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B61A1" w14:textId="77777777" w:rsidR="00034262" w:rsidRDefault="00034262">
      <w:pPr>
        <w:pStyle w:val="BodyText"/>
        <w:rPr>
          <w:rFonts w:ascii="Times New Roman"/>
          <w:sz w:val="61"/>
        </w:rPr>
      </w:pPr>
    </w:p>
    <w:p w14:paraId="402B61A2" w14:textId="77777777" w:rsidR="00034262" w:rsidRDefault="00034262">
      <w:pPr>
        <w:pStyle w:val="BodyText"/>
        <w:rPr>
          <w:rFonts w:ascii="Times New Roman"/>
          <w:sz w:val="61"/>
        </w:rPr>
      </w:pPr>
    </w:p>
    <w:p w14:paraId="402B61A3" w14:textId="77777777" w:rsidR="00034262" w:rsidRDefault="00034262">
      <w:pPr>
        <w:pStyle w:val="BodyText"/>
        <w:rPr>
          <w:rFonts w:ascii="Times New Roman"/>
          <w:sz w:val="61"/>
        </w:rPr>
      </w:pPr>
    </w:p>
    <w:p w14:paraId="402B61A4" w14:textId="77777777" w:rsidR="00034262" w:rsidRDefault="00034262">
      <w:pPr>
        <w:pStyle w:val="BodyText"/>
        <w:spacing w:before="495"/>
        <w:rPr>
          <w:rFonts w:ascii="Times New Roman"/>
          <w:sz w:val="61"/>
        </w:rPr>
      </w:pPr>
    </w:p>
    <w:p w14:paraId="402B61A5" w14:textId="77777777" w:rsidR="00034262" w:rsidRDefault="001F4644">
      <w:pPr>
        <w:pStyle w:val="Title"/>
        <w:spacing w:line="242" w:lineRule="auto"/>
        <w:ind w:right="286"/>
      </w:pPr>
      <w:r>
        <w:rPr>
          <w:color w:val="231F20"/>
        </w:rPr>
        <w:t>Independent Parliamentary Expenses Authority</w:t>
      </w:r>
    </w:p>
    <w:p w14:paraId="402B61A6" w14:textId="77777777" w:rsidR="00034262" w:rsidRDefault="00034262">
      <w:pPr>
        <w:rPr>
          <w:b/>
          <w:sz w:val="61"/>
        </w:rPr>
      </w:pPr>
    </w:p>
    <w:p w14:paraId="402B61A7" w14:textId="77777777" w:rsidR="00034262" w:rsidRDefault="00034262">
      <w:pPr>
        <w:rPr>
          <w:b/>
          <w:sz w:val="61"/>
        </w:rPr>
      </w:pPr>
    </w:p>
    <w:p w14:paraId="402B61A8" w14:textId="77777777" w:rsidR="00034262" w:rsidRDefault="00034262">
      <w:pPr>
        <w:rPr>
          <w:b/>
          <w:sz w:val="61"/>
        </w:rPr>
      </w:pPr>
    </w:p>
    <w:p w14:paraId="402B61A9" w14:textId="77777777" w:rsidR="00034262" w:rsidRDefault="00034262">
      <w:pPr>
        <w:spacing w:before="329"/>
        <w:rPr>
          <w:b/>
          <w:sz w:val="61"/>
        </w:rPr>
      </w:pPr>
    </w:p>
    <w:p w14:paraId="402B61AA" w14:textId="77777777" w:rsidR="00034262" w:rsidRDefault="001F4644">
      <w:pPr>
        <w:pStyle w:val="Title"/>
        <w:spacing w:line="242" w:lineRule="auto"/>
      </w:pPr>
      <w:r>
        <w:rPr>
          <w:color w:val="231F20"/>
        </w:rPr>
        <w:t xml:space="preserve">Entity resources and planned </w:t>
      </w:r>
      <w:r>
        <w:rPr>
          <w:color w:val="231F20"/>
          <w:spacing w:val="-2"/>
        </w:rPr>
        <w:t>performance</w:t>
      </w:r>
    </w:p>
    <w:p w14:paraId="402B61AB" w14:textId="77777777" w:rsidR="00034262" w:rsidRDefault="00034262">
      <w:pPr>
        <w:pStyle w:val="Title"/>
        <w:spacing w:line="242" w:lineRule="auto"/>
        <w:sectPr w:rsidR="00034262">
          <w:footerReference w:type="default" r:id="rId7"/>
          <w:type w:val="continuous"/>
          <w:pgSz w:w="11910" w:h="16840"/>
          <w:pgMar w:top="1940" w:right="992" w:bottom="280" w:left="1275" w:header="0" w:footer="0" w:gutter="0"/>
          <w:pgNumType w:start="175"/>
          <w:cols w:space="720"/>
        </w:sectPr>
      </w:pPr>
    </w:p>
    <w:p w14:paraId="402B61AC" w14:textId="77777777" w:rsidR="00034262" w:rsidRDefault="00034262">
      <w:pPr>
        <w:spacing w:before="4"/>
        <w:rPr>
          <w:b/>
          <w:sz w:val="17"/>
        </w:rPr>
      </w:pPr>
    </w:p>
    <w:p w14:paraId="402B61AD" w14:textId="77777777" w:rsidR="00034262" w:rsidRDefault="00034262">
      <w:pPr>
        <w:rPr>
          <w:b/>
          <w:sz w:val="17"/>
        </w:rPr>
        <w:sectPr w:rsidR="00034262">
          <w:pgSz w:w="11910" w:h="16840"/>
          <w:pgMar w:top="1940" w:right="992" w:bottom="280" w:left="1275" w:header="0" w:footer="0" w:gutter="0"/>
          <w:cols w:space="720"/>
        </w:sectPr>
      </w:pPr>
    </w:p>
    <w:p w14:paraId="402B61AE" w14:textId="77777777" w:rsidR="00034262" w:rsidRDefault="001F4644">
      <w:pPr>
        <w:spacing w:before="70"/>
        <w:ind w:left="95"/>
        <w:rPr>
          <w:b/>
          <w:sz w:val="40"/>
        </w:rPr>
      </w:pPr>
      <w:r>
        <w:rPr>
          <w:b/>
          <w:color w:val="231F20"/>
          <w:sz w:val="40"/>
        </w:rPr>
        <w:lastRenderedPageBreak/>
        <w:t>Independent</w:t>
      </w:r>
      <w:r>
        <w:rPr>
          <w:b/>
          <w:color w:val="231F20"/>
          <w:spacing w:val="-6"/>
          <w:sz w:val="40"/>
        </w:rPr>
        <w:t xml:space="preserve"> </w:t>
      </w:r>
      <w:r>
        <w:rPr>
          <w:b/>
          <w:color w:val="231F20"/>
          <w:sz w:val="40"/>
        </w:rPr>
        <w:t>Parliamentary</w:t>
      </w:r>
      <w:r>
        <w:rPr>
          <w:b/>
          <w:color w:val="231F20"/>
          <w:spacing w:val="-5"/>
          <w:sz w:val="40"/>
        </w:rPr>
        <w:t xml:space="preserve"> </w:t>
      </w:r>
      <w:r>
        <w:rPr>
          <w:b/>
          <w:color w:val="231F20"/>
          <w:sz w:val="40"/>
        </w:rPr>
        <w:t>Expenses</w:t>
      </w:r>
      <w:r>
        <w:rPr>
          <w:b/>
          <w:color w:val="231F20"/>
          <w:spacing w:val="-5"/>
          <w:sz w:val="40"/>
        </w:rPr>
        <w:t xml:space="preserve"> </w:t>
      </w:r>
      <w:r>
        <w:rPr>
          <w:b/>
          <w:color w:val="231F20"/>
          <w:spacing w:val="-2"/>
          <w:sz w:val="40"/>
        </w:rPr>
        <w:t>Authority</w:t>
      </w:r>
    </w:p>
    <w:sdt>
      <w:sdtPr>
        <w:rPr>
          <w:b w:val="0"/>
          <w:bCs w:val="0"/>
        </w:rPr>
        <w:id w:val="-1164698956"/>
        <w:docPartObj>
          <w:docPartGallery w:val="Table of Contents"/>
          <w:docPartUnique/>
        </w:docPartObj>
      </w:sdtPr>
      <w:sdtEndPr/>
      <w:sdtContent>
        <w:p w14:paraId="402B61AF" w14:textId="77777777" w:rsidR="00034262" w:rsidRDefault="001F4644">
          <w:pPr>
            <w:pStyle w:val="TOC1"/>
            <w:tabs>
              <w:tab w:val="right" w:leader="dot" w:pos="9241"/>
            </w:tabs>
            <w:spacing w:before="719"/>
          </w:pPr>
          <w:r>
            <w:fldChar w:fldCharType="begin"/>
          </w:r>
          <w:r>
            <w:instrText xml:space="preserve">TOC \o "1-2" \h \z \u </w:instrText>
          </w:r>
          <w:r>
            <w:fldChar w:fldCharType="separate"/>
          </w:r>
          <w:hyperlink w:anchor="_TOC_250007" w:history="1">
            <w:r>
              <w:rPr>
                <w:color w:val="231F20"/>
              </w:rPr>
              <w:t>Section</w:t>
            </w:r>
            <w:r>
              <w:rPr>
                <w:color w:val="231F20"/>
                <w:spacing w:val="11"/>
              </w:rPr>
              <w:t xml:space="preserve"> </w:t>
            </w:r>
            <w:r>
              <w:rPr>
                <w:color w:val="231F20"/>
              </w:rPr>
              <w:t>1:</w:t>
            </w:r>
            <w:r>
              <w:rPr>
                <w:color w:val="231F20"/>
                <w:spacing w:val="12"/>
              </w:rPr>
              <w:t xml:space="preserve"> </w:t>
            </w:r>
            <w:r>
              <w:rPr>
                <w:color w:val="231F20"/>
              </w:rPr>
              <w:t>Entity</w:t>
            </w:r>
            <w:r>
              <w:rPr>
                <w:color w:val="231F20"/>
                <w:spacing w:val="12"/>
              </w:rPr>
              <w:t xml:space="preserve"> </w:t>
            </w:r>
            <w:r>
              <w:rPr>
                <w:color w:val="231F20"/>
              </w:rPr>
              <w:t>overview</w:t>
            </w:r>
            <w:r>
              <w:rPr>
                <w:color w:val="231F20"/>
                <w:spacing w:val="11"/>
              </w:rPr>
              <w:t xml:space="preserve"> </w:t>
            </w:r>
            <w:r>
              <w:rPr>
                <w:color w:val="231F20"/>
              </w:rPr>
              <w:t>and</w:t>
            </w:r>
            <w:r>
              <w:rPr>
                <w:color w:val="231F20"/>
                <w:spacing w:val="12"/>
              </w:rPr>
              <w:t xml:space="preserve"> </w:t>
            </w:r>
            <w:r>
              <w:rPr>
                <w:color w:val="231F20"/>
                <w:spacing w:val="-2"/>
              </w:rPr>
              <w:t>resources</w:t>
            </w:r>
            <w:r>
              <w:rPr>
                <w:color w:val="231F20"/>
              </w:rPr>
              <w:tab/>
            </w:r>
            <w:r>
              <w:rPr>
                <w:color w:val="231F20"/>
                <w:spacing w:val="-5"/>
              </w:rPr>
              <w:t>179</w:t>
            </w:r>
          </w:hyperlink>
        </w:p>
        <w:p w14:paraId="402B61B0" w14:textId="77777777" w:rsidR="00034262" w:rsidRDefault="001F4644">
          <w:pPr>
            <w:pStyle w:val="TOC2"/>
            <w:numPr>
              <w:ilvl w:val="1"/>
              <w:numId w:val="9"/>
            </w:numPr>
            <w:tabs>
              <w:tab w:val="left" w:pos="1106"/>
              <w:tab w:val="right" w:leader="dot" w:pos="9240"/>
            </w:tabs>
          </w:pPr>
          <w:hyperlink w:anchor="_TOC_250006" w:history="1">
            <w:r>
              <w:rPr>
                <w:color w:val="231F20"/>
              </w:rPr>
              <w:t>Strategic</w:t>
            </w:r>
            <w:r>
              <w:rPr>
                <w:color w:val="231F20"/>
                <w:spacing w:val="5"/>
              </w:rPr>
              <w:t xml:space="preserve"> </w:t>
            </w:r>
            <w:r>
              <w:rPr>
                <w:color w:val="231F20"/>
              </w:rPr>
              <w:t>direction</w:t>
            </w:r>
            <w:r>
              <w:rPr>
                <w:color w:val="231F20"/>
                <w:spacing w:val="4"/>
              </w:rPr>
              <w:t xml:space="preserve"> </w:t>
            </w:r>
            <w:r>
              <w:rPr>
                <w:color w:val="231F20"/>
                <w:spacing w:val="-2"/>
              </w:rPr>
              <w:t>statement</w:t>
            </w:r>
            <w:r>
              <w:rPr>
                <w:color w:val="231F20"/>
              </w:rPr>
              <w:tab/>
            </w:r>
            <w:r>
              <w:rPr>
                <w:color w:val="231F20"/>
                <w:spacing w:val="-5"/>
              </w:rPr>
              <w:t>179</w:t>
            </w:r>
          </w:hyperlink>
        </w:p>
        <w:p w14:paraId="402B61B1" w14:textId="77777777" w:rsidR="00034262" w:rsidRDefault="001F4644">
          <w:pPr>
            <w:pStyle w:val="TOC2"/>
            <w:numPr>
              <w:ilvl w:val="1"/>
              <w:numId w:val="9"/>
            </w:numPr>
            <w:tabs>
              <w:tab w:val="left" w:pos="1106"/>
              <w:tab w:val="right" w:leader="dot" w:pos="9241"/>
            </w:tabs>
          </w:pPr>
          <w:hyperlink w:anchor="_TOC_250005" w:history="1">
            <w:r>
              <w:rPr>
                <w:color w:val="231F20"/>
              </w:rPr>
              <w:t>Entity</w:t>
            </w:r>
            <w:r>
              <w:rPr>
                <w:color w:val="231F20"/>
                <w:spacing w:val="4"/>
              </w:rPr>
              <w:t xml:space="preserve"> </w:t>
            </w:r>
            <w:r>
              <w:rPr>
                <w:color w:val="231F20"/>
              </w:rPr>
              <w:t>resource</w:t>
            </w:r>
            <w:r>
              <w:rPr>
                <w:color w:val="231F20"/>
                <w:spacing w:val="4"/>
              </w:rPr>
              <w:t xml:space="preserve"> </w:t>
            </w:r>
            <w:r>
              <w:rPr>
                <w:color w:val="231F20"/>
                <w:spacing w:val="-2"/>
              </w:rPr>
              <w:t>statement</w:t>
            </w:r>
            <w:r>
              <w:rPr>
                <w:color w:val="231F20"/>
              </w:rPr>
              <w:tab/>
            </w:r>
            <w:r>
              <w:rPr>
                <w:color w:val="231F20"/>
                <w:spacing w:val="-5"/>
              </w:rPr>
              <w:t>180</w:t>
            </w:r>
          </w:hyperlink>
        </w:p>
        <w:p w14:paraId="402B61B2" w14:textId="77777777" w:rsidR="00034262" w:rsidRDefault="001F4644">
          <w:pPr>
            <w:pStyle w:val="TOC2"/>
            <w:numPr>
              <w:ilvl w:val="1"/>
              <w:numId w:val="9"/>
            </w:numPr>
            <w:tabs>
              <w:tab w:val="left" w:pos="1106"/>
              <w:tab w:val="right" w:leader="dot" w:pos="9246"/>
            </w:tabs>
            <w:spacing w:before="75"/>
          </w:pPr>
          <w:hyperlink w:anchor="_TOC_250004" w:history="1">
            <w:r>
              <w:rPr>
                <w:color w:val="231F20"/>
              </w:rPr>
              <w:t>Budget</w:t>
            </w:r>
            <w:r>
              <w:rPr>
                <w:color w:val="231F20"/>
                <w:spacing w:val="7"/>
              </w:rPr>
              <w:t xml:space="preserve"> </w:t>
            </w:r>
            <w:r>
              <w:rPr>
                <w:color w:val="231F20"/>
                <w:spacing w:val="-2"/>
              </w:rPr>
              <w:t>measures</w:t>
            </w:r>
            <w:r>
              <w:rPr>
                <w:color w:val="231F20"/>
              </w:rPr>
              <w:tab/>
            </w:r>
            <w:r>
              <w:rPr>
                <w:color w:val="231F20"/>
                <w:spacing w:val="-5"/>
              </w:rPr>
              <w:t>182</w:t>
            </w:r>
          </w:hyperlink>
        </w:p>
        <w:p w14:paraId="402B61B3" w14:textId="77777777" w:rsidR="00034262" w:rsidRDefault="001F4644">
          <w:pPr>
            <w:pStyle w:val="TOC1"/>
            <w:tabs>
              <w:tab w:val="right" w:leader="dot" w:pos="9241"/>
            </w:tabs>
            <w:spacing w:before="292"/>
          </w:pPr>
          <w:hyperlink w:anchor="_TOC_250003" w:history="1">
            <w:r>
              <w:rPr>
                <w:color w:val="231F20"/>
              </w:rPr>
              <w:t>Section</w:t>
            </w:r>
            <w:r>
              <w:rPr>
                <w:color w:val="231F20"/>
                <w:spacing w:val="12"/>
              </w:rPr>
              <w:t xml:space="preserve"> </w:t>
            </w:r>
            <w:r>
              <w:rPr>
                <w:color w:val="231F20"/>
              </w:rPr>
              <w:t>2:</w:t>
            </w:r>
            <w:r>
              <w:rPr>
                <w:color w:val="231F20"/>
                <w:spacing w:val="13"/>
              </w:rPr>
              <w:t xml:space="preserve"> </w:t>
            </w:r>
            <w:r>
              <w:rPr>
                <w:color w:val="231F20"/>
              </w:rPr>
              <w:t>Outcomes</w:t>
            </w:r>
            <w:r>
              <w:rPr>
                <w:color w:val="231F20"/>
                <w:spacing w:val="13"/>
              </w:rPr>
              <w:t xml:space="preserve"> </w:t>
            </w:r>
            <w:r>
              <w:rPr>
                <w:color w:val="231F20"/>
              </w:rPr>
              <w:t>and</w:t>
            </w:r>
            <w:r>
              <w:rPr>
                <w:color w:val="231F20"/>
                <w:spacing w:val="13"/>
              </w:rPr>
              <w:t xml:space="preserve"> </w:t>
            </w:r>
            <w:r>
              <w:rPr>
                <w:color w:val="231F20"/>
              </w:rPr>
              <w:t>planned</w:t>
            </w:r>
            <w:r>
              <w:rPr>
                <w:color w:val="231F20"/>
                <w:spacing w:val="13"/>
              </w:rPr>
              <w:t xml:space="preserve"> </w:t>
            </w:r>
            <w:r>
              <w:rPr>
                <w:color w:val="231F20"/>
                <w:spacing w:val="-2"/>
              </w:rPr>
              <w:t>performance</w:t>
            </w:r>
            <w:r>
              <w:rPr>
                <w:color w:val="231F20"/>
              </w:rPr>
              <w:tab/>
            </w:r>
            <w:r>
              <w:rPr>
                <w:color w:val="231F20"/>
                <w:spacing w:val="-5"/>
              </w:rPr>
              <w:t>183</w:t>
            </w:r>
          </w:hyperlink>
        </w:p>
        <w:p w14:paraId="402B61B4" w14:textId="77777777" w:rsidR="00034262" w:rsidRDefault="001F4644">
          <w:pPr>
            <w:pStyle w:val="TOC2"/>
            <w:numPr>
              <w:ilvl w:val="1"/>
              <w:numId w:val="8"/>
            </w:numPr>
            <w:tabs>
              <w:tab w:val="left" w:pos="1106"/>
              <w:tab w:val="right" w:leader="dot" w:pos="9240"/>
            </w:tabs>
          </w:pPr>
          <w:hyperlink w:anchor="_TOC_250002" w:history="1">
            <w:r>
              <w:rPr>
                <w:color w:val="231F20"/>
              </w:rPr>
              <w:t>Budgeted</w:t>
            </w:r>
            <w:r>
              <w:rPr>
                <w:color w:val="231F20"/>
                <w:spacing w:val="4"/>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4"/>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r>
              <w:rPr>
                <w:color w:val="231F20"/>
              </w:rPr>
              <w:tab/>
            </w:r>
            <w:r>
              <w:rPr>
                <w:color w:val="231F20"/>
                <w:spacing w:val="-5"/>
              </w:rPr>
              <w:t>184</w:t>
            </w:r>
          </w:hyperlink>
        </w:p>
        <w:p w14:paraId="402B61B5" w14:textId="77777777" w:rsidR="00034262" w:rsidRDefault="001F4644">
          <w:pPr>
            <w:pStyle w:val="TOC1"/>
            <w:tabs>
              <w:tab w:val="right" w:leader="dot" w:pos="9241"/>
            </w:tabs>
          </w:pPr>
          <w:hyperlink w:anchor="_TOC_250001" w:history="1">
            <w:r>
              <w:rPr>
                <w:color w:val="231F20"/>
              </w:rPr>
              <w:t>Section</w:t>
            </w:r>
            <w:r>
              <w:rPr>
                <w:color w:val="231F20"/>
                <w:spacing w:val="15"/>
              </w:rPr>
              <w:t xml:space="preserve"> </w:t>
            </w:r>
            <w:r>
              <w:rPr>
                <w:color w:val="231F20"/>
              </w:rPr>
              <w:t>3:</w:t>
            </w:r>
            <w:r>
              <w:rPr>
                <w:color w:val="231F20"/>
                <w:spacing w:val="15"/>
              </w:rPr>
              <w:t xml:space="preserve"> </w:t>
            </w:r>
            <w:r>
              <w:rPr>
                <w:color w:val="231F20"/>
              </w:rPr>
              <w:t>Budgeted</w:t>
            </w:r>
            <w:r>
              <w:rPr>
                <w:color w:val="231F20"/>
                <w:spacing w:val="16"/>
              </w:rPr>
              <w:t xml:space="preserve"> </w:t>
            </w:r>
            <w:r>
              <w:rPr>
                <w:color w:val="231F20"/>
              </w:rPr>
              <w:t>financial</w:t>
            </w:r>
            <w:r>
              <w:rPr>
                <w:color w:val="231F20"/>
                <w:spacing w:val="15"/>
              </w:rPr>
              <w:t xml:space="preserve"> </w:t>
            </w:r>
            <w:r>
              <w:rPr>
                <w:color w:val="231F20"/>
                <w:spacing w:val="-2"/>
              </w:rPr>
              <w:t>statements</w:t>
            </w:r>
            <w:r>
              <w:rPr>
                <w:color w:val="231F20"/>
              </w:rPr>
              <w:tab/>
            </w:r>
            <w:r>
              <w:rPr>
                <w:color w:val="231F20"/>
                <w:spacing w:val="-5"/>
              </w:rPr>
              <w:t>188</w:t>
            </w:r>
          </w:hyperlink>
        </w:p>
        <w:p w14:paraId="402B61B6" w14:textId="77777777" w:rsidR="00034262" w:rsidRDefault="001F4644">
          <w:pPr>
            <w:pStyle w:val="TOC2"/>
            <w:numPr>
              <w:ilvl w:val="1"/>
              <w:numId w:val="7"/>
            </w:numPr>
            <w:tabs>
              <w:tab w:val="left" w:pos="1106"/>
              <w:tab w:val="right" w:leader="dot" w:pos="9240"/>
            </w:tabs>
          </w:pPr>
          <w:hyperlink w:anchor="_TOC_250000" w:history="1">
            <w:r>
              <w:rPr>
                <w:color w:val="231F20"/>
              </w:rPr>
              <w:t>Budgeted financial</w:t>
            </w:r>
            <w:r>
              <w:rPr>
                <w:color w:val="231F20"/>
                <w:spacing w:val="2"/>
              </w:rPr>
              <w:t xml:space="preserve"> </w:t>
            </w:r>
            <w:r>
              <w:rPr>
                <w:color w:val="231F20"/>
                <w:spacing w:val="-2"/>
              </w:rPr>
              <w:t>statements</w:t>
            </w:r>
            <w:r>
              <w:rPr>
                <w:color w:val="231F20"/>
              </w:rPr>
              <w:tab/>
            </w:r>
            <w:r>
              <w:rPr>
                <w:color w:val="231F20"/>
                <w:spacing w:val="-5"/>
              </w:rPr>
              <w:t>188</w:t>
            </w:r>
          </w:hyperlink>
        </w:p>
        <w:p w14:paraId="402B61B7" w14:textId="77777777" w:rsidR="00034262" w:rsidRDefault="001F4644">
          <w:r>
            <w:fldChar w:fldCharType="end"/>
          </w:r>
        </w:p>
      </w:sdtContent>
    </w:sdt>
    <w:p w14:paraId="402B61B8" w14:textId="77777777" w:rsidR="00034262" w:rsidRDefault="00034262">
      <w:pPr>
        <w:sectPr w:rsidR="00034262">
          <w:footerReference w:type="default" r:id="rId8"/>
          <w:pgSz w:w="11910" w:h="16840"/>
          <w:pgMar w:top="1280" w:right="992" w:bottom="1080" w:left="1275" w:header="0" w:footer="896" w:gutter="0"/>
          <w:pgNumType w:start="177"/>
          <w:cols w:space="720"/>
        </w:sectPr>
      </w:pPr>
    </w:p>
    <w:p w14:paraId="402B61B9" w14:textId="77777777" w:rsidR="00034262" w:rsidRDefault="00034262">
      <w:pPr>
        <w:spacing w:before="4"/>
        <w:rPr>
          <w:sz w:val="17"/>
        </w:rPr>
      </w:pPr>
    </w:p>
    <w:p w14:paraId="402B61BA" w14:textId="77777777" w:rsidR="00034262" w:rsidRDefault="00034262">
      <w:pPr>
        <w:rPr>
          <w:sz w:val="17"/>
        </w:rPr>
        <w:sectPr w:rsidR="00034262">
          <w:footerReference w:type="even" r:id="rId9"/>
          <w:pgSz w:w="11910" w:h="16840"/>
          <w:pgMar w:top="1940" w:right="992" w:bottom="280" w:left="1275" w:header="0" w:footer="0" w:gutter="0"/>
          <w:cols w:space="720"/>
        </w:sectPr>
      </w:pPr>
    </w:p>
    <w:p w14:paraId="402B61BB" w14:textId="77777777" w:rsidR="00034262" w:rsidRDefault="001F4644">
      <w:pPr>
        <w:spacing w:before="74" w:line="244" w:lineRule="auto"/>
        <w:ind w:left="95" w:right="672"/>
        <w:rPr>
          <w:b/>
          <w:sz w:val="42"/>
        </w:rPr>
      </w:pPr>
      <w:r>
        <w:rPr>
          <w:b/>
          <w:color w:val="231F20"/>
          <w:sz w:val="42"/>
        </w:rPr>
        <w:t xml:space="preserve">Independent Parliamentary Expenses </w:t>
      </w:r>
      <w:r>
        <w:rPr>
          <w:b/>
          <w:color w:val="231F20"/>
          <w:spacing w:val="-2"/>
          <w:sz w:val="42"/>
        </w:rPr>
        <w:t>Authority</w:t>
      </w:r>
    </w:p>
    <w:p w14:paraId="402B61BC" w14:textId="77777777" w:rsidR="00034262" w:rsidRDefault="001F4644">
      <w:pPr>
        <w:pStyle w:val="Heading1"/>
        <w:spacing w:before="417"/>
      </w:pPr>
      <w:bookmarkStart w:id="0" w:name="_TOC_250007"/>
      <w:r>
        <w:rPr>
          <w:color w:val="231F20"/>
        </w:rPr>
        <w:t>Section</w:t>
      </w:r>
      <w:r>
        <w:rPr>
          <w:color w:val="231F20"/>
          <w:spacing w:val="-11"/>
        </w:rPr>
        <w:t xml:space="preserve"> </w:t>
      </w:r>
      <w:r>
        <w:rPr>
          <w:color w:val="231F20"/>
        </w:rPr>
        <w:t>1:</w:t>
      </w:r>
      <w:r>
        <w:rPr>
          <w:color w:val="231F20"/>
          <w:spacing w:val="-10"/>
        </w:rPr>
        <w:t xml:space="preserve"> </w:t>
      </w:r>
      <w:r>
        <w:rPr>
          <w:color w:val="231F20"/>
        </w:rPr>
        <w:t>Entity</w:t>
      </w:r>
      <w:r>
        <w:rPr>
          <w:color w:val="231F20"/>
          <w:spacing w:val="-10"/>
        </w:rPr>
        <w:t xml:space="preserve"> </w:t>
      </w:r>
      <w:r>
        <w:rPr>
          <w:color w:val="231F20"/>
        </w:rPr>
        <w:t>overview</w:t>
      </w:r>
      <w:r>
        <w:rPr>
          <w:color w:val="231F20"/>
          <w:spacing w:val="-11"/>
        </w:rPr>
        <w:t xml:space="preserve"> </w:t>
      </w:r>
      <w:r>
        <w:rPr>
          <w:color w:val="231F20"/>
        </w:rPr>
        <w:t>and</w:t>
      </w:r>
      <w:r>
        <w:rPr>
          <w:color w:val="231F20"/>
          <w:spacing w:val="-10"/>
        </w:rPr>
        <w:t xml:space="preserve"> </w:t>
      </w:r>
      <w:bookmarkEnd w:id="0"/>
      <w:r>
        <w:rPr>
          <w:color w:val="231F20"/>
          <w:spacing w:val="-2"/>
        </w:rPr>
        <w:t>resources</w:t>
      </w:r>
    </w:p>
    <w:p w14:paraId="402B61BD" w14:textId="77777777" w:rsidR="00034262" w:rsidRDefault="00034262">
      <w:pPr>
        <w:spacing w:before="74"/>
        <w:rPr>
          <w:b/>
          <w:sz w:val="31"/>
        </w:rPr>
      </w:pPr>
    </w:p>
    <w:p w14:paraId="402B61BE" w14:textId="77777777" w:rsidR="00034262" w:rsidRDefault="001F4644">
      <w:pPr>
        <w:pStyle w:val="Heading2"/>
        <w:numPr>
          <w:ilvl w:val="1"/>
          <w:numId w:val="6"/>
        </w:numPr>
        <w:tabs>
          <w:tab w:val="left" w:pos="933"/>
        </w:tabs>
      </w:pPr>
      <w:bookmarkStart w:id="1" w:name="_TOC_250006"/>
      <w:r>
        <w:rPr>
          <w:color w:val="231F20"/>
        </w:rPr>
        <w:t>Strategic</w:t>
      </w:r>
      <w:r>
        <w:rPr>
          <w:color w:val="231F20"/>
          <w:spacing w:val="-4"/>
        </w:rPr>
        <w:t xml:space="preserve"> </w:t>
      </w:r>
      <w:r>
        <w:rPr>
          <w:color w:val="231F20"/>
        </w:rPr>
        <w:t>direction</w:t>
      </w:r>
      <w:r>
        <w:rPr>
          <w:color w:val="231F20"/>
          <w:spacing w:val="-4"/>
        </w:rPr>
        <w:t xml:space="preserve"> </w:t>
      </w:r>
      <w:bookmarkEnd w:id="1"/>
      <w:r>
        <w:rPr>
          <w:color w:val="231F20"/>
          <w:spacing w:val="-2"/>
        </w:rPr>
        <w:t>statement</w:t>
      </w:r>
    </w:p>
    <w:p w14:paraId="402B61BF" w14:textId="77777777" w:rsidR="00034262" w:rsidRDefault="001F4644">
      <w:pPr>
        <w:pStyle w:val="BodyText"/>
        <w:spacing w:before="289" w:line="291" w:lineRule="exact"/>
        <w:ind w:left="95"/>
      </w:pPr>
      <w:r>
        <w:rPr>
          <w:color w:val="231F20"/>
        </w:rPr>
        <w:t>The</w:t>
      </w:r>
      <w:r>
        <w:rPr>
          <w:color w:val="231F20"/>
          <w:spacing w:val="13"/>
        </w:rPr>
        <w:t xml:space="preserve"> </w:t>
      </w:r>
      <w:r>
        <w:rPr>
          <w:color w:val="231F20"/>
        </w:rPr>
        <w:t>Independent</w:t>
      </w:r>
      <w:r>
        <w:rPr>
          <w:color w:val="231F20"/>
          <w:spacing w:val="14"/>
        </w:rPr>
        <w:t xml:space="preserve"> </w:t>
      </w:r>
      <w:r>
        <w:rPr>
          <w:color w:val="231F20"/>
        </w:rPr>
        <w:t>Parliamentary</w:t>
      </w:r>
      <w:r>
        <w:rPr>
          <w:color w:val="231F20"/>
          <w:spacing w:val="14"/>
        </w:rPr>
        <w:t xml:space="preserve"> </w:t>
      </w:r>
      <w:r>
        <w:rPr>
          <w:color w:val="231F20"/>
        </w:rPr>
        <w:t>Expenses</w:t>
      </w:r>
      <w:r>
        <w:rPr>
          <w:color w:val="231F20"/>
          <w:spacing w:val="13"/>
        </w:rPr>
        <w:t xml:space="preserve"> </w:t>
      </w:r>
      <w:r>
        <w:rPr>
          <w:color w:val="231F20"/>
        </w:rPr>
        <w:t>Authority</w:t>
      </w:r>
      <w:r>
        <w:rPr>
          <w:color w:val="231F20"/>
          <w:spacing w:val="14"/>
        </w:rPr>
        <w:t xml:space="preserve"> </w:t>
      </w:r>
      <w:r>
        <w:rPr>
          <w:color w:val="231F20"/>
        </w:rPr>
        <w:t>(IPEA)</w:t>
      </w:r>
      <w:r>
        <w:rPr>
          <w:color w:val="231F20"/>
          <w:spacing w:val="14"/>
        </w:rPr>
        <w:t xml:space="preserve"> </w:t>
      </w:r>
      <w:r>
        <w:rPr>
          <w:color w:val="231F20"/>
        </w:rPr>
        <w:t>was</w:t>
      </w:r>
      <w:r>
        <w:rPr>
          <w:color w:val="231F20"/>
          <w:spacing w:val="13"/>
        </w:rPr>
        <w:t xml:space="preserve"> </w:t>
      </w:r>
      <w:r>
        <w:rPr>
          <w:color w:val="231F20"/>
        </w:rPr>
        <w:t>established</w:t>
      </w:r>
      <w:r>
        <w:rPr>
          <w:color w:val="231F20"/>
          <w:spacing w:val="14"/>
        </w:rPr>
        <w:t xml:space="preserve"> </w:t>
      </w:r>
      <w:r>
        <w:rPr>
          <w:color w:val="231F20"/>
        </w:rPr>
        <w:t>by</w:t>
      </w:r>
      <w:r>
        <w:rPr>
          <w:color w:val="231F20"/>
          <w:spacing w:val="14"/>
        </w:rPr>
        <w:t xml:space="preserve"> </w:t>
      </w:r>
      <w:r>
        <w:rPr>
          <w:color w:val="231F20"/>
          <w:spacing w:val="-5"/>
        </w:rPr>
        <w:t>the</w:t>
      </w:r>
    </w:p>
    <w:p w14:paraId="402B61C0" w14:textId="77777777" w:rsidR="00034262" w:rsidRDefault="001F4644">
      <w:pPr>
        <w:spacing w:line="291" w:lineRule="exact"/>
        <w:ind w:left="95"/>
        <w:rPr>
          <w:rFonts w:ascii="Palatino Linotype"/>
        </w:rPr>
      </w:pPr>
      <w:r>
        <w:rPr>
          <w:rFonts w:ascii="Palatino Linotype"/>
          <w:i/>
          <w:color w:val="231F20"/>
        </w:rPr>
        <w:t>Independent</w:t>
      </w:r>
      <w:r>
        <w:rPr>
          <w:rFonts w:ascii="Palatino Linotype"/>
          <w:i/>
          <w:color w:val="231F20"/>
          <w:spacing w:val="15"/>
        </w:rPr>
        <w:t xml:space="preserve"> </w:t>
      </w:r>
      <w:r>
        <w:rPr>
          <w:rFonts w:ascii="Palatino Linotype"/>
          <w:i/>
          <w:color w:val="231F20"/>
        </w:rPr>
        <w:t>Parliamentary</w:t>
      </w:r>
      <w:r>
        <w:rPr>
          <w:rFonts w:ascii="Palatino Linotype"/>
          <w:i/>
          <w:color w:val="231F20"/>
          <w:spacing w:val="16"/>
        </w:rPr>
        <w:t xml:space="preserve"> </w:t>
      </w:r>
      <w:r>
        <w:rPr>
          <w:rFonts w:ascii="Palatino Linotype"/>
          <w:i/>
          <w:color w:val="231F20"/>
        </w:rPr>
        <w:t>Expenses</w:t>
      </w:r>
      <w:r>
        <w:rPr>
          <w:rFonts w:ascii="Palatino Linotype"/>
          <w:i/>
          <w:color w:val="231F20"/>
          <w:spacing w:val="15"/>
        </w:rPr>
        <w:t xml:space="preserve"> </w:t>
      </w:r>
      <w:r>
        <w:rPr>
          <w:rFonts w:ascii="Palatino Linotype"/>
          <w:i/>
          <w:color w:val="231F20"/>
        </w:rPr>
        <w:t>Authority</w:t>
      </w:r>
      <w:r>
        <w:rPr>
          <w:rFonts w:ascii="Palatino Linotype"/>
          <w:i/>
          <w:color w:val="231F20"/>
          <w:spacing w:val="16"/>
        </w:rPr>
        <w:t xml:space="preserve"> </w:t>
      </w:r>
      <w:r>
        <w:rPr>
          <w:rFonts w:ascii="Palatino Linotype"/>
          <w:i/>
          <w:color w:val="231F20"/>
        </w:rPr>
        <w:t>Act</w:t>
      </w:r>
      <w:r>
        <w:rPr>
          <w:rFonts w:ascii="Palatino Linotype"/>
          <w:i/>
          <w:color w:val="231F20"/>
          <w:spacing w:val="15"/>
        </w:rPr>
        <w:t xml:space="preserve"> </w:t>
      </w:r>
      <w:r>
        <w:rPr>
          <w:rFonts w:ascii="Palatino Linotype"/>
          <w:i/>
          <w:color w:val="231F20"/>
        </w:rPr>
        <w:t>2017</w:t>
      </w:r>
      <w:r>
        <w:rPr>
          <w:rFonts w:ascii="Palatino Linotype"/>
          <w:i/>
          <w:color w:val="231F20"/>
          <w:spacing w:val="16"/>
        </w:rPr>
        <w:t xml:space="preserve"> </w:t>
      </w:r>
      <w:r>
        <w:rPr>
          <w:rFonts w:ascii="Palatino Linotype"/>
          <w:color w:val="231F20"/>
        </w:rPr>
        <w:t>(IPEA</w:t>
      </w:r>
      <w:r>
        <w:rPr>
          <w:rFonts w:ascii="Palatino Linotype"/>
          <w:color w:val="231F20"/>
          <w:spacing w:val="15"/>
        </w:rPr>
        <w:t xml:space="preserve"> </w:t>
      </w:r>
      <w:r>
        <w:rPr>
          <w:rFonts w:ascii="Palatino Linotype"/>
          <w:color w:val="231F20"/>
          <w:spacing w:val="-2"/>
        </w:rPr>
        <w:t>Act).</w:t>
      </w:r>
    </w:p>
    <w:p w14:paraId="402B61C1" w14:textId="77777777" w:rsidR="00034262" w:rsidRDefault="001F4644">
      <w:pPr>
        <w:pStyle w:val="BodyText"/>
        <w:spacing w:before="283" w:line="230" w:lineRule="auto"/>
        <w:ind w:left="95"/>
      </w:pPr>
      <w:r>
        <w:rPr>
          <w:color w:val="231F20"/>
        </w:rPr>
        <w:t>IPEA’s purpose is to foster trust in the use of public resources through independent advice, administration, reporting and assurance of work resources for parliamentarians and travel resources for their staff.</w:t>
      </w:r>
    </w:p>
    <w:p w14:paraId="402B61C2" w14:textId="77777777" w:rsidR="00034262" w:rsidRDefault="001F4644">
      <w:pPr>
        <w:pStyle w:val="BodyText"/>
        <w:spacing w:before="286" w:line="230" w:lineRule="auto"/>
        <w:ind w:left="95" w:right="672"/>
      </w:pPr>
      <w:r>
        <w:rPr>
          <w:color w:val="231F20"/>
        </w:rPr>
        <w:t xml:space="preserve">As an </w:t>
      </w:r>
      <w:proofErr w:type="spellStart"/>
      <w:r>
        <w:rPr>
          <w:color w:val="231F20"/>
        </w:rPr>
        <w:t>organisation</w:t>
      </w:r>
      <w:proofErr w:type="spellEnd"/>
      <w:r>
        <w:rPr>
          <w:color w:val="231F20"/>
        </w:rPr>
        <w:t>, IPEA strives to achieve its purpose by delivering its primary functions, which relate to advice, education, reporting and assurance. These functions include:</w:t>
      </w:r>
    </w:p>
    <w:p w14:paraId="402B61C3" w14:textId="77777777" w:rsidR="00034262" w:rsidRDefault="001F4644">
      <w:pPr>
        <w:pStyle w:val="ListParagraph"/>
        <w:numPr>
          <w:ilvl w:val="2"/>
          <w:numId w:val="6"/>
        </w:numPr>
        <w:tabs>
          <w:tab w:val="left" w:pos="601"/>
        </w:tabs>
        <w:spacing w:before="285" w:line="230" w:lineRule="auto"/>
        <w:ind w:right="438"/>
      </w:pPr>
      <w:r>
        <w:rPr>
          <w:color w:val="231F20"/>
        </w:rPr>
        <w:t xml:space="preserve">Providing personal advice to members of parliament (parliamentarians) on their work </w:t>
      </w:r>
      <w:r>
        <w:rPr>
          <w:color w:val="231F20"/>
          <w:spacing w:val="-2"/>
        </w:rPr>
        <w:t>resources</w:t>
      </w:r>
    </w:p>
    <w:p w14:paraId="402B61C4" w14:textId="77777777" w:rsidR="00034262" w:rsidRDefault="001F4644">
      <w:pPr>
        <w:pStyle w:val="ListParagraph"/>
        <w:numPr>
          <w:ilvl w:val="2"/>
          <w:numId w:val="6"/>
        </w:numPr>
        <w:tabs>
          <w:tab w:val="left" w:pos="601"/>
        </w:tabs>
        <w:spacing w:before="143" w:line="230" w:lineRule="auto"/>
        <w:ind w:right="402"/>
      </w:pPr>
      <w:r>
        <w:rPr>
          <w:color w:val="231F20"/>
        </w:rPr>
        <w:t xml:space="preserve">Providing personal advice to </w:t>
      </w:r>
      <w:proofErr w:type="gramStart"/>
      <w:r>
        <w:rPr>
          <w:color w:val="231F20"/>
        </w:rPr>
        <w:t>persons</w:t>
      </w:r>
      <w:proofErr w:type="gramEnd"/>
      <w:r>
        <w:rPr>
          <w:color w:val="231F20"/>
        </w:rPr>
        <w:t xml:space="preserve"> employed under the </w:t>
      </w:r>
      <w:r>
        <w:rPr>
          <w:i/>
          <w:color w:val="231F20"/>
        </w:rPr>
        <w:t xml:space="preserve">Members of Parliament (Staff) Act 1984 </w:t>
      </w:r>
      <w:r>
        <w:rPr>
          <w:color w:val="231F20"/>
        </w:rPr>
        <w:t>(MOP(S) staff) on their travel resources</w:t>
      </w:r>
    </w:p>
    <w:p w14:paraId="402B61C5" w14:textId="77777777" w:rsidR="00034262" w:rsidRDefault="001F4644">
      <w:pPr>
        <w:pStyle w:val="ListParagraph"/>
        <w:numPr>
          <w:ilvl w:val="2"/>
          <w:numId w:val="6"/>
        </w:numPr>
        <w:tabs>
          <w:tab w:val="left" w:pos="601"/>
        </w:tabs>
        <w:spacing w:before="143" w:line="230" w:lineRule="auto"/>
        <w:ind w:right="662"/>
      </w:pPr>
      <w:r>
        <w:rPr>
          <w:color w:val="231F20"/>
        </w:rPr>
        <w:t>Monitoring parliamentarians’ and MOP(S) staff travel expenses and allowances and other related expenditure</w:t>
      </w:r>
    </w:p>
    <w:p w14:paraId="402B61C6" w14:textId="77777777" w:rsidR="00034262" w:rsidRDefault="001F4644">
      <w:pPr>
        <w:pStyle w:val="ListParagraph"/>
        <w:numPr>
          <w:ilvl w:val="2"/>
          <w:numId w:val="6"/>
        </w:numPr>
        <w:tabs>
          <w:tab w:val="left" w:pos="601"/>
        </w:tabs>
        <w:spacing w:before="143" w:line="230" w:lineRule="auto"/>
        <w:ind w:right="1229"/>
      </w:pPr>
      <w:r>
        <w:rPr>
          <w:color w:val="231F20"/>
        </w:rPr>
        <w:t>Administering travel expenses and allowances, and other related expenditure, including the processing of these claims</w:t>
      </w:r>
    </w:p>
    <w:p w14:paraId="402B61C7" w14:textId="77777777" w:rsidR="00034262" w:rsidRDefault="001F4644">
      <w:pPr>
        <w:pStyle w:val="ListParagraph"/>
        <w:numPr>
          <w:ilvl w:val="2"/>
          <w:numId w:val="6"/>
        </w:numPr>
        <w:tabs>
          <w:tab w:val="left" w:pos="601"/>
        </w:tabs>
        <w:spacing w:before="133"/>
        <w:ind w:hanging="506"/>
      </w:pPr>
      <w:r>
        <w:rPr>
          <w:color w:val="231F20"/>
        </w:rPr>
        <w:t>Reporting</w:t>
      </w:r>
      <w:r>
        <w:rPr>
          <w:color w:val="231F20"/>
          <w:spacing w:val="9"/>
        </w:rPr>
        <w:t xml:space="preserve"> </w:t>
      </w:r>
      <w:r>
        <w:rPr>
          <w:color w:val="231F20"/>
        </w:rPr>
        <w:t>publicly</w:t>
      </w:r>
      <w:r>
        <w:rPr>
          <w:color w:val="231F20"/>
          <w:spacing w:val="9"/>
        </w:rPr>
        <w:t xml:space="preserve"> </w:t>
      </w:r>
      <w:r>
        <w:rPr>
          <w:color w:val="231F20"/>
        </w:rPr>
        <w:t>on</w:t>
      </w:r>
      <w:r>
        <w:rPr>
          <w:color w:val="231F20"/>
          <w:spacing w:val="9"/>
        </w:rPr>
        <w:t xml:space="preserve"> </w:t>
      </w:r>
      <w:r>
        <w:rPr>
          <w:color w:val="231F20"/>
        </w:rPr>
        <w:t>work</w:t>
      </w:r>
      <w:r>
        <w:rPr>
          <w:color w:val="231F20"/>
          <w:spacing w:val="9"/>
        </w:rPr>
        <w:t xml:space="preserve"> </w:t>
      </w:r>
      <w:r>
        <w:rPr>
          <w:color w:val="231F20"/>
          <w:spacing w:val="-2"/>
        </w:rPr>
        <w:t>expenses</w:t>
      </w:r>
    </w:p>
    <w:p w14:paraId="402B61C8" w14:textId="77777777" w:rsidR="00034262" w:rsidRDefault="001F4644">
      <w:pPr>
        <w:pStyle w:val="ListParagraph"/>
        <w:numPr>
          <w:ilvl w:val="2"/>
          <w:numId w:val="6"/>
        </w:numPr>
        <w:tabs>
          <w:tab w:val="left" w:pos="601"/>
        </w:tabs>
        <w:spacing w:before="131"/>
        <w:ind w:hanging="506"/>
      </w:pPr>
      <w:r>
        <w:rPr>
          <w:color w:val="231F20"/>
        </w:rPr>
        <w:t>Conducting</w:t>
      </w:r>
      <w:r>
        <w:rPr>
          <w:color w:val="231F20"/>
          <w:spacing w:val="13"/>
        </w:rPr>
        <w:t xml:space="preserve"> </w:t>
      </w:r>
      <w:r>
        <w:rPr>
          <w:color w:val="231F20"/>
        </w:rPr>
        <w:t>assurance</w:t>
      </w:r>
      <w:r>
        <w:rPr>
          <w:color w:val="231F20"/>
          <w:spacing w:val="14"/>
        </w:rPr>
        <w:t xml:space="preserve"> </w:t>
      </w:r>
      <w:r>
        <w:rPr>
          <w:color w:val="231F20"/>
        </w:rPr>
        <w:t>activities,</w:t>
      </w:r>
      <w:r>
        <w:rPr>
          <w:color w:val="231F20"/>
          <w:spacing w:val="14"/>
        </w:rPr>
        <w:t xml:space="preserve"> </w:t>
      </w:r>
      <w:r>
        <w:rPr>
          <w:color w:val="231F20"/>
        </w:rPr>
        <w:t>including</w:t>
      </w:r>
      <w:r>
        <w:rPr>
          <w:color w:val="231F20"/>
          <w:spacing w:val="14"/>
        </w:rPr>
        <w:t xml:space="preserve"> </w:t>
      </w:r>
      <w:proofErr w:type="gramStart"/>
      <w:r>
        <w:rPr>
          <w:color w:val="231F20"/>
        </w:rPr>
        <w:t>audits,</w:t>
      </w:r>
      <w:proofErr w:type="gramEnd"/>
      <w:r>
        <w:rPr>
          <w:color w:val="231F20"/>
          <w:spacing w:val="14"/>
        </w:rPr>
        <w:t xml:space="preserve"> </w:t>
      </w:r>
      <w:r>
        <w:rPr>
          <w:color w:val="231F20"/>
        </w:rPr>
        <w:t>on</w:t>
      </w:r>
      <w:r>
        <w:rPr>
          <w:color w:val="231F20"/>
          <w:spacing w:val="14"/>
        </w:rPr>
        <w:t xml:space="preserve"> </w:t>
      </w:r>
      <w:r>
        <w:rPr>
          <w:color w:val="231F20"/>
        </w:rPr>
        <w:t>work</w:t>
      </w:r>
      <w:r>
        <w:rPr>
          <w:color w:val="231F20"/>
          <w:spacing w:val="14"/>
        </w:rPr>
        <w:t xml:space="preserve"> </w:t>
      </w:r>
      <w:r>
        <w:rPr>
          <w:color w:val="231F20"/>
        </w:rPr>
        <w:t>expense</w:t>
      </w:r>
      <w:r>
        <w:rPr>
          <w:color w:val="231F20"/>
          <w:spacing w:val="14"/>
        </w:rPr>
        <w:t xml:space="preserve"> </w:t>
      </w:r>
      <w:r>
        <w:rPr>
          <w:color w:val="231F20"/>
          <w:spacing w:val="-2"/>
        </w:rPr>
        <w:t>claims.</w:t>
      </w:r>
    </w:p>
    <w:p w14:paraId="402B61C9" w14:textId="77777777" w:rsidR="00034262" w:rsidRDefault="001F4644">
      <w:pPr>
        <w:pStyle w:val="BodyText"/>
        <w:spacing w:before="274"/>
        <w:ind w:left="95"/>
      </w:pPr>
      <w:r>
        <w:rPr>
          <w:color w:val="231F20"/>
        </w:rPr>
        <w:t>Consistent</w:t>
      </w:r>
      <w:r>
        <w:rPr>
          <w:color w:val="231F20"/>
          <w:spacing w:val="12"/>
        </w:rPr>
        <w:t xml:space="preserve"> </w:t>
      </w:r>
      <w:r>
        <w:rPr>
          <w:color w:val="231F20"/>
        </w:rPr>
        <w:t>with</w:t>
      </w:r>
      <w:r>
        <w:rPr>
          <w:color w:val="231F20"/>
          <w:spacing w:val="12"/>
        </w:rPr>
        <w:t xml:space="preserve"> </w:t>
      </w:r>
      <w:r>
        <w:rPr>
          <w:color w:val="231F20"/>
        </w:rPr>
        <w:t>its</w:t>
      </w:r>
      <w:r>
        <w:rPr>
          <w:color w:val="231F20"/>
          <w:spacing w:val="12"/>
        </w:rPr>
        <w:t xml:space="preserve"> </w:t>
      </w:r>
      <w:r>
        <w:rPr>
          <w:color w:val="231F20"/>
        </w:rPr>
        <w:t>primary</w:t>
      </w:r>
      <w:r>
        <w:rPr>
          <w:color w:val="231F20"/>
          <w:spacing w:val="13"/>
        </w:rPr>
        <w:t xml:space="preserve"> </w:t>
      </w:r>
      <w:r>
        <w:rPr>
          <w:color w:val="231F20"/>
        </w:rPr>
        <w:t>functions,</w:t>
      </w:r>
      <w:r>
        <w:rPr>
          <w:color w:val="231F20"/>
          <w:spacing w:val="12"/>
        </w:rPr>
        <w:t xml:space="preserve"> </w:t>
      </w:r>
      <w:r>
        <w:rPr>
          <w:color w:val="231F20"/>
        </w:rPr>
        <w:t>IPEA’s</w:t>
      </w:r>
      <w:r>
        <w:rPr>
          <w:color w:val="231F20"/>
          <w:spacing w:val="12"/>
        </w:rPr>
        <w:t xml:space="preserve"> </w:t>
      </w:r>
      <w:r>
        <w:rPr>
          <w:color w:val="231F20"/>
        </w:rPr>
        <w:t>activities</w:t>
      </w:r>
      <w:r>
        <w:rPr>
          <w:color w:val="231F20"/>
          <w:spacing w:val="13"/>
        </w:rPr>
        <w:t xml:space="preserve"> </w:t>
      </w:r>
      <w:r>
        <w:rPr>
          <w:color w:val="231F20"/>
        </w:rPr>
        <w:t>seek</w:t>
      </w:r>
      <w:r>
        <w:rPr>
          <w:color w:val="231F20"/>
          <w:spacing w:val="12"/>
        </w:rPr>
        <w:t xml:space="preserve"> </w:t>
      </w:r>
      <w:r>
        <w:rPr>
          <w:color w:val="231F20"/>
          <w:spacing w:val="-5"/>
        </w:rPr>
        <w:t>to:</w:t>
      </w:r>
    </w:p>
    <w:p w14:paraId="402B61CA" w14:textId="77777777" w:rsidR="00034262" w:rsidRDefault="001F4644">
      <w:pPr>
        <w:pStyle w:val="ListParagraph"/>
        <w:numPr>
          <w:ilvl w:val="2"/>
          <w:numId w:val="6"/>
        </w:numPr>
        <w:tabs>
          <w:tab w:val="left" w:pos="601"/>
        </w:tabs>
        <w:spacing w:before="282" w:line="230" w:lineRule="auto"/>
        <w:ind w:right="657"/>
      </w:pPr>
      <w:proofErr w:type="gramStart"/>
      <w:r>
        <w:rPr>
          <w:color w:val="231F20"/>
        </w:rPr>
        <w:t>Deliver</w:t>
      </w:r>
      <w:proofErr w:type="gramEnd"/>
      <w:r>
        <w:rPr>
          <w:color w:val="231F20"/>
        </w:rPr>
        <w:t xml:space="preserve"> services relating to the administration of travel resources, which includes providing advice, education and claims processing in respect of travel expenses and </w:t>
      </w:r>
      <w:r>
        <w:rPr>
          <w:color w:val="231F20"/>
          <w:spacing w:val="-2"/>
        </w:rPr>
        <w:t>allowances</w:t>
      </w:r>
    </w:p>
    <w:p w14:paraId="402B61CB" w14:textId="77777777" w:rsidR="00034262" w:rsidRDefault="001F4644">
      <w:pPr>
        <w:pStyle w:val="ListParagraph"/>
        <w:numPr>
          <w:ilvl w:val="2"/>
          <w:numId w:val="6"/>
        </w:numPr>
        <w:tabs>
          <w:tab w:val="left" w:pos="601"/>
        </w:tabs>
        <w:spacing w:before="143" w:line="230" w:lineRule="auto"/>
        <w:ind w:right="766"/>
      </w:pPr>
      <w:r>
        <w:rPr>
          <w:color w:val="231F20"/>
        </w:rPr>
        <w:t>Provide independent reporting and assurance in respect of parliamentarians’ work resources and the travel resources of their staff.</w:t>
      </w:r>
    </w:p>
    <w:p w14:paraId="402B61CC" w14:textId="77777777" w:rsidR="00034262" w:rsidRDefault="00034262">
      <w:pPr>
        <w:pStyle w:val="ListParagraph"/>
        <w:spacing w:line="230" w:lineRule="auto"/>
        <w:sectPr w:rsidR="00034262">
          <w:footerReference w:type="even" r:id="rId10"/>
          <w:footerReference w:type="default" r:id="rId11"/>
          <w:pgSz w:w="11910" w:h="16840"/>
          <w:pgMar w:top="1280" w:right="992" w:bottom="1080" w:left="1275" w:header="0" w:footer="896" w:gutter="0"/>
          <w:pgNumType w:start="179"/>
          <w:cols w:space="720"/>
        </w:sectPr>
      </w:pPr>
    </w:p>
    <w:p w14:paraId="402B61CD" w14:textId="77777777" w:rsidR="00034262" w:rsidRDefault="00034262">
      <w:pPr>
        <w:pStyle w:val="BodyText"/>
        <w:spacing w:before="194"/>
        <w:rPr>
          <w:sz w:val="26"/>
        </w:rPr>
      </w:pPr>
    </w:p>
    <w:p w14:paraId="402B61CE" w14:textId="77777777" w:rsidR="00034262" w:rsidRDefault="001F4644">
      <w:pPr>
        <w:pStyle w:val="Heading2"/>
        <w:numPr>
          <w:ilvl w:val="1"/>
          <w:numId w:val="6"/>
        </w:numPr>
        <w:tabs>
          <w:tab w:val="left" w:pos="937"/>
        </w:tabs>
        <w:ind w:left="937" w:hanging="842"/>
      </w:pPr>
      <w:bookmarkStart w:id="2" w:name="_TOC_250005"/>
      <w:r>
        <w:rPr>
          <w:color w:val="231F20"/>
        </w:rPr>
        <w:t>Entity</w:t>
      </w:r>
      <w:r>
        <w:rPr>
          <w:color w:val="231F20"/>
          <w:spacing w:val="-6"/>
        </w:rPr>
        <w:t xml:space="preserve"> </w:t>
      </w:r>
      <w:r>
        <w:rPr>
          <w:color w:val="231F20"/>
        </w:rPr>
        <w:t>resource</w:t>
      </w:r>
      <w:r>
        <w:rPr>
          <w:color w:val="231F20"/>
          <w:spacing w:val="-5"/>
        </w:rPr>
        <w:t xml:space="preserve"> </w:t>
      </w:r>
      <w:bookmarkEnd w:id="2"/>
      <w:r>
        <w:rPr>
          <w:color w:val="231F20"/>
          <w:spacing w:val="-2"/>
        </w:rPr>
        <w:t>statement</w:t>
      </w:r>
    </w:p>
    <w:p w14:paraId="402B61CF" w14:textId="77777777" w:rsidR="00034262" w:rsidRDefault="00034262">
      <w:pPr>
        <w:spacing w:before="3"/>
        <w:rPr>
          <w:b/>
          <w:sz w:val="26"/>
        </w:rPr>
      </w:pPr>
    </w:p>
    <w:p w14:paraId="402B61D0" w14:textId="77777777" w:rsidR="00034262" w:rsidRDefault="001F4644">
      <w:pPr>
        <w:pStyle w:val="BodyText"/>
        <w:spacing w:line="249" w:lineRule="auto"/>
        <w:ind w:left="95" w:right="672"/>
      </w:pPr>
      <w:r>
        <w:rPr>
          <w:color w:val="231F20"/>
        </w:rPr>
        <w:t>Table 1.1 shows the total resourcing from all sources available to the entity for its operations and to deliver programs and services on behalf of the Government.</w:t>
      </w:r>
    </w:p>
    <w:p w14:paraId="402B61D1" w14:textId="77777777" w:rsidR="00034262" w:rsidRDefault="001F4644">
      <w:pPr>
        <w:pStyle w:val="BodyText"/>
        <w:spacing w:before="285" w:line="249" w:lineRule="auto"/>
        <w:ind w:left="95" w:right="838"/>
        <w:jc w:val="both"/>
      </w:pPr>
      <w:r>
        <w:rPr>
          <w:color w:val="231F20"/>
        </w:rPr>
        <w:t xml:space="preserve">The table </w:t>
      </w:r>
      <w:proofErr w:type="spellStart"/>
      <w:r>
        <w:rPr>
          <w:color w:val="231F20"/>
        </w:rPr>
        <w:t>summarises</w:t>
      </w:r>
      <w:proofErr w:type="spellEnd"/>
      <w:r>
        <w:rPr>
          <w:color w:val="231F20"/>
        </w:rPr>
        <w:t xml:space="preserve"> how resources will be applied by outcome (government strategic policy objectives) and by administered (on behalf of the Government or the public) and departmental (for the entity’s operations) classification.</w:t>
      </w:r>
    </w:p>
    <w:p w14:paraId="402B61D2" w14:textId="77777777" w:rsidR="00034262" w:rsidRDefault="001F4644">
      <w:pPr>
        <w:spacing w:before="286" w:line="249" w:lineRule="auto"/>
        <w:ind w:left="95" w:right="672"/>
        <w:rPr>
          <w:rFonts w:ascii="Palatino Linotype" w:hAnsi="Palatino Linotype"/>
        </w:rPr>
      </w:pPr>
      <w:r>
        <w:rPr>
          <w:rFonts w:ascii="Palatino Linotype" w:hAnsi="Palatino Linotype"/>
          <w:color w:val="231F20"/>
        </w:rPr>
        <w:t>For more detailed information on special accounts and special appropriations, please refer</w:t>
      </w:r>
      <w:r>
        <w:rPr>
          <w:rFonts w:ascii="Palatino Linotype" w:hAnsi="Palatino Linotype"/>
          <w:color w:val="231F20"/>
          <w:spacing w:val="40"/>
        </w:rPr>
        <w:t xml:space="preserve"> </w:t>
      </w:r>
      <w:r>
        <w:rPr>
          <w:rFonts w:ascii="Palatino Linotype" w:hAnsi="Palatino Linotype"/>
          <w:color w:val="231F20"/>
        </w:rPr>
        <w:t xml:space="preserve">to the </w:t>
      </w:r>
      <w:r>
        <w:rPr>
          <w:rFonts w:ascii="Palatino Linotype" w:hAnsi="Palatino Linotype"/>
          <w:i/>
          <w:color w:val="231F20"/>
        </w:rPr>
        <w:t>Budget Paper No. 4 – Agency Resourcing</w:t>
      </w:r>
      <w:r>
        <w:rPr>
          <w:rFonts w:ascii="Palatino Linotype" w:hAnsi="Palatino Linotype"/>
          <w:color w:val="231F20"/>
        </w:rPr>
        <w:t>.</w:t>
      </w:r>
    </w:p>
    <w:p w14:paraId="402B61D3" w14:textId="77777777" w:rsidR="00034262" w:rsidRDefault="001F4644">
      <w:pPr>
        <w:pStyle w:val="BodyText"/>
        <w:spacing w:before="286" w:line="249" w:lineRule="auto"/>
        <w:ind w:left="95" w:right="881"/>
      </w:pPr>
      <w:r>
        <w:rPr>
          <w:color w:val="231F20"/>
        </w:rPr>
        <w:t>Information in this table is presented on a resourcing (that is, appropriations/cash available) basis, whilst the ‘Budgeted expenses by Outcome 1’ tables in Section 2 and the financial statements in Section 3 are presented on an accrual basis. Amounts presented below are consistent with amounts presented in the Appropriation Bills themselves.</w:t>
      </w:r>
    </w:p>
    <w:p w14:paraId="402B61D4" w14:textId="77777777" w:rsidR="00034262" w:rsidRDefault="00034262">
      <w:pPr>
        <w:pStyle w:val="BodyText"/>
        <w:spacing w:line="249" w:lineRule="auto"/>
        <w:sectPr w:rsidR="00034262">
          <w:headerReference w:type="even" r:id="rId12"/>
          <w:headerReference w:type="default" r:id="rId13"/>
          <w:pgSz w:w="11910" w:h="16840"/>
          <w:pgMar w:top="1280" w:right="992" w:bottom="1120" w:left="1275" w:header="727" w:footer="0" w:gutter="0"/>
          <w:cols w:space="720"/>
        </w:sectPr>
      </w:pPr>
    </w:p>
    <w:p w14:paraId="402B61D5" w14:textId="77777777" w:rsidR="00034262" w:rsidRDefault="00034262">
      <w:pPr>
        <w:pStyle w:val="BodyText"/>
        <w:spacing w:before="98"/>
        <w:rPr>
          <w:sz w:val="23"/>
        </w:rPr>
      </w:pPr>
    </w:p>
    <w:p w14:paraId="402B61D6" w14:textId="77777777" w:rsidR="00034262" w:rsidRDefault="001F4644">
      <w:pPr>
        <w:pStyle w:val="Heading3"/>
        <w:spacing w:after="19" w:line="247" w:lineRule="auto"/>
        <w:ind w:right="881"/>
      </w:pPr>
      <w:r>
        <w:rPr>
          <w:color w:val="231F20"/>
          <w:spacing w:val="-2"/>
          <w:w w:val="105"/>
        </w:rPr>
        <w:t>Table</w:t>
      </w:r>
      <w:r>
        <w:rPr>
          <w:color w:val="231F20"/>
          <w:spacing w:val="-7"/>
          <w:w w:val="105"/>
        </w:rPr>
        <w:t xml:space="preserve"> </w:t>
      </w:r>
      <w:r>
        <w:rPr>
          <w:color w:val="231F20"/>
          <w:spacing w:val="-2"/>
          <w:w w:val="105"/>
        </w:rPr>
        <w:t>1.1:</w:t>
      </w:r>
      <w:r>
        <w:rPr>
          <w:color w:val="231F20"/>
          <w:spacing w:val="-7"/>
          <w:w w:val="105"/>
        </w:rPr>
        <w:t xml:space="preserve"> </w:t>
      </w:r>
      <w:r>
        <w:rPr>
          <w:color w:val="231F20"/>
          <w:spacing w:val="-2"/>
          <w:w w:val="105"/>
        </w:rPr>
        <w:t>Independent</w:t>
      </w:r>
      <w:r>
        <w:rPr>
          <w:color w:val="231F20"/>
          <w:spacing w:val="-7"/>
          <w:w w:val="105"/>
        </w:rPr>
        <w:t xml:space="preserve"> </w:t>
      </w:r>
      <w:r>
        <w:rPr>
          <w:color w:val="231F20"/>
          <w:spacing w:val="-2"/>
          <w:w w:val="105"/>
        </w:rPr>
        <w:t>Parliamentary</w:t>
      </w:r>
      <w:r>
        <w:rPr>
          <w:color w:val="231F20"/>
          <w:spacing w:val="-7"/>
          <w:w w:val="105"/>
        </w:rPr>
        <w:t xml:space="preserve"> </w:t>
      </w:r>
      <w:r>
        <w:rPr>
          <w:color w:val="231F20"/>
          <w:spacing w:val="-2"/>
          <w:w w:val="105"/>
        </w:rPr>
        <w:t>Expenses</w:t>
      </w:r>
      <w:r>
        <w:rPr>
          <w:color w:val="231F20"/>
          <w:spacing w:val="-7"/>
          <w:w w:val="105"/>
        </w:rPr>
        <w:t xml:space="preserve"> </w:t>
      </w:r>
      <w:r>
        <w:rPr>
          <w:color w:val="231F20"/>
          <w:spacing w:val="-2"/>
          <w:w w:val="105"/>
        </w:rPr>
        <w:t>Authority</w:t>
      </w:r>
      <w:r>
        <w:rPr>
          <w:color w:val="231F20"/>
          <w:spacing w:val="-7"/>
          <w:w w:val="105"/>
        </w:rPr>
        <w:t xml:space="preserve"> </w:t>
      </w:r>
      <w:r>
        <w:rPr>
          <w:color w:val="231F20"/>
          <w:spacing w:val="-2"/>
          <w:w w:val="105"/>
        </w:rPr>
        <w:t xml:space="preserve">resource </w:t>
      </w:r>
      <w:r>
        <w:rPr>
          <w:color w:val="231F20"/>
          <w:w w:val="105"/>
        </w:rPr>
        <w:t>statement – Budget estimates for 2026-27 as at Budget May 2026</w:t>
      </w:r>
    </w:p>
    <w:tbl>
      <w:tblPr>
        <w:tblW w:w="0" w:type="auto"/>
        <w:tblInd w:w="68" w:type="dxa"/>
        <w:tblLayout w:type="fixed"/>
        <w:tblCellMar>
          <w:left w:w="0" w:type="dxa"/>
          <w:right w:w="0" w:type="dxa"/>
        </w:tblCellMar>
        <w:tblLook w:val="01E0" w:firstRow="1" w:lastRow="1" w:firstColumn="1" w:lastColumn="1" w:noHBand="0" w:noVBand="0"/>
      </w:tblPr>
      <w:tblGrid>
        <w:gridCol w:w="6539"/>
        <w:gridCol w:w="1337"/>
        <w:gridCol w:w="1337"/>
      </w:tblGrid>
      <w:tr w:rsidR="00034262" w14:paraId="402B61DA" w14:textId="77777777">
        <w:trPr>
          <w:trHeight w:val="218"/>
        </w:trPr>
        <w:tc>
          <w:tcPr>
            <w:tcW w:w="6539" w:type="dxa"/>
            <w:tcBorders>
              <w:top w:val="single" w:sz="6" w:space="0" w:color="231F20"/>
            </w:tcBorders>
          </w:tcPr>
          <w:p w14:paraId="402B61D7" w14:textId="77777777" w:rsidR="00034262" w:rsidRDefault="00034262">
            <w:pPr>
              <w:pStyle w:val="TableParagraph"/>
              <w:jc w:val="left"/>
              <w:rPr>
                <w:rFonts w:ascii="Times New Roman"/>
                <w:sz w:val="14"/>
              </w:rPr>
            </w:pPr>
          </w:p>
        </w:tc>
        <w:tc>
          <w:tcPr>
            <w:tcW w:w="1337" w:type="dxa"/>
            <w:tcBorders>
              <w:top w:val="single" w:sz="6" w:space="0" w:color="231F20"/>
            </w:tcBorders>
          </w:tcPr>
          <w:p w14:paraId="402B61D8" w14:textId="77777777" w:rsidR="00034262" w:rsidRDefault="001F4644">
            <w:pPr>
              <w:pStyle w:val="TableParagraph"/>
              <w:spacing w:before="8" w:line="190" w:lineRule="exact"/>
              <w:ind w:right="46"/>
              <w:rPr>
                <w:i/>
                <w:sz w:val="18"/>
              </w:rPr>
            </w:pPr>
            <w:r>
              <w:rPr>
                <w:i/>
                <w:color w:val="231F20"/>
                <w:spacing w:val="-4"/>
                <w:sz w:val="18"/>
              </w:rPr>
              <w:t>2025-</w:t>
            </w:r>
            <w:r>
              <w:rPr>
                <w:i/>
                <w:color w:val="231F20"/>
                <w:spacing w:val="-5"/>
                <w:sz w:val="18"/>
              </w:rPr>
              <w:t>26</w:t>
            </w:r>
          </w:p>
        </w:tc>
        <w:tc>
          <w:tcPr>
            <w:tcW w:w="1337" w:type="dxa"/>
            <w:tcBorders>
              <w:top w:val="single" w:sz="6" w:space="0" w:color="231F20"/>
            </w:tcBorders>
            <w:shd w:val="clear" w:color="auto" w:fill="E7E8E8"/>
          </w:tcPr>
          <w:p w14:paraId="402B61D9" w14:textId="77777777" w:rsidR="00034262" w:rsidRDefault="001F4644">
            <w:pPr>
              <w:pStyle w:val="TableParagraph"/>
              <w:spacing w:before="8" w:line="190" w:lineRule="exact"/>
              <w:ind w:right="47"/>
              <w:rPr>
                <w:sz w:val="18"/>
              </w:rPr>
            </w:pPr>
            <w:r>
              <w:rPr>
                <w:color w:val="231F20"/>
                <w:spacing w:val="-4"/>
                <w:sz w:val="18"/>
              </w:rPr>
              <w:t>2026-</w:t>
            </w:r>
            <w:r>
              <w:rPr>
                <w:color w:val="231F20"/>
                <w:spacing w:val="-5"/>
                <w:sz w:val="18"/>
              </w:rPr>
              <w:t>27</w:t>
            </w:r>
          </w:p>
        </w:tc>
      </w:tr>
      <w:tr w:rsidR="00034262" w14:paraId="402B61DE" w14:textId="77777777">
        <w:trPr>
          <w:trHeight w:val="204"/>
        </w:trPr>
        <w:tc>
          <w:tcPr>
            <w:tcW w:w="6539" w:type="dxa"/>
          </w:tcPr>
          <w:p w14:paraId="402B61DB" w14:textId="77777777" w:rsidR="00034262" w:rsidRDefault="00034262">
            <w:pPr>
              <w:pStyle w:val="TableParagraph"/>
              <w:jc w:val="left"/>
              <w:rPr>
                <w:rFonts w:ascii="Times New Roman"/>
                <w:sz w:val="14"/>
              </w:rPr>
            </w:pPr>
          </w:p>
        </w:tc>
        <w:tc>
          <w:tcPr>
            <w:tcW w:w="1337" w:type="dxa"/>
          </w:tcPr>
          <w:p w14:paraId="402B61DC" w14:textId="77777777" w:rsidR="00034262" w:rsidRDefault="001F4644">
            <w:pPr>
              <w:pStyle w:val="TableParagraph"/>
              <w:spacing w:line="185" w:lineRule="exact"/>
              <w:ind w:right="46"/>
              <w:rPr>
                <w:i/>
                <w:sz w:val="18"/>
              </w:rPr>
            </w:pPr>
            <w:r>
              <w:rPr>
                <w:i/>
                <w:color w:val="231F20"/>
                <w:spacing w:val="-2"/>
                <w:sz w:val="18"/>
              </w:rPr>
              <w:t>Estimated</w:t>
            </w:r>
          </w:p>
        </w:tc>
        <w:tc>
          <w:tcPr>
            <w:tcW w:w="1337" w:type="dxa"/>
            <w:shd w:val="clear" w:color="auto" w:fill="E7E8E8"/>
          </w:tcPr>
          <w:p w14:paraId="402B61DD" w14:textId="77777777" w:rsidR="00034262" w:rsidRDefault="001F4644">
            <w:pPr>
              <w:pStyle w:val="TableParagraph"/>
              <w:spacing w:line="185" w:lineRule="exact"/>
              <w:ind w:right="47"/>
              <w:rPr>
                <w:sz w:val="18"/>
              </w:rPr>
            </w:pPr>
            <w:r>
              <w:rPr>
                <w:color w:val="231F20"/>
                <w:spacing w:val="-2"/>
                <w:sz w:val="18"/>
              </w:rPr>
              <w:t>Estimate</w:t>
            </w:r>
          </w:p>
        </w:tc>
      </w:tr>
      <w:tr w:rsidR="00034262" w14:paraId="402B61E2" w14:textId="77777777">
        <w:trPr>
          <w:trHeight w:val="204"/>
        </w:trPr>
        <w:tc>
          <w:tcPr>
            <w:tcW w:w="6539" w:type="dxa"/>
          </w:tcPr>
          <w:p w14:paraId="402B61DF" w14:textId="77777777" w:rsidR="00034262" w:rsidRDefault="00034262">
            <w:pPr>
              <w:pStyle w:val="TableParagraph"/>
              <w:jc w:val="left"/>
              <w:rPr>
                <w:rFonts w:ascii="Times New Roman"/>
                <w:sz w:val="14"/>
              </w:rPr>
            </w:pPr>
          </w:p>
        </w:tc>
        <w:tc>
          <w:tcPr>
            <w:tcW w:w="1337" w:type="dxa"/>
          </w:tcPr>
          <w:p w14:paraId="402B61E0" w14:textId="77777777" w:rsidR="00034262" w:rsidRDefault="001F4644">
            <w:pPr>
              <w:pStyle w:val="TableParagraph"/>
              <w:spacing w:line="185" w:lineRule="exact"/>
              <w:ind w:right="46"/>
              <w:rPr>
                <w:i/>
                <w:sz w:val="18"/>
              </w:rPr>
            </w:pPr>
            <w:r>
              <w:rPr>
                <w:i/>
                <w:color w:val="231F20"/>
                <w:spacing w:val="-2"/>
                <w:sz w:val="18"/>
              </w:rPr>
              <w:t>actual</w:t>
            </w:r>
          </w:p>
        </w:tc>
        <w:tc>
          <w:tcPr>
            <w:tcW w:w="1337" w:type="dxa"/>
            <w:shd w:val="clear" w:color="auto" w:fill="E7E8E8"/>
          </w:tcPr>
          <w:p w14:paraId="402B61E1" w14:textId="77777777" w:rsidR="00034262" w:rsidRDefault="00034262">
            <w:pPr>
              <w:pStyle w:val="TableParagraph"/>
              <w:jc w:val="left"/>
              <w:rPr>
                <w:rFonts w:ascii="Times New Roman"/>
                <w:sz w:val="14"/>
              </w:rPr>
            </w:pPr>
          </w:p>
        </w:tc>
      </w:tr>
      <w:tr w:rsidR="00034262" w14:paraId="402B61E6" w14:textId="77777777">
        <w:trPr>
          <w:trHeight w:val="212"/>
        </w:trPr>
        <w:tc>
          <w:tcPr>
            <w:tcW w:w="6539" w:type="dxa"/>
          </w:tcPr>
          <w:p w14:paraId="402B61E3" w14:textId="77777777" w:rsidR="00034262" w:rsidRDefault="00034262">
            <w:pPr>
              <w:pStyle w:val="TableParagraph"/>
              <w:jc w:val="left"/>
              <w:rPr>
                <w:rFonts w:ascii="Times New Roman"/>
                <w:sz w:val="14"/>
              </w:rPr>
            </w:pPr>
          </w:p>
        </w:tc>
        <w:tc>
          <w:tcPr>
            <w:tcW w:w="1337" w:type="dxa"/>
            <w:tcBorders>
              <w:bottom w:val="single" w:sz="6" w:space="0" w:color="231F20"/>
            </w:tcBorders>
          </w:tcPr>
          <w:p w14:paraId="402B61E4" w14:textId="77777777" w:rsidR="00034262" w:rsidRDefault="001F4644">
            <w:pPr>
              <w:pStyle w:val="TableParagraph"/>
              <w:spacing w:line="192" w:lineRule="exact"/>
              <w:ind w:right="46"/>
              <w:rPr>
                <w:i/>
                <w:sz w:val="18"/>
              </w:rPr>
            </w:pPr>
            <w:r>
              <w:rPr>
                <w:i/>
                <w:color w:val="231F20"/>
                <w:spacing w:val="-2"/>
                <w:sz w:val="18"/>
              </w:rPr>
              <w:t>$'000</w:t>
            </w:r>
          </w:p>
        </w:tc>
        <w:tc>
          <w:tcPr>
            <w:tcW w:w="1337" w:type="dxa"/>
            <w:tcBorders>
              <w:bottom w:val="single" w:sz="6" w:space="0" w:color="231F20"/>
            </w:tcBorders>
            <w:shd w:val="clear" w:color="auto" w:fill="E7E8E8"/>
          </w:tcPr>
          <w:p w14:paraId="402B61E5" w14:textId="77777777" w:rsidR="00034262" w:rsidRDefault="001F4644">
            <w:pPr>
              <w:pStyle w:val="TableParagraph"/>
              <w:spacing w:line="192" w:lineRule="exact"/>
              <w:ind w:right="47"/>
              <w:rPr>
                <w:sz w:val="18"/>
              </w:rPr>
            </w:pPr>
            <w:r>
              <w:rPr>
                <w:color w:val="231F20"/>
                <w:spacing w:val="-2"/>
                <w:sz w:val="18"/>
              </w:rPr>
              <w:t>$'000</w:t>
            </w:r>
          </w:p>
        </w:tc>
      </w:tr>
      <w:tr w:rsidR="00034262" w14:paraId="402B61EA" w14:textId="77777777">
        <w:trPr>
          <w:trHeight w:val="235"/>
        </w:trPr>
        <w:tc>
          <w:tcPr>
            <w:tcW w:w="6539" w:type="dxa"/>
          </w:tcPr>
          <w:p w14:paraId="402B61E7" w14:textId="77777777" w:rsidR="00034262" w:rsidRDefault="001F4644">
            <w:pPr>
              <w:pStyle w:val="TableParagraph"/>
              <w:spacing w:before="21" w:line="194" w:lineRule="exact"/>
              <w:ind w:left="81"/>
              <w:jc w:val="left"/>
              <w:rPr>
                <w:b/>
                <w:sz w:val="18"/>
              </w:rPr>
            </w:pPr>
            <w:r>
              <w:rPr>
                <w:b/>
                <w:color w:val="231F20"/>
                <w:spacing w:val="-2"/>
                <w:sz w:val="18"/>
              </w:rPr>
              <w:t>Departmental</w:t>
            </w:r>
          </w:p>
        </w:tc>
        <w:tc>
          <w:tcPr>
            <w:tcW w:w="1337" w:type="dxa"/>
            <w:tcBorders>
              <w:top w:val="single" w:sz="6" w:space="0" w:color="231F20"/>
            </w:tcBorders>
          </w:tcPr>
          <w:p w14:paraId="402B61E8" w14:textId="77777777" w:rsidR="00034262" w:rsidRDefault="00034262">
            <w:pPr>
              <w:pStyle w:val="TableParagraph"/>
              <w:jc w:val="left"/>
              <w:rPr>
                <w:rFonts w:ascii="Times New Roman"/>
                <w:sz w:val="16"/>
              </w:rPr>
            </w:pPr>
          </w:p>
        </w:tc>
        <w:tc>
          <w:tcPr>
            <w:tcW w:w="1337" w:type="dxa"/>
            <w:tcBorders>
              <w:top w:val="single" w:sz="6" w:space="0" w:color="231F20"/>
            </w:tcBorders>
            <w:shd w:val="clear" w:color="auto" w:fill="E7E8E8"/>
          </w:tcPr>
          <w:p w14:paraId="402B61E9" w14:textId="77777777" w:rsidR="00034262" w:rsidRDefault="00034262">
            <w:pPr>
              <w:pStyle w:val="TableParagraph"/>
              <w:jc w:val="left"/>
              <w:rPr>
                <w:rFonts w:ascii="Times New Roman"/>
                <w:sz w:val="16"/>
              </w:rPr>
            </w:pPr>
          </w:p>
        </w:tc>
      </w:tr>
      <w:tr w:rsidR="00034262" w14:paraId="402B61EE" w14:textId="77777777">
        <w:trPr>
          <w:trHeight w:val="213"/>
        </w:trPr>
        <w:tc>
          <w:tcPr>
            <w:tcW w:w="6539" w:type="dxa"/>
          </w:tcPr>
          <w:p w14:paraId="402B61EB" w14:textId="77777777" w:rsidR="00034262" w:rsidRDefault="001F4644">
            <w:pPr>
              <w:pStyle w:val="TableParagraph"/>
              <w:spacing w:line="194" w:lineRule="exact"/>
              <w:ind w:left="81"/>
              <w:jc w:val="left"/>
              <w:rPr>
                <w:sz w:val="18"/>
              </w:rPr>
            </w:pPr>
            <w:r>
              <w:rPr>
                <w:color w:val="231F20"/>
                <w:spacing w:val="-2"/>
                <w:sz w:val="18"/>
              </w:rPr>
              <w:t>Annual</w:t>
            </w:r>
            <w:r>
              <w:rPr>
                <w:color w:val="231F20"/>
                <w:spacing w:val="-1"/>
                <w:sz w:val="18"/>
              </w:rPr>
              <w:t xml:space="preserve"> </w:t>
            </w:r>
            <w:r>
              <w:rPr>
                <w:color w:val="231F20"/>
                <w:spacing w:val="-2"/>
                <w:sz w:val="18"/>
              </w:rPr>
              <w:t>appropriations</w:t>
            </w:r>
            <w:r>
              <w:rPr>
                <w:color w:val="231F20"/>
                <w:sz w:val="18"/>
              </w:rPr>
              <w:t xml:space="preserve"> </w:t>
            </w:r>
            <w:r>
              <w:rPr>
                <w:color w:val="231F20"/>
                <w:spacing w:val="-2"/>
                <w:sz w:val="18"/>
              </w:rPr>
              <w:t>-</w:t>
            </w:r>
            <w:r>
              <w:rPr>
                <w:color w:val="231F20"/>
                <w:spacing w:val="-1"/>
                <w:sz w:val="18"/>
              </w:rPr>
              <w:t xml:space="preserve"> </w:t>
            </w:r>
            <w:r>
              <w:rPr>
                <w:color w:val="231F20"/>
                <w:spacing w:val="-2"/>
                <w:sz w:val="18"/>
              </w:rPr>
              <w:t>ordinary</w:t>
            </w:r>
            <w:r>
              <w:rPr>
                <w:color w:val="231F20"/>
                <w:sz w:val="18"/>
              </w:rPr>
              <w:t xml:space="preserve"> </w:t>
            </w:r>
            <w:r>
              <w:rPr>
                <w:color w:val="231F20"/>
                <w:spacing w:val="-2"/>
                <w:sz w:val="18"/>
              </w:rPr>
              <w:t>annual</w:t>
            </w:r>
            <w:r>
              <w:rPr>
                <w:color w:val="231F20"/>
                <w:sz w:val="18"/>
              </w:rPr>
              <w:t xml:space="preserve"> </w:t>
            </w:r>
            <w:r>
              <w:rPr>
                <w:color w:val="231F20"/>
                <w:spacing w:val="-2"/>
                <w:sz w:val="18"/>
              </w:rPr>
              <w:t>services</w:t>
            </w:r>
            <w:r>
              <w:rPr>
                <w:color w:val="231F20"/>
                <w:spacing w:val="-1"/>
                <w:sz w:val="18"/>
              </w:rPr>
              <w:t xml:space="preserve"> </w:t>
            </w:r>
            <w:r>
              <w:rPr>
                <w:color w:val="231F20"/>
                <w:spacing w:val="-5"/>
                <w:sz w:val="18"/>
              </w:rPr>
              <w:t>(a)</w:t>
            </w:r>
          </w:p>
        </w:tc>
        <w:tc>
          <w:tcPr>
            <w:tcW w:w="1337" w:type="dxa"/>
          </w:tcPr>
          <w:p w14:paraId="402B61EC" w14:textId="77777777" w:rsidR="00034262" w:rsidRDefault="00034262">
            <w:pPr>
              <w:pStyle w:val="TableParagraph"/>
              <w:jc w:val="left"/>
              <w:rPr>
                <w:rFonts w:ascii="Times New Roman"/>
                <w:sz w:val="14"/>
              </w:rPr>
            </w:pPr>
          </w:p>
        </w:tc>
        <w:tc>
          <w:tcPr>
            <w:tcW w:w="1337" w:type="dxa"/>
            <w:shd w:val="clear" w:color="auto" w:fill="E7E8E8"/>
          </w:tcPr>
          <w:p w14:paraId="402B61ED" w14:textId="77777777" w:rsidR="00034262" w:rsidRDefault="00034262">
            <w:pPr>
              <w:pStyle w:val="TableParagraph"/>
              <w:jc w:val="left"/>
              <w:rPr>
                <w:rFonts w:ascii="Times New Roman"/>
                <w:sz w:val="14"/>
              </w:rPr>
            </w:pPr>
          </w:p>
        </w:tc>
      </w:tr>
      <w:tr w:rsidR="00034262" w14:paraId="402B61F2" w14:textId="77777777">
        <w:trPr>
          <w:trHeight w:val="213"/>
        </w:trPr>
        <w:tc>
          <w:tcPr>
            <w:tcW w:w="6539" w:type="dxa"/>
          </w:tcPr>
          <w:p w14:paraId="402B61EF" w14:textId="77777777" w:rsidR="00034262" w:rsidRDefault="001F4644">
            <w:pPr>
              <w:pStyle w:val="TableParagraph"/>
              <w:spacing w:line="194" w:lineRule="exact"/>
              <w:ind w:left="280"/>
              <w:jc w:val="left"/>
              <w:rPr>
                <w:sz w:val="18"/>
              </w:rPr>
            </w:pPr>
            <w:r>
              <w:rPr>
                <w:color w:val="231F20"/>
                <w:spacing w:val="-2"/>
                <w:sz w:val="18"/>
              </w:rPr>
              <w:t>Prior</w:t>
            </w:r>
            <w:r>
              <w:rPr>
                <w:color w:val="231F20"/>
                <w:spacing w:val="1"/>
                <w:sz w:val="18"/>
              </w:rPr>
              <w:t xml:space="preserve"> </w:t>
            </w:r>
            <w:r>
              <w:rPr>
                <w:color w:val="231F20"/>
                <w:spacing w:val="-2"/>
                <w:sz w:val="18"/>
              </w:rPr>
              <w:t>year</w:t>
            </w:r>
            <w:r>
              <w:rPr>
                <w:color w:val="231F20"/>
                <w:spacing w:val="2"/>
                <w:sz w:val="18"/>
              </w:rPr>
              <w:t xml:space="preserve"> </w:t>
            </w:r>
            <w:r>
              <w:rPr>
                <w:color w:val="231F20"/>
                <w:spacing w:val="-2"/>
                <w:sz w:val="18"/>
              </w:rPr>
              <w:t>appropriations</w:t>
            </w:r>
            <w:r>
              <w:rPr>
                <w:color w:val="231F20"/>
                <w:spacing w:val="2"/>
                <w:sz w:val="18"/>
              </w:rPr>
              <w:t xml:space="preserve"> </w:t>
            </w:r>
            <w:r>
              <w:rPr>
                <w:color w:val="231F20"/>
                <w:spacing w:val="-2"/>
                <w:sz w:val="18"/>
              </w:rPr>
              <w:t>available</w:t>
            </w:r>
          </w:p>
        </w:tc>
        <w:tc>
          <w:tcPr>
            <w:tcW w:w="1337" w:type="dxa"/>
          </w:tcPr>
          <w:p w14:paraId="402B61F0" w14:textId="77777777" w:rsidR="00034262" w:rsidRDefault="001F4644">
            <w:pPr>
              <w:pStyle w:val="TableParagraph"/>
              <w:spacing w:line="194" w:lineRule="exact"/>
              <w:ind w:right="100"/>
              <w:rPr>
                <w:i/>
                <w:sz w:val="18"/>
              </w:rPr>
            </w:pPr>
            <w:r>
              <w:rPr>
                <w:i/>
                <w:color w:val="231F20"/>
                <w:spacing w:val="-2"/>
                <w:sz w:val="18"/>
              </w:rPr>
              <w:t>5,597</w:t>
            </w:r>
          </w:p>
        </w:tc>
        <w:tc>
          <w:tcPr>
            <w:tcW w:w="1337" w:type="dxa"/>
            <w:shd w:val="clear" w:color="auto" w:fill="E7E8E8"/>
          </w:tcPr>
          <w:p w14:paraId="402B61F1" w14:textId="77777777" w:rsidR="00034262" w:rsidRDefault="001F4644">
            <w:pPr>
              <w:pStyle w:val="TableParagraph"/>
              <w:spacing w:line="194" w:lineRule="exact"/>
              <w:ind w:right="100"/>
              <w:rPr>
                <w:sz w:val="18"/>
              </w:rPr>
            </w:pPr>
            <w:r>
              <w:rPr>
                <w:color w:val="231F20"/>
                <w:spacing w:val="-2"/>
                <w:sz w:val="18"/>
              </w:rPr>
              <w:t>5,597</w:t>
            </w:r>
          </w:p>
        </w:tc>
      </w:tr>
      <w:tr w:rsidR="00034262" w14:paraId="402B61F6" w14:textId="77777777">
        <w:trPr>
          <w:trHeight w:val="204"/>
        </w:trPr>
        <w:tc>
          <w:tcPr>
            <w:tcW w:w="6539" w:type="dxa"/>
          </w:tcPr>
          <w:p w14:paraId="402B61F3" w14:textId="77777777" w:rsidR="00034262" w:rsidRDefault="001F4644">
            <w:pPr>
              <w:pStyle w:val="TableParagraph"/>
              <w:spacing w:line="185" w:lineRule="exact"/>
              <w:ind w:left="280"/>
              <w:jc w:val="left"/>
              <w:rPr>
                <w:sz w:val="18"/>
              </w:rPr>
            </w:pPr>
            <w:r>
              <w:rPr>
                <w:color w:val="231F20"/>
                <w:spacing w:val="-2"/>
                <w:sz w:val="18"/>
              </w:rPr>
              <w:t>Departmental</w:t>
            </w:r>
            <w:r>
              <w:rPr>
                <w:color w:val="231F20"/>
                <w:spacing w:val="-10"/>
                <w:sz w:val="18"/>
              </w:rPr>
              <w:t xml:space="preserve"> </w:t>
            </w:r>
            <w:r>
              <w:rPr>
                <w:color w:val="231F20"/>
                <w:spacing w:val="-2"/>
                <w:sz w:val="18"/>
              </w:rPr>
              <w:t>appropriation</w:t>
            </w:r>
          </w:p>
        </w:tc>
        <w:tc>
          <w:tcPr>
            <w:tcW w:w="1337" w:type="dxa"/>
            <w:tcBorders>
              <w:bottom w:val="single" w:sz="6" w:space="0" w:color="231F20"/>
            </w:tcBorders>
          </w:tcPr>
          <w:p w14:paraId="402B61F4" w14:textId="77777777" w:rsidR="00034262" w:rsidRDefault="001F4644">
            <w:pPr>
              <w:pStyle w:val="TableParagraph"/>
              <w:spacing w:line="185" w:lineRule="exact"/>
              <w:ind w:right="100"/>
              <w:rPr>
                <w:i/>
                <w:sz w:val="18"/>
              </w:rPr>
            </w:pPr>
            <w:r>
              <w:rPr>
                <w:i/>
                <w:color w:val="231F20"/>
                <w:spacing w:val="-2"/>
                <w:sz w:val="18"/>
              </w:rPr>
              <w:t>10,706</w:t>
            </w:r>
          </w:p>
        </w:tc>
        <w:tc>
          <w:tcPr>
            <w:tcW w:w="1337" w:type="dxa"/>
            <w:tcBorders>
              <w:bottom w:val="single" w:sz="6" w:space="0" w:color="231F20"/>
            </w:tcBorders>
            <w:shd w:val="clear" w:color="auto" w:fill="E7E8E8"/>
          </w:tcPr>
          <w:p w14:paraId="402B61F5" w14:textId="77777777" w:rsidR="00034262" w:rsidRDefault="001F4644">
            <w:pPr>
              <w:pStyle w:val="TableParagraph"/>
              <w:spacing w:line="185" w:lineRule="exact"/>
              <w:ind w:right="100"/>
              <w:rPr>
                <w:sz w:val="18"/>
              </w:rPr>
            </w:pPr>
            <w:r>
              <w:rPr>
                <w:color w:val="231F20"/>
                <w:spacing w:val="-2"/>
                <w:sz w:val="18"/>
              </w:rPr>
              <w:t>11,934</w:t>
            </w:r>
          </w:p>
        </w:tc>
      </w:tr>
      <w:tr w:rsidR="00034262" w14:paraId="402B61FA" w14:textId="77777777">
        <w:trPr>
          <w:trHeight w:val="198"/>
        </w:trPr>
        <w:tc>
          <w:tcPr>
            <w:tcW w:w="6539" w:type="dxa"/>
          </w:tcPr>
          <w:p w14:paraId="402B61F7" w14:textId="77777777" w:rsidR="00034262" w:rsidRDefault="001F4644">
            <w:pPr>
              <w:pStyle w:val="TableParagraph"/>
              <w:spacing w:line="179" w:lineRule="exact"/>
              <w:ind w:left="81"/>
              <w:jc w:val="left"/>
              <w:rPr>
                <w:sz w:val="18"/>
              </w:rPr>
            </w:pPr>
            <w:r>
              <w:rPr>
                <w:color w:val="231F20"/>
                <w:spacing w:val="-2"/>
                <w:sz w:val="18"/>
              </w:rPr>
              <w:t>Total</w:t>
            </w:r>
            <w:r>
              <w:rPr>
                <w:color w:val="231F20"/>
                <w:spacing w:val="-5"/>
                <w:sz w:val="18"/>
              </w:rPr>
              <w:t xml:space="preserve"> </w:t>
            </w:r>
            <w:r>
              <w:rPr>
                <w:color w:val="231F20"/>
                <w:spacing w:val="-2"/>
                <w:sz w:val="18"/>
              </w:rPr>
              <w:t>departmental</w:t>
            </w:r>
            <w:r>
              <w:rPr>
                <w:color w:val="231F20"/>
                <w:spacing w:val="-5"/>
                <w:sz w:val="18"/>
              </w:rPr>
              <w:t xml:space="preserve"> </w:t>
            </w:r>
            <w:r>
              <w:rPr>
                <w:color w:val="231F20"/>
                <w:spacing w:val="-2"/>
                <w:sz w:val="18"/>
              </w:rPr>
              <w:t>annual</w:t>
            </w:r>
            <w:r>
              <w:rPr>
                <w:color w:val="231F20"/>
                <w:spacing w:val="-5"/>
                <w:sz w:val="18"/>
              </w:rPr>
              <w:t xml:space="preserve"> </w:t>
            </w:r>
            <w:r>
              <w:rPr>
                <w:color w:val="231F20"/>
                <w:spacing w:val="-2"/>
                <w:sz w:val="18"/>
              </w:rPr>
              <w:t>appropriations</w:t>
            </w:r>
          </w:p>
        </w:tc>
        <w:tc>
          <w:tcPr>
            <w:tcW w:w="1337" w:type="dxa"/>
            <w:tcBorders>
              <w:top w:val="single" w:sz="6" w:space="0" w:color="231F20"/>
              <w:bottom w:val="single" w:sz="6" w:space="0" w:color="231F20"/>
            </w:tcBorders>
          </w:tcPr>
          <w:p w14:paraId="402B61F8" w14:textId="77777777" w:rsidR="00034262" w:rsidRDefault="001F4644">
            <w:pPr>
              <w:pStyle w:val="TableParagraph"/>
              <w:spacing w:line="179" w:lineRule="exact"/>
              <w:ind w:right="100"/>
              <w:rPr>
                <w:i/>
                <w:sz w:val="18"/>
              </w:rPr>
            </w:pPr>
            <w:r>
              <w:rPr>
                <w:i/>
                <w:color w:val="231F20"/>
                <w:spacing w:val="-2"/>
                <w:sz w:val="18"/>
              </w:rPr>
              <w:t>16,303</w:t>
            </w:r>
          </w:p>
        </w:tc>
        <w:tc>
          <w:tcPr>
            <w:tcW w:w="1337" w:type="dxa"/>
            <w:tcBorders>
              <w:top w:val="single" w:sz="6" w:space="0" w:color="231F20"/>
              <w:bottom w:val="single" w:sz="6" w:space="0" w:color="231F20"/>
            </w:tcBorders>
            <w:shd w:val="clear" w:color="auto" w:fill="E7E8E8"/>
          </w:tcPr>
          <w:p w14:paraId="402B61F9" w14:textId="77777777" w:rsidR="00034262" w:rsidRDefault="001F4644">
            <w:pPr>
              <w:pStyle w:val="TableParagraph"/>
              <w:spacing w:line="179" w:lineRule="exact"/>
              <w:ind w:right="100"/>
              <w:rPr>
                <w:sz w:val="18"/>
              </w:rPr>
            </w:pPr>
            <w:r>
              <w:rPr>
                <w:color w:val="231F20"/>
                <w:spacing w:val="-2"/>
                <w:sz w:val="18"/>
              </w:rPr>
              <w:t>17,531</w:t>
            </w:r>
          </w:p>
        </w:tc>
      </w:tr>
      <w:tr w:rsidR="00034262" w14:paraId="402B61FE" w14:textId="77777777">
        <w:trPr>
          <w:trHeight w:val="226"/>
        </w:trPr>
        <w:tc>
          <w:tcPr>
            <w:tcW w:w="6539" w:type="dxa"/>
          </w:tcPr>
          <w:p w14:paraId="402B61FB" w14:textId="77777777" w:rsidR="00034262" w:rsidRDefault="001F4644">
            <w:pPr>
              <w:pStyle w:val="TableParagraph"/>
              <w:spacing w:before="21" w:line="185" w:lineRule="exact"/>
              <w:ind w:left="81"/>
              <w:jc w:val="left"/>
              <w:rPr>
                <w:b/>
                <w:i/>
                <w:sz w:val="18"/>
              </w:rPr>
            </w:pPr>
            <w:r>
              <w:rPr>
                <w:b/>
                <w:i/>
                <w:color w:val="231F20"/>
                <w:spacing w:val="-2"/>
                <w:sz w:val="18"/>
              </w:rPr>
              <w:t>Total</w:t>
            </w:r>
            <w:r>
              <w:rPr>
                <w:b/>
                <w:i/>
                <w:color w:val="231F20"/>
                <w:sz w:val="18"/>
              </w:rPr>
              <w:t xml:space="preserve"> </w:t>
            </w:r>
            <w:r>
              <w:rPr>
                <w:b/>
                <w:i/>
                <w:color w:val="231F20"/>
                <w:spacing w:val="-2"/>
                <w:sz w:val="18"/>
              </w:rPr>
              <w:t>departmental</w:t>
            </w:r>
            <w:r>
              <w:rPr>
                <w:b/>
                <w:i/>
                <w:color w:val="231F20"/>
                <w:sz w:val="18"/>
              </w:rPr>
              <w:t xml:space="preserve"> </w:t>
            </w:r>
            <w:r>
              <w:rPr>
                <w:b/>
                <w:i/>
                <w:color w:val="231F20"/>
                <w:spacing w:val="-2"/>
                <w:sz w:val="18"/>
              </w:rPr>
              <w:t>resourcing</w:t>
            </w:r>
          </w:p>
        </w:tc>
        <w:tc>
          <w:tcPr>
            <w:tcW w:w="1337" w:type="dxa"/>
            <w:tcBorders>
              <w:top w:val="single" w:sz="6" w:space="0" w:color="231F20"/>
              <w:bottom w:val="single" w:sz="6" w:space="0" w:color="231F20"/>
            </w:tcBorders>
          </w:tcPr>
          <w:p w14:paraId="402B61FC" w14:textId="77777777" w:rsidR="00034262" w:rsidRDefault="001F4644">
            <w:pPr>
              <w:pStyle w:val="TableParagraph"/>
              <w:spacing w:before="21" w:line="185" w:lineRule="exact"/>
              <w:ind w:right="100"/>
              <w:rPr>
                <w:b/>
                <w:i/>
                <w:sz w:val="18"/>
              </w:rPr>
            </w:pPr>
            <w:r>
              <w:rPr>
                <w:b/>
                <w:i/>
                <w:color w:val="231F20"/>
                <w:spacing w:val="-2"/>
                <w:sz w:val="18"/>
              </w:rPr>
              <w:t>16,303</w:t>
            </w:r>
          </w:p>
        </w:tc>
        <w:tc>
          <w:tcPr>
            <w:tcW w:w="1337" w:type="dxa"/>
            <w:tcBorders>
              <w:top w:val="single" w:sz="6" w:space="0" w:color="231F20"/>
              <w:bottom w:val="single" w:sz="6" w:space="0" w:color="231F20"/>
            </w:tcBorders>
            <w:shd w:val="clear" w:color="auto" w:fill="E7E8E8"/>
          </w:tcPr>
          <w:p w14:paraId="402B61FD" w14:textId="77777777" w:rsidR="00034262" w:rsidRDefault="001F4644">
            <w:pPr>
              <w:pStyle w:val="TableParagraph"/>
              <w:spacing w:before="21" w:line="185" w:lineRule="exact"/>
              <w:ind w:right="100"/>
              <w:rPr>
                <w:b/>
                <w:sz w:val="18"/>
              </w:rPr>
            </w:pPr>
            <w:r>
              <w:rPr>
                <w:b/>
                <w:color w:val="231F20"/>
                <w:spacing w:val="-2"/>
                <w:sz w:val="18"/>
              </w:rPr>
              <w:t>17,531</w:t>
            </w:r>
          </w:p>
        </w:tc>
      </w:tr>
      <w:tr w:rsidR="00034262" w14:paraId="402B6202" w14:textId="77777777">
        <w:trPr>
          <w:trHeight w:val="248"/>
        </w:trPr>
        <w:tc>
          <w:tcPr>
            <w:tcW w:w="6539" w:type="dxa"/>
          </w:tcPr>
          <w:p w14:paraId="402B61FF" w14:textId="77777777" w:rsidR="00034262" w:rsidRDefault="001F4644">
            <w:pPr>
              <w:pStyle w:val="TableParagraph"/>
              <w:spacing w:before="21"/>
              <w:ind w:left="81"/>
              <w:jc w:val="left"/>
              <w:rPr>
                <w:b/>
                <w:sz w:val="18"/>
              </w:rPr>
            </w:pPr>
            <w:r>
              <w:rPr>
                <w:b/>
                <w:color w:val="231F20"/>
                <w:spacing w:val="-2"/>
                <w:sz w:val="18"/>
              </w:rPr>
              <w:t>Administered</w:t>
            </w:r>
          </w:p>
        </w:tc>
        <w:tc>
          <w:tcPr>
            <w:tcW w:w="1337" w:type="dxa"/>
            <w:tcBorders>
              <w:top w:val="single" w:sz="6" w:space="0" w:color="231F20"/>
            </w:tcBorders>
          </w:tcPr>
          <w:p w14:paraId="402B6200" w14:textId="77777777" w:rsidR="00034262" w:rsidRDefault="00034262">
            <w:pPr>
              <w:pStyle w:val="TableParagraph"/>
              <w:jc w:val="left"/>
              <w:rPr>
                <w:rFonts w:ascii="Times New Roman"/>
                <w:sz w:val="18"/>
              </w:rPr>
            </w:pPr>
          </w:p>
        </w:tc>
        <w:tc>
          <w:tcPr>
            <w:tcW w:w="1337" w:type="dxa"/>
            <w:tcBorders>
              <w:top w:val="single" w:sz="6" w:space="0" w:color="231F20"/>
            </w:tcBorders>
            <w:shd w:val="clear" w:color="auto" w:fill="E7E8E8"/>
          </w:tcPr>
          <w:p w14:paraId="402B6201" w14:textId="77777777" w:rsidR="00034262" w:rsidRDefault="00034262">
            <w:pPr>
              <w:pStyle w:val="TableParagraph"/>
              <w:jc w:val="left"/>
              <w:rPr>
                <w:rFonts w:ascii="Times New Roman"/>
                <w:sz w:val="18"/>
              </w:rPr>
            </w:pPr>
          </w:p>
        </w:tc>
      </w:tr>
      <w:tr w:rsidR="00034262" w14:paraId="402B6206" w14:textId="77777777">
        <w:trPr>
          <w:trHeight w:val="227"/>
        </w:trPr>
        <w:tc>
          <w:tcPr>
            <w:tcW w:w="6539" w:type="dxa"/>
          </w:tcPr>
          <w:p w14:paraId="402B6203" w14:textId="77777777" w:rsidR="00034262" w:rsidRDefault="001F4644">
            <w:pPr>
              <w:pStyle w:val="TableParagraph"/>
              <w:spacing w:before="13" w:line="194" w:lineRule="exact"/>
              <w:ind w:left="81"/>
              <w:jc w:val="left"/>
              <w:rPr>
                <w:sz w:val="18"/>
              </w:rPr>
            </w:pPr>
            <w:r>
              <w:rPr>
                <w:color w:val="231F20"/>
                <w:spacing w:val="-2"/>
                <w:sz w:val="18"/>
              </w:rPr>
              <w:t>Annual</w:t>
            </w:r>
            <w:r>
              <w:rPr>
                <w:color w:val="231F20"/>
                <w:spacing w:val="-1"/>
                <w:sz w:val="18"/>
              </w:rPr>
              <w:t xml:space="preserve"> </w:t>
            </w:r>
            <w:r>
              <w:rPr>
                <w:color w:val="231F20"/>
                <w:spacing w:val="-2"/>
                <w:sz w:val="18"/>
              </w:rPr>
              <w:t>appropriations</w:t>
            </w:r>
            <w:r>
              <w:rPr>
                <w:color w:val="231F20"/>
                <w:sz w:val="18"/>
              </w:rPr>
              <w:t xml:space="preserve"> </w:t>
            </w:r>
            <w:r>
              <w:rPr>
                <w:color w:val="231F20"/>
                <w:spacing w:val="-2"/>
                <w:sz w:val="18"/>
              </w:rPr>
              <w:t>-</w:t>
            </w:r>
            <w:r>
              <w:rPr>
                <w:color w:val="231F20"/>
                <w:spacing w:val="-1"/>
                <w:sz w:val="18"/>
              </w:rPr>
              <w:t xml:space="preserve"> </w:t>
            </w:r>
            <w:r>
              <w:rPr>
                <w:color w:val="231F20"/>
                <w:spacing w:val="-2"/>
                <w:sz w:val="18"/>
              </w:rPr>
              <w:t>ordinary</w:t>
            </w:r>
            <w:r>
              <w:rPr>
                <w:color w:val="231F20"/>
                <w:sz w:val="18"/>
              </w:rPr>
              <w:t xml:space="preserve"> </w:t>
            </w:r>
            <w:r>
              <w:rPr>
                <w:color w:val="231F20"/>
                <w:spacing w:val="-2"/>
                <w:sz w:val="18"/>
              </w:rPr>
              <w:t>annual</w:t>
            </w:r>
            <w:r>
              <w:rPr>
                <w:color w:val="231F20"/>
                <w:sz w:val="18"/>
              </w:rPr>
              <w:t xml:space="preserve"> </w:t>
            </w:r>
            <w:r>
              <w:rPr>
                <w:color w:val="231F20"/>
                <w:spacing w:val="-2"/>
                <w:sz w:val="18"/>
              </w:rPr>
              <w:t>services</w:t>
            </w:r>
            <w:r>
              <w:rPr>
                <w:color w:val="231F20"/>
                <w:spacing w:val="-1"/>
                <w:sz w:val="18"/>
              </w:rPr>
              <w:t xml:space="preserve"> </w:t>
            </w:r>
            <w:r>
              <w:rPr>
                <w:color w:val="231F20"/>
                <w:spacing w:val="-5"/>
                <w:sz w:val="18"/>
              </w:rPr>
              <w:t>(a)</w:t>
            </w:r>
          </w:p>
        </w:tc>
        <w:tc>
          <w:tcPr>
            <w:tcW w:w="1337" w:type="dxa"/>
          </w:tcPr>
          <w:p w14:paraId="402B6204" w14:textId="77777777" w:rsidR="00034262" w:rsidRDefault="00034262">
            <w:pPr>
              <w:pStyle w:val="TableParagraph"/>
              <w:jc w:val="left"/>
              <w:rPr>
                <w:rFonts w:ascii="Times New Roman"/>
                <w:sz w:val="16"/>
              </w:rPr>
            </w:pPr>
          </w:p>
        </w:tc>
        <w:tc>
          <w:tcPr>
            <w:tcW w:w="1337" w:type="dxa"/>
            <w:shd w:val="clear" w:color="auto" w:fill="E7E8E8"/>
          </w:tcPr>
          <w:p w14:paraId="402B6205" w14:textId="77777777" w:rsidR="00034262" w:rsidRDefault="00034262">
            <w:pPr>
              <w:pStyle w:val="TableParagraph"/>
              <w:jc w:val="left"/>
              <w:rPr>
                <w:rFonts w:ascii="Times New Roman"/>
                <w:sz w:val="16"/>
              </w:rPr>
            </w:pPr>
          </w:p>
        </w:tc>
      </w:tr>
      <w:tr w:rsidR="00034262" w14:paraId="402B620A" w14:textId="77777777">
        <w:trPr>
          <w:trHeight w:val="213"/>
        </w:trPr>
        <w:tc>
          <w:tcPr>
            <w:tcW w:w="6539" w:type="dxa"/>
          </w:tcPr>
          <w:p w14:paraId="402B6207" w14:textId="77777777" w:rsidR="00034262" w:rsidRDefault="001F4644">
            <w:pPr>
              <w:pStyle w:val="TableParagraph"/>
              <w:spacing w:line="194" w:lineRule="exact"/>
              <w:ind w:left="280"/>
              <w:jc w:val="left"/>
              <w:rPr>
                <w:sz w:val="18"/>
              </w:rPr>
            </w:pPr>
            <w:r>
              <w:rPr>
                <w:color w:val="231F20"/>
                <w:spacing w:val="-2"/>
                <w:sz w:val="18"/>
              </w:rPr>
              <w:t>Prior</w:t>
            </w:r>
            <w:r>
              <w:rPr>
                <w:color w:val="231F20"/>
                <w:spacing w:val="1"/>
                <w:sz w:val="18"/>
              </w:rPr>
              <w:t xml:space="preserve"> </w:t>
            </w:r>
            <w:r>
              <w:rPr>
                <w:color w:val="231F20"/>
                <w:spacing w:val="-2"/>
                <w:sz w:val="18"/>
              </w:rPr>
              <w:t>year</w:t>
            </w:r>
            <w:r>
              <w:rPr>
                <w:color w:val="231F20"/>
                <w:spacing w:val="2"/>
                <w:sz w:val="18"/>
              </w:rPr>
              <w:t xml:space="preserve"> </w:t>
            </w:r>
            <w:r>
              <w:rPr>
                <w:color w:val="231F20"/>
                <w:spacing w:val="-2"/>
                <w:sz w:val="18"/>
              </w:rPr>
              <w:t>appropriations</w:t>
            </w:r>
            <w:r>
              <w:rPr>
                <w:color w:val="231F20"/>
                <w:spacing w:val="2"/>
                <w:sz w:val="18"/>
              </w:rPr>
              <w:t xml:space="preserve"> </w:t>
            </w:r>
            <w:r>
              <w:rPr>
                <w:color w:val="231F20"/>
                <w:spacing w:val="-2"/>
                <w:sz w:val="18"/>
              </w:rPr>
              <w:t>available</w:t>
            </w:r>
          </w:p>
        </w:tc>
        <w:tc>
          <w:tcPr>
            <w:tcW w:w="1337" w:type="dxa"/>
          </w:tcPr>
          <w:p w14:paraId="402B6208" w14:textId="77777777" w:rsidR="00034262" w:rsidRDefault="001F4644">
            <w:pPr>
              <w:pStyle w:val="TableParagraph"/>
              <w:spacing w:line="194" w:lineRule="exact"/>
              <w:ind w:right="100"/>
              <w:rPr>
                <w:i/>
                <w:sz w:val="18"/>
              </w:rPr>
            </w:pPr>
            <w:r>
              <w:rPr>
                <w:i/>
                <w:color w:val="231F20"/>
                <w:spacing w:val="-2"/>
                <w:sz w:val="18"/>
              </w:rPr>
              <w:t>8,970</w:t>
            </w:r>
          </w:p>
        </w:tc>
        <w:tc>
          <w:tcPr>
            <w:tcW w:w="1337" w:type="dxa"/>
            <w:shd w:val="clear" w:color="auto" w:fill="E7E8E8"/>
          </w:tcPr>
          <w:p w14:paraId="402B6209" w14:textId="77777777" w:rsidR="00034262" w:rsidRDefault="001F4644">
            <w:pPr>
              <w:pStyle w:val="TableParagraph"/>
              <w:spacing w:line="194" w:lineRule="exact"/>
              <w:ind w:right="100"/>
              <w:rPr>
                <w:sz w:val="18"/>
              </w:rPr>
            </w:pPr>
            <w:r>
              <w:rPr>
                <w:color w:val="231F20"/>
                <w:spacing w:val="-2"/>
                <w:sz w:val="18"/>
              </w:rPr>
              <w:t>8,970</w:t>
            </w:r>
          </w:p>
        </w:tc>
      </w:tr>
      <w:tr w:rsidR="00034262" w14:paraId="402B620E" w14:textId="77777777">
        <w:trPr>
          <w:trHeight w:val="204"/>
        </w:trPr>
        <w:tc>
          <w:tcPr>
            <w:tcW w:w="6539" w:type="dxa"/>
          </w:tcPr>
          <w:p w14:paraId="402B620B" w14:textId="77777777" w:rsidR="00034262" w:rsidRDefault="001F4644">
            <w:pPr>
              <w:pStyle w:val="TableParagraph"/>
              <w:spacing w:line="185" w:lineRule="exact"/>
              <w:ind w:left="280"/>
              <w:jc w:val="left"/>
              <w:rPr>
                <w:sz w:val="18"/>
              </w:rPr>
            </w:pPr>
            <w:r>
              <w:rPr>
                <w:color w:val="231F20"/>
                <w:spacing w:val="-2"/>
                <w:sz w:val="18"/>
              </w:rPr>
              <w:t>Outcome</w:t>
            </w:r>
            <w:r>
              <w:rPr>
                <w:color w:val="231F20"/>
                <w:spacing w:val="-8"/>
                <w:sz w:val="18"/>
              </w:rPr>
              <w:t xml:space="preserve"> </w:t>
            </w:r>
            <w:r>
              <w:rPr>
                <w:color w:val="231F20"/>
                <w:spacing w:val="-10"/>
                <w:sz w:val="18"/>
              </w:rPr>
              <w:t>1</w:t>
            </w:r>
          </w:p>
        </w:tc>
        <w:tc>
          <w:tcPr>
            <w:tcW w:w="1337" w:type="dxa"/>
            <w:tcBorders>
              <w:bottom w:val="single" w:sz="6" w:space="0" w:color="231F20"/>
            </w:tcBorders>
          </w:tcPr>
          <w:p w14:paraId="402B620C" w14:textId="77777777" w:rsidR="00034262" w:rsidRDefault="001F4644">
            <w:pPr>
              <w:pStyle w:val="TableParagraph"/>
              <w:spacing w:line="185" w:lineRule="exact"/>
              <w:ind w:right="100"/>
              <w:rPr>
                <w:i/>
                <w:sz w:val="18"/>
              </w:rPr>
            </w:pPr>
            <w:r>
              <w:rPr>
                <w:i/>
                <w:color w:val="231F20"/>
                <w:spacing w:val="-2"/>
                <w:sz w:val="18"/>
              </w:rPr>
              <w:t>47,253</w:t>
            </w:r>
          </w:p>
        </w:tc>
        <w:tc>
          <w:tcPr>
            <w:tcW w:w="1337" w:type="dxa"/>
            <w:tcBorders>
              <w:bottom w:val="single" w:sz="6" w:space="0" w:color="231F20"/>
            </w:tcBorders>
            <w:shd w:val="clear" w:color="auto" w:fill="E7E8E8"/>
          </w:tcPr>
          <w:p w14:paraId="402B620D" w14:textId="77777777" w:rsidR="00034262" w:rsidRDefault="001F4644">
            <w:pPr>
              <w:pStyle w:val="TableParagraph"/>
              <w:spacing w:line="185" w:lineRule="exact"/>
              <w:ind w:right="100"/>
              <w:rPr>
                <w:sz w:val="18"/>
              </w:rPr>
            </w:pPr>
            <w:r>
              <w:rPr>
                <w:color w:val="231F20"/>
                <w:spacing w:val="-2"/>
                <w:sz w:val="18"/>
              </w:rPr>
              <w:t>48,341</w:t>
            </w:r>
          </w:p>
        </w:tc>
      </w:tr>
      <w:tr w:rsidR="00034262" w14:paraId="402B6212" w14:textId="77777777">
        <w:trPr>
          <w:trHeight w:val="198"/>
        </w:trPr>
        <w:tc>
          <w:tcPr>
            <w:tcW w:w="6539" w:type="dxa"/>
          </w:tcPr>
          <w:p w14:paraId="402B620F" w14:textId="77777777" w:rsidR="00034262" w:rsidRDefault="001F4644">
            <w:pPr>
              <w:pStyle w:val="TableParagraph"/>
              <w:spacing w:line="179" w:lineRule="exact"/>
              <w:ind w:left="81"/>
              <w:jc w:val="left"/>
              <w:rPr>
                <w:sz w:val="18"/>
              </w:rPr>
            </w:pPr>
            <w:r>
              <w:rPr>
                <w:color w:val="231F20"/>
                <w:spacing w:val="-2"/>
                <w:sz w:val="18"/>
              </w:rPr>
              <w:t>Total</w:t>
            </w:r>
            <w:r>
              <w:rPr>
                <w:color w:val="231F20"/>
                <w:spacing w:val="-6"/>
                <w:sz w:val="18"/>
              </w:rPr>
              <w:t xml:space="preserve"> </w:t>
            </w:r>
            <w:r>
              <w:rPr>
                <w:color w:val="231F20"/>
                <w:spacing w:val="-2"/>
                <w:sz w:val="18"/>
              </w:rPr>
              <w:t>administered</w:t>
            </w:r>
            <w:r>
              <w:rPr>
                <w:color w:val="231F20"/>
                <w:spacing w:val="-5"/>
                <w:sz w:val="18"/>
              </w:rPr>
              <w:t xml:space="preserve"> </w:t>
            </w:r>
            <w:r>
              <w:rPr>
                <w:color w:val="231F20"/>
                <w:spacing w:val="-2"/>
                <w:sz w:val="18"/>
              </w:rPr>
              <w:t>annual</w:t>
            </w:r>
            <w:r>
              <w:rPr>
                <w:color w:val="231F20"/>
                <w:spacing w:val="-6"/>
                <w:sz w:val="18"/>
              </w:rPr>
              <w:t xml:space="preserve"> </w:t>
            </w:r>
            <w:r>
              <w:rPr>
                <w:color w:val="231F20"/>
                <w:spacing w:val="-2"/>
                <w:sz w:val="18"/>
              </w:rPr>
              <w:t>appropriations</w:t>
            </w:r>
          </w:p>
        </w:tc>
        <w:tc>
          <w:tcPr>
            <w:tcW w:w="1337" w:type="dxa"/>
            <w:tcBorders>
              <w:top w:val="single" w:sz="6" w:space="0" w:color="231F20"/>
              <w:bottom w:val="single" w:sz="6" w:space="0" w:color="231F20"/>
            </w:tcBorders>
          </w:tcPr>
          <w:p w14:paraId="402B6210" w14:textId="77777777" w:rsidR="00034262" w:rsidRDefault="001F4644">
            <w:pPr>
              <w:pStyle w:val="TableParagraph"/>
              <w:spacing w:line="179" w:lineRule="exact"/>
              <w:ind w:right="100"/>
              <w:rPr>
                <w:i/>
                <w:sz w:val="18"/>
              </w:rPr>
            </w:pPr>
            <w:r>
              <w:rPr>
                <w:i/>
                <w:color w:val="231F20"/>
                <w:spacing w:val="-2"/>
                <w:sz w:val="18"/>
              </w:rPr>
              <w:t>56,223</w:t>
            </w:r>
          </w:p>
        </w:tc>
        <w:tc>
          <w:tcPr>
            <w:tcW w:w="1337" w:type="dxa"/>
            <w:tcBorders>
              <w:top w:val="single" w:sz="6" w:space="0" w:color="231F20"/>
              <w:bottom w:val="single" w:sz="6" w:space="0" w:color="231F20"/>
            </w:tcBorders>
            <w:shd w:val="clear" w:color="auto" w:fill="E7E8E8"/>
          </w:tcPr>
          <w:p w14:paraId="402B6211" w14:textId="77777777" w:rsidR="00034262" w:rsidRDefault="001F4644">
            <w:pPr>
              <w:pStyle w:val="TableParagraph"/>
              <w:spacing w:line="179" w:lineRule="exact"/>
              <w:ind w:right="100"/>
              <w:rPr>
                <w:sz w:val="18"/>
              </w:rPr>
            </w:pPr>
            <w:r>
              <w:rPr>
                <w:color w:val="231F20"/>
                <w:spacing w:val="-2"/>
                <w:sz w:val="18"/>
              </w:rPr>
              <w:t>57,311</w:t>
            </w:r>
          </w:p>
        </w:tc>
      </w:tr>
      <w:tr w:rsidR="00034262" w14:paraId="402B6216" w14:textId="77777777">
        <w:trPr>
          <w:trHeight w:val="198"/>
        </w:trPr>
        <w:tc>
          <w:tcPr>
            <w:tcW w:w="6539" w:type="dxa"/>
          </w:tcPr>
          <w:p w14:paraId="402B6213" w14:textId="77777777" w:rsidR="00034262" w:rsidRDefault="001F4644">
            <w:pPr>
              <w:pStyle w:val="TableParagraph"/>
              <w:spacing w:line="179" w:lineRule="exact"/>
              <w:ind w:left="81"/>
              <w:jc w:val="left"/>
              <w:rPr>
                <w:sz w:val="18"/>
              </w:rPr>
            </w:pPr>
            <w:r>
              <w:rPr>
                <w:color w:val="231F20"/>
                <w:spacing w:val="-2"/>
                <w:sz w:val="18"/>
              </w:rPr>
              <w:t>Total</w:t>
            </w:r>
            <w:r>
              <w:rPr>
                <w:color w:val="231F20"/>
                <w:spacing w:val="-5"/>
                <w:sz w:val="18"/>
              </w:rPr>
              <w:t xml:space="preserve"> </w:t>
            </w:r>
            <w:r>
              <w:rPr>
                <w:color w:val="231F20"/>
                <w:spacing w:val="-2"/>
                <w:sz w:val="18"/>
              </w:rPr>
              <w:t>administered</w:t>
            </w:r>
            <w:r>
              <w:rPr>
                <w:color w:val="231F20"/>
                <w:spacing w:val="-5"/>
                <w:sz w:val="18"/>
              </w:rPr>
              <w:t xml:space="preserve"> </w:t>
            </w:r>
            <w:r>
              <w:rPr>
                <w:color w:val="231F20"/>
                <w:spacing w:val="-2"/>
                <w:sz w:val="18"/>
              </w:rPr>
              <w:t>special</w:t>
            </w:r>
            <w:r>
              <w:rPr>
                <w:color w:val="231F20"/>
                <w:spacing w:val="-5"/>
                <w:sz w:val="18"/>
              </w:rPr>
              <w:t xml:space="preserve"> </w:t>
            </w:r>
            <w:r>
              <w:rPr>
                <w:color w:val="231F20"/>
                <w:spacing w:val="-2"/>
                <w:sz w:val="18"/>
              </w:rPr>
              <w:t>appropriations</w:t>
            </w:r>
          </w:p>
        </w:tc>
        <w:tc>
          <w:tcPr>
            <w:tcW w:w="1337" w:type="dxa"/>
            <w:tcBorders>
              <w:top w:val="single" w:sz="6" w:space="0" w:color="231F20"/>
              <w:bottom w:val="single" w:sz="6" w:space="0" w:color="231F20"/>
            </w:tcBorders>
          </w:tcPr>
          <w:p w14:paraId="402B6214" w14:textId="77777777" w:rsidR="00034262" w:rsidRDefault="001F4644">
            <w:pPr>
              <w:pStyle w:val="TableParagraph"/>
              <w:spacing w:line="179" w:lineRule="exact"/>
              <w:ind w:right="100"/>
              <w:rPr>
                <w:i/>
                <w:sz w:val="18"/>
              </w:rPr>
            </w:pPr>
            <w:r>
              <w:rPr>
                <w:i/>
                <w:color w:val="231F20"/>
                <w:spacing w:val="-2"/>
                <w:sz w:val="18"/>
              </w:rPr>
              <w:t>36,414</w:t>
            </w:r>
          </w:p>
        </w:tc>
        <w:tc>
          <w:tcPr>
            <w:tcW w:w="1337" w:type="dxa"/>
            <w:tcBorders>
              <w:top w:val="single" w:sz="6" w:space="0" w:color="231F20"/>
              <w:bottom w:val="single" w:sz="6" w:space="0" w:color="231F20"/>
            </w:tcBorders>
            <w:shd w:val="clear" w:color="auto" w:fill="E7E8E8"/>
          </w:tcPr>
          <w:p w14:paraId="402B6215" w14:textId="77777777" w:rsidR="00034262" w:rsidRDefault="001F4644">
            <w:pPr>
              <w:pStyle w:val="TableParagraph"/>
              <w:spacing w:line="179" w:lineRule="exact"/>
              <w:ind w:right="100"/>
              <w:rPr>
                <w:sz w:val="18"/>
              </w:rPr>
            </w:pPr>
            <w:r>
              <w:rPr>
                <w:color w:val="231F20"/>
                <w:spacing w:val="-2"/>
                <w:sz w:val="18"/>
              </w:rPr>
              <w:t>39,728</w:t>
            </w:r>
          </w:p>
        </w:tc>
      </w:tr>
      <w:tr w:rsidR="00034262" w14:paraId="402B621A" w14:textId="77777777">
        <w:trPr>
          <w:trHeight w:val="226"/>
        </w:trPr>
        <w:tc>
          <w:tcPr>
            <w:tcW w:w="6539" w:type="dxa"/>
          </w:tcPr>
          <w:p w14:paraId="402B6217" w14:textId="77777777" w:rsidR="00034262" w:rsidRDefault="001F4644">
            <w:pPr>
              <w:pStyle w:val="TableParagraph"/>
              <w:spacing w:before="21" w:line="185" w:lineRule="exact"/>
              <w:ind w:left="81"/>
              <w:jc w:val="left"/>
              <w:rPr>
                <w:b/>
                <w:i/>
                <w:sz w:val="18"/>
              </w:rPr>
            </w:pPr>
            <w:r>
              <w:rPr>
                <w:b/>
                <w:i/>
                <w:color w:val="231F20"/>
                <w:spacing w:val="-2"/>
                <w:sz w:val="18"/>
              </w:rPr>
              <w:t>Total administered</w:t>
            </w:r>
            <w:r>
              <w:rPr>
                <w:b/>
                <w:i/>
                <w:color w:val="231F20"/>
                <w:spacing w:val="1"/>
                <w:sz w:val="18"/>
              </w:rPr>
              <w:t xml:space="preserve"> </w:t>
            </w:r>
            <w:r>
              <w:rPr>
                <w:b/>
                <w:i/>
                <w:color w:val="231F20"/>
                <w:spacing w:val="-2"/>
                <w:sz w:val="18"/>
              </w:rPr>
              <w:t>resourcing</w:t>
            </w:r>
          </w:p>
        </w:tc>
        <w:tc>
          <w:tcPr>
            <w:tcW w:w="1337" w:type="dxa"/>
            <w:tcBorders>
              <w:top w:val="single" w:sz="6" w:space="0" w:color="231F20"/>
              <w:bottom w:val="single" w:sz="6" w:space="0" w:color="231F20"/>
            </w:tcBorders>
          </w:tcPr>
          <w:p w14:paraId="402B6218" w14:textId="77777777" w:rsidR="00034262" w:rsidRDefault="001F4644">
            <w:pPr>
              <w:pStyle w:val="TableParagraph"/>
              <w:spacing w:before="21" w:line="185" w:lineRule="exact"/>
              <w:ind w:right="100"/>
              <w:rPr>
                <w:b/>
                <w:i/>
                <w:sz w:val="18"/>
              </w:rPr>
            </w:pPr>
            <w:r>
              <w:rPr>
                <w:b/>
                <w:i/>
                <w:color w:val="231F20"/>
                <w:spacing w:val="-2"/>
                <w:sz w:val="18"/>
              </w:rPr>
              <w:t>92,637</w:t>
            </w:r>
          </w:p>
        </w:tc>
        <w:tc>
          <w:tcPr>
            <w:tcW w:w="1337" w:type="dxa"/>
            <w:tcBorders>
              <w:top w:val="single" w:sz="6" w:space="0" w:color="231F20"/>
              <w:bottom w:val="single" w:sz="6" w:space="0" w:color="231F20"/>
            </w:tcBorders>
            <w:shd w:val="clear" w:color="auto" w:fill="E7E8E8"/>
          </w:tcPr>
          <w:p w14:paraId="402B6219" w14:textId="77777777" w:rsidR="00034262" w:rsidRDefault="001F4644">
            <w:pPr>
              <w:pStyle w:val="TableParagraph"/>
              <w:spacing w:before="21" w:line="185" w:lineRule="exact"/>
              <w:ind w:right="100"/>
              <w:rPr>
                <w:b/>
                <w:sz w:val="18"/>
              </w:rPr>
            </w:pPr>
            <w:r>
              <w:rPr>
                <w:b/>
                <w:color w:val="231F20"/>
                <w:spacing w:val="-2"/>
                <w:sz w:val="18"/>
              </w:rPr>
              <w:t>97,039</w:t>
            </w:r>
          </w:p>
        </w:tc>
      </w:tr>
      <w:tr w:rsidR="00034262" w14:paraId="402B621E" w14:textId="77777777">
        <w:trPr>
          <w:trHeight w:val="226"/>
        </w:trPr>
        <w:tc>
          <w:tcPr>
            <w:tcW w:w="6539" w:type="dxa"/>
            <w:tcBorders>
              <w:bottom w:val="single" w:sz="6" w:space="0" w:color="231F20"/>
            </w:tcBorders>
          </w:tcPr>
          <w:p w14:paraId="402B621B" w14:textId="77777777" w:rsidR="00034262" w:rsidRDefault="001F4644">
            <w:pPr>
              <w:pStyle w:val="TableParagraph"/>
              <w:spacing w:before="21" w:line="185" w:lineRule="exact"/>
              <w:ind w:left="81"/>
              <w:jc w:val="left"/>
              <w:rPr>
                <w:b/>
                <w:sz w:val="18"/>
              </w:rPr>
            </w:pPr>
            <w:r>
              <w:rPr>
                <w:b/>
                <w:color w:val="231F20"/>
                <w:spacing w:val="-2"/>
                <w:sz w:val="18"/>
              </w:rPr>
              <w:t>Total</w:t>
            </w:r>
            <w:r>
              <w:rPr>
                <w:b/>
                <w:color w:val="231F20"/>
                <w:spacing w:val="-4"/>
                <w:sz w:val="18"/>
              </w:rPr>
              <w:t xml:space="preserve"> </w:t>
            </w:r>
            <w:r>
              <w:rPr>
                <w:b/>
                <w:color w:val="231F20"/>
                <w:spacing w:val="-2"/>
                <w:sz w:val="18"/>
              </w:rPr>
              <w:t>resourcing</w:t>
            </w:r>
            <w:r>
              <w:rPr>
                <w:b/>
                <w:color w:val="231F20"/>
                <w:spacing w:val="-3"/>
                <w:sz w:val="18"/>
              </w:rPr>
              <w:t xml:space="preserve"> </w:t>
            </w:r>
            <w:r>
              <w:rPr>
                <w:b/>
                <w:color w:val="231F20"/>
                <w:spacing w:val="-2"/>
                <w:sz w:val="18"/>
              </w:rPr>
              <w:t>for</w:t>
            </w:r>
            <w:r>
              <w:rPr>
                <w:b/>
                <w:color w:val="231F20"/>
                <w:spacing w:val="-4"/>
                <w:sz w:val="18"/>
              </w:rPr>
              <w:t xml:space="preserve"> </w:t>
            </w:r>
            <w:r>
              <w:rPr>
                <w:b/>
                <w:color w:val="231F20"/>
                <w:spacing w:val="-2"/>
                <w:sz w:val="18"/>
              </w:rPr>
              <w:t>Independent</w:t>
            </w:r>
            <w:r>
              <w:rPr>
                <w:b/>
                <w:color w:val="231F20"/>
                <w:spacing w:val="-4"/>
                <w:sz w:val="18"/>
              </w:rPr>
              <w:t xml:space="preserve"> </w:t>
            </w:r>
            <w:r>
              <w:rPr>
                <w:b/>
                <w:color w:val="231F20"/>
                <w:spacing w:val="-2"/>
                <w:sz w:val="18"/>
              </w:rPr>
              <w:t>Parliamentary</w:t>
            </w:r>
            <w:r>
              <w:rPr>
                <w:b/>
                <w:color w:val="231F20"/>
                <w:spacing w:val="-3"/>
                <w:sz w:val="18"/>
              </w:rPr>
              <w:t xml:space="preserve"> </w:t>
            </w:r>
            <w:r>
              <w:rPr>
                <w:b/>
                <w:color w:val="231F20"/>
                <w:spacing w:val="-2"/>
                <w:sz w:val="18"/>
              </w:rPr>
              <w:t>Expenses</w:t>
            </w:r>
            <w:r>
              <w:rPr>
                <w:b/>
                <w:color w:val="231F20"/>
                <w:spacing w:val="-4"/>
                <w:sz w:val="18"/>
              </w:rPr>
              <w:t xml:space="preserve"> </w:t>
            </w:r>
            <w:r>
              <w:rPr>
                <w:b/>
                <w:color w:val="231F20"/>
                <w:spacing w:val="-2"/>
                <w:sz w:val="18"/>
              </w:rPr>
              <w:t>Authority</w:t>
            </w:r>
          </w:p>
        </w:tc>
        <w:tc>
          <w:tcPr>
            <w:tcW w:w="1337" w:type="dxa"/>
            <w:tcBorders>
              <w:top w:val="single" w:sz="6" w:space="0" w:color="231F20"/>
              <w:bottom w:val="single" w:sz="6" w:space="0" w:color="231F20"/>
            </w:tcBorders>
          </w:tcPr>
          <w:p w14:paraId="402B621C" w14:textId="77777777" w:rsidR="00034262" w:rsidRDefault="001F4644">
            <w:pPr>
              <w:pStyle w:val="TableParagraph"/>
              <w:spacing w:before="21" w:line="185" w:lineRule="exact"/>
              <w:ind w:right="100"/>
              <w:rPr>
                <w:b/>
                <w:i/>
                <w:sz w:val="18"/>
              </w:rPr>
            </w:pPr>
            <w:r>
              <w:rPr>
                <w:b/>
                <w:i/>
                <w:color w:val="231F20"/>
                <w:spacing w:val="-2"/>
                <w:sz w:val="18"/>
              </w:rPr>
              <w:t>108,940</w:t>
            </w:r>
          </w:p>
        </w:tc>
        <w:tc>
          <w:tcPr>
            <w:tcW w:w="1337" w:type="dxa"/>
            <w:tcBorders>
              <w:top w:val="single" w:sz="6" w:space="0" w:color="231F20"/>
              <w:bottom w:val="single" w:sz="6" w:space="0" w:color="231F20"/>
            </w:tcBorders>
            <w:shd w:val="clear" w:color="auto" w:fill="E7E8E8"/>
          </w:tcPr>
          <w:p w14:paraId="402B621D" w14:textId="77777777" w:rsidR="00034262" w:rsidRDefault="001F4644">
            <w:pPr>
              <w:pStyle w:val="TableParagraph"/>
              <w:spacing w:before="21" w:line="185" w:lineRule="exact"/>
              <w:ind w:right="100"/>
              <w:rPr>
                <w:b/>
                <w:sz w:val="18"/>
              </w:rPr>
            </w:pPr>
            <w:r>
              <w:rPr>
                <w:b/>
                <w:color w:val="231F20"/>
                <w:spacing w:val="-2"/>
                <w:sz w:val="18"/>
              </w:rPr>
              <w:t>114,570</w:t>
            </w:r>
          </w:p>
        </w:tc>
      </w:tr>
    </w:tbl>
    <w:p w14:paraId="402B621F" w14:textId="77777777" w:rsidR="00034262" w:rsidRDefault="00034262">
      <w:pPr>
        <w:spacing w:before="2"/>
        <w:rPr>
          <w:b/>
          <w:sz w:val="10"/>
        </w:rPr>
      </w:pPr>
    </w:p>
    <w:tbl>
      <w:tblPr>
        <w:tblW w:w="0" w:type="auto"/>
        <w:tblInd w:w="68" w:type="dxa"/>
        <w:tblLayout w:type="fixed"/>
        <w:tblCellMar>
          <w:left w:w="0" w:type="dxa"/>
          <w:right w:w="0" w:type="dxa"/>
        </w:tblCellMar>
        <w:tblLook w:val="01E0" w:firstRow="1" w:lastRow="1" w:firstColumn="1" w:lastColumn="1" w:noHBand="0" w:noVBand="0"/>
      </w:tblPr>
      <w:tblGrid>
        <w:gridCol w:w="6539"/>
        <w:gridCol w:w="1337"/>
        <w:gridCol w:w="1337"/>
      </w:tblGrid>
      <w:tr w:rsidR="00034262" w14:paraId="402B6224" w14:textId="77777777">
        <w:trPr>
          <w:trHeight w:val="252"/>
        </w:trPr>
        <w:tc>
          <w:tcPr>
            <w:tcW w:w="6539" w:type="dxa"/>
            <w:vMerge w:val="restart"/>
            <w:tcBorders>
              <w:top w:val="single" w:sz="6" w:space="0" w:color="231F20"/>
              <w:bottom w:val="single" w:sz="6" w:space="0" w:color="231F20"/>
            </w:tcBorders>
          </w:tcPr>
          <w:p w14:paraId="402B6220" w14:textId="77777777" w:rsidR="00034262" w:rsidRDefault="00034262">
            <w:pPr>
              <w:pStyle w:val="TableParagraph"/>
              <w:spacing w:before="107"/>
              <w:jc w:val="left"/>
              <w:rPr>
                <w:b/>
                <w:sz w:val="18"/>
              </w:rPr>
            </w:pPr>
          </w:p>
          <w:p w14:paraId="402B6221" w14:textId="77777777" w:rsidR="00034262" w:rsidRDefault="001F4644">
            <w:pPr>
              <w:pStyle w:val="TableParagraph"/>
              <w:spacing w:line="185" w:lineRule="exact"/>
              <w:ind w:left="81"/>
              <w:jc w:val="left"/>
              <w:rPr>
                <w:b/>
                <w:sz w:val="18"/>
              </w:rPr>
            </w:pPr>
            <w:r>
              <w:rPr>
                <w:b/>
                <w:color w:val="231F20"/>
                <w:spacing w:val="-2"/>
                <w:sz w:val="18"/>
              </w:rPr>
              <w:t>Average staffing</w:t>
            </w:r>
            <w:r>
              <w:rPr>
                <w:b/>
                <w:color w:val="231F20"/>
                <w:spacing w:val="-1"/>
                <w:sz w:val="18"/>
              </w:rPr>
              <w:t xml:space="preserve"> </w:t>
            </w:r>
            <w:r>
              <w:rPr>
                <w:b/>
                <w:color w:val="231F20"/>
                <w:spacing w:val="-2"/>
                <w:sz w:val="18"/>
              </w:rPr>
              <w:t>level (number)</w:t>
            </w:r>
          </w:p>
        </w:tc>
        <w:tc>
          <w:tcPr>
            <w:tcW w:w="1337" w:type="dxa"/>
            <w:tcBorders>
              <w:top w:val="single" w:sz="6" w:space="0" w:color="231F20"/>
              <w:bottom w:val="single" w:sz="6" w:space="0" w:color="231F20"/>
            </w:tcBorders>
          </w:tcPr>
          <w:p w14:paraId="402B6222" w14:textId="77777777" w:rsidR="00034262" w:rsidRDefault="001F4644">
            <w:pPr>
              <w:pStyle w:val="TableParagraph"/>
              <w:spacing w:before="47" w:line="185" w:lineRule="exact"/>
              <w:ind w:right="100"/>
              <w:rPr>
                <w:sz w:val="18"/>
              </w:rPr>
            </w:pPr>
            <w:r>
              <w:rPr>
                <w:color w:val="231F20"/>
                <w:spacing w:val="-4"/>
                <w:sz w:val="18"/>
              </w:rPr>
              <w:t>2025-</w:t>
            </w:r>
            <w:r>
              <w:rPr>
                <w:color w:val="231F20"/>
                <w:spacing w:val="-5"/>
                <w:sz w:val="18"/>
              </w:rPr>
              <w:t>26</w:t>
            </w:r>
          </w:p>
        </w:tc>
        <w:tc>
          <w:tcPr>
            <w:tcW w:w="1337" w:type="dxa"/>
            <w:tcBorders>
              <w:top w:val="single" w:sz="6" w:space="0" w:color="231F20"/>
              <w:bottom w:val="single" w:sz="6" w:space="0" w:color="231F20"/>
            </w:tcBorders>
            <w:shd w:val="clear" w:color="auto" w:fill="E7E8E8"/>
          </w:tcPr>
          <w:p w14:paraId="402B6223" w14:textId="77777777" w:rsidR="00034262" w:rsidRDefault="001F4644">
            <w:pPr>
              <w:pStyle w:val="TableParagraph"/>
              <w:spacing w:before="47" w:line="185" w:lineRule="exact"/>
              <w:ind w:right="100"/>
              <w:rPr>
                <w:sz w:val="18"/>
              </w:rPr>
            </w:pPr>
            <w:r>
              <w:rPr>
                <w:color w:val="231F20"/>
                <w:spacing w:val="-4"/>
                <w:sz w:val="18"/>
              </w:rPr>
              <w:t>2026-</w:t>
            </w:r>
            <w:r>
              <w:rPr>
                <w:color w:val="231F20"/>
                <w:spacing w:val="-5"/>
                <w:sz w:val="18"/>
              </w:rPr>
              <w:t>27</w:t>
            </w:r>
          </w:p>
        </w:tc>
      </w:tr>
      <w:tr w:rsidR="00034262" w14:paraId="402B6228" w14:textId="77777777">
        <w:trPr>
          <w:trHeight w:val="252"/>
        </w:trPr>
        <w:tc>
          <w:tcPr>
            <w:tcW w:w="6539" w:type="dxa"/>
            <w:vMerge/>
            <w:tcBorders>
              <w:top w:val="nil"/>
              <w:bottom w:val="single" w:sz="6" w:space="0" w:color="231F20"/>
            </w:tcBorders>
          </w:tcPr>
          <w:p w14:paraId="402B6225" w14:textId="77777777" w:rsidR="00034262" w:rsidRDefault="00034262">
            <w:pPr>
              <w:rPr>
                <w:sz w:val="2"/>
                <w:szCs w:val="2"/>
              </w:rPr>
            </w:pPr>
          </w:p>
        </w:tc>
        <w:tc>
          <w:tcPr>
            <w:tcW w:w="1337" w:type="dxa"/>
            <w:tcBorders>
              <w:top w:val="single" w:sz="6" w:space="0" w:color="231F20"/>
              <w:bottom w:val="single" w:sz="6" w:space="0" w:color="231F20"/>
            </w:tcBorders>
          </w:tcPr>
          <w:p w14:paraId="402B6226" w14:textId="77777777" w:rsidR="00034262" w:rsidRDefault="001F4644">
            <w:pPr>
              <w:pStyle w:val="TableParagraph"/>
              <w:spacing w:before="47" w:line="185" w:lineRule="exact"/>
              <w:ind w:right="100"/>
              <w:rPr>
                <w:i/>
                <w:sz w:val="18"/>
              </w:rPr>
            </w:pPr>
            <w:r>
              <w:rPr>
                <w:i/>
                <w:color w:val="231F20"/>
                <w:spacing w:val="-5"/>
                <w:sz w:val="18"/>
              </w:rPr>
              <w:t>65</w:t>
            </w:r>
          </w:p>
        </w:tc>
        <w:tc>
          <w:tcPr>
            <w:tcW w:w="1337" w:type="dxa"/>
            <w:tcBorders>
              <w:top w:val="single" w:sz="6" w:space="0" w:color="231F20"/>
              <w:bottom w:val="single" w:sz="6" w:space="0" w:color="231F20"/>
            </w:tcBorders>
            <w:shd w:val="clear" w:color="auto" w:fill="E7E8E8"/>
          </w:tcPr>
          <w:p w14:paraId="402B6227" w14:textId="77777777" w:rsidR="00034262" w:rsidRDefault="001F4644">
            <w:pPr>
              <w:pStyle w:val="TableParagraph"/>
              <w:spacing w:before="47" w:line="185" w:lineRule="exact"/>
              <w:ind w:right="100"/>
              <w:rPr>
                <w:sz w:val="18"/>
              </w:rPr>
            </w:pPr>
            <w:r>
              <w:rPr>
                <w:color w:val="231F20"/>
                <w:spacing w:val="-5"/>
                <w:sz w:val="18"/>
              </w:rPr>
              <w:t>70</w:t>
            </w:r>
          </w:p>
        </w:tc>
      </w:tr>
    </w:tbl>
    <w:p w14:paraId="402B6229" w14:textId="77777777" w:rsidR="00034262" w:rsidRDefault="001F4644">
      <w:pPr>
        <w:spacing w:line="201" w:lineRule="exact"/>
        <w:ind w:left="95"/>
        <w:rPr>
          <w:sz w:val="18"/>
        </w:rPr>
      </w:pPr>
      <w:r>
        <w:rPr>
          <w:color w:val="231F20"/>
          <w:spacing w:val="-2"/>
          <w:sz w:val="18"/>
        </w:rPr>
        <w:t>Prepared</w:t>
      </w:r>
      <w:r>
        <w:rPr>
          <w:color w:val="231F20"/>
          <w:spacing w:val="-1"/>
          <w:sz w:val="18"/>
        </w:rPr>
        <w:t xml:space="preserve"> </w:t>
      </w:r>
      <w:r>
        <w:rPr>
          <w:color w:val="231F20"/>
          <w:spacing w:val="-2"/>
          <w:sz w:val="18"/>
        </w:rPr>
        <w:t>on</w:t>
      </w:r>
      <w:r>
        <w:rPr>
          <w:color w:val="231F20"/>
          <w:spacing w:val="-1"/>
          <w:sz w:val="18"/>
        </w:rPr>
        <w:t xml:space="preserve"> </w:t>
      </w:r>
      <w:r>
        <w:rPr>
          <w:color w:val="231F20"/>
          <w:spacing w:val="-2"/>
          <w:sz w:val="18"/>
        </w:rPr>
        <w:t>a</w:t>
      </w:r>
      <w:r>
        <w:rPr>
          <w:color w:val="231F20"/>
          <w:spacing w:val="-1"/>
          <w:sz w:val="18"/>
        </w:rPr>
        <w:t xml:space="preserve"> </w:t>
      </w:r>
      <w:r>
        <w:rPr>
          <w:color w:val="231F20"/>
          <w:spacing w:val="-2"/>
          <w:sz w:val="18"/>
        </w:rPr>
        <w:t>resourcing</w:t>
      </w:r>
      <w:r>
        <w:rPr>
          <w:color w:val="231F20"/>
          <w:spacing w:val="-1"/>
          <w:sz w:val="18"/>
        </w:rPr>
        <w:t xml:space="preserve"> </w:t>
      </w:r>
      <w:r>
        <w:rPr>
          <w:color w:val="231F20"/>
          <w:spacing w:val="-2"/>
          <w:sz w:val="18"/>
        </w:rPr>
        <w:t>(i.e.</w:t>
      </w:r>
      <w:r>
        <w:rPr>
          <w:color w:val="231F20"/>
          <w:spacing w:val="-1"/>
          <w:sz w:val="18"/>
        </w:rPr>
        <w:t xml:space="preserve"> </w:t>
      </w:r>
      <w:r>
        <w:rPr>
          <w:color w:val="231F20"/>
          <w:spacing w:val="-2"/>
          <w:sz w:val="18"/>
        </w:rPr>
        <w:t>appropriations</w:t>
      </w:r>
      <w:r>
        <w:rPr>
          <w:color w:val="231F20"/>
          <w:spacing w:val="-1"/>
          <w:sz w:val="18"/>
        </w:rPr>
        <w:t xml:space="preserve"> </w:t>
      </w:r>
      <w:r>
        <w:rPr>
          <w:color w:val="231F20"/>
          <w:spacing w:val="-2"/>
          <w:sz w:val="18"/>
        </w:rPr>
        <w:t>available)</w:t>
      </w:r>
      <w:r>
        <w:rPr>
          <w:color w:val="231F20"/>
          <w:sz w:val="18"/>
        </w:rPr>
        <w:t xml:space="preserve"> </w:t>
      </w:r>
      <w:r>
        <w:rPr>
          <w:color w:val="231F20"/>
          <w:spacing w:val="-2"/>
          <w:sz w:val="18"/>
        </w:rPr>
        <w:t>basis.</w:t>
      </w:r>
    </w:p>
    <w:p w14:paraId="402B622A" w14:textId="77777777" w:rsidR="00034262" w:rsidRDefault="001F4644">
      <w:pPr>
        <w:spacing w:line="205" w:lineRule="exact"/>
        <w:ind w:left="95"/>
        <w:rPr>
          <w:sz w:val="18"/>
        </w:rPr>
      </w:pPr>
      <w:r>
        <w:rPr>
          <w:color w:val="231F20"/>
          <w:sz w:val="18"/>
        </w:rPr>
        <w:t>All</w:t>
      </w:r>
      <w:r>
        <w:rPr>
          <w:color w:val="231F20"/>
          <w:spacing w:val="-11"/>
          <w:sz w:val="18"/>
        </w:rPr>
        <w:t xml:space="preserve"> </w:t>
      </w:r>
      <w:r>
        <w:rPr>
          <w:color w:val="231F20"/>
          <w:sz w:val="18"/>
        </w:rPr>
        <w:t>figures</w:t>
      </w:r>
      <w:r>
        <w:rPr>
          <w:color w:val="231F20"/>
          <w:spacing w:val="-11"/>
          <w:sz w:val="18"/>
        </w:rPr>
        <w:t xml:space="preserve"> </w:t>
      </w:r>
      <w:r>
        <w:rPr>
          <w:color w:val="231F20"/>
          <w:sz w:val="18"/>
        </w:rPr>
        <w:t>shown</w:t>
      </w:r>
      <w:r>
        <w:rPr>
          <w:color w:val="231F20"/>
          <w:spacing w:val="-10"/>
          <w:sz w:val="18"/>
        </w:rPr>
        <w:t xml:space="preserve"> </w:t>
      </w:r>
      <w:r>
        <w:rPr>
          <w:color w:val="231F20"/>
          <w:sz w:val="18"/>
        </w:rPr>
        <w:t>above</w:t>
      </w:r>
      <w:r>
        <w:rPr>
          <w:color w:val="231F20"/>
          <w:spacing w:val="-11"/>
          <w:sz w:val="18"/>
        </w:rPr>
        <w:t xml:space="preserve"> </w:t>
      </w:r>
      <w:r>
        <w:rPr>
          <w:color w:val="231F20"/>
          <w:sz w:val="18"/>
        </w:rPr>
        <w:t>are</w:t>
      </w:r>
      <w:r>
        <w:rPr>
          <w:color w:val="231F20"/>
          <w:spacing w:val="-11"/>
          <w:sz w:val="18"/>
        </w:rPr>
        <w:t xml:space="preserve"> </w:t>
      </w:r>
      <w:r>
        <w:rPr>
          <w:color w:val="231F20"/>
          <w:sz w:val="18"/>
        </w:rPr>
        <w:t>GST</w:t>
      </w:r>
      <w:r>
        <w:rPr>
          <w:color w:val="231F20"/>
          <w:spacing w:val="-10"/>
          <w:sz w:val="18"/>
        </w:rPr>
        <w:t xml:space="preserve"> </w:t>
      </w:r>
      <w:r>
        <w:rPr>
          <w:color w:val="231F20"/>
          <w:sz w:val="18"/>
        </w:rPr>
        <w:t>exclusive</w:t>
      </w:r>
      <w:r>
        <w:rPr>
          <w:color w:val="231F20"/>
          <w:spacing w:val="-11"/>
          <w:sz w:val="18"/>
        </w:rPr>
        <w:t xml:space="preserve"> </w:t>
      </w:r>
      <w:r>
        <w:rPr>
          <w:color w:val="231F20"/>
          <w:sz w:val="18"/>
        </w:rPr>
        <w:t>-</w:t>
      </w:r>
      <w:r>
        <w:rPr>
          <w:color w:val="231F20"/>
          <w:spacing w:val="-11"/>
          <w:sz w:val="18"/>
        </w:rPr>
        <w:t xml:space="preserve"> </w:t>
      </w:r>
      <w:r>
        <w:rPr>
          <w:color w:val="231F20"/>
          <w:sz w:val="18"/>
        </w:rPr>
        <w:t>these</w:t>
      </w:r>
      <w:r>
        <w:rPr>
          <w:color w:val="231F20"/>
          <w:spacing w:val="-10"/>
          <w:sz w:val="18"/>
        </w:rPr>
        <w:t xml:space="preserve"> </w:t>
      </w:r>
      <w:r>
        <w:rPr>
          <w:color w:val="231F20"/>
          <w:sz w:val="18"/>
        </w:rPr>
        <w:t>may</w:t>
      </w:r>
      <w:r>
        <w:rPr>
          <w:color w:val="231F20"/>
          <w:spacing w:val="-11"/>
          <w:sz w:val="18"/>
        </w:rPr>
        <w:t xml:space="preserve"> </w:t>
      </w:r>
      <w:r>
        <w:rPr>
          <w:color w:val="231F20"/>
          <w:sz w:val="18"/>
        </w:rPr>
        <w:t>not</w:t>
      </w:r>
      <w:r>
        <w:rPr>
          <w:color w:val="231F20"/>
          <w:spacing w:val="-10"/>
          <w:sz w:val="18"/>
        </w:rPr>
        <w:t xml:space="preserve"> </w:t>
      </w:r>
      <w:r>
        <w:rPr>
          <w:color w:val="231F20"/>
          <w:sz w:val="18"/>
        </w:rPr>
        <w:t>match</w:t>
      </w:r>
      <w:r>
        <w:rPr>
          <w:color w:val="231F20"/>
          <w:spacing w:val="-11"/>
          <w:sz w:val="18"/>
        </w:rPr>
        <w:t xml:space="preserve"> </w:t>
      </w:r>
      <w:r>
        <w:rPr>
          <w:color w:val="231F20"/>
          <w:sz w:val="18"/>
        </w:rPr>
        <w:t>figures</w:t>
      </w:r>
      <w:r>
        <w:rPr>
          <w:color w:val="231F20"/>
          <w:spacing w:val="-11"/>
          <w:sz w:val="18"/>
        </w:rPr>
        <w:t xml:space="preserve"> </w:t>
      </w:r>
      <w:r>
        <w:rPr>
          <w:color w:val="231F20"/>
          <w:sz w:val="18"/>
        </w:rPr>
        <w:t>in</w:t>
      </w:r>
      <w:r>
        <w:rPr>
          <w:color w:val="231F20"/>
          <w:spacing w:val="-10"/>
          <w:sz w:val="18"/>
        </w:rPr>
        <w:t xml:space="preserve"> </w:t>
      </w:r>
      <w:r>
        <w:rPr>
          <w:color w:val="231F20"/>
          <w:sz w:val="18"/>
        </w:rPr>
        <w:t>the</w:t>
      </w:r>
      <w:r>
        <w:rPr>
          <w:color w:val="231F20"/>
          <w:spacing w:val="-11"/>
          <w:sz w:val="18"/>
        </w:rPr>
        <w:t xml:space="preserve"> </w:t>
      </w:r>
      <w:r>
        <w:rPr>
          <w:color w:val="231F20"/>
          <w:sz w:val="18"/>
        </w:rPr>
        <w:t>cash</w:t>
      </w:r>
      <w:r>
        <w:rPr>
          <w:color w:val="231F20"/>
          <w:spacing w:val="-11"/>
          <w:sz w:val="18"/>
        </w:rPr>
        <w:t xml:space="preserve"> </w:t>
      </w:r>
      <w:r>
        <w:rPr>
          <w:color w:val="231F20"/>
          <w:sz w:val="18"/>
        </w:rPr>
        <w:t>flow</w:t>
      </w:r>
      <w:r>
        <w:rPr>
          <w:color w:val="231F20"/>
          <w:spacing w:val="-10"/>
          <w:sz w:val="18"/>
        </w:rPr>
        <w:t xml:space="preserve"> </w:t>
      </w:r>
      <w:r>
        <w:rPr>
          <w:color w:val="231F20"/>
          <w:spacing w:val="-2"/>
          <w:sz w:val="18"/>
        </w:rPr>
        <w:t>statement.</w:t>
      </w:r>
    </w:p>
    <w:p w14:paraId="402B622B" w14:textId="77777777" w:rsidR="00034262" w:rsidRDefault="001F4644">
      <w:pPr>
        <w:tabs>
          <w:tab w:val="left" w:pos="523"/>
        </w:tabs>
        <w:spacing w:line="206" w:lineRule="exact"/>
        <w:ind w:left="95"/>
        <w:rPr>
          <w:sz w:val="18"/>
        </w:rPr>
      </w:pPr>
      <w:r>
        <w:rPr>
          <w:color w:val="231F20"/>
          <w:spacing w:val="-5"/>
          <w:sz w:val="18"/>
        </w:rPr>
        <w:t>a)</w:t>
      </w:r>
      <w:r>
        <w:rPr>
          <w:color w:val="231F20"/>
          <w:sz w:val="18"/>
        </w:rPr>
        <w:tab/>
      </w:r>
      <w:r>
        <w:rPr>
          <w:color w:val="231F20"/>
          <w:spacing w:val="-2"/>
          <w:sz w:val="18"/>
        </w:rPr>
        <w:t>Appropriation</w:t>
      </w:r>
      <w:r>
        <w:rPr>
          <w:color w:val="231F20"/>
          <w:spacing w:val="-3"/>
          <w:sz w:val="18"/>
        </w:rPr>
        <w:t xml:space="preserve"> </w:t>
      </w:r>
      <w:r>
        <w:rPr>
          <w:color w:val="231F20"/>
          <w:spacing w:val="-2"/>
          <w:sz w:val="18"/>
        </w:rPr>
        <w:t>Bill (No. 1) 2026-2027.</w:t>
      </w:r>
    </w:p>
    <w:p w14:paraId="402B622C" w14:textId="77777777" w:rsidR="00034262" w:rsidRDefault="00034262">
      <w:pPr>
        <w:spacing w:line="206" w:lineRule="exact"/>
        <w:rPr>
          <w:sz w:val="18"/>
        </w:rPr>
        <w:sectPr w:rsidR="00034262">
          <w:footerReference w:type="even" r:id="rId14"/>
          <w:footerReference w:type="default" r:id="rId15"/>
          <w:pgSz w:w="11910" w:h="16840"/>
          <w:pgMar w:top="1280" w:right="992" w:bottom="1080" w:left="1275" w:header="0" w:footer="896" w:gutter="0"/>
          <w:pgNumType w:start="181"/>
          <w:cols w:space="720"/>
        </w:sectPr>
      </w:pPr>
    </w:p>
    <w:p w14:paraId="402B622D" w14:textId="77777777" w:rsidR="00034262" w:rsidRDefault="00034262">
      <w:pPr>
        <w:rPr>
          <w:sz w:val="26"/>
        </w:rPr>
      </w:pPr>
    </w:p>
    <w:p w14:paraId="402B622E" w14:textId="77777777" w:rsidR="00034262" w:rsidRDefault="00034262">
      <w:pPr>
        <w:spacing w:before="89"/>
        <w:rPr>
          <w:sz w:val="26"/>
        </w:rPr>
      </w:pPr>
    </w:p>
    <w:p w14:paraId="402B622F" w14:textId="77777777" w:rsidR="00034262" w:rsidRDefault="001F4644">
      <w:pPr>
        <w:pStyle w:val="Heading2"/>
        <w:numPr>
          <w:ilvl w:val="1"/>
          <w:numId w:val="6"/>
        </w:numPr>
        <w:tabs>
          <w:tab w:val="left" w:pos="937"/>
        </w:tabs>
        <w:spacing w:before="1"/>
        <w:ind w:left="937" w:hanging="842"/>
      </w:pPr>
      <w:bookmarkStart w:id="3" w:name="_TOC_250004"/>
      <w:r>
        <w:rPr>
          <w:color w:val="231F20"/>
        </w:rPr>
        <w:t>Budget</w:t>
      </w:r>
      <w:r>
        <w:rPr>
          <w:color w:val="231F20"/>
          <w:spacing w:val="-3"/>
        </w:rPr>
        <w:t xml:space="preserve"> </w:t>
      </w:r>
      <w:bookmarkEnd w:id="3"/>
      <w:r>
        <w:rPr>
          <w:color w:val="231F20"/>
          <w:spacing w:val="-2"/>
        </w:rPr>
        <w:t>measures</w:t>
      </w:r>
    </w:p>
    <w:p w14:paraId="402B6230" w14:textId="77777777" w:rsidR="00034262" w:rsidRDefault="00034262">
      <w:pPr>
        <w:spacing w:before="2"/>
        <w:rPr>
          <w:b/>
          <w:sz w:val="26"/>
        </w:rPr>
      </w:pPr>
    </w:p>
    <w:p w14:paraId="402B6231" w14:textId="77777777" w:rsidR="00034262" w:rsidRDefault="001F4644">
      <w:pPr>
        <w:pStyle w:val="BodyText"/>
        <w:spacing w:line="249" w:lineRule="auto"/>
        <w:ind w:left="95"/>
      </w:pPr>
      <w:r>
        <w:rPr>
          <w:color w:val="231F20"/>
        </w:rPr>
        <w:t>Budget</w:t>
      </w:r>
      <w:r>
        <w:rPr>
          <w:color w:val="231F20"/>
          <w:spacing w:val="39"/>
        </w:rPr>
        <w:t xml:space="preserve"> </w:t>
      </w:r>
      <w:r>
        <w:rPr>
          <w:color w:val="231F20"/>
        </w:rPr>
        <w:t>measures</w:t>
      </w:r>
      <w:r>
        <w:rPr>
          <w:color w:val="231F20"/>
          <w:spacing w:val="40"/>
        </w:rPr>
        <w:t xml:space="preserve"> </w:t>
      </w:r>
      <w:r>
        <w:rPr>
          <w:color w:val="231F20"/>
        </w:rPr>
        <w:t>in</w:t>
      </w:r>
      <w:r>
        <w:rPr>
          <w:color w:val="231F20"/>
          <w:spacing w:val="40"/>
        </w:rPr>
        <w:t xml:space="preserve"> </w:t>
      </w:r>
      <w:r>
        <w:rPr>
          <w:color w:val="231F20"/>
        </w:rPr>
        <w:t>Part</w:t>
      </w:r>
      <w:r>
        <w:rPr>
          <w:color w:val="231F20"/>
          <w:spacing w:val="39"/>
        </w:rPr>
        <w:t xml:space="preserve"> </w:t>
      </w:r>
      <w:r>
        <w:rPr>
          <w:color w:val="231F20"/>
        </w:rPr>
        <w:t>1</w:t>
      </w:r>
      <w:r>
        <w:rPr>
          <w:color w:val="231F20"/>
          <w:spacing w:val="40"/>
        </w:rPr>
        <w:t xml:space="preserve"> </w:t>
      </w:r>
      <w:r>
        <w:rPr>
          <w:color w:val="231F20"/>
        </w:rPr>
        <w:t>relating</w:t>
      </w:r>
      <w:r>
        <w:rPr>
          <w:color w:val="231F20"/>
          <w:spacing w:val="39"/>
        </w:rPr>
        <w:t xml:space="preserve"> </w:t>
      </w:r>
      <w:r>
        <w:rPr>
          <w:color w:val="231F20"/>
        </w:rPr>
        <w:t>to</w:t>
      </w:r>
      <w:r>
        <w:rPr>
          <w:color w:val="231F20"/>
          <w:spacing w:val="40"/>
        </w:rPr>
        <w:t xml:space="preserve"> </w:t>
      </w:r>
      <w:r>
        <w:rPr>
          <w:color w:val="231F20"/>
        </w:rPr>
        <w:t>Independent</w:t>
      </w:r>
      <w:r>
        <w:rPr>
          <w:color w:val="231F20"/>
          <w:spacing w:val="39"/>
        </w:rPr>
        <w:t xml:space="preserve"> </w:t>
      </w:r>
      <w:r>
        <w:rPr>
          <w:color w:val="231F20"/>
        </w:rPr>
        <w:t>Parliamentary</w:t>
      </w:r>
      <w:r>
        <w:rPr>
          <w:color w:val="231F20"/>
          <w:spacing w:val="39"/>
        </w:rPr>
        <w:t xml:space="preserve"> </w:t>
      </w:r>
      <w:r>
        <w:rPr>
          <w:color w:val="231F20"/>
        </w:rPr>
        <w:t>Expenses</w:t>
      </w:r>
      <w:r>
        <w:rPr>
          <w:color w:val="231F20"/>
          <w:spacing w:val="40"/>
        </w:rPr>
        <w:t xml:space="preserve"> </w:t>
      </w:r>
      <w:r>
        <w:rPr>
          <w:color w:val="231F20"/>
        </w:rPr>
        <w:t>Authority</w:t>
      </w:r>
      <w:r>
        <w:rPr>
          <w:color w:val="231F20"/>
          <w:spacing w:val="39"/>
        </w:rPr>
        <w:t xml:space="preserve"> </w:t>
      </w:r>
      <w:r>
        <w:rPr>
          <w:color w:val="231F20"/>
        </w:rPr>
        <w:t xml:space="preserve">are detailed in Budget Paper No. 2 and are </w:t>
      </w:r>
      <w:proofErr w:type="spellStart"/>
      <w:r>
        <w:rPr>
          <w:color w:val="231F20"/>
        </w:rPr>
        <w:t>summarised</w:t>
      </w:r>
      <w:proofErr w:type="spellEnd"/>
      <w:r>
        <w:rPr>
          <w:color w:val="231F20"/>
        </w:rPr>
        <w:t xml:space="preserve"> below.</w:t>
      </w:r>
    </w:p>
    <w:p w14:paraId="402B6232" w14:textId="77777777" w:rsidR="00034262" w:rsidRDefault="001F4644">
      <w:pPr>
        <w:pStyle w:val="Heading3"/>
        <w:spacing w:before="277" w:line="247" w:lineRule="auto"/>
        <w:ind w:right="672"/>
      </w:pPr>
      <w:r>
        <w:rPr>
          <w:color w:val="231F20"/>
          <w:spacing w:val="-2"/>
          <w:w w:val="105"/>
        </w:rPr>
        <w:t>Table</w:t>
      </w:r>
      <w:r>
        <w:rPr>
          <w:color w:val="231F20"/>
          <w:spacing w:val="-7"/>
          <w:w w:val="105"/>
        </w:rPr>
        <w:t xml:space="preserve"> </w:t>
      </w:r>
      <w:r>
        <w:rPr>
          <w:color w:val="231F20"/>
          <w:spacing w:val="-2"/>
          <w:w w:val="105"/>
        </w:rPr>
        <w:t>1.2:</w:t>
      </w:r>
      <w:r>
        <w:rPr>
          <w:color w:val="231F20"/>
          <w:spacing w:val="-7"/>
          <w:w w:val="105"/>
        </w:rPr>
        <w:t xml:space="preserve"> </w:t>
      </w:r>
      <w:r>
        <w:rPr>
          <w:color w:val="231F20"/>
          <w:spacing w:val="-2"/>
          <w:w w:val="105"/>
        </w:rPr>
        <w:t>Independent</w:t>
      </w:r>
      <w:r>
        <w:rPr>
          <w:color w:val="231F20"/>
          <w:spacing w:val="-7"/>
          <w:w w:val="105"/>
        </w:rPr>
        <w:t xml:space="preserve"> </w:t>
      </w:r>
      <w:r>
        <w:rPr>
          <w:color w:val="231F20"/>
          <w:spacing w:val="-2"/>
          <w:w w:val="105"/>
        </w:rPr>
        <w:t>Parliamentary</w:t>
      </w:r>
      <w:r>
        <w:rPr>
          <w:color w:val="231F20"/>
          <w:spacing w:val="-7"/>
          <w:w w:val="105"/>
        </w:rPr>
        <w:t xml:space="preserve"> </w:t>
      </w:r>
      <w:r>
        <w:rPr>
          <w:color w:val="231F20"/>
          <w:spacing w:val="-2"/>
          <w:w w:val="105"/>
        </w:rPr>
        <w:t>Expenses</w:t>
      </w:r>
      <w:r>
        <w:rPr>
          <w:color w:val="231F20"/>
          <w:spacing w:val="-7"/>
          <w:w w:val="105"/>
        </w:rPr>
        <w:t xml:space="preserve"> </w:t>
      </w:r>
      <w:r>
        <w:rPr>
          <w:color w:val="231F20"/>
          <w:spacing w:val="-2"/>
          <w:w w:val="105"/>
        </w:rPr>
        <w:t>Authority</w:t>
      </w:r>
      <w:r>
        <w:rPr>
          <w:color w:val="231F20"/>
          <w:spacing w:val="-7"/>
          <w:w w:val="105"/>
        </w:rPr>
        <w:t xml:space="preserve"> </w:t>
      </w:r>
      <w:r>
        <w:rPr>
          <w:color w:val="231F20"/>
          <w:spacing w:val="-2"/>
          <w:w w:val="105"/>
        </w:rPr>
        <w:t>2026-27</w:t>
      </w:r>
      <w:r>
        <w:rPr>
          <w:color w:val="231F20"/>
          <w:spacing w:val="-7"/>
          <w:w w:val="105"/>
        </w:rPr>
        <w:t xml:space="preserve"> </w:t>
      </w:r>
      <w:r>
        <w:rPr>
          <w:color w:val="231F20"/>
          <w:spacing w:val="-2"/>
          <w:w w:val="105"/>
        </w:rPr>
        <w:t>Budget measures</w:t>
      </w:r>
    </w:p>
    <w:p w14:paraId="402B6233" w14:textId="77777777" w:rsidR="00034262" w:rsidRDefault="00034262">
      <w:pPr>
        <w:spacing w:before="55"/>
        <w:rPr>
          <w:b/>
          <w:sz w:val="23"/>
        </w:rPr>
      </w:pPr>
    </w:p>
    <w:p w14:paraId="402B6234" w14:textId="77777777" w:rsidR="00034262" w:rsidRDefault="001F4644">
      <w:pPr>
        <w:pStyle w:val="Heading5"/>
        <w:spacing w:line="292" w:lineRule="auto"/>
        <w:ind w:right="672"/>
      </w:pPr>
      <w:r>
        <w:rPr>
          <w:noProof/>
        </w:rPr>
        <mc:AlternateContent>
          <mc:Choice Requires="wps">
            <w:drawing>
              <wp:anchor distT="0" distB="0" distL="0" distR="0" simplePos="0" relativeHeight="251658240" behindDoc="0" locked="0" layoutInCell="1" allowOverlap="1" wp14:anchorId="402B6795" wp14:editId="402B6796">
                <wp:simplePos x="0" y="0"/>
                <wp:positionH relativeFrom="page">
                  <wp:posOffset>832256</wp:posOffset>
                </wp:positionH>
                <wp:positionV relativeFrom="paragraph">
                  <wp:posOffset>366904</wp:posOffset>
                </wp:positionV>
                <wp:extent cx="6050915" cy="18262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915" cy="18262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635"/>
                              <w:gridCol w:w="962"/>
                              <w:gridCol w:w="962"/>
                              <w:gridCol w:w="962"/>
                              <w:gridCol w:w="962"/>
                              <w:gridCol w:w="962"/>
                              <w:gridCol w:w="962"/>
                            </w:tblGrid>
                            <w:tr w:rsidR="00034262" w14:paraId="402B67DF" w14:textId="77777777">
                              <w:trPr>
                                <w:trHeight w:val="412"/>
                              </w:trPr>
                              <w:tc>
                                <w:tcPr>
                                  <w:tcW w:w="3635" w:type="dxa"/>
                                  <w:vMerge w:val="restart"/>
                                  <w:tcBorders>
                                    <w:top w:val="single" w:sz="6" w:space="0" w:color="231F20"/>
                                    <w:bottom w:val="single" w:sz="6" w:space="0" w:color="231F20"/>
                                  </w:tcBorders>
                                </w:tcPr>
                                <w:p w14:paraId="402B67CA" w14:textId="77777777" w:rsidR="00034262" w:rsidRDefault="00034262">
                                  <w:pPr>
                                    <w:pStyle w:val="TableParagraph"/>
                                    <w:jc w:val="left"/>
                                    <w:rPr>
                                      <w:sz w:val="18"/>
                                    </w:rPr>
                                  </w:pPr>
                                </w:p>
                                <w:p w14:paraId="402B67CB" w14:textId="77777777" w:rsidR="00034262" w:rsidRDefault="00034262">
                                  <w:pPr>
                                    <w:pStyle w:val="TableParagraph"/>
                                    <w:spacing w:before="34"/>
                                    <w:jc w:val="left"/>
                                    <w:rPr>
                                      <w:sz w:val="18"/>
                                    </w:rPr>
                                  </w:pPr>
                                </w:p>
                                <w:p w14:paraId="402B67CC" w14:textId="77777777" w:rsidR="00034262" w:rsidRDefault="001F4644">
                                  <w:pPr>
                                    <w:pStyle w:val="TableParagraph"/>
                                    <w:spacing w:before="1"/>
                                    <w:ind w:left="47"/>
                                    <w:jc w:val="left"/>
                                    <w:rPr>
                                      <w:b/>
                                      <w:sz w:val="18"/>
                                    </w:rPr>
                                  </w:pPr>
                                  <w:r>
                                    <w:rPr>
                                      <w:b/>
                                      <w:color w:val="231F20"/>
                                      <w:spacing w:val="-2"/>
                                      <w:sz w:val="18"/>
                                    </w:rPr>
                                    <w:t>Payment</w:t>
                                  </w:r>
                                  <w:r>
                                    <w:rPr>
                                      <w:b/>
                                      <w:color w:val="231F20"/>
                                      <w:spacing w:val="-4"/>
                                      <w:sz w:val="18"/>
                                    </w:rPr>
                                    <w:t xml:space="preserve"> </w:t>
                                  </w:r>
                                  <w:r>
                                    <w:rPr>
                                      <w:b/>
                                      <w:color w:val="231F20"/>
                                      <w:spacing w:val="-2"/>
                                      <w:sz w:val="18"/>
                                    </w:rPr>
                                    <w:t>measures</w:t>
                                  </w:r>
                                </w:p>
                                <w:p w14:paraId="402B67CD" w14:textId="77777777" w:rsidR="00034262" w:rsidRDefault="001F4644">
                                  <w:pPr>
                                    <w:pStyle w:val="TableParagraph"/>
                                    <w:spacing w:before="6" w:line="247" w:lineRule="auto"/>
                                    <w:ind w:left="207" w:right="139" w:hanging="161"/>
                                    <w:jc w:val="left"/>
                                    <w:rPr>
                                      <w:sz w:val="18"/>
                                    </w:rPr>
                                  </w:pPr>
                                  <w:r>
                                    <w:rPr>
                                      <w:color w:val="231F20"/>
                                      <w:sz w:val="18"/>
                                    </w:rPr>
                                    <w:t>Finance</w:t>
                                  </w:r>
                                  <w:r>
                                    <w:rPr>
                                      <w:color w:val="231F20"/>
                                      <w:spacing w:val="-13"/>
                                      <w:sz w:val="18"/>
                                    </w:rPr>
                                    <w:t xml:space="preserve"> </w:t>
                                  </w:r>
                                  <w:r>
                                    <w:rPr>
                                      <w:color w:val="231F20"/>
                                      <w:sz w:val="18"/>
                                    </w:rPr>
                                    <w:t>Portfolio</w:t>
                                  </w:r>
                                  <w:r>
                                    <w:rPr>
                                      <w:color w:val="231F20"/>
                                      <w:spacing w:val="-12"/>
                                      <w:sz w:val="18"/>
                                    </w:rPr>
                                    <w:t xml:space="preserve"> </w:t>
                                  </w:r>
                                  <w:r>
                                    <w:rPr>
                                      <w:color w:val="231F20"/>
                                      <w:sz w:val="18"/>
                                    </w:rPr>
                                    <w:t>–</w:t>
                                  </w:r>
                                  <w:r>
                                    <w:rPr>
                                      <w:color w:val="231F20"/>
                                      <w:spacing w:val="-13"/>
                                      <w:sz w:val="18"/>
                                    </w:rPr>
                                    <w:t xml:space="preserve"> </w:t>
                                  </w:r>
                                  <w:r>
                                    <w:rPr>
                                      <w:color w:val="231F20"/>
                                      <w:sz w:val="18"/>
                                    </w:rPr>
                                    <w:t>additional</w:t>
                                  </w:r>
                                  <w:r>
                                    <w:rPr>
                                      <w:color w:val="231F20"/>
                                      <w:spacing w:val="-12"/>
                                      <w:sz w:val="18"/>
                                    </w:rPr>
                                    <w:t xml:space="preserve"> </w:t>
                                  </w:r>
                                  <w:r>
                                    <w:rPr>
                                      <w:color w:val="231F20"/>
                                      <w:sz w:val="18"/>
                                    </w:rPr>
                                    <w:t>resourcing</w:t>
                                  </w:r>
                                  <w:r>
                                    <w:rPr>
                                      <w:color w:val="231F20"/>
                                      <w:spacing w:val="-13"/>
                                      <w:sz w:val="18"/>
                                    </w:rPr>
                                    <w:t xml:space="preserve"> </w:t>
                                  </w:r>
                                  <w:r>
                                    <w:rPr>
                                      <w:color w:val="231F20"/>
                                      <w:sz w:val="18"/>
                                    </w:rPr>
                                    <w:t>(a) Departmental payment</w:t>
                                  </w:r>
                                </w:p>
                                <w:p w14:paraId="402B67CE" w14:textId="77777777" w:rsidR="00034262" w:rsidRDefault="001F4644">
                                  <w:pPr>
                                    <w:pStyle w:val="TableParagraph"/>
                                    <w:spacing w:before="30" w:line="237" w:lineRule="auto"/>
                                    <w:ind w:left="146" w:right="742" w:hanging="100"/>
                                    <w:jc w:val="left"/>
                                    <w:rPr>
                                      <w:sz w:val="18"/>
                                    </w:rPr>
                                  </w:pPr>
                                  <w:r>
                                    <w:rPr>
                                      <w:color w:val="231F20"/>
                                      <w:sz w:val="18"/>
                                    </w:rPr>
                                    <w:t>Reducing</w:t>
                                  </w:r>
                                  <w:r>
                                    <w:rPr>
                                      <w:color w:val="231F20"/>
                                      <w:spacing w:val="-13"/>
                                      <w:sz w:val="18"/>
                                    </w:rPr>
                                    <w:t xml:space="preserve"> </w:t>
                                  </w:r>
                                  <w:r>
                                    <w:rPr>
                                      <w:color w:val="231F20"/>
                                      <w:sz w:val="18"/>
                                    </w:rPr>
                                    <w:t>Spending</w:t>
                                  </w:r>
                                  <w:r>
                                    <w:rPr>
                                      <w:color w:val="231F20"/>
                                      <w:spacing w:val="-12"/>
                                      <w:sz w:val="18"/>
                                    </w:rPr>
                                    <w:t xml:space="preserve"> </w:t>
                                  </w:r>
                                  <w:r>
                                    <w:rPr>
                                      <w:color w:val="231F20"/>
                                      <w:sz w:val="18"/>
                                    </w:rPr>
                                    <w:t>on</w:t>
                                  </w:r>
                                  <w:r>
                                    <w:rPr>
                                      <w:color w:val="231F20"/>
                                      <w:spacing w:val="-13"/>
                                      <w:sz w:val="18"/>
                                    </w:rPr>
                                    <w:t xml:space="preserve"> </w:t>
                                  </w:r>
                                  <w:r>
                                    <w:rPr>
                                      <w:color w:val="231F20"/>
                                      <w:sz w:val="18"/>
                                    </w:rPr>
                                    <w:t>Consultants, Contractors and Labour Hire, and Non-wage Expenses –</w:t>
                                  </w:r>
                                </w:p>
                                <w:p w14:paraId="402B67CF" w14:textId="77777777" w:rsidR="00034262" w:rsidRDefault="001F4644">
                                  <w:pPr>
                                    <w:pStyle w:val="TableParagraph"/>
                                    <w:spacing w:line="247" w:lineRule="auto"/>
                                    <w:ind w:left="207" w:right="742" w:hanging="62"/>
                                    <w:jc w:val="left"/>
                                    <w:rPr>
                                      <w:sz w:val="18"/>
                                    </w:rPr>
                                  </w:pPr>
                                  <w:r>
                                    <w:rPr>
                                      <w:color w:val="231F20"/>
                                      <w:sz w:val="18"/>
                                    </w:rPr>
                                    <w:t xml:space="preserve">one year extension (b) </w:t>
                                  </w:r>
                                  <w:r>
                                    <w:rPr>
                                      <w:color w:val="231F20"/>
                                      <w:spacing w:val="-2"/>
                                      <w:sz w:val="18"/>
                                    </w:rPr>
                                    <w:t>Departmental</w:t>
                                  </w:r>
                                  <w:r>
                                    <w:rPr>
                                      <w:color w:val="231F20"/>
                                      <w:spacing w:val="-11"/>
                                      <w:sz w:val="18"/>
                                    </w:rPr>
                                    <w:t xml:space="preserve"> </w:t>
                                  </w:r>
                                  <w:r>
                                    <w:rPr>
                                      <w:color w:val="231F20"/>
                                      <w:spacing w:val="-2"/>
                                      <w:sz w:val="18"/>
                                    </w:rPr>
                                    <w:t>payment</w:t>
                                  </w:r>
                                </w:p>
                                <w:p w14:paraId="402B67D0" w14:textId="77777777" w:rsidR="00034262" w:rsidRDefault="001F4644">
                                  <w:pPr>
                                    <w:pStyle w:val="TableParagraph"/>
                                    <w:spacing w:before="27"/>
                                    <w:ind w:left="47"/>
                                    <w:jc w:val="left"/>
                                    <w:rPr>
                                      <w:b/>
                                      <w:sz w:val="18"/>
                                    </w:rPr>
                                  </w:pPr>
                                  <w:r>
                                    <w:rPr>
                                      <w:b/>
                                      <w:color w:val="231F20"/>
                                      <w:spacing w:val="-2"/>
                                      <w:sz w:val="18"/>
                                    </w:rPr>
                                    <w:t>Total</w:t>
                                  </w:r>
                                  <w:r>
                                    <w:rPr>
                                      <w:b/>
                                      <w:color w:val="231F20"/>
                                      <w:spacing w:val="-1"/>
                                      <w:sz w:val="18"/>
                                    </w:rPr>
                                    <w:t xml:space="preserve"> </w:t>
                                  </w:r>
                                  <w:r>
                                    <w:rPr>
                                      <w:b/>
                                      <w:color w:val="231F20"/>
                                      <w:spacing w:val="-2"/>
                                      <w:sz w:val="18"/>
                                    </w:rPr>
                                    <w:t>payment</w:t>
                                  </w:r>
                                  <w:r>
                                    <w:rPr>
                                      <w:b/>
                                      <w:color w:val="231F20"/>
                                      <w:spacing w:val="-1"/>
                                      <w:sz w:val="18"/>
                                    </w:rPr>
                                    <w:t xml:space="preserve"> </w:t>
                                  </w:r>
                                  <w:r>
                                    <w:rPr>
                                      <w:b/>
                                      <w:color w:val="231F20"/>
                                      <w:spacing w:val="-2"/>
                                      <w:sz w:val="18"/>
                                    </w:rPr>
                                    <w:t>measures</w:t>
                                  </w:r>
                                </w:p>
                                <w:p w14:paraId="402B67D1" w14:textId="77777777" w:rsidR="00034262" w:rsidRDefault="001F4644">
                                  <w:pPr>
                                    <w:pStyle w:val="TableParagraph"/>
                                    <w:spacing w:before="7"/>
                                    <w:ind w:left="207"/>
                                    <w:jc w:val="left"/>
                                    <w:rPr>
                                      <w:sz w:val="18"/>
                                    </w:rPr>
                                  </w:pPr>
                                  <w:r>
                                    <w:rPr>
                                      <w:color w:val="231F20"/>
                                      <w:spacing w:val="-2"/>
                                      <w:sz w:val="18"/>
                                    </w:rPr>
                                    <w:t>Departmental</w:t>
                                  </w:r>
                                </w:p>
                                <w:p w14:paraId="402B67D2" w14:textId="77777777" w:rsidR="00034262" w:rsidRDefault="001F4644">
                                  <w:pPr>
                                    <w:pStyle w:val="TableParagraph"/>
                                    <w:spacing w:before="34" w:line="185" w:lineRule="exact"/>
                                    <w:ind w:left="47"/>
                                    <w:jc w:val="left"/>
                                    <w:rPr>
                                      <w:b/>
                                      <w:sz w:val="18"/>
                                    </w:rPr>
                                  </w:pPr>
                                  <w:r>
                                    <w:rPr>
                                      <w:b/>
                                      <w:color w:val="231F20"/>
                                      <w:spacing w:val="-2"/>
                                      <w:sz w:val="18"/>
                                    </w:rPr>
                                    <w:t>Total</w:t>
                                  </w:r>
                                </w:p>
                              </w:tc>
                              <w:tc>
                                <w:tcPr>
                                  <w:tcW w:w="962" w:type="dxa"/>
                                  <w:tcBorders>
                                    <w:top w:val="single" w:sz="6" w:space="0" w:color="231F20"/>
                                    <w:bottom w:val="single" w:sz="6" w:space="0" w:color="231F20"/>
                                  </w:tcBorders>
                                </w:tcPr>
                                <w:p w14:paraId="402B67D3" w14:textId="77777777" w:rsidR="00034262" w:rsidRDefault="00034262">
                                  <w:pPr>
                                    <w:pStyle w:val="TableParagraph"/>
                                    <w:jc w:val="left"/>
                                    <w:rPr>
                                      <w:sz w:val="18"/>
                                    </w:rPr>
                                  </w:pPr>
                                </w:p>
                                <w:p w14:paraId="402B67D4" w14:textId="77777777" w:rsidR="00034262" w:rsidRDefault="001F4644">
                                  <w:pPr>
                                    <w:pStyle w:val="TableParagraph"/>
                                    <w:spacing w:line="185" w:lineRule="exact"/>
                                    <w:ind w:left="139"/>
                                    <w:jc w:val="left"/>
                                    <w:rPr>
                                      <w:sz w:val="18"/>
                                    </w:rPr>
                                  </w:pPr>
                                  <w:r>
                                    <w:rPr>
                                      <w:color w:val="231F20"/>
                                      <w:spacing w:val="-2"/>
                                      <w:sz w:val="18"/>
                                    </w:rPr>
                                    <w:t>Program</w:t>
                                  </w:r>
                                </w:p>
                              </w:tc>
                              <w:tc>
                                <w:tcPr>
                                  <w:tcW w:w="962" w:type="dxa"/>
                                  <w:tcBorders>
                                    <w:top w:val="single" w:sz="6" w:space="0" w:color="231F20"/>
                                    <w:bottom w:val="single" w:sz="6" w:space="0" w:color="231F20"/>
                                  </w:tcBorders>
                                  <w:shd w:val="clear" w:color="auto" w:fill="E7E8E8"/>
                                </w:tcPr>
                                <w:p w14:paraId="402B67D5" w14:textId="77777777" w:rsidR="00034262" w:rsidRDefault="001F4644">
                                  <w:pPr>
                                    <w:pStyle w:val="TableParagraph"/>
                                    <w:spacing w:before="2" w:line="206" w:lineRule="exact"/>
                                    <w:ind w:right="98"/>
                                    <w:rPr>
                                      <w:sz w:val="18"/>
                                    </w:rPr>
                                  </w:pPr>
                                  <w:r>
                                    <w:rPr>
                                      <w:color w:val="231F20"/>
                                      <w:spacing w:val="-4"/>
                                      <w:sz w:val="18"/>
                                    </w:rPr>
                                    <w:t>2025-</w:t>
                                  </w:r>
                                  <w:r>
                                    <w:rPr>
                                      <w:color w:val="231F20"/>
                                      <w:spacing w:val="-5"/>
                                      <w:sz w:val="18"/>
                                    </w:rPr>
                                    <w:t>26</w:t>
                                  </w:r>
                                </w:p>
                                <w:p w14:paraId="402B67D6" w14:textId="77777777" w:rsidR="00034262" w:rsidRDefault="001F4644">
                                  <w:pPr>
                                    <w:pStyle w:val="TableParagraph"/>
                                    <w:spacing w:line="184" w:lineRule="exact"/>
                                    <w:ind w:right="98"/>
                                    <w:rPr>
                                      <w:sz w:val="18"/>
                                    </w:rPr>
                                  </w:pPr>
                                  <w:r>
                                    <w:rPr>
                                      <w:color w:val="231F20"/>
                                      <w:spacing w:val="-2"/>
                                      <w:sz w:val="18"/>
                                    </w:rPr>
                                    <w:t>$'000</w:t>
                                  </w:r>
                                </w:p>
                              </w:tc>
                              <w:tc>
                                <w:tcPr>
                                  <w:tcW w:w="962" w:type="dxa"/>
                                  <w:tcBorders>
                                    <w:top w:val="single" w:sz="6" w:space="0" w:color="231F20"/>
                                    <w:bottom w:val="single" w:sz="6" w:space="0" w:color="231F20"/>
                                  </w:tcBorders>
                                </w:tcPr>
                                <w:p w14:paraId="402B67D7" w14:textId="77777777" w:rsidR="00034262" w:rsidRDefault="001F4644">
                                  <w:pPr>
                                    <w:pStyle w:val="TableParagraph"/>
                                    <w:spacing w:before="2" w:line="206" w:lineRule="exact"/>
                                    <w:ind w:right="98"/>
                                    <w:rPr>
                                      <w:sz w:val="18"/>
                                    </w:rPr>
                                  </w:pPr>
                                  <w:r>
                                    <w:rPr>
                                      <w:color w:val="231F20"/>
                                      <w:spacing w:val="-4"/>
                                      <w:sz w:val="18"/>
                                    </w:rPr>
                                    <w:t>2026-</w:t>
                                  </w:r>
                                  <w:r>
                                    <w:rPr>
                                      <w:color w:val="231F20"/>
                                      <w:spacing w:val="-5"/>
                                      <w:sz w:val="18"/>
                                    </w:rPr>
                                    <w:t>27</w:t>
                                  </w:r>
                                </w:p>
                                <w:p w14:paraId="402B67D8" w14:textId="77777777" w:rsidR="00034262" w:rsidRDefault="001F4644">
                                  <w:pPr>
                                    <w:pStyle w:val="TableParagraph"/>
                                    <w:spacing w:line="184" w:lineRule="exact"/>
                                    <w:ind w:right="98"/>
                                    <w:rPr>
                                      <w:sz w:val="18"/>
                                    </w:rPr>
                                  </w:pPr>
                                  <w:r>
                                    <w:rPr>
                                      <w:color w:val="231F20"/>
                                      <w:spacing w:val="-2"/>
                                      <w:sz w:val="18"/>
                                    </w:rPr>
                                    <w:t>$'000</w:t>
                                  </w:r>
                                </w:p>
                              </w:tc>
                              <w:tc>
                                <w:tcPr>
                                  <w:tcW w:w="962" w:type="dxa"/>
                                  <w:tcBorders>
                                    <w:top w:val="single" w:sz="6" w:space="0" w:color="231F20"/>
                                    <w:bottom w:val="single" w:sz="6" w:space="0" w:color="231F20"/>
                                  </w:tcBorders>
                                  <w:shd w:val="clear" w:color="auto" w:fill="E7E8E8"/>
                                </w:tcPr>
                                <w:p w14:paraId="402B67D9" w14:textId="77777777" w:rsidR="00034262" w:rsidRDefault="001F4644">
                                  <w:pPr>
                                    <w:pStyle w:val="TableParagraph"/>
                                    <w:spacing w:before="2" w:line="206" w:lineRule="exact"/>
                                    <w:ind w:right="98"/>
                                    <w:rPr>
                                      <w:sz w:val="18"/>
                                    </w:rPr>
                                  </w:pPr>
                                  <w:r>
                                    <w:rPr>
                                      <w:color w:val="231F20"/>
                                      <w:spacing w:val="-4"/>
                                      <w:sz w:val="18"/>
                                    </w:rPr>
                                    <w:t>2027-</w:t>
                                  </w:r>
                                  <w:r>
                                    <w:rPr>
                                      <w:color w:val="231F20"/>
                                      <w:spacing w:val="-5"/>
                                      <w:sz w:val="18"/>
                                    </w:rPr>
                                    <w:t>28</w:t>
                                  </w:r>
                                </w:p>
                                <w:p w14:paraId="402B67DA" w14:textId="77777777" w:rsidR="00034262" w:rsidRDefault="001F4644">
                                  <w:pPr>
                                    <w:pStyle w:val="TableParagraph"/>
                                    <w:spacing w:line="184" w:lineRule="exact"/>
                                    <w:ind w:right="98"/>
                                    <w:rPr>
                                      <w:sz w:val="18"/>
                                    </w:rPr>
                                  </w:pPr>
                                  <w:r>
                                    <w:rPr>
                                      <w:color w:val="231F20"/>
                                      <w:spacing w:val="-2"/>
                                      <w:sz w:val="18"/>
                                    </w:rPr>
                                    <w:t>$'000</w:t>
                                  </w:r>
                                </w:p>
                              </w:tc>
                              <w:tc>
                                <w:tcPr>
                                  <w:tcW w:w="962" w:type="dxa"/>
                                  <w:tcBorders>
                                    <w:top w:val="single" w:sz="6" w:space="0" w:color="231F20"/>
                                    <w:bottom w:val="single" w:sz="6" w:space="0" w:color="231F20"/>
                                  </w:tcBorders>
                                </w:tcPr>
                                <w:p w14:paraId="402B67DB" w14:textId="77777777" w:rsidR="00034262" w:rsidRDefault="001F4644">
                                  <w:pPr>
                                    <w:pStyle w:val="TableParagraph"/>
                                    <w:spacing w:before="2" w:line="206" w:lineRule="exact"/>
                                    <w:ind w:right="97"/>
                                    <w:rPr>
                                      <w:sz w:val="18"/>
                                    </w:rPr>
                                  </w:pPr>
                                  <w:r>
                                    <w:rPr>
                                      <w:color w:val="231F20"/>
                                      <w:spacing w:val="-4"/>
                                      <w:sz w:val="18"/>
                                    </w:rPr>
                                    <w:t>2028-</w:t>
                                  </w:r>
                                  <w:r>
                                    <w:rPr>
                                      <w:color w:val="231F20"/>
                                      <w:spacing w:val="-5"/>
                                      <w:sz w:val="18"/>
                                    </w:rPr>
                                    <w:t>29</w:t>
                                  </w:r>
                                </w:p>
                                <w:p w14:paraId="402B67DC" w14:textId="77777777" w:rsidR="00034262" w:rsidRDefault="001F4644">
                                  <w:pPr>
                                    <w:pStyle w:val="TableParagraph"/>
                                    <w:spacing w:line="184" w:lineRule="exact"/>
                                    <w:ind w:right="97"/>
                                    <w:rPr>
                                      <w:sz w:val="18"/>
                                    </w:rPr>
                                  </w:pPr>
                                  <w:r>
                                    <w:rPr>
                                      <w:color w:val="231F20"/>
                                      <w:spacing w:val="-2"/>
                                      <w:sz w:val="18"/>
                                    </w:rPr>
                                    <w:t>$'000</w:t>
                                  </w:r>
                                </w:p>
                              </w:tc>
                              <w:tc>
                                <w:tcPr>
                                  <w:tcW w:w="962" w:type="dxa"/>
                                  <w:tcBorders>
                                    <w:top w:val="single" w:sz="6" w:space="0" w:color="231F20"/>
                                    <w:bottom w:val="single" w:sz="6" w:space="0" w:color="231F20"/>
                                  </w:tcBorders>
                                  <w:shd w:val="clear" w:color="auto" w:fill="E7E8E8"/>
                                </w:tcPr>
                                <w:p w14:paraId="402B67DD" w14:textId="77777777" w:rsidR="00034262" w:rsidRDefault="001F4644">
                                  <w:pPr>
                                    <w:pStyle w:val="TableParagraph"/>
                                    <w:spacing w:before="2" w:line="206" w:lineRule="exact"/>
                                    <w:ind w:right="97"/>
                                    <w:rPr>
                                      <w:sz w:val="18"/>
                                    </w:rPr>
                                  </w:pPr>
                                  <w:r>
                                    <w:rPr>
                                      <w:color w:val="231F20"/>
                                      <w:spacing w:val="-4"/>
                                      <w:sz w:val="18"/>
                                    </w:rPr>
                                    <w:t>2029-</w:t>
                                  </w:r>
                                  <w:r>
                                    <w:rPr>
                                      <w:color w:val="231F20"/>
                                      <w:spacing w:val="-5"/>
                                      <w:sz w:val="18"/>
                                    </w:rPr>
                                    <w:t>30</w:t>
                                  </w:r>
                                </w:p>
                                <w:p w14:paraId="402B67DE" w14:textId="77777777" w:rsidR="00034262" w:rsidRDefault="001F4644">
                                  <w:pPr>
                                    <w:pStyle w:val="TableParagraph"/>
                                    <w:spacing w:line="184" w:lineRule="exact"/>
                                    <w:ind w:right="97"/>
                                    <w:rPr>
                                      <w:sz w:val="18"/>
                                    </w:rPr>
                                  </w:pPr>
                                  <w:r>
                                    <w:rPr>
                                      <w:color w:val="231F20"/>
                                      <w:spacing w:val="-2"/>
                                      <w:sz w:val="18"/>
                                    </w:rPr>
                                    <w:t>$'000</w:t>
                                  </w:r>
                                </w:p>
                              </w:tc>
                            </w:tr>
                            <w:tr w:rsidR="00034262" w14:paraId="402B6813" w14:textId="77777777">
                              <w:trPr>
                                <w:trHeight w:val="2419"/>
                              </w:trPr>
                              <w:tc>
                                <w:tcPr>
                                  <w:tcW w:w="3635" w:type="dxa"/>
                                  <w:vMerge/>
                                  <w:tcBorders>
                                    <w:top w:val="nil"/>
                                    <w:bottom w:val="single" w:sz="6" w:space="0" w:color="231F20"/>
                                  </w:tcBorders>
                                </w:tcPr>
                                <w:p w14:paraId="402B67E0" w14:textId="77777777" w:rsidR="00034262" w:rsidRDefault="00034262">
                                  <w:pPr>
                                    <w:rPr>
                                      <w:sz w:val="2"/>
                                      <w:szCs w:val="2"/>
                                    </w:rPr>
                                  </w:pPr>
                                </w:p>
                              </w:tc>
                              <w:tc>
                                <w:tcPr>
                                  <w:tcW w:w="962" w:type="dxa"/>
                                  <w:tcBorders>
                                    <w:top w:val="single" w:sz="6" w:space="0" w:color="231F20"/>
                                    <w:bottom w:val="single" w:sz="6" w:space="0" w:color="231F20"/>
                                  </w:tcBorders>
                                </w:tcPr>
                                <w:p w14:paraId="402B67E1" w14:textId="77777777" w:rsidR="00034262" w:rsidRDefault="00034262">
                                  <w:pPr>
                                    <w:pStyle w:val="TableParagraph"/>
                                    <w:spacing w:before="27"/>
                                    <w:jc w:val="left"/>
                                    <w:rPr>
                                      <w:sz w:val="18"/>
                                    </w:rPr>
                                  </w:pPr>
                                </w:p>
                                <w:p w14:paraId="402B67E2" w14:textId="77777777" w:rsidR="00034262" w:rsidRDefault="001F4644">
                                  <w:pPr>
                                    <w:pStyle w:val="TableParagraph"/>
                                    <w:spacing w:before="1"/>
                                    <w:jc w:val="center"/>
                                    <w:rPr>
                                      <w:sz w:val="18"/>
                                    </w:rPr>
                                  </w:pPr>
                                  <w:r>
                                    <w:rPr>
                                      <w:color w:val="231F20"/>
                                      <w:spacing w:val="-5"/>
                                      <w:sz w:val="18"/>
                                    </w:rPr>
                                    <w:t>1.1</w:t>
                                  </w:r>
                                </w:p>
                                <w:p w14:paraId="402B67E3" w14:textId="77777777" w:rsidR="00034262" w:rsidRDefault="00034262">
                                  <w:pPr>
                                    <w:pStyle w:val="TableParagraph"/>
                                    <w:jc w:val="left"/>
                                    <w:rPr>
                                      <w:sz w:val="18"/>
                                    </w:rPr>
                                  </w:pPr>
                                </w:p>
                                <w:p w14:paraId="402B67E4" w14:textId="77777777" w:rsidR="00034262" w:rsidRDefault="00034262">
                                  <w:pPr>
                                    <w:pStyle w:val="TableParagraph"/>
                                    <w:jc w:val="left"/>
                                    <w:rPr>
                                      <w:sz w:val="18"/>
                                    </w:rPr>
                                  </w:pPr>
                                </w:p>
                                <w:p w14:paraId="402B67E5" w14:textId="77777777" w:rsidR="00034262" w:rsidRDefault="00034262">
                                  <w:pPr>
                                    <w:pStyle w:val="TableParagraph"/>
                                    <w:jc w:val="left"/>
                                    <w:rPr>
                                      <w:sz w:val="18"/>
                                    </w:rPr>
                                  </w:pPr>
                                </w:p>
                                <w:p w14:paraId="402B67E6" w14:textId="77777777" w:rsidR="00034262" w:rsidRDefault="00034262">
                                  <w:pPr>
                                    <w:pStyle w:val="TableParagraph"/>
                                    <w:spacing w:before="34"/>
                                    <w:jc w:val="left"/>
                                    <w:rPr>
                                      <w:sz w:val="18"/>
                                    </w:rPr>
                                  </w:pPr>
                                </w:p>
                                <w:p w14:paraId="402B67E7" w14:textId="77777777" w:rsidR="00034262" w:rsidRDefault="001F4644">
                                  <w:pPr>
                                    <w:pStyle w:val="TableParagraph"/>
                                    <w:jc w:val="center"/>
                                    <w:rPr>
                                      <w:sz w:val="18"/>
                                    </w:rPr>
                                  </w:pPr>
                                  <w:r>
                                    <w:rPr>
                                      <w:color w:val="231F20"/>
                                      <w:spacing w:val="-5"/>
                                      <w:sz w:val="18"/>
                                    </w:rPr>
                                    <w:t>1.1</w:t>
                                  </w:r>
                                </w:p>
                              </w:tc>
                              <w:tc>
                                <w:tcPr>
                                  <w:tcW w:w="962" w:type="dxa"/>
                                  <w:tcBorders>
                                    <w:top w:val="single" w:sz="6" w:space="0" w:color="231F20"/>
                                    <w:bottom w:val="single" w:sz="6" w:space="0" w:color="231F20"/>
                                  </w:tcBorders>
                                  <w:shd w:val="clear" w:color="auto" w:fill="E7E8E8"/>
                                </w:tcPr>
                                <w:p w14:paraId="402B67E8" w14:textId="77777777" w:rsidR="00034262" w:rsidRDefault="00034262">
                                  <w:pPr>
                                    <w:pStyle w:val="TableParagraph"/>
                                    <w:jc w:val="left"/>
                                    <w:rPr>
                                      <w:sz w:val="18"/>
                                    </w:rPr>
                                  </w:pPr>
                                </w:p>
                                <w:p w14:paraId="402B67E9" w14:textId="77777777" w:rsidR="00034262" w:rsidRDefault="00034262">
                                  <w:pPr>
                                    <w:pStyle w:val="TableParagraph"/>
                                    <w:spacing w:before="34"/>
                                    <w:jc w:val="left"/>
                                    <w:rPr>
                                      <w:sz w:val="18"/>
                                    </w:rPr>
                                  </w:pPr>
                                </w:p>
                                <w:p w14:paraId="402B67EA" w14:textId="77777777" w:rsidR="00034262" w:rsidRDefault="001F4644">
                                  <w:pPr>
                                    <w:pStyle w:val="TableParagraph"/>
                                    <w:spacing w:before="1"/>
                                    <w:ind w:left="802"/>
                                    <w:jc w:val="left"/>
                                    <w:rPr>
                                      <w:sz w:val="18"/>
                                    </w:rPr>
                                  </w:pPr>
                                  <w:r>
                                    <w:rPr>
                                      <w:color w:val="231F20"/>
                                      <w:spacing w:val="-10"/>
                                      <w:sz w:val="18"/>
                                    </w:rPr>
                                    <w:t>-</w:t>
                                  </w:r>
                                </w:p>
                                <w:p w14:paraId="402B67EB" w14:textId="77777777" w:rsidR="00034262" w:rsidRDefault="00034262">
                                  <w:pPr>
                                    <w:pStyle w:val="TableParagraph"/>
                                    <w:jc w:val="left"/>
                                    <w:rPr>
                                      <w:sz w:val="18"/>
                                    </w:rPr>
                                  </w:pPr>
                                </w:p>
                                <w:p w14:paraId="402B67EC" w14:textId="77777777" w:rsidR="00034262" w:rsidRDefault="00034262">
                                  <w:pPr>
                                    <w:pStyle w:val="TableParagraph"/>
                                    <w:jc w:val="left"/>
                                    <w:rPr>
                                      <w:sz w:val="18"/>
                                    </w:rPr>
                                  </w:pPr>
                                </w:p>
                                <w:p w14:paraId="402B67ED" w14:textId="77777777" w:rsidR="00034262" w:rsidRDefault="00034262">
                                  <w:pPr>
                                    <w:pStyle w:val="TableParagraph"/>
                                    <w:jc w:val="left"/>
                                    <w:rPr>
                                      <w:sz w:val="18"/>
                                    </w:rPr>
                                  </w:pPr>
                                </w:p>
                                <w:p w14:paraId="402B67EE" w14:textId="77777777" w:rsidR="00034262" w:rsidRDefault="00034262">
                                  <w:pPr>
                                    <w:pStyle w:val="TableParagraph"/>
                                    <w:spacing w:before="34"/>
                                    <w:jc w:val="left"/>
                                    <w:rPr>
                                      <w:sz w:val="18"/>
                                    </w:rPr>
                                  </w:pPr>
                                </w:p>
                                <w:p w14:paraId="402B67EF" w14:textId="77777777" w:rsidR="00034262" w:rsidRDefault="001F4644">
                                  <w:pPr>
                                    <w:pStyle w:val="TableParagraph"/>
                                    <w:ind w:left="802"/>
                                    <w:jc w:val="left"/>
                                    <w:rPr>
                                      <w:sz w:val="18"/>
                                    </w:rPr>
                                  </w:pPr>
                                  <w:r>
                                    <w:rPr>
                                      <w:color w:val="231F20"/>
                                      <w:spacing w:val="-10"/>
                                      <w:sz w:val="18"/>
                                    </w:rPr>
                                    <w:t>-</w:t>
                                  </w:r>
                                </w:p>
                                <w:p w14:paraId="402B67F0" w14:textId="77777777" w:rsidR="00034262" w:rsidRDefault="00034262">
                                  <w:pPr>
                                    <w:pStyle w:val="TableParagraph"/>
                                    <w:spacing w:before="41"/>
                                    <w:jc w:val="left"/>
                                    <w:rPr>
                                      <w:sz w:val="18"/>
                                    </w:rPr>
                                  </w:pPr>
                                </w:p>
                                <w:p w14:paraId="402B67F1" w14:textId="77777777" w:rsidR="00034262" w:rsidRDefault="001F4644">
                                  <w:pPr>
                                    <w:pStyle w:val="TableParagraph"/>
                                    <w:ind w:left="802"/>
                                    <w:jc w:val="left"/>
                                    <w:rPr>
                                      <w:sz w:val="18"/>
                                    </w:rPr>
                                  </w:pPr>
                                  <w:r>
                                    <w:rPr>
                                      <w:color w:val="231F20"/>
                                      <w:spacing w:val="-10"/>
                                      <w:sz w:val="18"/>
                                    </w:rPr>
                                    <w:t>-</w:t>
                                  </w:r>
                                </w:p>
                                <w:p w14:paraId="402B67F2" w14:textId="77777777" w:rsidR="00034262" w:rsidRDefault="001F4644">
                                  <w:pPr>
                                    <w:pStyle w:val="TableParagraph"/>
                                    <w:spacing w:before="34" w:line="185" w:lineRule="exact"/>
                                    <w:ind w:left="802"/>
                                    <w:jc w:val="left"/>
                                    <w:rPr>
                                      <w:b/>
                                      <w:sz w:val="18"/>
                                    </w:rPr>
                                  </w:pPr>
                                  <w:r>
                                    <w:rPr>
                                      <w:b/>
                                      <w:color w:val="231F20"/>
                                      <w:spacing w:val="-10"/>
                                      <w:sz w:val="18"/>
                                    </w:rPr>
                                    <w:t>-</w:t>
                                  </w:r>
                                </w:p>
                              </w:tc>
                              <w:tc>
                                <w:tcPr>
                                  <w:tcW w:w="962" w:type="dxa"/>
                                  <w:tcBorders>
                                    <w:top w:val="single" w:sz="6" w:space="0" w:color="231F20"/>
                                    <w:bottom w:val="single" w:sz="6" w:space="0" w:color="231F20"/>
                                  </w:tcBorders>
                                </w:tcPr>
                                <w:p w14:paraId="402B67F3" w14:textId="77777777" w:rsidR="00034262" w:rsidRDefault="00034262">
                                  <w:pPr>
                                    <w:pStyle w:val="TableParagraph"/>
                                    <w:jc w:val="left"/>
                                    <w:rPr>
                                      <w:sz w:val="18"/>
                                    </w:rPr>
                                  </w:pPr>
                                </w:p>
                                <w:p w14:paraId="402B67F4" w14:textId="77777777" w:rsidR="00034262" w:rsidRDefault="00034262">
                                  <w:pPr>
                                    <w:pStyle w:val="TableParagraph"/>
                                    <w:spacing w:before="34"/>
                                    <w:jc w:val="left"/>
                                    <w:rPr>
                                      <w:sz w:val="18"/>
                                    </w:rPr>
                                  </w:pPr>
                                </w:p>
                                <w:p w14:paraId="402B67F5" w14:textId="77777777" w:rsidR="00034262" w:rsidRDefault="001F4644">
                                  <w:pPr>
                                    <w:pStyle w:val="TableParagraph"/>
                                    <w:spacing w:before="1"/>
                                    <w:ind w:left="416"/>
                                    <w:jc w:val="left"/>
                                    <w:rPr>
                                      <w:sz w:val="18"/>
                                    </w:rPr>
                                  </w:pPr>
                                  <w:r>
                                    <w:rPr>
                                      <w:color w:val="231F20"/>
                                      <w:spacing w:val="-2"/>
                                      <w:sz w:val="18"/>
                                    </w:rPr>
                                    <w:t>1,170</w:t>
                                  </w:r>
                                </w:p>
                                <w:p w14:paraId="402B67F6" w14:textId="77777777" w:rsidR="00034262" w:rsidRDefault="00034262">
                                  <w:pPr>
                                    <w:pStyle w:val="TableParagraph"/>
                                    <w:jc w:val="left"/>
                                    <w:rPr>
                                      <w:sz w:val="18"/>
                                    </w:rPr>
                                  </w:pPr>
                                </w:p>
                                <w:p w14:paraId="402B67F7" w14:textId="77777777" w:rsidR="00034262" w:rsidRDefault="00034262">
                                  <w:pPr>
                                    <w:pStyle w:val="TableParagraph"/>
                                    <w:spacing w:before="205"/>
                                    <w:jc w:val="left"/>
                                    <w:rPr>
                                      <w:sz w:val="18"/>
                                    </w:rPr>
                                  </w:pPr>
                                </w:p>
                                <w:p w14:paraId="402B67F8" w14:textId="77777777" w:rsidR="00034262" w:rsidRDefault="001F4644">
                                  <w:pPr>
                                    <w:pStyle w:val="TableParagraph"/>
                                    <w:spacing w:line="450" w:lineRule="atLeast"/>
                                    <w:ind w:left="416" w:right="90" w:firstLine="386"/>
                                    <w:jc w:val="left"/>
                                    <w:rPr>
                                      <w:sz w:val="18"/>
                                    </w:rPr>
                                  </w:pPr>
                                  <w:r>
                                    <w:rPr>
                                      <w:color w:val="231F20"/>
                                      <w:spacing w:val="-10"/>
                                      <w:sz w:val="18"/>
                                    </w:rPr>
                                    <w:t>-</w:t>
                                  </w:r>
                                  <w:r>
                                    <w:rPr>
                                      <w:color w:val="231F20"/>
                                      <w:spacing w:val="-4"/>
                                      <w:sz w:val="18"/>
                                    </w:rPr>
                                    <w:t xml:space="preserve"> 1,170</w:t>
                                  </w:r>
                                </w:p>
                                <w:p w14:paraId="402B67F9" w14:textId="77777777" w:rsidR="00034262" w:rsidRDefault="001F4644">
                                  <w:pPr>
                                    <w:pStyle w:val="TableParagraph"/>
                                    <w:spacing w:before="39" w:line="185" w:lineRule="exact"/>
                                    <w:ind w:left="416"/>
                                    <w:jc w:val="left"/>
                                    <w:rPr>
                                      <w:b/>
                                      <w:sz w:val="18"/>
                                    </w:rPr>
                                  </w:pPr>
                                  <w:r>
                                    <w:rPr>
                                      <w:b/>
                                      <w:color w:val="231F20"/>
                                      <w:spacing w:val="-2"/>
                                      <w:sz w:val="18"/>
                                    </w:rPr>
                                    <w:t>1,170</w:t>
                                  </w:r>
                                </w:p>
                              </w:tc>
                              <w:tc>
                                <w:tcPr>
                                  <w:tcW w:w="962" w:type="dxa"/>
                                  <w:tcBorders>
                                    <w:top w:val="single" w:sz="6" w:space="0" w:color="231F20"/>
                                    <w:bottom w:val="single" w:sz="6" w:space="0" w:color="231F20"/>
                                  </w:tcBorders>
                                  <w:shd w:val="clear" w:color="auto" w:fill="E7E8E8"/>
                                </w:tcPr>
                                <w:p w14:paraId="402B67FA" w14:textId="77777777" w:rsidR="00034262" w:rsidRDefault="00034262">
                                  <w:pPr>
                                    <w:pStyle w:val="TableParagraph"/>
                                    <w:jc w:val="left"/>
                                    <w:rPr>
                                      <w:sz w:val="18"/>
                                    </w:rPr>
                                  </w:pPr>
                                </w:p>
                                <w:p w14:paraId="402B67FB" w14:textId="77777777" w:rsidR="00034262" w:rsidRDefault="00034262">
                                  <w:pPr>
                                    <w:pStyle w:val="TableParagraph"/>
                                    <w:spacing w:before="34"/>
                                    <w:jc w:val="left"/>
                                    <w:rPr>
                                      <w:sz w:val="18"/>
                                    </w:rPr>
                                  </w:pPr>
                                </w:p>
                                <w:p w14:paraId="402B67FC" w14:textId="77777777" w:rsidR="00034262" w:rsidRDefault="001F4644">
                                  <w:pPr>
                                    <w:pStyle w:val="TableParagraph"/>
                                    <w:spacing w:before="1"/>
                                    <w:ind w:left="416"/>
                                    <w:jc w:val="left"/>
                                    <w:rPr>
                                      <w:sz w:val="18"/>
                                    </w:rPr>
                                  </w:pPr>
                                  <w:r>
                                    <w:rPr>
                                      <w:color w:val="231F20"/>
                                      <w:spacing w:val="-2"/>
                                      <w:sz w:val="18"/>
                                    </w:rPr>
                                    <w:t>1,187</w:t>
                                  </w:r>
                                </w:p>
                                <w:p w14:paraId="402B67FD" w14:textId="77777777" w:rsidR="00034262" w:rsidRDefault="00034262">
                                  <w:pPr>
                                    <w:pStyle w:val="TableParagraph"/>
                                    <w:jc w:val="left"/>
                                    <w:rPr>
                                      <w:sz w:val="18"/>
                                    </w:rPr>
                                  </w:pPr>
                                </w:p>
                                <w:p w14:paraId="402B67FE" w14:textId="77777777" w:rsidR="00034262" w:rsidRDefault="00034262">
                                  <w:pPr>
                                    <w:pStyle w:val="TableParagraph"/>
                                    <w:spacing w:before="205"/>
                                    <w:jc w:val="left"/>
                                    <w:rPr>
                                      <w:sz w:val="18"/>
                                    </w:rPr>
                                  </w:pPr>
                                </w:p>
                                <w:p w14:paraId="402B67FF" w14:textId="77777777" w:rsidR="00034262" w:rsidRDefault="001F4644">
                                  <w:pPr>
                                    <w:pStyle w:val="TableParagraph"/>
                                    <w:spacing w:line="450" w:lineRule="atLeast"/>
                                    <w:ind w:left="416" w:right="90" w:firstLine="386"/>
                                    <w:jc w:val="left"/>
                                    <w:rPr>
                                      <w:sz w:val="18"/>
                                    </w:rPr>
                                  </w:pPr>
                                  <w:r>
                                    <w:rPr>
                                      <w:color w:val="231F20"/>
                                      <w:spacing w:val="-10"/>
                                      <w:sz w:val="18"/>
                                    </w:rPr>
                                    <w:t>-</w:t>
                                  </w:r>
                                  <w:r>
                                    <w:rPr>
                                      <w:color w:val="231F20"/>
                                      <w:spacing w:val="-4"/>
                                      <w:sz w:val="18"/>
                                    </w:rPr>
                                    <w:t xml:space="preserve"> 1,187</w:t>
                                  </w:r>
                                </w:p>
                                <w:p w14:paraId="402B6800" w14:textId="77777777" w:rsidR="00034262" w:rsidRDefault="001F4644">
                                  <w:pPr>
                                    <w:pStyle w:val="TableParagraph"/>
                                    <w:spacing w:before="39" w:line="185" w:lineRule="exact"/>
                                    <w:ind w:left="416"/>
                                    <w:jc w:val="left"/>
                                    <w:rPr>
                                      <w:b/>
                                      <w:sz w:val="18"/>
                                    </w:rPr>
                                  </w:pPr>
                                  <w:r>
                                    <w:rPr>
                                      <w:b/>
                                      <w:color w:val="231F20"/>
                                      <w:spacing w:val="-2"/>
                                      <w:sz w:val="18"/>
                                    </w:rPr>
                                    <w:t>1,187</w:t>
                                  </w:r>
                                </w:p>
                              </w:tc>
                              <w:tc>
                                <w:tcPr>
                                  <w:tcW w:w="962" w:type="dxa"/>
                                  <w:tcBorders>
                                    <w:top w:val="single" w:sz="6" w:space="0" w:color="231F20"/>
                                    <w:bottom w:val="single" w:sz="6" w:space="0" w:color="231F20"/>
                                  </w:tcBorders>
                                </w:tcPr>
                                <w:p w14:paraId="402B6801" w14:textId="77777777" w:rsidR="00034262" w:rsidRDefault="00034262">
                                  <w:pPr>
                                    <w:pStyle w:val="TableParagraph"/>
                                    <w:jc w:val="left"/>
                                    <w:rPr>
                                      <w:sz w:val="18"/>
                                    </w:rPr>
                                  </w:pPr>
                                </w:p>
                                <w:p w14:paraId="402B6802" w14:textId="77777777" w:rsidR="00034262" w:rsidRDefault="00034262">
                                  <w:pPr>
                                    <w:pStyle w:val="TableParagraph"/>
                                    <w:spacing w:before="34"/>
                                    <w:jc w:val="left"/>
                                    <w:rPr>
                                      <w:sz w:val="18"/>
                                    </w:rPr>
                                  </w:pPr>
                                </w:p>
                                <w:p w14:paraId="402B6803" w14:textId="77777777" w:rsidR="00034262" w:rsidRDefault="001F4644">
                                  <w:pPr>
                                    <w:pStyle w:val="TableParagraph"/>
                                    <w:spacing w:before="1"/>
                                    <w:ind w:left="416"/>
                                    <w:jc w:val="left"/>
                                    <w:rPr>
                                      <w:sz w:val="18"/>
                                    </w:rPr>
                                  </w:pPr>
                                  <w:r>
                                    <w:rPr>
                                      <w:color w:val="231F20"/>
                                      <w:spacing w:val="-2"/>
                                      <w:sz w:val="18"/>
                                    </w:rPr>
                                    <w:t>1,201</w:t>
                                  </w:r>
                                </w:p>
                                <w:p w14:paraId="402B6804" w14:textId="77777777" w:rsidR="00034262" w:rsidRDefault="00034262">
                                  <w:pPr>
                                    <w:pStyle w:val="TableParagraph"/>
                                    <w:jc w:val="left"/>
                                    <w:rPr>
                                      <w:sz w:val="18"/>
                                    </w:rPr>
                                  </w:pPr>
                                </w:p>
                                <w:p w14:paraId="402B6805" w14:textId="77777777" w:rsidR="00034262" w:rsidRDefault="00034262">
                                  <w:pPr>
                                    <w:pStyle w:val="TableParagraph"/>
                                    <w:spacing w:before="205"/>
                                    <w:jc w:val="left"/>
                                    <w:rPr>
                                      <w:sz w:val="18"/>
                                    </w:rPr>
                                  </w:pPr>
                                </w:p>
                                <w:p w14:paraId="402B6806" w14:textId="77777777" w:rsidR="00034262" w:rsidRDefault="001F4644">
                                  <w:pPr>
                                    <w:pStyle w:val="TableParagraph"/>
                                    <w:spacing w:line="450" w:lineRule="atLeast"/>
                                    <w:ind w:left="416" w:right="90" w:firstLine="386"/>
                                    <w:jc w:val="left"/>
                                    <w:rPr>
                                      <w:sz w:val="18"/>
                                    </w:rPr>
                                  </w:pPr>
                                  <w:r>
                                    <w:rPr>
                                      <w:color w:val="231F20"/>
                                      <w:spacing w:val="-10"/>
                                      <w:sz w:val="18"/>
                                    </w:rPr>
                                    <w:t>-</w:t>
                                  </w:r>
                                  <w:r>
                                    <w:rPr>
                                      <w:color w:val="231F20"/>
                                      <w:spacing w:val="-4"/>
                                      <w:sz w:val="18"/>
                                    </w:rPr>
                                    <w:t xml:space="preserve"> 1,201</w:t>
                                  </w:r>
                                </w:p>
                                <w:p w14:paraId="402B6807" w14:textId="77777777" w:rsidR="00034262" w:rsidRDefault="001F4644">
                                  <w:pPr>
                                    <w:pStyle w:val="TableParagraph"/>
                                    <w:spacing w:before="39" w:line="185" w:lineRule="exact"/>
                                    <w:ind w:left="416"/>
                                    <w:jc w:val="left"/>
                                    <w:rPr>
                                      <w:b/>
                                      <w:sz w:val="18"/>
                                    </w:rPr>
                                  </w:pPr>
                                  <w:r>
                                    <w:rPr>
                                      <w:b/>
                                      <w:color w:val="231F20"/>
                                      <w:spacing w:val="-2"/>
                                      <w:sz w:val="18"/>
                                    </w:rPr>
                                    <w:t>1,201</w:t>
                                  </w:r>
                                </w:p>
                              </w:tc>
                              <w:tc>
                                <w:tcPr>
                                  <w:tcW w:w="962" w:type="dxa"/>
                                  <w:tcBorders>
                                    <w:top w:val="single" w:sz="6" w:space="0" w:color="231F20"/>
                                    <w:bottom w:val="single" w:sz="6" w:space="0" w:color="231F20"/>
                                  </w:tcBorders>
                                  <w:shd w:val="clear" w:color="auto" w:fill="E7E8E8"/>
                                </w:tcPr>
                                <w:p w14:paraId="402B6808" w14:textId="77777777" w:rsidR="00034262" w:rsidRDefault="00034262">
                                  <w:pPr>
                                    <w:pStyle w:val="TableParagraph"/>
                                    <w:jc w:val="left"/>
                                    <w:rPr>
                                      <w:sz w:val="18"/>
                                    </w:rPr>
                                  </w:pPr>
                                </w:p>
                                <w:p w14:paraId="402B6809" w14:textId="77777777" w:rsidR="00034262" w:rsidRDefault="00034262">
                                  <w:pPr>
                                    <w:pStyle w:val="TableParagraph"/>
                                    <w:spacing w:before="34"/>
                                    <w:jc w:val="left"/>
                                    <w:rPr>
                                      <w:sz w:val="18"/>
                                    </w:rPr>
                                  </w:pPr>
                                </w:p>
                                <w:p w14:paraId="402B680A" w14:textId="77777777" w:rsidR="00034262" w:rsidRDefault="001F4644">
                                  <w:pPr>
                                    <w:pStyle w:val="TableParagraph"/>
                                    <w:spacing w:before="1"/>
                                    <w:ind w:left="416"/>
                                    <w:jc w:val="left"/>
                                    <w:rPr>
                                      <w:sz w:val="18"/>
                                    </w:rPr>
                                  </w:pPr>
                                  <w:r>
                                    <w:rPr>
                                      <w:color w:val="231F20"/>
                                      <w:spacing w:val="-2"/>
                                      <w:sz w:val="18"/>
                                    </w:rPr>
                                    <w:t>1,217</w:t>
                                  </w:r>
                                </w:p>
                                <w:p w14:paraId="402B680B" w14:textId="77777777" w:rsidR="00034262" w:rsidRDefault="00034262">
                                  <w:pPr>
                                    <w:pStyle w:val="TableParagraph"/>
                                    <w:jc w:val="left"/>
                                    <w:rPr>
                                      <w:sz w:val="18"/>
                                    </w:rPr>
                                  </w:pPr>
                                </w:p>
                                <w:p w14:paraId="402B680C" w14:textId="77777777" w:rsidR="00034262" w:rsidRDefault="00034262">
                                  <w:pPr>
                                    <w:pStyle w:val="TableParagraph"/>
                                    <w:jc w:val="left"/>
                                    <w:rPr>
                                      <w:sz w:val="18"/>
                                    </w:rPr>
                                  </w:pPr>
                                </w:p>
                                <w:p w14:paraId="402B680D" w14:textId="77777777" w:rsidR="00034262" w:rsidRDefault="00034262">
                                  <w:pPr>
                                    <w:pStyle w:val="TableParagraph"/>
                                    <w:jc w:val="left"/>
                                    <w:rPr>
                                      <w:sz w:val="18"/>
                                    </w:rPr>
                                  </w:pPr>
                                </w:p>
                                <w:p w14:paraId="402B680E" w14:textId="77777777" w:rsidR="00034262" w:rsidRDefault="00034262">
                                  <w:pPr>
                                    <w:pStyle w:val="TableParagraph"/>
                                    <w:spacing w:before="34"/>
                                    <w:jc w:val="left"/>
                                    <w:rPr>
                                      <w:sz w:val="18"/>
                                    </w:rPr>
                                  </w:pPr>
                                </w:p>
                                <w:p w14:paraId="402B680F" w14:textId="77777777" w:rsidR="00034262" w:rsidRDefault="001F4644">
                                  <w:pPr>
                                    <w:pStyle w:val="TableParagraph"/>
                                    <w:ind w:left="500"/>
                                    <w:jc w:val="left"/>
                                    <w:rPr>
                                      <w:sz w:val="18"/>
                                    </w:rPr>
                                  </w:pPr>
                                  <w:r>
                                    <w:rPr>
                                      <w:color w:val="231F20"/>
                                      <w:spacing w:val="-2"/>
                                      <w:sz w:val="18"/>
                                    </w:rPr>
                                    <w:t>(262)</w:t>
                                  </w:r>
                                </w:p>
                                <w:p w14:paraId="402B6810" w14:textId="77777777" w:rsidR="00034262" w:rsidRDefault="00034262">
                                  <w:pPr>
                                    <w:pStyle w:val="TableParagraph"/>
                                    <w:spacing w:before="41"/>
                                    <w:jc w:val="left"/>
                                    <w:rPr>
                                      <w:sz w:val="18"/>
                                    </w:rPr>
                                  </w:pPr>
                                </w:p>
                                <w:p w14:paraId="402B6811" w14:textId="77777777" w:rsidR="00034262" w:rsidRDefault="001F4644">
                                  <w:pPr>
                                    <w:pStyle w:val="TableParagraph"/>
                                    <w:ind w:left="565"/>
                                    <w:jc w:val="left"/>
                                    <w:rPr>
                                      <w:sz w:val="18"/>
                                    </w:rPr>
                                  </w:pPr>
                                  <w:r>
                                    <w:rPr>
                                      <w:color w:val="231F20"/>
                                      <w:spacing w:val="-5"/>
                                      <w:sz w:val="18"/>
                                    </w:rPr>
                                    <w:t>955</w:t>
                                  </w:r>
                                </w:p>
                                <w:p w14:paraId="402B6812" w14:textId="77777777" w:rsidR="00034262" w:rsidRDefault="001F4644">
                                  <w:pPr>
                                    <w:pStyle w:val="TableParagraph"/>
                                    <w:spacing w:before="34" w:line="185" w:lineRule="exact"/>
                                    <w:ind w:left="565"/>
                                    <w:jc w:val="left"/>
                                    <w:rPr>
                                      <w:b/>
                                      <w:sz w:val="18"/>
                                    </w:rPr>
                                  </w:pPr>
                                  <w:r>
                                    <w:rPr>
                                      <w:b/>
                                      <w:color w:val="231F20"/>
                                      <w:spacing w:val="-5"/>
                                      <w:sz w:val="18"/>
                                    </w:rPr>
                                    <w:t>955</w:t>
                                  </w:r>
                                </w:p>
                              </w:tc>
                            </w:tr>
                          </w:tbl>
                          <w:p w14:paraId="402B6814" w14:textId="77777777" w:rsidR="00034262" w:rsidRDefault="00034262">
                            <w:pPr>
                              <w:pStyle w:val="BodyText"/>
                            </w:pPr>
                          </w:p>
                        </w:txbxContent>
                      </wps:txbx>
                      <wps:bodyPr wrap="square" lIns="0" tIns="0" rIns="0" bIns="0" rtlCol="0">
                        <a:noAutofit/>
                      </wps:bodyPr>
                    </wps:wsp>
                  </a:graphicData>
                </a:graphic>
              </wp:anchor>
            </w:drawing>
          </mc:Choice>
          <mc:Fallback>
            <w:pict>
              <v:shapetype w14:anchorId="402B6795" id="_x0000_t202" coordsize="21600,21600" o:spt="202" path="m,l,21600r21600,l21600,xe">
                <v:stroke joinstyle="miter"/>
                <v:path gradientshapeok="t" o:connecttype="rect"/>
              </v:shapetype>
              <v:shape id="Textbox 15" o:spid="_x0000_s1026" type="#_x0000_t202" style="position:absolute;left:0;text-align:left;margin-left:65.55pt;margin-top:28.9pt;width:476.45pt;height:143.8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635"/>
                        <w:gridCol w:w="962"/>
                        <w:gridCol w:w="962"/>
                        <w:gridCol w:w="962"/>
                        <w:gridCol w:w="962"/>
                        <w:gridCol w:w="962"/>
                        <w:gridCol w:w="962"/>
                      </w:tblGrid>
                      <w:tr w:rsidR="00034262" w14:paraId="402B67DF" w14:textId="77777777">
                        <w:trPr>
                          <w:trHeight w:val="412"/>
                        </w:trPr>
                        <w:tc>
                          <w:tcPr>
                            <w:tcW w:w="3635" w:type="dxa"/>
                            <w:vMerge w:val="restart"/>
                            <w:tcBorders>
                              <w:top w:val="single" w:sz="6" w:space="0" w:color="231F20"/>
                              <w:bottom w:val="single" w:sz="6" w:space="0" w:color="231F20"/>
                            </w:tcBorders>
                          </w:tcPr>
                          <w:p w14:paraId="402B67CA" w14:textId="77777777" w:rsidR="00034262" w:rsidRDefault="00034262">
                            <w:pPr>
                              <w:pStyle w:val="TableParagraph"/>
                              <w:jc w:val="left"/>
                              <w:rPr>
                                <w:sz w:val="18"/>
                              </w:rPr>
                            </w:pPr>
                          </w:p>
                          <w:p w14:paraId="402B67CB" w14:textId="77777777" w:rsidR="00034262" w:rsidRDefault="00034262">
                            <w:pPr>
                              <w:pStyle w:val="TableParagraph"/>
                              <w:spacing w:before="34"/>
                              <w:jc w:val="left"/>
                              <w:rPr>
                                <w:sz w:val="18"/>
                              </w:rPr>
                            </w:pPr>
                          </w:p>
                          <w:p w14:paraId="402B67CC" w14:textId="77777777" w:rsidR="00034262" w:rsidRDefault="001F4644">
                            <w:pPr>
                              <w:pStyle w:val="TableParagraph"/>
                              <w:spacing w:before="1"/>
                              <w:ind w:left="47"/>
                              <w:jc w:val="left"/>
                              <w:rPr>
                                <w:b/>
                                <w:sz w:val="18"/>
                              </w:rPr>
                            </w:pPr>
                            <w:r>
                              <w:rPr>
                                <w:b/>
                                <w:color w:val="231F20"/>
                                <w:spacing w:val="-2"/>
                                <w:sz w:val="18"/>
                              </w:rPr>
                              <w:t>Payment</w:t>
                            </w:r>
                            <w:r>
                              <w:rPr>
                                <w:b/>
                                <w:color w:val="231F20"/>
                                <w:spacing w:val="-4"/>
                                <w:sz w:val="18"/>
                              </w:rPr>
                              <w:t xml:space="preserve"> </w:t>
                            </w:r>
                            <w:r>
                              <w:rPr>
                                <w:b/>
                                <w:color w:val="231F20"/>
                                <w:spacing w:val="-2"/>
                                <w:sz w:val="18"/>
                              </w:rPr>
                              <w:t>measures</w:t>
                            </w:r>
                          </w:p>
                          <w:p w14:paraId="402B67CD" w14:textId="77777777" w:rsidR="00034262" w:rsidRDefault="001F4644">
                            <w:pPr>
                              <w:pStyle w:val="TableParagraph"/>
                              <w:spacing w:before="6" w:line="247" w:lineRule="auto"/>
                              <w:ind w:left="207" w:right="139" w:hanging="161"/>
                              <w:jc w:val="left"/>
                              <w:rPr>
                                <w:sz w:val="18"/>
                              </w:rPr>
                            </w:pPr>
                            <w:r>
                              <w:rPr>
                                <w:color w:val="231F20"/>
                                <w:sz w:val="18"/>
                              </w:rPr>
                              <w:t>Finance</w:t>
                            </w:r>
                            <w:r>
                              <w:rPr>
                                <w:color w:val="231F20"/>
                                <w:spacing w:val="-13"/>
                                <w:sz w:val="18"/>
                              </w:rPr>
                              <w:t xml:space="preserve"> </w:t>
                            </w:r>
                            <w:r>
                              <w:rPr>
                                <w:color w:val="231F20"/>
                                <w:sz w:val="18"/>
                              </w:rPr>
                              <w:t>Portfolio</w:t>
                            </w:r>
                            <w:r>
                              <w:rPr>
                                <w:color w:val="231F20"/>
                                <w:spacing w:val="-12"/>
                                <w:sz w:val="18"/>
                              </w:rPr>
                              <w:t xml:space="preserve"> </w:t>
                            </w:r>
                            <w:r>
                              <w:rPr>
                                <w:color w:val="231F20"/>
                                <w:sz w:val="18"/>
                              </w:rPr>
                              <w:t>–</w:t>
                            </w:r>
                            <w:r>
                              <w:rPr>
                                <w:color w:val="231F20"/>
                                <w:spacing w:val="-13"/>
                                <w:sz w:val="18"/>
                              </w:rPr>
                              <w:t xml:space="preserve"> </w:t>
                            </w:r>
                            <w:r>
                              <w:rPr>
                                <w:color w:val="231F20"/>
                                <w:sz w:val="18"/>
                              </w:rPr>
                              <w:t>additional</w:t>
                            </w:r>
                            <w:r>
                              <w:rPr>
                                <w:color w:val="231F20"/>
                                <w:spacing w:val="-12"/>
                                <w:sz w:val="18"/>
                              </w:rPr>
                              <w:t xml:space="preserve"> </w:t>
                            </w:r>
                            <w:r>
                              <w:rPr>
                                <w:color w:val="231F20"/>
                                <w:sz w:val="18"/>
                              </w:rPr>
                              <w:t>resourcing</w:t>
                            </w:r>
                            <w:r>
                              <w:rPr>
                                <w:color w:val="231F20"/>
                                <w:spacing w:val="-13"/>
                                <w:sz w:val="18"/>
                              </w:rPr>
                              <w:t xml:space="preserve"> </w:t>
                            </w:r>
                            <w:r>
                              <w:rPr>
                                <w:color w:val="231F20"/>
                                <w:sz w:val="18"/>
                              </w:rPr>
                              <w:t>(a) Departmental payment</w:t>
                            </w:r>
                          </w:p>
                          <w:p w14:paraId="402B67CE" w14:textId="77777777" w:rsidR="00034262" w:rsidRDefault="001F4644">
                            <w:pPr>
                              <w:pStyle w:val="TableParagraph"/>
                              <w:spacing w:before="30" w:line="237" w:lineRule="auto"/>
                              <w:ind w:left="146" w:right="742" w:hanging="100"/>
                              <w:jc w:val="left"/>
                              <w:rPr>
                                <w:sz w:val="18"/>
                              </w:rPr>
                            </w:pPr>
                            <w:r>
                              <w:rPr>
                                <w:color w:val="231F20"/>
                                <w:sz w:val="18"/>
                              </w:rPr>
                              <w:t>Reducing</w:t>
                            </w:r>
                            <w:r>
                              <w:rPr>
                                <w:color w:val="231F20"/>
                                <w:spacing w:val="-13"/>
                                <w:sz w:val="18"/>
                              </w:rPr>
                              <w:t xml:space="preserve"> </w:t>
                            </w:r>
                            <w:r>
                              <w:rPr>
                                <w:color w:val="231F20"/>
                                <w:sz w:val="18"/>
                              </w:rPr>
                              <w:t>Spending</w:t>
                            </w:r>
                            <w:r>
                              <w:rPr>
                                <w:color w:val="231F20"/>
                                <w:spacing w:val="-12"/>
                                <w:sz w:val="18"/>
                              </w:rPr>
                              <w:t xml:space="preserve"> </w:t>
                            </w:r>
                            <w:r>
                              <w:rPr>
                                <w:color w:val="231F20"/>
                                <w:sz w:val="18"/>
                              </w:rPr>
                              <w:t>on</w:t>
                            </w:r>
                            <w:r>
                              <w:rPr>
                                <w:color w:val="231F20"/>
                                <w:spacing w:val="-13"/>
                                <w:sz w:val="18"/>
                              </w:rPr>
                              <w:t xml:space="preserve"> </w:t>
                            </w:r>
                            <w:r>
                              <w:rPr>
                                <w:color w:val="231F20"/>
                                <w:sz w:val="18"/>
                              </w:rPr>
                              <w:t>Consultants, Contractors and Labour Hire, and Non-wage Expenses –</w:t>
                            </w:r>
                          </w:p>
                          <w:p w14:paraId="402B67CF" w14:textId="77777777" w:rsidR="00034262" w:rsidRDefault="001F4644">
                            <w:pPr>
                              <w:pStyle w:val="TableParagraph"/>
                              <w:spacing w:line="247" w:lineRule="auto"/>
                              <w:ind w:left="207" w:right="742" w:hanging="62"/>
                              <w:jc w:val="left"/>
                              <w:rPr>
                                <w:sz w:val="18"/>
                              </w:rPr>
                            </w:pPr>
                            <w:r>
                              <w:rPr>
                                <w:color w:val="231F20"/>
                                <w:sz w:val="18"/>
                              </w:rPr>
                              <w:t xml:space="preserve">one year extension (b) </w:t>
                            </w:r>
                            <w:r>
                              <w:rPr>
                                <w:color w:val="231F20"/>
                                <w:spacing w:val="-2"/>
                                <w:sz w:val="18"/>
                              </w:rPr>
                              <w:t>Departmental</w:t>
                            </w:r>
                            <w:r>
                              <w:rPr>
                                <w:color w:val="231F20"/>
                                <w:spacing w:val="-11"/>
                                <w:sz w:val="18"/>
                              </w:rPr>
                              <w:t xml:space="preserve"> </w:t>
                            </w:r>
                            <w:r>
                              <w:rPr>
                                <w:color w:val="231F20"/>
                                <w:spacing w:val="-2"/>
                                <w:sz w:val="18"/>
                              </w:rPr>
                              <w:t>payment</w:t>
                            </w:r>
                          </w:p>
                          <w:p w14:paraId="402B67D0" w14:textId="77777777" w:rsidR="00034262" w:rsidRDefault="001F4644">
                            <w:pPr>
                              <w:pStyle w:val="TableParagraph"/>
                              <w:spacing w:before="27"/>
                              <w:ind w:left="47"/>
                              <w:jc w:val="left"/>
                              <w:rPr>
                                <w:b/>
                                <w:sz w:val="18"/>
                              </w:rPr>
                            </w:pPr>
                            <w:r>
                              <w:rPr>
                                <w:b/>
                                <w:color w:val="231F20"/>
                                <w:spacing w:val="-2"/>
                                <w:sz w:val="18"/>
                              </w:rPr>
                              <w:t>Total</w:t>
                            </w:r>
                            <w:r>
                              <w:rPr>
                                <w:b/>
                                <w:color w:val="231F20"/>
                                <w:spacing w:val="-1"/>
                                <w:sz w:val="18"/>
                              </w:rPr>
                              <w:t xml:space="preserve"> </w:t>
                            </w:r>
                            <w:r>
                              <w:rPr>
                                <w:b/>
                                <w:color w:val="231F20"/>
                                <w:spacing w:val="-2"/>
                                <w:sz w:val="18"/>
                              </w:rPr>
                              <w:t>payment</w:t>
                            </w:r>
                            <w:r>
                              <w:rPr>
                                <w:b/>
                                <w:color w:val="231F20"/>
                                <w:spacing w:val="-1"/>
                                <w:sz w:val="18"/>
                              </w:rPr>
                              <w:t xml:space="preserve"> </w:t>
                            </w:r>
                            <w:r>
                              <w:rPr>
                                <w:b/>
                                <w:color w:val="231F20"/>
                                <w:spacing w:val="-2"/>
                                <w:sz w:val="18"/>
                              </w:rPr>
                              <w:t>measures</w:t>
                            </w:r>
                          </w:p>
                          <w:p w14:paraId="402B67D1" w14:textId="77777777" w:rsidR="00034262" w:rsidRDefault="001F4644">
                            <w:pPr>
                              <w:pStyle w:val="TableParagraph"/>
                              <w:spacing w:before="7"/>
                              <w:ind w:left="207"/>
                              <w:jc w:val="left"/>
                              <w:rPr>
                                <w:sz w:val="18"/>
                              </w:rPr>
                            </w:pPr>
                            <w:r>
                              <w:rPr>
                                <w:color w:val="231F20"/>
                                <w:spacing w:val="-2"/>
                                <w:sz w:val="18"/>
                              </w:rPr>
                              <w:t>Departmental</w:t>
                            </w:r>
                          </w:p>
                          <w:p w14:paraId="402B67D2" w14:textId="77777777" w:rsidR="00034262" w:rsidRDefault="001F4644">
                            <w:pPr>
                              <w:pStyle w:val="TableParagraph"/>
                              <w:spacing w:before="34" w:line="185" w:lineRule="exact"/>
                              <w:ind w:left="47"/>
                              <w:jc w:val="left"/>
                              <w:rPr>
                                <w:b/>
                                <w:sz w:val="18"/>
                              </w:rPr>
                            </w:pPr>
                            <w:r>
                              <w:rPr>
                                <w:b/>
                                <w:color w:val="231F20"/>
                                <w:spacing w:val="-2"/>
                                <w:sz w:val="18"/>
                              </w:rPr>
                              <w:t>Total</w:t>
                            </w:r>
                          </w:p>
                        </w:tc>
                        <w:tc>
                          <w:tcPr>
                            <w:tcW w:w="962" w:type="dxa"/>
                            <w:tcBorders>
                              <w:top w:val="single" w:sz="6" w:space="0" w:color="231F20"/>
                              <w:bottom w:val="single" w:sz="6" w:space="0" w:color="231F20"/>
                            </w:tcBorders>
                          </w:tcPr>
                          <w:p w14:paraId="402B67D3" w14:textId="77777777" w:rsidR="00034262" w:rsidRDefault="00034262">
                            <w:pPr>
                              <w:pStyle w:val="TableParagraph"/>
                              <w:jc w:val="left"/>
                              <w:rPr>
                                <w:sz w:val="18"/>
                              </w:rPr>
                            </w:pPr>
                          </w:p>
                          <w:p w14:paraId="402B67D4" w14:textId="77777777" w:rsidR="00034262" w:rsidRDefault="001F4644">
                            <w:pPr>
                              <w:pStyle w:val="TableParagraph"/>
                              <w:spacing w:line="185" w:lineRule="exact"/>
                              <w:ind w:left="139"/>
                              <w:jc w:val="left"/>
                              <w:rPr>
                                <w:sz w:val="18"/>
                              </w:rPr>
                            </w:pPr>
                            <w:r>
                              <w:rPr>
                                <w:color w:val="231F20"/>
                                <w:spacing w:val="-2"/>
                                <w:sz w:val="18"/>
                              </w:rPr>
                              <w:t>Program</w:t>
                            </w:r>
                          </w:p>
                        </w:tc>
                        <w:tc>
                          <w:tcPr>
                            <w:tcW w:w="962" w:type="dxa"/>
                            <w:tcBorders>
                              <w:top w:val="single" w:sz="6" w:space="0" w:color="231F20"/>
                              <w:bottom w:val="single" w:sz="6" w:space="0" w:color="231F20"/>
                            </w:tcBorders>
                            <w:shd w:val="clear" w:color="auto" w:fill="E7E8E8"/>
                          </w:tcPr>
                          <w:p w14:paraId="402B67D5" w14:textId="77777777" w:rsidR="00034262" w:rsidRDefault="001F4644">
                            <w:pPr>
                              <w:pStyle w:val="TableParagraph"/>
                              <w:spacing w:before="2" w:line="206" w:lineRule="exact"/>
                              <w:ind w:right="98"/>
                              <w:rPr>
                                <w:sz w:val="18"/>
                              </w:rPr>
                            </w:pPr>
                            <w:r>
                              <w:rPr>
                                <w:color w:val="231F20"/>
                                <w:spacing w:val="-4"/>
                                <w:sz w:val="18"/>
                              </w:rPr>
                              <w:t>2025-</w:t>
                            </w:r>
                            <w:r>
                              <w:rPr>
                                <w:color w:val="231F20"/>
                                <w:spacing w:val="-5"/>
                                <w:sz w:val="18"/>
                              </w:rPr>
                              <w:t>26</w:t>
                            </w:r>
                          </w:p>
                          <w:p w14:paraId="402B67D6" w14:textId="77777777" w:rsidR="00034262" w:rsidRDefault="001F4644">
                            <w:pPr>
                              <w:pStyle w:val="TableParagraph"/>
                              <w:spacing w:line="184" w:lineRule="exact"/>
                              <w:ind w:right="98"/>
                              <w:rPr>
                                <w:sz w:val="18"/>
                              </w:rPr>
                            </w:pPr>
                            <w:r>
                              <w:rPr>
                                <w:color w:val="231F20"/>
                                <w:spacing w:val="-2"/>
                                <w:sz w:val="18"/>
                              </w:rPr>
                              <w:t>$'000</w:t>
                            </w:r>
                          </w:p>
                        </w:tc>
                        <w:tc>
                          <w:tcPr>
                            <w:tcW w:w="962" w:type="dxa"/>
                            <w:tcBorders>
                              <w:top w:val="single" w:sz="6" w:space="0" w:color="231F20"/>
                              <w:bottom w:val="single" w:sz="6" w:space="0" w:color="231F20"/>
                            </w:tcBorders>
                          </w:tcPr>
                          <w:p w14:paraId="402B67D7" w14:textId="77777777" w:rsidR="00034262" w:rsidRDefault="001F4644">
                            <w:pPr>
                              <w:pStyle w:val="TableParagraph"/>
                              <w:spacing w:before="2" w:line="206" w:lineRule="exact"/>
                              <w:ind w:right="98"/>
                              <w:rPr>
                                <w:sz w:val="18"/>
                              </w:rPr>
                            </w:pPr>
                            <w:r>
                              <w:rPr>
                                <w:color w:val="231F20"/>
                                <w:spacing w:val="-4"/>
                                <w:sz w:val="18"/>
                              </w:rPr>
                              <w:t>2026-</w:t>
                            </w:r>
                            <w:r>
                              <w:rPr>
                                <w:color w:val="231F20"/>
                                <w:spacing w:val="-5"/>
                                <w:sz w:val="18"/>
                              </w:rPr>
                              <w:t>27</w:t>
                            </w:r>
                          </w:p>
                          <w:p w14:paraId="402B67D8" w14:textId="77777777" w:rsidR="00034262" w:rsidRDefault="001F4644">
                            <w:pPr>
                              <w:pStyle w:val="TableParagraph"/>
                              <w:spacing w:line="184" w:lineRule="exact"/>
                              <w:ind w:right="98"/>
                              <w:rPr>
                                <w:sz w:val="18"/>
                              </w:rPr>
                            </w:pPr>
                            <w:r>
                              <w:rPr>
                                <w:color w:val="231F20"/>
                                <w:spacing w:val="-2"/>
                                <w:sz w:val="18"/>
                              </w:rPr>
                              <w:t>$'000</w:t>
                            </w:r>
                          </w:p>
                        </w:tc>
                        <w:tc>
                          <w:tcPr>
                            <w:tcW w:w="962" w:type="dxa"/>
                            <w:tcBorders>
                              <w:top w:val="single" w:sz="6" w:space="0" w:color="231F20"/>
                              <w:bottom w:val="single" w:sz="6" w:space="0" w:color="231F20"/>
                            </w:tcBorders>
                            <w:shd w:val="clear" w:color="auto" w:fill="E7E8E8"/>
                          </w:tcPr>
                          <w:p w14:paraId="402B67D9" w14:textId="77777777" w:rsidR="00034262" w:rsidRDefault="001F4644">
                            <w:pPr>
                              <w:pStyle w:val="TableParagraph"/>
                              <w:spacing w:before="2" w:line="206" w:lineRule="exact"/>
                              <w:ind w:right="98"/>
                              <w:rPr>
                                <w:sz w:val="18"/>
                              </w:rPr>
                            </w:pPr>
                            <w:r>
                              <w:rPr>
                                <w:color w:val="231F20"/>
                                <w:spacing w:val="-4"/>
                                <w:sz w:val="18"/>
                              </w:rPr>
                              <w:t>2027-</w:t>
                            </w:r>
                            <w:r>
                              <w:rPr>
                                <w:color w:val="231F20"/>
                                <w:spacing w:val="-5"/>
                                <w:sz w:val="18"/>
                              </w:rPr>
                              <w:t>28</w:t>
                            </w:r>
                          </w:p>
                          <w:p w14:paraId="402B67DA" w14:textId="77777777" w:rsidR="00034262" w:rsidRDefault="001F4644">
                            <w:pPr>
                              <w:pStyle w:val="TableParagraph"/>
                              <w:spacing w:line="184" w:lineRule="exact"/>
                              <w:ind w:right="98"/>
                              <w:rPr>
                                <w:sz w:val="18"/>
                              </w:rPr>
                            </w:pPr>
                            <w:r>
                              <w:rPr>
                                <w:color w:val="231F20"/>
                                <w:spacing w:val="-2"/>
                                <w:sz w:val="18"/>
                              </w:rPr>
                              <w:t>$'000</w:t>
                            </w:r>
                          </w:p>
                        </w:tc>
                        <w:tc>
                          <w:tcPr>
                            <w:tcW w:w="962" w:type="dxa"/>
                            <w:tcBorders>
                              <w:top w:val="single" w:sz="6" w:space="0" w:color="231F20"/>
                              <w:bottom w:val="single" w:sz="6" w:space="0" w:color="231F20"/>
                            </w:tcBorders>
                          </w:tcPr>
                          <w:p w14:paraId="402B67DB" w14:textId="77777777" w:rsidR="00034262" w:rsidRDefault="001F4644">
                            <w:pPr>
                              <w:pStyle w:val="TableParagraph"/>
                              <w:spacing w:before="2" w:line="206" w:lineRule="exact"/>
                              <w:ind w:right="97"/>
                              <w:rPr>
                                <w:sz w:val="18"/>
                              </w:rPr>
                            </w:pPr>
                            <w:r>
                              <w:rPr>
                                <w:color w:val="231F20"/>
                                <w:spacing w:val="-4"/>
                                <w:sz w:val="18"/>
                              </w:rPr>
                              <w:t>2028-</w:t>
                            </w:r>
                            <w:r>
                              <w:rPr>
                                <w:color w:val="231F20"/>
                                <w:spacing w:val="-5"/>
                                <w:sz w:val="18"/>
                              </w:rPr>
                              <w:t>29</w:t>
                            </w:r>
                          </w:p>
                          <w:p w14:paraId="402B67DC" w14:textId="77777777" w:rsidR="00034262" w:rsidRDefault="001F4644">
                            <w:pPr>
                              <w:pStyle w:val="TableParagraph"/>
                              <w:spacing w:line="184" w:lineRule="exact"/>
                              <w:ind w:right="97"/>
                              <w:rPr>
                                <w:sz w:val="18"/>
                              </w:rPr>
                            </w:pPr>
                            <w:r>
                              <w:rPr>
                                <w:color w:val="231F20"/>
                                <w:spacing w:val="-2"/>
                                <w:sz w:val="18"/>
                              </w:rPr>
                              <w:t>$'000</w:t>
                            </w:r>
                          </w:p>
                        </w:tc>
                        <w:tc>
                          <w:tcPr>
                            <w:tcW w:w="962" w:type="dxa"/>
                            <w:tcBorders>
                              <w:top w:val="single" w:sz="6" w:space="0" w:color="231F20"/>
                              <w:bottom w:val="single" w:sz="6" w:space="0" w:color="231F20"/>
                            </w:tcBorders>
                            <w:shd w:val="clear" w:color="auto" w:fill="E7E8E8"/>
                          </w:tcPr>
                          <w:p w14:paraId="402B67DD" w14:textId="77777777" w:rsidR="00034262" w:rsidRDefault="001F4644">
                            <w:pPr>
                              <w:pStyle w:val="TableParagraph"/>
                              <w:spacing w:before="2" w:line="206" w:lineRule="exact"/>
                              <w:ind w:right="97"/>
                              <w:rPr>
                                <w:sz w:val="18"/>
                              </w:rPr>
                            </w:pPr>
                            <w:r>
                              <w:rPr>
                                <w:color w:val="231F20"/>
                                <w:spacing w:val="-4"/>
                                <w:sz w:val="18"/>
                              </w:rPr>
                              <w:t>2029-</w:t>
                            </w:r>
                            <w:r>
                              <w:rPr>
                                <w:color w:val="231F20"/>
                                <w:spacing w:val="-5"/>
                                <w:sz w:val="18"/>
                              </w:rPr>
                              <w:t>30</w:t>
                            </w:r>
                          </w:p>
                          <w:p w14:paraId="402B67DE" w14:textId="77777777" w:rsidR="00034262" w:rsidRDefault="001F4644">
                            <w:pPr>
                              <w:pStyle w:val="TableParagraph"/>
                              <w:spacing w:line="184" w:lineRule="exact"/>
                              <w:ind w:right="97"/>
                              <w:rPr>
                                <w:sz w:val="18"/>
                              </w:rPr>
                            </w:pPr>
                            <w:r>
                              <w:rPr>
                                <w:color w:val="231F20"/>
                                <w:spacing w:val="-2"/>
                                <w:sz w:val="18"/>
                              </w:rPr>
                              <w:t>$'000</w:t>
                            </w:r>
                          </w:p>
                        </w:tc>
                      </w:tr>
                      <w:tr w:rsidR="00034262" w14:paraId="402B6813" w14:textId="77777777">
                        <w:trPr>
                          <w:trHeight w:val="2419"/>
                        </w:trPr>
                        <w:tc>
                          <w:tcPr>
                            <w:tcW w:w="3635" w:type="dxa"/>
                            <w:vMerge/>
                            <w:tcBorders>
                              <w:top w:val="nil"/>
                              <w:bottom w:val="single" w:sz="6" w:space="0" w:color="231F20"/>
                            </w:tcBorders>
                          </w:tcPr>
                          <w:p w14:paraId="402B67E0" w14:textId="77777777" w:rsidR="00034262" w:rsidRDefault="00034262">
                            <w:pPr>
                              <w:rPr>
                                <w:sz w:val="2"/>
                                <w:szCs w:val="2"/>
                              </w:rPr>
                            </w:pPr>
                          </w:p>
                        </w:tc>
                        <w:tc>
                          <w:tcPr>
                            <w:tcW w:w="962" w:type="dxa"/>
                            <w:tcBorders>
                              <w:top w:val="single" w:sz="6" w:space="0" w:color="231F20"/>
                              <w:bottom w:val="single" w:sz="6" w:space="0" w:color="231F20"/>
                            </w:tcBorders>
                          </w:tcPr>
                          <w:p w14:paraId="402B67E1" w14:textId="77777777" w:rsidR="00034262" w:rsidRDefault="00034262">
                            <w:pPr>
                              <w:pStyle w:val="TableParagraph"/>
                              <w:spacing w:before="27"/>
                              <w:jc w:val="left"/>
                              <w:rPr>
                                <w:sz w:val="18"/>
                              </w:rPr>
                            </w:pPr>
                          </w:p>
                          <w:p w14:paraId="402B67E2" w14:textId="77777777" w:rsidR="00034262" w:rsidRDefault="001F4644">
                            <w:pPr>
                              <w:pStyle w:val="TableParagraph"/>
                              <w:spacing w:before="1"/>
                              <w:jc w:val="center"/>
                              <w:rPr>
                                <w:sz w:val="18"/>
                              </w:rPr>
                            </w:pPr>
                            <w:r>
                              <w:rPr>
                                <w:color w:val="231F20"/>
                                <w:spacing w:val="-5"/>
                                <w:sz w:val="18"/>
                              </w:rPr>
                              <w:t>1.1</w:t>
                            </w:r>
                          </w:p>
                          <w:p w14:paraId="402B67E3" w14:textId="77777777" w:rsidR="00034262" w:rsidRDefault="00034262">
                            <w:pPr>
                              <w:pStyle w:val="TableParagraph"/>
                              <w:jc w:val="left"/>
                              <w:rPr>
                                <w:sz w:val="18"/>
                              </w:rPr>
                            </w:pPr>
                          </w:p>
                          <w:p w14:paraId="402B67E4" w14:textId="77777777" w:rsidR="00034262" w:rsidRDefault="00034262">
                            <w:pPr>
                              <w:pStyle w:val="TableParagraph"/>
                              <w:jc w:val="left"/>
                              <w:rPr>
                                <w:sz w:val="18"/>
                              </w:rPr>
                            </w:pPr>
                          </w:p>
                          <w:p w14:paraId="402B67E5" w14:textId="77777777" w:rsidR="00034262" w:rsidRDefault="00034262">
                            <w:pPr>
                              <w:pStyle w:val="TableParagraph"/>
                              <w:jc w:val="left"/>
                              <w:rPr>
                                <w:sz w:val="18"/>
                              </w:rPr>
                            </w:pPr>
                          </w:p>
                          <w:p w14:paraId="402B67E6" w14:textId="77777777" w:rsidR="00034262" w:rsidRDefault="00034262">
                            <w:pPr>
                              <w:pStyle w:val="TableParagraph"/>
                              <w:spacing w:before="34"/>
                              <w:jc w:val="left"/>
                              <w:rPr>
                                <w:sz w:val="18"/>
                              </w:rPr>
                            </w:pPr>
                          </w:p>
                          <w:p w14:paraId="402B67E7" w14:textId="77777777" w:rsidR="00034262" w:rsidRDefault="001F4644">
                            <w:pPr>
                              <w:pStyle w:val="TableParagraph"/>
                              <w:jc w:val="center"/>
                              <w:rPr>
                                <w:sz w:val="18"/>
                              </w:rPr>
                            </w:pPr>
                            <w:r>
                              <w:rPr>
                                <w:color w:val="231F20"/>
                                <w:spacing w:val="-5"/>
                                <w:sz w:val="18"/>
                              </w:rPr>
                              <w:t>1.1</w:t>
                            </w:r>
                          </w:p>
                        </w:tc>
                        <w:tc>
                          <w:tcPr>
                            <w:tcW w:w="962" w:type="dxa"/>
                            <w:tcBorders>
                              <w:top w:val="single" w:sz="6" w:space="0" w:color="231F20"/>
                              <w:bottom w:val="single" w:sz="6" w:space="0" w:color="231F20"/>
                            </w:tcBorders>
                            <w:shd w:val="clear" w:color="auto" w:fill="E7E8E8"/>
                          </w:tcPr>
                          <w:p w14:paraId="402B67E8" w14:textId="77777777" w:rsidR="00034262" w:rsidRDefault="00034262">
                            <w:pPr>
                              <w:pStyle w:val="TableParagraph"/>
                              <w:jc w:val="left"/>
                              <w:rPr>
                                <w:sz w:val="18"/>
                              </w:rPr>
                            </w:pPr>
                          </w:p>
                          <w:p w14:paraId="402B67E9" w14:textId="77777777" w:rsidR="00034262" w:rsidRDefault="00034262">
                            <w:pPr>
                              <w:pStyle w:val="TableParagraph"/>
                              <w:spacing w:before="34"/>
                              <w:jc w:val="left"/>
                              <w:rPr>
                                <w:sz w:val="18"/>
                              </w:rPr>
                            </w:pPr>
                          </w:p>
                          <w:p w14:paraId="402B67EA" w14:textId="77777777" w:rsidR="00034262" w:rsidRDefault="001F4644">
                            <w:pPr>
                              <w:pStyle w:val="TableParagraph"/>
                              <w:spacing w:before="1"/>
                              <w:ind w:left="802"/>
                              <w:jc w:val="left"/>
                              <w:rPr>
                                <w:sz w:val="18"/>
                              </w:rPr>
                            </w:pPr>
                            <w:r>
                              <w:rPr>
                                <w:color w:val="231F20"/>
                                <w:spacing w:val="-10"/>
                                <w:sz w:val="18"/>
                              </w:rPr>
                              <w:t>-</w:t>
                            </w:r>
                          </w:p>
                          <w:p w14:paraId="402B67EB" w14:textId="77777777" w:rsidR="00034262" w:rsidRDefault="00034262">
                            <w:pPr>
                              <w:pStyle w:val="TableParagraph"/>
                              <w:jc w:val="left"/>
                              <w:rPr>
                                <w:sz w:val="18"/>
                              </w:rPr>
                            </w:pPr>
                          </w:p>
                          <w:p w14:paraId="402B67EC" w14:textId="77777777" w:rsidR="00034262" w:rsidRDefault="00034262">
                            <w:pPr>
                              <w:pStyle w:val="TableParagraph"/>
                              <w:jc w:val="left"/>
                              <w:rPr>
                                <w:sz w:val="18"/>
                              </w:rPr>
                            </w:pPr>
                          </w:p>
                          <w:p w14:paraId="402B67ED" w14:textId="77777777" w:rsidR="00034262" w:rsidRDefault="00034262">
                            <w:pPr>
                              <w:pStyle w:val="TableParagraph"/>
                              <w:jc w:val="left"/>
                              <w:rPr>
                                <w:sz w:val="18"/>
                              </w:rPr>
                            </w:pPr>
                          </w:p>
                          <w:p w14:paraId="402B67EE" w14:textId="77777777" w:rsidR="00034262" w:rsidRDefault="00034262">
                            <w:pPr>
                              <w:pStyle w:val="TableParagraph"/>
                              <w:spacing w:before="34"/>
                              <w:jc w:val="left"/>
                              <w:rPr>
                                <w:sz w:val="18"/>
                              </w:rPr>
                            </w:pPr>
                          </w:p>
                          <w:p w14:paraId="402B67EF" w14:textId="77777777" w:rsidR="00034262" w:rsidRDefault="001F4644">
                            <w:pPr>
                              <w:pStyle w:val="TableParagraph"/>
                              <w:ind w:left="802"/>
                              <w:jc w:val="left"/>
                              <w:rPr>
                                <w:sz w:val="18"/>
                              </w:rPr>
                            </w:pPr>
                            <w:r>
                              <w:rPr>
                                <w:color w:val="231F20"/>
                                <w:spacing w:val="-10"/>
                                <w:sz w:val="18"/>
                              </w:rPr>
                              <w:t>-</w:t>
                            </w:r>
                          </w:p>
                          <w:p w14:paraId="402B67F0" w14:textId="77777777" w:rsidR="00034262" w:rsidRDefault="00034262">
                            <w:pPr>
                              <w:pStyle w:val="TableParagraph"/>
                              <w:spacing w:before="41"/>
                              <w:jc w:val="left"/>
                              <w:rPr>
                                <w:sz w:val="18"/>
                              </w:rPr>
                            </w:pPr>
                          </w:p>
                          <w:p w14:paraId="402B67F1" w14:textId="77777777" w:rsidR="00034262" w:rsidRDefault="001F4644">
                            <w:pPr>
                              <w:pStyle w:val="TableParagraph"/>
                              <w:ind w:left="802"/>
                              <w:jc w:val="left"/>
                              <w:rPr>
                                <w:sz w:val="18"/>
                              </w:rPr>
                            </w:pPr>
                            <w:r>
                              <w:rPr>
                                <w:color w:val="231F20"/>
                                <w:spacing w:val="-10"/>
                                <w:sz w:val="18"/>
                              </w:rPr>
                              <w:t>-</w:t>
                            </w:r>
                          </w:p>
                          <w:p w14:paraId="402B67F2" w14:textId="77777777" w:rsidR="00034262" w:rsidRDefault="001F4644">
                            <w:pPr>
                              <w:pStyle w:val="TableParagraph"/>
                              <w:spacing w:before="34" w:line="185" w:lineRule="exact"/>
                              <w:ind w:left="802"/>
                              <w:jc w:val="left"/>
                              <w:rPr>
                                <w:b/>
                                <w:sz w:val="18"/>
                              </w:rPr>
                            </w:pPr>
                            <w:r>
                              <w:rPr>
                                <w:b/>
                                <w:color w:val="231F20"/>
                                <w:spacing w:val="-10"/>
                                <w:sz w:val="18"/>
                              </w:rPr>
                              <w:t>-</w:t>
                            </w:r>
                          </w:p>
                        </w:tc>
                        <w:tc>
                          <w:tcPr>
                            <w:tcW w:w="962" w:type="dxa"/>
                            <w:tcBorders>
                              <w:top w:val="single" w:sz="6" w:space="0" w:color="231F20"/>
                              <w:bottom w:val="single" w:sz="6" w:space="0" w:color="231F20"/>
                            </w:tcBorders>
                          </w:tcPr>
                          <w:p w14:paraId="402B67F3" w14:textId="77777777" w:rsidR="00034262" w:rsidRDefault="00034262">
                            <w:pPr>
                              <w:pStyle w:val="TableParagraph"/>
                              <w:jc w:val="left"/>
                              <w:rPr>
                                <w:sz w:val="18"/>
                              </w:rPr>
                            </w:pPr>
                          </w:p>
                          <w:p w14:paraId="402B67F4" w14:textId="77777777" w:rsidR="00034262" w:rsidRDefault="00034262">
                            <w:pPr>
                              <w:pStyle w:val="TableParagraph"/>
                              <w:spacing w:before="34"/>
                              <w:jc w:val="left"/>
                              <w:rPr>
                                <w:sz w:val="18"/>
                              </w:rPr>
                            </w:pPr>
                          </w:p>
                          <w:p w14:paraId="402B67F5" w14:textId="77777777" w:rsidR="00034262" w:rsidRDefault="001F4644">
                            <w:pPr>
                              <w:pStyle w:val="TableParagraph"/>
                              <w:spacing w:before="1"/>
                              <w:ind w:left="416"/>
                              <w:jc w:val="left"/>
                              <w:rPr>
                                <w:sz w:val="18"/>
                              </w:rPr>
                            </w:pPr>
                            <w:r>
                              <w:rPr>
                                <w:color w:val="231F20"/>
                                <w:spacing w:val="-2"/>
                                <w:sz w:val="18"/>
                              </w:rPr>
                              <w:t>1,170</w:t>
                            </w:r>
                          </w:p>
                          <w:p w14:paraId="402B67F6" w14:textId="77777777" w:rsidR="00034262" w:rsidRDefault="00034262">
                            <w:pPr>
                              <w:pStyle w:val="TableParagraph"/>
                              <w:jc w:val="left"/>
                              <w:rPr>
                                <w:sz w:val="18"/>
                              </w:rPr>
                            </w:pPr>
                          </w:p>
                          <w:p w14:paraId="402B67F7" w14:textId="77777777" w:rsidR="00034262" w:rsidRDefault="00034262">
                            <w:pPr>
                              <w:pStyle w:val="TableParagraph"/>
                              <w:spacing w:before="205"/>
                              <w:jc w:val="left"/>
                              <w:rPr>
                                <w:sz w:val="18"/>
                              </w:rPr>
                            </w:pPr>
                          </w:p>
                          <w:p w14:paraId="402B67F8" w14:textId="77777777" w:rsidR="00034262" w:rsidRDefault="001F4644">
                            <w:pPr>
                              <w:pStyle w:val="TableParagraph"/>
                              <w:spacing w:line="450" w:lineRule="atLeast"/>
                              <w:ind w:left="416" w:right="90" w:firstLine="386"/>
                              <w:jc w:val="left"/>
                              <w:rPr>
                                <w:sz w:val="18"/>
                              </w:rPr>
                            </w:pPr>
                            <w:r>
                              <w:rPr>
                                <w:color w:val="231F20"/>
                                <w:spacing w:val="-10"/>
                                <w:sz w:val="18"/>
                              </w:rPr>
                              <w:t>-</w:t>
                            </w:r>
                            <w:r>
                              <w:rPr>
                                <w:color w:val="231F20"/>
                                <w:spacing w:val="-4"/>
                                <w:sz w:val="18"/>
                              </w:rPr>
                              <w:t xml:space="preserve"> 1,170</w:t>
                            </w:r>
                          </w:p>
                          <w:p w14:paraId="402B67F9" w14:textId="77777777" w:rsidR="00034262" w:rsidRDefault="001F4644">
                            <w:pPr>
                              <w:pStyle w:val="TableParagraph"/>
                              <w:spacing w:before="39" w:line="185" w:lineRule="exact"/>
                              <w:ind w:left="416"/>
                              <w:jc w:val="left"/>
                              <w:rPr>
                                <w:b/>
                                <w:sz w:val="18"/>
                              </w:rPr>
                            </w:pPr>
                            <w:r>
                              <w:rPr>
                                <w:b/>
                                <w:color w:val="231F20"/>
                                <w:spacing w:val="-2"/>
                                <w:sz w:val="18"/>
                              </w:rPr>
                              <w:t>1,170</w:t>
                            </w:r>
                          </w:p>
                        </w:tc>
                        <w:tc>
                          <w:tcPr>
                            <w:tcW w:w="962" w:type="dxa"/>
                            <w:tcBorders>
                              <w:top w:val="single" w:sz="6" w:space="0" w:color="231F20"/>
                              <w:bottom w:val="single" w:sz="6" w:space="0" w:color="231F20"/>
                            </w:tcBorders>
                            <w:shd w:val="clear" w:color="auto" w:fill="E7E8E8"/>
                          </w:tcPr>
                          <w:p w14:paraId="402B67FA" w14:textId="77777777" w:rsidR="00034262" w:rsidRDefault="00034262">
                            <w:pPr>
                              <w:pStyle w:val="TableParagraph"/>
                              <w:jc w:val="left"/>
                              <w:rPr>
                                <w:sz w:val="18"/>
                              </w:rPr>
                            </w:pPr>
                          </w:p>
                          <w:p w14:paraId="402B67FB" w14:textId="77777777" w:rsidR="00034262" w:rsidRDefault="00034262">
                            <w:pPr>
                              <w:pStyle w:val="TableParagraph"/>
                              <w:spacing w:before="34"/>
                              <w:jc w:val="left"/>
                              <w:rPr>
                                <w:sz w:val="18"/>
                              </w:rPr>
                            </w:pPr>
                          </w:p>
                          <w:p w14:paraId="402B67FC" w14:textId="77777777" w:rsidR="00034262" w:rsidRDefault="001F4644">
                            <w:pPr>
                              <w:pStyle w:val="TableParagraph"/>
                              <w:spacing w:before="1"/>
                              <w:ind w:left="416"/>
                              <w:jc w:val="left"/>
                              <w:rPr>
                                <w:sz w:val="18"/>
                              </w:rPr>
                            </w:pPr>
                            <w:r>
                              <w:rPr>
                                <w:color w:val="231F20"/>
                                <w:spacing w:val="-2"/>
                                <w:sz w:val="18"/>
                              </w:rPr>
                              <w:t>1,187</w:t>
                            </w:r>
                          </w:p>
                          <w:p w14:paraId="402B67FD" w14:textId="77777777" w:rsidR="00034262" w:rsidRDefault="00034262">
                            <w:pPr>
                              <w:pStyle w:val="TableParagraph"/>
                              <w:jc w:val="left"/>
                              <w:rPr>
                                <w:sz w:val="18"/>
                              </w:rPr>
                            </w:pPr>
                          </w:p>
                          <w:p w14:paraId="402B67FE" w14:textId="77777777" w:rsidR="00034262" w:rsidRDefault="00034262">
                            <w:pPr>
                              <w:pStyle w:val="TableParagraph"/>
                              <w:spacing w:before="205"/>
                              <w:jc w:val="left"/>
                              <w:rPr>
                                <w:sz w:val="18"/>
                              </w:rPr>
                            </w:pPr>
                          </w:p>
                          <w:p w14:paraId="402B67FF" w14:textId="77777777" w:rsidR="00034262" w:rsidRDefault="001F4644">
                            <w:pPr>
                              <w:pStyle w:val="TableParagraph"/>
                              <w:spacing w:line="450" w:lineRule="atLeast"/>
                              <w:ind w:left="416" w:right="90" w:firstLine="386"/>
                              <w:jc w:val="left"/>
                              <w:rPr>
                                <w:sz w:val="18"/>
                              </w:rPr>
                            </w:pPr>
                            <w:r>
                              <w:rPr>
                                <w:color w:val="231F20"/>
                                <w:spacing w:val="-10"/>
                                <w:sz w:val="18"/>
                              </w:rPr>
                              <w:t>-</w:t>
                            </w:r>
                            <w:r>
                              <w:rPr>
                                <w:color w:val="231F20"/>
                                <w:spacing w:val="-4"/>
                                <w:sz w:val="18"/>
                              </w:rPr>
                              <w:t xml:space="preserve"> 1,187</w:t>
                            </w:r>
                          </w:p>
                          <w:p w14:paraId="402B6800" w14:textId="77777777" w:rsidR="00034262" w:rsidRDefault="001F4644">
                            <w:pPr>
                              <w:pStyle w:val="TableParagraph"/>
                              <w:spacing w:before="39" w:line="185" w:lineRule="exact"/>
                              <w:ind w:left="416"/>
                              <w:jc w:val="left"/>
                              <w:rPr>
                                <w:b/>
                                <w:sz w:val="18"/>
                              </w:rPr>
                            </w:pPr>
                            <w:r>
                              <w:rPr>
                                <w:b/>
                                <w:color w:val="231F20"/>
                                <w:spacing w:val="-2"/>
                                <w:sz w:val="18"/>
                              </w:rPr>
                              <w:t>1,187</w:t>
                            </w:r>
                          </w:p>
                        </w:tc>
                        <w:tc>
                          <w:tcPr>
                            <w:tcW w:w="962" w:type="dxa"/>
                            <w:tcBorders>
                              <w:top w:val="single" w:sz="6" w:space="0" w:color="231F20"/>
                              <w:bottom w:val="single" w:sz="6" w:space="0" w:color="231F20"/>
                            </w:tcBorders>
                          </w:tcPr>
                          <w:p w14:paraId="402B6801" w14:textId="77777777" w:rsidR="00034262" w:rsidRDefault="00034262">
                            <w:pPr>
                              <w:pStyle w:val="TableParagraph"/>
                              <w:jc w:val="left"/>
                              <w:rPr>
                                <w:sz w:val="18"/>
                              </w:rPr>
                            </w:pPr>
                          </w:p>
                          <w:p w14:paraId="402B6802" w14:textId="77777777" w:rsidR="00034262" w:rsidRDefault="00034262">
                            <w:pPr>
                              <w:pStyle w:val="TableParagraph"/>
                              <w:spacing w:before="34"/>
                              <w:jc w:val="left"/>
                              <w:rPr>
                                <w:sz w:val="18"/>
                              </w:rPr>
                            </w:pPr>
                          </w:p>
                          <w:p w14:paraId="402B6803" w14:textId="77777777" w:rsidR="00034262" w:rsidRDefault="001F4644">
                            <w:pPr>
                              <w:pStyle w:val="TableParagraph"/>
                              <w:spacing w:before="1"/>
                              <w:ind w:left="416"/>
                              <w:jc w:val="left"/>
                              <w:rPr>
                                <w:sz w:val="18"/>
                              </w:rPr>
                            </w:pPr>
                            <w:r>
                              <w:rPr>
                                <w:color w:val="231F20"/>
                                <w:spacing w:val="-2"/>
                                <w:sz w:val="18"/>
                              </w:rPr>
                              <w:t>1,201</w:t>
                            </w:r>
                          </w:p>
                          <w:p w14:paraId="402B6804" w14:textId="77777777" w:rsidR="00034262" w:rsidRDefault="00034262">
                            <w:pPr>
                              <w:pStyle w:val="TableParagraph"/>
                              <w:jc w:val="left"/>
                              <w:rPr>
                                <w:sz w:val="18"/>
                              </w:rPr>
                            </w:pPr>
                          </w:p>
                          <w:p w14:paraId="402B6805" w14:textId="77777777" w:rsidR="00034262" w:rsidRDefault="00034262">
                            <w:pPr>
                              <w:pStyle w:val="TableParagraph"/>
                              <w:spacing w:before="205"/>
                              <w:jc w:val="left"/>
                              <w:rPr>
                                <w:sz w:val="18"/>
                              </w:rPr>
                            </w:pPr>
                          </w:p>
                          <w:p w14:paraId="402B6806" w14:textId="77777777" w:rsidR="00034262" w:rsidRDefault="001F4644">
                            <w:pPr>
                              <w:pStyle w:val="TableParagraph"/>
                              <w:spacing w:line="450" w:lineRule="atLeast"/>
                              <w:ind w:left="416" w:right="90" w:firstLine="386"/>
                              <w:jc w:val="left"/>
                              <w:rPr>
                                <w:sz w:val="18"/>
                              </w:rPr>
                            </w:pPr>
                            <w:r>
                              <w:rPr>
                                <w:color w:val="231F20"/>
                                <w:spacing w:val="-10"/>
                                <w:sz w:val="18"/>
                              </w:rPr>
                              <w:t>-</w:t>
                            </w:r>
                            <w:r>
                              <w:rPr>
                                <w:color w:val="231F20"/>
                                <w:spacing w:val="-4"/>
                                <w:sz w:val="18"/>
                              </w:rPr>
                              <w:t xml:space="preserve"> 1,201</w:t>
                            </w:r>
                          </w:p>
                          <w:p w14:paraId="402B6807" w14:textId="77777777" w:rsidR="00034262" w:rsidRDefault="001F4644">
                            <w:pPr>
                              <w:pStyle w:val="TableParagraph"/>
                              <w:spacing w:before="39" w:line="185" w:lineRule="exact"/>
                              <w:ind w:left="416"/>
                              <w:jc w:val="left"/>
                              <w:rPr>
                                <w:b/>
                                <w:sz w:val="18"/>
                              </w:rPr>
                            </w:pPr>
                            <w:r>
                              <w:rPr>
                                <w:b/>
                                <w:color w:val="231F20"/>
                                <w:spacing w:val="-2"/>
                                <w:sz w:val="18"/>
                              </w:rPr>
                              <w:t>1,201</w:t>
                            </w:r>
                          </w:p>
                        </w:tc>
                        <w:tc>
                          <w:tcPr>
                            <w:tcW w:w="962" w:type="dxa"/>
                            <w:tcBorders>
                              <w:top w:val="single" w:sz="6" w:space="0" w:color="231F20"/>
                              <w:bottom w:val="single" w:sz="6" w:space="0" w:color="231F20"/>
                            </w:tcBorders>
                            <w:shd w:val="clear" w:color="auto" w:fill="E7E8E8"/>
                          </w:tcPr>
                          <w:p w14:paraId="402B6808" w14:textId="77777777" w:rsidR="00034262" w:rsidRDefault="00034262">
                            <w:pPr>
                              <w:pStyle w:val="TableParagraph"/>
                              <w:jc w:val="left"/>
                              <w:rPr>
                                <w:sz w:val="18"/>
                              </w:rPr>
                            </w:pPr>
                          </w:p>
                          <w:p w14:paraId="402B6809" w14:textId="77777777" w:rsidR="00034262" w:rsidRDefault="00034262">
                            <w:pPr>
                              <w:pStyle w:val="TableParagraph"/>
                              <w:spacing w:before="34"/>
                              <w:jc w:val="left"/>
                              <w:rPr>
                                <w:sz w:val="18"/>
                              </w:rPr>
                            </w:pPr>
                          </w:p>
                          <w:p w14:paraId="402B680A" w14:textId="77777777" w:rsidR="00034262" w:rsidRDefault="001F4644">
                            <w:pPr>
                              <w:pStyle w:val="TableParagraph"/>
                              <w:spacing w:before="1"/>
                              <w:ind w:left="416"/>
                              <w:jc w:val="left"/>
                              <w:rPr>
                                <w:sz w:val="18"/>
                              </w:rPr>
                            </w:pPr>
                            <w:r>
                              <w:rPr>
                                <w:color w:val="231F20"/>
                                <w:spacing w:val="-2"/>
                                <w:sz w:val="18"/>
                              </w:rPr>
                              <w:t>1,217</w:t>
                            </w:r>
                          </w:p>
                          <w:p w14:paraId="402B680B" w14:textId="77777777" w:rsidR="00034262" w:rsidRDefault="00034262">
                            <w:pPr>
                              <w:pStyle w:val="TableParagraph"/>
                              <w:jc w:val="left"/>
                              <w:rPr>
                                <w:sz w:val="18"/>
                              </w:rPr>
                            </w:pPr>
                          </w:p>
                          <w:p w14:paraId="402B680C" w14:textId="77777777" w:rsidR="00034262" w:rsidRDefault="00034262">
                            <w:pPr>
                              <w:pStyle w:val="TableParagraph"/>
                              <w:jc w:val="left"/>
                              <w:rPr>
                                <w:sz w:val="18"/>
                              </w:rPr>
                            </w:pPr>
                          </w:p>
                          <w:p w14:paraId="402B680D" w14:textId="77777777" w:rsidR="00034262" w:rsidRDefault="00034262">
                            <w:pPr>
                              <w:pStyle w:val="TableParagraph"/>
                              <w:jc w:val="left"/>
                              <w:rPr>
                                <w:sz w:val="18"/>
                              </w:rPr>
                            </w:pPr>
                          </w:p>
                          <w:p w14:paraId="402B680E" w14:textId="77777777" w:rsidR="00034262" w:rsidRDefault="00034262">
                            <w:pPr>
                              <w:pStyle w:val="TableParagraph"/>
                              <w:spacing w:before="34"/>
                              <w:jc w:val="left"/>
                              <w:rPr>
                                <w:sz w:val="18"/>
                              </w:rPr>
                            </w:pPr>
                          </w:p>
                          <w:p w14:paraId="402B680F" w14:textId="77777777" w:rsidR="00034262" w:rsidRDefault="001F4644">
                            <w:pPr>
                              <w:pStyle w:val="TableParagraph"/>
                              <w:ind w:left="500"/>
                              <w:jc w:val="left"/>
                              <w:rPr>
                                <w:sz w:val="18"/>
                              </w:rPr>
                            </w:pPr>
                            <w:r>
                              <w:rPr>
                                <w:color w:val="231F20"/>
                                <w:spacing w:val="-2"/>
                                <w:sz w:val="18"/>
                              </w:rPr>
                              <w:t>(262)</w:t>
                            </w:r>
                          </w:p>
                          <w:p w14:paraId="402B6810" w14:textId="77777777" w:rsidR="00034262" w:rsidRDefault="00034262">
                            <w:pPr>
                              <w:pStyle w:val="TableParagraph"/>
                              <w:spacing w:before="41"/>
                              <w:jc w:val="left"/>
                              <w:rPr>
                                <w:sz w:val="18"/>
                              </w:rPr>
                            </w:pPr>
                          </w:p>
                          <w:p w14:paraId="402B6811" w14:textId="77777777" w:rsidR="00034262" w:rsidRDefault="001F4644">
                            <w:pPr>
                              <w:pStyle w:val="TableParagraph"/>
                              <w:ind w:left="565"/>
                              <w:jc w:val="left"/>
                              <w:rPr>
                                <w:sz w:val="18"/>
                              </w:rPr>
                            </w:pPr>
                            <w:r>
                              <w:rPr>
                                <w:color w:val="231F20"/>
                                <w:spacing w:val="-5"/>
                                <w:sz w:val="18"/>
                              </w:rPr>
                              <w:t>955</w:t>
                            </w:r>
                          </w:p>
                          <w:p w14:paraId="402B6812" w14:textId="77777777" w:rsidR="00034262" w:rsidRDefault="001F4644">
                            <w:pPr>
                              <w:pStyle w:val="TableParagraph"/>
                              <w:spacing w:before="34" w:line="185" w:lineRule="exact"/>
                              <w:ind w:left="565"/>
                              <w:jc w:val="left"/>
                              <w:rPr>
                                <w:b/>
                                <w:sz w:val="18"/>
                              </w:rPr>
                            </w:pPr>
                            <w:r>
                              <w:rPr>
                                <w:b/>
                                <w:color w:val="231F20"/>
                                <w:spacing w:val="-5"/>
                                <w:sz w:val="18"/>
                              </w:rPr>
                              <w:t>955</w:t>
                            </w:r>
                          </w:p>
                        </w:tc>
                      </w:tr>
                    </w:tbl>
                    <w:p w14:paraId="402B6814" w14:textId="77777777" w:rsidR="00034262" w:rsidRDefault="00034262">
                      <w:pPr>
                        <w:pStyle w:val="BodyText"/>
                      </w:pPr>
                    </w:p>
                  </w:txbxContent>
                </v:textbox>
                <w10:wrap anchorx="page"/>
              </v:shape>
            </w:pict>
          </mc:Fallback>
        </mc:AlternateContent>
      </w:r>
      <w:r>
        <w:rPr>
          <w:color w:val="231F20"/>
        </w:rPr>
        <w:t>Part 1: Measures announced since the 2025-26 Mid-Year Economic and Fiscal Outlook (MYEFO)</w:t>
      </w:r>
    </w:p>
    <w:p w14:paraId="402B6235" w14:textId="77777777" w:rsidR="00034262" w:rsidRDefault="00034262">
      <w:pPr>
        <w:rPr>
          <w:b/>
        </w:rPr>
      </w:pPr>
    </w:p>
    <w:p w14:paraId="402B6236" w14:textId="77777777" w:rsidR="00034262" w:rsidRDefault="00034262">
      <w:pPr>
        <w:rPr>
          <w:b/>
        </w:rPr>
      </w:pPr>
    </w:p>
    <w:p w14:paraId="402B6237" w14:textId="77777777" w:rsidR="00034262" w:rsidRDefault="00034262">
      <w:pPr>
        <w:rPr>
          <w:b/>
        </w:rPr>
      </w:pPr>
    </w:p>
    <w:p w14:paraId="402B6238" w14:textId="77777777" w:rsidR="00034262" w:rsidRDefault="00034262">
      <w:pPr>
        <w:rPr>
          <w:b/>
        </w:rPr>
      </w:pPr>
    </w:p>
    <w:p w14:paraId="402B6239" w14:textId="77777777" w:rsidR="00034262" w:rsidRDefault="00034262">
      <w:pPr>
        <w:rPr>
          <w:b/>
        </w:rPr>
      </w:pPr>
    </w:p>
    <w:p w14:paraId="402B623A" w14:textId="77777777" w:rsidR="00034262" w:rsidRDefault="00034262">
      <w:pPr>
        <w:rPr>
          <w:b/>
        </w:rPr>
      </w:pPr>
    </w:p>
    <w:p w14:paraId="402B623B" w14:textId="77777777" w:rsidR="00034262" w:rsidRDefault="00034262">
      <w:pPr>
        <w:rPr>
          <w:b/>
        </w:rPr>
      </w:pPr>
    </w:p>
    <w:p w14:paraId="402B623C" w14:textId="77777777" w:rsidR="00034262" w:rsidRDefault="00034262">
      <w:pPr>
        <w:rPr>
          <w:b/>
        </w:rPr>
      </w:pPr>
    </w:p>
    <w:p w14:paraId="402B623D" w14:textId="77777777" w:rsidR="00034262" w:rsidRDefault="00034262">
      <w:pPr>
        <w:rPr>
          <w:b/>
        </w:rPr>
      </w:pPr>
    </w:p>
    <w:p w14:paraId="402B623E" w14:textId="77777777" w:rsidR="00034262" w:rsidRDefault="00034262">
      <w:pPr>
        <w:rPr>
          <w:b/>
        </w:rPr>
      </w:pPr>
    </w:p>
    <w:p w14:paraId="402B623F" w14:textId="77777777" w:rsidR="00034262" w:rsidRDefault="00034262">
      <w:pPr>
        <w:spacing w:before="50"/>
        <w:rPr>
          <w:b/>
        </w:rPr>
      </w:pPr>
    </w:p>
    <w:p w14:paraId="402B6240" w14:textId="77777777" w:rsidR="00034262" w:rsidRDefault="001F4644">
      <w:pPr>
        <w:spacing w:line="237" w:lineRule="auto"/>
        <w:ind w:left="95" w:right="672"/>
        <w:rPr>
          <w:sz w:val="18"/>
        </w:rPr>
      </w:pPr>
      <w:r>
        <w:rPr>
          <w:color w:val="231F20"/>
          <w:sz w:val="18"/>
        </w:rPr>
        <w:t>Prepared</w:t>
      </w:r>
      <w:r>
        <w:rPr>
          <w:color w:val="231F20"/>
          <w:spacing w:val="-9"/>
          <w:sz w:val="18"/>
        </w:rPr>
        <w:t xml:space="preserve"> </w:t>
      </w:r>
      <w:r>
        <w:rPr>
          <w:color w:val="231F20"/>
          <w:sz w:val="18"/>
        </w:rPr>
        <w:t>on</w:t>
      </w:r>
      <w:r>
        <w:rPr>
          <w:color w:val="231F20"/>
          <w:spacing w:val="-9"/>
          <w:sz w:val="18"/>
        </w:rPr>
        <w:t xml:space="preserve"> </w:t>
      </w:r>
      <w:r>
        <w:rPr>
          <w:color w:val="231F20"/>
          <w:sz w:val="18"/>
        </w:rPr>
        <w:t>a</w:t>
      </w:r>
      <w:r>
        <w:rPr>
          <w:color w:val="231F20"/>
          <w:spacing w:val="-9"/>
          <w:sz w:val="18"/>
        </w:rPr>
        <w:t xml:space="preserve"> </w:t>
      </w:r>
      <w:r>
        <w:rPr>
          <w:color w:val="231F20"/>
          <w:sz w:val="18"/>
        </w:rPr>
        <w:t>Government</w:t>
      </w:r>
      <w:r>
        <w:rPr>
          <w:color w:val="231F20"/>
          <w:spacing w:val="-9"/>
          <w:sz w:val="18"/>
        </w:rPr>
        <w:t xml:space="preserve"> </w:t>
      </w:r>
      <w:r>
        <w:rPr>
          <w:color w:val="231F20"/>
          <w:sz w:val="18"/>
        </w:rPr>
        <w:t>Finance</w:t>
      </w:r>
      <w:r>
        <w:rPr>
          <w:color w:val="231F20"/>
          <w:spacing w:val="-9"/>
          <w:sz w:val="18"/>
        </w:rPr>
        <w:t xml:space="preserve"> </w:t>
      </w:r>
      <w:r>
        <w:rPr>
          <w:color w:val="231F20"/>
          <w:sz w:val="18"/>
        </w:rPr>
        <w:t>Statistics</w:t>
      </w:r>
      <w:r>
        <w:rPr>
          <w:color w:val="231F20"/>
          <w:spacing w:val="-9"/>
          <w:sz w:val="18"/>
        </w:rPr>
        <w:t xml:space="preserve"> </w:t>
      </w:r>
      <w:r>
        <w:rPr>
          <w:color w:val="231F20"/>
          <w:sz w:val="18"/>
        </w:rPr>
        <w:t>(Underlying</w:t>
      </w:r>
      <w:r>
        <w:rPr>
          <w:color w:val="231F20"/>
          <w:spacing w:val="-9"/>
          <w:sz w:val="18"/>
        </w:rPr>
        <w:t xml:space="preserve"> </w:t>
      </w:r>
      <w:r>
        <w:rPr>
          <w:color w:val="231F20"/>
          <w:sz w:val="18"/>
        </w:rPr>
        <w:t>Cash)</w:t>
      </w:r>
      <w:r>
        <w:rPr>
          <w:color w:val="231F20"/>
          <w:spacing w:val="-9"/>
          <w:sz w:val="18"/>
        </w:rPr>
        <w:t xml:space="preserve"> </w:t>
      </w:r>
      <w:r>
        <w:rPr>
          <w:color w:val="231F20"/>
          <w:sz w:val="18"/>
        </w:rPr>
        <w:t>basis.</w:t>
      </w:r>
      <w:r>
        <w:rPr>
          <w:color w:val="231F20"/>
          <w:spacing w:val="-9"/>
          <w:sz w:val="18"/>
        </w:rPr>
        <w:t xml:space="preserve"> </w:t>
      </w:r>
      <w:r>
        <w:rPr>
          <w:color w:val="231F20"/>
          <w:sz w:val="18"/>
        </w:rPr>
        <w:t>Figures</w:t>
      </w:r>
      <w:r>
        <w:rPr>
          <w:color w:val="231F20"/>
          <w:spacing w:val="-9"/>
          <w:sz w:val="18"/>
        </w:rPr>
        <w:t xml:space="preserve"> </w:t>
      </w:r>
      <w:r>
        <w:rPr>
          <w:color w:val="231F20"/>
          <w:sz w:val="18"/>
        </w:rPr>
        <w:t>displayed</w:t>
      </w:r>
      <w:r>
        <w:rPr>
          <w:color w:val="231F20"/>
          <w:spacing w:val="-9"/>
          <w:sz w:val="18"/>
        </w:rPr>
        <w:t xml:space="preserve"> </w:t>
      </w:r>
      <w:r>
        <w:rPr>
          <w:color w:val="231F20"/>
          <w:sz w:val="18"/>
        </w:rPr>
        <w:t>as</w:t>
      </w:r>
      <w:r>
        <w:rPr>
          <w:color w:val="231F20"/>
          <w:spacing w:val="-9"/>
          <w:sz w:val="18"/>
        </w:rPr>
        <w:t xml:space="preserve"> </w:t>
      </w:r>
      <w:r>
        <w:rPr>
          <w:color w:val="231F20"/>
          <w:sz w:val="18"/>
        </w:rPr>
        <w:t>a</w:t>
      </w:r>
      <w:r>
        <w:rPr>
          <w:color w:val="231F20"/>
          <w:spacing w:val="-9"/>
          <w:sz w:val="18"/>
        </w:rPr>
        <w:t xml:space="preserve"> </w:t>
      </w:r>
      <w:r>
        <w:rPr>
          <w:color w:val="231F20"/>
          <w:sz w:val="18"/>
        </w:rPr>
        <w:t>negative</w:t>
      </w:r>
      <w:r>
        <w:rPr>
          <w:color w:val="231F20"/>
          <w:spacing w:val="-9"/>
          <w:sz w:val="18"/>
        </w:rPr>
        <w:t xml:space="preserve"> </w:t>
      </w:r>
      <w:r>
        <w:rPr>
          <w:color w:val="231F20"/>
          <w:sz w:val="18"/>
        </w:rPr>
        <w:t>(-) represent a decrease in funds and a positive (+) represent an increase in funds.</w:t>
      </w:r>
    </w:p>
    <w:p w14:paraId="402B6241" w14:textId="77777777" w:rsidR="00034262" w:rsidRDefault="001F4644">
      <w:pPr>
        <w:pStyle w:val="ListParagraph"/>
        <w:numPr>
          <w:ilvl w:val="0"/>
          <w:numId w:val="5"/>
        </w:numPr>
        <w:tabs>
          <w:tab w:val="left" w:pos="431"/>
          <w:tab w:val="left" w:pos="433"/>
        </w:tabs>
        <w:spacing w:line="237" w:lineRule="auto"/>
        <w:ind w:right="417"/>
        <w:rPr>
          <w:rFonts w:ascii="Arial" w:hAnsi="Arial"/>
          <w:sz w:val="18"/>
        </w:rPr>
      </w:pPr>
      <w:r>
        <w:rPr>
          <w:rFonts w:ascii="Arial" w:hAnsi="Arial"/>
          <w:color w:val="231F20"/>
          <w:sz w:val="18"/>
        </w:rPr>
        <w:t>The</w:t>
      </w:r>
      <w:r>
        <w:rPr>
          <w:rFonts w:ascii="Arial" w:hAnsi="Arial"/>
          <w:color w:val="231F20"/>
          <w:spacing w:val="-9"/>
          <w:sz w:val="18"/>
        </w:rPr>
        <w:t xml:space="preserve"> </w:t>
      </w:r>
      <w:r>
        <w:rPr>
          <w:rFonts w:ascii="Arial" w:hAnsi="Arial"/>
          <w:color w:val="231F20"/>
          <w:sz w:val="18"/>
        </w:rPr>
        <w:t>lead</w:t>
      </w:r>
      <w:r>
        <w:rPr>
          <w:rFonts w:ascii="Arial" w:hAnsi="Arial"/>
          <w:color w:val="231F20"/>
          <w:spacing w:val="-9"/>
          <w:sz w:val="18"/>
        </w:rPr>
        <w:t xml:space="preserve"> </w:t>
      </w:r>
      <w:r>
        <w:rPr>
          <w:rFonts w:ascii="Arial" w:hAnsi="Arial"/>
          <w:color w:val="231F20"/>
          <w:sz w:val="18"/>
        </w:rPr>
        <w:t>entity</w:t>
      </w:r>
      <w:r>
        <w:rPr>
          <w:rFonts w:ascii="Arial" w:hAnsi="Arial"/>
          <w:color w:val="231F20"/>
          <w:spacing w:val="-9"/>
          <w:sz w:val="18"/>
        </w:rPr>
        <w:t xml:space="preserve"> </w:t>
      </w:r>
      <w:r>
        <w:rPr>
          <w:rFonts w:ascii="Arial" w:hAnsi="Arial"/>
          <w:color w:val="231F20"/>
          <w:sz w:val="18"/>
        </w:rPr>
        <w:t>for</w:t>
      </w:r>
      <w:r>
        <w:rPr>
          <w:rFonts w:ascii="Arial" w:hAnsi="Arial"/>
          <w:color w:val="231F20"/>
          <w:spacing w:val="-9"/>
          <w:sz w:val="18"/>
        </w:rPr>
        <w:t xml:space="preserve"> </w:t>
      </w:r>
      <w:r>
        <w:rPr>
          <w:rFonts w:ascii="Arial" w:hAnsi="Arial"/>
          <w:color w:val="231F20"/>
          <w:sz w:val="18"/>
        </w:rPr>
        <w:t>the</w:t>
      </w:r>
      <w:r>
        <w:rPr>
          <w:rFonts w:ascii="Arial" w:hAnsi="Arial"/>
          <w:color w:val="231F20"/>
          <w:spacing w:val="-9"/>
          <w:sz w:val="18"/>
        </w:rPr>
        <w:t xml:space="preserve"> </w:t>
      </w:r>
      <w:r>
        <w:rPr>
          <w:rFonts w:ascii="Arial" w:hAnsi="Arial"/>
          <w:color w:val="231F20"/>
          <w:sz w:val="18"/>
        </w:rPr>
        <w:t>measure</w:t>
      </w:r>
      <w:r>
        <w:rPr>
          <w:rFonts w:ascii="Arial" w:hAnsi="Arial"/>
          <w:color w:val="231F20"/>
          <w:spacing w:val="-9"/>
          <w:sz w:val="18"/>
        </w:rPr>
        <w:t xml:space="preserve"> </w:t>
      </w:r>
      <w:r>
        <w:rPr>
          <w:rFonts w:ascii="Arial" w:hAnsi="Arial"/>
          <w:color w:val="231F20"/>
          <w:sz w:val="18"/>
        </w:rPr>
        <w:t>titled</w:t>
      </w:r>
      <w:r>
        <w:rPr>
          <w:rFonts w:ascii="Arial" w:hAnsi="Arial"/>
          <w:color w:val="231F20"/>
          <w:spacing w:val="-9"/>
          <w:sz w:val="18"/>
        </w:rPr>
        <w:t xml:space="preserve"> </w:t>
      </w:r>
      <w:r>
        <w:rPr>
          <w:rFonts w:ascii="Arial" w:hAnsi="Arial"/>
          <w:color w:val="231F20"/>
          <w:sz w:val="18"/>
        </w:rPr>
        <w:t>Finance</w:t>
      </w:r>
      <w:r>
        <w:rPr>
          <w:rFonts w:ascii="Arial" w:hAnsi="Arial"/>
          <w:color w:val="231F20"/>
          <w:spacing w:val="-9"/>
          <w:sz w:val="18"/>
        </w:rPr>
        <w:t xml:space="preserve"> </w:t>
      </w:r>
      <w:r>
        <w:rPr>
          <w:rFonts w:ascii="Arial" w:hAnsi="Arial"/>
          <w:color w:val="231F20"/>
          <w:sz w:val="18"/>
        </w:rPr>
        <w:t>Portfolio</w:t>
      </w:r>
      <w:r>
        <w:rPr>
          <w:rFonts w:ascii="Arial" w:hAnsi="Arial"/>
          <w:color w:val="231F20"/>
          <w:spacing w:val="-9"/>
          <w:sz w:val="18"/>
        </w:rPr>
        <w:t xml:space="preserve"> </w:t>
      </w:r>
      <w:r>
        <w:rPr>
          <w:rFonts w:ascii="Arial" w:hAnsi="Arial"/>
          <w:color w:val="231F20"/>
          <w:sz w:val="18"/>
        </w:rPr>
        <w:t>–</w:t>
      </w:r>
      <w:r>
        <w:rPr>
          <w:rFonts w:ascii="Arial" w:hAnsi="Arial"/>
          <w:color w:val="231F20"/>
          <w:spacing w:val="-9"/>
          <w:sz w:val="18"/>
        </w:rPr>
        <w:t xml:space="preserve"> </w:t>
      </w:r>
      <w:r>
        <w:rPr>
          <w:rFonts w:ascii="Arial" w:hAnsi="Arial"/>
          <w:color w:val="231F20"/>
          <w:sz w:val="18"/>
        </w:rPr>
        <w:t>additional</w:t>
      </w:r>
      <w:r>
        <w:rPr>
          <w:rFonts w:ascii="Arial" w:hAnsi="Arial"/>
          <w:color w:val="231F20"/>
          <w:spacing w:val="-9"/>
          <w:sz w:val="18"/>
        </w:rPr>
        <w:t xml:space="preserve"> </w:t>
      </w:r>
      <w:r>
        <w:rPr>
          <w:rFonts w:ascii="Arial" w:hAnsi="Arial"/>
          <w:color w:val="231F20"/>
          <w:sz w:val="18"/>
        </w:rPr>
        <w:t>resourcing</w:t>
      </w:r>
      <w:r>
        <w:rPr>
          <w:rFonts w:ascii="Arial" w:hAnsi="Arial"/>
          <w:color w:val="231F20"/>
          <w:spacing w:val="-9"/>
          <w:sz w:val="18"/>
        </w:rPr>
        <w:t xml:space="preserve"> </w:t>
      </w:r>
      <w:r>
        <w:rPr>
          <w:rFonts w:ascii="Arial" w:hAnsi="Arial"/>
          <w:color w:val="231F20"/>
          <w:sz w:val="18"/>
        </w:rPr>
        <w:t>is</w:t>
      </w:r>
      <w:r>
        <w:rPr>
          <w:rFonts w:ascii="Arial" w:hAnsi="Arial"/>
          <w:color w:val="231F20"/>
          <w:spacing w:val="-9"/>
          <w:sz w:val="18"/>
        </w:rPr>
        <w:t xml:space="preserve"> </w:t>
      </w:r>
      <w:r>
        <w:rPr>
          <w:rFonts w:ascii="Arial" w:hAnsi="Arial"/>
          <w:color w:val="231F20"/>
          <w:sz w:val="18"/>
        </w:rPr>
        <w:t>the</w:t>
      </w:r>
      <w:r>
        <w:rPr>
          <w:rFonts w:ascii="Arial" w:hAnsi="Arial"/>
          <w:color w:val="231F20"/>
          <w:spacing w:val="-9"/>
          <w:sz w:val="18"/>
        </w:rPr>
        <w:t xml:space="preserve"> </w:t>
      </w:r>
      <w:r>
        <w:rPr>
          <w:rFonts w:ascii="Arial" w:hAnsi="Arial"/>
          <w:color w:val="231F20"/>
          <w:sz w:val="18"/>
        </w:rPr>
        <w:t>Independent</w:t>
      </w:r>
      <w:r>
        <w:rPr>
          <w:rFonts w:ascii="Arial" w:hAnsi="Arial"/>
          <w:color w:val="231F20"/>
          <w:spacing w:val="-9"/>
          <w:sz w:val="18"/>
        </w:rPr>
        <w:t xml:space="preserve"> </w:t>
      </w:r>
      <w:r>
        <w:rPr>
          <w:rFonts w:ascii="Arial" w:hAnsi="Arial"/>
          <w:color w:val="231F20"/>
          <w:sz w:val="18"/>
        </w:rPr>
        <w:t>Parliamentary Expenses</w:t>
      </w:r>
      <w:r>
        <w:rPr>
          <w:rFonts w:ascii="Arial" w:hAnsi="Arial"/>
          <w:color w:val="231F20"/>
          <w:spacing w:val="-4"/>
          <w:sz w:val="18"/>
        </w:rPr>
        <w:t xml:space="preserve"> </w:t>
      </w:r>
      <w:r>
        <w:rPr>
          <w:rFonts w:ascii="Arial" w:hAnsi="Arial"/>
          <w:color w:val="231F20"/>
          <w:sz w:val="18"/>
        </w:rPr>
        <w:t>Authority.</w:t>
      </w:r>
      <w:r>
        <w:rPr>
          <w:rFonts w:ascii="Arial" w:hAnsi="Arial"/>
          <w:color w:val="231F20"/>
          <w:spacing w:val="-4"/>
          <w:sz w:val="18"/>
        </w:rPr>
        <w:t xml:space="preserve"> </w:t>
      </w:r>
      <w:r>
        <w:rPr>
          <w:rFonts w:ascii="Arial" w:hAnsi="Arial"/>
          <w:color w:val="231F20"/>
          <w:sz w:val="18"/>
        </w:rPr>
        <w:t>The</w:t>
      </w:r>
      <w:r>
        <w:rPr>
          <w:rFonts w:ascii="Arial" w:hAnsi="Arial"/>
          <w:color w:val="231F20"/>
          <w:spacing w:val="-4"/>
          <w:sz w:val="18"/>
        </w:rPr>
        <w:t xml:space="preserve"> </w:t>
      </w:r>
      <w:r>
        <w:rPr>
          <w:rFonts w:ascii="Arial" w:hAnsi="Arial"/>
          <w:color w:val="231F20"/>
          <w:sz w:val="18"/>
        </w:rPr>
        <w:t>full</w:t>
      </w:r>
      <w:r>
        <w:rPr>
          <w:rFonts w:ascii="Arial" w:hAnsi="Arial"/>
          <w:color w:val="231F20"/>
          <w:spacing w:val="-4"/>
          <w:sz w:val="18"/>
        </w:rPr>
        <w:t xml:space="preserve"> </w:t>
      </w:r>
      <w:r>
        <w:rPr>
          <w:rFonts w:ascii="Arial" w:hAnsi="Arial"/>
          <w:color w:val="231F20"/>
          <w:sz w:val="18"/>
        </w:rPr>
        <w:t>measure</w:t>
      </w:r>
      <w:r>
        <w:rPr>
          <w:rFonts w:ascii="Arial" w:hAnsi="Arial"/>
          <w:color w:val="231F20"/>
          <w:spacing w:val="-4"/>
          <w:sz w:val="18"/>
        </w:rPr>
        <w:t xml:space="preserve"> </w:t>
      </w:r>
      <w:r>
        <w:rPr>
          <w:rFonts w:ascii="Arial" w:hAnsi="Arial"/>
          <w:color w:val="231F20"/>
          <w:sz w:val="18"/>
        </w:rPr>
        <w:t>description</w:t>
      </w:r>
      <w:r>
        <w:rPr>
          <w:rFonts w:ascii="Arial" w:hAnsi="Arial"/>
          <w:color w:val="231F20"/>
          <w:spacing w:val="-4"/>
          <w:sz w:val="18"/>
        </w:rPr>
        <w:t xml:space="preserve"> </w:t>
      </w:r>
      <w:r>
        <w:rPr>
          <w:rFonts w:ascii="Arial" w:hAnsi="Arial"/>
          <w:color w:val="231F20"/>
          <w:sz w:val="18"/>
        </w:rPr>
        <w:t>and</w:t>
      </w:r>
      <w:r>
        <w:rPr>
          <w:rFonts w:ascii="Arial" w:hAnsi="Arial"/>
          <w:color w:val="231F20"/>
          <w:spacing w:val="-4"/>
          <w:sz w:val="18"/>
        </w:rPr>
        <w:t xml:space="preserve"> </w:t>
      </w:r>
      <w:r>
        <w:rPr>
          <w:rFonts w:ascii="Arial" w:hAnsi="Arial"/>
          <w:color w:val="231F20"/>
          <w:sz w:val="18"/>
        </w:rPr>
        <w:t>package</w:t>
      </w:r>
      <w:r>
        <w:rPr>
          <w:rFonts w:ascii="Arial" w:hAnsi="Arial"/>
          <w:color w:val="231F20"/>
          <w:spacing w:val="-4"/>
          <w:sz w:val="18"/>
        </w:rPr>
        <w:t xml:space="preserve"> </w:t>
      </w:r>
      <w:r>
        <w:rPr>
          <w:rFonts w:ascii="Arial" w:hAnsi="Arial"/>
          <w:color w:val="231F20"/>
          <w:sz w:val="18"/>
        </w:rPr>
        <w:t>details</w:t>
      </w:r>
      <w:r>
        <w:rPr>
          <w:rFonts w:ascii="Arial" w:hAnsi="Arial"/>
          <w:color w:val="231F20"/>
          <w:spacing w:val="-4"/>
          <w:sz w:val="18"/>
        </w:rPr>
        <w:t xml:space="preserve"> </w:t>
      </w:r>
      <w:r>
        <w:rPr>
          <w:rFonts w:ascii="Arial" w:hAnsi="Arial"/>
          <w:color w:val="231F20"/>
          <w:sz w:val="18"/>
        </w:rPr>
        <w:t>appear</w:t>
      </w:r>
      <w:r>
        <w:rPr>
          <w:rFonts w:ascii="Arial" w:hAnsi="Arial"/>
          <w:color w:val="231F20"/>
          <w:spacing w:val="-4"/>
          <w:sz w:val="18"/>
        </w:rPr>
        <w:t xml:space="preserve"> </w:t>
      </w:r>
      <w:r>
        <w:rPr>
          <w:rFonts w:ascii="Arial" w:hAnsi="Arial"/>
          <w:color w:val="231F20"/>
          <w:sz w:val="18"/>
        </w:rPr>
        <w:t>in</w:t>
      </w:r>
      <w:r>
        <w:rPr>
          <w:rFonts w:ascii="Arial" w:hAnsi="Arial"/>
          <w:color w:val="231F20"/>
          <w:spacing w:val="-4"/>
          <w:sz w:val="18"/>
        </w:rPr>
        <w:t xml:space="preserve"> </w:t>
      </w:r>
      <w:r>
        <w:rPr>
          <w:rFonts w:ascii="Arial" w:hAnsi="Arial"/>
          <w:color w:val="231F20"/>
          <w:sz w:val="18"/>
        </w:rPr>
        <w:t>the</w:t>
      </w:r>
      <w:r>
        <w:rPr>
          <w:rFonts w:ascii="Arial" w:hAnsi="Arial"/>
          <w:color w:val="231F20"/>
          <w:spacing w:val="-4"/>
          <w:sz w:val="18"/>
        </w:rPr>
        <w:t xml:space="preserve"> </w:t>
      </w:r>
      <w:r>
        <w:rPr>
          <w:rFonts w:ascii="Arial" w:hAnsi="Arial"/>
          <w:color w:val="231F20"/>
          <w:sz w:val="18"/>
        </w:rPr>
        <w:t>Budget</w:t>
      </w:r>
      <w:r>
        <w:rPr>
          <w:rFonts w:ascii="Arial" w:hAnsi="Arial"/>
          <w:color w:val="231F20"/>
          <w:spacing w:val="-4"/>
          <w:sz w:val="18"/>
        </w:rPr>
        <w:t xml:space="preserve"> </w:t>
      </w:r>
      <w:r>
        <w:rPr>
          <w:rFonts w:ascii="Arial" w:hAnsi="Arial"/>
          <w:color w:val="231F20"/>
          <w:sz w:val="18"/>
        </w:rPr>
        <w:t>Paper</w:t>
      </w:r>
      <w:r>
        <w:rPr>
          <w:rFonts w:ascii="Arial" w:hAnsi="Arial"/>
          <w:color w:val="231F20"/>
          <w:spacing w:val="-4"/>
          <w:sz w:val="18"/>
        </w:rPr>
        <w:t xml:space="preserve"> </w:t>
      </w:r>
      <w:r>
        <w:rPr>
          <w:rFonts w:ascii="Arial" w:hAnsi="Arial"/>
          <w:color w:val="231F20"/>
          <w:sz w:val="18"/>
        </w:rPr>
        <w:t>No.</w:t>
      </w:r>
      <w:r>
        <w:rPr>
          <w:rFonts w:ascii="Arial" w:hAnsi="Arial"/>
          <w:color w:val="231F20"/>
          <w:spacing w:val="-4"/>
          <w:sz w:val="18"/>
        </w:rPr>
        <w:t xml:space="preserve"> </w:t>
      </w:r>
      <w:r>
        <w:rPr>
          <w:rFonts w:ascii="Arial" w:hAnsi="Arial"/>
          <w:color w:val="231F20"/>
          <w:sz w:val="18"/>
        </w:rPr>
        <w:t>2</w:t>
      </w:r>
      <w:r>
        <w:rPr>
          <w:rFonts w:ascii="Arial" w:hAnsi="Arial"/>
          <w:color w:val="231F20"/>
          <w:spacing w:val="-4"/>
          <w:sz w:val="18"/>
        </w:rPr>
        <w:t xml:space="preserve"> </w:t>
      </w:r>
      <w:r>
        <w:rPr>
          <w:rFonts w:ascii="Arial" w:hAnsi="Arial"/>
          <w:color w:val="231F20"/>
          <w:sz w:val="18"/>
        </w:rPr>
        <w:t>under the Finance portfolio.</w:t>
      </w:r>
    </w:p>
    <w:p w14:paraId="402B6242" w14:textId="77777777" w:rsidR="00034262" w:rsidRDefault="001F4644">
      <w:pPr>
        <w:pStyle w:val="ListParagraph"/>
        <w:numPr>
          <w:ilvl w:val="0"/>
          <w:numId w:val="5"/>
        </w:numPr>
        <w:tabs>
          <w:tab w:val="left" w:pos="431"/>
          <w:tab w:val="left" w:pos="433"/>
        </w:tabs>
        <w:spacing w:line="237" w:lineRule="auto"/>
        <w:ind w:right="446"/>
        <w:jc w:val="both"/>
        <w:rPr>
          <w:rFonts w:ascii="Arial" w:hAnsi="Arial"/>
          <w:sz w:val="18"/>
        </w:rPr>
      </w:pPr>
      <w:r>
        <w:rPr>
          <w:rFonts w:ascii="Arial" w:hAnsi="Arial"/>
          <w:color w:val="231F20"/>
          <w:sz w:val="18"/>
        </w:rPr>
        <w:t>The</w:t>
      </w:r>
      <w:r>
        <w:rPr>
          <w:rFonts w:ascii="Arial" w:hAnsi="Arial"/>
          <w:color w:val="231F20"/>
          <w:spacing w:val="-10"/>
          <w:sz w:val="18"/>
        </w:rPr>
        <w:t xml:space="preserve"> </w:t>
      </w:r>
      <w:r>
        <w:rPr>
          <w:rFonts w:ascii="Arial" w:hAnsi="Arial"/>
          <w:color w:val="231F20"/>
          <w:sz w:val="18"/>
        </w:rPr>
        <w:t>measure</w:t>
      </w:r>
      <w:r>
        <w:rPr>
          <w:rFonts w:ascii="Arial" w:hAnsi="Arial"/>
          <w:color w:val="231F20"/>
          <w:spacing w:val="-10"/>
          <w:sz w:val="18"/>
        </w:rPr>
        <w:t xml:space="preserve"> </w:t>
      </w:r>
      <w:r>
        <w:rPr>
          <w:rFonts w:ascii="Arial" w:hAnsi="Arial"/>
          <w:color w:val="231F20"/>
          <w:sz w:val="18"/>
        </w:rPr>
        <w:t>titled</w:t>
      </w:r>
      <w:r>
        <w:rPr>
          <w:rFonts w:ascii="Arial" w:hAnsi="Arial"/>
          <w:color w:val="231F20"/>
          <w:spacing w:val="-10"/>
          <w:sz w:val="18"/>
        </w:rPr>
        <w:t xml:space="preserve"> </w:t>
      </w:r>
      <w:r>
        <w:rPr>
          <w:rFonts w:ascii="Arial" w:hAnsi="Arial"/>
          <w:color w:val="231F20"/>
          <w:sz w:val="18"/>
        </w:rPr>
        <w:t>Reducing</w:t>
      </w:r>
      <w:r>
        <w:rPr>
          <w:rFonts w:ascii="Arial" w:hAnsi="Arial"/>
          <w:color w:val="231F20"/>
          <w:spacing w:val="-10"/>
          <w:sz w:val="18"/>
        </w:rPr>
        <w:t xml:space="preserve"> </w:t>
      </w:r>
      <w:r>
        <w:rPr>
          <w:rFonts w:ascii="Arial" w:hAnsi="Arial"/>
          <w:color w:val="231F20"/>
          <w:sz w:val="18"/>
        </w:rPr>
        <w:t>Spending</w:t>
      </w:r>
      <w:r>
        <w:rPr>
          <w:rFonts w:ascii="Arial" w:hAnsi="Arial"/>
          <w:color w:val="231F20"/>
          <w:spacing w:val="-10"/>
          <w:sz w:val="18"/>
        </w:rPr>
        <w:t xml:space="preserve"> </w:t>
      </w:r>
      <w:r>
        <w:rPr>
          <w:rFonts w:ascii="Arial" w:hAnsi="Arial"/>
          <w:color w:val="231F20"/>
          <w:sz w:val="18"/>
        </w:rPr>
        <w:t>on</w:t>
      </w:r>
      <w:r>
        <w:rPr>
          <w:rFonts w:ascii="Arial" w:hAnsi="Arial"/>
          <w:color w:val="231F20"/>
          <w:spacing w:val="-10"/>
          <w:sz w:val="18"/>
        </w:rPr>
        <w:t xml:space="preserve"> </w:t>
      </w:r>
      <w:r>
        <w:rPr>
          <w:rFonts w:ascii="Arial" w:hAnsi="Arial"/>
          <w:color w:val="231F20"/>
          <w:sz w:val="18"/>
        </w:rPr>
        <w:t>Consultants,</w:t>
      </w:r>
      <w:r>
        <w:rPr>
          <w:rFonts w:ascii="Arial" w:hAnsi="Arial"/>
          <w:color w:val="231F20"/>
          <w:spacing w:val="-10"/>
          <w:sz w:val="18"/>
        </w:rPr>
        <w:t xml:space="preserve"> </w:t>
      </w:r>
      <w:r>
        <w:rPr>
          <w:rFonts w:ascii="Arial" w:hAnsi="Arial"/>
          <w:color w:val="231F20"/>
          <w:sz w:val="18"/>
        </w:rPr>
        <w:t>Contractors</w:t>
      </w:r>
      <w:r>
        <w:rPr>
          <w:rFonts w:ascii="Arial" w:hAnsi="Arial"/>
          <w:color w:val="231F20"/>
          <w:spacing w:val="-10"/>
          <w:sz w:val="18"/>
        </w:rPr>
        <w:t xml:space="preserve"> </w:t>
      </w:r>
      <w:r>
        <w:rPr>
          <w:rFonts w:ascii="Arial" w:hAnsi="Arial"/>
          <w:color w:val="231F20"/>
          <w:sz w:val="18"/>
        </w:rPr>
        <w:t>and</w:t>
      </w:r>
      <w:r>
        <w:rPr>
          <w:rFonts w:ascii="Arial" w:hAnsi="Arial"/>
          <w:color w:val="231F20"/>
          <w:spacing w:val="-10"/>
          <w:sz w:val="18"/>
        </w:rPr>
        <w:t xml:space="preserve"> </w:t>
      </w:r>
      <w:proofErr w:type="spellStart"/>
      <w:r>
        <w:rPr>
          <w:rFonts w:ascii="Arial" w:hAnsi="Arial"/>
          <w:color w:val="231F20"/>
          <w:sz w:val="18"/>
        </w:rPr>
        <w:t>Labour</w:t>
      </w:r>
      <w:proofErr w:type="spellEnd"/>
      <w:r>
        <w:rPr>
          <w:rFonts w:ascii="Arial" w:hAnsi="Arial"/>
          <w:color w:val="231F20"/>
          <w:spacing w:val="-10"/>
          <w:sz w:val="18"/>
        </w:rPr>
        <w:t xml:space="preserve"> </w:t>
      </w:r>
      <w:r>
        <w:rPr>
          <w:rFonts w:ascii="Arial" w:hAnsi="Arial"/>
          <w:color w:val="231F20"/>
          <w:sz w:val="18"/>
        </w:rPr>
        <w:t>Hire,</w:t>
      </w:r>
      <w:r>
        <w:rPr>
          <w:rFonts w:ascii="Arial" w:hAnsi="Arial"/>
          <w:color w:val="231F20"/>
          <w:spacing w:val="-10"/>
          <w:sz w:val="18"/>
        </w:rPr>
        <w:t xml:space="preserve"> </w:t>
      </w:r>
      <w:r>
        <w:rPr>
          <w:rFonts w:ascii="Arial" w:hAnsi="Arial"/>
          <w:color w:val="231F20"/>
          <w:sz w:val="18"/>
        </w:rPr>
        <w:t>and</w:t>
      </w:r>
      <w:r>
        <w:rPr>
          <w:rFonts w:ascii="Arial" w:hAnsi="Arial"/>
          <w:color w:val="231F20"/>
          <w:spacing w:val="-10"/>
          <w:sz w:val="18"/>
        </w:rPr>
        <w:t xml:space="preserve"> </w:t>
      </w:r>
      <w:r>
        <w:rPr>
          <w:rFonts w:ascii="Arial" w:hAnsi="Arial"/>
          <w:color w:val="231F20"/>
          <w:sz w:val="18"/>
        </w:rPr>
        <w:t>Non-wage</w:t>
      </w:r>
      <w:r>
        <w:rPr>
          <w:rFonts w:ascii="Arial" w:hAnsi="Arial"/>
          <w:color w:val="231F20"/>
          <w:spacing w:val="-10"/>
          <w:sz w:val="18"/>
        </w:rPr>
        <w:t xml:space="preserve"> </w:t>
      </w:r>
      <w:r>
        <w:rPr>
          <w:rFonts w:ascii="Arial" w:hAnsi="Arial"/>
          <w:color w:val="231F20"/>
          <w:sz w:val="18"/>
        </w:rPr>
        <w:t>Expenses –</w:t>
      </w:r>
      <w:r>
        <w:rPr>
          <w:rFonts w:ascii="Arial" w:hAnsi="Arial"/>
          <w:color w:val="231F20"/>
          <w:spacing w:val="-6"/>
          <w:sz w:val="18"/>
        </w:rPr>
        <w:t xml:space="preserve"> </w:t>
      </w:r>
      <w:r>
        <w:rPr>
          <w:rFonts w:ascii="Arial" w:hAnsi="Arial"/>
          <w:color w:val="231F20"/>
          <w:sz w:val="18"/>
        </w:rPr>
        <w:t>one</w:t>
      </w:r>
      <w:r>
        <w:rPr>
          <w:rFonts w:ascii="Arial" w:hAnsi="Arial"/>
          <w:color w:val="231F20"/>
          <w:spacing w:val="-6"/>
          <w:sz w:val="18"/>
        </w:rPr>
        <w:t xml:space="preserve"> </w:t>
      </w:r>
      <w:r>
        <w:rPr>
          <w:rFonts w:ascii="Arial" w:hAnsi="Arial"/>
          <w:color w:val="231F20"/>
          <w:sz w:val="18"/>
        </w:rPr>
        <w:t>year</w:t>
      </w:r>
      <w:r>
        <w:rPr>
          <w:rFonts w:ascii="Arial" w:hAnsi="Arial"/>
          <w:color w:val="231F20"/>
          <w:spacing w:val="-6"/>
          <w:sz w:val="18"/>
        </w:rPr>
        <w:t xml:space="preserve"> </w:t>
      </w:r>
      <w:r>
        <w:rPr>
          <w:rFonts w:ascii="Arial" w:hAnsi="Arial"/>
          <w:color w:val="231F20"/>
          <w:sz w:val="18"/>
        </w:rPr>
        <w:t>extension</w:t>
      </w:r>
      <w:r>
        <w:rPr>
          <w:rFonts w:ascii="Arial" w:hAnsi="Arial"/>
          <w:color w:val="231F20"/>
          <w:spacing w:val="-6"/>
          <w:sz w:val="18"/>
        </w:rPr>
        <w:t xml:space="preserve"> </w:t>
      </w:r>
      <w:r>
        <w:rPr>
          <w:rFonts w:ascii="Arial" w:hAnsi="Arial"/>
          <w:color w:val="231F20"/>
          <w:sz w:val="18"/>
        </w:rPr>
        <w:t>is</w:t>
      </w:r>
      <w:r>
        <w:rPr>
          <w:rFonts w:ascii="Arial" w:hAnsi="Arial"/>
          <w:color w:val="231F20"/>
          <w:spacing w:val="-6"/>
          <w:sz w:val="18"/>
        </w:rPr>
        <w:t xml:space="preserve"> </w:t>
      </w:r>
      <w:r>
        <w:rPr>
          <w:rFonts w:ascii="Arial" w:hAnsi="Arial"/>
          <w:color w:val="231F20"/>
          <w:sz w:val="18"/>
        </w:rPr>
        <w:t>Cross</w:t>
      </w:r>
      <w:r>
        <w:rPr>
          <w:rFonts w:ascii="Arial" w:hAnsi="Arial"/>
          <w:color w:val="231F20"/>
          <w:spacing w:val="-6"/>
          <w:sz w:val="18"/>
        </w:rPr>
        <w:t xml:space="preserve"> </w:t>
      </w:r>
      <w:r>
        <w:rPr>
          <w:rFonts w:ascii="Arial" w:hAnsi="Arial"/>
          <w:color w:val="231F20"/>
          <w:sz w:val="18"/>
        </w:rPr>
        <w:t>Portfolio.</w:t>
      </w:r>
      <w:r>
        <w:rPr>
          <w:rFonts w:ascii="Arial" w:hAnsi="Arial"/>
          <w:color w:val="231F20"/>
          <w:spacing w:val="-6"/>
          <w:sz w:val="18"/>
        </w:rPr>
        <w:t xml:space="preserve"> </w:t>
      </w:r>
      <w:r>
        <w:rPr>
          <w:rFonts w:ascii="Arial" w:hAnsi="Arial"/>
          <w:color w:val="231F20"/>
          <w:sz w:val="18"/>
        </w:rPr>
        <w:t>The</w:t>
      </w:r>
      <w:r>
        <w:rPr>
          <w:rFonts w:ascii="Arial" w:hAnsi="Arial"/>
          <w:color w:val="231F20"/>
          <w:spacing w:val="-6"/>
          <w:sz w:val="18"/>
        </w:rPr>
        <w:t xml:space="preserve"> </w:t>
      </w:r>
      <w:r>
        <w:rPr>
          <w:rFonts w:ascii="Arial" w:hAnsi="Arial"/>
          <w:color w:val="231F20"/>
          <w:sz w:val="18"/>
        </w:rPr>
        <w:t>full</w:t>
      </w:r>
      <w:r>
        <w:rPr>
          <w:rFonts w:ascii="Arial" w:hAnsi="Arial"/>
          <w:color w:val="231F20"/>
          <w:spacing w:val="-6"/>
          <w:sz w:val="18"/>
        </w:rPr>
        <w:t xml:space="preserve"> </w:t>
      </w:r>
      <w:r>
        <w:rPr>
          <w:rFonts w:ascii="Arial" w:hAnsi="Arial"/>
          <w:color w:val="231F20"/>
          <w:sz w:val="18"/>
        </w:rPr>
        <w:t>measure</w:t>
      </w:r>
      <w:r>
        <w:rPr>
          <w:rFonts w:ascii="Arial" w:hAnsi="Arial"/>
          <w:color w:val="231F20"/>
          <w:spacing w:val="-6"/>
          <w:sz w:val="18"/>
        </w:rPr>
        <w:t xml:space="preserve"> </w:t>
      </w:r>
      <w:r>
        <w:rPr>
          <w:rFonts w:ascii="Arial" w:hAnsi="Arial"/>
          <w:color w:val="231F20"/>
          <w:sz w:val="18"/>
        </w:rPr>
        <w:t>description</w:t>
      </w:r>
      <w:r>
        <w:rPr>
          <w:rFonts w:ascii="Arial" w:hAnsi="Arial"/>
          <w:color w:val="231F20"/>
          <w:spacing w:val="-6"/>
          <w:sz w:val="18"/>
        </w:rPr>
        <w:t xml:space="preserve"> </w:t>
      </w:r>
      <w:r>
        <w:rPr>
          <w:rFonts w:ascii="Arial" w:hAnsi="Arial"/>
          <w:color w:val="231F20"/>
          <w:sz w:val="18"/>
        </w:rPr>
        <w:t>and</w:t>
      </w:r>
      <w:r>
        <w:rPr>
          <w:rFonts w:ascii="Arial" w:hAnsi="Arial"/>
          <w:color w:val="231F20"/>
          <w:spacing w:val="-6"/>
          <w:sz w:val="18"/>
        </w:rPr>
        <w:t xml:space="preserve"> </w:t>
      </w:r>
      <w:r>
        <w:rPr>
          <w:rFonts w:ascii="Arial" w:hAnsi="Arial"/>
          <w:color w:val="231F20"/>
          <w:sz w:val="18"/>
        </w:rPr>
        <w:t>package</w:t>
      </w:r>
      <w:r>
        <w:rPr>
          <w:rFonts w:ascii="Arial" w:hAnsi="Arial"/>
          <w:color w:val="231F20"/>
          <w:spacing w:val="-6"/>
          <w:sz w:val="18"/>
        </w:rPr>
        <w:t xml:space="preserve"> </w:t>
      </w:r>
      <w:r>
        <w:rPr>
          <w:rFonts w:ascii="Arial" w:hAnsi="Arial"/>
          <w:color w:val="231F20"/>
          <w:sz w:val="18"/>
        </w:rPr>
        <w:t>details</w:t>
      </w:r>
      <w:r>
        <w:rPr>
          <w:rFonts w:ascii="Arial" w:hAnsi="Arial"/>
          <w:color w:val="231F20"/>
          <w:spacing w:val="-6"/>
          <w:sz w:val="18"/>
        </w:rPr>
        <w:t xml:space="preserve"> </w:t>
      </w:r>
      <w:r>
        <w:rPr>
          <w:rFonts w:ascii="Arial" w:hAnsi="Arial"/>
          <w:color w:val="231F20"/>
          <w:sz w:val="18"/>
        </w:rPr>
        <w:t>appear</w:t>
      </w:r>
      <w:r>
        <w:rPr>
          <w:rFonts w:ascii="Arial" w:hAnsi="Arial"/>
          <w:color w:val="231F20"/>
          <w:spacing w:val="-6"/>
          <w:sz w:val="18"/>
        </w:rPr>
        <w:t xml:space="preserve"> </w:t>
      </w:r>
      <w:r>
        <w:rPr>
          <w:rFonts w:ascii="Arial" w:hAnsi="Arial"/>
          <w:color w:val="231F20"/>
          <w:sz w:val="18"/>
        </w:rPr>
        <w:t>in</w:t>
      </w:r>
      <w:r>
        <w:rPr>
          <w:rFonts w:ascii="Arial" w:hAnsi="Arial"/>
          <w:color w:val="231F20"/>
          <w:spacing w:val="-6"/>
          <w:sz w:val="18"/>
        </w:rPr>
        <w:t xml:space="preserve"> </w:t>
      </w:r>
      <w:r>
        <w:rPr>
          <w:rFonts w:ascii="Arial" w:hAnsi="Arial"/>
          <w:color w:val="231F20"/>
          <w:sz w:val="18"/>
        </w:rPr>
        <w:t>the</w:t>
      </w:r>
      <w:r>
        <w:rPr>
          <w:rFonts w:ascii="Arial" w:hAnsi="Arial"/>
          <w:color w:val="231F20"/>
          <w:spacing w:val="-6"/>
          <w:sz w:val="18"/>
        </w:rPr>
        <w:t xml:space="preserve"> </w:t>
      </w:r>
      <w:r>
        <w:rPr>
          <w:rFonts w:ascii="Arial" w:hAnsi="Arial"/>
          <w:color w:val="231F20"/>
          <w:sz w:val="18"/>
        </w:rPr>
        <w:t>Budget Paper No. 2 under Cross Portfolio.</w:t>
      </w:r>
    </w:p>
    <w:p w14:paraId="402B6243" w14:textId="77777777" w:rsidR="00034262" w:rsidRDefault="00034262">
      <w:pPr>
        <w:pStyle w:val="ListParagraph"/>
        <w:spacing w:line="237" w:lineRule="auto"/>
        <w:jc w:val="both"/>
        <w:rPr>
          <w:rFonts w:ascii="Arial" w:hAnsi="Arial"/>
          <w:sz w:val="18"/>
        </w:rPr>
        <w:sectPr w:rsidR="00034262">
          <w:pgSz w:w="11910" w:h="16840"/>
          <w:pgMar w:top="1280" w:right="992" w:bottom="1120" w:left="1275" w:header="0" w:footer="923" w:gutter="0"/>
          <w:cols w:space="720"/>
        </w:sectPr>
      </w:pPr>
    </w:p>
    <w:p w14:paraId="402B6244" w14:textId="77777777" w:rsidR="00034262" w:rsidRDefault="00034262">
      <w:pPr>
        <w:spacing w:before="43"/>
        <w:rPr>
          <w:sz w:val="31"/>
        </w:rPr>
      </w:pPr>
    </w:p>
    <w:p w14:paraId="402B6245" w14:textId="77777777" w:rsidR="00034262" w:rsidRDefault="001F4644">
      <w:pPr>
        <w:pStyle w:val="Heading1"/>
        <w:spacing w:before="1"/>
      </w:pPr>
      <w:bookmarkStart w:id="4" w:name="_TOC_250003"/>
      <w:r>
        <w:rPr>
          <w:color w:val="231F20"/>
        </w:rPr>
        <w:t>Section</w:t>
      </w:r>
      <w:r>
        <w:rPr>
          <w:color w:val="231F20"/>
          <w:spacing w:val="-12"/>
        </w:rPr>
        <w:t xml:space="preserve"> </w:t>
      </w:r>
      <w:r>
        <w:rPr>
          <w:color w:val="231F20"/>
        </w:rPr>
        <w:t>2:</w:t>
      </w:r>
      <w:r>
        <w:rPr>
          <w:color w:val="231F20"/>
          <w:spacing w:val="-12"/>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12"/>
        </w:rPr>
        <w:t xml:space="preserve"> </w:t>
      </w:r>
      <w:bookmarkEnd w:id="4"/>
      <w:r>
        <w:rPr>
          <w:color w:val="231F20"/>
          <w:spacing w:val="-2"/>
        </w:rPr>
        <w:t>performance</w:t>
      </w:r>
    </w:p>
    <w:p w14:paraId="402B6246" w14:textId="77777777" w:rsidR="00034262" w:rsidRDefault="001F4644">
      <w:pPr>
        <w:pStyle w:val="BodyText"/>
        <w:spacing w:before="301" w:line="249" w:lineRule="auto"/>
        <w:ind w:left="95" w:right="672"/>
      </w:pPr>
      <w:r>
        <w:rPr>
          <w:color w:val="231F20"/>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402B6247" w14:textId="77777777" w:rsidR="00034262" w:rsidRDefault="001F4644">
      <w:pPr>
        <w:pStyle w:val="BodyText"/>
        <w:spacing w:before="286" w:line="249" w:lineRule="auto"/>
        <w:ind w:left="95" w:right="672"/>
      </w:pPr>
      <w:r>
        <w:rPr>
          <w:color w:val="231F20"/>
        </w:rPr>
        <w:t>Each outcome is described below together with its related programs. The following</w:t>
      </w:r>
      <w:r>
        <w:rPr>
          <w:color w:val="231F20"/>
          <w:spacing w:val="40"/>
        </w:rPr>
        <w:t xml:space="preserve"> </w:t>
      </w:r>
      <w:r>
        <w:rPr>
          <w:color w:val="231F20"/>
        </w:rPr>
        <w:t>provides detailed information on expenses for each outcome and program, further broken down by funding source.</w:t>
      </w:r>
    </w:p>
    <w:p w14:paraId="402B6248" w14:textId="77777777" w:rsidR="00034262" w:rsidRDefault="00034262">
      <w:pPr>
        <w:pStyle w:val="BodyText"/>
        <w:rPr>
          <w:sz w:val="20"/>
        </w:rPr>
      </w:pPr>
    </w:p>
    <w:p w14:paraId="402B6249" w14:textId="77777777" w:rsidR="00034262" w:rsidRDefault="001F4644">
      <w:pPr>
        <w:pStyle w:val="BodyText"/>
        <w:spacing w:before="31"/>
        <w:rPr>
          <w:sz w:val="20"/>
        </w:rPr>
      </w:pPr>
      <w:r>
        <w:rPr>
          <w:noProof/>
          <w:sz w:val="20"/>
        </w:rPr>
        <mc:AlternateContent>
          <mc:Choice Requires="wps">
            <w:drawing>
              <wp:anchor distT="0" distB="0" distL="0" distR="0" simplePos="0" relativeHeight="251658245" behindDoc="1" locked="0" layoutInCell="1" allowOverlap="1" wp14:anchorId="402B6797" wp14:editId="402B6798">
                <wp:simplePos x="0" y="0"/>
                <wp:positionH relativeFrom="page">
                  <wp:posOffset>871867</wp:posOffset>
                </wp:positionH>
                <wp:positionV relativeFrom="paragraph">
                  <wp:posOffset>210073</wp:posOffset>
                </wp:positionV>
                <wp:extent cx="6035675" cy="299910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675" cy="2999105"/>
                        </a:xfrm>
                        <a:prstGeom prst="rect">
                          <a:avLst/>
                        </a:prstGeom>
                        <a:ln w="7238">
                          <a:solidFill>
                            <a:srgbClr val="231F20"/>
                          </a:solidFill>
                          <a:prstDash val="solid"/>
                        </a:ln>
                      </wps:spPr>
                      <wps:txbx>
                        <w:txbxContent>
                          <w:p w14:paraId="402B6815" w14:textId="77777777" w:rsidR="00034262" w:rsidRDefault="00034262">
                            <w:pPr>
                              <w:pStyle w:val="BodyText"/>
                              <w:spacing w:before="122"/>
                              <w:rPr>
                                <w:sz w:val="19"/>
                              </w:rPr>
                            </w:pPr>
                          </w:p>
                          <w:p w14:paraId="402B6816" w14:textId="77777777" w:rsidR="00034262" w:rsidRDefault="001F4644">
                            <w:pPr>
                              <w:spacing w:before="1"/>
                              <w:ind w:left="120"/>
                              <w:rPr>
                                <w:rFonts w:ascii="Palatino Linotype"/>
                                <w:b/>
                                <w:sz w:val="19"/>
                              </w:rPr>
                            </w:pPr>
                            <w:r>
                              <w:rPr>
                                <w:rFonts w:ascii="Palatino Linotype"/>
                                <w:b/>
                                <w:color w:val="231F20"/>
                                <w:spacing w:val="-2"/>
                                <w:sz w:val="19"/>
                              </w:rPr>
                              <w:t>Note:</w:t>
                            </w:r>
                          </w:p>
                          <w:p w14:paraId="402B6817" w14:textId="77777777" w:rsidR="00034262" w:rsidRDefault="00034262">
                            <w:pPr>
                              <w:pStyle w:val="BodyText"/>
                              <w:spacing w:before="81"/>
                              <w:rPr>
                                <w:b/>
                                <w:sz w:val="19"/>
                              </w:rPr>
                            </w:pPr>
                          </w:p>
                          <w:p w14:paraId="402B6818" w14:textId="77777777" w:rsidR="00034262" w:rsidRDefault="001F4644">
                            <w:pPr>
                              <w:spacing w:line="288" w:lineRule="auto"/>
                              <w:ind w:left="120"/>
                              <w:rPr>
                                <w:rFonts w:ascii="Palatino Linotype" w:hAnsi="Palatino Linotype"/>
                                <w:sz w:val="19"/>
                              </w:rPr>
                            </w:pPr>
                            <w:r>
                              <w:rPr>
                                <w:rFonts w:ascii="Palatino Linotype" w:hAnsi="Palatino Linotype"/>
                                <w:color w:val="231F20"/>
                                <w:sz w:val="19"/>
                              </w:rPr>
                              <w:t>Performance reporting requirements in the Portfolio Budget Statements are part of the Commonwealth performance</w:t>
                            </w:r>
                            <w:r>
                              <w:rPr>
                                <w:rFonts w:ascii="Palatino Linotype" w:hAnsi="Palatino Linotype"/>
                                <w:color w:val="231F20"/>
                                <w:spacing w:val="-8"/>
                                <w:sz w:val="19"/>
                              </w:rPr>
                              <w:t xml:space="preserve"> </w:t>
                            </w:r>
                            <w:r>
                              <w:rPr>
                                <w:rFonts w:ascii="Palatino Linotype" w:hAnsi="Palatino Linotype"/>
                                <w:color w:val="231F20"/>
                                <w:sz w:val="19"/>
                              </w:rPr>
                              <w:t>framework</w:t>
                            </w:r>
                            <w:r>
                              <w:rPr>
                                <w:rFonts w:ascii="Palatino Linotype" w:hAnsi="Palatino Linotype"/>
                                <w:color w:val="231F20"/>
                                <w:spacing w:val="-8"/>
                                <w:sz w:val="19"/>
                              </w:rPr>
                              <w:t xml:space="preserve"> </w:t>
                            </w:r>
                            <w:r>
                              <w:rPr>
                                <w:rFonts w:ascii="Palatino Linotype" w:hAnsi="Palatino Linotype"/>
                                <w:color w:val="231F20"/>
                                <w:sz w:val="19"/>
                              </w:rPr>
                              <w:t>established</w:t>
                            </w:r>
                            <w:r>
                              <w:rPr>
                                <w:rFonts w:ascii="Palatino Linotype" w:hAnsi="Palatino Linotype"/>
                                <w:color w:val="231F20"/>
                                <w:spacing w:val="-8"/>
                                <w:sz w:val="19"/>
                              </w:rPr>
                              <w:t xml:space="preserve"> </w:t>
                            </w:r>
                            <w:r>
                              <w:rPr>
                                <w:rFonts w:ascii="Palatino Linotype" w:hAnsi="Palatino Linotype"/>
                                <w:color w:val="231F20"/>
                                <w:sz w:val="19"/>
                              </w:rPr>
                              <w:t>by</w:t>
                            </w:r>
                            <w:r>
                              <w:rPr>
                                <w:rFonts w:ascii="Palatino Linotype" w:hAnsi="Palatino Linotype"/>
                                <w:color w:val="231F20"/>
                                <w:spacing w:val="-8"/>
                                <w:sz w:val="19"/>
                              </w:rPr>
                              <w:t xml:space="preserve"> </w:t>
                            </w:r>
                            <w:r>
                              <w:rPr>
                                <w:rFonts w:ascii="Palatino Linotype" w:hAnsi="Palatino Linotype"/>
                                <w:color w:val="231F20"/>
                                <w:sz w:val="19"/>
                              </w:rPr>
                              <w:t>the</w:t>
                            </w:r>
                            <w:r>
                              <w:rPr>
                                <w:rFonts w:ascii="Palatino Linotype" w:hAnsi="Palatino Linotype"/>
                                <w:color w:val="231F20"/>
                                <w:spacing w:val="-8"/>
                                <w:sz w:val="19"/>
                              </w:rPr>
                              <w:t xml:space="preserve"> </w:t>
                            </w:r>
                            <w:r>
                              <w:rPr>
                                <w:rFonts w:ascii="Palatino Linotype" w:hAnsi="Palatino Linotype"/>
                                <w:i/>
                                <w:color w:val="231F20"/>
                                <w:sz w:val="19"/>
                              </w:rPr>
                              <w:t>Public</w:t>
                            </w:r>
                            <w:r>
                              <w:rPr>
                                <w:rFonts w:ascii="Palatino Linotype" w:hAnsi="Palatino Linotype"/>
                                <w:i/>
                                <w:color w:val="231F20"/>
                                <w:spacing w:val="-8"/>
                                <w:sz w:val="19"/>
                              </w:rPr>
                              <w:t xml:space="preserve"> </w:t>
                            </w:r>
                            <w:r>
                              <w:rPr>
                                <w:rFonts w:ascii="Palatino Linotype" w:hAnsi="Palatino Linotype"/>
                                <w:i/>
                                <w:color w:val="231F20"/>
                                <w:sz w:val="19"/>
                              </w:rPr>
                              <w:t>Governance,</w:t>
                            </w:r>
                            <w:r>
                              <w:rPr>
                                <w:rFonts w:ascii="Palatino Linotype" w:hAnsi="Palatino Linotype"/>
                                <w:i/>
                                <w:color w:val="231F20"/>
                                <w:spacing w:val="-8"/>
                                <w:sz w:val="19"/>
                              </w:rPr>
                              <w:t xml:space="preserve"> </w:t>
                            </w:r>
                            <w:r>
                              <w:rPr>
                                <w:rFonts w:ascii="Palatino Linotype" w:hAnsi="Palatino Linotype"/>
                                <w:i/>
                                <w:color w:val="231F20"/>
                                <w:sz w:val="19"/>
                              </w:rPr>
                              <w:t>Performance</w:t>
                            </w:r>
                            <w:r>
                              <w:rPr>
                                <w:rFonts w:ascii="Palatino Linotype" w:hAnsi="Palatino Linotype"/>
                                <w:i/>
                                <w:color w:val="231F20"/>
                                <w:spacing w:val="-8"/>
                                <w:sz w:val="19"/>
                              </w:rPr>
                              <w:t xml:space="preserve"> </w:t>
                            </w:r>
                            <w:r>
                              <w:rPr>
                                <w:rFonts w:ascii="Palatino Linotype" w:hAnsi="Palatino Linotype"/>
                                <w:i/>
                                <w:color w:val="231F20"/>
                                <w:sz w:val="19"/>
                              </w:rPr>
                              <w:t>and</w:t>
                            </w:r>
                            <w:r>
                              <w:rPr>
                                <w:rFonts w:ascii="Palatino Linotype" w:hAnsi="Palatino Linotype"/>
                                <w:i/>
                                <w:color w:val="231F20"/>
                                <w:spacing w:val="-3"/>
                                <w:sz w:val="19"/>
                              </w:rPr>
                              <w:t xml:space="preserve"> </w:t>
                            </w:r>
                            <w:r>
                              <w:rPr>
                                <w:rFonts w:ascii="Palatino Linotype" w:hAnsi="Palatino Linotype"/>
                                <w:i/>
                                <w:color w:val="231F20"/>
                                <w:sz w:val="19"/>
                              </w:rPr>
                              <w:t>Accountability</w:t>
                            </w:r>
                            <w:r>
                              <w:rPr>
                                <w:rFonts w:ascii="Palatino Linotype" w:hAnsi="Palatino Linotype"/>
                                <w:i/>
                                <w:color w:val="231F20"/>
                                <w:spacing w:val="-3"/>
                                <w:sz w:val="19"/>
                              </w:rPr>
                              <w:t xml:space="preserve"> </w:t>
                            </w:r>
                            <w:r>
                              <w:rPr>
                                <w:rFonts w:ascii="Palatino Linotype" w:hAnsi="Palatino Linotype"/>
                                <w:i/>
                                <w:color w:val="231F20"/>
                                <w:sz w:val="19"/>
                              </w:rPr>
                              <w:t>Act</w:t>
                            </w:r>
                            <w:r>
                              <w:rPr>
                                <w:rFonts w:ascii="Palatino Linotype" w:hAnsi="Palatino Linotype"/>
                                <w:i/>
                                <w:color w:val="231F20"/>
                                <w:spacing w:val="-3"/>
                                <w:sz w:val="19"/>
                              </w:rPr>
                              <w:t xml:space="preserve"> </w:t>
                            </w:r>
                            <w:r>
                              <w:rPr>
                                <w:rFonts w:ascii="Palatino Linotype" w:hAnsi="Palatino Linotype"/>
                                <w:i/>
                                <w:color w:val="231F20"/>
                                <w:sz w:val="19"/>
                              </w:rPr>
                              <w:t>2013</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It</w:t>
                            </w:r>
                            <w:r>
                              <w:rPr>
                                <w:rFonts w:ascii="Palatino Linotype" w:hAnsi="Palatino Linotype"/>
                                <w:color w:val="231F20"/>
                                <w:spacing w:val="-4"/>
                                <w:sz w:val="19"/>
                              </w:rPr>
                              <w:t xml:space="preserve"> </w:t>
                            </w:r>
                            <w:r>
                              <w:rPr>
                                <w:rFonts w:ascii="Palatino Linotype" w:hAnsi="Palatino Linotype"/>
                                <w:color w:val="231F20"/>
                                <w:sz w:val="19"/>
                              </w:rPr>
                              <w:t>is anticipated that the performance measure described in Portfolio</w:t>
                            </w:r>
                            <w:r>
                              <w:rPr>
                                <w:rFonts w:ascii="Palatino Linotype" w:hAnsi="Palatino Linotype"/>
                                <w:color w:val="231F20"/>
                                <w:spacing w:val="-9"/>
                                <w:sz w:val="19"/>
                              </w:rPr>
                              <w:t xml:space="preserve"> </w:t>
                            </w:r>
                            <w:r>
                              <w:rPr>
                                <w:rFonts w:ascii="Palatino Linotype" w:hAnsi="Palatino Linotype"/>
                                <w:color w:val="231F20"/>
                                <w:sz w:val="19"/>
                              </w:rPr>
                              <w:t>Budget</w:t>
                            </w:r>
                            <w:r>
                              <w:rPr>
                                <w:rFonts w:ascii="Palatino Linotype" w:hAnsi="Palatino Linotype"/>
                                <w:color w:val="231F20"/>
                                <w:spacing w:val="-8"/>
                                <w:sz w:val="19"/>
                              </w:rPr>
                              <w:t xml:space="preserve"> </w:t>
                            </w:r>
                            <w:r>
                              <w:rPr>
                                <w:rFonts w:ascii="Palatino Linotype" w:hAnsi="Palatino Linotype"/>
                                <w:color w:val="231F20"/>
                                <w:sz w:val="19"/>
                              </w:rPr>
                              <w:t>Statements</w:t>
                            </w:r>
                            <w:r>
                              <w:rPr>
                                <w:rFonts w:ascii="Palatino Linotype" w:hAnsi="Palatino Linotype"/>
                                <w:color w:val="231F20"/>
                                <w:spacing w:val="-10"/>
                                <w:sz w:val="19"/>
                              </w:rPr>
                              <w:t xml:space="preserve"> </w:t>
                            </w:r>
                            <w:r>
                              <w:rPr>
                                <w:rFonts w:ascii="Palatino Linotype" w:hAnsi="Palatino Linotype"/>
                                <w:color w:val="231F20"/>
                                <w:sz w:val="19"/>
                              </w:rPr>
                              <w:t>will</w:t>
                            </w:r>
                            <w:r>
                              <w:rPr>
                                <w:rFonts w:ascii="Palatino Linotype" w:hAnsi="Palatino Linotype"/>
                                <w:color w:val="231F20"/>
                                <w:spacing w:val="-9"/>
                                <w:sz w:val="19"/>
                              </w:rPr>
                              <w:t xml:space="preserve"> </w:t>
                            </w:r>
                            <w:r>
                              <w:rPr>
                                <w:rFonts w:ascii="Palatino Linotype" w:hAnsi="Palatino Linotype"/>
                                <w:color w:val="231F20"/>
                                <w:sz w:val="19"/>
                              </w:rPr>
                              <w:t>be</w:t>
                            </w:r>
                            <w:r>
                              <w:rPr>
                                <w:rFonts w:ascii="Palatino Linotype" w:hAnsi="Palatino Linotype"/>
                                <w:color w:val="231F20"/>
                                <w:spacing w:val="-8"/>
                                <w:sz w:val="19"/>
                              </w:rPr>
                              <w:t xml:space="preserve"> </w:t>
                            </w:r>
                            <w:r>
                              <w:rPr>
                                <w:rFonts w:ascii="Palatino Linotype" w:hAnsi="Palatino Linotype"/>
                                <w:color w:val="231F20"/>
                                <w:sz w:val="19"/>
                              </w:rPr>
                              <w:t>read</w:t>
                            </w:r>
                            <w:r>
                              <w:rPr>
                                <w:rFonts w:ascii="Palatino Linotype" w:hAnsi="Palatino Linotype"/>
                                <w:color w:val="231F20"/>
                                <w:spacing w:val="-12"/>
                                <w:sz w:val="19"/>
                              </w:rPr>
                              <w:t xml:space="preserve"> </w:t>
                            </w:r>
                            <w:r>
                              <w:rPr>
                                <w:rFonts w:ascii="Palatino Linotype" w:hAnsi="Palatino Linotype"/>
                                <w:color w:val="231F20"/>
                                <w:sz w:val="19"/>
                              </w:rPr>
                              <w:t>with</w:t>
                            </w:r>
                            <w:r>
                              <w:rPr>
                                <w:rFonts w:ascii="Palatino Linotype" w:hAnsi="Palatino Linotype"/>
                                <w:color w:val="231F20"/>
                                <w:spacing w:val="-9"/>
                                <w:sz w:val="19"/>
                              </w:rPr>
                              <w:t xml:space="preserve"> </w:t>
                            </w:r>
                            <w:r>
                              <w:rPr>
                                <w:rFonts w:ascii="Palatino Linotype" w:hAnsi="Palatino Linotype"/>
                                <w:color w:val="231F20"/>
                                <w:sz w:val="19"/>
                              </w:rPr>
                              <w:t>broader information</w:t>
                            </w:r>
                            <w:r>
                              <w:rPr>
                                <w:rFonts w:ascii="Palatino Linotype" w:hAnsi="Palatino Linotype"/>
                                <w:color w:val="231F20"/>
                                <w:spacing w:val="-12"/>
                                <w:sz w:val="19"/>
                              </w:rPr>
                              <w:t xml:space="preserve"> </w:t>
                            </w:r>
                            <w:r>
                              <w:rPr>
                                <w:rFonts w:ascii="Palatino Linotype" w:hAnsi="Palatino Linotype"/>
                                <w:color w:val="231F20"/>
                                <w:sz w:val="19"/>
                              </w:rPr>
                              <w:t>provided</w:t>
                            </w:r>
                            <w:r>
                              <w:rPr>
                                <w:rFonts w:ascii="Palatino Linotype" w:hAnsi="Palatino Linotype"/>
                                <w:color w:val="231F20"/>
                                <w:spacing w:val="-12"/>
                                <w:sz w:val="19"/>
                              </w:rPr>
                              <w:t xml:space="preserve"> </w:t>
                            </w:r>
                            <w:r>
                              <w:rPr>
                                <w:rFonts w:ascii="Palatino Linotype" w:hAnsi="Palatino Linotype"/>
                                <w:color w:val="231F20"/>
                                <w:sz w:val="19"/>
                              </w:rPr>
                              <w:t>in</w:t>
                            </w:r>
                            <w:r>
                              <w:rPr>
                                <w:rFonts w:ascii="Palatino Linotype" w:hAnsi="Palatino Linotype"/>
                                <w:color w:val="231F20"/>
                                <w:spacing w:val="-12"/>
                                <w:sz w:val="19"/>
                              </w:rPr>
                              <w:t xml:space="preserve"> </w:t>
                            </w:r>
                            <w:r>
                              <w:rPr>
                                <w:rFonts w:ascii="Palatino Linotype" w:hAnsi="Palatino Linotype"/>
                                <w:color w:val="231F20"/>
                                <w:sz w:val="19"/>
                              </w:rPr>
                              <w:t>an</w:t>
                            </w:r>
                            <w:r>
                              <w:rPr>
                                <w:rFonts w:ascii="Palatino Linotype" w:hAnsi="Palatino Linotype"/>
                                <w:color w:val="231F20"/>
                                <w:spacing w:val="-14"/>
                                <w:sz w:val="19"/>
                              </w:rPr>
                              <w:t xml:space="preserve"> </w:t>
                            </w:r>
                            <w:r>
                              <w:rPr>
                                <w:rFonts w:ascii="Palatino Linotype" w:hAnsi="Palatino Linotype"/>
                                <w:color w:val="231F20"/>
                                <w:sz w:val="19"/>
                              </w:rPr>
                              <w:t>entity’s</w:t>
                            </w:r>
                            <w:r>
                              <w:rPr>
                                <w:rFonts w:ascii="Palatino Linotype" w:hAnsi="Palatino Linotype"/>
                                <w:color w:val="231F20"/>
                                <w:spacing w:val="-7"/>
                                <w:sz w:val="19"/>
                              </w:rPr>
                              <w:t xml:space="preserve"> </w:t>
                            </w:r>
                            <w:r>
                              <w:rPr>
                                <w:rFonts w:ascii="Palatino Linotype" w:hAnsi="Palatino Linotype"/>
                                <w:color w:val="231F20"/>
                                <w:sz w:val="19"/>
                              </w:rPr>
                              <w:t>corporate</w:t>
                            </w:r>
                            <w:r>
                              <w:rPr>
                                <w:rFonts w:ascii="Palatino Linotype" w:hAnsi="Palatino Linotype"/>
                                <w:color w:val="231F20"/>
                                <w:spacing w:val="-3"/>
                                <w:sz w:val="19"/>
                              </w:rPr>
                              <w:t xml:space="preserve"> </w:t>
                            </w:r>
                            <w:r>
                              <w:rPr>
                                <w:rFonts w:ascii="Palatino Linotype" w:hAnsi="Palatino Linotype"/>
                                <w:color w:val="231F20"/>
                                <w:sz w:val="19"/>
                              </w:rPr>
                              <w:t>plans</w:t>
                            </w:r>
                            <w:r>
                              <w:rPr>
                                <w:rFonts w:ascii="Palatino Linotype" w:hAnsi="Palatino Linotype"/>
                                <w:color w:val="231F20"/>
                                <w:spacing w:val="-3"/>
                                <w:sz w:val="19"/>
                              </w:rPr>
                              <w:t xml:space="preserve"> </w:t>
                            </w:r>
                            <w:r>
                              <w:rPr>
                                <w:rFonts w:ascii="Palatino Linotype" w:hAnsi="Palatino Linotype"/>
                                <w:color w:val="231F20"/>
                                <w:sz w:val="19"/>
                              </w:rPr>
                              <w:t>and</w:t>
                            </w:r>
                            <w:r>
                              <w:rPr>
                                <w:rFonts w:ascii="Palatino Linotype" w:hAnsi="Palatino Linotype"/>
                                <w:color w:val="231F20"/>
                                <w:spacing w:val="-3"/>
                                <w:sz w:val="19"/>
                              </w:rPr>
                              <w:t xml:space="preserve"> </w:t>
                            </w:r>
                            <w:r>
                              <w:rPr>
                                <w:rFonts w:ascii="Palatino Linotype" w:hAnsi="Palatino Linotype"/>
                                <w:color w:val="231F20"/>
                                <w:sz w:val="19"/>
                              </w:rPr>
                              <w:t>annual</w:t>
                            </w:r>
                            <w:r>
                              <w:rPr>
                                <w:rFonts w:ascii="Palatino Linotype" w:hAnsi="Palatino Linotype"/>
                                <w:color w:val="231F20"/>
                                <w:spacing w:val="-3"/>
                                <w:sz w:val="19"/>
                              </w:rPr>
                              <w:t xml:space="preserve"> </w:t>
                            </w:r>
                            <w:r>
                              <w:rPr>
                                <w:rFonts w:ascii="Palatino Linotype" w:hAnsi="Palatino Linotype"/>
                                <w:color w:val="231F20"/>
                                <w:sz w:val="19"/>
                              </w:rPr>
                              <w:t>performance</w:t>
                            </w:r>
                            <w:r>
                              <w:rPr>
                                <w:rFonts w:ascii="Palatino Linotype" w:hAnsi="Palatino Linotype"/>
                                <w:color w:val="231F20"/>
                                <w:spacing w:val="-3"/>
                                <w:sz w:val="19"/>
                              </w:rPr>
                              <w:t xml:space="preserve"> </w:t>
                            </w:r>
                            <w:r>
                              <w:rPr>
                                <w:rFonts w:ascii="Palatino Linotype" w:hAnsi="Palatino Linotype"/>
                                <w:color w:val="231F20"/>
                                <w:sz w:val="19"/>
                              </w:rPr>
                              <w:t>statements</w:t>
                            </w:r>
                            <w:r>
                              <w:rPr>
                                <w:rFonts w:ascii="Palatino Linotype" w:hAnsi="Palatino Linotype"/>
                                <w:color w:val="231F20"/>
                                <w:spacing w:val="-3"/>
                                <w:sz w:val="19"/>
                              </w:rPr>
                              <w:t xml:space="preserve"> </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included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Annual Reports – to provide a complete picture of an entity’s planned and actual performance.</w:t>
                            </w:r>
                          </w:p>
                          <w:p w14:paraId="402B6819" w14:textId="77777777" w:rsidR="00034262" w:rsidRDefault="00034262">
                            <w:pPr>
                              <w:pStyle w:val="BodyText"/>
                              <w:spacing w:before="35"/>
                              <w:rPr>
                                <w:sz w:val="19"/>
                              </w:rPr>
                            </w:pPr>
                          </w:p>
                          <w:p w14:paraId="402B681A" w14:textId="77777777" w:rsidR="00034262" w:rsidRDefault="001F4644">
                            <w:pPr>
                              <w:spacing w:line="288" w:lineRule="auto"/>
                              <w:ind w:left="120" w:right="681"/>
                              <w:rPr>
                                <w:rFonts w:ascii="Palatino Linotype"/>
                                <w:sz w:val="19"/>
                              </w:rPr>
                            </w:pPr>
                            <w:r>
                              <w:rPr>
                                <w:rFonts w:ascii="Palatino Linotype"/>
                                <w:color w:val="231F20"/>
                                <w:sz w:val="19"/>
                              </w:rPr>
                              <w:t>The</w:t>
                            </w:r>
                            <w:r>
                              <w:rPr>
                                <w:rFonts w:ascii="Palatino Linotype"/>
                                <w:color w:val="231F20"/>
                                <w:spacing w:val="-3"/>
                                <w:sz w:val="19"/>
                              </w:rPr>
                              <w:t xml:space="preserve"> </w:t>
                            </w:r>
                            <w:r>
                              <w:rPr>
                                <w:rFonts w:ascii="Palatino Linotype"/>
                                <w:color w:val="231F20"/>
                                <w:sz w:val="19"/>
                              </w:rPr>
                              <w:t>most</w:t>
                            </w:r>
                            <w:r>
                              <w:rPr>
                                <w:rFonts w:ascii="Palatino Linotype"/>
                                <w:color w:val="231F20"/>
                                <w:spacing w:val="-4"/>
                                <w:sz w:val="19"/>
                              </w:rPr>
                              <w:t xml:space="preserve"> </w:t>
                            </w:r>
                            <w:r>
                              <w:rPr>
                                <w:rFonts w:ascii="Palatino Linotype"/>
                                <w:color w:val="231F20"/>
                                <w:sz w:val="19"/>
                              </w:rPr>
                              <w:t>recent</w:t>
                            </w:r>
                            <w:r>
                              <w:rPr>
                                <w:rFonts w:ascii="Palatino Linotype"/>
                                <w:color w:val="231F20"/>
                                <w:spacing w:val="-4"/>
                                <w:sz w:val="19"/>
                              </w:rPr>
                              <w:t xml:space="preserve"> </w:t>
                            </w:r>
                            <w:r>
                              <w:rPr>
                                <w:rFonts w:ascii="Palatino Linotype"/>
                                <w:color w:val="231F20"/>
                                <w:sz w:val="19"/>
                              </w:rPr>
                              <w:t>corporate</w:t>
                            </w:r>
                            <w:r>
                              <w:rPr>
                                <w:rFonts w:ascii="Palatino Linotype"/>
                                <w:color w:val="231F20"/>
                                <w:spacing w:val="-3"/>
                                <w:sz w:val="19"/>
                              </w:rPr>
                              <w:t xml:space="preserve"> </w:t>
                            </w:r>
                            <w:r>
                              <w:rPr>
                                <w:rFonts w:ascii="Palatino Linotype"/>
                                <w:color w:val="231F20"/>
                                <w:sz w:val="19"/>
                              </w:rPr>
                              <w:t>plan</w:t>
                            </w:r>
                            <w:r>
                              <w:rPr>
                                <w:rFonts w:ascii="Palatino Linotype"/>
                                <w:color w:val="231F20"/>
                                <w:spacing w:val="-3"/>
                                <w:sz w:val="19"/>
                              </w:rPr>
                              <w:t xml:space="preserve"> </w:t>
                            </w:r>
                            <w:r>
                              <w:rPr>
                                <w:rFonts w:ascii="Palatino Linotype"/>
                                <w:color w:val="231F20"/>
                                <w:sz w:val="19"/>
                              </w:rPr>
                              <w:t>for</w:t>
                            </w:r>
                            <w:r>
                              <w:rPr>
                                <w:rFonts w:ascii="Palatino Linotype"/>
                                <w:color w:val="231F20"/>
                                <w:spacing w:val="-3"/>
                                <w:sz w:val="19"/>
                              </w:rPr>
                              <w:t xml:space="preserve"> </w:t>
                            </w:r>
                            <w:r>
                              <w:rPr>
                                <w:rFonts w:ascii="Palatino Linotype"/>
                                <w:color w:val="231F20"/>
                                <w:sz w:val="19"/>
                              </w:rPr>
                              <w:t>the</w:t>
                            </w:r>
                            <w:r>
                              <w:rPr>
                                <w:rFonts w:ascii="Palatino Linotype"/>
                                <w:color w:val="231F20"/>
                                <w:spacing w:val="-3"/>
                                <w:sz w:val="19"/>
                              </w:rPr>
                              <w:t xml:space="preserve"> </w:t>
                            </w:r>
                            <w:r>
                              <w:rPr>
                                <w:rFonts w:ascii="Palatino Linotype"/>
                                <w:color w:val="231F20"/>
                                <w:sz w:val="19"/>
                              </w:rPr>
                              <w:t>Independent</w:t>
                            </w:r>
                            <w:r>
                              <w:rPr>
                                <w:rFonts w:ascii="Palatino Linotype"/>
                                <w:color w:val="231F20"/>
                                <w:spacing w:val="-4"/>
                                <w:sz w:val="19"/>
                              </w:rPr>
                              <w:t xml:space="preserve"> </w:t>
                            </w:r>
                            <w:r>
                              <w:rPr>
                                <w:rFonts w:ascii="Palatino Linotype"/>
                                <w:color w:val="231F20"/>
                                <w:sz w:val="19"/>
                              </w:rPr>
                              <w:t>Parliamentary</w:t>
                            </w:r>
                            <w:r>
                              <w:rPr>
                                <w:rFonts w:ascii="Palatino Linotype"/>
                                <w:color w:val="231F20"/>
                                <w:spacing w:val="-4"/>
                                <w:sz w:val="19"/>
                              </w:rPr>
                              <w:t xml:space="preserve"> </w:t>
                            </w:r>
                            <w:r>
                              <w:rPr>
                                <w:rFonts w:ascii="Palatino Linotype"/>
                                <w:color w:val="231F20"/>
                                <w:sz w:val="19"/>
                              </w:rPr>
                              <w:t>Expenses</w:t>
                            </w:r>
                            <w:r>
                              <w:rPr>
                                <w:rFonts w:ascii="Palatino Linotype"/>
                                <w:color w:val="231F20"/>
                                <w:spacing w:val="-3"/>
                                <w:sz w:val="19"/>
                              </w:rPr>
                              <w:t xml:space="preserve"> </w:t>
                            </w:r>
                            <w:r>
                              <w:rPr>
                                <w:rFonts w:ascii="Palatino Linotype"/>
                                <w:color w:val="231F20"/>
                                <w:sz w:val="19"/>
                              </w:rPr>
                              <w:t>Authority</w:t>
                            </w:r>
                            <w:r>
                              <w:rPr>
                                <w:rFonts w:ascii="Palatino Linotype"/>
                                <w:color w:val="231F20"/>
                                <w:spacing w:val="-4"/>
                                <w:sz w:val="19"/>
                              </w:rPr>
                              <w:t xml:space="preserve"> </w:t>
                            </w:r>
                            <w:r>
                              <w:rPr>
                                <w:rFonts w:ascii="Palatino Linotype"/>
                                <w:color w:val="231F20"/>
                                <w:sz w:val="19"/>
                              </w:rPr>
                              <w:t>can</w:t>
                            </w:r>
                            <w:r>
                              <w:rPr>
                                <w:rFonts w:ascii="Palatino Linotype"/>
                                <w:color w:val="231F20"/>
                                <w:spacing w:val="-3"/>
                                <w:sz w:val="19"/>
                              </w:rPr>
                              <w:t xml:space="preserve"> </w:t>
                            </w:r>
                            <w:r>
                              <w:rPr>
                                <w:rFonts w:ascii="Palatino Linotype"/>
                                <w:color w:val="231F20"/>
                                <w:sz w:val="19"/>
                              </w:rPr>
                              <w:t>be</w:t>
                            </w:r>
                            <w:r>
                              <w:rPr>
                                <w:rFonts w:ascii="Palatino Linotype"/>
                                <w:color w:val="231F20"/>
                                <w:spacing w:val="-3"/>
                                <w:sz w:val="19"/>
                              </w:rPr>
                              <w:t xml:space="preserve"> </w:t>
                            </w:r>
                            <w:r>
                              <w:rPr>
                                <w:rFonts w:ascii="Palatino Linotype"/>
                                <w:color w:val="231F20"/>
                                <w:sz w:val="19"/>
                              </w:rPr>
                              <w:t>found</w:t>
                            </w:r>
                            <w:r>
                              <w:rPr>
                                <w:rFonts w:ascii="Palatino Linotype"/>
                                <w:color w:val="231F20"/>
                                <w:spacing w:val="-3"/>
                                <w:sz w:val="19"/>
                              </w:rPr>
                              <w:t xml:space="preserve"> </w:t>
                            </w:r>
                            <w:r>
                              <w:rPr>
                                <w:rFonts w:ascii="Palatino Linotype"/>
                                <w:color w:val="231F20"/>
                                <w:sz w:val="19"/>
                              </w:rPr>
                              <w:t xml:space="preserve">at: </w:t>
                            </w:r>
                            <w:hyperlink r:id="rId16">
                              <w:r>
                                <w:rPr>
                                  <w:rFonts w:ascii="Palatino Linotype"/>
                                  <w:color w:val="231F20"/>
                                  <w:spacing w:val="-2"/>
                                  <w:sz w:val="19"/>
                                  <w:u w:val="single" w:color="231F20"/>
                                </w:rPr>
                                <w:t>https://www.ipea.gov.au/publications/corporate-plans/corporate-plan-2025-26</w:t>
                              </w:r>
                            </w:hyperlink>
                          </w:p>
                          <w:p w14:paraId="402B681B" w14:textId="77777777" w:rsidR="00034262" w:rsidRDefault="00034262">
                            <w:pPr>
                              <w:pStyle w:val="BodyText"/>
                              <w:spacing w:before="55"/>
                              <w:rPr>
                                <w:sz w:val="19"/>
                              </w:rPr>
                            </w:pPr>
                          </w:p>
                          <w:p w14:paraId="402B681C" w14:textId="77777777" w:rsidR="00034262" w:rsidRDefault="001F4644">
                            <w:pPr>
                              <w:spacing w:line="290" w:lineRule="auto"/>
                              <w:ind w:left="120" w:right="3081"/>
                              <w:rPr>
                                <w:rFonts w:ascii="Palatino Linotype"/>
                                <w:sz w:val="19"/>
                              </w:rPr>
                            </w:pPr>
                            <w:r>
                              <w:rPr>
                                <w:rFonts w:ascii="Palatino Linotype"/>
                                <w:color w:val="231F20"/>
                                <w:sz w:val="19"/>
                              </w:rPr>
                              <w:t xml:space="preserve">The most recent annual performance statement can be found at: </w:t>
                            </w:r>
                            <w:hyperlink r:id="rId17">
                              <w:r>
                                <w:rPr>
                                  <w:rFonts w:ascii="Palatino Linotype"/>
                                  <w:color w:val="231F20"/>
                                  <w:spacing w:val="-2"/>
                                  <w:sz w:val="19"/>
                                  <w:u w:val="single" w:color="231F20"/>
                                </w:rPr>
                                <w:t>https://www.ipea.gov.au/about-ipea/annual-reports/annual-report-2024-25</w:t>
                              </w:r>
                            </w:hyperlink>
                          </w:p>
                        </w:txbxContent>
                      </wps:txbx>
                      <wps:bodyPr wrap="square" lIns="0" tIns="0" rIns="0" bIns="0" rtlCol="0">
                        <a:noAutofit/>
                      </wps:bodyPr>
                    </wps:wsp>
                  </a:graphicData>
                </a:graphic>
              </wp:anchor>
            </w:drawing>
          </mc:Choice>
          <mc:Fallback>
            <w:pict>
              <v:shape w14:anchorId="402B6797" id="Textbox 16" o:spid="_x0000_s1027" type="#_x0000_t202" style="position:absolute;margin-left:68.65pt;margin-top:16.55pt;width:475.25pt;height:236.15pt;z-index:-2516582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" filled="f" strokecolor="#231f20" strokeweight=".20106mm">
                <v:path arrowok="t"/>
                <v:textbox inset="0,0,0,0">
                  <w:txbxContent>
                    <w:p w14:paraId="402B6815" w14:textId="77777777" w:rsidR="00034262" w:rsidRDefault="00034262">
                      <w:pPr>
                        <w:pStyle w:val="BodyText"/>
                        <w:spacing w:before="122"/>
                        <w:rPr>
                          <w:sz w:val="19"/>
                        </w:rPr>
                      </w:pPr>
                    </w:p>
                    <w:p w14:paraId="402B6816" w14:textId="77777777" w:rsidR="00034262" w:rsidRDefault="001F4644">
                      <w:pPr>
                        <w:spacing w:before="1"/>
                        <w:ind w:left="120"/>
                        <w:rPr>
                          <w:rFonts w:ascii="Palatino Linotype"/>
                          <w:b/>
                          <w:sz w:val="19"/>
                        </w:rPr>
                      </w:pPr>
                      <w:r>
                        <w:rPr>
                          <w:rFonts w:ascii="Palatino Linotype"/>
                          <w:b/>
                          <w:color w:val="231F20"/>
                          <w:spacing w:val="-2"/>
                          <w:sz w:val="19"/>
                        </w:rPr>
                        <w:t>Note:</w:t>
                      </w:r>
                    </w:p>
                    <w:p w14:paraId="402B6817" w14:textId="77777777" w:rsidR="00034262" w:rsidRDefault="00034262">
                      <w:pPr>
                        <w:pStyle w:val="BodyText"/>
                        <w:spacing w:before="81"/>
                        <w:rPr>
                          <w:b/>
                          <w:sz w:val="19"/>
                        </w:rPr>
                      </w:pPr>
                    </w:p>
                    <w:p w14:paraId="402B6818" w14:textId="77777777" w:rsidR="00034262" w:rsidRDefault="001F4644">
                      <w:pPr>
                        <w:spacing w:line="288" w:lineRule="auto"/>
                        <w:ind w:left="120"/>
                        <w:rPr>
                          <w:rFonts w:ascii="Palatino Linotype" w:hAnsi="Palatino Linotype"/>
                          <w:sz w:val="19"/>
                        </w:rPr>
                      </w:pPr>
                      <w:r>
                        <w:rPr>
                          <w:rFonts w:ascii="Palatino Linotype" w:hAnsi="Palatino Linotype"/>
                          <w:color w:val="231F20"/>
                          <w:sz w:val="19"/>
                        </w:rPr>
                        <w:t>Performance reporting requirements in the Portfolio Budget Statements are part of the Commonwealth performance</w:t>
                      </w:r>
                      <w:r>
                        <w:rPr>
                          <w:rFonts w:ascii="Palatino Linotype" w:hAnsi="Palatino Linotype"/>
                          <w:color w:val="231F20"/>
                          <w:spacing w:val="-8"/>
                          <w:sz w:val="19"/>
                        </w:rPr>
                        <w:t xml:space="preserve"> </w:t>
                      </w:r>
                      <w:r>
                        <w:rPr>
                          <w:rFonts w:ascii="Palatino Linotype" w:hAnsi="Palatino Linotype"/>
                          <w:color w:val="231F20"/>
                          <w:sz w:val="19"/>
                        </w:rPr>
                        <w:t>framework</w:t>
                      </w:r>
                      <w:r>
                        <w:rPr>
                          <w:rFonts w:ascii="Palatino Linotype" w:hAnsi="Palatino Linotype"/>
                          <w:color w:val="231F20"/>
                          <w:spacing w:val="-8"/>
                          <w:sz w:val="19"/>
                        </w:rPr>
                        <w:t xml:space="preserve"> </w:t>
                      </w:r>
                      <w:r>
                        <w:rPr>
                          <w:rFonts w:ascii="Palatino Linotype" w:hAnsi="Palatino Linotype"/>
                          <w:color w:val="231F20"/>
                          <w:sz w:val="19"/>
                        </w:rPr>
                        <w:t>established</w:t>
                      </w:r>
                      <w:r>
                        <w:rPr>
                          <w:rFonts w:ascii="Palatino Linotype" w:hAnsi="Palatino Linotype"/>
                          <w:color w:val="231F20"/>
                          <w:spacing w:val="-8"/>
                          <w:sz w:val="19"/>
                        </w:rPr>
                        <w:t xml:space="preserve"> </w:t>
                      </w:r>
                      <w:r>
                        <w:rPr>
                          <w:rFonts w:ascii="Palatino Linotype" w:hAnsi="Palatino Linotype"/>
                          <w:color w:val="231F20"/>
                          <w:sz w:val="19"/>
                        </w:rPr>
                        <w:t>by</w:t>
                      </w:r>
                      <w:r>
                        <w:rPr>
                          <w:rFonts w:ascii="Palatino Linotype" w:hAnsi="Palatino Linotype"/>
                          <w:color w:val="231F20"/>
                          <w:spacing w:val="-8"/>
                          <w:sz w:val="19"/>
                        </w:rPr>
                        <w:t xml:space="preserve"> </w:t>
                      </w:r>
                      <w:r>
                        <w:rPr>
                          <w:rFonts w:ascii="Palatino Linotype" w:hAnsi="Palatino Linotype"/>
                          <w:color w:val="231F20"/>
                          <w:sz w:val="19"/>
                        </w:rPr>
                        <w:t>the</w:t>
                      </w:r>
                      <w:r>
                        <w:rPr>
                          <w:rFonts w:ascii="Palatino Linotype" w:hAnsi="Palatino Linotype"/>
                          <w:color w:val="231F20"/>
                          <w:spacing w:val="-8"/>
                          <w:sz w:val="19"/>
                        </w:rPr>
                        <w:t xml:space="preserve"> </w:t>
                      </w:r>
                      <w:r>
                        <w:rPr>
                          <w:rFonts w:ascii="Palatino Linotype" w:hAnsi="Palatino Linotype"/>
                          <w:i/>
                          <w:color w:val="231F20"/>
                          <w:sz w:val="19"/>
                        </w:rPr>
                        <w:t>Public</w:t>
                      </w:r>
                      <w:r>
                        <w:rPr>
                          <w:rFonts w:ascii="Palatino Linotype" w:hAnsi="Palatino Linotype"/>
                          <w:i/>
                          <w:color w:val="231F20"/>
                          <w:spacing w:val="-8"/>
                          <w:sz w:val="19"/>
                        </w:rPr>
                        <w:t xml:space="preserve"> </w:t>
                      </w:r>
                      <w:r>
                        <w:rPr>
                          <w:rFonts w:ascii="Palatino Linotype" w:hAnsi="Palatino Linotype"/>
                          <w:i/>
                          <w:color w:val="231F20"/>
                          <w:sz w:val="19"/>
                        </w:rPr>
                        <w:t>Governance,</w:t>
                      </w:r>
                      <w:r>
                        <w:rPr>
                          <w:rFonts w:ascii="Palatino Linotype" w:hAnsi="Palatino Linotype"/>
                          <w:i/>
                          <w:color w:val="231F20"/>
                          <w:spacing w:val="-8"/>
                          <w:sz w:val="19"/>
                        </w:rPr>
                        <w:t xml:space="preserve"> </w:t>
                      </w:r>
                      <w:r>
                        <w:rPr>
                          <w:rFonts w:ascii="Palatino Linotype" w:hAnsi="Palatino Linotype"/>
                          <w:i/>
                          <w:color w:val="231F20"/>
                          <w:sz w:val="19"/>
                        </w:rPr>
                        <w:t>Performance</w:t>
                      </w:r>
                      <w:r>
                        <w:rPr>
                          <w:rFonts w:ascii="Palatino Linotype" w:hAnsi="Palatino Linotype"/>
                          <w:i/>
                          <w:color w:val="231F20"/>
                          <w:spacing w:val="-8"/>
                          <w:sz w:val="19"/>
                        </w:rPr>
                        <w:t xml:space="preserve"> </w:t>
                      </w:r>
                      <w:r>
                        <w:rPr>
                          <w:rFonts w:ascii="Palatino Linotype" w:hAnsi="Palatino Linotype"/>
                          <w:i/>
                          <w:color w:val="231F20"/>
                          <w:sz w:val="19"/>
                        </w:rPr>
                        <w:t>and</w:t>
                      </w:r>
                      <w:r>
                        <w:rPr>
                          <w:rFonts w:ascii="Palatino Linotype" w:hAnsi="Palatino Linotype"/>
                          <w:i/>
                          <w:color w:val="231F20"/>
                          <w:spacing w:val="-3"/>
                          <w:sz w:val="19"/>
                        </w:rPr>
                        <w:t xml:space="preserve"> </w:t>
                      </w:r>
                      <w:r>
                        <w:rPr>
                          <w:rFonts w:ascii="Palatino Linotype" w:hAnsi="Palatino Linotype"/>
                          <w:i/>
                          <w:color w:val="231F20"/>
                          <w:sz w:val="19"/>
                        </w:rPr>
                        <w:t>Accountability</w:t>
                      </w:r>
                      <w:r>
                        <w:rPr>
                          <w:rFonts w:ascii="Palatino Linotype" w:hAnsi="Palatino Linotype"/>
                          <w:i/>
                          <w:color w:val="231F20"/>
                          <w:spacing w:val="-3"/>
                          <w:sz w:val="19"/>
                        </w:rPr>
                        <w:t xml:space="preserve"> </w:t>
                      </w:r>
                      <w:r>
                        <w:rPr>
                          <w:rFonts w:ascii="Palatino Linotype" w:hAnsi="Palatino Linotype"/>
                          <w:i/>
                          <w:color w:val="231F20"/>
                          <w:sz w:val="19"/>
                        </w:rPr>
                        <w:t>Act</w:t>
                      </w:r>
                      <w:r>
                        <w:rPr>
                          <w:rFonts w:ascii="Palatino Linotype" w:hAnsi="Palatino Linotype"/>
                          <w:i/>
                          <w:color w:val="231F20"/>
                          <w:spacing w:val="-3"/>
                          <w:sz w:val="19"/>
                        </w:rPr>
                        <w:t xml:space="preserve"> </w:t>
                      </w:r>
                      <w:r>
                        <w:rPr>
                          <w:rFonts w:ascii="Palatino Linotype" w:hAnsi="Palatino Linotype"/>
                          <w:i/>
                          <w:color w:val="231F20"/>
                          <w:sz w:val="19"/>
                        </w:rPr>
                        <w:t>2013</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It</w:t>
                      </w:r>
                      <w:r>
                        <w:rPr>
                          <w:rFonts w:ascii="Palatino Linotype" w:hAnsi="Palatino Linotype"/>
                          <w:color w:val="231F20"/>
                          <w:spacing w:val="-4"/>
                          <w:sz w:val="19"/>
                        </w:rPr>
                        <w:t xml:space="preserve"> </w:t>
                      </w:r>
                      <w:r>
                        <w:rPr>
                          <w:rFonts w:ascii="Palatino Linotype" w:hAnsi="Palatino Linotype"/>
                          <w:color w:val="231F20"/>
                          <w:sz w:val="19"/>
                        </w:rPr>
                        <w:t>is anticipated that the performance measure described in Portfolio</w:t>
                      </w:r>
                      <w:r>
                        <w:rPr>
                          <w:rFonts w:ascii="Palatino Linotype" w:hAnsi="Palatino Linotype"/>
                          <w:color w:val="231F20"/>
                          <w:spacing w:val="-9"/>
                          <w:sz w:val="19"/>
                        </w:rPr>
                        <w:t xml:space="preserve"> </w:t>
                      </w:r>
                      <w:r>
                        <w:rPr>
                          <w:rFonts w:ascii="Palatino Linotype" w:hAnsi="Palatino Linotype"/>
                          <w:color w:val="231F20"/>
                          <w:sz w:val="19"/>
                        </w:rPr>
                        <w:t>Budget</w:t>
                      </w:r>
                      <w:r>
                        <w:rPr>
                          <w:rFonts w:ascii="Palatino Linotype" w:hAnsi="Palatino Linotype"/>
                          <w:color w:val="231F20"/>
                          <w:spacing w:val="-8"/>
                          <w:sz w:val="19"/>
                        </w:rPr>
                        <w:t xml:space="preserve"> </w:t>
                      </w:r>
                      <w:r>
                        <w:rPr>
                          <w:rFonts w:ascii="Palatino Linotype" w:hAnsi="Palatino Linotype"/>
                          <w:color w:val="231F20"/>
                          <w:sz w:val="19"/>
                        </w:rPr>
                        <w:t>Statements</w:t>
                      </w:r>
                      <w:r>
                        <w:rPr>
                          <w:rFonts w:ascii="Palatino Linotype" w:hAnsi="Palatino Linotype"/>
                          <w:color w:val="231F20"/>
                          <w:spacing w:val="-10"/>
                          <w:sz w:val="19"/>
                        </w:rPr>
                        <w:t xml:space="preserve"> </w:t>
                      </w:r>
                      <w:r>
                        <w:rPr>
                          <w:rFonts w:ascii="Palatino Linotype" w:hAnsi="Palatino Linotype"/>
                          <w:color w:val="231F20"/>
                          <w:sz w:val="19"/>
                        </w:rPr>
                        <w:t>will</w:t>
                      </w:r>
                      <w:r>
                        <w:rPr>
                          <w:rFonts w:ascii="Palatino Linotype" w:hAnsi="Palatino Linotype"/>
                          <w:color w:val="231F20"/>
                          <w:spacing w:val="-9"/>
                          <w:sz w:val="19"/>
                        </w:rPr>
                        <w:t xml:space="preserve"> </w:t>
                      </w:r>
                      <w:r>
                        <w:rPr>
                          <w:rFonts w:ascii="Palatino Linotype" w:hAnsi="Palatino Linotype"/>
                          <w:color w:val="231F20"/>
                          <w:sz w:val="19"/>
                        </w:rPr>
                        <w:t>be</w:t>
                      </w:r>
                      <w:r>
                        <w:rPr>
                          <w:rFonts w:ascii="Palatino Linotype" w:hAnsi="Palatino Linotype"/>
                          <w:color w:val="231F20"/>
                          <w:spacing w:val="-8"/>
                          <w:sz w:val="19"/>
                        </w:rPr>
                        <w:t xml:space="preserve"> </w:t>
                      </w:r>
                      <w:r>
                        <w:rPr>
                          <w:rFonts w:ascii="Palatino Linotype" w:hAnsi="Palatino Linotype"/>
                          <w:color w:val="231F20"/>
                          <w:sz w:val="19"/>
                        </w:rPr>
                        <w:t>read</w:t>
                      </w:r>
                      <w:r>
                        <w:rPr>
                          <w:rFonts w:ascii="Palatino Linotype" w:hAnsi="Palatino Linotype"/>
                          <w:color w:val="231F20"/>
                          <w:spacing w:val="-12"/>
                          <w:sz w:val="19"/>
                        </w:rPr>
                        <w:t xml:space="preserve"> </w:t>
                      </w:r>
                      <w:r>
                        <w:rPr>
                          <w:rFonts w:ascii="Palatino Linotype" w:hAnsi="Palatino Linotype"/>
                          <w:color w:val="231F20"/>
                          <w:sz w:val="19"/>
                        </w:rPr>
                        <w:t>with</w:t>
                      </w:r>
                      <w:r>
                        <w:rPr>
                          <w:rFonts w:ascii="Palatino Linotype" w:hAnsi="Palatino Linotype"/>
                          <w:color w:val="231F20"/>
                          <w:spacing w:val="-9"/>
                          <w:sz w:val="19"/>
                        </w:rPr>
                        <w:t xml:space="preserve"> </w:t>
                      </w:r>
                      <w:r>
                        <w:rPr>
                          <w:rFonts w:ascii="Palatino Linotype" w:hAnsi="Palatino Linotype"/>
                          <w:color w:val="231F20"/>
                          <w:sz w:val="19"/>
                        </w:rPr>
                        <w:t>broader information</w:t>
                      </w:r>
                      <w:r>
                        <w:rPr>
                          <w:rFonts w:ascii="Palatino Linotype" w:hAnsi="Palatino Linotype"/>
                          <w:color w:val="231F20"/>
                          <w:spacing w:val="-12"/>
                          <w:sz w:val="19"/>
                        </w:rPr>
                        <w:t xml:space="preserve"> </w:t>
                      </w:r>
                      <w:r>
                        <w:rPr>
                          <w:rFonts w:ascii="Palatino Linotype" w:hAnsi="Palatino Linotype"/>
                          <w:color w:val="231F20"/>
                          <w:sz w:val="19"/>
                        </w:rPr>
                        <w:t>provided</w:t>
                      </w:r>
                      <w:r>
                        <w:rPr>
                          <w:rFonts w:ascii="Palatino Linotype" w:hAnsi="Palatino Linotype"/>
                          <w:color w:val="231F20"/>
                          <w:spacing w:val="-12"/>
                          <w:sz w:val="19"/>
                        </w:rPr>
                        <w:t xml:space="preserve"> </w:t>
                      </w:r>
                      <w:r>
                        <w:rPr>
                          <w:rFonts w:ascii="Palatino Linotype" w:hAnsi="Palatino Linotype"/>
                          <w:color w:val="231F20"/>
                          <w:sz w:val="19"/>
                        </w:rPr>
                        <w:t>in</w:t>
                      </w:r>
                      <w:r>
                        <w:rPr>
                          <w:rFonts w:ascii="Palatino Linotype" w:hAnsi="Palatino Linotype"/>
                          <w:color w:val="231F20"/>
                          <w:spacing w:val="-12"/>
                          <w:sz w:val="19"/>
                        </w:rPr>
                        <w:t xml:space="preserve"> </w:t>
                      </w:r>
                      <w:r>
                        <w:rPr>
                          <w:rFonts w:ascii="Palatino Linotype" w:hAnsi="Palatino Linotype"/>
                          <w:color w:val="231F20"/>
                          <w:sz w:val="19"/>
                        </w:rPr>
                        <w:t>an</w:t>
                      </w:r>
                      <w:r>
                        <w:rPr>
                          <w:rFonts w:ascii="Palatino Linotype" w:hAnsi="Palatino Linotype"/>
                          <w:color w:val="231F20"/>
                          <w:spacing w:val="-14"/>
                          <w:sz w:val="19"/>
                        </w:rPr>
                        <w:t xml:space="preserve"> </w:t>
                      </w:r>
                      <w:r>
                        <w:rPr>
                          <w:rFonts w:ascii="Palatino Linotype" w:hAnsi="Palatino Linotype"/>
                          <w:color w:val="231F20"/>
                          <w:sz w:val="19"/>
                        </w:rPr>
                        <w:t>entity’s</w:t>
                      </w:r>
                      <w:r>
                        <w:rPr>
                          <w:rFonts w:ascii="Palatino Linotype" w:hAnsi="Palatino Linotype"/>
                          <w:color w:val="231F20"/>
                          <w:spacing w:val="-7"/>
                          <w:sz w:val="19"/>
                        </w:rPr>
                        <w:t xml:space="preserve"> </w:t>
                      </w:r>
                      <w:r>
                        <w:rPr>
                          <w:rFonts w:ascii="Palatino Linotype" w:hAnsi="Palatino Linotype"/>
                          <w:color w:val="231F20"/>
                          <w:sz w:val="19"/>
                        </w:rPr>
                        <w:t>corporate</w:t>
                      </w:r>
                      <w:r>
                        <w:rPr>
                          <w:rFonts w:ascii="Palatino Linotype" w:hAnsi="Palatino Linotype"/>
                          <w:color w:val="231F20"/>
                          <w:spacing w:val="-3"/>
                          <w:sz w:val="19"/>
                        </w:rPr>
                        <w:t xml:space="preserve"> </w:t>
                      </w:r>
                      <w:r>
                        <w:rPr>
                          <w:rFonts w:ascii="Palatino Linotype" w:hAnsi="Palatino Linotype"/>
                          <w:color w:val="231F20"/>
                          <w:sz w:val="19"/>
                        </w:rPr>
                        <w:t>plans</w:t>
                      </w:r>
                      <w:r>
                        <w:rPr>
                          <w:rFonts w:ascii="Palatino Linotype" w:hAnsi="Palatino Linotype"/>
                          <w:color w:val="231F20"/>
                          <w:spacing w:val="-3"/>
                          <w:sz w:val="19"/>
                        </w:rPr>
                        <w:t xml:space="preserve"> </w:t>
                      </w:r>
                      <w:r>
                        <w:rPr>
                          <w:rFonts w:ascii="Palatino Linotype" w:hAnsi="Palatino Linotype"/>
                          <w:color w:val="231F20"/>
                          <w:sz w:val="19"/>
                        </w:rPr>
                        <w:t>and</w:t>
                      </w:r>
                      <w:r>
                        <w:rPr>
                          <w:rFonts w:ascii="Palatino Linotype" w:hAnsi="Palatino Linotype"/>
                          <w:color w:val="231F20"/>
                          <w:spacing w:val="-3"/>
                          <w:sz w:val="19"/>
                        </w:rPr>
                        <w:t xml:space="preserve"> </w:t>
                      </w:r>
                      <w:r>
                        <w:rPr>
                          <w:rFonts w:ascii="Palatino Linotype" w:hAnsi="Palatino Linotype"/>
                          <w:color w:val="231F20"/>
                          <w:sz w:val="19"/>
                        </w:rPr>
                        <w:t>annual</w:t>
                      </w:r>
                      <w:r>
                        <w:rPr>
                          <w:rFonts w:ascii="Palatino Linotype" w:hAnsi="Palatino Linotype"/>
                          <w:color w:val="231F20"/>
                          <w:spacing w:val="-3"/>
                          <w:sz w:val="19"/>
                        </w:rPr>
                        <w:t xml:space="preserve"> </w:t>
                      </w:r>
                      <w:r>
                        <w:rPr>
                          <w:rFonts w:ascii="Palatino Linotype" w:hAnsi="Palatino Linotype"/>
                          <w:color w:val="231F20"/>
                          <w:sz w:val="19"/>
                        </w:rPr>
                        <w:t>performance</w:t>
                      </w:r>
                      <w:r>
                        <w:rPr>
                          <w:rFonts w:ascii="Palatino Linotype" w:hAnsi="Palatino Linotype"/>
                          <w:color w:val="231F20"/>
                          <w:spacing w:val="-3"/>
                          <w:sz w:val="19"/>
                        </w:rPr>
                        <w:t xml:space="preserve"> </w:t>
                      </w:r>
                      <w:r>
                        <w:rPr>
                          <w:rFonts w:ascii="Palatino Linotype" w:hAnsi="Palatino Linotype"/>
                          <w:color w:val="231F20"/>
                          <w:sz w:val="19"/>
                        </w:rPr>
                        <w:t>statements</w:t>
                      </w:r>
                      <w:r>
                        <w:rPr>
                          <w:rFonts w:ascii="Palatino Linotype" w:hAnsi="Palatino Linotype"/>
                          <w:color w:val="231F20"/>
                          <w:spacing w:val="-3"/>
                          <w:sz w:val="19"/>
                        </w:rPr>
                        <w:t xml:space="preserve"> </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included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Annual Reports – to provide a complete picture of an entity’s planned and actual performance.</w:t>
                      </w:r>
                    </w:p>
                    <w:p w14:paraId="402B6819" w14:textId="77777777" w:rsidR="00034262" w:rsidRDefault="00034262">
                      <w:pPr>
                        <w:pStyle w:val="BodyText"/>
                        <w:spacing w:before="35"/>
                        <w:rPr>
                          <w:sz w:val="19"/>
                        </w:rPr>
                      </w:pPr>
                    </w:p>
                    <w:p w14:paraId="402B681A" w14:textId="77777777" w:rsidR="00034262" w:rsidRDefault="001F4644">
                      <w:pPr>
                        <w:spacing w:line="288" w:lineRule="auto"/>
                        <w:ind w:left="120" w:right="681"/>
                        <w:rPr>
                          <w:rFonts w:ascii="Palatino Linotype"/>
                          <w:sz w:val="19"/>
                        </w:rPr>
                      </w:pPr>
                      <w:r>
                        <w:rPr>
                          <w:rFonts w:ascii="Palatino Linotype"/>
                          <w:color w:val="231F20"/>
                          <w:sz w:val="19"/>
                        </w:rPr>
                        <w:t>The</w:t>
                      </w:r>
                      <w:r>
                        <w:rPr>
                          <w:rFonts w:ascii="Palatino Linotype"/>
                          <w:color w:val="231F20"/>
                          <w:spacing w:val="-3"/>
                          <w:sz w:val="19"/>
                        </w:rPr>
                        <w:t xml:space="preserve"> </w:t>
                      </w:r>
                      <w:r>
                        <w:rPr>
                          <w:rFonts w:ascii="Palatino Linotype"/>
                          <w:color w:val="231F20"/>
                          <w:sz w:val="19"/>
                        </w:rPr>
                        <w:t>most</w:t>
                      </w:r>
                      <w:r>
                        <w:rPr>
                          <w:rFonts w:ascii="Palatino Linotype"/>
                          <w:color w:val="231F20"/>
                          <w:spacing w:val="-4"/>
                          <w:sz w:val="19"/>
                        </w:rPr>
                        <w:t xml:space="preserve"> </w:t>
                      </w:r>
                      <w:r>
                        <w:rPr>
                          <w:rFonts w:ascii="Palatino Linotype"/>
                          <w:color w:val="231F20"/>
                          <w:sz w:val="19"/>
                        </w:rPr>
                        <w:t>recent</w:t>
                      </w:r>
                      <w:r>
                        <w:rPr>
                          <w:rFonts w:ascii="Palatino Linotype"/>
                          <w:color w:val="231F20"/>
                          <w:spacing w:val="-4"/>
                          <w:sz w:val="19"/>
                        </w:rPr>
                        <w:t xml:space="preserve"> </w:t>
                      </w:r>
                      <w:r>
                        <w:rPr>
                          <w:rFonts w:ascii="Palatino Linotype"/>
                          <w:color w:val="231F20"/>
                          <w:sz w:val="19"/>
                        </w:rPr>
                        <w:t>corporate</w:t>
                      </w:r>
                      <w:r>
                        <w:rPr>
                          <w:rFonts w:ascii="Palatino Linotype"/>
                          <w:color w:val="231F20"/>
                          <w:spacing w:val="-3"/>
                          <w:sz w:val="19"/>
                        </w:rPr>
                        <w:t xml:space="preserve"> </w:t>
                      </w:r>
                      <w:r>
                        <w:rPr>
                          <w:rFonts w:ascii="Palatino Linotype"/>
                          <w:color w:val="231F20"/>
                          <w:sz w:val="19"/>
                        </w:rPr>
                        <w:t>plan</w:t>
                      </w:r>
                      <w:r>
                        <w:rPr>
                          <w:rFonts w:ascii="Palatino Linotype"/>
                          <w:color w:val="231F20"/>
                          <w:spacing w:val="-3"/>
                          <w:sz w:val="19"/>
                        </w:rPr>
                        <w:t xml:space="preserve"> </w:t>
                      </w:r>
                      <w:r>
                        <w:rPr>
                          <w:rFonts w:ascii="Palatino Linotype"/>
                          <w:color w:val="231F20"/>
                          <w:sz w:val="19"/>
                        </w:rPr>
                        <w:t>for</w:t>
                      </w:r>
                      <w:r>
                        <w:rPr>
                          <w:rFonts w:ascii="Palatino Linotype"/>
                          <w:color w:val="231F20"/>
                          <w:spacing w:val="-3"/>
                          <w:sz w:val="19"/>
                        </w:rPr>
                        <w:t xml:space="preserve"> </w:t>
                      </w:r>
                      <w:r>
                        <w:rPr>
                          <w:rFonts w:ascii="Palatino Linotype"/>
                          <w:color w:val="231F20"/>
                          <w:sz w:val="19"/>
                        </w:rPr>
                        <w:t>the</w:t>
                      </w:r>
                      <w:r>
                        <w:rPr>
                          <w:rFonts w:ascii="Palatino Linotype"/>
                          <w:color w:val="231F20"/>
                          <w:spacing w:val="-3"/>
                          <w:sz w:val="19"/>
                        </w:rPr>
                        <w:t xml:space="preserve"> </w:t>
                      </w:r>
                      <w:r>
                        <w:rPr>
                          <w:rFonts w:ascii="Palatino Linotype"/>
                          <w:color w:val="231F20"/>
                          <w:sz w:val="19"/>
                        </w:rPr>
                        <w:t>Independent</w:t>
                      </w:r>
                      <w:r>
                        <w:rPr>
                          <w:rFonts w:ascii="Palatino Linotype"/>
                          <w:color w:val="231F20"/>
                          <w:spacing w:val="-4"/>
                          <w:sz w:val="19"/>
                        </w:rPr>
                        <w:t xml:space="preserve"> </w:t>
                      </w:r>
                      <w:r>
                        <w:rPr>
                          <w:rFonts w:ascii="Palatino Linotype"/>
                          <w:color w:val="231F20"/>
                          <w:sz w:val="19"/>
                        </w:rPr>
                        <w:t>Parliamentary</w:t>
                      </w:r>
                      <w:r>
                        <w:rPr>
                          <w:rFonts w:ascii="Palatino Linotype"/>
                          <w:color w:val="231F20"/>
                          <w:spacing w:val="-4"/>
                          <w:sz w:val="19"/>
                        </w:rPr>
                        <w:t xml:space="preserve"> </w:t>
                      </w:r>
                      <w:r>
                        <w:rPr>
                          <w:rFonts w:ascii="Palatino Linotype"/>
                          <w:color w:val="231F20"/>
                          <w:sz w:val="19"/>
                        </w:rPr>
                        <w:t>Expenses</w:t>
                      </w:r>
                      <w:r>
                        <w:rPr>
                          <w:rFonts w:ascii="Palatino Linotype"/>
                          <w:color w:val="231F20"/>
                          <w:spacing w:val="-3"/>
                          <w:sz w:val="19"/>
                        </w:rPr>
                        <w:t xml:space="preserve"> </w:t>
                      </w:r>
                      <w:r>
                        <w:rPr>
                          <w:rFonts w:ascii="Palatino Linotype"/>
                          <w:color w:val="231F20"/>
                          <w:sz w:val="19"/>
                        </w:rPr>
                        <w:t>Authority</w:t>
                      </w:r>
                      <w:r>
                        <w:rPr>
                          <w:rFonts w:ascii="Palatino Linotype"/>
                          <w:color w:val="231F20"/>
                          <w:spacing w:val="-4"/>
                          <w:sz w:val="19"/>
                        </w:rPr>
                        <w:t xml:space="preserve"> </w:t>
                      </w:r>
                      <w:r>
                        <w:rPr>
                          <w:rFonts w:ascii="Palatino Linotype"/>
                          <w:color w:val="231F20"/>
                          <w:sz w:val="19"/>
                        </w:rPr>
                        <w:t>can</w:t>
                      </w:r>
                      <w:r>
                        <w:rPr>
                          <w:rFonts w:ascii="Palatino Linotype"/>
                          <w:color w:val="231F20"/>
                          <w:spacing w:val="-3"/>
                          <w:sz w:val="19"/>
                        </w:rPr>
                        <w:t xml:space="preserve"> </w:t>
                      </w:r>
                      <w:r>
                        <w:rPr>
                          <w:rFonts w:ascii="Palatino Linotype"/>
                          <w:color w:val="231F20"/>
                          <w:sz w:val="19"/>
                        </w:rPr>
                        <w:t>be</w:t>
                      </w:r>
                      <w:r>
                        <w:rPr>
                          <w:rFonts w:ascii="Palatino Linotype"/>
                          <w:color w:val="231F20"/>
                          <w:spacing w:val="-3"/>
                          <w:sz w:val="19"/>
                        </w:rPr>
                        <w:t xml:space="preserve"> </w:t>
                      </w:r>
                      <w:r>
                        <w:rPr>
                          <w:rFonts w:ascii="Palatino Linotype"/>
                          <w:color w:val="231F20"/>
                          <w:sz w:val="19"/>
                        </w:rPr>
                        <w:t>found</w:t>
                      </w:r>
                      <w:r>
                        <w:rPr>
                          <w:rFonts w:ascii="Palatino Linotype"/>
                          <w:color w:val="231F20"/>
                          <w:spacing w:val="-3"/>
                          <w:sz w:val="19"/>
                        </w:rPr>
                        <w:t xml:space="preserve"> </w:t>
                      </w:r>
                      <w:r>
                        <w:rPr>
                          <w:rFonts w:ascii="Palatino Linotype"/>
                          <w:color w:val="231F20"/>
                          <w:sz w:val="19"/>
                        </w:rPr>
                        <w:t xml:space="preserve">at: </w:t>
                      </w:r>
                      <w:hyperlink r:id="rId18">
                        <w:r>
                          <w:rPr>
                            <w:rFonts w:ascii="Palatino Linotype"/>
                            <w:color w:val="231F20"/>
                            <w:spacing w:val="-2"/>
                            <w:sz w:val="19"/>
                            <w:u w:val="single" w:color="231F20"/>
                          </w:rPr>
                          <w:t>https://www.ipea.gov.au/publications/corporate-plans/corporate-plan-2025-26</w:t>
                        </w:r>
                      </w:hyperlink>
                    </w:p>
                    <w:p w14:paraId="402B681B" w14:textId="77777777" w:rsidR="00034262" w:rsidRDefault="00034262">
                      <w:pPr>
                        <w:pStyle w:val="BodyText"/>
                        <w:spacing w:before="55"/>
                        <w:rPr>
                          <w:sz w:val="19"/>
                        </w:rPr>
                      </w:pPr>
                    </w:p>
                    <w:p w14:paraId="402B681C" w14:textId="77777777" w:rsidR="00034262" w:rsidRDefault="001F4644">
                      <w:pPr>
                        <w:spacing w:line="290" w:lineRule="auto"/>
                        <w:ind w:left="120" w:right="3081"/>
                        <w:rPr>
                          <w:rFonts w:ascii="Palatino Linotype"/>
                          <w:sz w:val="19"/>
                        </w:rPr>
                      </w:pPr>
                      <w:r>
                        <w:rPr>
                          <w:rFonts w:ascii="Palatino Linotype"/>
                          <w:color w:val="231F20"/>
                          <w:sz w:val="19"/>
                        </w:rPr>
                        <w:t xml:space="preserve">The most recent annual performance statement can be found at: </w:t>
                      </w:r>
                      <w:hyperlink r:id="rId19">
                        <w:r>
                          <w:rPr>
                            <w:rFonts w:ascii="Palatino Linotype"/>
                            <w:color w:val="231F20"/>
                            <w:spacing w:val="-2"/>
                            <w:sz w:val="19"/>
                            <w:u w:val="single" w:color="231F20"/>
                          </w:rPr>
                          <w:t>https://www.ipea.gov.au/about-ipea/annual-reports/annual-report-2024-25</w:t>
                        </w:r>
                      </w:hyperlink>
                    </w:p>
                  </w:txbxContent>
                </v:textbox>
                <w10:wrap type="topAndBottom" anchorx="page"/>
              </v:shape>
            </w:pict>
          </mc:Fallback>
        </mc:AlternateContent>
      </w:r>
    </w:p>
    <w:p w14:paraId="402B624A" w14:textId="77777777" w:rsidR="00034262" w:rsidRDefault="00034262">
      <w:pPr>
        <w:pStyle w:val="BodyText"/>
        <w:rPr>
          <w:sz w:val="20"/>
        </w:rPr>
        <w:sectPr w:rsidR="00034262">
          <w:pgSz w:w="11910" w:h="16840"/>
          <w:pgMar w:top="1280" w:right="992" w:bottom="1080" w:left="1275" w:header="0" w:footer="896" w:gutter="0"/>
          <w:cols w:space="720"/>
        </w:sectPr>
      </w:pPr>
    </w:p>
    <w:p w14:paraId="402B624B" w14:textId="77777777" w:rsidR="00034262" w:rsidRDefault="00034262">
      <w:pPr>
        <w:pStyle w:val="BodyText"/>
        <w:spacing w:before="52"/>
        <w:rPr>
          <w:sz w:val="26"/>
        </w:rPr>
      </w:pPr>
    </w:p>
    <w:p w14:paraId="402B624C" w14:textId="77777777" w:rsidR="00034262" w:rsidRDefault="001F4644">
      <w:pPr>
        <w:pStyle w:val="Heading2"/>
        <w:numPr>
          <w:ilvl w:val="1"/>
          <w:numId w:val="4"/>
        </w:numPr>
        <w:tabs>
          <w:tab w:val="left" w:pos="937"/>
        </w:tabs>
        <w:ind w:hanging="842"/>
      </w:pPr>
      <w:bookmarkStart w:id="5" w:name="_TOC_250002"/>
      <w:r>
        <w:rPr>
          <w:color w:val="231F20"/>
        </w:rPr>
        <w:t>Budgeted</w:t>
      </w:r>
      <w:r>
        <w:rPr>
          <w:color w:val="231F20"/>
          <w:spacing w:val="-5"/>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5"/>
        </w:rPr>
        <w:t xml:space="preserve"> </w:t>
      </w:r>
      <w:r>
        <w:rPr>
          <w:color w:val="231F20"/>
        </w:rPr>
        <w:t>for</w:t>
      </w:r>
      <w:r>
        <w:rPr>
          <w:color w:val="231F20"/>
          <w:spacing w:val="-4"/>
        </w:rPr>
        <w:t xml:space="preserve"> </w:t>
      </w:r>
      <w:r>
        <w:rPr>
          <w:color w:val="231F20"/>
        </w:rPr>
        <w:t>Outcome</w:t>
      </w:r>
      <w:r>
        <w:rPr>
          <w:color w:val="231F20"/>
          <w:spacing w:val="-4"/>
        </w:rPr>
        <w:t xml:space="preserve"> </w:t>
      </w:r>
      <w:bookmarkEnd w:id="5"/>
      <w:r>
        <w:rPr>
          <w:color w:val="231F20"/>
          <w:spacing w:val="-10"/>
        </w:rPr>
        <w:t>1</w:t>
      </w:r>
    </w:p>
    <w:p w14:paraId="402B624D" w14:textId="77777777" w:rsidR="00034262" w:rsidRDefault="001F4644">
      <w:pPr>
        <w:spacing w:before="31"/>
        <w:rPr>
          <w:b/>
          <w:sz w:val="20"/>
        </w:rPr>
      </w:pPr>
      <w:r>
        <w:rPr>
          <w:b/>
          <w:noProof/>
          <w:sz w:val="20"/>
        </w:rPr>
        <mc:AlternateContent>
          <mc:Choice Requires="wps">
            <w:drawing>
              <wp:anchor distT="0" distB="0" distL="0" distR="0" simplePos="0" relativeHeight="251658246" behindDoc="1" locked="0" layoutInCell="1" allowOverlap="1" wp14:anchorId="402B6799" wp14:editId="402B679A">
                <wp:simplePos x="0" y="0"/>
                <wp:positionH relativeFrom="page">
                  <wp:posOffset>870356</wp:posOffset>
                </wp:positionH>
                <wp:positionV relativeFrom="paragraph">
                  <wp:posOffset>183117</wp:posOffset>
                </wp:positionV>
                <wp:extent cx="5730240" cy="51117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240" cy="511175"/>
                        </a:xfrm>
                        <a:prstGeom prst="rect">
                          <a:avLst/>
                        </a:prstGeom>
                        <a:solidFill>
                          <a:srgbClr val="E7E8E8"/>
                        </a:solidFill>
                        <a:ln w="3771">
                          <a:solidFill>
                            <a:srgbClr val="231F20"/>
                          </a:solidFill>
                          <a:prstDash val="solid"/>
                        </a:ln>
                      </wps:spPr>
                      <wps:txbx>
                        <w:txbxContent>
                          <w:p w14:paraId="402B681D" w14:textId="77777777" w:rsidR="00034262" w:rsidRDefault="001F4644">
                            <w:pPr>
                              <w:spacing w:before="71"/>
                              <w:ind w:left="125" w:right="662"/>
                              <w:jc w:val="both"/>
                              <w:rPr>
                                <w:b/>
                                <w:color w:val="000000"/>
                                <w:sz w:val="19"/>
                              </w:rPr>
                            </w:pPr>
                            <w:r>
                              <w:rPr>
                                <w:b/>
                                <w:color w:val="231F20"/>
                                <w:sz w:val="19"/>
                              </w:rPr>
                              <w:t>Outcome 1: Support for current and former parliamentarians and others as required by the Australian</w:t>
                            </w:r>
                            <w:r>
                              <w:rPr>
                                <w:b/>
                                <w:color w:val="231F20"/>
                                <w:spacing w:val="-4"/>
                                <w:sz w:val="19"/>
                              </w:rPr>
                              <w:t xml:space="preserve"> </w:t>
                            </w:r>
                            <w:r>
                              <w:rPr>
                                <w:b/>
                                <w:color w:val="231F20"/>
                                <w:sz w:val="19"/>
                              </w:rPr>
                              <w:t>Government</w:t>
                            </w:r>
                            <w:r>
                              <w:rPr>
                                <w:b/>
                                <w:color w:val="231F20"/>
                                <w:spacing w:val="-4"/>
                                <w:sz w:val="19"/>
                              </w:rPr>
                              <w:t xml:space="preserve"> </w:t>
                            </w:r>
                            <w:r>
                              <w:rPr>
                                <w:b/>
                                <w:color w:val="231F20"/>
                                <w:sz w:val="19"/>
                              </w:rPr>
                              <w:t>through</w:t>
                            </w:r>
                            <w:r>
                              <w:rPr>
                                <w:b/>
                                <w:color w:val="231F20"/>
                                <w:spacing w:val="-4"/>
                                <w:sz w:val="19"/>
                              </w:rPr>
                              <w:t xml:space="preserve"> </w:t>
                            </w:r>
                            <w:r>
                              <w:rPr>
                                <w:b/>
                                <w:color w:val="231F20"/>
                                <w:sz w:val="19"/>
                              </w:rPr>
                              <w:t>the</w:t>
                            </w:r>
                            <w:r>
                              <w:rPr>
                                <w:b/>
                                <w:color w:val="231F20"/>
                                <w:spacing w:val="-4"/>
                                <w:sz w:val="19"/>
                              </w:rPr>
                              <w:t xml:space="preserve"> </w:t>
                            </w:r>
                            <w:r>
                              <w:rPr>
                                <w:b/>
                                <w:color w:val="231F20"/>
                                <w:sz w:val="19"/>
                              </w:rPr>
                              <w:t>delivery</w:t>
                            </w:r>
                            <w:r>
                              <w:rPr>
                                <w:b/>
                                <w:color w:val="231F20"/>
                                <w:spacing w:val="-4"/>
                                <w:sz w:val="19"/>
                              </w:rPr>
                              <w:t xml:space="preserve"> </w:t>
                            </w:r>
                            <w:r>
                              <w:rPr>
                                <w:b/>
                                <w:color w:val="231F20"/>
                                <w:sz w:val="19"/>
                              </w:rPr>
                              <w:t>of,</w:t>
                            </w:r>
                            <w:r>
                              <w:rPr>
                                <w:b/>
                                <w:color w:val="231F20"/>
                                <w:spacing w:val="-4"/>
                                <w:sz w:val="19"/>
                              </w:rPr>
                              <w:t xml:space="preserve"> </w:t>
                            </w:r>
                            <w:r>
                              <w:rPr>
                                <w:b/>
                                <w:color w:val="231F20"/>
                                <w:sz w:val="19"/>
                              </w:rPr>
                              <w:t>independent</w:t>
                            </w:r>
                            <w:r>
                              <w:rPr>
                                <w:b/>
                                <w:color w:val="231F20"/>
                                <w:spacing w:val="-4"/>
                                <w:sz w:val="19"/>
                              </w:rPr>
                              <w:t xml:space="preserve"> </w:t>
                            </w:r>
                            <w:r>
                              <w:rPr>
                                <w:b/>
                                <w:color w:val="231F20"/>
                                <w:sz w:val="19"/>
                              </w:rPr>
                              <w:t>oversight</w:t>
                            </w:r>
                            <w:r>
                              <w:rPr>
                                <w:b/>
                                <w:color w:val="231F20"/>
                                <w:spacing w:val="-4"/>
                                <w:sz w:val="19"/>
                              </w:rPr>
                              <w:t xml:space="preserve"> </w:t>
                            </w:r>
                            <w:r>
                              <w:rPr>
                                <w:b/>
                                <w:color w:val="231F20"/>
                                <w:sz w:val="19"/>
                              </w:rPr>
                              <w:t>and</w:t>
                            </w:r>
                            <w:r>
                              <w:rPr>
                                <w:b/>
                                <w:color w:val="231F20"/>
                                <w:spacing w:val="-4"/>
                                <w:sz w:val="19"/>
                              </w:rPr>
                              <w:t xml:space="preserve"> </w:t>
                            </w:r>
                            <w:r>
                              <w:rPr>
                                <w:b/>
                                <w:color w:val="231F20"/>
                                <w:sz w:val="19"/>
                              </w:rPr>
                              <w:t>advice</w:t>
                            </w:r>
                            <w:r>
                              <w:rPr>
                                <w:b/>
                                <w:color w:val="231F20"/>
                                <w:spacing w:val="-4"/>
                                <w:sz w:val="19"/>
                              </w:rPr>
                              <w:t xml:space="preserve"> </w:t>
                            </w:r>
                            <w:r>
                              <w:rPr>
                                <w:b/>
                                <w:color w:val="231F20"/>
                                <w:sz w:val="19"/>
                              </w:rPr>
                              <w:t>on,</w:t>
                            </w:r>
                            <w:r>
                              <w:rPr>
                                <w:b/>
                                <w:color w:val="231F20"/>
                                <w:spacing w:val="-4"/>
                                <w:sz w:val="19"/>
                              </w:rPr>
                              <w:t xml:space="preserve"> </w:t>
                            </w:r>
                            <w:r>
                              <w:rPr>
                                <w:b/>
                                <w:color w:val="231F20"/>
                                <w:sz w:val="19"/>
                              </w:rPr>
                              <w:t>work resources and travel resources.</w:t>
                            </w:r>
                          </w:p>
                        </w:txbxContent>
                      </wps:txbx>
                      <wps:bodyPr wrap="square" lIns="0" tIns="0" rIns="0" bIns="0" rtlCol="0">
                        <a:noAutofit/>
                      </wps:bodyPr>
                    </wps:wsp>
                  </a:graphicData>
                </a:graphic>
              </wp:anchor>
            </w:drawing>
          </mc:Choice>
          <mc:Fallback>
            <w:pict>
              <v:shape w14:anchorId="402B6799" id="Textbox 17" o:spid="_x0000_s1028" type="#_x0000_t202" style="position:absolute;margin-left:68.55pt;margin-top:14.4pt;width:451.2pt;height:40.25pt;z-index:-2516582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" fillcolor="#e7e8e8" strokecolor="#231f20" strokeweight=".10475mm">
                <v:path arrowok="t"/>
                <v:textbox inset="0,0,0,0">
                  <w:txbxContent>
                    <w:p w14:paraId="402B681D" w14:textId="77777777" w:rsidR="00034262" w:rsidRDefault="001F4644">
                      <w:pPr>
                        <w:spacing w:before="71"/>
                        <w:ind w:left="125" w:right="662"/>
                        <w:jc w:val="both"/>
                        <w:rPr>
                          <w:b/>
                          <w:color w:val="000000"/>
                          <w:sz w:val="19"/>
                        </w:rPr>
                      </w:pPr>
                      <w:r>
                        <w:rPr>
                          <w:b/>
                          <w:color w:val="231F20"/>
                          <w:sz w:val="19"/>
                        </w:rPr>
                        <w:t>Outcome 1: Support for current and former parliamentarians and others as required by the Australian</w:t>
                      </w:r>
                      <w:r>
                        <w:rPr>
                          <w:b/>
                          <w:color w:val="231F20"/>
                          <w:spacing w:val="-4"/>
                          <w:sz w:val="19"/>
                        </w:rPr>
                        <w:t xml:space="preserve"> </w:t>
                      </w:r>
                      <w:r>
                        <w:rPr>
                          <w:b/>
                          <w:color w:val="231F20"/>
                          <w:sz w:val="19"/>
                        </w:rPr>
                        <w:t>Government</w:t>
                      </w:r>
                      <w:r>
                        <w:rPr>
                          <w:b/>
                          <w:color w:val="231F20"/>
                          <w:spacing w:val="-4"/>
                          <w:sz w:val="19"/>
                        </w:rPr>
                        <w:t xml:space="preserve"> </w:t>
                      </w:r>
                      <w:r>
                        <w:rPr>
                          <w:b/>
                          <w:color w:val="231F20"/>
                          <w:sz w:val="19"/>
                        </w:rPr>
                        <w:t>through</w:t>
                      </w:r>
                      <w:r>
                        <w:rPr>
                          <w:b/>
                          <w:color w:val="231F20"/>
                          <w:spacing w:val="-4"/>
                          <w:sz w:val="19"/>
                        </w:rPr>
                        <w:t xml:space="preserve"> </w:t>
                      </w:r>
                      <w:r>
                        <w:rPr>
                          <w:b/>
                          <w:color w:val="231F20"/>
                          <w:sz w:val="19"/>
                        </w:rPr>
                        <w:t>the</w:t>
                      </w:r>
                      <w:r>
                        <w:rPr>
                          <w:b/>
                          <w:color w:val="231F20"/>
                          <w:spacing w:val="-4"/>
                          <w:sz w:val="19"/>
                        </w:rPr>
                        <w:t xml:space="preserve"> </w:t>
                      </w:r>
                      <w:r>
                        <w:rPr>
                          <w:b/>
                          <w:color w:val="231F20"/>
                          <w:sz w:val="19"/>
                        </w:rPr>
                        <w:t>delivery</w:t>
                      </w:r>
                      <w:r>
                        <w:rPr>
                          <w:b/>
                          <w:color w:val="231F20"/>
                          <w:spacing w:val="-4"/>
                          <w:sz w:val="19"/>
                        </w:rPr>
                        <w:t xml:space="preserve"> </w:t>
                      </w:r>
                      <w:r>
                        <w:rPr>
                          <w:b/>
                          <w:color w:val="231F20"/>
                          <w:sz w:val="19"/>
                        </w:rPr>
                        <w:t>of,</w:t>
                      </w:r>
                      <w:r>
                        <w:rPr>
                          <w:b/>
                          <w:color w:val="231F20"/>
                          <w:spacing w:val="-4"/>
                          <w:sz w:val="19"/>
                        </w:rPr>
                        <w:t xml:space="preserve"> </w:t>
                      </w:r>
                      <w:r>
                        <w:rPr>
                          <w:b/>
                          <w:color w:val="231F20"/>
                          <w:sz w:val="19"/>
                        </w:rPr>
                        <w:t>independent</w:t>
                      </w:r>
                      <w:r>
                        <w:rPr>
                          <w:b/>
                          <w:color w:val="231F20"/>
                          <w:spacing w:val="-4"/>
                          <w:sz w:val="19"/>
                        </w:rPr>
                        <w:t xml:space="preserve"> </w:t>
                      </w:r>
                      <w:r>
                        <w:rPr>
                          <w:b/>
                          <w:color w:val="231F20"/>
                          <w:sz w:val="19"/>
                        </w:rPr>
                        <w:t>oversight</w:t>
                      </w:r>
                      <w:r>
                        <w:rPr>
                          <w:b/>
                          <w:color w:val="231F20"/>
                          <w:spacing w:val="-4"/>
                          <w:sz w:val="19"/>
                        </w:rPr>
                        <w:t xml:space="preserve"> </w:t>
                      </w:r>
                      <w:r>
                        <w:rPr>
                          <w:b/>
                          <w:color w:val="231F20"/>
                          <w:sz w:val="19"/>
                        </w:rPr>
                        <w:t>and</w:t>
                      </w:r>
                      <w:r>
                        <w:rPr>
                          <w:b/>
                          <w:color w:val="231F20"/>
                          <w:spacing w:val="-4"/>
                          <w:sz w:val="19"/>
                        </w:rPr>
                        <w:t xml:space="preserve"> </w:t>
                      </w:r>
                      <w:r>
                        <w:rPr>
                          <w:b/>
                          <w:color w:val="231F20"/>
                          <w:sz w:val="19"/>
                        </w:rPr>
                        <w:t>advice</w:t>
                      </w:r>
                      <w:r>
                        <w:rPr>
                          <w:b/>
                          <w:color w:val="231F20"/>
                          <w:spacing w:val="-4"/>
                          <w:sz w:val="19"/>
                        </w:rPr>
                        <w:t xml:space="preserve"> </w:t>
                      </w:r>
                      <w:r>
                        <w:rPr>
                          <w:b/>
                          <w:color w:val="231F20"/>
                          <w:sz w:val="19"/>
                        </w:rPr>
                        <w:t>on,</w:t>
                      </w:r>
                      <w:r>
                        <w:rPr>
                          <w:b/>
                          <w:color w:val="231F20"/>
                          <w:spacing w:val="-4"/>
                          <w:sz w:val="19"/>
                        </w:rPr>
                        <w:t xml:space="preserve"> </w:t>
                      </w:r>
                      <w:r>
                        <w:rPr>
                          <w:b/>
                          <w:color w:val="231F20"/>
                          <w:sz w:val="19"/>
                        </w:rPr>
                        <w:t>work resources and travel resources.</w:t>
                      </w:r>
                    </w:p>
                  </w:txbxContent>
                </v:textbox>
                <w10:wrap type="topAndBottom" anchorx="page"/>
              </v:shape>
            </w:pict>
          </mc:Fallback>
        </mc:AlternateContent>
      </w:r>
    </w:p>
    <w:p w14:paraId="402B624E" w14:textId="77777777" w:rsidR="00034262" w:rsidRDefault="00034262">
      <w:pPr>
        <w:spacing w:before="28"/>
        <w:rPr>
          <w:b/>
          <w:sz w:val="23"/>
        </w:rPr>
      </w:pPr>
    </w:p>
    <w:p w14:paraId="402B624F" w14:textId="77777777" w:rsidR="00034262" w:rsidRDefault="001F4644">
      <w:pPr>
        <w:pStyle w:val="Heading3"/>
        <w:spacing w:after="43"/>
      </w:pPr>
      <w:r>
        <w:rPr>
          <w:color w:val="231F20"/>
          <w:w w:val="105"/>
        </w:rPr>
        <w:t>Linked</w:t>
      </w:r>
      <w:r>
        <w:rPr>
          <w:color w:val="231F20"/>
          <w:spacing w:val="-17"/>
          <w:w w:val="105"/>
        </w:rPr>
        <w:t xml:space="preserve"> </w:t>
      </w:r>
      <w:r>
        <w:rPr>
          <w:color w:val="231F20"/>
          <w:spacing w:val="-2"/>
          <w:w w:val="105"/>
        </w:rPr>
        <w:t>programs</w:t>
      </w: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9019"/>
      </w:tblGrid>
      <w:tr w:rsidR="00034262" w14:paraId="402B6251" w14:textId="77777777">
        <w:trPr>
          <w:trHeight w:val="500"/>
        </w:trPr>
        <w:tc>
          <w:tcPr>
            <w:tcW w:w="9019" w:type="dxa"/>
            <w:tcBorders>
              <w:bottom w:val="dotted" w:sz="6" w:space="0" w:color="231F20"/>
            </w:tcBorders>
          </w:tcPr>
          <w:p w14:paraId="402B6250" w14:textId="77777777" w:rsidR="00034262" w:rsidRDefault="001F4644">
            <w:pPr>
              <w:pStyle w:val="TableParagraph"/>
              <w:spacing w:before="141"/>
              <w:ind w:left="126"/>
              <w:jc w:val="left"/>
              <w:rPr>
                <w:b/>
                <w:sz w:val="19"/>
              </w:rPr>
            </w:pPr>
            <w:r>
              <w:rPr>
                <w:b/>
                <w:color w:val="231F20"/>
                <w:sz w:val="19"/>
              </w:rPr>
              <w:t xml:space="preserve">Department of </w:t>
            </w:r>
            <w:r>
              <w:rPr>
                <w:b/>
                <w:color w:val="231F20"/>
                <w:spacing w:val="-2"/>
                <w:sz w:val="19"/>
              </w:rPr>
              <w:t>Finance</w:t>
            </w:r>
          </w:p>
        </w:tc>
      </w:tr>
      <w:tr w:rsidR="00034262" w14:paraId="402B6254" w14:textId="77777777">
        <w:trPr>
          <w:trHeight w:val="874"/>
        </w:trPr>
        <w:tc>
          <w:tcPr>
            <w:tcW w:w="9019" w:type="dxa"/>
            <w:tcBorders>
              <w:top w:val="dotted" w:sz="6" w:space="0" w:color="231F20"/>
            </w:tcBorders>
          </w:tcPr>
          <w:p w14:paraId="402B6252" w14:textId="77777777" w:rsidR="00034262" w:rsidRDefault="001F4644">
            <w:pPr>
              <w:pStyle w:val="TableParagraph"/>
              <w:spacing w:before="141"/>
              <w:ind w:left="126"/>
              <w:jc w:val="left"/>
              <w:rPr>
                <w:b/>
                <w:sz w:val="19"/>
              </w:rPr>
            </w:pPr>
            <w:r>
              <w:rPr>
                <w:b/>
                <w:color w:val="231F20"/>
                <w:spacing w:val="-2"/>
                <w:sz w:val="19"/>
              </w:rPr>
              <w:t>Programs</w:t>
            </w:r>
          </w:p>
          <w:p w14:paraId="402B6253" w14:textId="77777777" w:rsidR="00034262" w:rsidRDefault="001F4644">
            <w:pPr>
              <w:pStyle w:val="TableParagraph"/>
              <w:numPr>
                <w:ilvl w:val="0"/>
                <w:numId w:val="3"/>
              </w:numPr>
              <w:tabs>
                <w:tab w:val="left" w:pos="462"/>
              </w:tabs>
              <w:spacing w:before="142"/>
              <w:ind w:hanging="336"/>
              <w:jc w:val="left"/>
              <w:rPr>
                <w:sz w:val="19"/>
              </w:rPr>
            </w:pPr>
            <w:r>
              <w:rPr>
                <w:color w:val="231F20"/>
                <w:sz w:val="19"/>
              </w:rPr>
              <w:t>Program</w:t>
            </w:r>
            <w:r>
              <w:rPr>
                <w:color w:val="231F20"/>
                <w:spacing w:val="-3"/>
                <w:sz w:val="19"/>
              </w:rPr>
              <w:t xml:space="preserve"> </w:t>
            </w:r>
            <w:r>
              <w:rPr>
                <w:color w:val="231F20"/>
                <w:sz w:val="19"/>
              </w:rPr>
              <w:t>3.1</w:t>
            </w:r>
            <w:r>
              <w:rPr>
                <w:color w:val="231F20"/>
                <w:spacing w:val="-2"/>
                <w:sz w:val="19"/>
              </w:rPr>
              <w:t xml:space="preserve"> </w:t>
            </w:r>
            <w:r>
              <w:rPr>
                <w:color w:val="231F20"/>
                <w:sz w:val="19"/>
              </w:rPr>
              <w:t>–</w:t>
            </w:r>
            <w:r>
              <w:rPr>
                <w:color w:val="231F20"/>
                <w:spacing w:val="-2"/>
                <w:sz w:val="19"/>
              </w:rPr>
              <w:t xml:space="preserve"> </w:t>
            </w:r>
            <w:r>
              <w:rPr>
                <w:color w:val="231F20"/>
                <w:sz w:val="19"/>
              </w:rPr>
              <w:t>Ministerial</w:t>
            </w:r>
            <w:r>
              <w:rPr>
                <w:color w:val="231F20"/>
                <w:spacing w:val="-3"/>
                <w:sz w:val="19"/>
              </w:rPr>
              <w:t xml:space="preserve"> </w:t>
            </w:r>
            <w:r>
              <w:rPr>
                <w:color w:val="231F20"/>
                <w:sz w:val="19"/>
              </w:rPr>
              <w:t>and</w:t>
            </w:r>
            <w:r>
              <w:rPr>
                <w:color w:val="231F20"/>
                <w:spacing w:val="-2"/>
                <w:sz w:val="19"/>
              </w:rPr>
              <w:t xml:space="preserve"> </w:t>
            </w:r>
            <w:r>
              <w:rPr>
                <w:color w:val="231F20"/>
                <w:sz w:val="19"/>
              </w:rPr>
              <w:t>Parliamentary</w:t>
            </w:r>
            <w:r>
              <w:rPr>
                <w:color w:val="231F20"/>
                <w:spacing w:val="-2"/>
                <w:sz w:val="19"/>
              </w:rPr>
              <w:t xml:space="preserve"> Services</w:t>
            </w:r>
          </w:p>
        </w:tc>
      </w:tr>
      <w:tr w:rsidR="00034262" w14:paraId="402B6257" w14:textId="77777777">
        <w:trPr>
          <w:trHeight w:val="1298"/>
        </w:trPr>
        <w:tc>
          <w:tcPr>
            <w:tcW w:w="9019" w:type="dxa"/>
          </w:tcPr>
          <w:p w14:paraId="402B6255" w14:textId="77777777" w:rsidR="00034262" w:rsidRDefault="001F4644">
            <w:pPr>
              <w:pStyle w:val="TableParagraph"/>
              <w:spacing w:before="141"/>
              <w:ind w:left="126"/>
              <w:jc w:val="left"/>
              <w:rPr>
                <w:b/>
                <w:sz w:val="19"/>
              </w:rPr>
            </w:pPr>
            <w:r>
              <w:rPr>
                <w:b/>
                <w:color w:val="231F20"/>
                <w:sz w:val="19"/>
              </w:rPr>
              <w:t>Contribution</w:t>
            </w:r>
            <w:r>
              <w:rPr>
                <w:b/>
                <w:color w:val="231F20"/>
                <w:spacing w:val="-2"/>
                <w:sz w:val="19"/>
              </w:rPr>
              <w:t xml:space="preserve"> </w:t>
            </w:r>
            <w:r>
              <w:rPr>
                <w:b/>
                <w:color w:val="231F20"/>
                <w:sz w:val="19"/>
              </w:rPr>
              <w:t>to</w:t>
            </w:r>
            <w:r>
              <w:rPr>
                <w:b/>
                <w:color w:val="231F20"/>
                <w:spacing w:val="-1"/>
                <w:sz w:val="19"/>
              </w:rPr>
              <w:t xml:space="preserve"> </w:t>
            </w:r>
            <w:r>
              <w:rPr>
                <w:b/>
                <w:color w:val="231F20"/>
                <w:sz w:val="19"/>
              </w:rPr>
              <w:t>Outcome</w:t>
            </w:r>
            <w:r>
              <w:rPr>
                <w:b/>
                <w:color w:val="231F20"/>
                <w:spacing w:val="-2"/>
                <w:sz w:val="19"/>
              </w:rPr>
              <w:t xml:space="preserve"> </w:t>
            </w:r>
            <w:r>
              <w:rPr>
                <w:b/>
                <w:color w:val="231F20"/>
                <w:sz w:val="19"/>
              </w:rPr>
              <w:t>1</w:t>
            </w:r>
            <w:r>
              <w:rPr>
                <w:b/>
                <w:color w:val="231F20"/>
                <w:spacing w:val="-1"/>
                <w:sz w:val="19"/>
              </w:rPr>
              <w:t xml:space="preserve"> </w:t>
            </w:r>
            <w:r>
              <w:rPr>
                <w:b/>
                <w:color w:val="231F20"/>
                <w:sz w:val="19"/>
              </w:rPr>
              <w:t>made</w:t>
            </w:r>
            <w:r>
              <w:rPr>
                <w:b/>
                <w:color w:val="231F20"/>
                <w:spacing w:val="-2"/>
                <w:sz w:val="19"/>
              </w:rPr>
              <w:t xml:space="preserve"> </w:t>
            </w:r>
            <w:r>
              <w:rPr>
                <w:b/>
                <w:color w:val="231F20"/>
                <w:sz w:val="19"/>
              </w:rPr>
              <w:t>by</w:t>
            </w:r>
            <w:r>
              <w:rPr>
                <w:b/>
                <w:color w:val="231F20"/>
                <w:spacing w:val="-1"/>
                <w:sz w:val="19"/>
              </w:rPr>
              <w:t xml:space="preserve"> </w:t>
            </w:r>
            <w:r>
              <w:rPr>
                <w:b/>
                <w:color w:val="231F20"/>
                <w:sz w:val="19"/>
              </w:rPr>
              <w:t>linked</w:t>
            </w:r>
            <w:r>
              <w:rPr>
                <w:b/>
                <w:color w:val="231F20"/>
                <w:spacing w:val="-1"/>
                <w:sz w:val="19"/>
              </w:rPr>
              <w:t xml:space="preserve"> </w:t>
            </w:r>
            <w:r>
              <w:rPr>
                <w:b/>
                <w:color w:val="231F20"/>
                <w:spacing w:val="-2"/>
                <w:sz w:val="19"/>
              </w:rPr>
              <w:t>programs</w:t>
            </w:r>
          </w:p>
          <w:p w14:paraId="402B6256" w14:textId="77777777" w:rsidR="00034262" w:rsidRDefault="001F4644">
            <w:pPr>
              <w:pStyle w:val="TableParagraph"/>
              <w:spacing w:before="142"/>
              <w:ind w:left="126" w:right="100"/>
              <w:jc w:val="left"/>
              <w:rPr>
                <w:sz w:val="19"/>
              </w:rPr>
            </w:pPr>
            <w:r>
              <w:rPr>
                <w:color w:val="231F20"/>
                <w:sz w:val="19"/>
              </w:rPr>
              <w:t>IPEA administers and advises on travel related work expenses and provides independent oversight of the</w:t>
            </w:r>
            <w:r>
              <w:rPr>
                <w:color w:val="231F20"/>
                <w:spacing w:val="-3"/>
                <w:sz w:val="19"/>
              </w:rPr>
              <w:t xml:space="preserve"> </w:t>
            </w:r>
            <w:r>
              <w:rPr>
                <w:color w:val="231F20"/>
                <w:sz w:val="19"/>
              </w:rPr>
              <w:t>work</w:t>
            </w:r>
            <w:r>
              <w:rPr>
                <w:color w:val="231F20"/>
                <w:spacing w:val="-3"/>
                <w:sz w:val="19"/>
              </w:rPr>
              <w:t xml:space="preserve"> </w:t>
            </w:r>
            <w:r>
              <w:rPr>
                <w:color w:val="231F20"/>
                <w:sz w:val="19"/>
              </w:rPr>
              <w:t>expenses</w:t>
            </w:r>
            <w:r>
              <w:rPr>
                <w:color w:val="231F20"/>
                <w:spacing w:val="-3"/>
                <w:sz w:val="19"/>
              </w:rPr>
              <w:t xml:space="preserve"> </w:t>
            </w:r>
            <w:r>
              <w:rPr>
                <w:color w:val="231F20"/>
                <w:sz w:val="19"/>
              </w:rPr>
              <w:t>administered</w:t>
            </w:r>
            <w:r>
              <w:rPr>
                <w:color w:val="231F20"/>
                <w:spacing w:val="-3"/>
                <w:sz w:val="19"/>
              </w:rPr>
              <w:t xml:space="preserve"> </w:t>
            </w:r>
            <w:r>
              <w:rPr>
                <w:color w:val="231F20"/>
                <w:sz w:val="19"/>
              </w:rPr>
              <w:t>by</w:t>
            </w:r>
            <w:r>
              <w:rPr>
                <w:color w:val="231F20"/>
                <w:spacing w:val="-3"/>
                <w:sz w:val="19"/>
              </w:rPr>
              <w:t xml:space="preserve"> </w:t>
            </w:r>
            <w:r>
              <w:rPr>
                <w:color w:val="231F20"/>
                <w:sz w:val="19"/>
              </w:rPr>
              <w:t>the</w:t>
            </w:r>
            <w:r>
              <w:rPr>
                <w:color w:val="231F20"/>
                <w:spacing w:val="-3"/>
                <w:sz w:val="19"/>
              </w:rPr>
              <w:t xml:space="preserve"> </w:t>
            </w:r>
            <w:r>
              <w:rPr>
                <w:color w:val="231F20"/>
                <w:sz w:val="19"/>
              </w:rPr>
              <w:t>Department</w:t>
            </w:r>
            <w:r>
              <w:rPr>
                <w:color w:val="231F20"/>
                <w:spacing w:val="-3"/>
                <w:sz w:val="19"/>
              </w:rPr>
              <w:t xml:space="preserve"> </w:t>
            </w:r>
            <w:r>
              <w:rPr>
                <w:color w:val="231F20"/>
                <w:sz w:val="19"/>
              </w:rPr>
              <w:t>of</w:t>
            </w:r>
            <w:r>
              <w:rPr>
                <w:color w:val="231F20"/>
                <w:spacing w:val="-3"/>
                <w:sz w:val="19"/>
              </w:rPr>
              <w:t xml:space="preserve"> </w:t>
            </w:r>
            <w:r>
              <w:rPr>
                <w:color w:val="231F20"/>
                <w:sz w:val="19"/>
              </w:rPr>
              <w:t>Finance</w:t>
            </w:r>
            <w:r>
              <w:rPr>
                <w:color w:val="231F20"/>
                <w:spacing w:val="-3"/>
                <w:sz w:val="19"/>
              </w:rPr>
              <w:t xml:space="preserve"> </w:t>
            </w:r>
            <w:r>
              <w:rPr>
                <w:color w:val="231F20"/>
                <w:sz w:val="19"/>
              </w:rPr>
              <w:t>for</w:t>
            </w:r>
            <w:r>
              <w:rPr>
                <w:color w:val="231F20"/>
                <w:spacing w:val="-3"/>
                <w:sz w:val="19"/>
              </w:rPr>
              <w:t xml:space="preserve"> </w:t>
            </w:r>
            <w:r>
              <w:rPr>
                <w:color w:val="231F20"/>
                <w:sz w:val="19"/>
              </w:rPr>
              <w:t>current</w:t>
            </w:r>
            <w:r>
              <w:rPr>
                <w:color w:val="231F20"/>
                <w:spacing w:val="-3"/>
                <w:sz w:val="19"/>
              </w:rPr>
              <w:t xml:space="preserve"> </w:t>
            </w:r>
            <w:r>
              <w:rPr>
                <w:color w:val="231F20"/>
                <w:sz w:val="19"/>
              </w:rPr>
              <w:t>and</w:t>
            </w:r>
            <w:r>
              <w:rPr>
                <w:color w:val="231F20"/>
                <w:spacing w:val="-3"/>
                <w:sz w:val="19"/>
              </w:rPr>
              <w:t xml:space="preserve"> </w:t>
            </w:r>
            <w:r>
              <w:rPr>
                <w:color w:val="231F20"/>
                <w:sz w:val="19"/>
              </w:rPr>
              <w:t>former</w:t>
            </w:r>
            <w:r>
              <w:rPr>
                <w:color w:val="231F20"/>
                <w:spacing w:val="-3"/>
                <w:sz w:val="19"/>
              </w:rPr>
              <w:t xml:space="preserve"> </w:t>
            </w:r>
            <w:r>
              <w:rPr>
                <w:color w:val="231F20"/>
                <w:sz w:val="19"/>
              </w:rPr>
              <w:t>parliamentarians and their staff.</w:t>
            </w:r>
          </w:p>
        </w:tc>
      </w:tr>
    </w:tbl>
    <w:p w14:paraId="402B6258" w14:textId="77777777" w:rsidR="00034262" w:rsidRDefault="00034262">
      <w:pPr>
        <w:pStyle w:val="TableParagraph"/>
        <w:jc w:val="left"/>
        <w:rPr>
          <w:sz w:val="19"/>
        </w:rPr>
        <w:sectPr w:rsidR="00034262">
          <w:pgSz w:w="11910" w:h="16840"/>
          <w:pgMar w:top="1280" w:right="992" w:bottom="1120" w:left="1275" w:header="0" w:footer="923" w:gutter="0"/>
          <w:cols w:space="720"/>
        </w:sectPr>
      </w:pPr>
    </w:p>
    <w:p w14:paraId="402B6259" w14:textId="77777777" w:rsidR="00034262" w:rsidRDefault="00034262">
      <w:pPr>
        <w:spacing w:before="144"/>
        <w:rPr>
          <w:b/>
          <w:sz w:val="23"/>
        </w:rPr>
      </w:pPr>
    </w:p>
    <w:p w14:paraId="402B625A" w14:textId="77777777" w:rsidR="00034262" w:rsidRDefault="001F4644">
      <w:pPr>
        <w:pStyle w:val="Heading4"/>
      </w:pPr>
      <w:r>
        <w:rPr>
          <w:color w:val="231F20"/>
        </w:rPr>
        <w:t>Budgeted</w:t>
      </w:r>
      <w:r>
        <w:rPr>
          <w:color w:val="231F20"/>
          <w:spacing w:val="22"/>
        </w:rPr>
        <w:t xml:space="preserve"> </w:t>
      </w:r>
      <w:r>
        <w:rPr>
          <w:color w:val="231F20"/>
        </w:rPr>
        <w:t>expenses</w:t>
      </w:r>
      <w:r>
        <w:rPr>
          <w:color w:val="231F20"/>
          <w:spacing w:val="23"/>
        </w:rPr>
        <w:t xml:space="preserve"> </w:t>
      </w:r>
      <w:r>
        <w:rPr>
          <w:color w:val="231F20"/>
        </w:rPr>
        <w:t>for</w:t>
      </w:r>
      <w:r>
        <w:rPr>
          <w:color w:val="231F20"/>
          <w:spacing w:val="22"/>
        </w:rPr>
        <w:t xml:space="preserve"> </w:t>
      </w:r>
      <w:r>
        <w:rPr>
          <w:color w:val="231F20"/>
        </w:rPr>
        <w:t>Outcome</w:t>
      </w:r>
      <w:r>
        <w:rPr>
          <w:color w:val="231F20"/>
          <w:spacing w:val="23"/>
        </w:rPr>
        <w:t xml:space="preserve"> </w:t>
      </w:r>
      <w:r>
        <w:rPr>
          <w:color w:val="231F20"/>
          <w:spacing w:val="-10"/>
        </w:rPr>
        <w:t>1</w:t>
      </w:r>
    </w:p>
    <w:p w14:paraId="402B625B" w14:textId="77777777" w:rsidR="00034262" w:rsidRDefault="00034262">
      <w:pPr>
        <w:spacing w:before="28"/>
        <w:rPr>
          <w:i/>
          <w:sz w:val="23"/>
        </w:rPr>
      </w:pPr>
    </w:p>
    <w:p w14:paraId="402B625C" w14:textId="77777777" w:rsidR="00034262" w:rsidRDefault="001F4644">
      <w:pPr>
        <w:pStyle w:val="BodyText"/>
        <w:spacing w:line="230" w:lineRule="auto"/>
        <w:ind w:left="95" w:right="672"/>
      </w:pPr>
      <w:r>
        <w:rPr>
          <w:color w:val="231F20"/>
        </w:rPr>
        <w:t>This table shows how much the entity intends to spend (on an accrual basis) on achieving the outcome, broken down by program, as well as by Administered and Departmental funding sources.</w:t>
      </w:r>
    </w:p>
    <w:p w14:paraId="402B625D" w14:textId="77777777" w:rsidR="00034262" w:rsidRDefault="001F4644">
      <w:pPr>
        <w:pStyle w:val="Heading3"/>
        <w:spacing w:before="287"/>
      </w:pPr>
      <w:r>
        <w:rPr>
          <w:noProof/>
        </w:rPr>
        <mc:AlternateContent>
          <mc:Choice Requires="wps">
            <w:drawing>
              <wp:anchor distT="0" distB="0" distL="0" distR="0" simplePos="0" relativeHeight="251658247" behindDoc="1" locked="0" layoutInCell="1" allowOverlap="1" wp14:anchorId="402B679B" wp14:editId="402B679C">
                <wp:simplePos x="0" y="0"/>
                <wp:positionH relativeFrom="page">
                  <wp:posOffset>840181</wp:posOffset>
                </wp:positionH>
                <wp:positionV relativeFrom="paragraph">
                  <wp:posOffset>370156</wp:posOffset>
                </wp:positionV>
                <wp:extent cx="59182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8200" cy="1270"/>
                        </a:xfrm>
                        <a:custGeom>
                          <a:avLst/>
                          <a:gdLst/>
                          <a:ahLst/>
                          <a:cxnLst/>
                          <a:rect l="l" t="t" r="r" b="b"/>
                          <a:pathLst>
                            <a:path w="5918200">
                              <a:moveTo>
                                <a:pt x="0" y="0"/>
                              </a:moveTo>
                              <a:lnTo>
                                <a:pt x="591792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97E0E02" id="Graphic 18" o:spid="_x0000_s1026" style="position:absolute;margin-left:66.15pt;margin-top:29.15pt;width:466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591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" path="m,l5917920,e" filled="f" strokecolor="#231f20" strokeweight=".20953mm">
                <v:path arrowok="t"/>
                <w10:wrap type="topAndBottom" anchorx="page"/>
              </v:shape>
            </w:pict>
          </mc:Fallback>
        </mc:AlternateContent>
      </w:r>
      <w:r>
        <w:rPr>
          <w:color w:val="231F20"/>
        </w:rPr>
        <w:t>Table</w:t>
      </w:r>
      <w:r>
        <w:rPr>
          <w:color w:val="231F20"/>
          <w:spacing w:val="21"/>
        </w:rPr>
        <w:t xml:space="preserve"> </w:t>
      </w:r>
      <w:r>
        <w:rPr>
          <w:color w:val="231F20"/>
        </w:rPr>
        <w:t>2.1.1:</w:t>
      </w:r>
      <w:r>
        <w:rPr>
          <w:color w:val="231F20"/>
          <w:spacing w:val="22"/>
        </w:rPr>
        <w:t xml:space="preserve"> </w:t>
      </w:r>
      <w:r>
        <w:rPr>
          <w:color w:val="231F20"/>
        </w:rPr>
        <w:t>Budgeted</w:t>
      </w:r>
      <w:r>
        <w:rPr>
          <w:color w:val="231F20"/>
          <w:spacing w:val="22"/>
        </w:rPr>
        <w:t xml:space="preserve"> </w:t>
      </w:r>
      <w:r>
        <w:rPr>
          <w:color w:val="231F20"/>
        </w:rPr>
        <w:t>expenses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1</w:t>
      </w:r>
    </w:p>
    <w:p w14:paraId="402B625E" w14:textId="77777777" w:rsidR="00034262" w:rsidRDefault="001F4644">
      <w:pPr>
        <w:spacing w:line="237" w:lineRule="auto"/>
        <w:ind w:left="95" w:right="954"/>
        <w:jc w:val="both"/>
        <w:rPr>
          <w:b/>
          <w:sz w:val="18"/>
        </w:rPr>
      </w:pPr>
      <w:r>
        <w:rPr>
          <w:b/>
          <w:color w:val="231F20"/>
          <w:sz w:val="18"/>
        </w:rPr>
        <w:t>Outcome</w:t>
      </w:r>
      <w:r>
        <w:rPr>
          <w:b/>
          <w:color w:val="231F20"/>
          <w:spacing w:val="-9"/>
          <w:sz w:val="18"/>
        </w:rPr>
        <w:t xml:space="preserve"> </w:t>
      </w:r>
      <w:r>
        <w:rPr>
          <w:b/>
          <w:color w:val="231F20"/>
          <w:sz w:val="18"/>
        </w:rPr>
        <w:t>1:</w:t>
      </w:r>
      <w:r>
        <w:rPr>
          <w:b/>
          <w:color w:val="231F20"/>
          <w:spacing w:val="-9"/>
          <w:sz w:val="18"/>
        </w:rPr>
        <w:t xml:space="preserve"> </w:t>
      </w:r>
      <w:r>
        <w:rPr>
          <w:b/>
          <w:color w:val="231F20"/>
          <w:sz w:val="18"/>
        </w:rPr>
        <w:t>Support</w:t>
      </w:r>
      <w:r>
        <w:rPr>
          <w:b/>
          <w:color w:val="231F20"/>
          <w:spacing w:val="-9"/>
          <w:sz w:val="18"/>
        </w:rPr>
        <w:t xml:space="preserve"> </w:t>
      </w:r>
      <w:r>
        <w:rPr>
          <w:b/>
          <w:color w:val="231F20"/>
          <w:sz w:val="18"/>
        </w:rPr>
        <w:t>for</w:t>
      </w:r>
      <w:r>
        <w:rPr>
          <w:b/>
          <w:color w:val="231F20"/>
          <w:spacing w:val="-9"/>
          <w:sz w:val="18"/>
        </w:rPr>
        <w:t xml:space="preserve"> </w:t>
      </w:r>
      <w:r>
        <w:rPr>
          <w:b/>
          <w:color w:val="231F20"/>
          <w:sz w:val="18"/>
        </w:rPr>
        <w:t>current</w:t>
      </w:r>
      <w:r>
        <w:rPr>
          <w:b/>
          <w:color w:val="231F20"/>
          <w:spacing w:val="-9"/>
          <w:sz w:val="18"/>
        </w:rPr>
        <w:t xml:space="preserve"> </w:t>
      </w:r>
      <w:r>
        <w:rPr>
          <w:b/>
          <w:color w:val="231F20"/>
          <w:sz w:val="18"/>
        </w:rPr>
        <w:t>and</w:t>
      </w:r>
      <w:r>
        <w:rPr>
          <w:b/>
          <w:color w:val="231F20"/>
          <w:spacing w:val="-9"/>
          <w:sz w:val="18"/>
        </w:rPr>
        <w:t xml:space="preserve"> </w:t>
      </w:r>
      <w:r>
        <w:rPr>
          <w:b/>
          <w:color w:val="231F20"/>
          <w:sz w:val="18"/>
        </w:rPr>
        <w:t>former</w:t>
      </w:r>
      <w:r>
        <w:rPr>
          <w:b/>
          <w:color w:val="231F20"/>
          <w:spacing w:val="-9"/>
          <w:sz w:val="18"/>
        </w:rPr>
        <w:t xml:space="preserve"> </w:t>
      </w:r>
      <w:r>
        <w:rPr>
          <w:b/>
          <w:color w:val="231F20"/>
          <w:sz w:val="18"/>
        </w:rPr>
        <w:t>parliamentarians</w:t>
      </w:r>
      <w:r>
        <w:rPr>
          <w:b/>
          <w:color w:val="231F20"/>
          <w:spacing w:val="-9"/>
          <w:sz w:val="18"/>
        </w:rPr>
        <w:t xml:space="preserve"> </w:t>
      </w:r>
      <w:r>
        <w:rPr>
          <w:b/>
          <w:color w:val="231F20"/>
          <w:sz w:val="18"/>
        </w:rPr>
        <w:t>and</w:t>
      </w:r>
      <w:r>
        <w:rPr>
          <w:b/>
          <w:color w:val="231F20"/>
          <w:spacing w:val="-9"/>
          <w:sz w:val="18"/>
        </w:rPr>
        <w:t xml:space="preserve"> </w:t>
      </w:r>
      <w:r>
        <w:rPr>
          <w:b/>
          <w:color w:val="231F20"/>
          <w:sz w:val="18"/>
        </w:rPr>
        <w:t>others</w:t>
      </w:r>
      <w:r>
        <w:rPr>
          <w:b/>
          <w:color w:val="231F20"/>
          <w:spacing w:val="-9"/>
          <w:sz w:val="18"/>
        </w:rPr>
        <w:t xml:space="preserve"> </w:t>
      </w:r>
      <w:r>
        <w:rPr>
          <w:b/>
          <w:color w:val="231F20"/>
          <w:sz w:val="18"/>
        </w:rPr>
        <w:t>as</w:t>
      </w:r>
      <w:r>
        <w:rPr>
          <w:b/>
          <w:color w:val="231F20"/>
          <w:spacing w:val="-9"/>
          <w:sz w:val="18"/>
        </w:rPr>
        <w:t xml:space="preserve"> </w:t>
      </w:r>
      <w:r>
        <w:rPr>
          <w:b/>
          <w:color w:val="231F20"/>
          <w:sz w:val="18"/>
        </w:rPr>
        <w:t>required</w:t>
      </w:r>
      <w:r>
        <w:rPr>
          <w:b/>
          <w:color w:val="231F20"/>
          <w:spacing w:val="-9"/>
          <w:sz w:val="18"/>
        </w:rPr>
        <w:t xml:space="preserve"> </w:t>
      </w:r>
      <w:r>
        <w:rPr>
          <w:b/>
          <w:color w:val="231F20"/>
          <w:sz w:val="18"/>
        </w:rPr>
        <w:t>by</w:t>
      </w:r>
      <w:r>
        <w:rPr>
          <w:b/>
          <w:color w:val="231F20"/>
          <w:spacing w:val="-9"/>
          <w:sz w:val="18"/>
        </w:rPr>
        <w:t xml:space="preserve"> </w:t>
      </w:r>
      <w:r>
        <w:rPr>
          <w:b/>
          <w:color w:val="231F20"/>
          <w:sz w:val="18"/>
        </w:rPr>
        <w:t>the</w:t>
      </w:r>
      <w:r>
        <w:rPr>
          <w:b/>
          <w:color w:val="231F20"/>
          <w:spacing w:val="-9"/>
          <w:sz w:val="18"/>
        </w:rPr>
        <w:t xml:space="preserve"> </w:t>
      </w:r>
      <w:r>
        <w:rPr>
          <w:b/>
          <w:color w:val="231F20"/>
          <w:sz w:val="18"/>
        </w:rPr>
        <w:t>Australian Government</w:t>
      </w:r>
      <w:r>
        <w:rPr>
          <w:b/>
          <w:color w:val="231F20"/>
          <w:spacing w:val="-10"/>
          <w:sz w:val="18"/>
        </w:rPr>
        <w:t xml:space="preserve"> </w:t>
      </w:r>
      <w:r>
        <w:rPr>
          <w:b/>
          <w:color w:val="231F20"/>
          <w:sz w:val="18"/>
        </w:rPr>
        <w:t>through</w:t>
      </w:r>
      <w:r>
        <w:rPr>
          <w:b/>
          <w:color w:val="231F20"/>
          <w:spacing w:val="-10"/>
          <w:sz w:val="18"/>
        </w:rPr>
        <w:t xml:space="preserve"> </w:t>
      </w:r>
      <w:r>
        <w:rPr>
          <w:b/>
          <w:color w:val="231F20"/>
          <w:sz w:val="18"/>
        </w:rPr>
        <w:t>the</w:t>
      </w:r>
      <w:r>
        <w:rPr>
          <w:b/>
          <w:color w:val="231F20"/>
          <w:spacing w:val="-10"/>
          <w:sz w:val="18"/>
        </w:rPr>
        <w:t xml:space="preserve"> </w:t>
      </w:r>
      <w:r>
        <w:rPr>
          <w:b/>
          <w:color w:val="231F20"/>
          <w:sz w:val="18"/>
        </w:rPr>
        <w:t>delivery</w:t>
      </w:r>
      <w:r>
        <w:rPr>
          <w:b/>
          <w:color w:val="231F20"/>
          <w:spacing w:val="-10"/>
          <w:sz w:val="18"/>
        </w:rPr>
        <w:t xml:space="preserve"> </w:t>
      </w:r>
      <w:r>
        <w:rPr>
          <w:b/>
          <w:color w:val="231F20"/>
          <w:sz w:val="18"/>
        </w:rPr>
        <w:t>of,</w:t>
      </w:r>
      <w:r>
        <w:rPr>
          <w:b/>
          <w:color w:val="231F20"/>
          <w:spacing w:val="-10"/>
          <w:sz w:val="18"/>
        </w:rPr>
        <w:t xml:space="preserve"> </w:t>
      </w:r>
      <w:r>
        <w:rPr>
          <w:b/>
          <w:color w:val="231F20"/>
          <w:sz w:val="18"/>
        </w:rPr>
        <w:t>independent</w:t>
      </w:r>
      <w:r>
        <w:rPr>
          <w:b/>
          <w:color w:val="231F20"/>
          <w:spacing w:val="-10"/>
          <w:sz w:val="18"/>
        </w:rPr>
        <w:t xml:space="preserve"> </w:t>
      </w:r>
      <w:r>
        <w:rPr>
          <w:b/>
          <w:color w:val="231F20"/>
          <w:sz w:val="18"/>
        </w:rPr>
        <w:t>oversight</w:t>
      </w:r>
      <w:r>
        <w:rPr>
          <w:b/>
          <w:color w:val="231F20"/>
          <w:spacing w:val="-10"/>
          <w:sz w:val="18"/>
        </w:rPr>
        <w:t xml:space="preserve"> </w:t>
      </w:r>
      <w:r>
        <w:rPr>
          <w:b/>
          <w:color w:val="231F20"/>
          <w:sz w:val="18"/>
        </w:rPr>
        <w:t>and</w:t>
      </w:r>
      <w:r>
        <w:rPr>
          <w:b/>
          <w:color w:val="231F20"/>
          <w:spacing w:val="-10"/>
          <w:sz w:val="18"/>
        </w:rPr>
        <w:t xml:space="preserve"> </w:t>
      </w:r>
      <w:r>
        <w:rPr>
          <w:b/>
          <w:color w:val="231F20"/>
          <w:sz w:val="18"/>
        </w:rPr>
        <w:t>advice</w:t>
      </w:r>
      <w:r>
        <w:rPr>
          <w:b/>
          <w:color w:val="231F20"/>
          <w:spacing w:val="-10"/>
          <w:sz w:val="18"/>
        </w:rPr>
        <w:t xml:space="preserve"> </w:t>
      </w:r>
      <w:r>
        <w:rPr>
          <w:b/>
          <w:color w:val="231F20"/>
          <w:sz w:val="18"/>
        </w:rPr>
        <w:t>on,</w:t>
      </w:r>
      <w:r>
        <w:rPr>
          <w:b/>
          <w:color w:val="231F20"/>
          <w:spacing w:val="-10"/>
          <w:sz w:val="18"/>
        </w:rPr>
        <w:t xml:space="preserve"> </w:t>
      </w:r>
      <w:r>
        <w:rPr>
          <w:b/>
          <w:color w:val="231F20"/>
          <w:sz w:val="18"/>
        </w:rPr>
        <w:t>work</w:t>
      </w:r>
      <w:r>
        <w:rPr>
          <w:b/>
          <w:color w:val="231F20"/>
          <w:spacing w:val="-10"/>
          <w:sz w:val="18"/>
        </w:rPr>
        <w:t xml:space="preserve"> </w:t>
      </w:r>
      <w:r>
        <w:rPr>
          <w:b/>
          <w:color w:val="231F20"/>
          <w:sz w:val="18"/>
        </w:rPr>
        <w:t>resources</w:t>
      </w:r>
      <w:r>
        <w:rPr>
          <w:b/>
          <w:color w:val="231F20"/>
          <w:spacing w:val="-10"/>
          <w:sz w:val="18"/>
        </w:rPr>
        <w:t xml:space="preserve"> </w:t>
      </w:r>
      <w:r>
        <w:rPr>
          <w:b/>
          <w:color w:val="231F20"/>
          <w:sz w:val="18"/>
        </w:rPr>
        <w:t>and</w:t>
      </w:r>
      <w:r>
        <w:rPr>
          <w:b/>
          <w:color w:val="231F20"/>
          <w:spacing w:val="-10"/>
          <w:sz w:val="18"/>
        </w:rPr>
        <w:t xml:space="preserve"> </w:t>
      </w:r>
      <w:r>
        <w:rPr>
          <w:b/>
          <w:color w:val="231F20"/>
          <w:sz w:val="18"/>
        </w:rPr>
        <w:t xml:space="preserve">travel </w:t>
      </w:r>
      <w:r>
        <w:rPr>
          <w:b/>
          <w:color w:val="231F20"/>
          <w:spacing w:val="-2"/>
          <w:sz w:val="18"/>
        </w:rPr>
        <w:t>resources.</w:t>
      </w:r>
    </w:p>
    <w:p w14:paraId="402B625F" w14:textId="77777777" w:rsidR="00034262" w:rsidRDefault="00034262">
      <w:pPr>
        <w:spacing w:before="8"/>
        <w:rPr>
          <w:b/>
          <w:sz w:val="8"/>
        </w:rPr>
      </w:pPr>
    </w:p>
    <w:tbl>
      <w:tblPr>
        <w:tblW w:w="0" w:type="auto"/>
        <w:tblInd w:w="55" w:type="dxa"/>
        <w:tblLayout w:type="fixed"/>
        <w:tblCellMar>
          <w:left w:w="0" w:type="dxa"/>
          <w:right w:w="0" w:type="dxa"/>
        </w:tblCellMar>
        <w:tblLook w:val="01E0" w:firstRow="1" w:lastRow="1" w:firstColumn="1" w:lastColumn="1" w:noHBand="0" w:noVBand="0"/>
      </w:tblPr>
      <w:tblGrid>
        <w:gridCol w:w="3261"/>
        <w:gridCol w:w="1212"/>
        <w:gridCol w:w="1212"/>
        <w:gridCol w:w="1421"/>
        <w:gridCol w:w="1212"/>
        <w:gridCol w:w="1003"/>
      </w:tblGrid>
      <w:tr w:rsidR="00034262" w14:paraId="402B6270" w14:textId="77777777">
        <w:trPr>
          <w:trHeight w:val="840"/>
        </w:trPr>
        <w:tc>
          <w:tcPr>
            <w:tcW w:w="4473" w:type="dxa"/>
            <w:gridSpan w:val="2"/>
            <w:tcBorders>
              <w:top w:val="single" w:sz="6" w:space="0" w:color="231F20"/>
              <w:bottom w:val="single" w:sz="6" w:space="0" w:color="231F20"/>
            </w:tcBorders>
          </w:tcPr>
          <w:p w14:paraId="402B6260" w14:textId="77777777" w:rsidR="00034262" w:rsidRDefault="001F4644">
            <w:pPr>
              <w:pStyle w:val="TableParagraph"/>
              <w:spacing w:line="203" w:lineRule="exact"/>
              <w:ind w:right="46"/>
              <w:rPr>
                <w:sz w:val="18"/>
              </w:rPr>
            </w:pPr>
            <w:r>
              <w:rPr>
                <w:color w:val="231F20"/>
                <w:spacing w:val="-4"/>
                <w:sz w:val="18"/>
              </w:rPr>
              <w:t>2025-</w:t>
            </w:r>
            <w:r>
              <w:rPr>
                <w:color w:val="231F20"/>
                <w:spacing w:val="-5"/>
                <w:sz w:val="18"/>
              </w:rPr>
              <w:t>26</w:t>
            </w:r>
          </w:p>
          <w:p w14:paraId="402B6261" w14:textId="77777777" w:rsidR="00034262" w:rsidRDefault="001F4644">
            <w:pPr>
              <w:pStyle w:val="TableParagraph"/>
              <w:spacing w:line="205" w:lineRule="exact"/>
              <w:ind w:right="46"/>
              <w:rPr>
                <w:sz w:val="18"/>
              </w:rPr>
            </w:pPr>
            <w:r>
              <w:rPr>
                <w:color w:val="231F20"/>
                <w:spacing w:val="-2"/>
                <w:sz w:val="18"/>
              </w:rPr>
              <w:t>Estimated</w:t>
            </w:r>
          </w:p>
          <w:p w14:paraId="402B6262" w14:textId="77777777" w:rsidR="00034262" w:rsidRDefault="001F4644">
            <w:pPr>
              <w:pStyle w:val="TableParagraph"/>
              <w:spacing w:line="205" w:lineRule="exact"/>
              <w:ind w:right="46"/>
              <w:rPr>
                <w:sz w:val="18"/>
              </w:rPr>
            </w:pPr>
            <w:r>
              <w:rPr>
                <w:color w:val="231F20"/>
                <w:spacing w:val="-2"/>
                <w:sz w:val="18"/>
              </w:rPr>
              <w:t>actual</w:t>
            </w:r>
          </w:p>
          <w:p w14:paraId="402B6263" w14:textId="77777777" w:rsidR="00034262" w:rsidRDefault="001F4644">
            <w:pPr>
              <w:pStyle w:val="TableParagraph"/>
              <w:spacing w:line="206" w:lineRule="exact"/>
              <w:ind w:right="46"/>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402B6264" w14:textId="77777777" w:rsidR="00034262" w:rsidRDefault="001F4644">
            <w:pPr>
              <w:pStyle w:val="TableParagraph"/>
              <w:spacing w:line="203" w:lineRule="exact"/>
              <w:ind w:left="509"/>
              <w:jc w:val="left"/>
              <w:rPr>
                <w:sz w:val="18"/>
              </w:rPr>
            </w:pPr>
            <w:r>
              <w:rPr>
                <w:color w:val="231F20"/>
                <w:spacing w:val="-4"/>
                <w:sz w:val="18"/>
              </w:rPr>
              <w:t>2026-</w:t>
            </w:r>
            <w:r>
              <w:rPr>
                <w:color w:val="231F20"/>
                <w:spacing w:val="-5"/>
                <w:sz w:val="18"/>
              </w:rPr>
              <w:t>27</w:t>
            </w:r>
          </w:p>
          <w:p w14:paraId="402B6265" w14:textId="77777777" w:rsidR="00034262" w:rsidRDefault="001F4644">
            <w:pPr>
              <w:pStyle w:val="TableParagraph"/>
              <w:spacing w:line="206" w:lineRule="exact"/>
              <w:ind w:left="599"/>
              <w:jc w:val="left"/>
              <w:rPr>
                <w:sz w:val="18"/>
              </w:rPr>
            </w:pPr>
            <w:r>
              <w:rPr>
                <w:color w:val="231F20"/>
                <w:spacing w:val="-2"/>
                <w:sz w:val="18"/>
              </w:rPr>
              <w:t>Budget</w:t>
            </w:r>
          </w:p>
          <w:p w14:paraId="402B6266" w14:textId="77777777" w:rsidR="00034262" w:rsidRDefault="001F4644">
            <w:pPr>
              <w:pStyle w:val="TableParagraph"/>
              <w:spacing w:before="203"/>
              <w:ind w:left="733"/>
              <w:jc w:val="left"/>
              <w:rPr>
                <w:sz w:val="18"/>
              </w:rPr>
            </w:pPr>
            <w:r>
              <w:rPr>
                <w:color w:val="231F20"/>
                <w:spacing w:val="-2"/>
                <w:sz w:val="18"/>
              </w:rPr>
              <w:t>$'000</w:t>
            </w:r>
          </w:p>
        </w:tc>
        <w:tc>
          <w:tcPr>
            <w:tcW w:w="1421" w:type="dxa"/>
            <w:tcBorders>
              <w:top w:val="single" w:sz="6" w:space="0" w:color="231F20"/>
              <w:bottom w:val="single" w:sz="6" w:space="0" w:color="231F20"/>
            </w:tcBorders>
          </w:tcPr>
          <w:p w14:paraId="402B6267" w14:textId="77777777" w:rsidR="00034262" w:rsidRDefault="001F4644">
            <w:pPr>
              <w:pStyle w:val="TableParagraph"/>
              <w:spacing w:line="203" w:lineRule="exact"/>
              <w:ind w:right="255"/>
              <w:rPr>
                <w:sz w:val="18"/>
              </w:rPr>
            </w:pPr>
            <w:r>
              <w:rPr>
                <w:color w:val="231F20"/>
                <w:spacing w:val="-4"/>
                <w:sz w:val="18"/>
              </w:rPr>
              <w:t>2027-</w:t>
            </w:r>
            <w:r>
              <w:rPr>
                <w:color w:val="231F20"/>
                <w:spacing w:val="-5"/>
                <w:sz w:val="18"/>
              </w:rPr>
              <w:t>28</w:t>
            </w:r>
          </w:p>
          <w:p w14:paraId="402B6268" w14:textId="77777777" w:rsidR="00034262" w:rsidRDefault="001F4644">
            <w:pPr>
              <w:pStyle w:val="TableParagraph"/>
              <w:spacing w:line="237" w:lineRule="auto"/>
              <w:ind w:left="490" w:right="255" w:firstLine="19"/>
              <w:rPr>
                <w:sz w:val="18"/>
              </w:rPr>
            </w:pPr>
            <w:r>
              <w:rPr>
                <w:color w:val="231F20"/>
                <w:spacing w:val="-2"/>
                <w:sz w:val="18"/>
              </w:rPr>
              <w:t>Forward estimate</w:t>
            </w:r>
          </w:p>
          <w:p w14:paraId="402B6269" w14:textId="77777777" w:rsidR="00034262" w:rsidRDefault="001F4644">
            <w:pPr>
              <w:pStyle w:val="TableParagraph"/>
              <w:spacing w:line="205" w:lineRule="exact"/>
              <w:ind w:right="255"/>
              <w:rPr>
                <w:sz w:val="18"/>
              </w:rPr>
            </w:pPr>
            <w:r>
              <w:rPr>
                <w:color w:val="231F20"/>
                <w:spacing w:val="-2"/>
                <w:sz w:val="18"/>
              </w:rPr>
              <w:t>$'000</w:t>
            </w:r>
          </w:p>
        </w:tc>
        <w:tc>
          <w:tcPr>
            <w:tcW w:w="1212" w:type="dxa"/>
            <w:tcBorders>
              <w:top w:val="single" w:sz="6" w:space="0" w:color="231F20"/>
              <w:bottom w:val="single" w:sz="6" w:space="0" w:color="231F20"/>
            </w:tcBorders>
          </w:tcPr>
          <w:p w14:paraId="402B626A" w14:textId="77777777" w:rsidR="00034262" w:rsidRDefault="001F4644">
            <w:pPr>
              <w:pStyle w:val="TableParagraph"/>
              <w:spacing w:line="203" w:lineRule="exact"/>
              <w:ind w:right="255"/>
              <w:rPr>
                <w:sz w:val="18"/>
              </w:rPr>
            </w:pPr>
            <w:r>
              <w:rPr>
                <w:color w:val="231F20"/>
                <w:spacing w:val="-4"/>
                <w:sz w:val="18"/>
              </w:rPr>
              <w:t>2028-</w:t>
            </w:r>
            <w:r>
              <w:rPr>
                <w:color w:val="231F20"/>
                <w:spacing w:val="-5"/>
                <w:sz w:val="18"/>
              </w:rPr>
              <w:t>29</w:t>
            </w:r>
          </w:p>
          <w:p w14:paraId="402B626B" w14:textId="77777777" w:rsidR="00034262" w:rsidRDefault="001F4644">
            <w:pPr>
              <w:pStyle w:val="TableParagraph"/>
              <w:spacing w:line="237" w:lineRule="auto"/>
              <w:ind w:left="280" w:right="255" w:firstLine="19"/>
              <w:rPr>
                <w:sz w:val="18"/>
              </w:rPr>
            </w:pPr>
            <w:r>
              <w:rPr>
                <w:color w:val="231F20"/>
                <w:spacing w:val="-2"/>
                <w:sz w:val="18"/>
              </w:rPr>
              <w:t>Forward estimate</w:t>
            </w:r>
          </w:p>
          <w:p w14:paraId="402B626C" w14:textId="77777777" w:rsidR="00034262" w:rsidRDefault="001F4644">
            <w:pPr>
              <w:pStyle w:val="TableParagraph"/>
              <w:spacing w:line="205" w:lineRule="exact"/>
              <w:ind w:right="255"/>
              <w:rPr>
                <w:sz w:val="18"/>
              </w:rPr>
            </w:pPr>
            <w:r>
              <w:rPr>
                <w:color w:val="231F20"/>
                <w:spacing w:val="-2"/>
                <w:sz w:val="18"/>
              </w:rPr>
              <w:t>$'000</w:t>
            </w:r>
          </w:p>
        </w:tc>
        <w:tc>
          <w:tcPr>
            <w:tcW w:w="1003" w:type="dxa"/>
            <w:tcBorders>
              <w:top w:val="single" w:sz="6" w:space="0" w:color="231F20"/>
              <w:bottom w:val="single" w:sz="6" w:space="0" w:color="231F20"/>
            </w:tcBorders>
          </w:tcPr>
          <w:p w14:paraId="402B626D" w14:textId="77777777" w:rsidR="00034262" w:rsidRDefault="001F4644">
            <w:pPr>
              <w:pStyle w:val="TableParagraph"/>
              <w:spacing w:line="203" w:lineRule="exact"/>
              <w:ind w:right="47"/>
              <w:rPr>
                <w:sz w:val="18"/>
              </w:rPr>
            </w:pPr>
            <w:r>
              <w:rPr>
                <w:color w:val="231F20"/>
                <w:spacing w:val="-4"/>
                <w:sz w:val="18"/>
              </w:rPr>
              <w:t>2029-</w:t>
            </w:r>
            <w:r>
              <w:rPr>
                <w:color w:val="231F20"/>
                <w:spacing w:val="-5"/>
                <w:sz w:val="18"/>
              </w:rPr>
              <w:t>30</w:t>
            </w:r>
          </w:p>
          <w:p w14:paraId="402B626E" w14:textId="77777777" w:rsidR="00034262" w:rsidRDefault="001F4644">
            <w:pPr>
              <w:pStyle w:val="TableParagraph"/>
              <w:spacing w:line="237" w:lineRule="auto"/>
              <w:ind w:left="280" w:right="47" w:firstLine="19"/>
              <w:rPr>
                <w:sz w:val="18"/>
              </w:rPr>
            </w:pPr>
            <w:r>
              <w:rPr>
                <w:color w:val="231F20"/>
                <w:spacing w:val="-2"/>
                <w:sz w:val="18"/>
              </w:rPr>
              <w:t>Forward estimate</w:t>
            </w:r>
          </w:p>
          <w:p w14:paraId="402B626F" w14:textId="77777777" w:rsidR="00034262" w:rsidRDefault="001F4644">
            <w:pPr>
              <w:pStyle w:val="TableParagraph"/>
              <w:spacing w:line="205" w:lineRule="exact"/>
              <w:ind w:right="47"/>
              <w:rPr>
                <w:sz w:val="18"/>
              </w:rPr>
            </w:pPr>
            <w:r>
              <w:rPr>
                <w:color w:val="231F20"/>
                <w:spacing w:val="-2"/>
                <w:sz w:val="18"/>
              </w:rPr>
              <w:t>$'000</w:t>
            </w:r>
          </w:p>
        </w:tc>
      </w:tr>
      <w:tr w:rsidR="00034262" w14:paraId="402B6272" w14:textId="77777777">
        <w:trPr>
          <w:trHeight w:val="270"/>
        </w:trPr>
        <w:tc>
          <w:tcPr>
            <w:tcW w:w="9321" w:type="dxa"/>
            <w:gridSpan w:val="6"/>
            <w:tcBorders>
              <w:top w:val="single" w:sz="6" w:space="0" w:color="231F20"/>
              <w:bottom w:val="single" w:sz="6" w:space="0" w:color="231F20"/>
            </w:tcBorders>
            <w:shd w:val="clear" w:color="auto" w:fill="E7E8E8"/>
          </w:tcPr>
          <w:p w14:paraId="402B6271" w14:textId="77777777" w:rsidR="00034262" w:rsidRDefault="001F4644">
            <w:pPr>
              <w:pStyle w:val="TableParagraph"/>
              <w:spacing w:before="31"/>
              <w:ind w:left="47"/>
              <w:jc w:val="left"/>
              <w:rPr>
                <w:b/>
                <w:sz w:val="18"/>
              </w:rPr>
            </w:pPr>
            <w:r>
              <w:rPr>
                <w:b/>
                <w:color w:val="231F20"/>
                <w:spacing w:val="-2"/>
                <w:sz w:val="18"/>
              </w:rPr>
              <w:t>Program</w:t>
            </w:r>
            <w:r>
              <w:rPr>
                <w:b/>
                <w:color w:val="231F20"/>
                <w:spacing w:val="-4"/>
                <w:sz w:val="18"/>
              </w:rPr>
              <w:t xml:space="preserve"> </w:t>
            </w:r>
            <w:r>
              <w:rPr>
                <w:b/>
                <w:color w:val="231F20"/>
                <w:spacing w:val="-2"/>
                <w:sz w:val="18"/>
              </w:rPr>
              <w:t>1.1:</w:t>
            </w:r>
            <w:r>
              <w:rPr>
                <w:b/>
                <w:color w:val="231F20"/>
                <w:spacing w:val="-3"/>
                <w:sz w:val="18"/>
              </w:rPr>
              <w:t xml:space="preserve"> </w:t>
            </w:r>
            <w:r>
              <w:rPr>
                <w:b/>
                <w:color w:val="231F20"/>
                <w:spacing w:val="-2"/>
                <w:sz w:val="18"/>
              </w:rPr>
              <w:t>Independent</w:t>
            </w:r>
            <w:r>
              <w:rPr>
                <w:b/>
                <w:color w:val="231F20"/>
                <w:spacing w:val="-4"/>
                <w:sz w:val="18"/>
              </w:rPr>
              <w:t xml:space="preserve"> </w:t>
            </w:r>
            <w:r>
              <w:rPr>
                <w:b/>
                <w:color w:val="231F20"/>
                <w:spacing w:val="-2"/>
                <w:sz w:val="18"/>
              </w:rPr>
              <w:t>Parliamentary</w:t>
            </w:r>
            <w:r>
              <w:rPr>
                <w:b/>
                <w:color w:val="231F20"/>
                <w:spacing w:val="-4"/>
                <w:sz w:val="18"/>
              </w:rPr>
              <w:t xml:space="preserve"> </w:t>
            </w:r>
            <w:r>
              <w:rPr>
                <w:b/>
                <w:color w:val="231F20"/>
                <w:spacing w:val="-2"/>
                <w:sz w:val="18"/>
              </w:rPr>
              <w:t>Expenses</w:t>
            </w:r>
            <w:r>
              <w:rPr>
                <w:b/>
                <w:color w:val="231F20"/>
                <w:spacing w:val="-3"/>
                <w:sz w:val="18"/>
              </w:rPr>
              <w:t xml:space="preserve"> </w:t>
            </w:r>
            <w:r>
              <w:rPr>
                <w:b/>
                <w:color w:val="231F20"/>
                <w:spacing w:val="-2"/>
                <w:sz w:val="18"/>
              </w:rPr>
              <w:t>Authority</w:t>
            </w:r>
            <w:r>
              <w:rPr>
                <w:b/>
                <w:color w:val="231F20"/>
                <w:spacing w:val="-4"/>
                <w:sz w:val="18"/>
              </w:rPr>
              <w:t xml:space="preserve"> </w:t>
            </w:r>
            <w:r>
              <w:rPr>
                <w:b/>
                <w:color w:val="231F20"/>
                <w:spacing w:val="-2"/>
                <w:sz w:val="18"/>
              </w:rPr>
              <w:t>-</w:t>
            </w:r>
            <w:r>
              <w:rPr>
                <w:b/>
                <w:color w:val="231F20"/>
                <w:spacing w:val="-3"/>
                <w:sz w:val="18"/>
              </w:rPr>
              <w:t xml:space="preserve"> </w:t>
            </w:r>
            <w:r>
              <w:rPr>
                <w:b/>
                <w:color w:val="231F20"/>
                <w:spacing w:val="-2"/>
                <w:sz w:val="18"/>
              </w:rPr>
              <w:t>Travel</w:t>
            </w:r>
            <w:r>
              <w:rPr>
                <w:b/>
                <w:color w:val="231F20"/>
                <w:spacing w:val="-4"/>
                <w:sz w:val="18"/>
              </w:rPr>
              <w:t xml:space="preserve"> </w:t>
            </w:r>
            <w:r>
              <w:rPr>
                <w:b/>
                <w:color w:val="231F20"/>
                <w:spacing w:val="-2"/>
                <w:sz w:val="18"/>
              </w:rPr>
              <w:t>Oversight</w:t>
            </w:r>
            <w:r>
              <w:rPr>
                <w:b/>
                <w:color w:val="231F20"/>
                <w:spacing w:val="-3"/>
                <w:sz w:val="18"/>
              </w:rPr>
              <w:t xml:space="preserve"> </w:t>
            </w:r>
            <w:r>
              <w:rPr>
                <w:b/>
                <w:color w:val="231F20"/>
                <w:spacing w:val="-2"/>
                <w:sz w:val="18"/>
              </w:rPr>
              <w:t>and</w:t>
            </w:r>
            <w:r>
              <w:rPr>
                <w:b/>
                <w:color w:val="231F20"/>
                <w:spacing w:val="-4"/>
                <w:sz w:val="18"/>
              </w:rPr>
              <w:t xml:space="preserve"> </w:t>
            </w:r>
            <w:r>
              <w:rPr>
                <w:b/>
                <w:color w:val="231F20"/>
                <w:spacing w:val="-2"/>
                <w:sz w:val="18"/>
              </w:rPr>
              <w:t>Reporting</w:t>
            </w:r>
          </w:p>
        </w:tc>
      </w:tr>
      <w:tr w:rsidR="00034262" w14:paraId="402B6289" w14:textId="77777777">
        <w:trPr>
          <w:trHeight w:val="841"/>
        </w:trPr>
        <w:tc>
          <w:tcPr>
            <w:tcW w:w="3261" w:type="dxa"/>
            <w:vMerge w:val="restart"/>
            <w:tcBorders>
              <w:top w:val="single" w:sz="6" w:space="0" w:color="231F20"/>
              <w:bottom w:val="single" w:sz="6" w:space="0" w:color="231F20"/>
            </w:tcBorders>
          </w:tcPr>
          <w:p w14:paraId="743A2FE7" w14:textId="77777777" w:rsidR="002A21EC" w:rsidRDefault="001F4644">
            <w:pPr>
              <w:pStyle w:val="TableParagraph"/>
              <w:spacing w:line="247" w:lineRule="auto"/>
              <w:ind w:left="207" w:right="751" w:hanging="161"/>
              <w:jc w:val="left"/>
              <w:rPr>
                <w:color w:val="231F20"/>
                <w:sz w:val="18"/>
              </w:rPr>
            </w:pPr>
            <w:r>
              <w:rPr>
                <w:color w:val="231F20"/>
                <w:sz w:val="18"/>
              </w:rPr>
              <w:t xml:space="preserve">Administered expenses Ordinary annual services </w:t>
            </w:r>
          </w:p>
          <w:p w14:paraId="402B6273" w14:textId="0326C96D" w:rsidR="00034262" w:rsidRDefault="002A21EC">
            <w:pPr>
              <w:pStyle w:val="TableParagraph"/>
              <w:spacing w:line="247" w:lineRule="auto"/>
              <w:ind w:left="207" w:right="751" w:hanging="161"/>
              <w:jc w:val="left"/>
              <w:rPr>
                <w:sz w:val="18"/>
              </w:rPr>
            </w:pPr>
            <w:r>
              <w:rPr>
                <w:color w:val="231F20"/>
                <w:sz w:val="18"/>
              </w:rPr>
              <w:t xml:space="preserve">      </w:t>
            </w:r>
            <w:r w:rsidR="001F4644">
              <w:rPr>
                <w:color w:val="231F20"/>
                <w:sz w:val="18"/>
              </w:rPr>
              <w:t>(Appropriation Bill (No. 1)) Special appropriations</w:t>
            </w:r>
          </w:p>
          <w:p w14:paraId="402B6274" w14:textId="77777777" w:rsidR="00034262" w:rsidRDefault="001F4644">
            <w:pPr>
              <w:pStyle w:val="TableParagraph"/>
              <w:spacing w:before="5" w:line="244" w:lineRule="auto"/>
              <w:ind w:left="368" w:right="751"/>
              <w:jc w:val="left"/>
              <w:rPr>
                <w:i/>
                <w:sz w:val="18"/>
              </w:rPr>
            </w:pPr>
            <w:r>
              <w:rPr>
                <w:i/>
                <w:color w:val="231F20"/>
                <w:sz w:val="18"/>
              </w:rPr>
              <w:t xml:space="preserve">Parliamentary Business Resources Act 2017 </w:t>
            </w:r>
            <w:r>
              <w:rPr>
                <w:i/>
                <w:color w:val="231F20"/>
                <w:spacing w:val="-2"/>
                <w:sz w:val="18"/>
              </w:rPr>
              <w:t>Parliamentary</w:t>
            </w:r>
            <w:r>
              <w:rPr>
                <w:i/>
                <w:color w:val="231F20"/>
                <w:spacing w:val="-11"/>
                <w:sz w:val="18"/>
              </w:rPr>
              <w:t xml:space="preserve"> </w:t>
            </w:r>
            <w:r>
              <w:rPr>
                <w:i/>
                <w:color w:val="231F20"/>
                <w:spacing w:val="-2"/>
                <w:sz w:val="18"/>
              </w:rPr>
              <w:t xml:space="preserve">Retirement </w:t>
            </w:r>
            <w:r>
              <w:rPr>
                <w:i/>
                <w:color w:val="231F20"/>
                <w:sz w:val="18"/>
              </w:rPr>
              <w:t>Travel Act 2002</w:t>
            </w:r>
          </w:p>
          <w:p w14:paraId="402B6275" w14:textId="77777777" w:rsidR="00034262" w:rsidRDefault="001F4644">
            <w:pPr>
              <w:pStyle w:val="TableParagraph"/>
              <w:spacing w:before="29"/>
              <w:ind w:left="1595"/>
              <w:jc w:val="left"/>
              <w:rPr>
                <w:b/>
                <w:sz w:val="18"/>
              </w:rPr>
            </w:pPr>
            <w:r>
              <w:rPr>
                <w:b/>
                <w:color w:val="231F20"/>
                <w:spacing w:val="-2"/>
                <w:sz w:val="18"/>
              </w:rPr>
              <w:t>Administered total</w:t>
            </w:r>
          </w:p>
          <w:p w14:paraId="402B6276" w14:textId="77777777" w:rsidR="00034262" w:rsidRDefault="001F4644">
            <w:pPr>
              <w:pStyle w:val="TableParagraph"/>
              <w:spacing w:before="10" w:line="256" w:lineRule="auto"/>
              <w:ind w:left="207" w:right="751" w:hanging="161"/>
              <w:jc w:val="left"/>
              <w:rPr>
                <w:sz w:val="18"/>
              </w:rPr>
            </w:pPr>
            <w:r>
              <w:rPr>
                <w:color w:val="231F20"/>
                <w:sz w:val="18"/>
              </w:rPr>
              <w:t xml:space="preserve">Departmental expenses </w:t>
            </w:r>
            <w:r>
              <w:rPr>
                <w:color w:val="231F20"/>
                <w:spacing w:val="-2"/>
                <w:sz w:val="18"/>
              </w:rPr>
              <w:t>Departmental</w:t>
            </w:r>
            <w:r>
              <w:rPr>
                <w:color w:val="231F20"/>
                <w:spacing w:val="-10"/>
                <w:sz w:val="18"/>
              </w:rPr>
              <w:t xml:space="preserve"> </w:t>
            </w:r>
            <w:r>
              <w:rPr>
                <w:color w:val="231F20"/>
                <w:spacing w:val="-2"/>
                <w:sz w:val="18"/>
              </w:rPr>
              <w:t xml:space="preserve">appropriation </w:t>
            </w:r>
            <w:r>
              <w:rPr>
                <w:color w:val="231F20"/>
                <w:sz w:val="18"/>
              </w:rPr>
              <w:t>Expenses not requiring</w:t>
            </w:r>
          </w:p>
          <w:p w14:paraId="402B6277" w14:textId="77777777" w:rsidR="00034262" w:rsidRDefault="001F4644">
            <w:pPr>
              <w:pStyle w:val="TableParagraph"/>
              <w:spacing w:line="189" w:lineRule="exact"/>
              <w:ind w:left="356"/>
              <w:jc w:val="left"/>
              <w:rPr>
                <w:sz w:val="18"/>
              </w:rPr>
            </w:pPr>
            <w:r>
              <w:rPr>
                <w:color w:val="231F20"/>
                <w:spacing w:val="-2"/>
                <w:sz w:val="18"/>
              </w:rPr>
              <w:t>appropriation</w:t>
            </w:r>
            <w:r>
              <w:rPr>
                <w:color w:val="231F20"/>
                <w:spacing w:val="-4"/>
                <w:sz w:val="18"/>
              </w:rPr>
              <w:t xml:space="preserve"> </w:t>
            </w:r>
            <w:r>
              <w:rPr>
                <w:color w:val="231F20"/>
                <w:spacing w:val="-2"/>
                <w:sz w:val="18"/>
              </w:rPr>
              <w:t>in</w:t>
            </w:r>
            <w:r>
              <w:rPr>
                <w:color w:val="231F20"/>
                <w:spacing w:val="-4"/>
                <w:sz w:val="18"/>
              </w:rPr>
              <w:t xml:space="preserve"> </w:t>
            </w:r>
            <w:r>
              <w:rPr>
                <w:color w:val="231F20"/>
                <w:spacing w:val="-2"/>
                <w:sz w:val="18"/>
              </w:rPr>
              <w:t>the</w:t>
            </w:r>
            <w:r>
              <w:rPr>
                <w:color w:val="231F20"/>
                <w:spacing w:val="-3"/>
                <w:sz w:val="18"/>
              </w:rPr>
              <w:t xml:space="preserve"> </w:t>
            </w:r>
            <w:r>
              <w:rPr>
                <w:color w:val="231F20"/>
                <w:spacing w:val="-2"/>
                <w:sz w:val="18"/>
              </w:rPr>
              <w:t>Budget</w:t>
            </w:r>
          </w:p>
          <w:p w14:paraId="402B6278" w14:textId="77777777" w:rsidR="00034262" w:rsidRDefault="001F4644">
            <w:pPr>
              <w:pStyle w:val="TableParagraph"/>
              <w:spacing w:line="206" w:lineRule="exact"/>
              <w:ind w:left="356"/>
              <w:jc w:val="left"/>
              <w:rPr>
                <w:sz w:val="18"/>
              </w:rPr>
            </w:pPr>
            <w:r>
              <w:rPr>
                <w:color w:val="231F20"/>
                <w:sz w:val="18"/>
              </w:rPr>
              <w:t>year</w:t>
            </w:r>
            <w:r>
              <w:rPr>
                <w:color w:val="231F20"/>
                <w:spacing w:val="-10"/>
                <w:sz w:val="18"/>
              </w:rPr>
              <w:t xml:space="preserve"> </w:t>
            </w:r>
            <w:r>
              <w:rPr>
                <w:color w:val="231F20"/>
                <w:spacing w:val="-5"/>
                <w:sz w:val="18"/>
              </w:rPr>
              <w:t>(a)</w:t>
            </w:r>
          </w:p>
          <w:p w14:paraId="402B6279" w14:textId="77777777" w:rsidR="00034262" w:rsidRDefault="001F4644">
            <w:pPr>
              <w:pStyle w:val="TableParagraph"/>
              <w:spacing w:line="240" w:lineRule="atLeast"/>
              <w:ind w:left="47" w:firstLine="1548"/>
              <w:jc w:val="left"/>
              <w:rPr>
                <w:b/>
                <w:sz w:val="18"/>
              </w:rPr>
            </w:pPr>
            <w:r>
              <w:rPr>
                <w:b/>
                <w:color w:val="231F20"/>
                <w:spacing w:val="-2"/>
                <w:sz w:val="18"/>
              </w:rPr>
              <w:t>Departmental</w:t>
            </w:r>
            <w:r>
              <w:rPr>
                <w:b/>
                <w:color w:val="231F20"/>
                <w:spacing w:val="-11"/>
                <w:sz w:val="18"/>
              </w:rPr>
              <w:t xml:space="preserve"> </w:t>
            </w:r>
            <w:r>
              <w:rPr>
                <w:b/>
                <w:color w:val="231F20"/>
                <w:spacing w:val="-2"/>
                <w:sz w:val="18"/>
              </w:rPr>
              <w:t xml:space="preserve">total </w:t>
            </w:r>
            <w:proofErr w:type="spellStart"/>
            <w:r>
              <w:rPr>
                <w:b/>
                <w:color w:val="231F20"/>
                <w:sz w:val="18"/>
              </w:rPr>
              <w:t>Total</w:t>
            </w:r>
            <w:proofErr w:type="spellEnd"/>
            <w:r>
              <w:rPr>
                <w:b/>
                <w:color w:val="231F20"/>
                <w:sz w:val="18"/>
              </w:rPr>
              <w:t xml:space="preserve"> expenses for program 1.1</w:t>
            </w:r>
          </w:p>
        </w:tc>
        <w:tc>
          <w:tcPr>
            <w:tcW w:w="1212" w:type="dxa"/>
            <w:tcBorders>
              <w:top w:val="single" w:sz="6" w:space="0" w:color="231F20"/>
            </w:tcBorders>
          </w:tcPr>
          <w:p w14:paraId="402B627A" w14:textId="77777777" w:rsidR="00034262" w:rsidRDefault="00034262">
            <w:pPr>
              <w:pStyle w:val="TableParagraph"/>
              <w:jc w:val="left"/>
              <w:rPr>
                <w:b/>
                <w:sz w:val="18"/>
              </w:rPr>
            </w:pPr>
          </w:p>
          <w:p w14:paraId="402B627B" w14:textId="77777777" w:rsidR="00034262" w:rsidRDefault="00034262">
            <w:pPr>
              <w:pStyle w:val="TableParagraph"/>
              <w:spacing w:before="7"/>
              <w:jc w:val="left"/>
              <w:rPr>
                <w:b/>
                <w:sz w:val="18"/>
              </w:rPr>
            </w:pPr>
          </w:p>
          <w:p w14:paraId="402B627C" w14:textId="77777777" w:rsidR="00034262" w:rsidRDefault="001F4644">
            <w:pPr>
              <w:pStyle w:val="TableParagraph"/>
              <w:ind w:right="100"/>
              <w:rPr>
                <w:sz w:val="18"/>
              </w:rPr>
            </w:pPr>
            <w:r>
              <w:rPr>
                <w:color w:val="231F20"/>
                <w:spacing w:val="-2"/>
                <w:sz w:val="18"/>
              </w:rPr>
              <w:t>47,253</w:t>
            </w:r>
          </w:p>
        </w:tc>
        <w:tc>
          <w:tcPr>
            <w:tcW w:w="1212" w:type="dxa"/>
            <w:tcBorders>
              <w:top w:val="single" w:sz="6" w:space="0" w:color="231F20"/>
            </w:tcBorders>
            <w:shd w:val="clear" w:color="auto" w:fill="E7E8E8"/>
          </w:tcPr>
          <w:p w14:paraId="402B627D" w14:textId="77777777" w:rsidR="00034262" w:rsidRDefault="00034262">
            <w:pPr>
              <w:pStyle w:val="TableParagraph"/>
              <w:jc w:val="left"/>
              <w:rPr>
                <w:b/>
                <w:sz w:val="18"/>
              </w:rPr>
            </w:pPr>
          </w:p>
          <w:p w14:paraId="402B627E" w14:textId="77777777" w:rsidR="00034262" w:rsidRDefault="00034262">
            <w:pPr>
              <w:pStyle w:val="TableParagraph"/>
              <w:spacing w:before="7"/>
              <w:jc w:val="left"/>
              <w:rPr>
                <w:b/>
                <w:sz w:val="18"/>
              </w:rPr>
            </w:pPr>
          </w:p>
          <w:p w14:paraId="402B627F" w14:textId="77777777" w:rsidR="00034262" w:rsidRDefault="001F4644">
            <w:pPr>
              <w:pStyle w:val="TableParagraph"/>
              <w:ind w:right="99"/>
              <w:rPr>
                <w:sz w:val="18"/>
              </w:rPr>
            </w:pPr>
            <w:r>
              <w:rPr>
                <w:color w:val="231F20"/>
                <w:spacing w:val="-2"/>
                <w:sz w:val="18"/>
              </w:rPr>
              <w:t>48,341</w:t>
            </w:r>
          </w:p>
        </w:tc>
        <w:tc>
          <w:tcPr>
            <w:tcW w:w="1421" w:type="dxa"/>
            <w:tcBorders>
              <w:top w:val="single" w:sz="6" w:space="0" w:color="231F20"/>
            </w:tcBorders>
          </w:tcPr>
          <w:p w14:paraId="402B6280" w14:textId="77777777" w:rsidR="00034262" w:rsidRDefault="00034262">
            <w:pPr>
              <w:pStyle w:val="TableParagraph"/>
              <w:jc w:val="left"/>
              <w:rPr>
                <w:b/>
                <w:sz w:val="18"/>
              </w:rPr>
            </w:pPr>
          </w:p>
          <w:p w14:paraId="402B6281" w14:textId="77777777" w:rsidR="00034262" w:rsidRDefault="00034262">
            <w:pPr>
              <w:pStyle w:val="TableParagraph"/>
              <w:spacing w:before="7"/>
              <w:jc w:val="left"/>
              <w:rPr>
                <w:b/>
                <w:sz w:val="18"/>
              </w:rPr>
            </w:pPr>
          </w:p>
          <w:p w14:paraId="402B6282" w14:textId="77777777" w:rsidR="00034262" w:rsidRDefault="001F4644">
            <w:pPr>
              <w:pStyle w:val="TableParagraph"/>
              <w:ind w:right="309"/>
              <w:rPr>
                <w:sz w:val="18"/>
              </w:rPr>
            </w:pPr>
            <w:r>
              <w:rPr>
                <w:color w:val="231F20"/>
                <w:spacing w:val="-2"/>
                <w:sz w:val="18"/>
              </w:rPr>
              <w:t>49,292</w:t>
            </w:r>
          </w:p>
        </w:tc>
        <w:tc>
          <w:tcPr>
            <w:tcW w:w="1212" w:type="dxa"/>
            <w:tcBorders>
              <w:top w:val="single" w:sz="6" w:space="0" w:color="231F20"/>
            </w:tcBorders>
          </w:tcPr>
          <w:p w14:paraId="402B6283" w14:textId="77777777" w:rsidR="00034262" w:rsidRDefault="00034262">
            <w:pPr>
              <w:pStyle w:val="TableParagraph"/>
              <w:jc w:val="left"/>
              <w:rPr>
                <w:b/>
                <w:sz w:val="18"/>
              </w:rPr>
            </w:pPr>
          </w:p>
          <w:p w14:paraId="402B6284" w14:textId="77777777" w:rsidR="00034262" w:rsidRDefault="00034262">
            <w:pPr>
              <w:pStyle w:val="TableParagraph"/>
              <w:spacing w:before="7"/>
              <w:jc w:val="left"/>
              <w:rPr>
                <w:b/>
                <w:sz w:val="18"/>
              </w:rPr>
            </w:pPr>
          </w:p>
          <w:p w14:paraId="402B6285" w14:textId="77777777" w:rsidR="00034262" w:rsidRDefault="001F4644">
            <w:pPr>
              <w:pStyle w:val="TableParagraph"/>
              <w:ind w:right="309"/>
              <w:rPr>
                <w:sz w:val="18"/>
              </w:rPr>
            </w:pPr>
            <w:r>
              <w:rPr>
                <w:color w:val="231F20"/>
                <w:spacing w:val="-2"/>
                <w:sz w:val="18"/>
              </w:rPr>
              <w:t>50,277</w:t>
            </w:r>
          </w:p>
        </w:tc>
        <w:tc>
          <w:tcPr>
            <w:tcW w:w="1003" w:type="dxa"/>
            <w:tcBorders>
              <w:top w:val="single" w:sz="6" w:space="0" w:color="231F20"/>
            </w:tcBorders>
          </w:tcPr>
          <w:p w14:paraId="402B6286" w14:textId="77777777" w:rsidR="00034262" w:rsidRDefault="00034262">
            <w:pPr>
              <w:pStyle w:val="TableParagraph"/>
              <w:jc w:val="left"/>
              <w:rPr>
                <w:b/>
                <w:sz w:val="18"/>
              </w:rPr>
            </w:pPr>
          </w:p>
          <w:p w14:paraId="402B6287" w14:textId="77777777" w:rsidR="00034262" w:rsidRDefault="00034262">
            <w:pPr>
              <w:pStyle w:val="TableParagraph"/>
              <w:spacing w:before="7"/>
              <w:jc w:val="left"/>
              <w:rPr>
                <w:b/>
                <w:sz w:val="18"/>
              </w:rPr>
            </w:pPr>
          </w:p>
          <w:p w14:paraId="402B6288" w14:textId="77777777" w:rsidR="00034262" w:rsidRDefault="001F4644">
            <w:pPr>
              <w:pStyle w:val="TableParagraph"/>
              <w:ind w:right="101"/>
              <w:rPr>
                <w:sz w:val="18"/>
              </w:rPr>
            </w:pPr>
            <w:r>
              <w:rPr>
                <w:color w:val="231F20"/>
                <w:spacing w:val="-2"/>
                <w:sz w:val="18"/>
              </w:rPr>
              <w:t>51,434</w:t>
            </w:r>
          </w:p>
        </w:tc>
      </w:tr>
      <w:tr w:rsidR="00034262" w14:paraId="402B6290" w14:textId="77777777">
        <w:trPr>
          <w:trHeight w:val="519"/>
        </w:trPr>
        <w:tc>
          <w:tcPr>
            <w:tcW w:w="3261" w:type="dxa"/>
            <w:vMerge/>
            <w:tcBorders>
              <w:top w:val="nil"/>
              <w:bottom w:val="single" w:sz="6" w:space="0" w:color="231F20"/>
            </w:tcBorders>
          </w:tcPr>
          <w:p w14:paraId="402B628A" w14:textId="77777777" w:rsidR="00034262" w:rsidRDefault="00034262">
            <w:pPr>
              <w:rPr>
                <w:sz w:val="2"/>
                <w:szCs w:val="2"/>
              </w:rPr>
            </w:pPr>
          </w:p>
        </w:tc>
        <w:tc>
          <w:tcPr>
            <w:tcW w:w="1212" w:type="dxa"/>
          </w:tcPr>
          <w:p w14:paraId="402B628B" w14:textId="77777777" w:rsidR="00034262" w:rsidRDefault="001F4644">
            <w:pPr>
              <w:pStyle w:val="TableParagraph"/>
              <w:spacing w:before="206"/>
              <w:ind w:right="99"/>
              <w:rPr>
                <w:sz w:val="18"/>
              </w:rPr>
            </w:pPr>
            <w:r>
              <w:rPr>
                <w:color w:val="231F20"/>
                <w:spacing w:val="-2"/>
                <w:sz w:val="18"/>
              </w:rPr>
              <w:t>35,765</w:t>
            </w:r>
          </w:p>
        </w:tc>
        <w:tc>
          <w:tcPr>
            <w:tcW w:w="1212" w:type="dxa"/>
            <w:shd w:val="clear" w:color="auto" w:fill="E7E8E8"/>
          </w:tcPr>
          <w:p w14:paraId="402B628C" w14:textId="77777777" w:rsidR="00034262" w:rsidRDefault="001F4644">
            <w:pPr>
              <w:pStyle w:val="TableParagraph"/>
              <w:spacing w:before="206"/>
              <w:ind w:right="99"/>
              <w:rPr>
                <w:sz w:val="18"/>
              </w:rPr>
            </w:pPr>
            <w:r>
              <w:rPr>
                <w:color w:val="231F20"/>
                <w:spacing w:val="-2"/>
                <w:sz w:val="18"/>
              </w:rPr>
              <w:t>39,061</w:t>
            </w:r>
          </w:p>
        </w:tc>
        <w:tc>
          <w:tcPr>
            <w:tcW w:w="1421" w:type="dxa"/>
          </w:tcPr>
          <w:p w14:paraId="402B628D" w14:textId="77777777" w:rsidR="00034262" w:rsidRDefault="001F4644">
            <w:pPr>
              <w:pStyle w:val="TableParagraph"/>
              <w:spacing w:before="206"/>
              <w:ind w:right="309"/>
              <w:rPr>
                <w:sz w:val="18"/>
              </w:rPr>
            </w:pPr>
            <w:r>
              <w:rPr>
                <w:color w:val="231F20"/>
                <w:spacing w:val="-2"/>
                <w:sz w:val="18"/>
              </w:rPr>
              <w:t>39,921</w:t>
            </w:r>
          </w:p>
        </w:tc>
        <w:tc>
          <w:tcPr>
            <w:tcW w:w="1212" w:type="dxa"/>
          </w:tcPr>
          <w:p w14:paraId="402B628E" w14:textId="77777777" w:rsidR="00034262" w:rsidRDefault="001F4644">
            <w:pPr>
              <w:pStyle w:val="TableParagraph"/>
              <w:spacing w:before="206"/>
              <w:ind w:right="309"/>
              <w:rPr>
                <w:sz w:val="18"/>
              </w:rPr>
            </w:pPr>
            <w:r>
              <w:rPr>
                <w:color w:val="231F20"/>
                <w:spacing w:val="-2"/>
                <w:sz w:val="18"/>
              </w:rPr>
              <w:t>40,722</w:t>
            </w:r>
          </w:p>
        </w:tc>
        <w:tc>
          <w:tcPr>
            <w:tcW w:w="1003" w:type="dxa"/>
          </w:tcPr>
          <w:p w14:paraId="402B628F" w14:textId="77777777" w:rsidR="00034262" w:rsidRDefault="001F4644">
            <w:pPr>
              <w:pStyle w:val="TableParagraph"/>
              <w:spacing w:before="206"/>
              <w:ind w:right="101"/>
              <w:rPr>
                <w:sz w:val="18"/>
              </w:rPr>
            </w:pPr>
            <w:r>
              <w:rPr>
                <w:color w:val="231F20"/>
                <w:spacing w:val="-2"/>
                <w:sz w:val="18"/>
              </w:rPr>
              <w:t>41,658</w:t>
            </w:r>
          </w:p>
        </w:tc>
      </w:tr>
      <w:tr w:rsidR="00034262" w14:paraId="402B6297" w14:textId="77777777">
        <w:trPr>
          <w:trHeight w:val="304"/>
        </w:trPr>
        <w:tc>
          <w:tcPr>
            <w:tcW w:w="3261" w:type="dxa"/>
            <w:vMerge/>
            <w:tcBorders>
              <w:top w:val="nil"/>
              <w:bottom w:val="single" w:sz="6" w:space="0" w:color="231F20"/>
            </w:tcBorders>
          </w:tcPr>
          <w:p w14:paraId="402B6291" w14:textId="77777777" w:rsidR="00034262" w:rsidRDefault="00034262">
            <w:pPr>
              <w:rPr>
                <w:sz w:val="2"/>
                <w:szCs w:val="2"/>
              </w:rPr>
            </w:pPr>
          </w:p>
        </w:tc>
        <w:tc>
          <w:tcPr>
            <w:tcW w:w="1212" w:type="dxa"/>
            <w:tcBorders>
              <w:bottom w:val="single" w:sz="6" w:space="0" w:color="231F20"/>
            </w:tcBorders>
          </w:tcPr>
          <w:p w14:paraId="402B6292" w14:textId="77777777" w:rsidR="00034262" w:rsidRDefault="001F4644">
            <w:pPr>
              <w:pStyle w:val="TableParagraph"/>
              <w:spacing w:before="99" w:line="185" w:lineRule="exact"/>
              <w:ind w:right="99"/>
              <w:rPr>
                <w:sz w:val="18"/>
              </w:rPr>
            </w:pPr>
            <w:r>
              <w:rPr>
                <w:color w:val="231F20"/>
                <w:spacing w:val="-5"/>
                <w:sz w:val="18"/>
              </w:rPr>
              <w:t>649</w:t>
            </w:r>
          </w:p>
        </w:tc>
        <w:tc>
          <w:tcPr>
            <w:tcW w:w="1212" w:type="dxa"/>
            <w:tcBorders>
              <w:bottom w:val="single" w:sz="6" w:space="0" w:color="231F20"/>
            </w:tcBorders>
            <w:shd w:val="clear" w:color="auto" w:fill="E7E8E8"/>
          </w:tcPr>
          <w:p w14:paraId="402B6293" w14:textId="77777777" w:rsidR="00034262" w:rsidRDefault="001F4644">
            <w:pPr>
              <w:pStyle w:val="TableParagraph"/>
              <w:spacing w:before="99" w:line="185" w:lineRule="exact"/>
              <w:ind w:right="99"/>
              <w:rPr>
                <w:sz w:val="18"/>
              </w:rPr>
            </w:pPr>
            <w:r>
              <w:rPr>
                <w:color w:val="231F20"/>
                <w:spacing w:val="-5"/>
                <w:sz w:val="18"/>
              </w:rPr>
              <w:t>667</w:t>
            </w:r>
          </w:p>
        </w:tc>
        <w:tc>
          <w:tcPr>
            <w:tcW w:w="1421" w:type="dxa"/>
            <w:tcBorders>
              <w:bottom w:val="single" w:sz="6" w:space="0" w:color="231F20"/>
            </w:tcBorders>
          </w:tcPr>
          <w:p w14:paraId="402B6294" w14:textId="77777777" w:rsidR="00034262" w:rsidRDefault="001F4644">
            <w:pPr>
              <w:pStyle w:val="TableParagraph"/>
              <w:spacing w:before="99" w:line="185" w:lineRule="exact"/>
              <w:ind w:right="309"/>
              <w:rPr>
                <w:sz w:val="18"/>
              </w:rPr>
            </w:pPr>
            <w:r>
              <w:rPr>
                <w:color w:val="231F20"/>
                <w:spacing w:val="-5"/>
                <w:sz w:val="18"/>
              </w:rPr>
              <w:t>681</w:t>
            </w:r>
          </w:p>
        </w:tc>
        <w:tc>
          <w:tcPr>
            <w:tcW w:w="1212" w:type="dxa"/>
            <w:tcBorders>
              <w:bottom w:val="single" w:sz="6" w:space="0" w:color="231F20"/>
            </w:tcBorders>
          </w:tcPr>
          <w:p w14:paraId="402B6295" w14:textId="77777777" w:rsidR="00034262" w:rsidRDefault="001F4644">
            <w:pPr>
              <w:pStyle w:val="TableParagraph"/>
              <w:spacing w:before="99" w:line="185" w:lineRule="exact"/>
              <w:ind w:right="309"/>
              <w:rPr>
                <w:sz w:val="18"/>
              </w:rPr>
            </w:pPr>
            <w:r>
              <w:rPr>
                <w:color w:val="231F20"/>
                <w:spacing w:val="-5"/>
                <w:sz w:val="18"/>
              </w:rPr>
              <w:t>696</w:t>
            </w:r>
          </w:p>
        </w:tc>
        <w:tc>
          <w:tcPr>
            <w:tcW w:w="1003" w:type="dxa"/>
            <w:tcBorders>
              <w:bottom w:val="single" w:sz="6" w:space="0" w:color="231F20"/>
            </w:tcBorders>
          </w:tcPr>
          <w:p w14:paraId="402B6296" w14:textId="77777777" w:rsidR="00034262" w:rsidRDefault="001F4644">
            <w:pPr>
              <w:pStyle w:val="TableParagraph"/>
              <w:spacing w:before="99" w:line="185" w:lineRule="exact"/>
              <w:ind w:right="100"/>
              <w:rPr>
                <w:sz w:val="18"/>
              </w:rPr>
            </w:pPr>
            <w:r>
              <w:rPr>
                <w:color w:val="231F20"/>
                <w:spacing w:val="-5"/>
                <w:sz w:val="18"/>
              </w:rPr>
              <w:t>712</w:t>
            </w:r>
          </w:p>
        </w:tc>
      </w:tr>
      <w:tr w:rsidR="00034262" w14:paraId="402B629E" w14:textId="77777777">
        <w:trPr>
          <w:trHeight w:val="226"/>
        </w:trPr>
        <w:tc>
          <w:tcPr>
            <w:tcW w:w="3261" w:type="dxa"/>
            <w:vMerge/>
            <w:tcBorders>
              <w:top w:val="nil"/>
              <w:bottom w:val="single" w:sz="6" w:space="0" w:color="231F20"/>
            </w:tcBorders>
          </w:tcPr>
          <w:p w14:paraId="402B6298" w14:textId="77777777" w:rsidR="00034262" w:rsidRDefault="00034262">
            <w:pPr>
              <w:rPr>
                <w:sz w:val="2"/>
                <w:szCs w:val="2"/>
              </w:rPr>
            </w:pPr>
          </w:p>
        </w:tc>
        <w:tc>
          <w:tcPr>
            <w:tcW w:w="1212" w:type="dxa"/>
            <w:tcBorders>
              <w:top w:val="single" w:sz="6" w:space="0" w:color="231F20"/>
              <w:bottom w:val="single" w:sz="6" w:space="0" w:color="231F20"/>
            </w:tcBorders>
          </w:tcPr>
          <w:p w14:paraId="402B6299" w14:textId="77777777" w:rsidR="00034262" w:rsidRDefault="001F4644">
            <w:pPr>
              <w:pStyle w:val="TableParagraph"/>
              <w:spacing w:before="21" w:line="185" w:lineRule="exact"/>
              <w:ind w:right="99"/>
              <w:rPr>
                <w:sz w:val="18"/>
              </w:rPr>
            </w:pPr>
            <w:r>
              <w:rPr>
                <w:color w:val="231F20"/>
                <w:spacing w:val="-2"/>
                <w:sz w:val="18"/>
              </w:rPr>
              <w:t>83,667</w:t>
            </w:r>
          </w:p>
        </w:tc>
        <w:tc>
          <w:tcPr>
            <w:tcW w:w="1212" w:type="dxa"/>
            <w:tcBorders>
              <w:top w:val="single" w:sz="6" w:space="0" w:color="231F20"/>
              <w:bottom w:val="single" w:sz="6" w:space="0" w:color="231F20"/>
            </w:tcBorders>
            <w:shd w:val="clear" w:color="auto" w:fill="E7E8E8"/>
          </w:tcPr>
          <w:p w14:paraId="402B629A" w14:textId="77777777" w:rsidR="00034262" w:rsidRDefault="001F4644">
            <w:pPr>
              <w:pStyle w:val="TableParagraph"/>
              <w:spacing w:before="21" w:line="185" w:lineRule="exact"/>
              <w:ind w:right="99"/>
              <w:rPr>
                <w:sz w:val="18"/>
              </w:rPr>
            </w:pPr>
            <w:r>
              <w:rPr>
                <w:color w:val="231F20"/>
                <w:spacing w:val="-2"/>
                <w:sz w:val="18"/>
              </w:rPr>
              <w:t>88,069</w:t>
            </w:r>
          </w:p>
        </w:tc>
        <w:tc>
          <w:tcPr>
            <w:tcW w:w="1421" w:type="dxa"/>
            <w:tcBorders>
              <w:top w:val="single" w:sz="6" w:space="0" w:color="231F20"/>
              <w:bottom w:val="single" w:sz="6" w:space="0" w:color="231F20"/>
            </w:tcBorders>
          </w:tcPr>
          <w:p w14:paraId="402B629B" w14:textId="77777777" w:rsidR="00034262" w:rsidRDefault="001F4644">
            <w:pPr>
              <w:pStyle w:val="TableParagraph"/>
              <w:spacing w:before="21" w:line="185" w:lineRule="exact"/>
              <w:ind w:right="309"/>
              <w:rPr>
                <w:sz w:val="18"/>
              </w:rPr>
            </w:pPr>
            <w:r>
              <w:rPr>
                <w:color w:val="231F20"/>
                <w:spacing w:val="-2"/>
                <w:sz w:val="18"/>
              </w:rPr>
              <w:t>89,894</w:t>
            </w:r>
          </w:p>
        </w:tc>
        <w:tc>
          <w:tcPr>
            <w:tcW w:w="1212" w:type="dxa"/>
            <w:tcBorders>
              <w:top w:val="single" w:sz="6" w:space="0" w:color="231F20"/>
              <w:bottom w:val="single" w:sz="6" w:space="0" w:color="231F20"/>
            </w:tcBorders>
          </w:tcPr>
          <w:p w14:paraId="402B629C" w14:textId="77777777" w:rsidR="00034262" w:rsidRDefault="001F4644">
            <w:pPr>
              <w:pStyle w:val="TableParagraph"/>
              <w:spacing w:before="21" w:line="185" w:lineRule="exact"/>
              <w:ind w:right="309"/>
              <w:rPr>
                <w:sz w:val="18"/>
              </w:rPr>
            </w:pPr>
            <w:r>
              <w:rPr>
                <w:color w:val="231F20"/>
                <w:spacing w:val="-2"/>
                <w:sz w:val="18"/>
              </w:rPr>
              <w:t>91,695</w:t>
            </w:r>
          </w:p>
        </w:tc>
        <w:tc>
          <w:tcPr>
            <w:tcW w:w="1003" w:type="dxa"/>
            <w:tcBorders>
              <w:top w:val="single" w:sz="6" w:space="0" w:color="231F20"/>
              <w:bottom w:val="single" w:sz="6" w:space="0" w:color="231F20"/>
            </w:tcBorders>
          </w:tcPr>
          <w:p w14:paraId="402B629D" w14:textId="77777777" w:rsidR="00034262" w:rsidRDefault="001F4644">
            <w:pPr>
              <w:pStyle w:val="TableParagraph"/>
              <w:spacing w:before="21" w:line="185" w:lineRule="exact"/>
              <w:ind w:right="101"/>
              <w:rPr>
                <w:sz w:val="18"/>
              </w:rPr>
            </w:pPr>
            <w:r>
              <w:rPr>
                <w:color w:val="231F20"/>
                <w:spacing w:val="-2"/>
                <w:sz w:val="18"/>
              </w:rPr>
              <w:t>93,804</w:t>
            </w:r>
          </w:p>
        </w:tc>
      </w:tr>
      <w:tr w:rsidR="00034262" w14:paraId="402B62AA" w14:textId="77777777">
        <w:trPr>
          <w:trHeight w:val="627"/>
        </w:trPr>
        <w:tc>
          <w:tcPr>
            <w:tcW w:w="3261" w:type="dxa"/>
            <w:vMerge/>
            <w:tcBorders>
              <w:top w:val="nil"/>
              <w:bottom w:val="single" w:sz="6" w:space="0" w:color="231F20"/>
            </w:tcBorders>
          </w:tcPr>
          <w:p w14:paraId="402B629F" w14:textId="77777777" w:rsidR="00034262" w:rsidRDefault="00034262">
            <w:pPr>
              <w:rPr>
                <w:sz w:val="2"/>
                <w:szCs w:val="2"/>
              </w:rPr>
            </w:pPr>
          </w:p>
        </w:tc>
        <w:tc>
          <w:tcPr>
            <w:tcW w:w="1212" w:type="dxa"/>
            <w:tcBorders>
              <w:top w:val="single" w:sz="6" w:space="0" w:color="231F20"/>
            </w:tcBorders>
          </w:tcPr>
          <w:p w14:paraId="402B62A0" w14:textId="77777777" w:rsidR="00034262" w:rsidRDefault="00034262">
            <w:pPr>
              <w:pStyle w:val="TableParagraph"/>
              <w:jc w:val="left"/>
              <w:rPr>
                <w:b/>
                <w:sz w:val="18"/>
              </w:rPr>
            </w:pPr>
          </w:p>
          <w:p w14:paraId="402B62A1" w14:textId="77777777" w:rsidR="00034262" w:rsidRDefault="001F4644">
            <w:pPr>
              <w:pStyle w:val="TableParagraph"/>
              <w:ind w:right="100"/>
              <w:rPr>
                <w:sz w:val="18"/>
              </w:rPr>
            </w:pPr>
            <w:r>
              <w:rPr>
                <w:color w:val="231F20"/>
                <w:spacing w:val="-2"/>
                <w:sz w:val="18"/>
              </w:rPr>
              <w:t>10,706</w:t>
            </w:r>
          </w:p>
        </w:tc>
        <w:tc>
          <w:tcPr>
            <w:tcW w:w="1212" w:type="dxa"/>
            <w:tcBorders>
              <w:top w:val="single" w:sz="6" w:space="0" w:color="231F20"/>
            </w:tcBorders>
            <w:shd w:val="clear" w:color="auto" w:fill="E7E8E8"/>
          </w:tcPr>
          <w:p w14:paraId="402B62A2" w14:textId="77777777" w:rsidR="00034262" w:rsidRDefault="00034262">
            <w:pPr>
              <w:pStyle w:val="TableParagraph"/>
              <w:jc w:val="left"/>
              <w:rPr>
                <w:b/>
                <w:sz w:val="18"/>
              </w:rPr>
            </w:pPr>
          </w:p>
          <w:p w14:paraId="402B62A3" w14:textId="77777777" w:rsidR="00034262" w:rsidRDefault="001F4644">
            <w:pPr>
              <w:pStyle w:val="TableParagraph"/>
              <w:ind w:right="99"/>
              <w:rPr>
                <w:sz w:val="18"/>
              </w:rPr>
            </w:pPr>
            <w:r>
              <w:rPr>
                <w:color w:val="231F20"/>
                <w:spacing w:val="-2"/>
                <w:sz w:val="18"/>
              </w:rPr>
              <w:t>11,934</w:t>
            </w:r>
          </w:p>
        </w:tc>
        <w:tc>
          <w:tcPr>
            <w:tcW w:w="1421" w:type="dxa"/>
            <w:tcBorders>
              <w:top w:val="single" w:sz="6" w:space="0" w:color="231F20"/>
            </w:tcBorders>
          </w:tcPr>
          <w:p w14:paraId="402B62A4" w14:textId="77777777" w:rsidR="00034262" w:rsidRDefault="00034262">
            <w:pPr>
              <w:pStyle w:val="TableParagraph"/>
              <w:jc w:val="left"/>
              <w:rPr>
                <w:b/>
                <w:sz w:val="18"/>
              </w:rPr>
            </w:pPr>
          </w:p>
          <w:p w14:paraId="402B62A5" w14:textId="77777777" w:rsidR="00034262" w:rsidRDefault="001F4644">
            <w:pPr>
              <w:pStyle w:val="TableParagraph"/>
              <w:ind w:right="309"/>
              <w:rPr>
                <w:sz w:val="18"/>
              </w:rPr>
            </w:pPr>
            <w:r>
              <w:rPr>
                <w:color w:val="231F20"/>
                <w:spacing w:val="-2"/>
                <w:sz w:val="18"/>
              </w:rPr>
              <w:t>11,993</w:t>
            </w:r>
          </w:p>
        </w:tc>
        <w:tc>
          <w:tcPr>
            <w:tcW w:w="1212" w:type="dxa"/>
            <w:tcBorders>
              <w:top w:val="single" w:sz="6" w:space="0" w:color="231F20"/>
            </w:tcBorders>
          </w:tcPr>
          <w:p w14:paraId="402B62A6" w14:textId="77777777" w:rsidR="00034262" w:rsidRDefault="00034262">
            <w:pPr>
              <w:pStyle w:val="TableParagraph"/>
              <w:jc w:val="left"/>
              <w:rPr>
                <w:b/>
                <w:sz w:val="18"/>
              </w:rPr>
            </w:pPr>
          </w:p>
          <w:p w14:paraId="402B62A7" w14:textId="77777777" w:rsidR="00034262" w:rsidRDefault="001F4644">
            <w:pPr>
              <w:pStyle w:val="TableParagraph"/>
              <w:ind w:right="309"/>
              <w:rPr>
                <w:sz w:val="18"/>
              </w:rPr>
            </w:pPr>
            <w:r>
              <w:rPr>
                <w:color w:val="231F20"/>
                <w:spacing w:val="-2"/>
                <w:sz w:val="18"/>
              </w:rPr>
              <w:t>12,014</w:t>
            </w:r>
          </w:p>
        </w:tc>
        <w:tc>
          <w:tcPr>
            <w:tcW w:w="1003" w:type="dxa"/>
            <w:tcBorders>
              <w:top w:val="single" w:sz="6" w:space="0" w:color="231F20"/>
            </w:tcBorders>
          </w:tcPr>
          <w:p w14:paraId="402B62A8" w14:textId="77777777" w:rsidR="00034262" w:rsidRDefault="00034262">
            <w:pPr>
              <w:pStyle w:val="TableParagraph"/>
              <w:jc w:val="left"/>
              <w:rPr>
                <w:b/>
                <w:sz w:val="18"/>
              </w:rPr>
            </w:pPr>
          </w:p>
          <w:p w14:paraId="402B62A9" w14:textId="77777777" w:rsidR="00034262" w:rsidRDefault="001F4644">
            <w:pPr>
              <w:pStyle w:val="TableParagraph"/>
              <w:ind w:right="101"/>
              <w:rPr>
                <w:sz w:val="18"/>
              </w:rPr>
            </w:pPr>
            <w:r>
              <w:rPr>
                <w:color w:val="231F20"/>
                <w:spacing w:val="-2"/>
                <w:sz w:val="18"/>
              </w:rPr>
              <w:t>12,092</w:t>
            </w:r>
          </w:p>
        </w:tc>
      </w:tr>
      <w:tr w:rsidR="00034262" w14:paraId="402B62B1" w14:textId="77777777">
        <w:trPr>
          <w:trHeight w:val="411"/>
        </w:trPr>
        <w:tc>
          <w:tcPr>
            <w:tcW w:w="3261" w:type="dxa"/>
            <w:vMerge/>
            <w:tcBorders>
              <w:top w:val="nil"/>
              <w:bottom w:val="single" w:sz="6" w:space="0" w:color="231F20"/>
            </w:tcBorders>
          </w:tcPr>
          <w:p w14:paraId="402B62AB" w14:textId="77777777" w:rsidR="00034262" w:rsidRDefault="00034262">
            <w:pPr>
              <w:rPr>
                <w:sz w:val="2"/>
                <w:szCs w:val="2"/>
              </w:rPr>
            </w:pPr>
          </w:p>
        </w:tc>
        <w:tc>
          <w:tcPr>
            <w:tcW w:w="1212" w:type="dxa"/>
            <w:tcBorders>
              <w:bottom w:val="single" w:sz="6" w:space="0" w:color="231F20"/>
            </w:tcBorders>
          </w:tcPr>
          <w:p w14:paraId="402B62AC" w14:textId="77777777" w:rsidR="00034262" w:rsidRDefault="001F4644">
            <w:pPr>
              <w:pStyle w:val="TableParagraph"/>
              <w:spacing w:before="206" w:line="185" w:lineRule="exact"/>
              <w:ind w:right="99"/>
              <w:rPr>
                <w:sz w:val="18"/>
              </w:rPr>
            </w:pPr>
            <w:r>
              <w:rPr>
                <w:color w:val="231F20"/>
                <w:spacing w:val="-5"/>
                <w:sz w:val="18"/>
              </w:rPr>
              <w:t>65</w:t>
            </w:r>
          </w:p>
        </w:tc>
        <w:tc>
          <w:tcPr>
            <w:tcW w:w="1212" w:type="dxa"/>
            <w:tcBorders>
              <w:bottom w:val="single" w:sz="6" w:space="0" w:color="231F20"/>
            </w:tcBorders>
            <w:shd w:val="clear" w:color="auto" w:fill="E7E8E8"/>
          </w:tcPr>
          <w:p w14:paraId="402B62AD" w14:textId="77777777" w:rsidR="00034262" w:rsidRDefault="001F4644">
            <w:pPr>
              <w:pStyle w:val="TableParagraph"/>
              <w:spacing w:before="206" w:line="185" w:lineRule="exact"/>
              <w:ind w:right="99"/>
              <w:rPr>
                <w:sz w:val="18"/>
              </w:rPr>
            </w:pPr>
            <w:r>
              <w:rPr>
                <w:color w:val="231F20"/>
                <w:spacing w:val="-5"/>
                <w:sz w:val="18"/>
              </w:rPr>
              <w:t>65</w:t>
            </w:r>
          </w:p>
        </w:tc>
        <w:tc>
          <w:tcPr>
            <w:tcW w:w="1421" w:type="dxa"/>
            <w:tcBorders>
              <w:bottom w:val="single" w:sz="6" w:space="0" w:color="231F20"/>
            </w:tcBorders>
          </w:tcPr>
          <w:p w14:paraId="402B62AE" w14:textId="77777777" w:rsidR="00034262" w:rsidRDefault="001F4644">
            <w:pPr>
              <w:pStyle w:val="TableParagraph"/>
              <w:spacing w:before="206" w:line="185" w:lineRule="exact"/>
              <w:ind w:right="309"/>
              <w:rPr>
                <w:sz w:val="18"/>
              </w:rPr>
            </w:pPr>
            <w:r>
              <w:rPr>
                <w:color w:val="231F20"/>
                <w:spacing w:val="-5"/>
                <w:sz w:val="18"/>
              </w:rPr>
              <w:t>65</w:t>
            </w:r>
          </w:p>
        </w:tc>
        <w:tc>
          <w:tcPr>
            <w:tcW w:w="1212" w:type="dxa"/>
            <w:tcBorders>
              <w:bottom w:val="single" w:sz="6" w:space="0" w:color="231F20"/>
            </w:tcBorders>
          </w:tcPr>
          <w:p w14:paraId="402B62AF" w14:textId="77777777" w:rsidR="00034262" w:rsidRDefault="001F4644">
            <w:pPr>
              <w:pStyle w:val="TableParagraph"/>
              <w:spacing w:before="206" w:line="185" w:lineRule="exact"/>
              <w:ind w:right="309"/>
              <w:rPr>
                <w:sz w:val="18"/>
              </w:rPr>
            </w:pPr>
            <w:r>
              <w:rPr>
                <w:color w:val="231F20"/>
                <w:spacing w:val="-5"/>
                <w:sz w:val="18"/>
              </w:rPr>
              <w:t>65</w:t>
            </w:r>
          </w:p>
        </w:tc>
        <w:tc>
          <w:tcPr>
            <w:tcW w:w="1003" w:type="dxa"/>
            <w:tcBorders>
              <w:bottom w:val="single" w:sz="6" w:space="0" w:color="231F20"/>
            </w:tcBorders>
          </w:tcPr>
          <w:p w14:paraId="402B62B0" w14:textId="77777777" w:rsidR="00034262" w:rsidRDefault="001F4644">
            <w:pPr>
              <w:pStyle w:val="TableParagraph"/>
              <w:spacing w:before="206" w:line="185" w:lineRule="exact"/>
              <w:ind w:right="100"/>
              <w:rPr>
                <w:sz w:val="18"/>
              </w:rPr>
            </w:pPr>
            <w:r>
              <w:rPr>
                <w:color w:val="231F20"/>
                <w:spacing w:val="-5"/>
                <w:sz w:val="18"/>
              </w:rPr>
              <w:t>65</w:t>
            </w:r>
          </w:p>
        </w:tc>
      </w:tr>
      <w:tr w:rsidR="00034262" w14:paraId="402B62B8" w14:textId="77777777">
        <w:trPr>
          <w:trHeight w:val="226"/>
        </w:trPr>
        <w:tc>
          <w:tcPr>
            <w:tcW w:w="3261" w:type="dxa"/>
            <w:vMerge/>
            <w:tcBorders>
              <w:top w:val="nil"/>
              <w:bottom w:val="single" w:sz="6" w:space="0" w:color="231F20"/>
            </w:tcBorders>
          </w:tcPr>
          <w:p w14:paraId="402B62B2" w14:textId="77777777" w:rsidR="00034262" w:rsidRDefault="00034262">
            <w:pPr>
              <w:rPr>
                <w:sz w:val="2"/>
                <w:szCs w:val="2"/>
              </w:rPr>
            </w:pPr>
          </w:p>
        </w:tc>
        <w:tc>
          <w:tcPr>
            <w:tcW w:w="1212" w:type="dxa"/>
            <w:tcBorders>
              <w:top w:val="single" w:sz="6" w:space="0" w:color="231F20"/>
              <w:bottom w:val="single" w:sz="6" w:space="0" w:color="231F20"/>
            </w:tcBorders>
          </w:tcPr>
          <w:p w14:paraId="402B62B3" w14:textId="77777777" w:rsidR="00034262" w:rsidRDefault="001F4644">
            <w:pPr>
              <w:pStyle w:val="TableParagraph"/>
              <w:spacing w:before="21" w:line="185" w:lineRule="exact"/>
              <w:ind w:right="99"/>
              <w:rPr>
                <w:sz w:val="18"/>
              </w:rPr>
            </w:pPr>
            <w:r>
              <w:rPr>
                <w:color w:val="231F20"/>
                <w:spacing w:val="-2"/>
                <w:sz w:val="18"/>
              </w:rPr>
              <w:t>10,771</w:t>
            </w:r>
          </w:p>
        </w:tc>
        <w:tc>
          <w:tcPr>
            <w:tcW w:w="1212" w:type="dxa"/>
            <w:tcBorders>
              <w:top w:val="single" w:sz="6" w:space="0" w:color="231F20"/>
              <w:bottom w:val="single" w:sz="6" w:space="0" w:color="231F20"/>
            </w:tcBorders>
            <w:shd w:val="clear" w:color="auto" w:fill="E7E8E8"/>
          </w:tcPr>
          <w:p w14:paraId="402B62B4" w14:textId="77777777" w:rsidR="00034262" w:rsidRDefault="001F4644">
            <w:pPr>
              <w:pStyle w:val="TableParagraph"/>
              <w:spacing w:before="21" w:line="185" w:lineRule="exact"/>
              <w:ind w:right="99"/>
              <w:rPr>
                <w:sz w:val="18"/>
              </w:rPr>
            </w:pPr>
            <w:r>
              <w:rPr>
                <w:color w:val="231F20"/>
                <w:spacing w:val="-2"/>
                <w:sz w:val="18"/>
              </w:rPr>
              <w:t>11,999</w:t>
            </w:r>
          </w:p>
        </w:tc>
        <w:tc>
          <w:tcPr>
            <w:tcW w:w="1421" w:type="dxa"/>
            <w:tcBorders>
              <w:top w:val="single" w:sz="6" w:space="0" w:color="231F20"/>
              <w:bottom w:val="single" w:sz="6" w:space="0" w:color="231F20"/>
            </w:tcBorders>
          </w:tcPr>
          <w:p w14:paraId="402B62B5" w14:textId="77777777" w:rsidR="00034262" w:rsidRDefault="001F4644">
            <w:pPr>
              <w:pStyle w:val="TableParagraph"/>
              <w:spacing w:before="21" w:line="185" w:lineRule="exact"/>
              <w:ind w:right="309"/>
              <w:rPr>
                <w:sz w:val="18"/>
              </w:rPr>
            </w:pPr>
            <w:r>
              <w:rPr>
                <w:color w:val="231F20"/>
                <w:spacing w:val="-2"/>
                <w:sz w:val="18"/>
              </w:rPr>
              <w:t>12,058</w:t>
            </w:r>
          </w:p>
        </w:tc>
        <w:tc>
          <w:tcPr>
            <w:tcW w:w="1212" w:type="dxa"/>
            <w:tcBorders>
              <w:top w:val="single" w:sz="6" w:space="0" w:color="231F20"/>
              <w:bottom w:val="single" w:sz="6" w:space="0" w:color="231F20"/>
            </w:tcBorders>
          </w:tcPr>
          <w:p w14:paraId="402B62B6" w14:textId="77777777" w:rsidR="00034262" w:rsidRDefault="001F4644">
            <w:pPr>
              <w:pStyle w:val="TableParagraph"/>
              <w:spacing w:before="21" w:line="185" w:lineRule="exact"/>
              <w:ind w:right="309"/>
              <w:rPr>
                <w:sz w:val="18"/>
              </w:rPr>
            </w:pPr>
            <w:r>
              <w:rPr>
                <w:color w:val="231F20"/>
                <w:spacing w:val="-2"/>
                <w:sz w:val="18"/>
              </w:rPr>
              <w:t>12,079</w:t>
            </w:r>
          </w:p>
        </w:tc>
        <w:tc>
          <w:tcPr>
            <w:tcW w:w="1003" w:type="dxa"/>
            <w:tcBorders>
              <w:top w:val="single" w:sz="6" w:space="0" w:color="231F20"/>
              <w:bottom w:val="single" w:sz="6" w:space="0" w:color="231F20"/>
            </w:tcBorders>
          </w:tcPr>
          <w:p w14:paraId="402B62B7" w14:textId="77777777" w:rsidR="00034262" w:rsidRDefault="001F4644">
            <w:pPr>
              <w:pStyle w:val="TableParagraph"/>
              <w:spacing w:before="21" w:line="185" w:lineRule="exact"/>
              <w:ind w:right="101"/>
              <w:rPr>
                <w:sz w:val="18"/>
              </w:rPr>
            </w:pPr>
            <w:r>
              <w:rPr>
                <w:color w:val="231F20"/>
                <w:spacing w:val="-2"/>
                <w:sz w:val="18"/>
              </w:rPr>
              <w:t>12,157</w:t>
            </w:r>
          </w:p>
        </w:tc>
      </w:tr>
      <w:tr w:rsidR="00034262" w14:paraId="402B62BF" w14:textId="77777777">
        <w:trPr>
          <w:trHeight w:val="226"/>
        </w:trPr>
        <w:tc>
          <w:tcPr>
            <w:tcW w:w="3261" w:type="dxa"/>
            <w:vMerge/>
            <w:tcBorders>
              <w:top w:val="nil"/>
              <w:bottom w:val="single" w:sz="6" w:space="0" w:color="231F20"/>
            </w:tcBorders>
          </w:tcPr>
          <w:p w14:paraId="402B62B9" w14:textId="77777777" w:rsidR="00034262" w:rsidRDefault="00034262">
            <w:pPr>
              <w:rPr>
                <w:sz w:val="2"/>
                <w:szCs w:val="2"/>
              </w:rPr>
            </w:pPr>
          </w:p>
        </w:tc>
        <w:tc>
          <w:tcPr>
            <w:tcW w:w="1212" w:type="dxa"/>
            <w:tcBorders>
              <w:top w:val="single" w:sz="6" w:space="0" w:color="231F20"/>
              <w:bottom w:val="single" w:sz="6" w:space="0" w:color="231F20"/>
            </w:tcBorders>
          </w:tcPr>
          <w:p w14:paraId="402B62BA" w14:textId="77777777" w:rsidR="00034262" w:rsidRDefault="001F4644">
            <w:pPr>
              <w:pStyle w:val="TableParagraph"/>
              <w:spacing w:before="21" w:line="185" w:lineRule="exact"/>
              <w:ind w:right="99"/>
              <w:rPr>
                <w:b/>
                <w:sz w:val="18"/>
              </w:rPr>
            </w:pPr>
            <w:r>
              <w:rPr>
                <w:b/>
                <w:color w:val="231F20"/>
                <w:spacing w:val="-2"/>
                <w:sz w:val="18"/>
              </w:rPr>
              <w:t>94,438</w:t>
            </w:r>
          </w:p>
        </w:tc>
        <w:tc>
          <w:tcPr>
            <w:tcW w:w="1212" w:type="dxa"/>
            <w:tcBorders>
              <w:top w:val="single" w:sz="6" w:space="0" w:color="231F20"/>
              <w:bottom w:val="single" w:sz="6" w:space="0" w:color="231F20"/>
            </w:tcBorders>
            <w:shd w:val="clear" w:color="auto" w:fill="E7E8E8"/>
          </w:tcPr>
          <w:p w14:paraId="402B62BB" w14:textId="77777777" w:rsidR="00034262" w:rsidRDefault="001F4644">
            <w:pPr>
              <w:pStyle w:val="TableParagraph"/>
              <w:spacing w:before="21" w:line="185" w:lineRule="exact"/>
              <w:ind w:right="99"/>
              <w:rPr>
                <w:b/>
                <w:sz w:val="18"/>
              </w:rPr>
            </w:pPr>
            <w:r>
              <w:rPr>
                <w:b/>
                <w:color w:val="231F20"/>
                <w:spacing w:val="-2"/>
                <w:sz w:val="18"/>
              </w:rPr>
              <w:t>100,068</w:t>
            </w:r>
          </w:p>
        </w:tc>
        <w:tc>
          <w:tcPr>
            <w:tcW w:w="1421" w:type="dxa"/>
            <w:tcBorders>
              <w:top w:val="single" w:sz="6" w:space="0" w:color="231F20"/>
              <w:bottom w:val="single" w:sz="6" w:space="0" w:color="231F20"/>
            </w:tcBorders>
          </w:tcPr>
          <w:p w14:paraId="402B62BC" w14:textId="77777777" w:rsidR="00034262" w:rsidRDefault="001F4644">
            <w:pPr>
              <w:pStyle w:val="TableParagraph"/>
              <w:spacing w:before="21" w:line="185" w:lineRule="exact"/>
              <w:ind w:right="309"/>
              <w:rPr>
                <w:b/>
                <w:sz w:val="18"/>
              </w:rPr>
            </w:pPr>
            <w:r>
              <w:rPr>
                <w:b/>
                <w:color w:val="231F20"/>
                <w:spacing w:val="-2"/>
                <w:sz w:val="18"/>
              </w:rPr>
              <w:t>101,952</w:t>
            </w:r>
          </w:p>
        </w:tc>
        <w:tc>
          <w:tcPr>
            <w:tcW w:w="1212" w:type="dxa"/>
            <w:tcBorders>
              <w:top w:val="single" w:sz="6" w:space="0" w:color="231F20"/>
              <w:bottom w:val="single" w:sz="6" w:space="0" w:color="231F20"/>
            </w:tcBorders>
          </w:tcPr>
          <w:p w14:paraId="402B62BD" w14:textId="77777777" w:rsidR="00034262" w:rsidRDefault="001F4644">
            <w:pPr>
              <w:pStyle w:val="TableParagraph"/>
              <w:spacing w:before="21" w:line="185" w:lineRule="exact"/>
              <w:ind w:right="309"/>
              <w:rPr>
                <w:b/>
                <w:sz w:val="18"/>
              </w:rPr>
            </w:pPr>
            <w:r>
              <w:rPr>
                <w:b/>
                <w:color w:val="231F20"/>
                <w:spacing w:val="-2"/>
                <w:sz w:val="18"/>
              </w:rPr>
              <w:t>103,774</w:t>
            </w:r>
          </w:p>
        </w:tc>
        <w:tc>
          <w:tcPr>
            <w:tcW w:w="1003" w:type="dxa"/>
            <w:tcBorders>
              <w:top w:val="single" w:sz="6" w:space="0" w:color="231F20"/>
              <w:bottom w:val="single" w:sz="6" w:space="0" w:color="231F20"/>
            </w:tcBorders>
          </w:tcPr>
          <w:p w14:paraId="402B62BE" w14:textId="77777777" w:rsidR="00034262" w:rsidRDefault="001F4644">
            <w:pPr>
              <w:pStyle w:val="TableParagraph"/>
              <w:spacing w:before="21" w:line="185" w:lineRule="exact"/>
              <w:ind w:right="101"/>
              <w:rPr>
                <w:b/>
                <w:sz w:val="18"/>
              </w:rPr>
            </w:pPr>
            <w:r>
              <w:rPr>
                <w:b/>
                <w:color w:val="231F20"/>
                <w:spacing w:val="-2"/>
                <w:sz w:val="18"/>
              </w:rPr>
              <w:t>105,961</w:t>
            </w:r>
          </w:p>
        </w:tc>
      </w:tr>
      <w:tr w:rsidR="00034262" w14:paraId="402B62C1" w14:textId="77777777">
        <w:trPr>
          <w:trHeight w:val="270"/>
        </w:trPr>
        <w:tc>
          <w:tcPr>
            <w:tcW w:w="9321" w:type="dxa"/>
            <w:gridSpan w:val="6"/>
            <w:tcBorders>
              <w:top w:val="single" w:sz="6" w:space="0" w:color="231F20"/>
              <w:bottom w:val="single" w:sz="6" w:space="0" w:color="231F20"/>
            </w:tcBorders>
            <w:shd w:val="clear" w:color="auto" w:fill="E7E8E8"/>
          </w:tcPr>
          <w:p w14:paraId="402B62C0" w14:textId="77777777" w:rsidR="00034262" w:rsidRDefault="001F4644">
            <w:pPr>
              <w:pStyle w:val="TableParagraph"/>
              <w:spacing w:before="31"/>
              <w:ind w:left="47"/>
              <w:jc w:val="left"/>
              <w:rPr>
                <w:b/>
                <w:sz w:val="18"/>
              </w:rPr>
            </w:pPr>
            <w:r>
              <w:rPr>
                <w:b/>
                <w:color w:val="231F20"/>
                <w:spacing w:val="-2"/>
                <w:sz w:val="18"/>
              </w:rPr>
              <w:t>Outcome</w:t>
            </w:r>
            <w:r>
              <w:rPr>
                <w:b/>
                <w:color w:val="231F20"/>
                <w:spacing w:val="-3"/>
                <w:sz w:val="18"/>
              </w:rPr>
              <w:t xml:space="preserve"> </w:t>
            </w:r>
            <w:r>
              <w:rPr>
                <w:b/>
                <w:color w:val="231F20"/>
                <w:spacing w:val="-2"/>
                <w:sz w:val="18"/>
              </w:rPr>
              <w:t>1</w:t>
            </w:r>
            <w:r>
              <w:rPr>
                <w:b/>
                <w:color w:val="231F20"/>
                <w:spacing w:val="-3"/>
                <w:sz w:val="18"/>
              </w:rPr>
              <w:t xml:space="preserve"> </w:t>
            </w:r>
            <w:r>
              <w:rPr>
                <w:b/>
                <w:color w:val="231F20"/>
                <w:spacing w:val="-2"/>
                <w:sz w:val="18"/>
              </w:rPr>
              <w:t>Totals</w:t>
            </w:r>
            <w:r>
              <w:rPr>
                <w:b/>
                <w:color w:val="231F20"/>
                <w:spacing w:val="-3"/>
                <w:sz w:val="18"/>
              </w:rPr>
              <w:t xml:space="preserve"> </w:t>
            </w:r>
            <w:r>
              <w:rPr>
                <w:b/>
                <w:color w:val="231F20"/>
                <w:spacing w:val="-2"/>
                <w:sz w:val="18"/>
              </w:rPr>
              <w:t>by</w:t>
            </w:r>
            <w:r>
              <w:rPr>
                <w:b/>
                <w:color w:val="231F20"/>
                <w:spacing w:val="-3"/>
                <w:sz w:val="18"/>
              </w:rPr>
              <w:t xml:space="preserve"> </w:t>
            </w:r>
            <w:proofErr w:type="gramStart"/>
            <w:r>
              <w:rPr>
                <w:b/>
                <w:color w:val="231F20"/>
                <w:spacing w:val="-2"/>
                <w:sz w:val="18"/>
              </w:rPr>
              <w:t>appropriation</w:t>
            </w:r>
            <w:proofErr w:type="gramEnd"/>
            <w:r>
              <w:rPr>
                <w:b/>
                <w:color w:val="231F20"/>
                <w:spacing w:val="-3"/>
                <w:sz w:val="18"/>
              </w:rPr>
              <w:t xml:space="preserve"> </w:t>
            </w:r>
            <w:r>
              <w:rPr>
                <w:b/>
                <w:color w:val="231F20"/>
                <w:spacing w:val="-4"/>
                <w:sz w:val="18"/>
              </w:rPr>
              <w:t>type</w:t>
            </w:r>
          </w:p>
        </w:tc>
      </w:tr>
      <w:tr w:rsidR="00034262" w14:paraId="402B62D7" w14:textId="77777777">
        <w:trPr>
          <w:trHeight w:val="681"/>
        </w:trPr>
        <w:tc>
          <w:tcPr>
            <w:tcW w:w="3261" w:type="dxa"/>
            <w:vMerge w:val="restart"/>
            <w:tcBorders>
              <w:top w:val="single" w:sz="6" w:space="0" w:color="231F20"/>
              <w:bottom w:val="single" w:sz="6" w:space="0" w:color="231F20"/>
            </w:tcBorders>
          </w:tcPr>
          <w:p w14:paraId="402B62C2" w14:textId="1DE26904" w:rsidR="00034262" w:rsidRPr="00FC0F27" w:rsidRDefault="001F4644" w:rsidP="00FC0F27">
            <w:pPr>
              <w:pStyle w:val="TableParagraph"/>
              <w:spacing w:before="47" w:line="247" w:lineRule="auto"/>
              <w:ind w:left="207" w:right="751" w:hanging="161"/>
              <w:jc w:val="left"/>
              <w:rPr>
                <w:color w:val="231F20"/>
                <w:sz w:val="18"/>
              </w:rPr>
            </w:pPr>
            <w:r>
              <w:rPr>
                <w:color w:val="231F20"/>
                <w:sz w:val="18"/>
              </w:rPr>
              <w:t xml:space="preserve">Administered expenses Ordinary annual services </w:t>
            </w:r>
            <w:r w:rsidR="00FC0F27">
              <w:rPr>
                <w:color w:val="231F20"/>
                <w:sz w:val="18"/>
              </w:rPr>
              <w:br/>
              <w:t xml:space="preserve">  </w:t>
            </w:r>
            <w:r>
              <w:rPr>
                <w:color w:val="231F20"/>
                <w:sz w:val="18"/>
              </w:rPr>
              <w:t>(Appropriation Bill (No. 1)) Special appropriations</w:t>
            </w:r>
          </w:p>
          <w:p w14:paraId="402B62C3" w14:textId="77777777" w:rsidR="00034262" w:rsidRDefault="001F4644">
            <w:pPr>
              <w:pStyle w:val="TableParagraph"/>
              <w:spacing w:before="30"/>
              <w:ind w:left="1595"/>
              <w:jc w:val="left"/>
              <w:rPr>
                <w:b/>
                <w:sz w:val="18"/>
              </w:rPr>
            </w:pPr>
            <w:r>
              <w:rPr>
                <w:b/>
                <w:color w:val="231F20"/>
                <w:spacing w:val="-2"/>
                <w:sz w:val="18"/>
              </w:rPr>
              <w:t>Administered total</w:t>
            </w:r>
          </w:p>
          <w:p w14:paraId="402B62C4" w14:textId="77777777" w:rsidR="00034262" w:rsidRDefault="001F4644">
            <w:pPr>
              <w:pStyle w:val="TableParagraph"/>
              <w:spacing w:before="10" w:line="256" w:lineRule="auto"/>
              <w:ind w:left="207" w:right="751" w:hanging="161"/>
              <w:jc w:val="left"/>
              <w:rPr>
                <w:sz w:val="18"/>
              </w:rPr>
            </w:pPr>
            <w:r>
              <w:rPr>
                <w:color w:val="231F20"/>
                <w:sz w:val="18"/>
              </w:rPr>
              <w:t xml:space="preserve">Departmental expenses </w:t>
            </w:r>
            <w:r>
              <w:rPr>
                <w:color w:val="231F20"/>
                <w:spacing w:val="-2"/>
                <w:sz w:val="18"/>
              </w:rPr>
              <w:t>Departmental</w:t>
            </w:r>
            <w:r>
              <w:rPr>
                <w:color w:val="231F20"/>
                <w:spacing w:val="-10"/>
                <w:sz w:val="18"/>
              </w:rPr>
              <w:t xml:space="preserve"> </w:t>
            </w:r>
            <w:r>
              <w:rPr>
                <w:color w:val="231F20"/>
                <w:spacing w:val="-2"/>
                <w:sz w:val="18"/>
              </w:rPr>
              <w:t xml:space="preserve">appropriation </w:t>
            </w:r>
            <w:r>
              <w:rPr>
                <w:color w:val="231F20"/>
                <w:sz w:val="18"/>
              </w:rPr>
              <w:t>Expenses not requiring</w:t>
            </w:r>
          </w:p>
          <w:p w14:paraId="402B62C5" w14:textId="77777777" w:rsidR="00034262" w:rsidRDefault="001F4644">
            <w:pPr>
              <w:pStyle w:val="TableParagraph"/>
              <w:spacing w:line="189" w:lineRule="exact"/>
              <w:ind w:left="356"/>
              <w:jc w:val="left"/>
              <w:rPr>
                <w:sz w:val="18"/>
              </w:rPr>
            </w:pPr>
            <w:r>
              <w:rPr>
                <w:color w:val="231F20"/>
                <w:spacing w:val="-2"/>
                <w:sz w:val="18"/>
              </w:rPr>
              <w:t>appropriation</w:t>
            </w:r>
            <w:r>
              <w:rPr>
                <w:color w:val="231F20"/>
                <w:spacing w:val="-4"/>
                <w:sz w:val="18"/>
              </w:rPr>
              <w:t xml:space="preserve"> </w:t>
            </w:r>
            <w:r>
              <w:rPr>
                <w:color w:val="231F20"/>
                <w:spacing w:val="-2"/>
                <w:sz w:val="18"/>
              </w:rPr>
              <w:t>in</w:t>
            </w:r>
            <w:r>
              <w:rPr>
                <w:color w:val="231F20"/>
                <w:spacing w:val="-4"/>
                <w:sz w:val="18"/>
              </w:rPr>
              <w:t xml:space="preserve"> </w:t>
            </w:r>
            <w:r>
              <w:rPr>
                <w:color w:val="231F20"/>
                <w:spacing w:val="-2"/>
                <w:sz w:val="18"/>
              </w:rPr>
              <w:t>the</w:t>
            </w:r>
            <w:r>
              <w:rPr>
                <w:color w:val="231F20"/>
                <w:spacing w:val="-3"/>
                <w:sz w:val="18"/>
              </w:rPr>
              <w:t xml:space="preserve"> </w:t>
            </w:r>
            <w:r>
              <w:rPr>
                <w:color w:val="231F20"/>
                <w:spacing w:val="-2"/>
                <w:sz w:val="18"/>
              </w:rPr>
              <w:t>Budget</w:t>
            </w:r>
          </w:p>
          <w:p w14:paraId="402B62C6" w14:textId="77777777" w:rsidR="00034262" w:rsidRDefault="001F4644">
            <w:pPr>
              <w:pStyle w:val="TableParagraph"/>
              <w:spacing w:line="206" w:lineRule="exact"/>
              <w:ind w:left="356"/>
              <w:jc w:val="left"/>
              <w:rPr>
                <w:sz w:val="18"/>
              </w:rPr>
            </w:pPr>
            <w:r>
              <w:rPr>
                <w:color w:val="231F20"/>
                <w:sz w:val="18"/>
              </w:rPr>
              <w:t>year</w:t>
            </w:r>
            <w:r>
              <w:rPr>
                <w:color w:val="231F20"/>
                <w:spacing w:val="-10"/>
                <w:sz w:val="18"/>
              </w:rPr>
              <w:t xml:space="preserve"> </w:t>
            </w:r>
            <w:r>
              <w:rPr>
                <w:color w:val="231F20"/>
                <w:spacing w:val="-5"/>
                <w:sz w:val="18"/>
              </w:rPr>
              <w:t>(a)</w:t>
            </w:r>
          </w:p>
          <w:p w14:paraId="402B62C7" w14:textId="77777777" w:rsidR="00034262" w:rsidRDefault="001F4644">
            <w:pPr>
              <w:pStyle w:val="TableParagraph"/>
              <w:spacing w:line="240" w:lineRule="atLeast"/>
              <w:ind w:left="47" w:firstLine="1548"/>
              <w:jc w:val="left"/>
              <w:rPr>
                <w:b/>
                <w:sz w:val="18"/>
              </w:rPr>
            </w:pPr>
            <w:r>
              <w:rPr>
                <w:b/>
                <w:color w:val="231F20"/>
                <w:spacing w:val="-2"/>
                <w:sz w:val="18"/>
              </w:rPr>
              <w:t>Departmental</w:t>
            </w:r>
            <w:r>
              <w:rPr>
                <w:b/>
                <w:color w:val="231F20"/>
                <w:spacing w:val="-11"/>
                <w:sz w:val="18"/>
              </w:rPr>
              <w:t xml:space="preserve"> </w:t>
            </w:r>
            <w:r>
              <w:rPr>
                <w:b/>
                <w:color w:val="231F20"/>
                <w:spacing w:val="-2"/>
                <w:sz w:val="18"/>
              </w:rPr>
              <w:t xml:space="preserve">total </w:t>
            </w:r>
            <w:proofErr w:type="spellStart"/>
            <w:r>
              <w:rPr>
                <w:b/>
                <w:color w:val="231F20"/>
                <w:sz w:val="18"/>
              </w:rPr>
              <w:t>Total</w:t>
            </w:r>
            <w:proofErr w:type="spellEnd"/>
            <w:r>
              <w:rPr>
                <w:b/>
                <w:color w:val="231F20"/>
                <w:sz w:val="18"/>
              </w:rPr>
              <w:t xml:space="preserve"> expenses for Outcome 1</w:t>
            </w:r>
          </w:p>
        </w:tc>
        <w:tc>
          <w:tcPr>
            <w:tcW w:w="1212" w:type="dxa"/>
            <w:tcBorders>
              <w:top w:val="single" w:sz="6" w:space="0" w:color="231F20"/>
            </w:tcBorders>
          </w:tcPr>
          <w:p w14:paraId="402B62C8" w14:textId="77777777" w:rsidR="00034262" w:rsidRDefault="00034262">
            <w:pPr>
              <w:pStyle w:val="TableParagraph"/>
              <w:jc w:val="left"/>
              <w:rPr>
                <w:b/>
                <w:sz w:val="18"/>
              </w:rPr>
            </w:pPr>
          </w:p>
          <w:p w14:paraId="402B62C9" w14:textId="77777777" w:rsidR="00034262" w:rsidRDefault="00034262">
            <w:pPr>
              <w:pStyle w:val="TableParagraph"/>
              <w:spacing w:before="60"/>
              <w:jc w:val="left"/>
              <w:rPr>
                <w:b/>
                <w:sz w:val="18"/>
              </w:rPr>
            </w:pPr>
          </w:p>
          <w:p w14:paraId="402B62CA" w14:textId="77777777" w:rsidR="00034262" w:rsidRDefault="001F4644">
            <w:pPr>
              <w:pStyle w:val="TableParagraph"/>
              <w:spacing w:before="1" w:line="186" w:lineRule="exact"/>
              <w:ind w:right="100"/>
              <w:rPr>
                <w:sz w:val="18"/>
              </w:rPr>
            </w:pPr>
            <w:r>
              <w:rPr>
                <w:color w:val="231F20"/>
                <w:spacing w:val="-2"/>
                <w:sz w:val="18"/>
              </w:rPr>
              <w:t>47,253</w:t>
            </w:r>
          </w:p>
        </w:tc>
        <w:tc>
          <w:tcPr>
            <w:tcW w:w="1212" w:type="dxa"/>
            <w:tcBorders>
              <w:top w:val="single" w:sz="6" w:space="0" w:color="231F20"/>
            </w:tcBorders>
            <w:shd w:val="clear" w:color="auto" w:fill="E7E8E8"/>
          </w:tcPr>
          <w:p w14:paraId="402B62CB" w14:textId="77777777" w:rsidR="00034262" w:rsidRDefault="00034262">
            <w:pPr>
              <w:pStyle w:val="TableParagraph"/>
              <w:jc w:val="left"/>
              <w:rPr>
                <w:b/>
                <w:sz w:val="18"/>
              </w:rPr>
            </w:pPr>
          </w:p>
          <w:p w14:paraId="402B62CC" w14:textId="77777777" w:rsidR="00034262" w:rsidRDefault="00034262">
            <w:pPr>
              <w:pStyle w:val="TableParagraph"/>
              <w:spacing w:before="60"/>
              <w:jc w:val="left"/>
              <w:rPr>
                <w:b/>
                <w:sz w:val="18"/>
              </w:rPr>
            </w:pPr>
          </w:p>
          <w:p w14:paraId="402B62CD" w14:textId="77777777" w:rsidR="00034262" w:rsidRDefault="001F4644">
            <w:pPr>
              <w:pStyle w:val="TableParagraph"/>
              <w:spacing w:before="1" w:line="186" w:lineRule="exact"/>
              <w:ind w:right="99"/>
              <w:rPr>
                <w:sz w:val="18"/>
              </w:rPr>
            </w:pPr>
            <w:r>
              <w:rPr>
                <w:color w:val="231F20"/>
                <w:spacing w:val="-2"/>
                <w:sz w:val="18"/>
              </w:rPr>
              <w:t>48,341</w:t>
            </w:r>
          </w:p>
        </w:tc>
        <w:tc>
          <w:tcPr>
            <w:tcW w:w="1421" w:type="dxa"/>
            <w:tcBorders>
              <w:top w:val="single" w:sz="6" w:space="0" w:color="231F20"/>
            </w:tcBorders>
          </w:tcPr>
          <w:p w14:paraId="402B62CE" w14:textId="77777777" w:rsidR="00034262" w:rsidRDefault="00034262">
            <w:pPr>
              <w:pStyle w:val="TableParagraph"/>
              <w:jc w:val="left"/>
              <w:rPr>
                <w:b/>
                <w:sz w:val="18"/>
              </w:rPr>
            </w:pPr>
          </w:p>
          <w:p w14:paraId="402B62CF" w14:textId="77777777" w:rsidR="00034262" w:rsidRDefault="00034262">
            <w:pPr>
              <w:pStyle w:val="TableParagraph"/>
              <w:spacing w:before="60"/>
              <w:jc w:val="left"/>
              <w:rPr>
                <w:b/>
                <w:sz w:val="18"/>
              </w:rPr>
            </w:pPr>
          </w:p>
          <w:p w14:paraId="402B62D0" w14:textId="77777777" w:rsidR="00034262" w:rsidRDefault="001F4644">
            <w:pPr>
              <w:pStyle w:val="TableParagraph"/>
              <w:spacing w:before="1" w:line="186" w:lineRule="exact"/>
              <w:ind w:right="309"/>
              <w:rPr>
                <w:sz w:val="18"/>
              </w:rPr>
            </w:pPr>
            <w:r>
              <w:rPr>
                <w:color w:val="231F20"/>
                <w:spacing w:val="-2"/>
                <w:sz w:val="18"/>
              </w:rPr>
              <w:t>49,292</w:t>
            </w:r>
          </w:p>
        </w:tc>
        <w:tc>
          <w:tcPr>
            <w:tcW w:w="1212" w:type="dxa"/>
            <w:tcBorders>
              <w:top w:val="single" w:sz="6" w:space="0" w:color="231F20"/>
            </w:tcBorders>
          </w:tcPr>
          <w:p w14:paraId="402B62D1" w14:textId="77777777" w:rsidR="00034262" w:rsidRDefault="00034262">
            <w:pPr>
              <w:pStyle w:val="TableParagraph"/>
              <w:jc w:val="left"/>
              <w:rPr>
                <w:b/>
                <w:sz w:val="18"/>
              </w:rPr>
            </w:pPr>
          </w:p>
          <w:p w14:paraId="402B62D2" w14:textId="77777777" w:rsidR="00034262" w:rsidRDefault="00034262">
            <w:pPr>
              <w:pStyle w:val="TableParagraph"/>
              <w:spacing w:before="60"/>
              <w:jc w:val="left"/>
              <w:rPr>
                <w:b/>
                <w:sz w:val="18"/>
              </w:rPr>
            </w:pPr>
          </w:p>
          <w:p w14:paraId="402B62D3" w14:textId="77777777" w:rsidR="00034262" w:rsidRDefault="001F4644">
            <w:pPr>
              <w:pStyle w:val="TableParagraph"/>
              <w:spacing w:before="1" w:line="186" w:lineRule="exact"/>
              <w:ind w:right="309"/>
              <w:rPr>
                <w:sz w:val="18"/>
              </w:rPr>
            </w:pPr>
            <w:r>
              <w:rPr>
                <w:color w:val="231F20"/>
                <w:spacing w:val="-2"/>
                <w:sz w:val="18"/>
              </w:rPr>
              <w:t>50,277</w:t>
            </w:r>
          </w:p>
        </w:tc>
        <w:tc>
          <w:tcPr>
            <w:tcW w:w="1003" w:type="dxa"/>
            <w:tcBorders>
              <w:top w:val="single" w:sz="6" w:space="0" w:color="231F20"/>
            </w:tcBorders>
          </w:tcPr>
          <w:p w14:paraId="402B62D4" w14:textId="77777777" w:rsidR="00034262" w:rsidRDefault="00034262">
            <w:pPr>
              <w:pStyle w:val="TableParagraph"/>
              <w:jc w:val="left"/>
              <w:rPr>
                <w:b/>
                <w:sz w:val="18"/>
              </w:rPr>
            </w:pPr>
          </w:p>
          <w:p w14:paraId="402B62D5" w14:textId="77777777" w:rsidR="00034262" w:rsidRDefault="00034262">
            <w:pPr>
              <w:pStyle w:val="TableParagraph"/>
              <w:spacing w:before="60"/>
              <w:jc w:val="left"/>
              <w:rPr>
                <w:b/>
                <w:sz w:val="18"/>
              </w:rPr>
            </w:pPr>
          </w:p>
          <w:p w14:paraId="402B62D6" w14:textId="77777777" w:rsidR="00034262" w:rsidRDefault="001F4644">
            <w:pPr>
              <w:pStyle w:val="TableParagraph"/>
              <w:spacing w:before="1" w:line="186" w:lineRule="exact"/>
              <w:ind w:right="101"/>
              <w:rPr>
                <w:sz w:val="18"/>
              </w:rPr>
            </w:pPr>
            <w:r>
              <w:rPr>
                <w:color w:val="231F20"/>
                <w:spacing w:val="-2"/>
                <w:sz w:val="18"/>
              </w:rPr>
              <w:t>51,434</w:t>
            </w:r>
          </w:p>
        </w:tc>
      </w:tr>
      <w:tr w:rsidR="00034262" w14:paraId="402B62DE" w14:textId="77777777">
        <w:trPr>
          <w:trHeight w:val="197"/>
        </w:trPr>
        <w:tc>
          <w:tcPr>
            <w:tcW w:w="3261" w:type="dxa"/>
            <w:vMerge/>
            <w:tcBorders>
              <w:top w:val="nil"/>
              <w:bottom w:val="single" w:sz="6" w:space="0" w:color="231F20"/>
            </w:tcBorders>
          </w:tcPr>
          <w:p w14:paraId="402B62D8" w14:textId="77777777" w:rsidR="00034262" w:rsidRDefault="00034262">
            <w:pPr>
              <w:rPr>
                <w:sz w:val="2"/>
                <w:szCs w:val="2"/>
              </w:rPr>
            </w:pPr>
          </w:p>
        </w:tc>
        <w:tc>
          <w:tcPr>
            <w:tcW w:w="1212" w:type="dxa"/>
            <w:tcBorders>
              <w:bottom w:val="single" w:sz="6" w:space="0" w:color="231F20"/>
            </w:tcBorders>
          </w:tcPr>
          <w:p w14:paraId="402B62D9" w14:textId="77777777" w:rsidR="00034262" w:rsidRDefault="001F4644">
            <w:pPr>
              <w:pStyle w:val="TableParagraph"/>
              <w:spacing w:line="177" w:lineRule="exact"/>
              <w:ind w:right="100"/>
              <w:rPr>
                <w:sz w:val="18"/>
              </w:rPr>
            </w:pPr>
            <w:r>
              <w:rPr>
                <w:color w:val="231F20"/>
                <w:spacing w:val="-2"/>
                <w:sz w:val="18"/>
              </w:rPr>
              <w:t>36,414</w:t>
            </w:r>
          </w:p>
        </w:tc>
        <w:tc>
          <w:tcPr>
            <w:tcW w:w="1212" w:type="dxa"/>
            <w:tcBorders>
              <w:bottom w:val="single" w:sz="6" w:space="0" w:color="231F20"/>
            </w:tcBorders>
            <w:shd w:val="clear" w:color="auto" w:fill="E7E8E8"/>
          </w:tcPr>
          <w:p w14:paraId="402B62DA" w14:textId="77777777" w:rsidR="00034262" w:rsidRDefault="001F4644">
            <w:pPr>
              <w:pStyle w:val="TableParagraph"/>
              <w:spacing w:line="177" w:lineRule="exact"/>
              <w:ind w:right="99"/>
              <w:rPr>
                <w:sz w:val="18"/>
              </w:rPr>
            </w:pPr>
            <w:r>
              <w:rPr>
                <w:color w:val="231F20"/>
                <w:spacing w:val="-2"/>
                <w:sz w:val="18"/>
              </w:rPr>
              <w:t>39,728</w:t>
            </w:r>
          </w:p>
        </w:tc>
        <w:tc>
          <w:tcPr>
            <w:tcW w:w="1421" w:type="dxa"/>
            <w:tcBorders>
              <w:bottom w:val="single" w:sz="6" w:space="0" w:color="231F20"/>
            </w:tcBorders>
          </w:tcPr>
          <w:p w14:paraId="402B62DB" w14:textId="77777777" w:rsidR="00034262" w:rsidRDefault="001F4644">
            <w:pPr>
              <w:pStyle w:val="TableParagraph"/>
              <w:spacing w:line="177" w:lineRule="exact"/>
              <w:ind w:right="309"/>
              <w:rPr>
                <w:sz w:val="18"/>
              </w:rPr>
            </w:pPr>
            <w:r>
              <w:rPr>
                <w:color w:val="231F20"/>
                <w:spacing w:val="-2"/>
                <w:sz w:val="18"/>
              </w:rPr>
              <w:t>40,602</w:t>
            </w:r>
          </w:p>
        </w:tc>
        <w:tc>
          <w:tcPr>
            <w:tcW w:w="1212" w:type="dxa"/>
            <w:tcBorders>
              <w:bottom w:val="single" w:sz="6" w:space="0" w:color="231F20"/>
            </w:tcBorders>
          </w:tcPr>
          <w:p w14:paraId="402B62DC" w14:textId="77777777" w:rsidR="00034262" w:rsidRDefault="001F4644">
            <w:pPr>
              <w:pStyle w:val="TableParagraph"/>
              <w:spacing w:line="177" w:lineRule="exact"/>
              <w:ind w:right="309"/>
              <w:rPr>
                <w:sz w:val="18"/>
              </w:rPr>
            </w:pPr>
            <w:r>
              <w:rPr>
                <w:color w:val="231F20"/>
                <w:spacing w:val="-2"/>
                <w:sz w:val="18"/>
              </w:rPr>
              <w:t>41,418</w:t>
            </w:r>
          </w:p>
        </w:tc>
        <w:tc>
          <w:tcPr>
            <w:tcW w:w="1003" w:type="dxa"/>
            <w:tcBorders>
              <w:bottom w:val="single" w:sz="6" w:space="0" w:color="231F20"/>
            </w:tcBorders>
          </w:tcPr>
          <w:p w14:paraId="402B62DD" w14:textId="77777777" w:rsidR="00034262" w:rsidRDefault="001F4644">
            <w:pPr>
              <w:pStyle w:val="TableParagraph"/>
              <w:spacing w:line="177" w:lineRule="exact"/>
              <w:ind w:right="101"/>
              <w:rPr>
                <w:sz w:val="18"/>
              </w:rPr>
            </w:pPr>
            <w:r>
              <w:rPr>
                <w:color w:val="231F20"/>
                <w:spacing w:val="-2"/>
                <w:sz w:val="18"/>
              </w:rPr>
              <w:t>42,370</w:t>
            </w:r>
          </w:p>
        </w:tc>
      </w:tr>
      <w:tr w:rsidR="00034262" w14:paraId="402B62E5" w14:textId="77777777">
        <w:trPr>
          <w:trHeight w:val="226"/>
        </w:trPr>
        <w:tc>
          <w:tcPr>
            <w:tcW w:w="3261" w:type="dxa"/>
            <w:vMerge/>
            <w:tcBorders>
              <w:top w:val="nil"/>
              <w:bottom w:val="single" w:sz="6" w:space="0" w:color="231F20"/>
            </w:tcBorders>
          </w:tcPr>
          <w:p w14:paraId="402B62DF" w14:textId="77777777" w:rsidR="00034262" w:rsidRDefault="00034262">
            <w:pPr>
              <w:rPr>
                <w:sz w:val="2"/>
                <w:szCs w:val="2"/>
              </w:rPr>
            </w:pPr>
          </w:p>
        </w:tc>
        <w:tc>
          <w:tcPr>
            <w:tcW w:w="1212" w:type="dxa"/>
            <w:tcBorders>
              <w:top w:val="single" w:sz="6" w:space="0" w:color="231F20"/>
              <w:bottom w:val="single" w:sz="6" w:space="0" w:color="231F20"/>
            </w:tcBorders>
          </w:tcPr>
          <w:p w14:paraId="402B62E0" w14:textId="77777777" w:rsidR="00034262" w:rsidRDefault="001F4644">
            <w:pPr>
              <w:pStyle w:val="TableParagraph"/>
              <w:spacing w:before="21" w:line="185" w:lineRule="exact"/>
              <w:ind w:right="99"/>
              <w:rPr>
                <w:sz w:val="18"/>
              </w:rPr>
            </w:pPr>
            <w:r>
              <w:rPr>
                <w:color w:val="231F20"/>
                <w:spacing w:val="-2"/>
                <w:sz w:val="18"/>
              </w:rPr>
              <w:t>83,667</w:t>
            </w:r>
          </w:p>
        </w:tc>
        <w:tc>
          <w:tcPr>
            <w:tcW w:w="1212" w:type="dxa"/>
            <w:tcBorders>
              <w:top w:val="single" w:sz="6" w:space="0" w:color="231F20"/>
              <w:bottom w:val="single" w:sz="6" w:space="0" w:color="231F20"/>
            </w:tcBorders>
            <w:shd w:val="clear" w:color="auto" w:fill="E7E8E8"/>
          </w:tcPr>
          <w:p w14:paraId="402B62E1" w14:textId="77777777" w:rsidR="00034262" w:rsidRDefault="001F4644">
            <w:pPr>
              <w:pStyle w:val="TableParagraph"/>
              <w:spacing w:before="21" w:line="185" w:lineRule="exact"/>
              <w:ind w:right="99"/>
              <w:rPr>
                <w:sz w:val="18"/>
              </w:rPr>
            </w:pPr>
            <w:r>
              <w:rPr>
                <w:color w:val="231F20"/>
                <w:spacing w:val="-2"/>
                <w:sz w:val="18"/>
              </w:rPr>
              <w:t>88,069</w:t>
            </w:r>
          </w:p>
        </w:tc>
        <w:tc>
          <w:tcPr>
            <w:tcW w:w="1421" w:type="dxa"/>
            <w:tcBorders>
              <w:top w:val="single" w:sz="6" w:space="0" w:color="231F20"/>
              <w:bottom w:val="single" w:sz="6" w:space="0" w:color="231F20"/>
            </w:tcBorders>
          </w:tcPr>
          <w:p w14:paraId="402B62E2" w14:textId="77777777" w:rsidR="00034262" w:rsidRDefault="001F4644">
            <w:pPr>
              <w:pStyle w:val="TableParagraph"/>
              <w:spacing w:before="21" w:line="185" w:lineRule="exact"/>
              <w:ind w:right="309"/>
              <w:rPr>
                <w:sz w:val="18"/>
              </w:rPr>
            </w:pPr>
            <w:r>
              <w:rPr>
                <w:color w:val="231F20"/>
                <w:spacing w:val="-2"/>
                <w:sz w:val="18"/>
              </w:rPr>
              <w:t>89,894</w:t>
            </w:r>
          </w:p>
        </w:tc>
        <w:tc>
          <w:tcPr>
            <w:tcW w:w="1212" w:type="dxa"/>
            <w:tcBorders>
              <w:top w:val="single" w:sz="6" w:space="0" w:color="231F20"/>
              <w:bottom w:val="single" w:sz="6" w:space="0" w:color="231F20"/>
            </w:tcBorders>
          </w:tcPr>
          <w:p w14:paraId="402B62E3" w14:textId="77777777" w:rsidR="00034262" w:rsidRDefault="001F4644">
            <w:pPr>
              <w:pStyle w:val="TableParagraph"/>
              <w:spacing w:before="21" w:line="185" w:lineRule="exact"/>
              <w:ind w:right="309"/>
              <w:rPr>
                <w:sz w:val="18"/>
              </w:rPr>
            </w:pPr>
            <w:r>
              <w:rPr>
                <w:color w:val="231F20"/>
                <w:spacing w:val="-2"/>
                <w:sz w:val="18"/>
              </w:rPr>
              <w:t>91,695</w:t>
            </w:r>
          </w:p>
        </w:tc>
        <w:tc>
          <w:tcPr>
            <w:tcW w:w="1003" w:type="dxa"/>
            <w:tcBorders>
              <w:top w:val="single" w:sz="6" w:space="0" w:color="231F20"/>
              <w:bottom w:val="single" w:sz="6" w:space="0" w:color="231F20"/>
            </w:tcBorders>
          </w:tcPr>
          <w:p w14:paraId="402B62E4" w14:textId="77777777" w:rsidR="00034262" w:rsidRDefault="001F4644">
            <w:pPr>
              <w:pStyle w:val="TableParagraph"/>
              <w:spacing w:before="21" w:line="185" w:lineRule="exact"/>
              <w:ind w:right="101"/>
              <w:rPr>
                <w:sz w:val="18"/>
              </w:rPr>
            </w:pPr>
            <w:r>
              <w:rPr>
                <w:color w:val="231F20"/>
                <w:spacing w:val="-2"/>
                <w:sz w:val="18"/>
              </w:rPr>
              <w:t>93,804</w:t>
            </w:r>
          </w:p>
        </w:tc>
      </w:tr>
      <w:tr w:rsidR="00034262" w14:paraId="402B62F1" w14:textId="77777777">
        <w:trPr>
          <w:trHeight w:val="627"/>
        </w:trPr>
        <w:tc>
          <w:tcPr>
            <w:tcW w:w="3261" w:type="dxa"/>
            <w:vMerge/>
            <w:tcBorders>
              <w:top w:val="nil"/>
              <w:bottom w:val="single" w:sz="6" w:space="0" w:color="231F20"/>
            </w:tcBorders>
          </w:tcPr>
          <w:p w14:paraId="402B62E6" w14:textId="77777777" w:rsidR="00034262" w:rsidRDefault="00034262">
            <w:pPr>
              <w:rPr>
                <w:sz w:val="2"/>
                <w:szCs w:val="2"/>
              </w:rPr>
            </w:pPr>
          </w:p>
        </w:tc>
        <w:tc>
          <w:tcPr>
            <w:tcW w:w="1212" w:type="dxa"/>
            <w:tcBorders>
              <w:top w:val="single" w:sz="6" w:space="0" w:color="231F20"/>
            </w:tcBorders>
          </w:tcPr>
          <w:p w14:paraId="402B62E7" w14:textId="77777777" w:rsidR="00034262" w:rsidRDefault="00034262">
            <w:pPr>
              <w:pStyle w:val="TableParagraph"/>
              <w:jc w:val="left"/>
              <w:rPr>
                <w:b/>
                <w:sz w:val="18"/>
              </w:rPr>
            </w:pPr>
          </w:p>
          <w:p w14:paraId="402B62E8" w14:textId="77777777" w:rsidR="00034262" w:rsidRDefault="001F4644">
            <w:pPr>
              <w:pStyle w:val="TableParagraph"/>
              <w:ind w:right="100"/>
              <w:rPr>
                <w:sz w:val="18"/>
              </w:rPr>
            </w:pPr>
            <w:r>
              <w:rPr>
                <w:color w:val="231F20"/>
                <w:spacing w:val="-2"/>
                <w:sz w:val="18"/>
              </w:rPr>
              <w:t>10,706</w:t>
            </w:r>
          </w:p>
        </w:tc>
        <w:tc>
          <w:tcPr>
            <w:tcW w:w="1212" w:type="dxa"/>
            <w:tcBorders>
              <w:top w:val="single" w:sz="6" w:space="0" w:color="231F20"/>
            </w:tcBorders>
            <w:shd w:val="clear" w:color="auto" w:fill="E7E8E8"/>
          </w:tcPr>
          <w:p w14:paraId="402B62E9" w14:textId="77777777" w:rsidR="00034262" w:rsidRDefault="00034262">
            <w:pPr>
              <w:pStyle w:val="TableParagraph"/>
              <w:jc w:val="left"/>
              <w:rPr>
                <w:b/>
                <w:sz w:val="18"/>
              </w:rPr>
            </w:pPr>
          </w:p>
          <w:p w14:paraId="402B62EA" w14:textId="77777777" w:rsidR="00034262" w:rsidRDefault="001F4644">
            <w:pPr>
              <w:pStyle w:val="TableParagraph"/>
              <w:ind w:right="99"/>
              <w:rPr>
                <w:sz w:val="18"/>
              </w:rPr>
            </w:pPr>
            <w:r>
              <w:rPr>
                <w:color w:val="231F20"/>
                <w:spacing w:val="-2"/>
                <w:sz w:val="18"/>
              </w:rPr>
              <w:t>11,934</w:t>
            </w:r>
          </w:p>
        </w:tc>
        <w:tc>
          <w:tcPr>
            <w:tcW w:w="1421" w:type="dxa"/>
            <w:tcBorders>
              <w:top w:val="single" w:sz="6" w:space="0" w:color="231F20"/>
            </w:tcBorders>
          </w:tcPr>
          <w:p w14:paraId="402B62EB" w14:textId="77777777" w:rsidR="00034262" w:rsidRDefault="00034262">
            <w:pPr>
              <w:pStyle w:val="TableParagraph"/>
              <w:jc w:val="left"/>
              <w:rPr>
                <w:b/>
                <w:sz w:val="18"/>
              </w:rPr>
            </w:pPr>
          </w:p>
          <w:p w14:paraId="402B62EC" w14:textId="77777777" w:rsidR="00034262" w:rsidRDefault="001F4644">
            <w:pPr>
              <w:pStyle w:val="TableParagraph"/>
              <w:ind w:right="309"/>
              <w:rPr>
                <w:sz w:val="18"/>
              </w:rPr>
            </w:pPr>
            <w:r>
              <w:rPr>
                <w:color w:val="231F20"/>
                <w:spacing w:val="-2"/>
                <w:sz w:val="18"/>
              </w:rPr>
              <w:t>11,993</w:t>
            </w:r>
          </w:p>
        </w:tc>
        <w:tc>
          <w:tcPr>
            <w:tcW w:w="1212" w:type="dxa"/>
            <w:tcBorders>
              <w:top w:val="single" w:sz="6" w:space="0" w:color="231F20"/>
            </w:tcBorders>
          </w:tcPr>
          <w:p w14:paraId="402B62ED" w14:textId="77777777" w:rsidR="00034262" w:rsidRDefault="00034262">
            <w:pPr>
              <w:pStyle w:val="TableParagraph"/>
              <w:jc w:val="left"/>
              <w:rPr>
                <w:b/>
                <w:sz w:val="18"/>
              </w:rPr>
            </w:pPr>
          </w:p>
          <w:p w14:paraId="402B62EE" w14:textId="77777777" w:rsidR="00034262" w:rsidRDefault="001F4644">
            <w:pPr>
              <w:pStyle w:val="TableParagraph"/>
              <w:ind w:right="309"/>
              <w:rPr>
                <w:sz w:val="18"/>
              </w:rPr>
            </w:pPr>
            <w:r>
              <w:rPr>
                <w:color w:val="231F20"/>
                <w:spacing w:val="-2"/>
                <w:sz w:val="18"/>
              </w:rPr>
              <w:t>12,014</w:t>
            </w:r>
          </w:p>
        </w:tc>
        <w:tc>
          <w:tcPr>
            <w:tcW w:w="1003" w:type="dxa"/>
            <w:tcBorders>
              <w:top w:val="single" w:sz="6" w:space="0" w:color="231F20"/>
            </w:tcBorders>
          </w:tcPr>
          <w:p w14:paraId="402B62EF" w14:textId="77777777" w:rsidR="00034262" w:rsidRDefault="00034262">
            <w:pPr>
              <w:pStyle w:val="TableParagraph"/>
              <w:jc w:val="left"/>
              <w:rPr>
                <w:b/>
                <w:sz w:val="18"/>
              </w:rPr>
            </w:pPr>
          </w:p>
          <w:p w14:paraId="402B62F0" w14:textId="77777777" w:rsidR="00034262" w:rsidRDefault="001F4644">
            <w:pPr>
              <w:pStyle w:val="TableParagraph"/>
              <w:ind w:right="101"/>
              <w:rPr>
                <w:sz w:val="18"/>
              </w:rPr>
            </w:pPr>
            <w:r>
              <w:rPr>
                <w:color w:val="231F20"/>
                <w:spacing w:val="-2"/>
                <w:sz w:val="18"/>
              </w:rPr>
              <w:t>12,092</w:t>
            </w:r>
          </w:p>
        </w:tc>
      </w:tr>
      <w:tr w:rsidR="00034262" w14:paraId="402B62F8" w14:textId="77777777">
        <w:trPr>
          <w:trHeight w:val="411"/>
        </w:trPr>
        <w:tc>
          <w:tcPr>
            <w:tcW w:w="3261" w:type="dxa"/>
            <w:vMerge/>
            <w:tcBorders>
              <w:top w:val="nil"/>
              <w:bottom w:val="single" w:sz="6" w:space="0" w:color="231F20"/>
            </w:tcBorders>
          </w:tcPr>
          <w:p w14:paraId="402B62F2" w14:textId="77777777" w:rsidR="00034262" w:rsidRDefault="00034262">
            <w:pPr>
              <w:rPr>
                <w:sz w:val="2"/>
                <w:szCs w:val="2"/>
              </w:rPr>
            </w:pPr>
          </w:p>
        </w:tc>
        <w:tc>
          <w:tcPr>
            <w:tcW w:w="1212" w:type="dxa"/>
            <w:tcBorders>
              <w:bottom w:val="single" w:sz="6" w:space="0" w:color="231F20"/>
            </w:tcBorders>
          </w:tcPr>
          <w:p w14:paraId="402B62F3" w14:textId="77777777" w:rsidR="00034262" w:rsidRDefault="001F4644">
            <w:pPr>
              <w:pStyle w:val="TableParagraph"/>
              <w:spacing w:before="206" w:line="185" w:lineRule="exact"/>
              <w:ind w:right="99"/>
              <w:rPr>
                <w:sz w:val="18"/>
              </w:rPr>
            </w:pPr>
            <w:r>
              <w:rPr>
                <w:color w:val="231F20"/>
                <w:spacing w:val="-5"/>
                <w:sz w:val="18"/>
              </w:rPr>
              <w:t>65</w:t>
            </w:r>
          </w:p>
        </w:tc>
        <w:tc>
          <w:tcPr>
            <w:tcW w:w="1212" w:type="dxa"/>
            <w:tcBorders>
              <w:bottom w:val="single" w:sz="6" w:space="0" w:color="231F20"/>
            </w:tcBorders>
            <w:shd w:val="clear" w:color="auto" w:fill="E7E8E8"/>
          </w:tcPr>
          <w:p w14:paraId="402B62F4" w14:textId="77777777" w:rsidR="00034262" w:rsidRDefault="001F4644">
            <w:pPr>
              <w:pStyle w:val="TableParagraph"/>
              <w:spacing w:before="206" w:line="185" w:lineRule="exact"/>
              <w:ind w:right="99"/>
              <w:rPr>
                <w:sz w:val="18"/>
              </w:rPr>
            </w:pPr>
            <w:r>
              <w:rPr>
                <w:color w:val="231F20"/>
                <w:spacing w:val="-5"/>
                <w:sz w:val="18"/>
              </w:rPr>
              <w:t>65</w:t>
            </w:r>
          </w:p>
        </w:tc>
        <w:tc>
          <w:tcPr>
            <w:tcW w:w="1421" w:type="dxa"/>
            <w:tcBorders>
              <w:bottom w:val="single" w:sz="6" w:space="0" w:color="231F20"/>
            </w:tcBorders>
          </w:tcPr>
          <w:p w14:paraId="402B62F5" w14:textId="77777777" w:rsidR="00034262" w:rsidRDefault="001F4644">
            <w:pPr>
              <w:pStyle w:val="TableParagraph"/>
              <w:spacing w:before="206" w:line="185" w:lineRule="exact"/>
              <w:ind w:right="309"/>
              <w:rPr>
                <w:sz w:val="18"/>
              </w:rPr>
            </w:pPr>
            <w:r>
              <w:rPr>
                <w:color w:val="231F20"/>
                <w:spacing w:val="-5"/>
                <w:sz w:val="18"/>
              </w:rPr>
              <w:t>65</w:t>
            </w:r>
          </w:p>
        </w:tc>
        <w:tc>
          <w:tcPr>
            <w:tcW w:w="1212" w:type="dxa"/>
            <w:tcBorders>
              <w:bottom w:val="single" w:sz="6" w:space="0" w:color="231F20"/>
            </w:tcBorders>
          </w:tcPr>
          <w:p w14:paraId="402B62F6" w14:textId="77777777" w:rsidR="00034262" w:rsidRDefault="001F4644">
            <w:pPr>
              <w:pStyle w:val="TableParagraph"/>
              <w:spacing w:before="206" w:line="185" w:lineRule="exact"/>
              <w:ind w:right="309"/>
              <w:rPr>
                <w:sz w:val="18"/>
              </w:rPr>
            </w:pPr>
            <w:r>
              <w:rPr>
                <w:color w:val="231F20"/>
                <w:spacing w:val="-5"/>
                <w:sz w:val="18"/>
              </w:rPr>
              <w:t>65</w:t>
            </w:r>
          </w:p>
        </w:tc>
        <w:tc>
          <w:tcPr>
            <w:tcW w:w="1003" w:type="dxa"/>
            <w:tcBorders>
              <w:bottom w:val="single" w:sz="6" w:space="0" w:color="231F20"/>
            </w:tcBorders>
          </w:tcPr>
          <w:p w14:paraId="402B62F7" w14:textId="77777777" w:rsidR="00034262" w:rsidRDefault="001F4644">
            <w:pPr>
              <w:pStyle w:val="TableParagraph"/>
              <w:spacing w:before="206" w:line="185" w:lineRule="exact"/>
              <w:ind w:right="100"/>
              <w:rPr>
                <w:sz w:val="18"/>
              </w:rPr>
            </w:pPr>
            <w:r>
              <w:rPr>
                <w:color w:val="231F20"/>
                <w:spacing w:val="-5"/>
                <w:sz w:val="18"/>
              </w:rPr>
              <w:t>65</w:t>
            </w:r>
          </w:p>
        </w:tc>
      </w:tr>
      <w:tr w:rsidR="00034262" w14:paraId="402B62FF" w14:textId="77777777">
        <w:trPr>
          <w:trHeight w:val="226"/>
        </w:trPr>
        <w:tc>
          <w:tcPr>
            <w:tcW w:w="3261" w:type="dxa"/>
            <w:vMerge/>
            <w:tcBorders>
              <w:top w:val="nil"/>
              <w:bottom w:val="single" w:sz="6" w:space="0" w:color="231F20"/>
            </w:tcBorders>
          </w:tcPr>
          <w:p w14:paraId="402B62F9" w14:textId="77777777" w:rsidR="00034262" w:rsidRDefault="00034262">
            <w:pPr>
              <w:rPr>
                <w:sz w:val="2"/>
                <w:szCs w:val="2"/>
              </w:rPr>
            </w:pPr>
          </w:p>
        </w:tc>
        <w:tc>
          <w:tcPr>
            <w:tcW w:w="1212" w:type="dxa"/>
            <w:tcBorders>
              <w:top w:val="single" w:sz="6" w:space="0" w:color="231F20"/>
              <w:bottom w:val="single" w:sz="6" w:space="0" w:color="231F20"/>
            </w:tcBorders>
          </w:tcPr>
          <w:p w14:paraId="402B62FA" w14:textId="77777777" w:rsidR="00034262" w:rsidRDefault="001F4644">
            <w:pPr>
              <w:pStyle w:val="TableParagraph"/>
              <w:spacing w:before="21" w:line="185" w:lineRule="exact"/>
              <w:ind w:right="99"/>
              <w:rPr>
                <w:sz w:val="18"/>
              </w:rPr>
            </w:pPr>
            <w:r>
              <w:rPr>
                <w:color w:val="231F20"/>
                <w:spacing w:val="-2"/>
                <w:sz w:val="18"/>
              </w:rPr>
              <w:t>10,771</w:t>
            </w:r>
          </w:p>
        </w:tc>
        <w:tc>
          <w:tcPr>
            <w:tcW w:w="1212" w:type="dxa"/>
            <w:tcBorders>
              <w:top w:val="single" w:sz="6" w:space="0" w:color="231F20"/>
              <w:bottom w:val="single" w:sz="6" w:space="0" w:color="231F20"/>
            </w:tcBorders>
            <w:shd w:val="clear" w:color="auto" w:fill="E7E8E8"/>
          </w:tcPr>
          <w:p w14:paraId="402B62FB" w14:textId="77777777" w:rsidR="00034262" w:rsidRDefault="001F4644">
            <w:pPr>
              <w:pStyle w:val="TableParagraph"/>
              <w:spacing w:before="21" w:line="185" w:lineRule="exact"/>
              <w:ind w:right="99"/>
              <w:rPr>
                <w:sz w:val="18"/>
              </w:rPr>
            </w:pPr>
            <w:r>
              <w:rPr>
                <w:color w:val="231F20"/>
                <w:spacing w:val="-2"/>
                <w:sz w:val="18"/>
              </w:rPr>
              <w:t>11,999</w:t>
            </w:r>
          </w:p>
        </w:tc>
        <w:tc>
          <w:tcPr>
            <w:tcW w:w="1421" w:type="dxa"/>
            <w:tcBorders>
              <w:top w:val="single" w:sz="6" w:space="0" w:color="231F20"/>
              <w:bottom w:val="single" w:sz="6" w:space="0" w:color="231F20"/>
            </w:tcBorders>
          </w:tcPr>
          <w:p w14:paraId="402B62FC" w14:textId="77777777" w:rsidR="00034262" w:rsidRDefault="001F4644">
            <w:pPr>
              <w:pStyle w:val="TableParagraph"/>
              <w:spacing w:before="21" w:line="185" w:lineRule="exact"/>
              <w:ind w:right="309"/>
              <w:rPr>
                <w:sz w:val="18"/>
              </w:rPr>
            </w:pPr>
            <w:r>
              <w:rPr>
                <w:color w:val="231F20"/>
                <w:spacing w:val="-2"/>
                <w:sz w:val="18"/>
              </w:rPr>
              <w:t>12,058</w:t>
            </w:r>
          </w:p>
        </w:tc>
        <w:tc>
          <w:tcPr>
            <w:tcW w:w="1212" w:type="dxa"/>
            <w:tcBorders>
              <w:top w:val="single" w:sz="6" w:space="0" w:color="231F20"/>
              <w:bottom w:val="single" w:sz="6" w:space="0" w:color="231F20"/>
            </w:tcBorders>
          </w:tcPr>
          <w:p w14:paraId="402B62FD" w14:textId="77777777" w:rsidR="00034262" w:rsidRDefault="001F4644">
            <w:pPr>
              <w:pStyle w:val="TableParagraph"/>
              <w:spacing w:before="21" w:line="185" w:lineRule="exact"/>
              <w:ind w:right="309"/>
              <w:rPr>
                <w:sz w:val="18"/>
              </w:rPr>
            </w:pPr>
            <w:r>
              <w:rPr>
                <w:color w:val="231F20"/>
                <w:spacing w:val="-2"/>
                <w:sz w:val="18"/>
              </w:rPr>
              <w:t>12,079</w:t>
            </w:r>
          </w:p>
        </w:tc>
        <w:tc>
          <w:tcPr>
            <w:tcW w:w="1003" w:type="dxa"/>
            <w:tcBorders>
              <w:top w:val="single" w:sz="6" w:space="0" w:color="231F20"/>
              <w:bottom w:val="single" w:sz="6" w:space="0" w:color="231F20"/>
            </w:tcBorders>
          </w:tcPr>
          <w:p w14:paraId="402B62FE" w14:textId="77777777" w:rsidR="00034262" w:rsidRDefault="001F4644">
            <w:pPr>
              <w:pStyle w:val="TableParagraph"/>
              <w:spacing w:before="21" w:line="185" w:lineRule="exact"/>
              <w:ind w:right="101"/>
              <w:rPr>
                <w:sz w:val="18"/>
              </w:rPr>
            </w:pPr>
            <w:r>
              <w:rPr>
                <w:color w:val="231F20"/>
                <w:spacing w:val="-2"/>
                <w:sz w:val="18"/>
              </w:rPr>
              <w:t>12,157</w:t>
            </w:r>
          </w:p>
        </w:tc>
      </w:tr>
      <w:tr w:rsidR="00034262" w14:paraId="402B6306" w14:textId="77777777">
        <w:trPr>
          <w:trHeight w:val="226"/>
        </w:trPr>
        <w:tc>
          <w:tcPr>
            <w:tcW w:w="3261" w:type="dxa"/>
            <w:vMerge/>
            <w:tcBorders>
              <w:top w:val="nil"/>
              <w:bottom w:val="single" w:sz="6" w:space="0" w:color="231F20"/>
            </w:tcBorders>
          </w:tcPr>
          <w:p w14:paraId="402B6300" w14:textId="77777777" w:rsidR="00034262" w:rsidRDefault="00034262">
            <w:pPr>
              <w:rPr>
                <w:sz w:val="2"/>
                <w:szCs w:val="2"/>
              </w:rPr>
            </w:pPr>
          </w:p>
        </w:tc>
        <w:tc>
          <w:tcPr>
            <w:tcW w:w="1212" w:type="dxa"/>
            <w:tcBorders>
              <w:top w:val="single" w:sz="6" w:space="0" w:color="231F20"/>
              <w:bottom w:val="single" w:sz="6" w:space="0" w:color="231F20"/>
            </w:tcBorders>
          </w:tcPr>
          <w:p w14:paraId="402B6301" w14:textId="77777777" w:rsidR="00034262" w:rsidRDefault="001F4644">
            <w:pPr>
              <w:pStyle w:val="TableParagraph"/>
              <w:spacing w:before="21" w:line="185" w:lineRule="exact"/>
              <w:ind w:right="99"/>
              <w:rPr>
                <w:b/>
                <w:sz w:val="18"/>
              </w:rPr>
            </w:pPr>
            <w:r>
              <w:rPr>
                <w:b/>
                <w:color w:val="231F20"/>
                <w:spacing w:val="-2"/>
                <w:sz w:val="18"/>
              </w:rPr>
              <w:t>94,438</w:t>
            </w:r>
          </w:p>
        </w:tc>
        <w:tc>
          <w:tcPr>
            <w:tcW w:w="1212" w:type="dxa"/>
            <w:tcBorders>
              <w:top w:val="single" w:sz="6" w:space="0" w:color="231F20"/>
              <w:bottom w:val="single" w:sz="6" w:space="0" w:color="231F20"/>
            </w:tcBorders>
            <w:shd w:val="clear" w:color="auto" w:fill="E7E8E8"/>
          </w:tcPr>
          <w:p w14:paraId="402B6302" w14:textId="77777777" w:rsidR="00034262" w:rsidRDefault="001F4644">
            <w:pPr>
              <w:pStyle w:val="TableParagraph"/>
              <w:spacing w:before="21" w:line="185" w:lineRule="exact"/>
              <w:ind w:right="99"/>
              <w:rPr>
                <w:b/>
                <w:sz w:val="18"/>
              </w:rPr>
            </w:pPr>
            <w:r>
              <w:rPr>
                <w:b/>
                <w:color w:val="231F20"/>
                <w:spacing w:val="-2"/>
                <w:sz w:val="18"/>
              </w:rPr>
              <w:t>100,068</w:t>
            </w:r>
          </w:p>
        </w:tc>
        <w:tc>
          <w:tcPr>
            <w:tcW w:w="1421" w:type="dxa"/>
            <w:tcBorders>
              <w:top w:val="single" w:sz="6" w:space="0" w:color="231F20"/>
              <w:bottom w:val="single" w:sz="6" w:space="0" w:color="231F20"/>
            </w:tcBorders>
          </w:tcPr>
          <w:p w14:paraId="402B6303" w14:textId="77777777" w:rsidR="00034262" w:rsidRDefault="001F4644">
            <w:pPr>
              <w:pStyle w:val="TableParagraph"/>
              <w:spacing w:before="21" w:line="185" w:lineRule="exact"/>
              <w:ind w:right="309"/>
              <w:rPr>
                <w:b/>
                <w:sz w:val="18"/>
              </w:rPr>
            </w:pPr>
            <w:r>
              <w:rPr>
                <w:b/>
                <w:color w:val="231F20"/>
                <w:spacing w:val="-2"/>
                <w:sz w:val="18"/>
              </w:rPr>
              <w:t>101,952</w:t>
            </w:r>
          </w:p>
        </w:tc>
        <w:tc>
          <w:tcPr>
            <w:tcW w:w="1212" w:type="dxa"/>
            <w:tcBorders>
              <w:top w:val="single" w:sz="6" w:space="0" w:color="231F20"/>
              <w:bottom w:val="single" w:sz="6" w:space="0" w:color="231F20"/>
            </w:tcBorders>
          </w:tcPr>
          <w:p w14:paraId="402B6304" w14:textId="77777777" w:rsidR="00034262" w:rsidRDefault="001F4644">
            <w:pPr>
              <w:pStyle w:val="TableParagraph"/>
              <w:spacing w:before="21" w:line="185" w:lineRule="exact"/>
              <w:ind w:right="309"/>
              <w:rPr>
                <w:b/>
                <w:sz w:val="18"/>
              </w:rPr>
            </w:pPr>
            <w:r>
              <w:rPr>
                <w:b/>
                <w:color w:val="231F20"/>
                <w:spacing w:val="-2"/>
                <w:sz w:val="18"/>
              </w:rPr>
              <w:t>103,774</w:t>
            </w:r>
          </w:p>
        </w:tc>
        <w:tc>
          <w:tcPr>
            <w:tcW w:w="1003" w:type="dxa"/>
            <w:tcBorders>
              <w:top w:val="single" w:sz="6" w:space="0" w:color="231F20"/>
              <w:bottom w:val="single" w:sz="6" w:space="0" w:color="231F20"/>
            </w:tcBorders>
          </w:tcPr>
          <w:p w14:paraId="402B6305" w14:textId="77777777" w:rsidR="00034262" w:rsidRDefault="001F4644">
            <w:pPr>
              <w:pStyle w:val="TableParagraph"/>
              <w:spacing w:before="21" w:line="185" w:lineRule="exact"/>
              <w:ind w:right="101"/>
              <w:rPr>
                <w:b/>
                <w:sz w:val="18"/>
              </w:rPr>
            </w:pPr>
            <w:r>
              <w:rPr>
                <w:b/>
                <w:color w:val="231F20"/>
                <w:spacing w:val="-2"/>
                <w:sz w:val="18"/>
              </w:rPr>
              <w:t>105,961</w:t>
            </w:r>
          </w:p>
        </w:tc>
      </w:tr>
    </w:tbl>
    <w:p w14:paraId="402B6307" w14:textId="77777777" w:rsidR="00034262" w:rsidRDefault="00034262">
      <w:pPr>
        <w:spacing w:before="8" w:after="1"/>
        <w:rPr>
          <w:b/>
          <w:sz w:val="9"/>
        </w:rPr>
      </w:pPr>
    </w:p>
    <w:tbl>
      <w:tblPr>
        <w:tblW w:w="0" w:type="auto"/>
        <w:tblInd w:w="55" w:type="dxa"/>
        <w:tblLayout w:type="fixed"/>
        <w:tblCellMar>
          <w:left w:w="0" w:type="dxa"/>
          <w:right w:w="0" w:type="dxa"/>
        </w:tblCellMar>
        <w:tblLook w:val="01E0" w:firstRow="1" w:lastRow="1" w:firstColumn="1" w:lastColumn="1" w:noHBand="0" w:noVBand="0"/>
      </w:tblPr>
      <w:tblGrid>
        <w:gridCol w:w="3261"/>
        <w:gridCol w:w="1212"/>
        <w:gridCol w:w="1212"/>
      </w:tblGrid>
      <w:tr w:rsidR="00034262" w14:paraId="402B630C" w14:textId="77777777">
        <w:trPr>
          <w:trHeight w:val="198"/>
        </w:trPr>
        <w:tc>
          <w:tcPr>
            <w:tcW w:w="3261" w:type="dxa"/>
            <w:vMerge w:val="restart"/>
            <w:tcBorders>
              <w:top w:val="single" w:sz="6" w:space="0" w:color="231F20"/>
              <w:bottom w:val="single" w:sz="6" w:space="0" w:color="231F20"/>
            </w:tcBorders>
          </w:tcPr>
          <w:p w14:paraId="402B6308" w14:textId="77777777" w:rsidR="00034262" w:rsidRDefault="00034262">
            <w:pPr>
              <w:pStyle w:val="TableParagraph"/>
              <w:spacing w:before="28"/>
              <w:jc w:val="left"/>
              <w:rPr>
                <w:b/>
                <w:sz w:val="18"/>
              </w:rPr>
            </w:pPr>
          </w:p>
          <w:p w14:paraId="402B6309" w14:textId="77777777" w:rsidR="00034262" w:rsidRDefault="001F4644">
            <w:pPr>
              <w:pStyle w:val="TableParagraph"/>
              <w:spacing w:line="185" w:lineRule="exact"/>
              <w:ind w:left="47"/>
              <w:jc w:val="left"/>
              <w:rPr>
                <w:b/>
                <w:sz w:val="18"/>
              </w:rPr>
            </w:pPr>
            <w:r>
              <w:rPr>
                <w:b/>
                <w:color w:val="231F20"/>
                <w:spacing w:val="-2"/>
                <w:sz w:val="18"/>
              </w:rPr>
              <w:t>Average staffing</w:t>
            </w:r>
            <w:r>
              <w:rPr>
                <w:b/>
                <w:color w:val="231F20"/>
                <w:spacing w:val="-1"/>
                <w:sz w:val="18"/>
              </w:rPr>
              <w:t xml:space="preserve"> </w:t>
            </w:r>
            <w:r>
              <w:rPr>
                <w:b/>
                <w:color w:val="231F20"/>
                <w:spacing w:val="-2"/>
                <w:sz w:val="18"/>
              </w:rPr>
              <w:t>level (number)</w:t>
            </w:r>
          </w:p>
        </w:tc>
        <w:tc>
          <w:tcPr>
            <w:tcW w:w="1212" w:type="dxa"/>
            <w:tcBorders>
              <w:top w:val="single" w:sz="6" w:space="0" w:color="231F20"/>
              <w:bottom w:val="single" w:sz="6" w:space="0" w:color="231F20"/>
            </w:tcBorders>
          </w:tcPr>
          <w:p w14:paraId="402B630A" w14:textId="77777777" w:rsidR="00034262" w:rsidRDefault="001F4644">
            <w:pPr>
              <w:pStyle w:val="TableParagraph"/>
              <w:spacing w:line="179" w:lineRule="exact"/>
              <w:ind w:right="99"/>
              <w:rPr>
                <w:sz w:val="18"/>
              </w:rPr>
            </w:pPr>
            <w:r>
              <w:rPr>
                <w:color w:val="231F20"/>
                <w:spacing w:val="-4"/>
                <w:sz w:val="18"/>
              </w:rPr>
              <w:t>2025-</w:t>
            </w:r>
            <w:r>
              <w:rPr>
                <w:color w:val="231F20"/>
                <w:spacing w:val="-5"/>
                <w:sz w:val="18"/>
              </w:rPr>
              <w:t>26</w:t>
            </w:r>
          </w:p>
        </w:tc>
        <w:tc>
          <w:tcPr>
            <w:tcW w:w="1212" w:type="dxa"/>
            <w:tcBorders>
              <w:top w:val="single" w:sz="6" w:space="0" w:color="231F20"/>
              <w:bottom w:val="single" w:sz="6" w:space="0" w:color="231F20"/>
            </w:tcBorders>
            <w:shd w:val="clear" w:color="auto" w:fill="E7E8E8"/>
          </w:tcPr>
          <w:p w14:paraId="402B630B" w14:textId="77777777" w:rsidR="00034262" w:rsidRDefault="001F4644">
            <w:pPr>
              <w:pStyle w:val="TableParagraph"/>
              <w:spacing w:line="179" w:lineRule="exact"/>
              <w:ind w:right="99"/>
              <w:rPr>
                <w:sz w:val="18"/>
              </w:rPr>
            </w:pPr>
            <w:r>
              <w:rPr>
                <w:color w:val="231F20"/>
                <w:spacing w:val="-4"/>
                <w:sz w:val="18"/>
              </w:rPr>
              <w:t>2026-</w:t>
            </w:r>
            <w:r>
              <w:rPr>
                <w:color w:val="231F20"/>
                <w:spacing w:val="-5"/>
                <w:sz w:val="18"/>
              </w:rPr>
              <w:t>27</w:t>
            </w:r>
          </w:p>
        </w:tc>
      </w:tr>
      <w:tr w:rsidR="00034262" w14:paraId="402B6310" w14:textId="77777777">
        <w:trPr>
          <w:trHeight w:val="226"/>
        </w:trPr>
        <w:tc>
          <w:tcPr>
            <w:tcW w:w="3261" w:type="dxa"/>
            <w:vMerge/>
            <w:tcBorders>
              <w:top w:val="nil"/>
              <w:bottom w:val="single" w:sz="6" w:space="0" w:color="231F20"/>
            </w:tcBorders>
          </w:tcPr>
          <w:p w14:paraId="402B630D" w14:textId="77777777" w:rsidR="00034262" w:rsidRDefault="00034262">
            <w:pPr>
              <w:rPr>
                <w:sz w:val="2"/>
                <w:szCs w:val="2"/>
              </w:rPr>
            </w:pPr>
          </w:p>
        </w:tc>
        <w:tc>
          <w:tcPr>
            <w:tcW w:w="1212" w:type="dxa"/>
            <w:tcBorders>
              <w:top w:val="single" w:sz="6" w:space="0" w:color="231F20"/>
              <w:bottom w:val="single" w:sz="6" w:space="0" w:color="231F20"/>
            </w:tcBorders>
          </w:tcPr>
          <w:p w14:paraId="402B630E" w14:textId="77777777" w:rsidR="00034262" w:rsidRDefault="001F4644">
            <w:pPr>
              <w:pStyle w:val="TableParagraph"/>
              <w:spacing w:before="21" w:line="185" w:lineRule="exact"/>
              <w:ind w:right="99"/>
              <w:rPr>
                <w:sz w:val="18"/>
              </w:rPr>
            </w:pPr>
            <w:r>
              <w:rPr>
                <w:color w:val="231F20"/>
                <w:spacing w:val="-5"/>
                <w:sz w:val="18"/>
              </w:rPr>
              <w:t>65</w:t>
            </w:r>
          </w:p>
        </w:tc>
        <w:tc>
          <w:tcPr>
            <w:tcW w:w="1212" w:type="dxa"/>
            <w:tcBorders>
              <w:top w:val="single" w:sz="6" w:space="0" w:color="231F20"/>
              <w:bottom w:val="single" w:sz="6" w:space="0" w:color="231F20"/>
            </w:tcBorders>
            <w:shd w:val="clear" w:color="auto" w:fill="E7E8E8"/>
          </w:tcPr>
          <w:p w14:paraId="402B630F" w14:textId="77777777" w:rsidR="00034262" w:rsidRDefault="001F4644">
            <w:pPr>
              <w:pStyle w:val="TableParagraph"/>
              <w:spacing w:before="21" w:line="185" w:lineRule="exact"/>
              <w:ind w:right="99"/>
              <w:rPr>
                <w:sz w:val="18"/>
              </w:rPr>
            </w:pPr>
            <w:r>
              <w:rPr>
                <w:color w:val="231F20"/>
                <w:spacing w:val="-5"/>
                <w:sz w:val="18"/>
              </w:rPr>
              <w:t>70</w:t>
            </w:r>
          </w:p>
        </w:tc>
      </w:tr>
    </w:tbl>
    <w:p w14:paraId="402B6311" w14:textId="77777777" w:rsidR="00034262" w:rsidRDefault="001F4644">
      <w:pPr>
        <w:spacing w:line="202" w:lineRule="exact"/>
        <w:ind w:left="95"/>
        <w:rPr>
          <w:sz w:val="18"/>
        </w:rPr>
      </w:pPr>
      <w:r>
        <w:rPr>
          <w:color w:val="231F20"/>
          <w:sz w:val="18"/>
        </w:rPr>
        <w:t>a)</w:t>
      </w:r>
      <w:r>
        <w:rPr>
          <w:color w:val="231F20"/>
          <w:spacing w:val="71"/>
          <w:w w:val="150"/>
          <w:sz w:val="18"/>
        </w:rPr>
        <w:t xml:space="preserve"> </w:t>
      </w:r>
      <w:r>
        <w:rPr>
          <w:color w:val="231F20"/>
          <w:sz w:val="18"/>
        </w:rPr>
        <w:t>Expenses</w:t>
      </w:r>
      <w:r>
        <w:rPr>
          <w:color w:val="231F20"/>
          <w:spacing w:val="-9"/>
          <w:sz w:val="18"/>
        </w:rPr>
        <w:t xml:space="preserve"> </w:t>
      </w:r>
      <w:r>
        <w:rPr>
          <w:color w:val="231F20"/>
          <w:sz w:val="18"/>
        </w:rPr>
        <w:t>not</w:t>
      </w:r>
      <w:r>
        <w:rPr>
          <w:color w:val="231F20"/>
          <w:spacing w:val="-10"/>
          <w:sz w:val="18"/>
        </w:rPr>
        <w:t xml:space="preserve"> </w:t>
      </w:r>
      <w:r>
        <w:rPr>
          <w:color w:val="231F20"/>
          <w:sz w:val="18"/>
        </w:rPr>
        <w:t>requiring</w:t>
      </w:r>
      <w:r>
        <w:rPr>
          <w:color w:val="231F20"/>
          <w:spacing w:val="-10"/>
          <w:sz w:val="18"/>
        </w:rPr>
        <w:t xml:space="preserve"> </w:t>
      </w:r>
      <w:r>
        <w:rPr>
          <w:color w:val="231F20"/>
          <w:sz w:val="18"/>
        </w:rPr>
        <w:t>appropriation</w:t>
      </w:r>
      <w:r>
        <w:rPr>
          <w:color w:val="231F20"/>
          <w:spacing w:val="-9"/>
          <w:sz w:val="18"/>
        </w:rPr>
        <w:t xml:space="preserve"> </w:t>
      </w:r>
      <w:r>
        <w:rPr>
          <w:color w:val="231F20"/>
          <w:sz w:val="18"/>
        </w:rPr>
        <w:t>in</w:t>
      </w:r>
      <w:r>
        <w:rPr>
          <w:color w:val="231F20"/>
          <w:spacing w:val="-10"/>
          <w:sz w:val="18"/>
        </w:rPr>
        <w:t xml:space="preserve"> </w:t>
      </w:r>
      <w:r>
        <w:rPr>
          <w:color w:val="231F20"/>
          <w:sz w:val="18"/>
        </w:rPr>
        <w:t>the</w:t>
      </w:r>
      <w:r>
        <w:rPr>
          <w:color w:val="231F20"/>
          <w:spacing w:val="-9"/>
          <w:sz w:val="18"/>
        </w:rPr>
        <w:t xml:space="preserve"> </w:t>
      </w:r>
      <w:r>
        <w:rPr>
          <w:color w:val="231F20"/>
          <w:sz w:val="18"/>
        </w:rPr>
        <w:t>Budget</w:t>
      </w:r>
      <w:r>
        <w:rPr>
          <w:color w:val="231F20"/>
          <w:spacing w:val="-10"/>
          <w:sz w:val="18"/>
        </w:rPr>
        <w:t xml:space="preserve"> </w:t>
      </w:r>
      <w:r>
        <w:rPr>
          <w:color w:val="231F20"/>
          <w:sz w:val="18"/>
        </w:rPr>
        <w:t>year</w:t>
      </w:r>
      <w:r>
        <w:rPr>
          <w:color w:val="231F20"/>
          <w:spacing w:val="-10"/>
          <w:sz w:val="18"/>
        </w:rPr>
        <w:t xml:space="preserve"> </w:t>
      </w:r>
      <w:r>
        <w:rPr>
          <w:color w:val="231F20"/>
          <w:sz w:val="18"/>
        </w:rPr>
        <w:t>are</w:t>
      </w:r>
      <w:r>
        <w:rPr>
          <w:color w:val="231F20"/>
          <w:spacing w:val="-9"/>
          <w:sz w:val="18"/>
        </w:rPr>
        <w:t xml:space="preserve"> </w:t>
      </w:r>
      <w:r>
        <w:rPr>
          <w:color w:val="231F20"/>
          <w:sz w:val="18"/>
        </w:rPr>
        <w:t>made</w:t>
      </w:r>
      <w:r>
        <w:rPr>
          <w:color w:val="231F20"/>
          <w:spacing w:val="-10"/>
          <w:sz w:val="18"/>
        </w:rPr>
        <w:t xml:space="preserve"> </w:t>
      </w:r>
      <w:r>
        <w:rPr>
          <w:color w:val="231F20"/>
          <w:sz w:val="18"/>
        </w:rPr>
        <w:t>up</w:t>
      </w:r>
      <w:r>
        <w:rPr>
          <w:color w:val="231F20"/>
          <w:spacing w:val="-10"/>
          <w:sz w:val="18"/>
        </w:rPr>
        <w:t xml:space="preserve"> </w:t>
      </w:r>
      <w:r>
        <w:rPr>
          <w:color w:val="231F20"/>
          <w:sz w:val="18"/>
        </w:rPr>
        <w:t>of</w:t>
      </w:r>
      <w:r>
        <w:rPr>
          <w:color w:val="231F20"/>
          <w:spacing w:val="-9"/>
          <w:sz w:val="18"/>
        </w:rPr>
        <w:t xml:space="preserve"> </w:t>
      </w:r>
      <w:r>
        <w:rPr>
          <w:color w:val="231F20"/>
          <w:sz w:val="18"/>
        </w:rPr>
        <w:t>audit</w:t>
      </w:r>
      <w:r>
        <w:rPr>
          <w:color w:val="231F20"/>
          <w:spacing w:val="-10"/>
          <w:sz w:val="18"/>
        </w:rPr>
        <w:t xml:space="preserve"> </w:t>
      </w:r>
      <w:r>
        <w:rPr>
          <w:color w:val="231F20"/>
          <w:spacing w:val="-2"/>
          <w:sz w:val="18"/>
        </w:rPr>
        <w:t>fees.</w:t>
      </w:r>
    </w:p>
    <w:p w14:paraId="402B6312" w14:textId="77777777" w:rsidR="00034262" w:rsidRDefault="001F4644">
      <w:pPr>
        <w:spacing w:line="237" w:lineRule="auto"/>
        <w:ind w:left="95" w:right="672"/>
        <w:rPr>
          <w:sz w:val="18"/>
        </w:rPr>
      </w:pPr>
      <w:r>
        <w:rPr>
          <w:color w:val="231F20"/>
          <w:sz w:val="18"/>
        </w:rPr>
        <w:t>Note:</w:t>
      </w:r>
      <w:r>
        <w:rPr>
          <w:color w:val="231F20"/>
          <w:spacing w:val="-8"/>
          <w:sz w:val="18"/>
        </w:rPr>
        <w:t xml:space="preserve"> </w:t>
      </w:r>
      <w:r>
        <w:rPr>
          <w:color w:val="231F20"/>
          <w:sz w:val="18"/>
        </w:rPr>
        <w:t>Departmental</w:t>
      </w:r>
      <w:r>
        <w:rPr>
          <w:color w:val="231F20"/>
          <w:spacing w:val="-8"/>
          <w:sz w:val="18"/>
        </w:rPr>
        <w:t xml:space="preserve"> </w:t>
      </w:r>
      <w:r>
        <w:rPr>
          <w:color w:val="231F20"/>
          <w:sz w:val="18"/>
        </w:rPr>
        <w:t>appropriation</w:t>
      </w:r>
      <w:r>
        <w:rPr>
          <w:color w:val="231F20"/>
          <w:spacing w:val="-8"/>
          <w:sz w:val="18"/>
        </w:rPr>
        <w:t xml:space="preserve"> </w:t>
      </w:r>
      <w:r>
        <w:rPr>
          <w:color w:val="231F20"/>
          <w:sz w:val="18"/>
        </w:rPr>
        <w:t>splits</w:t>
      </w:r>
      <w:r>
        <w:rPr>
          <w:color w:val="231F20"/>
          <w:spacing w:val="-8"/>
          <w:sz w:val="18"/>
        </w:rPr>
        <w:t xml:space="preserve"> </w:t>
      </w:r>
      <w:r>
        <w:rPr>
          <w:color w:val="231F20"/>
          <w:sz w:val="18"/>
        </w:rPr>
        <w:t>and</w:t>
      </w:r>
      <w:r>
        <w:rPr>
          <w:color w:val="231F20"/>
          <w:spacing w:val="-8"/>
          <w:sz w:val="18"/>
        </w:rPr>
        <w:t xml:space="preserve"> </w:t>
      </w:r>
      <w:r>
        <w:rPr>
          <w:color w:val="231F20"/>
          <w:sz w:val="18"/>
        </w:rPr>
        <w:t>totals</w:t>
      </w:r>
      <w:r>
        <w:rPr>
          <w:color w:val="231F20"/>
          <w:spacing w:val="-8"/>
          <w:sz w:val="18"/>
        </w:rPr>
        <w:t xml:space="preserve"> </w:t>
      </w:r>
      <w:r>
        <w:rPr>
          <w:color w:val="231F20"/>
          <w:sz w:val="18"/>
        </w:rPr>
        <w:t>are</w:t>
      </w:r>
      <w:r>
        <w:rPr>
          <w:color w:val="231F20"/>
          <w:spacing w:val="-8"/>
          <w:sz w:val="18"/>
        </w:rPr>
        <w:t xml:space="preserve"> </w:t>
      </w:r>
      <w:r>
        <w:rPr>
          <w:color w:val="231F20"/>
          <w:sz w:val="18"/>
        </w:rPr>
        <w:t>indicative</w:t>
      </w:r>
      <w:r>
        <w:rPr>
          <w:color w:val="231F20"/>
          <w:spacing w:val="-8"/>
          <w:sz w:val="18"/>
        </w:rPr>
        <w:t xml:space="preserve"> </w:t>
      </w:r>
      <w:r>
        <w:rPr>
          <w:color w:val="231F20"/>
          <w:sz w:val="18"/>
        </w:rPr>
        <w:t>estimates</w:t>
      </w:r>
      <w:r>
        <w:rPr>
          <w:color w:val="231F20"/>
          <w:spacing w:val="-8"/>
          <w:sz w:val="18"/>
        </w:rPr>
        <w:t xml:space="preserve"> </w:t>
      </w:r>
      <w:r>
        <w:rPr>
          <w:color w:val="231F20"/>
          <w:sz w:val="18"/>
        </w:rPr>
        <w:t>and</w:t>
      </w:r>
      <w:r>
        <w:rPr>
          <w:color w:val="231F20"/>
          <w:spacing w:val="-8"/>
          <w:sz w:val="18"/>
        </w:rPr>
        <w:t xml:space="preserve"> </w:t>
      </w:r>
      <w:r>
        <w:rPr>
          <w:color w:val="231F20"/>
          <w:sz w:val="18"/>
        </w:rPr>
        <w:t>may</w:t>
      </w:r>
      <w:r>
        <w:rPr>
          <w:color w:val="231F20"/>
          <w:spacing w:val="-8"/>
          <w:sz w:val="18"/>
        </w:rPr>
        <w:t xml:space="preserve"> </w:t>
      </w:r>
      <w:r>
        <w:rPr>
          <w:color w:val="231F20"/>
          <w:sz w:val="18"/>
        </w:rPr>
        <w:t>change</w:t>
      </w:r>
      <w:r>
        <w:rPr>
          <w:color w:val="231F20"/>
          <w:spacing w:val="-8"/>
          <w:sz w:val="18"/>
        </w:rPr>
        <w:t xml:space="preserve"> </w:t>
      </w:r>
      <w:r>
        <w:rPr>
          <w:color w:val="231F20"/>
          <w:sz w:val="18"/>
        </w:rPr>
        <w:t>in</w:t>
      </w:r>
      <w:r>
        <w:rPr>
          <w:color w:val="231F20"/>
          <w:spacing w:val="-8"/>
          <w:sz w:val="18"/>
        </w:rPr>
        <w:t xml:space="preserve"> </w:t>
      </w:r>
      <w:r>
        <w:rPr>
          <w:color w:val="231F20"/>
          <w:sz w:val="18"/>
        </w:rPr>
        <w:t>the</w:t>
      </w:r>
      <w:r>
        <w:rPr>
          <w:color w:val="231F20"/>
          <w:spacing w:val="-8"/>
          <w:sz w:val="18"/>
        </w:rPr>
        <w:t xml:space="preserve"> </w:t>
      </w:r>
      <w:r>
        <w:rPr>
          <w:color w:val="231F20"/>
          <w:sz w:val="18"/>
        </w:rPr>
        <w:t>course</w:t>
      </w:r>
      <w:r>
        <w:rPr>
          <w:color w:val="231F20"/>
          <w:spacing w:val="-8"/>
          <w:sz w:val="18"/>
        </w:rPr>
        <w:t xml:space="preserve"> </w:t>
      </w:r>
      <w:r>
        <w:rPr>
          <w:color w:val="231F20"/>
          <w:sz w:val="18"/>
        </w:rPr>
        <w:t>of</w:t>
      </w:r>
      <w:r>
        <w:rPr>
          <w:color w:val="231F20"/>
          <w:spacing w:val="-8"/>
          <w:sz w:val="18"/>
        </w:rPr>
        <w:t xml:space="preserve"> </w:t>
      </w:r>
      <w:r>
        <w:rPr>
          <w:color w:val="231F20"/>
          <w:sz w:val="18"/>
        </w:rPr>
        <w:t>the budget year as government priorities change.</w:t>
      </w:r>
    </w:p>
    <w:p w14:paraId="402B6313" w14:textId="77777777" w:rsidR="00034262" w:rsidRDefault="00034262">
      <w:pPr>
        <w:spacing w:line="237" w:lineRule="auto"/>
        <w:rPr>
          <w:sz w:val="18"/>
        </w:rPr>
        <w:sectPr w:rsidR="00034262">
          <w:pgSz w:w="11910" w:h="16840"/>
          <w:pgMar w:top="1280" w:right="992" w:bottom="1080" w:left="1275" w:header="0" w:footer="896" w:gutter="0"/>
          <w:cols w:space="720"/>
        </w:sectPr>
      </w:pPr>
    </w:p>
    <w:p w14:paraId="402B6314" w14:textId="77777777" w:rsidR="00034262" w:rsidRDefault="00034262">
      <w:pPr>
        <w:spacing w:before="144"/>
        <w:rPr>
          <w:sz w:val="23"/>
        </w:rPr>
      </w:pPr>
    </w:p>
    <w:p w14:paraId="402B6315" w14:textId="77777777" w:rsidR="00034262" w:rsidRDefault="001F4644">
      <w:pPr>
        <w:pStyle w:val="Heading4"/>
      </w:pPr>
      <w:r>
        <w:rPr>
          <w:color w:val="231F20"/>
        </w:rPr>
        <w:t>Performance</w:t>
      </w:r>
      <w:r>
        <w:rPr>
          <w:color w:val="231F20"/>
          <w:spacing w:val="24"/>
        </w:rPr>
        <w:t xml:space="preserve"> </w:t>
      </w:r>
      <w:r>
        <w:rPr>
          <w:color w:val="231F20"/>
        </w:rPr>
        <w:t>measures</w:t>
      </w:r>
      <w:r>
        <w:rPr>
          <w:color w:val="231F20"/>
          <w:spacing w:val="24"/>
        </w:rPr>
        <w:t xml:space="preserve"> </w:t>
      </w:r>
      <w:r>
        <w:rPr>
          <w:color w:val="231F20"/>
        </w:rPr>
        <w:t>for</w:t>
      </w:r>
      <w:r>
        <w:rPr>
          <w:color w:val="231F20"/>
          <w:spacing w:val="25"/>
        </w:rPr>
        <w:t xml:space="preserve"> </w:t>
      </w:r>
      <w:r>
        <w:rPr>
          <w:color w:val="231F20"/>
        </w:rPr>
        <w:t>Outcome</w:t>
      </w:r>
      <w:r>
        <w:rPr>
          <w:color w:val="231F20"/>
          <w:spacing w:val="24"/>
        </w:rPr>
        <w:t xml:space="preserve"> </w:t>
      </w:r>
      <w:r>
        <w:rPr>
          <w:color w:val="231F20"/>
          <w:spacing w:val="-10"/>
        </w:rPr>
        <w:t>1</w:t>
      </w:r>
    </w:p>
    <w:p w14:paraId="402B6316" w14:textId="77777777" w:rsidR="00034262" w:rsidRDefault="001F4644">
      <w:pPr>
        <w:pStyle w:val="BodyText"/>
        <w:spacing w:before="160" w:line="249" w:lineRule="auto"/>
        <w:ind w:left="95" w:right="672"/>
      </w:pPr>
      <w:r>
        <w:rPr>
          <w:color w:val="231F20"/>
        </w:rPr>
        <w:t>Table 2.1.2 details the performance measures for each program associated with Outcome 1.</w:t>
      </w:r>
      <w:r>
        <w:rPr>
          <w:color w:val="231F20"/>
          <w:spacing w:val="80"/>
        </w:rPr>
        <w:t xml:space="preserve"> </w:t>
      </w:r>
      <w:r>
        <w:rPr>
          <w:color w:val="231F20"/>
        </w:rPr>
        <w:t>It is used by entities to describe the results they plan to achieve and the related key</w:t>
      </w:r>
      <w:r>
        <w:rPr>
          <w:color w:val="231F20"/>
          <w:spacing w:val="80"/>
          <w:w w:val="150"/>
        </w:rPr>
        <w:t xml:space="preserve"> </w:t>
      </w:r>
      <w:r>
        <w:rPr>
          <w:color w:val="231F20"/>
        </w:rPr>
        <w:t>activities, as detailed in the current corporate plan (i.e. 2025–26), the context in which these activities</w:t>
      </w:r>
      <w:r>
        <w:rPr>
          <w:color w:val="231F20"/>
          <w:spacing w:val="30"/>
        </w:rPr>
        <w:t xml:space="preserve"> </w:t>
      </w:r>
      <w:r>
        <w:rPr>
          <w:color w:val="231F20"/>
        </w:rPr>
        <w:t>are</w:t>
      </w:r>
      <w:r>
        <w:rPr>
          <w:color w:val="231F20"/>
          <w:spacing w:val="30"/>
        </w:rPr>
        <w:t xml:space="preserve"> </w:t>
      </w:r>
      <w:r>
        <w:rPr>
          <w:color w:val="231F20"/>
        </w:rPr>
        <w:t>delivered,</w:t>
      </w:r>
      <w:r>
        <w:rPr>
          <w:color w:val="231F20"/>
          <w:spacing w:val="30"/>
        </w:rPr>
        <w:t xml:space="preserve"> </w:t>
      </w:r>
      <w:r>
        <w:rPr>
          <w:color w:val="231F20"/>
        </w:rPr>
        <w:t>and</w:t>
      </w:r>
      <w:r>
        <w:rPr>
          <w:color w:val="231F20"/>
          <w:spacing w:val="30"/>
        </w:rPr>
        <w:t xml:space="preserve"> </w:t>
      </w:r>
      <w:r>
        <w:rPr>
          <w:color w:val="231F20"/>
        </w:rPr>
        <w:t>how</w:t>
      </w:r>
      <w:r>
        <w:rPr>
          <w:color w:val="231F20"/>
          <w:spacing w:val="30"/>
        </w:rPr>
        <w:t xml:space="preserve"> </w:t>
      </w:r>
      <w:r>
        <w:rPr>
          <w:color w:val="231F20"/>
        </w:rPr>
        <w:t>the</w:t>
      </w:r>
      <w:r>
        <w:rPr>
          <w:color w:val="231F20"/>
          <w:spacing w:val="30"/>
        </w:rPr>
        <w:t xml:space="preserve"> </w:t>
      </w:r>
      <w:r>
        <w:rPr>
          <w:color w:val="231F20"/>
        </w:rPr>
        <w:t>performance</w:t>
      </w:r>
      <w:r>
        <w:rPr>
          <w:color w:val="231F20"/>
          <w:spacing w:val="30"/>
        </w:rPr>
        <w:t xml:space="preserve"> </w:t>
      </w:r>
      <w:r>
        <w:rPr>
          <w:color w:val="231F20"/>
        </w:rPr>
        <w:t>of</w:t>
      </w:r>
      <w:r>
        <w:rPr>
          <w:color w:val="231F20"/>
          <w:spacing w:val="30"/>
        </w:rPr>
        <w:t xml:space="preserve"> </w:t>
      </w:r>
      <w:r>
        <w:rPr>
          <w:color w:val="231F20"/>
        </w:rPr>
        <w:t>these</w:t>
      </w:r>
      <w:r>
        <w:rPr>
          <w:color w:val="231F20"/>
          <w:spacing w:val="30"/>
        </w:rPr>
        <w:t xml:space="preserve"> </w:t>
      </w:r>
      <w:r>
        <w:rPr>
          <w:color w:val="231F20"/>
        </w:rPr>
        <w:t>activities</w:t>
      </w:r>
      <w:r>
        <w:rPr>
          <w:color w:val="231F20"/>
          <w:spacing w:val="30"/>
        </w:rPr>
        <w:t xml:space="preserve"> </w:t>
      </w:r>
      <w:r>
        <w:rPr>
          <w:color w:val="231F20"/>
        </w:rPr>
        <w:t>will</w:t>
      </w:r>
      <w:r>
        <w:rPr>
          <w:color w:val="231F20"/>
          <w:spacing w:val="30"/>
        </w:rPr>
        <w:t xml:space="preserve"> </w:t>
      </w:r>
      <w:r>
        <w:rPr>
          <w:color w:val="231F20"/>
        </w:rPr>
        <w:t>be</w:t>
      </w:r>
      <w:r>
        <w:rPr>
          <w:color w:val="231F20"/>
          <w:spacing w:val="30"/>
        </w:rPr>
        <w:t xml:space="preserve"> </w:t>
      </w:r>
      <w:r>
        <w:rPr>
          <w:color w:val="231F20"/>
        </w:rPr>
        <w:t>measured.</w:t>
      </w:r>
    </w:p>
    <w:p w14:paraId="402B6317" w14:textId="77777777" w:rsidR="00034262" w:rsidRDefault="001F4644">
      <w:pPr>
        <w:pStyle w:val="BodyText"/>
        <w:spacing w:before="1" w:line="249" w:lineRule="auto"/>
        <w:ind w:left="95"/>
      </w:pPr>
      <w:r>
        <w:rPr>
          <w:color w:val="231F20"/>
        </w:rPr>
        <w:t>Where relevant, details of the 2026–27 Budget measures that have created new programs or</w:t>
      </w:r>
      <w:r>
        <w:rPr>
          <w:color w:val="231F20"/>
          <w:spacing w:val="40"/>
        </w:rPr>
        <w:t xml:space="preserve"> </w:t>
      </w:r>
      <w:r>
        <w:rPr>
          <w:color w:val="231F20"/>
        </w:rPr>
        <w:t>materially changed existing programs are to be provided.</w:t>
      </w:r>
    </w:p>
    <w:p w14:paraId="402B6318" w14:textId="77777777" w:rsidR="00034262" w:rsidRDefault="001F4644">
      <w:pPr>
        <w:pStyle w:val="Heading3"/>
        <w:spacing w:before="276" w:after="26"/>
      </w:pPr>
      <w:r>
        <w:rPr>
          <w:color w:val="231F20"/>
        </w:rPr>
        <w:t>Table</w:t>
      </w:r>
      <w:r>
        <w:rPr>
          <w:color w:val="231F20"/>
          <w:spacing w:val="20"/>
        </w:rPr>
        <w:t xml:space="preserve"> </w:t>
      </w:r>
      <w:r>
        <w:rPr>
          <w:color w:val="231F20"/>
        </w:rPr>
        <w:t>2.1.2</w:t>
      </w:r>
      <w:r>
        <w:rPr>
          <w:color w:val="231F20"/>
          <w:spacing w:val="21"/>
        </w:rPr>
        <w:t xml:space="preserve"> </w:t>
      </w:r>
      <w:r>
        <w:rPr>
          <w:color w:val="231F20"/>
        </w:rPr>
        <w:t>Performance</w:t>
      </w:r>
      <w:r>
        <w:rPr>
          <w:color w:val="231F20"/>
          <w:spacing w:val="20"/>
        </w:rPr>
        <w:t xml:space="preserve"> </w:t>
      </w:r>
      <w:r>
        <w:rPr>
          <w:color w:val="231F20"/>
        </w:rPr>
        <w:t>measure</w:t>
      </w:r>
      <w:r>
        <w:rPr>
          <w:color w:val="231F20"/>
          <w:spacing w:val="21"/>
        </w:rPr>
        <w:t xml:space="preserve"> </w:t>
      </w:r>
      <w:r>
        <w:rPr>
          <w:color w:val="231F20"/>
        </w:rPr>
        <w:t>for</w:t>
      </w:r>
      <w:r>
        <w:rPr>
          <w:color w:val="231F20"/>
          <w:spacing w:val="20"/>
        </w:rPr>
        <w:t xml:space="preserve"> </w:t>
      </w:r>
      <w:r>
        <w:rPr>
          <w:color w:val="231F20"/>
        </w:rPr>
        <w:t>Outcome</w:t>
      </w:r>
      <w:r>
        <w:rPr>
          <w:color w:val="231F20"/>
          <w:spacing w:val="21"/>
        </w:rPr>
        <w:t xml:space="preserve"> </w:t>
      </w:r>
      <w:r>
        <w:rPr>
          <w:color w:val="231F20"/>
          <w:spacing w:val="-10"/>
        </w:rPr>
        <w:t>1</w:t>
      </w: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8"/>
      </w:tblGrid>
      <w:tr w:rsidR="00034262" w14:paraId="402B631A" w14:textId="77777777">
        <w:trPr>
          <w:trHeight w:val="747"/>
        </w:trPr>
        <w:tc>
          <w:tcPr>
            <w:tcW w:w="9154" w:type="dxa"/>
            <w:gridSpan w:val="3"/>
            <w:shd w:val="clear" w:color="auto" w:fill="F1F1F2"/>
          </w:tcPr>
          <w:p w14:paraId="402B6319" w14:textId="77777777" w:rsidR="00034262" w:rsidRDefault="001F4644">
            <w:pPr>
              <w:pStyle w:val="TableParagraph"/>
              <w:spacing w:before="46"/>
              <w:ind w:left="126" w:right="740"/>
              <w:jc w:val="both"/>
              <w:rPr>
                <w:b/>
                <w:sz w:val="19"/>
              </w:rPr>
            </w:pPr>
            <w:r>
              <w:rPr>
                <w:b/>
                <w:color w:val="231F20"/>
                <w:sz w:val="19"/>
              </w:rPr>
              <w:t>Outcome</w:t>
            </w:r>
            <w:r>
              <w:rPr>
                <w:b/>
                <w:color w:val="231F20"/>
                <w:spacing w:val="-3"/>
                <w:sz w:val="19"/>
              </w:rPr>
              <w:t xml:space="preserve"> </w:t>
            </w:r>
            <w:r>
              <w:rPr>
                <w:b/>
                <w:color w:val="231F20"/>
                <w:sz w:val="19"/>
              </w:rPr>
              <w:t>1</w:t>
            </w:r>
            <w:r>
              <w:rPr>
                <w:b/>
                <w:color w:val="231F20"/>
                <w:spacing w:val="-3"/>
                <w:sz w:val="19"/>
              </w:rPr>
              <w:t xml:space="preserve"> </w:t>
            </w:r>
            <w:r>
              <w:rPr>
                <w:b/>
                <w:color w:val="231F20"/>
                <w:sz w:val="19"/>
              </w:rPr>
              <w:t>–</w:t>
            </w:r>
            <w:r>
              <w:rPr>
                <w:b/>
                <w:color w:val="231F20"/>
                <w:spacing w:val="-3"/>
                <w:sz w:val="19"/>
              </w:rPr>
              <w:t xml:space="preserve"> </w:t>
            </w:r>
            <w:r>
              <w:rPr>
                <w:b/>
                <w:color w:val="231F20"/>
                <w:sz w:val="19"/>
              </w:rPr>
              <w:t>Support</w:t>
            </w:r>
            <w:r>
              <w:rPr>
                <w:b/>
                <w:color w:val="231F20"/>
                <w:spacing w:val="-3"/>
                <w:sz w:val="19"/>
              </w:rPr>
              <w:t xml:space="preserve"> </w:t>
            </w:r>
            <w:r>
              <w:rPr>
                <w:b/>
                <w:color w:val="231F20"/>
                <w:sz w:val="19"/>
              </w:rPr>
              <w:t>for</w:t>
            </w:r>
            <w:r>
              <w:rPr>
                <w:b/>
                <w:color w:val="231F20"/>
                <w:spacing w:val="-3"/>
                <w:sz w:val="19"/>
              </w:rPr>
              <w:t xml:space="preserve"> </w:t>
            </w:r>
            <w:r>
              <w:rPr>
                <w:b/>
                <w:color w:val="231F20"/>
                <w:sz w:val="19"/>
              </w:rPr>
              <w:t>current</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former</w:t>
            </w:r>
            <w:r>
              <w:rPr>
                <w:b/>
                <w:color w:val="231F20"/>
                <w:spacing w:val="-3"/>
                <w:sz w:val="19"/>
              </w:rPr>
              <w:t xml:space="preserve"> </w:t>
            </w:r>
            <w:r>
              <w:rPr>
                <w:b/>
                <w:color w:val="231F20"/>
                <w:sz w:val="19"/>
              </w:rPr>
              <w:t>parliamentarians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others</w:t>
            </w:r>
            <w:r>
              <w:rPr>
                <w:b/>
                <w:color w:val="231F20"/>
                <w:spacing w:val="-3"/>
                <w:sz w:val="19"/>
              </w:rPr>
              <w:t xml:space="preserve"> </w:t>
            </w:r>
            <w:r>
              <w:rPr>
                <w:b/>
                <w:color w:val="231F20"/>
                <w:sz w:val="19"/>
              </w:rPr>
              <w:t>as</w:t>
            </w:r>
            <w:r>
              <w:rPr>
                <w:b/>
                <w:color w:val="231F20"/>
                <w:spacing w:val="-3"/>
                <w:sz w:val="19"/>
              </w:rPr>
              <w:t xml:space="preserve"> </w:t>
            </w:r>
            <w:r>
              <w:rPr>
                <w:b/>
                <w:color w:val="231F20"/>
                <w:sz w:val="19"/>
              </w:rPr>
              <w:t>required</w:t>
            </w:r>
            <w:r>
              <w:rPr>
                <w:b/>
                <w:color w:val="231F20"/>
                <w:spacing w:val="-3"/>
                <w:sz w:val="19"/>
              </w:rPr>
              <w:t xml:space="preserve"> </w:t>
            </w:r>
            <w:r>
              <w:rPr>
                <w:b/>
                <w:color w:val="231F20"/>
                <w:sz w:val="19"/>
              </w:rPr>
              <w:t>by</w:t>
            </w:r>
            <w:r>
              <w:rPr>
                <w:b/>
                <w:color w:val="231F20"/>
                <w:spacing w:val="-3"/>
                <w:sz w:val="19"/>
              </w:rPr>
              <w:t xml:space="preserve"> </w:t>
            </w:r>
            <w:r>
              <w:rPr>
                <w:b/>
                <w:color w:val="231F20"/>
                <w:sz w:val="19"/>
              </w:rPr>
              <w:t>the Australian Government through the delivery of, independent oversight and advice on, work resources and travel resources.</w:t>
            </w:r>
          </w:p>
        </w:tc>
      </w:tr>
      <w:tr w:rsidR="00034262" w14:paraId="402B631D" w14:textId="77777777">
        <w:trPr>
          <w:trHeight w:val="617"/>
        </w:trPr>
        <w:tc>
          <w:tcPr>
            <w:tcW w:w="9154" w:type="dxa"/>
            <w:gridSpan w:val="3"/>
            <w:shd w:val="clear" w:color="auto" w:fill="F1F1F2"/>
          </w:tcPr>
          <w:p w14:paraId="402B631B" w14:textId="77777777" w:rsidR="00034262" w:rsidRDefault="001F4644">
            <w:pPr>
              <w:pStyle w:val="TableParagraph"/>
              <w:spacing w:before="90"/>
              <w:ind w:left="126"/>
              <w:jc w:val="left"/>
              <w:rPr>
                <w:b/>
                <w:sz w:val="19"/>
              </w:rPr>
            </w:pPr>
            <w:r>
              <w:rPr>
                <w:b/>
                <w:color w:val="231F20"/>
                <w:sz w:val="19"/>
              </w:rPr>
              <w:t>Program</w:t>
            </w:r>
            <w:r>
              <w:rPr>
                <w:b/>
                <w:color w:val="231F20"/>
                <w:spacing w:val="-6"/>
                <w:sz w:val="19"/>
              </w:rPr>
              <w:t xml:space="preserve"> </w:t>
            </w:r>
            <w:r>
              <w:rPr>
                <w:b/>
                <w:color w:val="231F20"/>
                <w:sz w:val="19"/>
              </w:rPr>
              <w:t>1.1</w:t>
            </w:r>
            <w:r>
              <w:rPr>
                <w:b/>
                <w:color w:val="231F20"/>
                <w:spacing w:val="-3"/>
                <w:sz w:val="19"/>
              </w:rPr>
              <w:t xml:space="preserve"> </w:t>
            </w:r>
            <w:r>
              <w:rPr>
                <w:b/>
                <w:color w:val="231F20"/>
                <w:sz w:val="19"/>
              </w:rPr>
              <w:t>–</w:t>
            </w:r>
            <w:r>
              <w:rPr>
                <w:b/>
                <w:color w:val="231F20"/>
                <w:spacing w:val="-3"/>
                <w:sz w:val="19"/>
              </w:rPr>
              <w:t xml:space="preserve"> </w:t>
            </w:r>
            <w:r>
              <w:rPr>
                <w:b/>
                <w:color w:val="231F20"/>
                <w:sz w:val="19"/>
              </w:rPr>
              <w:t>Independent</w:t>
            </w:r>
            <w:r>
              <w:rPr>
                <w:b/>
                <w:color w:val="231F20"/>
                <w:spacing w:val="-3"/>
                <w:sz w:val="19"/>
              </w:rPr>
              <w:t xml:space="preserve"> </w:t>
            </w:r>
            <w:r>
              <w:rPr>
                <w:b/>
                <w:color w:val="231F20"/>
                <w:sz w:val="19"/>
              </w:rPr>
              <w:t>Parliamentary</w:t>
            </w:r>
            <w:r>
              <w:rPr>
                <w:b/>
                <w:color w:val="231F20"/>
                <w:spacing w:val="-3"/>
                <w:sz w:val="19"/>
              </w:rPr>
              <w:t xml:space="preserve"> </w:t>
            </w:r>
            <w:r>
              <w:rPr>
                <w:b/>
                <w:color w:val="231F20"/>
                <w:sz w:val="19"/>
              </w:rPr>
              <w:t>Expenses</w:t>
            </w:r>
            <w:r>
              <w:rPr>
                <w:b/>
                <w:color w:val="231F20"/>
                <w:spacing w:val="-4"/>
                <w:sz w:val="19"/>
              </w:rPr>
              <w:t xml:space="preserve"> </w:t>
            </w:r>
            <w:r>
              <w:rPr>
                <w:b/>
                <w:color w:val="231F20"/>
                <w:sz w:val="19"/>
              </w:rPr>
              <w:t>Authority</w:t>
            </w:r>
            <w:r>
              <w:rPr>
                <w:b/>
                <w:color w:val="231F20"/>
                <w:spacing w:val="-3"/>
                <w:sz w:val="19"/>
              </w:rPr>
              <w:t xml:space="preserve"> </w:t>
            </w:r>
            <w:r>
              <w:rPr>
                <w:b/>
                <w:color w:val="231F20"/>
                <w:sz w:val="19"/>
              </w:rPr>
              <w:t>–</w:t>
            </w:r>
            <w:r>
              <w:rPr>
                <w:b/>
                <w:color w:val="231F20"/>
                <w:spacing w:val="-3"/>
                <w:sz w:val="19"/>
              </w:rPr>
              <w:t xml:space="preserve"> </w:t>
            </w:r>
            <w:r>
              <w:rPr>
                <w:b/>
                <w:color w:val="231F20"/>
                <w:sz w:val="19"/>
              </w:rPr>
              <w:t>Travel</w:t>
            </w:r>
            <w:r>
              <w:rPr>
                <w:b/>
                <w:color w:val="231F20"/>
                <w:spacing w:val="-3"/>
                <w:sz w:val="19"/>
              </w:rPr>
              <w:t xml:space="preserve"> </w:t>
            </w:r>
            <w:r>
              <w:rPr>
                <w:b/>
                <w:color w:val="231F20"/>
                <w:sz w:val="19"/>
              </w:rPr>
              <w:t>Oversight</w:t>
            </w:r>
            <w:r>
              <w:rPr>
                <w:b/>
                <w:color w:val="231F20"/>
                <w:spacing w:val="-3"/>
                <w:sz w:val="19"/>
              </w:rPr>
              <w:t xml:space="preserve"> </w:t>
            </w:r>
            <w:r>
              <w:rPr>
                <w:b/>
                <w:color w:val="231F20"/>
                <w:sz w:val="19"/>
              </w:rPr>
              <w:t>and</w:t>
            </w:r>
            <w:r>
              <w:rPr>
                <w:b/>
                <w:color w:val="231F20"/>
                <w:spacing w:val="-3"/>
                <w:sz w:val="19"/>
              </w:rPr>
              <w:t xml:space="preserve"> </w:t>
            </w:r>
            <w:r>
              <w:rPr>
                <w:b/>
                <w:color w:val="231F20"/>
                <w:spacing w:val="-2"/>
                <w:sz w:val="19"/>
              </w:rPr>
              <w:t>Reporting.</w:t>
            </w:r>
          </w:p>
          <w:p w14:paraId="402B631C" w14:textId="77777777" w:rsidR="00034262" w:rsidRDefault="001F4644">
            <w:pPr>
              <w:pStyle w:val="TableParagraph"/>
              <w:ind w:left="126"/>
              <w:jc w:val="left"/>
              <w:rPr>
                <w:sz w:val="19"/>
              </w:rPr>
            </w:pPr>
            <w:r>
              <w:rPr>
                <w:color w:val="231F20"/>
                <w:sz w:val="19"/>
              </w:rPr>
              <w:t>IPEA</w:t>
            </w:r>
            <w:r>
              <w:rPr>
                <w:color w:val="231F20"/>
                <w:spacing w:val="-1"/>
                <w:sz w:val="19"/>
              </w:rPr>
              <w:t xml:space="preserve"> </w:t>
            </w:r>
            <w:r>
              <w:rPr>
                <w:color w:val="231F20"/>
                <w:sz w:val="19"/>
              </w:rPr>
              <w:t>provides services</w:t>
            </w:r>
            <w:r>
              <w:rPr>
                <w:color w:val="231F20"/>
                <w:spacing w:val="-1"/>
                <w:sz w:val="19"/>
              </w:rPr>
              <w:t xml:space="preserve"> </w:t>
            </w:r>
            <w:r>
              <w:rPr>
                <w:color w:val="231F20"/>
                <w:sz w:val="19"/>
              </w:rPr>
              <w:t>to parliamentarians</w:t>
            </w:r>
            <w:r>
              <w:rPr>
                <w:color w:val="231F20"/>
                <w:spacing w:val="-1"/>
                <w:sz w:val="19"/>
              </w:rPr>
              <w:t xml:space="preserve"> </w:t>
            </w:r>
            <w:r>
              <w:rPr>
                <w:color w:val="231F20"/>
                <w:sz w:val="19"/>
              </w:rPr>
              <w:t>and their</w:t>
            </w:r>
            <w:r>
              <w:rPr>
                <w:color w:val="231F20"/>
                <w:spacing w:val="-1"/>
                <w:sz w:val="19"/>
              </w:rPr>
              <w:t xml:space="preserve"> </w:t>
            </w:r>
            <w:r>
              <w:rPr>
                <w:color w:val="231F20"/>
                <w:sz w:val="19"/>
              </w:rPr>
              <w:t>staff and</w:t>
            </w:r>
            <w:r>
              <w:rPr>
                <w:color w:val="231F20"/>
                <w:spacing w:val="-1"/>
                <w:sz w:val="19"/>
              </w:rPr>
              <w:t xml:space="preserve"> </w:t>
            </w:r>
            <w:r>
              <w:rPr>
                <w:color w:val="231F20"/>
                <w:sz w:val="19"/>
              </w:rPr>
              <w:t>publicly reports</w:t>
            </w:r>
            <w:r>
              <w:rPr>
                <w:color w:val="231F20"/>
                <w:spacing w:val="-1"/>
                <w:sz w:val="19"/>
              </w:rPr>
              <w:t xml:space="preserve"> </w:t>
            </w:r>
            <w:r>
              <w:rPr>
                <w:color w:val="231F20"/>
                <w:sz w:val="19"/>
              </w:rPr>
              <w:t xml:space="preserve">on their </w:t>
            </w:r>
            <w:r>
              <w:rPr>
                <w:color w:val="231F20"/>
                <w:spacing w:val="-2"/>
                <w:sz w:val="19"/>
              </w:rPr>
              <w:t>expenditure.</w:t>
            </w:r>
          </w:p>
        </w:tc>
      </w:tr>
      <w:tr w:rsidR="00034262" w14:paraId="402B6322" w14:textId="77777777">
        <w:trPr>
          <w:trHeight w:val="1473"/>
        </w:trPr>
        <w:tc>
          <w:tcPr>
            <w:tcW w:w="1839" w:type="dxa"/>
            <w:tcBorders>
              <w:bottom w:val="double" w:sz="6" w:space="0" w:color="231F20"/>
            </w:tcBorders>
          </w:tcPr>
          <w:p w14:paraId="402B631E" w14:textId="77777777" w:rsidR="00034262" w:rsidRDefault="001F4644">
            <w:pPr>
              <w:pStyle w:val="TableParagraph"/>
              <w:spacing w:before="46"/>
              <w:ind w:left="126"/>
              <w:jc w:val="left"/>
              <w:rPr>
                <w:b/>
                <w:sz w:val="19"/>
              </w:rPr>
            </w:pPr>
            <w:r>
              <w:rPr>
                <w:b/>
                <w:color w:val="231F20"/>
                <w:sz w:val="19"/>
              </w:rPr>
              <w:t>Key</w:t>
            </w:r>
            <w:r>
              <w:rPr>
                <w:b/>
                <w:color w:val="231F20"/>
                <w:spacing w:val="-2"/>
                <w:sz w:val="19"/>
              </w:rPr>
              <w:t xml:space="preserve"> activities</w:t>
            </w:r>
          </w:p>
        </w:tc>
        <w:tc>
          <w:tcPr>
            <w:tcW w:w="7315" w:type="dxa"/>
            <w:gridSpan w:val="2"/>
            <w:tcBorders>
              <w:bottom w:val="double" w:sz="6" w:space="0" w:color="231F20"/>
            </w:tcBorders>
          </w:tcPr>
          <w:p w14:paraId="402B631F" w14:textId="77777777" w:rsidR="00034262" w:rsidRDefault="001F4644">
            <w:pPr>
              <w:pStyle w:val="TableParagraph"/>
              <w:spacing w:before="46"/>
              <w:ind w:left="126"/>
              <w:jc w:val="left"/>
              <w:rPr>
                <w:sz w:val="19"/>
              </w:rPr>
            </w:pPr>
            <w:r>
              <w:rPr>
                <w:color w:val="231F20"/>
                <w:sz w:val="19"/>
              </w:rPr>
              <w:t>For</w:t>
            </w:r>
            <w:r>
              <w:rPr>
                <w:color w:val="231F20"/>
                <w:spacing w:val="-1"/>
                <w:sz w:val="19"/>
              </w:rPr>
              <w:t xml:space="preserve"> </w:t>
            </w:r>
            <w:r>
              <w:rPr>
                <w:color w:val="231F20"/>
                <w:sz w:val="19"/>
              </w:rPr>
              <w:t>current</w:t>
            </w:r>
            <w:r>
              <w:rPr>
                <w:color w:val="231F20"/>
                <w:spacing w:val="-1"/>
                <w:sz w:val="19"/>
              </w:rPr>
              <w:t xml:space="preserve"> </w:t>
            </w:r>
            <w:r>
              <w:rPr>
                <w:color w:val="231F20"/>
                <w:sz w:val="19"/>
              </w:rPr>
              <w:t>and</w:t>
            </w:r>
            <w:r>
              <w:rPr>
                <w:color w:val="231F20"/>
                <w:spacing w:val="-1"/>
                <w:sz w:val="19"/>
              </w:rPr>
              <w:t xml:space="preserve"> </w:t>
            </w:r>
            <w:r>
              <w:rPr>
                <w:color w:val="231F20"/>
                <w:sz w:val="19"/>
              </w:rPr>
              <w:t>former</w:t>
            </w:r>
            <w:r>
              <w:rPr>
                <w:color w:val="231F20"/>
                <w:spacing w:val="-1"/>
                <w:sz w:val="19"/>
              </w:rPr>
              <w:t xml:space="preserve"> </w:t>
            </w:r>
            <w:r>
              <w:rPr>
                <w:color w:val="231F20"/>
                <w:sz w:val="19"/>
              </w:rPr>
              <w:t>parliamentarians and</w:t>
            </w:r>
            <w:r>
              <w:rPr>
                <w:color w:val="231F20"/>
                <w:spacing w:val="-2"/>
                <w:sz w:val="19"/>
              </w:rPr>
              <w:t xml:space="preserve"> </w:t>
            </w:r>
            <w:r>
              <w:rPr>
                <w:color w:val="231F20"/>
                <w:sz w:val="19"/>
              </w:rPr>
              <w:t xml:space="preserve">their </w:t>
            </w:r>
            <w:r>
              <w:rPr>
                <w:color w:val="231F20"/>
                <w:spacing w:val="-2"/>
                <w:sz w:val="19"/>
              </w:rPr>
              <w:t>staff:</w:t>
            </w:r>
          </w:p>
          <w:p w14:paraId="402B6320" w14:textId="77777777" w:rsidR="00034262" w:rsidRDefault="001F4644">
            <w:pPr>
              <w:pStyle w:val="TableParagraph"/>
              <w:numPr>
                <w:ilvl w:val="0"/>
                <w:numId w:val="2"/>
              </w:numPr>
              <w:tabs>
                <w:tab w:val="left" w:pos="554"/>
              </w:tabs>
              <w:spacing w:before="47"/>
              <w:ind w:right="130"/>
              <w:jc w:val="left"/>
              <w:rPr>
                <w:sz w:val="19"/>
              </w:rPr>
            </w:pPr>
            <w:r>
              <w:rPr>
                <w:color w:val="231F20"/>
                <w:sz w:val="19"/>
              </w:rPr>
              <w:t>Deliver</w:t>
            </w:r>
            <w:r>
              <w:rPr>
                <w:color w:val="231F20"/>
                <w:spacing w:val="-4"/>
                <w:sz w:val="19"/>
              </w:rPr>
              <w:t xml:space="preserve"> </w:t>
            </w:r>
            <w:r>
              <w:rPr>
                <w:color w:val="231F20"/>
                <w:sz w:val="19"/>
              </w:rPr>
              <w:t>services</w:t>
            </w:r>
            <w:r>
              <w:rPr>
                <w:color w:val="231F20"/>
                <w:spacing w:val="-4"/>
                <w:sz w:val="19"/>
              </w:rPr>
              <w:t xml:space="preserve"> </w:t>
            </w:r>
            <w:r>
              <w:rPr>
                <w:color w:val="231F20"/>
                <w:sz w:val="19"/>
              </w:rPr>
              <w:t>relating</w:t>
            </w:r>
            <w:r>
              <w:rPr>
                <w:color w:val="231F20"/>
                <w:spacing w:val="-4"/>
                <w:sz w:val="19"/>
              </w:rPr>
              <w:t xml:space="preserve"> </w:t>
            </w:r>
            <w:r>
              <w:rPr>
                <w:color w:val="231F20"/>
                <w:sz w:val="19"/>
              </w:rPr>
              <w:t>to</w:t>
            </w:r>
            <w:r>
              <w:rPr>
                <w:color w:val="231F20"/>
                <w:spacing w:val="-4"/>
                <w:sz w:val="19"/>
              </w:rPr>
              <w:t xml:space="preserve"> </w:t>
            </w:r>
            <w:r>
              <w:rPr>
                <w:color w:val="231F20"/>
                <w:sz w:val="19"/>
              </w:rPr>
              <w:t>the</w:t>
            </w:r>
            <w:r>
              <w:rPr>
                <w:color w:val="231F20"/>
                <w:spacing w:val="-4"/>
                <w:sz w:val="19"/>
              </w:rPr>
              <w:t xml:space="preserve"> </w:t>
            </w:r>
            <w:r>
              <w:rPr>
                <w:color w:val="231F20"/>
                <w:sz w:val="19"/>
              </w:rPr>
              <w:t>administration</w:t>
            </w:r>
            <w:r>
              <w:rPr>
                <w:color w:val="231F20"/>
                <w:spacing w:val="-4"/>
                <w:sz w:val="19"/>
              </w:rPr>
              <w:t xml:space="preserve"> </w:t>
            </w:r>
            <w:r>
              <w:rPr>
                <w:color w:val="231F20"/>
                <w:sz w:val="19"/>
              </w:rPr>
              <w:t>of</w:t>
            </w:r>
            <w:r>
              <w:rPr>
                <w:color w:val="231F20"/>
                <w:spacing w:val="-4"/>
                <w:sz w:val="19"/>
              </w:rPr>
              <w:t xml:space="preserve"> </w:t>
            </w:r>
            <w:r>
              <w:rPr>
                <w:color w:val="231F20"/>
                <w:sz w:val="19"/>
              </w:rPr>
              <w:t>travel</w:t>
            </w:r>
            <w:r>
              <w:rPr>
                <w:color w:val="231F20"/>
                <w:spacing w:val="-4"/>
                <w:sz w:val="19"/>
              </w:rPr>
              <w:t xml:space="preserve"> </w:t>
            </w:r>
            <w:r>
              <w:rPr>
                <w:color w:val="231F20"/>
                <w:sz w:val="19"/>
              </w:rPr>
              <w:t>resources.</w:t>
            </w:r>
            <w:r>
              <w:rPr>
                <w:color w:val="231F20"/>
                <w:spacing w:val="-4"/>
                <w:sz w:val="19"/>
              </w:rPr>
              <w:t xml:space="preserve"> </w:t>
            </w:r>
            <w:r>
              <w:rPr>
                <w:color w:val="231F20"/>
                <w:sz w:val="19"/>
              </w:rPr>
              <w:t>This</w:t>
            </w:r>
            <w:r>
              <w:rPr>
                <w:color w:val="231F20"/>
                <w:spacing w:val="-4"/>
                <w:sz w:val="19"/>
              </w:rPr>
              <w:t xml:space="preserve"> </w:t>
            </w:r>
            <w:r>
              <w:rPr>
                <w:color w:val="231F20"/>
                <w:sz w:val="19"/>
              </w:rPr>
              <w:t xml:space="preserve">includes providing advice and claims processing in respect of travel expenses and </w:t>
            </w:r>
            <w:r>
              <w:rPr>
                <w:color w:val="231F20"/>
                <w:spacing w:val="-2"/>
                <w:sz w:val="19"/>
              </w:rPr>
              <w:t>allowances.</w:t>
            </w:r>
          </w:p>
          <w:p w14:paraId="402B6321" w14:textId="77777777" w:rsidR="00034262" w:rsidRDefault="001F4644">
            <w:pPr>
              <w:pStyle w:val="TableParagraph"/>
              <w:numPr>
                <w:ilvl w:val="0"/>
                <w:numId w:val="2"/>
              </w:numPr>
              <w:tabs>
                <w:tab w:val="left" w:pos="554"/>
              </w:tabs>
              <w:ind w:right="309"/>
              <w:jc w:val="left"/>
              <w:rPr>
                <w:sz w:val="19"/>
              </w:rPr>
            </w:pPr>
            <w:r>
              <w:rPr>
                <w:color w:val="231F20"/>
                <w:sz w:val="19"/>
              </w:rPr>
              <w:t>Provide</w:t>
            </w:r>
            <w:r>
              <w:rPr>
                <w:color w:val="231F20"/>
                <w:spacing w:val="-5"/>
                <w:sz w:val="19"/>
              </w:rPr>
              <w:t xml:space="preserve"> </w:t>
            </w:r>
            <w:r>
              <w:rPr>
                <w:color w:val="231F20"/>
                <w:sz w:val="19"/>
              </w:rPr>
              <w:t>independent</w:t>
            </w:r>
            <w:r>
              <w:rPr>
                <w:color w:val="231F20"/>
                <w:spacing w:val="-5"/>
                <w:sz w:val="19"/>
              </w:rPr>
              <w:t xml:space="preserve"> </w:t>
            </w:r>
            <w:r>
              <w:rPr>
                <w:color w:val="231F20"/>
                <w:sz w:val="19"/>
              </w:rPr>
              <w:t>reporting</w:t>
            </w:r>
            <w:r>
              <w:rPr>
                <w:color w:val="231F20"/>
                <w:spacing w:val="-5"/>
                <w:sz w:val="19"/>
              </w:rPr>
              <w:t xml:space="preserve"> </w:t>
            </w:r>
            <w:r>
              <w:rPr>
                <w:color w:val="231F20"/>
                <w:sz w:val="19"/>
              </w:rPr>
              <w:t>and</w:t>
            </w:r>
            <w:r>
              <w:rPr>
                <w:color w:val="231F20"/>
                <w:spacing w:val="-5"/>
                <w:sz w:val="19"/>
              </w:rPr>
              <w:t xml:space="preserve"> </w:t>
            </w:r>
            <w:r>
              <w:rPr>
                <w:color w:val="231F20"/>
                <w:sz w:val="19"/>
              </w:rPr>
              <w:t>assurance</w:t>
            </w:r>
            <w:r>
              <w:rPr>
                <w:color w:val="231F20"/>
                <w:spacing w:val="-5"/>
                <w:sz w:val="19"/>
              </w:rPr>
              <w:t xml:space="preserve"> </w:t>
            </w:r>
            <w:r>
              <w:rPr>
                <w:color w:val="231F20"/>
                <w:sz w:val="19"/>
              </w:rPr>
              <w:t>in</w:t>
            </w:r>
            <w:r>
              <w:rPr>
                <w:color w:val="231F20"/>
                <w:spacing w:val="-5"/>
                <w:sz w:val="19"/>
              </w:rPr>
              <w:t xml:space="preserve"> </w:t>
            </w:r>
            <w:r>
              <w:rPr>
                <w:color w:val="231F20"/>
                <w:sz w:val="19"/>
              </w:rPr>
              <w:t>respect</w:t>
            </w:r>
            <w:r>
              <w:rPr>
                <w:color w:val="231F20"/>
                <w:spacing w:val="-5"/>
                <w:sz w:val="19"/>
              </w:rPr>
              <w:t xml:space="preserve"> </w:t>
            </w:r>
            <w:r>
              <w:rPr>
                <w:color w:val="231F20"/>
                <w:sz w:val="19"/>
              </w:rPr>
              <w:t>of</w:t>
            </w:r>
            <w:r>
              <w:rPr>
                <w:color w:val="231F20"/>
                <w:spacing w:val="-5"/>
                <w:sz w:val="19"/>
              </w:rPr>
              <w:t xml:space="preserve"> </w:t>
            </w:r>
            <w:r>
              <w:rPr>
                <w:color w:val="231F20"/>
                <w:sz w:val="19"/>
              </w:rPr>
              <w:t>parliamentarians’ work resources (a) and the travel resources of their staff.</w:t>
            </w:r>
          </w:p>
        </w:tc>
      </w:tr>
      <w:tr w:rsidR="00034262" w14:paraId="402B6326" w14:textId="77777777">
        <w:trPr>
          <w:trHeight w:val="307"/>
        </w:trPr>
        <w:tc>
          <w:tcPr>
            <w:tcW w:w="1839" w:type="dxa"/>
            <w:tcBorders>
              <w:top w:val="double" w:sz="6" w:space="0" w:color="231F20"/>
            </w:tcBorders>
          </w:tcPr>
          <w:p w14:paraId="402B6323" w14:textId="77777777" w:rsidR="00034262" w:rsidRDefault="001F4644">
            <w:pPr>
              <w:pStyle w:val="TableParagraph"/>
              <w:spacing w:before="43"/>
              <w:ind w:left="126"/>
              <w:jc w:val="left"/>
              <w:rPr>
                <w:b/>
                <w:sz w:val="19"/>
              </w:rPr>
            </w:pPr>
            <w:r>
              <w:rPr>
                <w:b/>
                <w:color w:val="231F20"/>
                <w:spacing w:val="-4"/>
                <w:sz w:val="19"/>
              </w:rPr>
              <w:t>Year</w:t>
            </w:r>
          </w:p>
        </w:tc>
        <w:tc>
          <w:tcPr>
            <w:tcW w:w="3657" w:type="dxa"/>
            <w:tcBorders>
              <w:top w:val="double" w:sz="6" w:space="0" w:color="231F20"/>
            </w:tcBorders>
          </w:tcPr>
          <w:p w14:paraId="402B6324" w14:textId="77777777" w:rsidR="00034262" w:rsidRDefault="001F4644">
            <w:pPr>
              <w:pStyle w:val="TableParagraph"/>
              <w:spacing w:before="43"/>
              <w:ind w:left="126"/>
              <w:jc w:val="left"/>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8" w:type="dxa"/>
            <w:tcBorders>
              <w:top w:val="double" w:sz="6" w:space="0" w:color="231F20"/>
            </w:tcBorders>
          </w:tcPr>
          <w:p w14:paraId="402B6325" w14:textId="77777777" w:rsidR="00034262" w:rsidRDefault="001F4644">
            <w:pPr>
              <w:pStyle w:val="TableParagraph"/>
              <w:spacing w:before="43"/>
              <w:ind w:left="125"/>
              <w:jc w:val="left"/>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034262" w14:paraId="402B632C" w14:textId="77777777">
        <w:trPr>
          <w:trHeight w:val="1403"/>
        </w:trPr>
        <w:tc>
          <w:tcPr>
            <w:tcW w:w="1839" w:type="dxa"/>
            <w:vMerge w:val="restart"/>
          </w:tcPr>
          <w:p w14:paraId="402B6327" w14:textId="77777777" w:rsidR="00034262" w:rsidRDefault="001F4644">
            <w:pPr>
              <w:pStyle w:val="TableParagraph"/>
              <w:spacing w:before="46" w:line="292" w:lineRule="auto"/>
              <w:ind w:left="126" w:right="604"/>
              <w:jc w:val="left"/>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Borders>
              <w:bottom w:val="dotted" w:sz="6" w:space="0" w:color="231F20"/>
            </w:tcBorders>
          </w:tcPr>
          <w:p w14:paraId="402B6328" w14:textId="77777777" w:rsidR="00034262" w:rsidRDefault="001F4644">
            <w:pPr>
              <w:pStyle w:val="TableParagraph"/>
              <w:spacing w:line="217" w:lineRule="exact"/>
              <w:ind w:left="126"/>
              <w:jc w:val="left"/>
              <w:rPr>
                <w:b/>
                <w:sz w:val="19"/>
              </w:rPr>
            </w:pPr>
            <w:r>
              <w:rPr>
                <w:b/>
                <w:color w:val="231F20"/>
                <w:spacing w:val="-2"/>
                <w:sz w:val="19"/>
              </w:rPr>
              <w:t>Overarching</w:t>
            </w:r>
          </w:p>
          <w:p w14:paraId="402B6329" w14:textId="77777777" w:rsidR="00034262" w:rsidRDefault="001F4644">
            <w:pPr>
              <w:pStyle w:val="TableParagraph"/>
              <w:spacing w:before="47"/>
              <w:ind w:left="126" w:right="131"/>
              <w:jc w:val="left"/>
              <w:rPr>
                <w:sz w:val="19"/>
              </w:rPr>
            </w:pPr>
            <w:r>
              <w:rPr>
                <w:color w:val="231F20"/>
                <w:sz w:val="19"/>
              </w:rPr>
              <w:t>Provision and delivery of independent advice,</w:t>
            </w:r>
            <w:r>
              <w:rPr>
                <w:color w:val="231F20"/>
                <w:spacing w:val="-9"/>
                <w:sz w:val="19"/>
              </w:rPr>
              <w:t xml:space="preserve"> </w:t>
            </w:r>
            <w:r>
              <w:rPr>
                <w:color w:val="231F20"/>
                <w:sz w:val="19"/>
              </w:rPr>
              <w:t>administration,</w:t>
            </w:r>
            <w:r>
              <w:rPr>
                <w:color w:val="231F20"/>
                <w:spacing w:val="-9"/>
                <w:sz w:val="19"/>
              </w:rPr>
              <w:t xml:space="preserve"> </w:t>
            </w:r>
            <w:r>
              <w:rPr>
                <w:color w:val="231F20"/>
                <w:sz w:val="19"/>
              </w:rPr>
              <w:t>reporting</w:t>
            </w:r>
            <w:r>
              <w:rPr>
                <w:color w:val="231F20"/>
                <w:spacing w:val="-9"/>
                <w:sz w:val="19"/>
              </w:rPr>
              <w:t xml:space="preserve"> </w:t>
            </w:r>
            <w:r>
              <w:rPr>
                <w:color w:val="231F20"/>
                <w:sz w:val="19"/>
              </w:rPr>
              <w:t>on,</w:t>
            </w:r>
            <w:r>
              <w:rPr>
                <w:color w:val="231F20"/>
                <w:spacing w:val="-9"/>
                <w:sz w:val="19"/>
              </w:rPr>
              <w:t xml:space="preserve"> </w:t>
            </w:r>
            <w:r>
              <w:rPr>
                <w:color w:val="231F20"/>
                <w:sz w:val="19"/>
              </w:rPr>
              <w:t>and assurance of, work resources for parliamentarians and travel resources for their staff.</w:t>
            </w:r>
          </w:p>
        </w:tc>
        <w:tc>
          <w:tcPr>
            <w:tcW w:w="3658" w:type="dxa"/>
            <w:tcBorders>
              <w:bottom w:val="dotted" w:sz="6" w:space="0" w:color="231F20"/>
            </w:tcBorders>
          </w:tcPr>
          <w:p w14:paraId="402B632A" w14:textId="77777777" w:rsidR="00034262" w:rsidRDefault="001F4644">
            <w:pPr>
              <w:pStyle w:val="TableParagraph"/>
              <w:spacing w:line="217" w:lineRule="exact"/>
              <w:ind w:left="126"/>
              <w:jc w:val="left"/>
              <w:rPr>
                <w:b/>
                <w:sz w:val="19"/>
              </w:rPr>
            </w:pPr>
            <w:r>
              <w:rPr>
                <w:b/>
                <w:color w:val="231F20"/>
                <w:sz w:val="19"/>
              </w:rPr>
              <w:t xml:space="preserve">On </w:t>
            </w:r>
            <w:r>
              <w:rPr>
                <w:b/>
                <w:color w:val="231F20"/>
                <w:spacing w:val="-2"/>
                <w:sz w:val="19"/>
              </w:rPr>
              <w:t>Track</w:t>
            </w:r>
          </w:p>
          <w:p w14:paraId="402B632B" w14:textId="77777777" w:rsidR="00034262" w:rsidRDefault="001F4644">
            <w:pPr>
              <w:pStyle w:val="TableParagraph"/>
              <w:spacing w:before="47"/>
              <w:ind w:left="126" w:right="73"/>
              <w:jc w:val="left"/>
              <w:rPr>
                <w:sz w:val="19"/>
              </w:rPr>
            </w:pPr>
            <w:r>
              <w:rPr>
                <w:color w:val="231F20"/>
                <w:sz w:val="19"/>
              </w:rPr>
              <w:t>IPEA</w:t>
            </w:r>
            <w:r>
              <w:rPr>
                <w:color w:val="231F20"/>
                <w:spacing w:val="-6"/>
                <w:sz w:val="19"/>
              </w:rPr>
              <w:t xml:space="preserve"> </w:t>
            </w:r>
            <w:r>
              <w:rPr>
                <w:color w:val="231F20"/>
                <w:sz w:val="19"/>
              </w:rPr>
              <w:t>achieves</w:t>
            </w:r>
            <w:r>
              <w:rPr>
                <w:color w:val="231F20"/>
                <w:spacing w:val="-6"/>
                <w:sz w:val="19"/>
              </w:rPr>
              <w:t xml:space="preserve"> </w:t>
            </w:r>
            <w:r>
              <w:rPr>
                <w:color w:val="231F20"/>
                <w:sz w:val="19"/>
              </w:rPr>
              <w:t>80%</w:t>
            </w:r>
            <w:r>
              <w:rPr>
                <w:color w:val="231F20"/>
                <w:spacing w:val="-6"/>
                <w:sz w:val="19"/>
              </w:rPr>
              <w:t xml:space="preserve"> </w:t>
            </w:r>
            <w:r>
              <w:rPr>
                <w:color w:val="231F20"/>
                <w:sz w:val="19"/>
              </w:rPr>
              <w:t>of</w:t>
            </w:r>
            <w:r>
              <w:rPr>
                <w:color w:val="231F20"/>
                <w:spacing w:val="-6"/>
                <w:sz w:val="19"/>
              </w:rPr>
              <w:t xml:space="preserve"> </w:t>
            </w:r>
            <w:r>
              <w:rPr>
                <w:color w:val="231F20"/>
                <w:sz w:val="19"/>
              </w:rPr>
              <w:t>targets</w:t>
            </w:r>
            <w:r>
              <w:rPr>
                <w:color w:val="231F20"/>
                <w:spacing w:val="-6"/>
                <w:sz w:val="19"/>
              </w:rPr>
              <w:t xml:space="preserve"> </w:t>
            </w:r>
            <w:r>
              <w:rPr>
                <w:color w:val="231F20"/>
                <w:sz w:val="19"/>
              </w:rPr>
              <w:t>in</w:t>
            </w:r>
            <w:r>
              <w:rPr>
                <w:color w:val="231F20"/>
                <w:spacing w:val="-6"/>
                <w:sz w:val="19"/>
              </w:rPr>
              <w:t xml:space="preserve"> </w:t>
            </w:r>
            <w:r>
              <w:rPr>
                <w:color w:val="231F20"/>
                <w:sz w:val="19"/>
              </w:rPr>
              <w:t>respect of its performance measures.</w:t>
            </w:r>
          </w:p>
        </w:tc>
      </w:tr>
      <w:tr w:rsidR="00034262" w14:paraId="402B6332" w14:textId="77777777">
        <w:trPr>
          <w:trHeight w:val="1184"/>
        </w:trPr>
        <w:tc>
          <w:tcPr>
            <w:tcW w:w="1839" w:type="dxa"/>
            <w:vMerge/>
            <w:tcBorders>
              <w:top w:val="nil"/>
            </w:tcBorders>
          </w:tcPr>
          <w:p w14:paraId="402B632D" w14:textId="77777777" w:rsidR="00034262" w:rsidRDefault="00034262">
            <w:pPr>
              <w:rPr>
                <w:sz w:val="2"/>
                <w:szCs w:val="2"/>
              </w:rPr>
            </w:pPr>
          </w:p>
        </w:tc>
        <w:tc>
          <w:tcPr>
            <w:tcW w:w="3657" w:type="dxa"/>
            <w:tcBorders>
              <w:top w:val="dotted" w:sz="6" w:space="0" w:color="231F20"/>
              <w:bottom w:val="dotted" w:sz="6" w:space="0" w:color="231F20"/>
            </w:tcBorders>
          </w:tcPr>
          <w:p w14:paraId="402B632E" w14:textId="77777777" w:rsidR="00034262" w:rsidRDefault="001F4644">
            <w:pPr>
              <w:pStyle w:val="TableParagraph"/>
              <w:spacing w:line="217" w:lineRule="exact"/>
              <w:ind w:left="126"/>
              <w:jc w:val="left"/>
              <w:rPr>
                <w:b/>
                <w:sz w:val="19"/>
              </w:rPr>
            </w:pPr>
            <w:r>
              <w:rPr>
                <w:b/>
                <w:color w:val="231F20"/>
                <w:spacing w:val="-2"/>
                <w:sz w:val="19"/>
              </w:rPr>
              <w:t>Advice</w:t>
            </w:r>
          </w:p>
          <w:p w14:paraId="402B632F" w14:textId="77777777" w:rsidR="00034262" w:rsidRDefault="001F4644">
            <w:pPr>
              <w:pStyle w:val="TableParagraph"/>
              <w:spacing w:before="47"/>
              <w:ind w:left="126"/>
              <w:jc w:val="left"/>
              <w:rPr>
                <w:sz w:val="19"/>
              </w:rPr>
            </w:pPr>
            <w:r>
              <w:rPr>
                <w:color w:val="231F20"/>
                <w:sz w:val="19"/>
              </w:rPr>
              <w:t>Provide accurate and timely advice to parliamentarians</w:t>
            </w:r>
            <w:r>
              <w:rPr>
                <w:color w:val="231F20"/>
                <w:spacing w:val="-8"/>
                <w:sz w:val="19"/>
              </w:rPr>
              <w:t xml:space="preserve"> </w:t>
            </w:r>
            <w:r>
              <w:rPr>
                <w:color w:val="231F20"/>
                <w:sz w:val="19"/>
              </w:rPr>
              <w:t>and</w:t>
            </w:r>
            <w:r>
              <w:rPr>
                <w:color w:val="231F20"/>
                <w:spacing w:val="-8"/>
                <w:sz w:val="19"/>
              </w:rPr>
              <w:t xml:space="preserve"> </w:t>
            </w:r>
            <w:r>
              <w:rPr>
                <w:color w:val="231F20"/>
                <w:sz w:val="19"/>
              </w:rPr>
              <w:t>their</w:t>
            </w:r>
            <w:r>
              <w:rPr>
                <w:color w:val="231F20"/>
                <w:spacing w:val="-8"/>
                <w:sz w:val="19"/>
              </w:rPr>
              <w:t xml:space="preserve"> </w:t>
            </w:r>
            <w:r>
              <w:rPr>
                <w:color w:val="231F20"/>
                <w:sz w:val="19"/>
              </w:rPr>
              <w:t>staff</w:t>
            </w:r>
            <w:r>
              <w:rPr>
                <w:color w:val="231F20"/>
                <w:spacing w:val="-8"/>
                <w:sz w:val="19"/>
              </w:rPr>
              <w:t xml:space="preserve"> </w:t>
            </w:r>
            <w:r>
              <w:rPr>
                <w:color w:val="231F20"/>
                <w:sz w:val="19"/>
              </w:rPr>
              <w:t>on</w:t>
            </w:r>
            <w:r>
              <w:rPr>
                <w:color w:val="231F20"/>
                <w:spacing w:val="-8"/>
                <w:sz w:val="19"/>
              </w:rPr>
              <w:t xml:space="preserve"> </w:t>
            </w:r>
            <w:r>
              <w:rPr>
                <w:color w:val="231F20"/>
                <w:sz w:val="19"/>
              </w:rPr>
              <w:t xml:space="preserve">travel </w:t>
            </w:r>
            <w:r>
              <w:rPr>
                <w:color w:val="231F20"/>
                <w:spacing w:val="-2"/>
                <w:sz w:val="19"/>
              </w:rPr>
              <w:t>resources.</w:t>
            </w:r>
          </w:p>
        </w:tc>
        <w:tc>
          <w:tcPr>
            <w:tcW w:w="3658" w:type="dxa"/>
            <w:tcBorders>
              <w:top w:val="dotted" w:sz="6" w:space="0" w:color="231F20"/>
              <w:bottom w:val="dotted" w:sz="6" w:space="0" w:color="231F20"/>
            </w:tcBorders>
          </w:tcPr>
          <w:p w14:paraId="402B6330" w14:textId="77777777" w:rsidR="00034262" w:rsidRDefault="001F4644">
            <w:pPr>
              <w:pStyle w:val="TableParagraph"/>
              <w:spacing w:line="217" w:lineRule="exact"/>
              <w:ind w:left="126"/>
              <w:jc w:val="left"/>
              <w:rPr>
                <w:b/>
                <w:sz w:val="19"/>
              </w:rPr>
            </w:pPr>
            <w:r>
              <w:rPr>
                <w:b/>
                <w:color w:val="231F20"/>
                <w:sz w:val="19"/>
              </w:rPr>
              <w:t xml:space="preserve">On </w:t>
            </w:r>
            <w:r>
              <w:rPr>
                <w:b/>
                <w:color w:val="231F20"/>
                <w:spacing w:val="-2"/>
                <w:sz w:val="19"/>
              </w:rPr>
              <w:t>Track</w:t>
            </w:r>
          </w:p>
          <w:p w14:paraId="402B6331" w14:textId="77777777" w:rsidR="00034262" w:rsidRDefault="001F4644">
            <w:pPr>
              <w:pStyle w:val="TableParagraph"/>
              <w:spacing w:before="47"/>
              <w:ind w:left="126" w:right="138"/>
              <w:jc w:val="left"/>
              <w:rPr>
                <w:sz w:val="19"/>
              </w:rPr>
            </w:pPr>
            <w:r>
              <w:rPr>
                <w:color w:val="231F20"/>
                <w:sz w:val="19"/>
              </w:rPr>
              <w:t>Advice is provided in accordance with</w:t>
            </w:r>
            <w:r>
              <w:rPr>
                <w:color w:val="231F20"/>
                <w:spacing w:val="40"/>
                <w:sz w:val="19"/>
              </w:rPr>
              <w:t xml:space="preserve"> </w:t>
            </w:r>
            <w:r>
              <w:rPr>
                <w:color w:val="231F20"/>
                <w:sz w:val="19"/>
              </w:rPr>
              <w:t>its service level standards, and performance</w:t>
            </w:r>
            <w:r>
              <w:rPr>
                <w:color w:val="231F20"/>
                <w:spacing w:val="-8"/>
                <w:sz w:val="19"/>
              </w:rPr>
              <w:t xml:space="preserve"> </w:t>
            </w:r>
            <w:r>
              <w:rPr>
                <w:color w:val="231F20"/>
                <w:sz w:val="19"/>
              </w:rPr>
              <w:t>targets</w:t>
            </w:r>
            <w:r>
              <w:rPr>
                <w:color w:val="231F20"/>
                <w:spacing w:val="-8"/>
                <w:sz w:val="19"/>
              </w:rPr>
              <w:t xml:space="preserve"> </w:t>
            </w:r>
            <w:r>
              <w:rPr>
                <w:color w:val="231F20"/>
                <w:sz w:val="19"/>
              </w:rPr>
              <w:t>in</w:t>
            </w:r>
            <w:r>
              <w:rPr>
                <w:color w:val="231F20"/>
                <w:spacing w:val="-8"/>
                <w:sz w:val="19"/>
              </w:rPr>
              <w:t xml:space="preserve"> </w:t>
            </w:r>
            <w:r>
              <w:rPr>
                <w:color w:val="231F20"/>
                <w:sz w:val="19"/>
              </w:rPr>
              <w:t>respect</w:t>
            </w:r>
            <w:r>
              <w:rPr>
                <w:color w:val="231F20"/>
                <w:spacing w:val="-8"/>
                <w:sz w:val="19"/>
              </w:rPr>
              <w:t xml:space="preserve"> </w:t>
            </w:r>
            <w:r>
              <w:rPr>
                <w:color w:val="231F20"/>
                <w:sz w:val="19"/>
              </w:rPr>
              <w:t>of</w:t>
            </w:r>
            <w:r>
              <w:rPr>
                <w:color w:val="231F20"/>
                <w:spacing w:val="-8"/>
                <w:sz w:val="19"/>
              </w:rPr>
              <w:t xml:space="preserve"> </w:t>
            </w:r>
            <w:r>
              <w:rPr>
                <w:color w:val="231F20"/>
                <w:sz w:val="19"/>
              </w:rPr>
              <w:t>advice are achieved.</w:t>
            </w:r>
          </w:p>
        </w:tc>
      </w:tr>
      <w:tr w:rsidR="00034262" w14:paraId="402B6338" w14:textId="77777777">
        <w:trPr>
          <w:trHeight w:val="1184"/>
        </w:trPr>
        <w:tc>
          <w:tcPr>
            <w:tcW w:w="1839" w:type="dxa"/>
            <w:vMerge/>
            <w:tcBorders>
              <w:top w:val="nil"/>
            </w:tcBorders>
          </w:tcPr>
          <w:p w14:paraId="402B6333" w14:textId="77777777" w:rsidR="00034262" w:rsidRDefault="00034262">
            <w:pPr>
              <w:rPr>
                <w:sz w:val="2"/>
                <w:szCs w:val="2"/>
              </w:rPr>
            </w:pPr>
          </w:p>
        </w:tc>
        <w:tc>
          <w:tcPr>
            <w:tcW w:w="3657" w:type="dxa"/>
            <w:tcBorders>
              <w:top w:val="dotted" w:sz="6" w:space="0" w:color="231F20"/>
              <w:bottom w:val="dotted" w:sz="6" w:space="0" w:color="231F20"/>
            </w:tcBorders>
          </w:tcPr>
          <w:p w14:paraId="402B6334" w14:textId="77777777" w:rsidR="00034262" w:rsidRDefault="001F4644">
            <w:pPr>
              <w:pStyle w:val="TableParagraph"/>
              <w:spacing w:line="217" w:lineRule="exact"/>
              <w:ind w:left="126"/>
              <w:jc w:val="left"/>
              <w:rPr>
                <w:b/>
                <w:sz w:val="19"/>
              </w:rPr>
            </w:pPr>
            <w:r>
              <w:rPr>
                <w:b/>
                <w:color w:val="231F20"/>
                <w:spacing w:val="-2"/>
                <w:sz w:val="19"/>
              </w:rPr>
              <w:t>Education</w:t>
            </w:r>
          </w:p>
          <w:p w14:paraId="402B6335" w14:textId="77777777" w:rsidR="00034262" w:rsidRDefault="001F4644">
            <w:pPr>
              <w:pStyle w:val="TableParagraph"/>
              <w:spacing w:before="47"/>
              <w:ind w:left="126" w:right="131"/>
              <w:jc w:val="left"/>
              <w:rPr>
                <w:sz w:val="19"/>
              </w:rPr>
            </w:pPr>
            <w:r>
              <w:rPr>
                <w:color w:val="231F20"/>
                <w:sz w:val="19"/>
              </w:rPr>
              <w:t>Educate</w:t>
            </w:r>
            <w:r>
              <w:rPr>
                <w:color w:val="231F20"/>
                <w:spacing w:val="-9"/>
                <w:sz w:val="19"/>
              </w:rPr>
              <w:t xml:space="preserve"> </w:t>
            </w:r>
            <w:r>
              <w:rPr>
                <w:color w:val="231F20"/>
                <w:sz w:val="19"/>
              </w:rPr>
              <w:t>parliamentarians</w:t>
            </w:r>
            <w:r>
              <w:rPr>
                <w:color w:val="231F20"/>
                <w:spacing w:val="-9"/>
                <w:sz w:val="19"/>
              </w:rPr>
              <w:t xml:space="preserve"> </w:t>
            </w:r>
            <w:r>
              <w:rPr>
                <w:color w:val="231F20"/>
                <w:sz w:val="19"/>
              </w:rPr>
              <w:t>and</w:t>
            </w:r>
            <w:r>
              <w:rPr>
                <w:color w:val="231F20"/>
                <w:spacing w:val="-9"/>
                <w:sz w:val="19"/>
              </w:rPr>
              <w:t xml:space="preserve"> </w:t>
            </w:r>
            <w:r>
              <w:rPr>
                <w:color w:val="231F20"/>
                <w:sz w:val="19"/>
              </w:rPr>
              <w:t>their</w:t>
            </w:r>
            <w:r>
              <w:rPr>
                <w:color w:val="231F20"/>
                <w:spacing w:val="-9"/>
                <w:sz w:val="19"/>
              </w:rPr>
              <w:t xml:space="preserve"> </w:t>
            </w:r>
            <w:r>
              <w:rPr>
                <w:color w:val="231F20"/>
                <w:sz w:val="19"/>
              </w:rPr>
              <w:t>staff on travel resources.</w:t>
            </w:r>
          </w:p>
        </w:tc>
        <w:tc>
          <w:tcPr>
            <w:tcW w:w="3658" w:type="dxa"/>
            <w:tcBorders>
              <w:top w:val="dotted" w:sz="6" w:space="0" w:color="231F20"/>
              <w:bottom w:val="dotted" w:sz="6" w:space="0" w:color="231F20"/>
            </w:tcBorders>
          </w:tcPr>
          <w:p w14:paraId="402B6336" w14:textId="77777777" w:rsidR="00034262" w:rsidRDefault="001F4644">
            <w:pPr>
              <w:pStyle w:val="TableParagraph"/>
              <w:spacing w:line="217" w:lineRule="exact"/>
              <w:ind w:left="126"/>
              <w:jc w:val="left"/>
              <w:rPr>
                <w:b/>
                <w:sz w:val="19"/>
              </w:rPr>
            </w:pPr>
            <w:r>
              <w:rPr>
                <w:b/>
                <w:color w:val="231F20"/>
                <w:sz w:val="19"/>
              </w:rPr>
              <w:t xml:space="preserve">On </w:t>
            </w:r>
            <w:r>
              <w:rPr>
                <w:b/>
                <w:color w:val="231F20"/>
                <w:spacing w:val="-2"/>
                <w:sz w:val="19"/>
              </w:rPr>
              <w:t>Track</w:t>
            </w:r>
          </w:p>
          <w:p w14:paraId="402B6337" w14:textId="77777777" w:rsidR="00034262" w:rsidRDefault="001F4644">
            <w:pPr>
              <w:pStyle w:val="TableParagraph"/>
              <w:spacing w:before="47"/>
              <w:ind w:left="126" w:right="186"/>
              <w:jc w:val="left"/>
              <w:rPr>
                <w:sz w:val="19"/>
              </w:rPr>
            </w:pPr>
            <w:r>
              <w:rPr>
                <w:color w:val="231F20"/>
                <w:sz w:val="19"/>
              </w:rPr>
              <w:t>Education</w:t>
            </w:r>
            <w:r>
              <w:rPr>
                <w:color w:val="231F20"/>
                <w:spacing w:val="-10"/>
                <w:sz w:val="19"/>
              </w:rPr>
              <w:t xml:space="preserve"> </w:t>
            </w:r>
            <w:r>
              <w:rPr>
                <w:color w:val="231F20"/>
                <w:sz w:val="19"/>
              </w:rPr>
              <w:t>is</w:t>
            </w:r>
            <w:r>
              <w:rPr>
                <w:color w:val="231F20"/>
                <w:spacing w:val="-10"/>
                <w:sz w:val="19"/>
              </w:rPr>
              <w:t xml:space="preserve"> </w:t>
            </w:r>
            <w:r>
              <w:rPr>
                <w:color w:val="231F20"/>
                <w:sz w:val="19"/>
              </w:rPr>
              <w:t>provided</w:t>
            </w:r>
            <w:r>
              <w:rPr>
                <w:color w:val="231F20"/>
                <w:spacing w:val="-10"/>
                <w:sz w:val="19"/>
              </w:rPr>
              <w:t xml:space="preserve"> </w:t>
            </w:r>
            <w:r>
              <w:rPr>
                <w:color w:val="231F20"/>
                <w:sz w:val="19"/>
              </w:rPr>
              <w:t>in</w:t>
            </w:r>
            <w:r>
              <w:rPr>
                <w:color w:val="231F20"/>
                <w:spacing w:val="-10"/>
                <w:sz w:val="19"/>
              </w:rPr>
              <w:t xml:space="preserve"> </w:t>
            </w:r>
            <w:r>
              <w:rPr>
                <w:color w:val="231F20"/>
                <w:sz w:val="19"/>
              </w:rPr>
              <w:t>accordance with its service level standards, and performance targets in respect of education are achieved.</w:t>
            </w:r>
          </w:p>
        </w:tc>
      </w:tr>
      <w:tr w:rsidR="00034262" w14:paraId="402B633E" w14:textId="77777777">
        <w:trPr>
          <w:trHeight w:val="1621"/>
        </w:trPr>
        <w:tc>
          <w:tcPr>
            <w:tcW w:w="1839" w:type="dxa"/>
            <w:vMerge/>
            <w:tcBorders>
              <w:top w:val="nil"/>
            </w:tcBorders>
          </w:tcPr>
          <w:p w14:paraId="402B6339" w14:textId="77777777" w:rsidR="00034262" w:rsidRDefault="00034262">
            <w:pPr>
              <w:rPr>
                <w:sz w:val="2"/>
                <w:szCs w:val="2"/>
              </w:rPr>
            </w:pPr>
          </w:p>
        </w:tc>
        <w:tc>
          <w:tcPr>
            <w:tcW w:w="3657" w:type="dxa"/>
            <w:tcBorders>
              <w:top w:val="dotted" w:sz="6" w:space="0" w:color="231F20"/>
              <w:bottom w:val="dotted" w:sz="6" w:space="0" w:color="231F20"/>
            </w:tcBorders>
          </w:tcPr>
          <w:p w14:paraId="402B633A" w14:textId="77777777" w:rsidR="00034262" w:rsidRDefault="001F4644">
            <w:pPr>
              <w:pStyle w:val="TableParagraph"/>
              <w:spacing w:line="217" w:lineRule="exact"/>
              <w:ind w:left="126"/>
              <w:jc w:val="left"/>
              <w:rPr>
                <w:b/>
                <w:sz w:val="19"/>
              </w:rPr>
            </w:pPr>
            <w:r>
              <w:rPr>
                <w:b/>
                <w:color w:val="231F20"/>
                <w:sz w:val="19"/>
              </w:rPr>
              <w:t>Claims</w:t>
            </w:r>
            <w:r>
              <w:rPr>
                <w:b/>
                <w:color w:val="231F20"/>
                <w:spacing w:val="-5"/>
                <w:sz w:val="19"/>
              </w:rPr>
              <w:t xml:space="preserve"> </w:t>
            </w:r>
            <w:r>
              <w:rPr>
                <w:b/>
                <w:color w:val="231F20"/>
                <w:spacing w:val="-2"/>
                <w:sz w:val="19"/>
              </w:rPr>
              <w:t>Administration</w:t>
            </w:r>
          </w:p>
          <w:p w14:paraId="402B633B" w14:textId="77777777" w:rsidR="00034262" w:rsidRDefault="001F4644">
            <w:pPr>
              <w:pStyle w:val="TableParagraph"/>
              <w:spacing w:before="47"/>
              <w:ind w:left="126" w:right="177"/>
              <w:jc w:val="left"/>
              <w:rPr>
                <w:sz w:val="19"/>
              </w:rPr>
            </w:pPr>
            <w:r>
              <w:rPr>
                <w:color w:val="231F20"/>
                <w:sz w:val="19"/>
              </w:rPr>
              <w:t xml:space="preserve">Administer accurately and in a timely manner the </w:t>
            </w:r>
            <w:proofErr w:type="gramStart"/>
            <w:r>
              <w:rPr>
                <w:color w:val="231F20"/>
                <w:sz w:val="19"/>
              </w:rPr>
              <w:t>processing of parliamentarians</w:t>
            </w:r>
            <w:proofErr w:type="gramEnd"/>
            <w:r>
              <w:rPr>
                <w:color w:val="231F20"/>
                <w:spacing w:val="-9"/>
                <w:sz w:val="19"/>
              </w:rPr>
              <w:t xml:space="preserve"> </w:t>
            </w:r>
            <w:r>
              <w:rPr>
                <w:color w:val="231F20"/>
                <w:sz w:val="19"/>
              </w:rPr>
              <w:t>and</w:t>
            </w:r>
            <w:r>
              <w:rPr>
                <w:color w:val="231F20"/>
                <w:spacing w:val="-9"/>
                <w:sz w:val="19"/>
              </w:rPr>
              <w:t xml:space="preserve"> </w:t>
            </w:r>
            <w:r>
              <w:rPr>
                <w:color w:val="231F20"/>
                <w:sz w:val="19"/>
              </w:rPr>
              <w:t>their</w:t>
            </w:r>
            <w:r>
              <w:rPr>
                <w:color w:val="231F20"/>
                <w:spacing w:val="-9"/>
                <w:sz w:val="19"/>
              </w:rPr>
              <w:t xml:space="preserve"> </w:t>
            </w:r>
            <w:r>
              <w:rPr>
                <w:color w:val="231F20"/>
                <w:sz w:val="19"/>
              </w:rPr>
              <w:t>staff</w:t>
            </w:r>
            <w:r>
              <w:rPr>
                <w:color w:val="231F20"/>
                <w:spacing w:val="-9"/>
                <w:sz w:val="19"/>
              </w:rPr>
              <w:t xml:space="preserve"> </w:t>
            </w:r>
            <w:r>
              <w:rPr>
                <w:color w:val="231F20"/>
                <w:sz w:val="19"/>
              </w:rPr>
              <w:t>claims for travel resources.</w:t>
            </w:r>
          </w:p>
        </w:tc>
        <w:tc>
          <w:tcPr>
            <w:tcW w:w="3658" w:type="dxa"/>
            <w:tcBorders>
              <w:top w:val="dotted" w:sz="6" w:space="0" w:color="231F20"/>
              <w:bottom w:val="dotted" w:sz="6" w:space="0" w:color="231F20"/>
            </w:tcBorders>
          </w:tcPr>
          <w:p w14:paraId="402B633C" w14:textId="77777777" w:rsidR="00034262" w:rsidRDefault="001F4644">
            <w:pPr>
              <w:pStyle w:val="TableParagraph"/>
              <w:spacing w:line="217" w:lineRule="exact"/>
              <w:ind w:left="126"/>
              <w:jc w:val="left"/>
              <w:rPr>
                <w:b/>
                <w:sz w:val="19"/>
              </w:rPr>
            </w:pPr>
            <w:r>
              <w:rPr>
                <w:b/>
                <w:color w:val="231F20"/>
                <w:sz w:val="19"/>
              </w:rPr>
              <w:t xml:space="preserve">On </w:t>
            </w:r>
            <w:r>
              <w:rPr>
                <w:b/>
                <w:color w:val="231F20"/>
                <w:spacing w:val="-2"/>
                <w:sz w:val="19"/>
              </w:rPr>
              <w:t>Track</w:t>
            </w:r>
          </w:p>
          <w:p w14:paraId="402B633D" w14:textId="77777777" w:rsidR="00034262" w:rsidRDefault="001F4644">
            <w:pPr>
              <w:pStyle w:val="TableParagraph"/>
              <w:spacing w:before="47"/>
              <w:ind w:left="126" w:right="186"/>
              <w:jc w:val="left"/>
              <w:rPr>
                <w:sz w:val="19"/>
              </w:rPr>
            </w:pPr>
            <w:r>
              <w:rPr>
                <w:color w:val="231F20"/>
                <w:sz w:val="19"/>
              </w:rPr>
              <w:t>Claims for travel expenses and allowances are processed in accordance with their service level standards,</w:t>
            </w:r>
            <w:r>
              <w:rPr>
                <w:color w:val="231F20"/>
                <w:spacing w:val="-9"/>
                <w:sz w:val="19"/>
              </w:rPr>
              <w:t xml:space="preserve"> </w:t>
            </w:r>
            <w:r>
              <w:rPr>
                <w:color w:val="231F20"/>
                <w:sz w:val="19"/>
              </w:rPr>
              <w:t>and</w:t>
            </w:r>
            <w:r>
              <w:rPr>
                <w:color w:val="231F20"/>
                <w:spacing w:val="-9"/>
                <w:sz w:val="19"/>
              </w:rPr>
              <w:t xml:space="preserve"> </w:t>
            </w:r>
            <w:r>
              <w:rPr>
                <w:color w:val="231F20"/>
                <w:sz w:val="19"/>
              </w:rPr>
              <w:t>performance</w:t>
            </w:r>
            <w:r>
              <w:rPr>
                <w:color w:val="231F20"/>
                <w:spacing w:val="-9"/>
                <w:sz w:val="19"/>
              </w:rPr>
              <w:t xml:space="preserve"> </w:t>
            </w:r>
            <w:r>
              <w:rPr>
                <w:color w:val="231F20"/>
                <w:sz w:val="19"/>
              </w:rPr>
              <w:t>targets</w:t>
            </w:r>
            <w:r>
              <w:rPr>
                <w:color w:val="231F20"/>
                <w:spacing w:val="-9"/>
                <w:sz w:val="19"/>
              </w:rPr>
              <w:t xml:space="preserve"> </w:t>
            </w:r>
            <w:r>
              <w:rPr>
                <w:color w:val="231F20"/>
                <w:sz w:val="19"/>
              </w:rPr>
              <w:t xml:space="preserve">in respect of claims processing are </w:t>
            </w:r>
            <w:r>
              <w:rPr>
                <w:color w:val="231F20"/>
                <w:spacing w:val="-2"/>
                <w:sz w:val="19"/>
              </w:rPr>
              <w:t>achieved.</w:t>
            </w:r>
          </w:p>
        </w:tc>
      </w:tr>
      <w:tr w:rsidR="00034262" w14:paraId="402B6344" w14:textId="77777777">
        <w:trPr>
          <w:trHeight w:val="1184"/>
        </w:trPr>
        <w:tc>
          <w:tcPr>
            <w:tcW w:w="1839" w:type="dxa"/>
            <w:vMerge/>
            <w:tcBorders>
              <w:top w:val="nil"/>
            </w:tcBorders>
          </w:tcPr>
          <w:p w14:paraId="402B633F" w14:textId="77777777" w:rsidR="00034262" w:rsidRDefault="00034262">
            <w:pPr>
              <w:rPr>
                <w:sz w:val="2"/>
                <w:szCs w:val="2"/>
              </w:rPr>
            </w:pPr>
          </w:p>
        </w:tc>
        <w:tc>
          <w:tcPr>
            <w:tcW w:w="3657" w:type="dxa"/>
            <w:tcBorders>
              <w:top w:val="dotted" w:sz="6" w:space="0" w:color="231F20"/>
            </w:tcBorders>
          </w:tcPr>
          <w:p w14:paraId="402B6340" w14:textId="77777777" w:rsidR="00034262" w:rsidRDefault="001F4644">
            <w:pPr>
              <w:pStyle w:val="TableParagraph"/>
              <w:spacing w:line="217" w:lineRule="exact"/>
              <w:ind w:left="126"/>
              <w:jc w:val="left"/>
              <w:rPr>
                <w:b/>
                <w:sz w:val="19"/>
              </w:rPr>
            </w:pPr>
            <w:r>
              <w:rPr>
                <w:b/>
                <w:color w:val="231F20"/>
                <w:spacing w:val="-2"/>
                <w:sz w:val="19"/>
              </w:rPr>
              <w:t>Reporting</w:t>
            </w:r>
          </w:p>
          <w:p w14:paraId="402B6341" w14:textId="77777777" w:rsidR="00034262" w:rsidRDefault="001F4644">
            <w:pPr>
              <w:pStyle w:val="TableParagraph"/>
              <w:spacing w:before="47"/>
              <w:ind w:left="126" w:right="177"/>
              <w:jc w:val="left"/>
              <w:rPr>
                <w:sz w:val="19"/>
              </w:rPr>
            </w:pPr>
            <w:r>
              <w:rPr>
                <w:color w:val="231F20"/>
                <w:sz w:val="19"/>
              </w:rPr>
              <w:t>Increase transparency through the compilation of reports on parliamentarians’</w:t>
            </w:r>
            <w:r>
              <w:rPr>
                <w:color w:val="231F20"/>
                <w:spacing w:val="-13"/>
                <w:sz w:val="19"/>
              </w:rPr>
              <w:t xml:space="preserve"> </w:t>
            </w:r>
            <w:r>
              <w:rPr>
                <w:color w:val="231F20"/>
                <w:sz w:val="19"/>
              </w:rPr>
              <w:t>work</w:t>
            </w:r>
            <w:r>
              <w:rPr>
                <w:color w:val="231F20"/>
                <w:spacing w:val="-13"/>
                <w:sz w:val="19"/>
              </w:rPr>
              <w:t xml:space="preserve"> </w:t>
            </w:r>
            <w:r>
              <w:rPr>
                <w:color w:val="231F20"/>
                <w:sz w:val="19"/>
              </w:rPr>
              <w:t>resources</w:t>
            </w:r>
            <w:r>
              <w:rPr>
                <w:color w:val="231F20"/>
                <w:spacing w:val="-13"/>
                <w:sz w:val="19"/>
              </w:rPr>
              <w:t xml:space="preserve"> </w:t>
            </w:r>
            <w:r>
              <w:rPr>
                <w:color w:val="231F20"/>
                <w:sz w:val="19"/>
              </w:rPr>
              <w:t>and the travel resources of their staff.</w:t>
            </w:r>
          </w:p>
        </w:tc>
        <w:tc>
          <w:tcPr>
            <w:tcW w:w="3658" w:type="dxa"/>
            <w:tcBorders>
              <w:top w:val="dotted" w:sz="6" w:space="0" w:color="231F20"/>
            </w:tcBorders>
          </w:tcPr>
          <w:p w14:paraId="402B6342" w14:textId="77777777" w:rsidR="00034262" w:rsidRDefault="001F4644">
            <w:pPr>
              <w:pStyle w:val="TableParagraph"/>
              <w:spacing w:line="217" w:lineRule="exact"/>
              <w:ind w:left="126"/>
              <w:jc w:val="left"/>
              <w:rPr>
                <w:b/>
                <w:sz w:val="19"/>
              </w:rPr>
            </w:pPr>
            <w:r>
              <w:rPr>
                <w:b/>
                <w:color w:val="231F20"/>
                <w:sz w:val="19"/>
              </w:rPr>
              <w:t xml:space="preserve">On </w:t>
            </w:r>
            <w:r>
              <w:rPr>
                <w:b/>
                <w:color w:val="231F20"/>
                <w:spacing w:val="-2"/>
                <w:sz w:val="19"/>
              </w:rPr>
              <w:t>Track</w:t>
            </w:r>
          </w:p>
          <w:p w14:paraId="402B6343" w14:textId="77777777" w:rsidR="00034262" w:rsidRDefault="001F4644">
            <w:pPr>
              <w:pStyle w:val="TableParagraph"/>
              <w:spacing w:before="47"/>
              <w:ind w:left="126" w:right="73"/>
              <w:jc w:val="left"/>
              <w:rPr>
                <w:sz w:val="19"/>
              </w:rPr>
            </w:pPr>
            <w:r>
              <w:rPr>
                <w:color w:val="231F20"/>
                <w:sz w:val="19"/>
              </w:rPr>
              <w:t>Performance targets for reporting on work</w:t>
            </w:r>
            <w:r>
              <w:rPr>
                <w:color w:val="231F20"/>
                <w:spacing w:val="-8"/>
                <w:sz w:val="19"/>
              </w:rPr>
              <w:t xml:space="preserve"> </w:t>
            </w:r>
            <w:r>
              <w:rPr>
                <w:color w:val="231F20"/>
                <w:sz w:val="19"/>
              </w:rPr>
              <w:t>and</w:t>
            </w:r>
            <w:r>
              <w:rPr>
                <w:color w:val="231F20"/>
                <w:spacing w:val="-8"/>
                <w:sz w:val="19"/>
              </w:rPr>
              <w:t xml:space="preserve"> </w:t>
            </w:r>
            <w:r>
              <w:rPr>
                <w:color w:val="231F20"/>
                <w:sz w:val="19"/>
              </w:rPr>
              <w:t>travel</w:t>
            </w:r>
            <w:r>
              <w:rPr>
                <w:color w:val="231F20"/>
                <w:spacing w:val="-8"/>
                <w:sz w:val="19"/>
              </w:rPr>
              <w:t xml:space="preserve"> </w:t>
            </w:r>
            <w:r>
              <w:rPr>
                <w:color w:val="231F20"/>
                <w:sz w:val="19"/>
              </w:rPr>
              <w:t>resources</w:t>
            </w:r>
            <w:r>
              <w:rPr>
                <w:color w:val="231F20"/>
                <w:spacing w:val="-8"/>
                <w:sz w:val="19"/>
              </w:rPr>
              <w:t xml:space="preserve"> </w:t>
            </w:r>
            <w:r>
              <w:rPr>
                <w:color w:val="231F20"/>
                <w:sz w:val="19"/>
              </w:rPr>
              <w:t>are</w:t>
            </w:r>
            <w:r>
              <w:rPr>
                <w:color w:val="231F20"/>
                <w:spacing w:val="-8"/>
                <w:sz w:val="19"/>
              </w:rPr>
              <w:t xml:space="preserve"> </w:t>
            </w:r>
            <w:r>
              <w:rPr>
                <w:color w:val="231F20"/>
                <w:sz w:val="19"/>
              </w:rPr>
              <w:t>achieved.</w:t>
            </w:r>
          </w:p>
        </w:tc>
      </w:tr>
    </w:tbl>
    <w:p w14:paraId="402B6345" w14:textId="77777777" w:rsidR="00034262" w:rsidRDefault="001F4644">
      <w:pPr>
        <w:tabs>
          <w:tab w:val="left" w:pos="519"/>
        </w:tabs>
        <w:spacing w:before="1" w:line="237" w:lineRule="auto"/>
        <w:ind w:left="519" w:right="568" w:hanging="425"/>
        <w:rPr>
          <w:sz w:val="18"/>
        </w:rPr>
      </w:pPr>
      <w:r>
        <w:rPr>
          <w:color w:val="231F20"/>
          <w:spacing w:val="-6"/>
          <w:sz w:val="18"/>
        </w:rPr>
        <w:t>a)</w:t>
      </w:r>
      <w:r>
        <w:rPr>
          <w:color w:val="231F20"/>
          <w:sz w:val="18"/>
        </w:rPr>
        <w:tab/>
        <w:t>“Work</w:t>
      </w:r>
      <w:r>
        <w:rPr>
          <w:color w:val="231F20"/>
          <w:spacing w:val="-10"/>
          <w:sz w:val="18"/>
        </w:rPr>
        <w:t xml:space="preserve"> </w:t>
      </w:r>
      <w:r>
        <w:rPr>
          <w:color w:val="231F20"/>
          <w:sz w:val="18"/>
        </w:rPr>
        <w:t>resources”</w:t>
      </w:r>
      <w:r>
        <w:rPr>
          <w:color w:val="231F20"/>
          <w:spacing w:val="-10"/>
          <w:sz w:val="18"/>
        </w:rPr>
        <w:t xml:space="preserve"> </w:t>
      </w:r>
      <w:r>
        <w:rPr>
          <w:color w:val="231F20"/>
          <w:sz w:val="18"/>
        </w:rPr>
        <w:t>includes</w:t>
      </w:r>
      <w:r>
        <w:rPr>
          <w:color w:val="231F20"/>
          <w:spacing w:val="-10"/>
          <w:sz w:val="18"/>
        </w:rPr>
        <w:t xml:space="preserve"> </w:t>
      </w:r>
      <w:r>
        <w:rPr>
          <w:color w:val="231F20"/>
          <w:sz w:val="18"/>
        </w:rPr>
        <w:t>travel</w:t>
      </w:r>
      <w:r>
        <w:rPr>
          <w:color w:val="231F20"/>
          <w:spacing w:val="-10"/>
          <w:sz w:val="18"/>
        </w:rPr>
        <w:t xml:space="preserve"> </w:t>
      </w:r>
      <w:r>
        <w:rPr>
          <w:color w:val="231F20"/>
          <w:sz w:val="18"/>
        </w:rPr>
        <w:t>and</w:t>
      </w:r>
      <w:r>
        <w:rPr>
          <w:color w:val="231F20"/>
          <w:spacing w:val="-10"/>
          <w:sz w:val="18"/>
        </w:rPr>
        <w:t xml:space="preserve"> </w:t>
      </w:r>
      <w:r>
        <w:rPr>
          <w:color w:val="231F20"/>
          <w:sz w:val="18"/>
        </w:rPr>
        <w:t>other</w:t>
      </w:r>
      <w:r>
        <w:rPr>
          <w:color w:val="231F20"/>
          <w:spacing w:val="-10"/>
          <w:sz w:val="18"/>
        </w:rPr>
        <w:t xml:space="preserve"> </w:t>
      </w:r>
      <w:r>
        <w:rPr>
          <w:color w:val="231F20"/>
          <w:sz w:val="18"/>
        </w:rPr>
        <w:t>resources</w:t>
      </w:r>
      <w:r>
        <w:rPr>
          <w:color w:val="231F20"/>
          <w:spacing w:val="-10"/>
          <w:sz w:val="18"/>
        </w:rPr>
        <w:t xml:space="preserve"> </w:t>
      </w:r>
      <w:r>
        <w:rPr>
          <w:color w:val="231F20"/>
          <w:sz w:val="18"/>
        </w:rPr>
        <w:t>provided</w:t>
      </w:r>
      <w:r>
        <w:rPr>
          <w:color w:val="231F20"/>
          <w:spacing w:val="-10"/>
          <w:sz w:val="18"/>
        </w:rPr>
        <w:t xml:space="preserve"> </w:t>
      </w:r>
      <w:r>
        <w:rPr>
          <w:color w:val="231F20"/>
          <w:sz w:val="18"/>
        </w:rPr>
        <w:t>under</w:t>
      </w:r>
      <w:r>
        <w:rPr>
          <w:color w:val="231F20"/>
          <w:spacing w:val="-10"/>
          <w:sz w:val="18"/>
        </w:rPr>
        <w:t xml:space="preserve"> </w:t>
      </w:r>
      <w:r>
        <w:rPr>
          <w:color w:val="231F20"/>
          <w:sz w:val="18"/>
        </w:rPr>
        <w:t>the</w:t>
      </w:r>
      <w:r>
        <w:rPr>
          <w:color w:val="231F20"/>
          <w:spacing w:val="-10"/>
          <w:sz w:val="18"/>
        </w:rPr>
        <w:t xml:space="preserve"> </w:t>
      </w:r>
      <w:r>
        <w:rPr>
          <w:color w:val="231F20"/>
          <w:sz w:val="18"/>
        </w:rPr>
        <w:t>Parliamentary</w:t>
      </w:r>
      <w:r>
        <w:rPr>
          <w:color w:val="231F20"/>
          <w:spacing w:val="-10"/>
          <w:sz w:val="18"/>
        </w:rPr>
        <w:t xml:space="preserve"> </w:t>
      </w:r>
      <w:r>
        <w:rPr>
          <w:color w:val="231F20"/>
          <w:sz w:val="18"/>
        </w:rPr>
        <w:t>Business</w:t>
      </w:r>
      <w:r>
        <w:rPr>
          <w:color w:val="231F20"/>
          <w:spacing w:val="-10"/>
          <w:sz w:val="18"/>
        </w:rPr>
        <w:t xml:space="preserve"> </w:t>
      </w:r>
      <w:r>
        <w:rPr>
          <w:color w:val="231F20"/>
          <w:sz w:val="18"/>
        </w:rPr>
        <w:t xml:space="preserve">Resources </w:t>
      </w:r>
      <w:r>
        <w:rPr>
          <w:color w:val="231F20"/>
          <w:spacing w:val="-2"/>
          <w:sz w:val="18"/>
        </w:rPr>
        <w:t>framework.</w:t>
      </w:r>
    </w:p>
    <w:p w14:paraId="402B6346" w14:textId="77777777" w:rsidR="00034262" w:rsidRDefault="00034262">
      <w:pPr>
        <w:spacing w:line="237" w:lineRule="auto"/>
        <w:rPr>
          <w:sz w:val="18"/>
        </w:rPr>
        <w:sectPr w:rsidR="00034262">
          <w:pgSz w:w="11910" w:h="16840"/>
          <w:pgMar w:top="1280" w:right="992" w:bottom="1120" w:left="1275" w:header="0" w:footer="923" w:gutter="0"/>
          <w:cols w:space="720"/>
        </w:sectPr>
      </w:pPr>
    </w:p>
    <w:p w14:paraId="402B6347" w14:textId="77777777" w:rsidR="00034262" w:rsidRDefault="00034262">
      <w:pPr>
        <w:spacing w:before="144"/>
        <w:rPr>
          <w:sz w:val="23"/>
        </w:rPr>
      </w:pPr>
    </w:p>
    <w:p w14:paraId="402B6348" w14:textId="77777777" w:rsidR="00034262" w:rsidRDefault="001F4644">
      <w:pPr>
        <w:pStyle w:val="Heading3"/>
        <w:spacing w:after="26"/>
      </w:pPr>
      <w:r>
        <w:rPr>
          <w:color w:val="231F20"/>
          <w:spacing w:val="-2"/>
          <w:w w:val="105"/>
        </w:rPr>
        <w:t>Table</w:t>
      </w:r>
      <w:r>
        <w:rPr>
          <w:color w:val="231F20"/>
          <w:spacing w:val="-9"/>
          <w:w w:val="105"/>
        </w:rPr>
        <w:t xml:space="preserve"> </w:t>
      </w:r>
      <w:r>
        <w:rPr>
          <w:color w:val="231F20"/>
          <w:spacing w:val="-2"/>
          <w:w w:val="105"/>
        </w:rPr>
        <w:t>2.1.2</w:t>
      </w:r>
      <w:r>
        <w:rPr>
          <w:color w:val="231F20"/>
          <w:spacing w:val="-9"/>
          <w:w w:val="105"/>
        </w:rPr>
        <w:t xml:space="preserve"> </w:t>
      </w:r>
      <w:r>
        <w:rPr>
          <w:color w:val="231F20"/>
          <w:spacing w:val="-2"/>
          <w:w w:val="105"/>
        </w:rPr>
        <w:t>Performance</w:t>
      </w:r>
      <w:r>
        <w:rPr>
          <w:color w:val="231F20"/>
          <w:spacing w:val="-8"/>
          <w:w w:val="105"/>
        </w:rPr>
        <w:t xml:space="preserve"> </w:t>
      </w:r>
      <w:r>
        <w:rPr>
          <w:color w:val="231F20"/>
          <w:spacing w:val="-2"/>
          <w:w w:val="105"/>
        </w:rPr>
        <w:t>measure</w:t>
      </w:r>
      <w:r>
        <w:rPr>
          <w:color w:val="231F20"/>
          <w:spacing w:val="-9"/>
          <w:w w:val="105"/>
        </w:rPr>
        <w:t xml:space="preserve"> </w:t>
      </w:r>
      <w:r>
        <w:rPr>
          <w:color w:val="231F20"/>
          <w:spacing w:val="-2"/>
          <w:w w:val="105"/>
        </w:rPr>
        <w:t>for</w:t>
      </w:r>
      <w:r>
        <w:rPr>
          <w:color w:val="231F20"/>
          <w:spacing w:val="-9"/>
          <w:w w:val="105"/>
        </w:rPr>
        <w:t xml:space="preserve"> </w:t>
      </w:r>
      <w:r>
        <w:rPr>
          <w:color w:val="231F20"/>
          <w:spacing w:val="-2"/>
          <w:w w:val="105"/>
        </w:rPr>
        <w:t>Outcome</w:t>
      </w:r>
      <w:r>
        <w:rPr>
          <w:color w:val="231F20"/>
          <w:spacing w:val="-8"/>
          <w:w w:val="105"/>
        </w:rPr>
        <w:t xml:space="preserve"> </w:t>
      </w:r>
      <w:r>
        <w:rPr>
          <w:color w:val="231F20"/>
          <w:spacing w:val="-2"/>
          <w:w w:val="105"/>
        </w:rPr>
        <w:t>1</w:t>
      </w:r>
      <w:r>
        <w:rPr>
          <w:color w:val="231F20"/>
          <w:spacing w:val="-9"/>
          <w:w w:val="105"/>
        </w:rPr>
        <w:t xml:space="preserve"> </w:t>
      </w:r>
      <w:r>
        <w:rPr>
          <w:color w:val="231F20"/>
          <w:spacing w:val="-2"/>
          <w:w w:val="105"/>
        </w:rPr>
        <w:t>(continued)</w:t>
      </w: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7"/>
      </w:tblGrid>
      <w:tr w:rsidR="00034262" w14:paraId="402B634A" w14:textId="77777777">
        <w:trPr>
          <w:trHeight w:val="747"/>
        </w:trPr>
        <w:tc>
          <w:tcPr>
            <w:tcW w:w="9153" w:type="dxa"/>
            <w:gridSpan w:val="3"/>
            <w:shd w:val="clear" w:color="auto" w:fill="F1F1F2"/>
          </w:tcPr>
          <w:p w14:paraId="402B6349" w14:textId="77777777" w:rsidR="00034262" w:rsidRDefault="001F4644">
            <w:pPr>
              <w:pStyle w:val="TableParagraph"/>
              <w:spacing w:before="46"/>
              <w:ind w:left="126" w:right="739"/>
              <w:jc w:val="both"/>
              <w:rPr>
                <w:b/>
                <w:sz w:val="19"/>
              </w:rPr>
            </w:pPr>
            <w:r>
              <w:rPr>
                <w:b/>
                <w:color w:val="231F20"/>
                <w:sz w:val="19"/>
              </w:rPr>
              <w:t>Outcome</w:t>
            </w:r>
            <w:r>
              <w:rPr>
                <w:b/>
                <w:color w:val="231F20"/>
                <w:spacing w:val="-3"/>
                <w:sz w:val="19"/>
              </w:rPr>
              <w:t xml:space="preserve"> </w:t>
            </w:r>
            <w:r>
              <w:rPr>
                <w:b/>
                <w:color w:val="231F20"/>
                <w:sz w:val="19"/>
              </w:rPr>
              <w:t>1</w:t>
            </w:r>
            <w:r>
              <w:rPr>
                <w:b/>
                <w:color w:val="231F20"/>
                <w:spacing w:val="-3"/>
                <w:sz w:val="19"/>
              </w:rPr>
              <w:t xml:space="preserve"> </w:t>
            </w:r>
            <w:r>
              <w:rPr>
                <w:b/>
                <w:color w:val="231F20"/>
                <w:sz w:val="19"/>
              </w:rPr>
              <w:t>–</w:t>
            </w:r>
            <w:r>
              <w:rPr>
                <w:b/>
                <w:color w:val="231F20"/>
                <w:spacing w:val="-3"/>
                <w:sz w:val="19"/>
              </w:rPr>
              <w:t xml:space="preserve"> </w:t>
            </w:r>
            <w:r>
              <w:rPr>
                <w:b/>
                <w:color w:val="231F20"/>
                <w:sz w:val="19"/>
              </w:rPr>
              <w:t>Support</w:t>
            </w:r>
            <w:r>
              <w:rPr>
                <w:b/>
                <w:color w:val="231F20"/>
                <w:spacing w:val="-3"/>
                <w:sz w:val="19"/>
              </w:rPr>
              <w:t xml:space="preserve"> </w:t>
            </w:r>
            <w:r>
              <w:rPr>
                <w:b/>
                <w:color w:val="231F20"/>
                <w:sz w:val="19"/>
              </w:rPr>
              <w:t>for</w:t>
            </w:r>
            <w:r>
              <w:rPr>
                <w:b/>
                <w:color w:val="231F20"/>
                <w:spacing w:val="-3"/>
                <w:sz w:val="19"/>
              </w:rPr>
              <w:t xml:space="preserve"> </w:t>
            </w:r>
            <w:r>
              <w:rPr>
                <w:b/>
                <w:color w:val="231F20"/>
                <w:sz w:val="19"/>
              </w:rPr>
              <w:t>current</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former</w:t>
            </w:r>
            <w:r>
              <w:rPr>
                <w:b/>
                <w:color w:val="231F20"/>
                <w:spacing w:val="-3"/>
                <w:sz w:val="19"/>
              </w:rPr>
              <w:t xml:space="preserve"> </w:t>
            </w:r>
            <w:r>
              <w:rPr>
                <w:b/>
                <w:color w:val="231F20"/>
                <w:sz w:val="19"/>
              </w:rPr>
              <w:t>parliamentarians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others</w:t>
            </w:r>
            <w:r>
              <w:rPr>
                <w:b/>
                <w:color w:val="231F20"/>
                <w:spacing w:val="-3"/>
                <w:sz w:val="19"/>
              </w:rPr>
              <w:t xml:space="preserve"> </w:t>
            </w:r>
            <w:r>
              <w:rPr>
                <w:b/>
                <w:color w:val="231F20"/>
                <w:sz w:val="19"/>
              </w:rPr>
              <w:t>as</w:t>
            </w:r>
            <w:r>
              <w:rPr>
                <w:b/>
                <w:color w:val="231F20"/>
                <w:spacing w:val="-3"/>
                <w:sz w:val="19"/>
              </w:rPr>
              <w:t xml:space="preserve"> </w:t>
            </w:r>
            <w:r>
              <w:rPr>
                <w:b/>
                <w:color w:val="231F20"/>
                <w:sz w:val="19"/>
              </w:rPr>
              <w:t>required</w:t>
            </w:r>
            <w:r>
              <w:rPr>
                <w:b/>
                <w:color w:val="231F20"/>
                <w:spacing w:val="-3"/>
                <w:sz w:val="19"/>
              </w:rPr>
              <w:t xml:space="preserve"> </w:t>
            </w:r>
            <w:r>
              <w:rPr>
                <w:b/>
                <w:color w:val="231F20"/>
                <w:sz w:val="19"/>
              </w:rPr>
              <w:t>by</w:t>
            </w:r>
            <w:r>
              <w:rPr>
                <w:b/>
                <w:color w:val="231F20"/>
                <w:spacing w:val="-3"/>
                <w:sz w:val="19"/>
              </w:rPr>
              <w:t xml:space="preserve"> </w:t>
            </w:r>
            <w:r>
              <w:rPr>
                <w:b/>
                <w:color w:val="231F20"/>
                <w:sz w:val="19"/>
              </w:rPr>
              <w:t>the Australian Government through the delivery of, independent oversight and advice on, work resources and travel resources.</w:t>
            </w:r>
          </w:p>
        </w:tc>
      </w:tr>
      <w:tr w:rsidR="00034262" w14:paraId="402B634D" w14:textId="77777777">
        <w:trPr>
          <w:trHeight w:val="617"/>
        </w:trPr>
        <w:tc>
          <w:tcPr>
            <w:tcW w:w="9153" w:type="dxa"/>
            <w:gridSpan w:val="3"/>
            <w:shd w:val="clear" w:color="auto" w:fill="F1F1F2"/>
          </w:tcPr>
          <w:p w14:paraId="402B634B" w14:textId="77777777" w:rsidR="00034262" w:rsidRDefault="001F4644">
            <w:pPr>
              <w:pStyle w:val="TableParagraph"/>
              <w:spacing w:before="90"/>
              <w:ind w:left="126"/>
              <w:jc w:val="left"/>
              <w:rPr>
                <w:b/>
                <w:sz w:val="19"/>
              </w:rPr>
            </w:pPr>
            <w:r>
              <w:rPr>
                <w:b/>
                <w:color w:val="231F20"/>
                <w:sz w:val="19"/>
              </w:rPr>
              <w:t>Program</w:t>
            </w:r>
            <w:r>
              <w:rPr>
                <w:b/>
                <w:color w:val="231F20"/>
                <w:spacing w:val="-6"/>
                <w:sz w:val="19"/>
              </w:rPr>
              <w:t xml:space="preserve"> </w:t>
            </w:r>
            <w:r>
              <w:rPr>
                <w:b/>
                <w:color w:val="231F20"/>
                <w:sz w:val="19"/>
              </w:rPr>
              <w:t>1.1</w:t>
            </w:r>
            <w:r>
              <w:rPr>
                <w:b/>
                <w:color w:val="231F20"/>
                <w:spacing w:val="-3"/>
                <w:sz w:val="19"/>
              </w:rPr>
              <w:t xml:space="preserve"> </w:t>
            </w:r>
            <w:r>
              <w:rPr>
                <w:b/>
                <w:color w:val="231F20"/>
                <w:sz w:val="19"/>
              </w:rPr>
              <w:t>–</w:t>
            </w:r>
            <w:r>
              <w:rPr>
                <w:b/>
                <w:color w:val="231F20"/>
                <w:spacing w:val="-3"/>
                <w:sz w:val="19"/>
              </w:rPr>
              <w:t xml:space="preserve"> </w:t>
            </w:r>
            <w:r>
              <w:rPr>
                <w:b/>
                <w:color w:val="231F20"/>
                <w:sz w:val="19"/>
              </w:rPr>
              <w:t>Independent</w:t>
            </w:r>
            <w:r>
              <w:rPr>
                <w:b/>
                <w:color w:val="231F20"/>
                <w:spacing w:val="-3"/>
                <w:sz w:val="19"/>
              </w:rPr>
              <w:t xml:space="preserve"> </w:t>
            </w:r>
            <w:r>
              <w:rPr>
                <w:b/>
                <w:color w:val="231F20"/>
                <w:sz w:val="19"/>
              </w:rPr>
              <w:t>Parliamentary</w:t>
            </w:r>
            <w:r>
              <w:rPr>
                <w:b/>
                <w:color w:val="231F20"/>
                <w:spacing w:val="-3"/>
                <w:sz w:val="19"/>
              </w:rPr>
              <w:t xml:space="preserve"> </w:t>
            </w:r>
            <w:r>
              <w:rPr>
                <w:b/>
                <w:color w:val="231F20"/>
                <w:sz w:val="19"/>
              </w:rPr>
              <w:t>Expenses</w:t>
            </w:r>
            <w:r>
              <w:rPr>
                <w:b/>
                <w:color w:val="231F20"/>
                <w:spacing w:val="-4"/>
                <w:sz w:val="19"/>
              </w:rPr>
              <w:t xml:space="preserve"> </w:t>
            </w:r>
            <w:r>
              <w:rPr>
                <w:b/>
                <w:color w:val="231F20"/>
                <w:sz w:val="19"/>
              </w:rPr>
              <w:t>Authority</w:t>
            </w:r>
            <w:r>
              <w:rPr>
                <w:b/>
                <w:color w:val="231F20"/>
                <w:spacing w:val="-3"/>
                <w:sz w:val="19"/>
              </w:rPr>
              <w:t xml:space="preserve"> </w:t>
            </w:r>
            <w:r>
              <w:rPr>
                <w:b/>
                <w:color w:val="231F20"/>
                <w:sz w:val="19"/>
              </w:rPr>
              <w:t>–</w:t>
            </w:r>
            <w:r>
              <w:rPr>
                <w:b/>
                <w:color w:val="231F20"/>
                <w:spacing w:val="-3"/>
                <w:sz w:val="19"/>
              </w:rPr>
              <w:t xml:space="preserve"> </w:t>
            </w:r>
            <w:r>
              <w:rPr>
                <w:b/>
                <w:color w:val="231F20"/>
                <w:sz w:val="19"/>
              </w:rPr>
              <w:t>Travel</w:t>
            </w:r>
            <w:r>
              <w:rPr>
                <w:b/>
                <w:color w:val="231F20"/>
                <w:spacing w:val="-3"/>
                <w:sz w:val="19"/>
              </w:rPr>
              <w:t xml:space="preserve"> </w:t>
            </w:r>
            <w:r>
              <w:rPr>
                <w:b/>
                <w:color w:val="231F20"/>
                <w:sz w:val="19"/>
              </w:rPr>
              <w:t>Oversight</w:t>
            </w:r>
            <w:r>
              <w:rPr>
                <w:b/>
                <w:color w:val="231F20"/>
                <w:spacing w:val="-3"/>
                <w:sz w:val="19"/>
              </w:rPr>
              <w:t xml:space="preserve"> </w:t>
            </w:r>
            <w:r>
              <w:rPr>
                <w:b/>
                <w:color w:val="231F20"/>
                <w:sz w:val="19"/>
              </w:rPr>
              <w:t>and</w:t>
            </w:r>
            <w:r>
              <w:rPr>
                <w:b/>
                <w:color w:val="231F20"/>
                <w:spacing w:val="-3"/>
                <w:sz w:val="19"/>
              </w:rPr>
              <w:t xml:space="preserve"> </w:t>
            </w:r>
            <w:r>
              <w:rPr>
                <w:b/>
                <w:color w:val="231F20"/>
                <w:spacing w:val="-2"/>
                <w:sz w:val="19"/>
              </w:rPr>
              <w:t>Reporting.</w:t>
            </w:r>
          </w:p>
          <w:p w14:paraId="402B634C" w14:textId="77777777" w:rsidR="00034262" w:rsidRDefault="001F4644">
            <w:pPr>
              <w:pStyle w:val="TableParagraph"/>
              <w:ind w:left="126"/>
              <w:jc w:val="left"/>
              <w:rPr>
                <w:sz w:val="19"/>
              </w:rPr>
            </w:pPr>
            <w:r>
              <w:rPr>
                <w:color w:val="231F20"/>
                <w:sz w:val="19"/>
              </w:rPr>
              <w:t>IPEA</w:t>
            </w:r>
            <w:r>
              <w:rPr>
                <w:color w:val="231F20"/>
                <w:spacing w:val="-1"/>
                <w:sz w:val="19"/>
              </w:rPr>
              <w:t xml:space="preserve"> </w:t>
            </w:r>
            <w:r>
              <w:rPr>
                <w:color w:val="231F20"/>
                <w:sz w:val="19"/>
              </w:rPr>
              <w:t>provides services</w:t>
            </w:r>
            <w:r>
              <w:rPr>
                <w:color w:val="231F20"/>
                <w:spacing w:val="-1"/>
                <w:sz w:val="19"/>
              </w:rPr>
              <w:t xml:space="preserve"> </w:t>
            </w:r>
            <w:r>
              <w:rPr>
                <w:color w:val="231F20"/>
                <w:sz w:val="19"/>
              </w:rPr>
              <w:t>to parliamentarians</w:t>
            </w:r>
            <w:r>
              <w:rPr>
                <w:color w:val="231F20"/>
                <w:spacing w:val="-1"/>
                <w:sz w:val="19"/>
              </w:rPr>
              <w:t xml:space="preserve"> </w:t>
            </w:r>
            <w:r>
              <w:rPr>
                <w:color w:val="231F20"/>
                <w:sz w:val="19"/>
              </w:rPr>
              <w:t>and their</w:t>
            </w:r>
            <w:r>
              <w:rPr>
                <w:color w:val="231F20"/>
                <w:spacing w:val="-1"/>
                <w:sz w:val="19"/>
              </w:rPr>
              <w:t xml:space="preserve"> </w:t>
            </w:r>
            <w:r>
              <w:rPr>
                <w:color w:val="231F20"/>
                <w:sz w:val="19"/>
              </w:rPr>
              <w:t>staff and</w:t>
            </w:r>
            <w:r>
              <w:rPr>
                <w:color w:val="231F20"/>
                <w:spacing w:val="-1"/>
                <w:sz w:val="19"/>
              </w:rPr>
              <w:t xml:space="preserve"> </w:t>
            </w:r>
            <w:r>
              <w:rPr>
                <w:color w:val="231F20"/>
                <w:sz w:val="19"/>
              </w:rPr>
              <w:t>publicly reports</w:t>
            </w:r>
            <w:r>
              <w:rPr>
                <w:color w:val="231F20"/>
                <w:spacing w:val="-1"/>
                <w:sz w:val="19"/>
              </w:rPr>
              <w:t xml:space="preserve"> </w:t>
            </w:r>
            <w:r>
              <w:rPr>
                <w:color w:val="231F20"/>
                <w:sz w:val="19"/>
              </w:rPr>
              <w:t xml:space="preserve">on their </w:t>
            </w:r>
            <w:r>
              <w:rPr>
                <w:color w:val="231F20"/>
                <w:spacing w:val="-2"/>
                <w:sz w:val="19"/>
              </w:rPr>
              <w:t>expenditure.</w:t>
            </w:r>
          </w:p>
        </w:tc>
      </w:tr>
      <w:tr w:rsidR="00034262" w14:paraId="402B6351" w14:textId="77777777">
        <w:trPr>
          <w:trHeight w:val="310"/>
        </w:trPr>
        <w:tc>
          <w:tcPr>
            <w:tcW w:w="1839" w:type="dxa"/>
          </w:tcPr>
          <w:p w14:paraId="402B634E" w14:textId="77777777" w:rsidR="00034262" w:rsidRDefault="001F4644">
            <w:pPr>
              <w:pStyle w:val="TableParagraph"/>
              <w:spacing w:before="46"/>
              <w:ind w:left="126"/>
              <w:jc w:val="left"/>
              <w:rPr>
                <w:b/>
                <w:sz w:val="19"/>
              </w:rPr>
            </w:pPr>
            <w:r>
              <w:rPr>
                <w:b/>
                <w:color w:val="231F20"/>
                <w:spacing w:val="-4"/>
                <w:sz w:val="19"/>
              </w:rPr>
              <w:t>Year</w:t>
            </w:r>
          </w:p>
        </w:tc>
        <w:tc>
          <w:tcPr>
            <w:tcW w:w="3657" w:type="dxa"/>
          </w:tcPr>
          <w:p w14:paraId="402B634F" w14:textId="77777777" w:rsidR="00034262" w:rsidRDefault="001F4644">
            <w:pPr>
              <w:pStyle w:val="TableParagraph"/>
              <w:spacing w:before="46"/>
              <w:ind w:left="126"/>
              <w:jc w:val="left"/>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402B6350" w14:textId="77777777" w:rsidR="00034262" w:rsidRDefault="001F4644">
            <w:pPr>
              <w:pStyle w:val="TableParagraph"/>
              <w:spacing w:before="46"/>
              <w:ind w:left="125"/>
              <w:jc w:val="left"/>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034262" w14:paraId="402B6357" w14:textId="77777777">
        <w:trPr>
          <w:trHeight w:val="1013"/>
        </w:trPr>
        <w:tc>
          <w:tcPr>
            <w:tcW w:w="1839" w:type="dxa"/>
          </w:tcPr>
          <w:p w14:paraId="402B6352" w14:textId="77777777" w:rsidR="00034262" w:rsidRDefault="001F4644">
            <w:pPr>
              <w:pStyle w:val="TableParagraph"/>
              <w:spacing w:before="46" w:line="292" w:lineRule="auto"/>
              <w:ind w:left="126" w:right="604"/>
              <w:jc w:val="left"/>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Pr>
          <w:p w14:paraId="402B6353" w14:textId="77777777" w:rsidR="00034262" w:rsidRDefault="001F4644">
            <w:pPr>
              <w:pStyle w:val="TableParagraph"/>
              <w:spacing w:before="46"/>
              <w:ind w:left="126"/>
              <w:jc w:val="left"/>
              <w:rPr>
                <w:b/>
                <w:sz w:val="19"/>
              </w:rPr>
            </w:pPr>
            <w:r>
              <w:rPr>
                <w:b/>
                <w:color w:val="231F20"/>
                <w:sz w:val="19"/>
              </w:rPr>
              <w:t>Assurance</w:t>
            </w:r>
            <w:r>
              <w:rPr>
                <w:b/>
                <w:color w:val="231F20"/>
                <w:spacing w:val="-4"/>
                <w:sz w:val="19"/>
              </w:rPr>
              <w:t xml:space="preserve"> </w:t>
            </w:r>
            <w:r>
              <w:rPr>
                <w:b/>
                <w:color w:val="231F20"/>
                <w:sz w:val="19"/>
              </w:rPr>
              <w:t>&amp;</w:t>
            </w:r>
            <w:r>
              <w:rPr>
                <w:b/>
                <w:color w:val="231F20"/>
                <w:spacing w:val="-4"/>
                <w:sz w:val="19"/>
              </w:rPr>
              <w:t xml:space="preserve"> </w:t>
            </w:r>
            <w:r>
              <w:rPr>
                <w:b/>
                <w:color w:val="231F20"/>
                <w:spacing w:val="-2"/>
                <w:sz w:val="19"/>
              </w:rPr>
              <w:t>Audit</w:t>
            </w:r>
          </w:p>
          <w:p w14:paraId="402B6354" w14:textId="77777777" w:rsidR="00034262" w:rsidRDefault="001F4644">
            <w:pPr>
              <w:pStyle w:val="TableParagraph"/>
              <w:spacing w:before="47"/>
              <w:ind w:left="126" w:right="177"/>
              <w:jc w:val="left"/>
              <w:rPr>
                <w:sz w:val="19"/>
              </w:rPr>
            </w:pPr>
            <w:r>
              <w:rPr>
                <w:color w:val="231F20"/>
                <w:sz w:val="19"/>
              </w:rPr>
              <w:t>Conduct assurance activities on parliamentarians’</w:t>
            </w:r>
            <w:r>
              <w:rPr>
                <w:color w:val="231F20"/>
                <w:spacing w:val="-13"/>
                <w:sz w:val="19"/>
              </w:rPr>
              <w:t xml:space="preserve"> </w:t>
            </w:r>
            <w:r>
              <w:rPr>
                <w:color w:val="231F20"/>
                <w:sz w:val="19"/>
              </w:rPr>
              <w:t>work</w:t>
            </w:r>
            <w:r>
              <w:rPr>
                <w:color w:val="231F20"/>
                <w:spacing w:val="-13"/>
                <w:sz w:val="19"/>
              </w:rPr>
              <w:t xml:space="preserve"> </w:t>
            </w:r>
            <w:r>
              <w:rPr>
                <w:color w:val="231F20"/>
                <w:sz w:val="19"/>
              </w:rPr>
              <w:t>resources</w:t>
            </w:r>
            <w:r>
              <w:rPr>
                <w:color w:val="231F20"/>
                <w:spacing w:val="-13"/>
                <w:sz w:val="19"/>
              </w:rPr>
              <w:t xml:space="preserve"> </w:t>
            </w:r>
            <w:r>
              <w:rPr>
                <w:color w:val="231F20"/>
                <w:sz w:val="19"/>
              </w:rPr>
              <w:t>and the travel resources of their staff.</w:t>
            </w:r>
          </w:p>
        </w:tc>
        <w:tc>
          <w:tcPr>
            <w:tcW w:w="3657" w:type="dxa"/>
          </w:tcPr>
          <w:p w14:paraId="402B6355" w14:textId="77777777" w:rsidR="00034262" w:rsidRDefault="001F4644">
            <w:pPr>
              <w:pStyle w:val="TableParagraph"/>
              <w:spacing w:before="46"/>
              <w:ind w:left="126"/>
              <w:jc w:val="left"/>
              <w:rPr>
                <w:b/>
                <w:sz w:val="19"/>
              </w:rPr>
            </w:pPr>
            <w:r>
              <w:rPr>
                <w:b/>
                <w:color w:val="231F20"/>
                <w:sz w:val="19"/>
              </w:rPr>
              <w:t xml:space="preserve">On </w:t>
            </w:r>
            <w:r>
              <w:rPr>
                <w:b/>
                <w:color w:val="231F20"/>
                <w:spacing w:val="-2"/>
                <w:sz w:val="19"/>
              </w:rPr>
              <w:t>track</w:t>
            </w:r>
          </w:p>
          <w:p w14:paraId="402B6356" w14:textId="77777777" w:rsidR="00034262" w:rsidRDefault="001F4644">
            <w:pPr>
              <w:pStyle w:val="TableParagraph"/>
              <w:spacing w:before="47"/>
              <w:ind w:left="126" w:right="177"/>
              <w:jc w:val="left"/>
              <w:rPr>
                <w:sz w:val="19"/>
              </w:rPr>
            </w:pPr>
            <w:r>
              <w:rPr>
                <w:color w:val="231F20"/>
                <w:sz w:val="19"/>
              </w:rPr>
              <w:t>All parliamentarians’ offices are the subject of at least one assurance activity</w:t>
            </w:r>
            <w:r>
              <w:rPr>
                <w:color w:val="231F20"/>
                <w:spacing w:val="-8"/>
                <w:sz w:val="19"/>
              </w:rPr>
              <w:t xml:space="preserve"> </w:t>
            </w:r>
            <w:r>
              <w:rPr>
                <w:color w:val="231F20"/>
                <w:sz w:val="19"/>
              </w:rPr>
              <w:t>in</w:t>
            </w:r>
            <w:r>
              <w:rPr>
                <w:color w:val="231F20"/>
                <w:spacing w:val="-8"/>
                <w:sz w:val="19"/>
              </w:rPr>
              <w:t xml:space="preserve"> </w:t>
            </w:r>
            <w:r>
              <w:rPr>
                <w:color w:val="231F20"/>
                <w:sz w:val="19"/>
              </w:rPr>
              <w:t>the</w:t>
            </w:r>
            <w:r>
              <w:rPr>
                <w:color w:val="231F20"/>
                <w:spacing w:val="-8"/>
                <w:sz w:val="19"/>
              </w:rPr>
              <w:t xml:space="preserve"> </w:t>
            </w:r>
            <w:r>
              <w:rPr>
                <w:color w:val="231F20"/>
                <w:sz w:val="19"/>
              </w:rPr>
              <w:t>annual</w:t>
            </w:r>
            <w:r>
              <w:rPr>
                <w:color w:val="231F20"/>
                <w:spacing w:val="-8"/>
                <w:sz w:val="19"/>
              </w:rPr>
              <w:t xml:space="preserve"> </w:t>
            </w:r>
            <w:r>
              <w:rPr>
                <w:color w:val="231F20"/>
                <w:sz w:val="19"/>
              </w:rPr>
              <w:t>reporting</w:t>
            </w:r>
            <w:r>
              <w:rPr>
                <w:color w:val="231F20"/>
                <w:spacing w:val="-8"/>
                <w:sz w:val="19"/>
              </w:rPr>
              <w:t xml:space="preserve"> </w:t>
            </w:r>
            <w:r>
              <w:rPr>
                <w:color w:val="231F20"/>
                <w:sz w:val="19"/>
              </w:rPr>
              <w:t>period.</w:t>
            </w:r>
          </w:p>
        </w:tc>
      </w:tr>
      <w:tr w:rsidR="00034262" w14:paraId="402B635B" w14:textId="77777777">
        <w:trPr>
          <w:trHeight w:val="310"/>
        </w:trPr>
        <w:tc>
          <w:tcPr>
            <w:tcW w:w="1839" w:type="dxa"/>
          </w:tcPr>
          <w:p w14:paraId="402B6358" w14:textId="77777777" w:rsidR="00034262" w:rsidRDefault="001F4644">
            <w:pPr>
              <w:pStyle w:val="TableParagraph"/>
              <w:spacing w:before="46"/>
              <w:ind w:left="126"/>
              <w:jc w:val="left"/>
              <w:rPr>
                <w:b/>
                <w:sz w:val="19"/>
              </w:rPr>
            </w:pPr>
            <w:r>
              <w:rPr>
                <w:b/>
                <w:color w:val="231F20"/>
                <w:spacing w:val="-4"/>
                <w:sz w:val="19"/>
              </w:rPr>
              <w:t>Year</w:t>
            </w:r>
          </w:p>
        </w:tc>
        <w:tc>
          <w:tcPr>
            <w:tcW w:w="3657" w:type="dxa"/>
          </w:tcPr>
          <w:p w14:paraId="402B6359" w14:textId="77777777" w:rsidR="00034262" w:rsidRDefault="001F4644">
            <w:pPr>
              <w:pStyle w:val="TableParagraph"/>
              <w:spacing w:before="46"/>
              <w:ind w:left="126"/>
              <w:jc w:val="left"/>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402B635A" w14:textId="77777777" w:rsidR="00034262" w:rsidRDefault="001F4644">
            <w:pPr>
              <w:pStyle w:val="TableParagraph"/>
              <w:spacing w:before="46"/>
              <w:ind w:left="125"/>
              <w:jc w:val="left"/>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034262" w14:paraId="402B6360" w14:textId="77777777">
        <w:trPr>
          <w:trHeight w:val="1403"/>
        </w:trPr>
        <w:tc>
          <w:tcPr>
            <w:tcW w:w="1839" w:type="dxa"/>
            <w:vMerge w:val="restart"/>
            <w:tcBorders>
              <w:bottom w:val="dotted" w:sz="6" w:space="0" w:color="231F20"/>
            </w:tcBorders>
          </w:tcPr>
          <w:p w14:paraId="402B635C" w14:textId="77777777" w:rsidR="00034262" w:rsidRDefault="001F4644">
            <w:pPr>
              <w:pStyle w:val="TableParagraph"/>
              <w:spacing w:before="46" w:line="292" w:lineRule="auto"/>
              <w:ind w:left="126" w:right="635"/>
              <w:jc w:val="left"/>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bottom w:val="dotted" w:sz="6" w:space="0" w:color="231F20"/>
            </w:tcBorders>
          </w:tcPr>
          <w:p w14:paraId="402B635D" w14:textId="77777777" w:rsidR="00034262" w:rsidRDefault="001F4644">
            <w:pPr>
              <w:pStyle w:val="TableParagraph"/>
              <w:spacing w:line="217" w:lineRule="exact"/>
              <w:ind w:left="126"/>
              <w:jc w:val="left"/>
              <w:rPr>
                <w:b/>
                <w:sz w:val="19"/>
              </w:rPr>
            </w:pPr>
            <w:r>
              <w:rPr>
                <w:b/>
                <w:color w:val="231F20"/>
                <w:spacing w:val="-2"/>
                <w:sz w:val="19"/>
              </w:rPr>
              <w:t>Overarching</w:t>
            </w:r>
          </w:p>
          <w:p w14:paraId="402B635E" w14:textId="77777777" w:rsidR="00034262" w:rsidRDefault="001F4644">
            <w:pPr>
              <w:pStyle w:val="TableParagraph"/>
              <w:spacing w:before="47"/>
              <w:ind w:left="126" w:right="131"/>
              <w:jc w:val="left"/>
              <w:rPr>
                <w:sz w:val="19"/>
              </w:rPr>
            </w:pPr>
            <w:r>
              <w:rPr>
                <w:color w:val="231F20"/>
                <w:sz w:val="19"/>
              </w:rPr>
              <w:t>Provision and delivery of independent advice,</w:t>
            </w:r>
            <w:r>
              <w:rPr>
                <w:color w:val="231F20"/>
                <w:spacing w:val="-9"/>
                <w:sz w:val="19"/>
              </w:rPr>
              <w:t xml:space="preserve"> </w:t>
            </w:r>
            <w:r>
              <w:rPr>
                <w:color w:val="231F20"/>
                <w:sz w:val="19"/>
              </w:rPr>
              <w:t>administration,</w:t>
            </w:r>
            <w:r>
              <w:rPr>
                <w:color w:val="231F20"/>
                <w:spacing w:val="-9"/>
                <w:sz w:val="19"/>
              </w:rPr>
              <w:t xml:space="preserve"> </w:t>
            </w:r>
            <w:r>
              <w:rPr>
                <w:color w:val="231F20"/>
                <w:sz w:val="19"/>
              </w:rPr>
              <w:t>reporting</w:t>
            </w:r>
            <w:r>
              <w:rPr>
                <w:color w:val="231F20"/>
                <w:spacing w:val="-9"/>
                <w:sz w:val="19"/>
              </w:rPr>
              <w:t xml:space="preserve"> </w:t>
            </w:r>
            <w:r>
              <w:rPr>
                <w:color w:val="231F20"/>
                <w:sz w:val="19"/>
              </w:rPr>
              <w:t>on,</w:t>
            </w:r>
            <w:r>
              <w:rPr>
                <w:color w:val="231F20"/>
                <w:spacing w:val="-9"/>
                <w:sz w:val="19"/>
              </w:rPr>
              <w:t xml:space="preserve"> </w:t>
            </w:r>
            <w:r>
              <w:rPr>
                <w:color w:val="231F20"/>
                <w:sz w:val="19"/>
              </w:rPr>
              <w:t>and assurance of, work resources for parliamentarians and travel resources for their staff.</w:t>
            </w:r>
          </w:p>
        </w:tc>
        <w:tc>
          <w:tcPr>
            <w:tcW w:w="3657" w:type="dxa"/>
            <w:tcBorders>
              <w:bottom w:val="dotted" w:sz="6" w:space="0" w:color="231F20"/>
            </w:tcBorders>
          </w:tcPr>
          <w:p w14:paraId="402B635F" w14:textId="77777777" w:rsidR="00034262" w:rsidRDefault="001F4644">
            <w:pPr>
              <w:pStyle w:val="TableParagraph"/>
              <w:spacing w:before="46"/>
              <w:ind w:left="126" w:right="177"/>
              <w:jc w:val="left"/>
              <w:rPr>
                <w:sz w:val="19"/>
              </w:rPr>
            </w:pPr>
            <w:r>
              <w:rPr>
                <w:color w:val="231F20"/>
                <w:sz w:val="19"/>
              </w:rPr>
              <w:t>IPEA achieves 80% or more of targets in</w:t>
            </w:r>
            <w:r>
              <w:rPr>
                <w:color w:val="231F20"/>
                <w:spacing w:val="-8"/>
                <w:sz w:val="19"/>
              </w:rPr>
              <w:t xml:space="preserve"> </w:t>
            </w:r>
            <w:r>
              <w:rPr>
                <w:color w:val="231F20"/>
                <w:sz w:val="19"/>
              </w:rPr>
              <w:t>respect</w:t>
            </w:r>
            <w:r>
              <w:rPr>
                <w:color w:val="231F20"/>
                <w:spacing w:val="-8"/>
                <w:sz w:val="19"/>
              </w:rPr>
              <w:t xml:space="preserve"> </w:t>
            </w:r>
            <w:r>
              <w:rPr>
                <w:color w:val="231F20"/>
                <w:sz w:val="19"/>
              </w:rPr>
              <w:t>of</w:t>
            </w:r>
            <w:r>
              <w:rPr>
                <w:color w:val="231F20"/>
                <w:spacing w:val="-8"/>
                <w:sz w:val="19"/>
              </w:rPr>
              <w:t xml:space="preserve"> </w:t>
            </w:r>
            <w:r>
              <w:rPr>
                <w:color w:val="231F20"/>
                <w:sz w:val="19"/>
              </w:rPr>
              <w:t>its</w:t>
            </w:r>
            <w:r>
              <w:rPr>
                <w:color w:val="231F20"/>
                <w:spacing w:val="-8"/>
                <w:sz w:val="19"/>
              </w:rPr>
              <w:t xml:space="preserve"> </w:t>
            </w:r>
            <w:r>
              <w:rPr>
                <w:color w:val="231F20"/>
                <w:sz w:val="19"/>
              </w:rPr>
              <w:t>performance</w:t>
            </w:r>
            <w:r>
              <w:rPr>
                <w:color w:val="231F20"/>
                <w:spacing w:val="-8"/>
                <w:sz w:val="19"/>
              </w:rPr>
              <w:t xml:space="preserve"> </w:t>
            </w:r>
            <w:r>
              <w:rPr>
                <w:color w:val="231F20"/>
                <w:sz w:val="19"/>
              </w:rPr>
              <w:t>measures.</w:t>
            </w:r>
          </w:p>
        </w:tc>
      </w:tr>
      <w:tr w:rsidR="00034262" w14:paraId="402B6365" w14:textId="77777777">
        <w:trPr>
          <w:trHeight w:val="966"/>
        </w:trPr>
        <w:tc>
          <w:tcPr>
            <w:tcW w:w="1839" w:type="dxa"/>
            <w:vMerge/>
            <w:tcBorders>
              <w:top w:val="nil"/>
              <w:bottom w:val="dotted" w:sz="6" w:space="0" w:color="231F20"/>
            </w:tcBorders>
          </w:tcPr>
          <w:p w14:paraId="402B6361" w14:textId="77777777" w:rsidR="00034262" w:rsidRDefault="00034262">
            <w:pPr>
              <w:rPr>
                <w:sz w:val="2"/>
                <w:szCs w:val="2"/>
              </w:rPr>
            </w:pPr>
          </w:p>
        </w:tc>
        <w:tc>
          <w:tcPr>
            <w:tcW w:w="3657" w:type="dxa"/>
            <w:tcBorders>
              <w:top w:val="dotted" w:sz="6" w:space="0" w:color="231F20"/>
              <w:bottom w:val="dotted" w:sz="6" w:space="0" w:color="231F20"/>
            </w:tcBorders>
          </w:tcPr>
          <w:p w14:paraId="402B6362" w14:textId="77777777" w:rsidR="00034262" w:rsidRDefault="001F4644">
            <w:pPr>
              <w:pStyle w:val="TableParagraph"/>
              <w:spacing w:line="217" w:lineRule="exact"/>
              <w:ind w:left="126"/>
              <w:jc w:val="left"/>
              <w:rPr>
                <w:b/>
                <w:sz w:val="19"/>
              </w:rPr>
            </w:pPr>
            <w:r>
              <w:rPr>
                <w:b/>
                <w:color w:val="231F20"/>
                <w:spacing w:val="-2"/>
                <w:sz w:val="19"/>
              </w:rPr>
              <w:t>Advice</w:t>
            </w:r>
          </w:p>
          <w:p w14:paraId="402B6363" w14:textId="77777777" w:rsidR="00034262" w:rsidRDefault="001F4644">
            <w:pPr>
              <w:pStyle w:val="TableParagraph"/>
              <w:spacing w:before="47"/>
              <w:ind w:left="126"/>
              <w:jc w:val="left"/>
              <w:rPr>
                <w:sz w:val="19"/>
              </w:rPr>
            </w:pPr>
            <w:r>
              <w:rPr>
                <w:color w:val="231F20"/>
                <w:sz w:val="19"/>
              </w:rPr>
              <w:t>Provide accurate and timely advice to parliamentarians</w:t>
            </w:r>
            <w:r>
              <w:rPr>
                <w:color w:val="231F20"/>
                <w:spacing w:val="-8"/>
                <w:sz w:val="19"/>
              </w:rPr>
              <w:t xml:space="preserve"> </w:t>
            </w:r>
            <w:r>
              <w:rPr>
                <w:color w:val="231F20"/>
                <w:sz w:val="19"/>
              </w:rPr>
              <w:t>and</w:t>
            </w:r>
            <w:r>
              <w:rPr>
                <w:color w:val="231F20"/>
                <w:spacing w:val="-8"/>
                <w:sz w:val="19"/>
              </w:rPr>
              <w:t xml:space="preserve"> </w:t>
            </w:r>
            <w:r>
              <w:rPr>
                <w:color w:val="231F20"/>
                <w:sz w:val="19"/>
              </w:rPr>
              <w:t>their</w:t>
            </w:r>
            <w:r>
              <w:rPr>
                <w:color w:val="231F20"/>
                <w:spacing w:val="-8"/>
                <w:sz w:val="19"/>
              </w:rPr>
              <w:t xml:space="preserve"> </w:t>
            </w:r>
            <w:r>
              <w:rPr>
                <w:color w:val="231F20"/>
                <w:sz w:val="19"/>
              </w:rPr>
              <w:t>staff</w:t>
            </w:r>
            <w:r>
              <w:rPr>
                <w:color w:val="231F20"/>
                <w:spacing w:val="-8"/>
                <w:sz w:val="19"/>
              </w:rPr>
              <w:t xml:space="preserve"> </w:t>
            </w:r>
            <w:r>
              <w:rPr>
                <w:color w:val="231F20"/>
                <w:sz w:val="19"/>
              </w:rPr>
              <w:t>on</w:t>
            </w:r>
            <w:r>
              <w:rPr>
                <w:color w:val="231F20"/>
                <w:spacing w:val="-8"/>
                <w:sz w:val="19"/>
              </w:rPr>
              <w:t xml:space="preserve"> </w:t>
            </w:r>
            <w:r>
              <w:rPr>
                <w:color w:val="231F20"/>
                <w:sz w:val="19"/>
              </w:rPr>
              <w:t xml:space="preserve">travel </w:t>
            </w:r>
            <w:r>
              <w:rPr>
                <w:color w:val="231F20"/>
                <w:spacing w:val="-2"/>
                <w:sz w:val="19"/>
              </w:rPr>
              <w:t>resources.</w:t>
            </w:r>
          </w:p>
        </w:tc>
        <w:tc>
          <w:tcPr>
            <w:tcW w:w="3657" w:type="dxa"/>
            <w:tcBorders>
              <w:top w:val="dotted" w:sz="6" w:space="0" w:color="231F20"/>
              <w:bottom w:val="dotted" w:sz="6" w:space="0" w:color="231F20"/>
            </w:tcBorders>
          </w:tcPr>
          <w:p w14:paraId="402B6364" w14:textId="77777777" w:rsidR="00034262" w:rsidRDefault="001F4644">
            <w:pPr>
              <w:pStyle w:val="TableParagraph"/>
              <w:spacing w:before="46"/>
              <w:ind w:left="126" w:right="137"/>
              <w:jc w:val="left"/>
              <w:rPr>
                <w:sz w:val="19"/>
              </w:rPr>
            </w:pPr>
            <w:r>
              <w:rPr>
                <w:color w:val="231F20"/>
                <w:sz w:val="19"/>
              </w:rPr>
              <w:t>Advice is provided in accordance with</w:t>
            </w:r>
            <w:r>
              <w:rPr>
                <w:color w:val="231F20"/>
                <w:spacing w:val="40"/>
                <w:sz w:val="19"/>
              </w:rPr>
              <w:t xml:space="preserve"> </w:t>
            </w:r>
            <w:r>
              <w:rPr>
                <w:color w:val="231F20"/>
                <w:sz w:val="19"/>
              </w:rPr>
              <w:t>its service level standards, and performance</w:t>
            </w:r>
            <w:r>
              <w:rPr>
                <w:color w:val="231F20"/>
                <w:spacing w:val="-8"/>
                <w:sz w:val="19"/>
              </w:rPr>
              <w:t xml:space="preserve"> </w:t>
            </w:r>
            <w:r>
              <w:rPr>
                <w:color w:val="231F20"/>
                <w:sz w:val="19"/>
              </w:rPr>
              <w:t>targets</w:t>
            </w:r>
            <w:r>
              <w:rPr>
                <w:color w:val="231F20"/>
                <w:spacing w:val="-8"/>
                <w:sz w:val="19"/>
              </w:rPr>
              <w:t xml:space="preserve"> </w:t>
            </w:r>
            <w:r>
              <w:rPr>
                <w:color w:val="231F20"/>
                <w:sz w:val="19"/>
              </w:rPr>
              <w:t>in</w:t>
            </w:r>
            <w:r>
              <w:rPr>
                <w:color w:val="231F20"/>
                <w:spacing w:val="-8"/>
                <w:sz w:val="19"/>
              </w:rPr>
              <w:t xml:space="preserve"> </w:t>
            </w:r>
            <w:r>
              <w:rPr>
                <w:color w:val="231F20"/>
                <w:sz w:val="19"/>
              </w:rPr>
              <w:t>respect</w:t>
            </w:r>
            <w:r>
              <w:rPr>
                <w:color w:val="231F20"/>
                <w:spacing w:val="-8"/>
                <w:sz w:val="19"/>
              </w:rPr>
              <w:t xml:space="preserve"> </w:t>
            </w:r>
            <w:r>
              <w:rPr>
                <w:color w:val="231F20"/>
                <w:sz w:val="19"/>
              </w:rPr>
              <w:t>of</w:t>
            </w:r>
            <w:r>
              <w:rPr>
                <w:color w:val="231F20"/>
                <w:spacing w:val="-8"/>
                <w:sz w:val="19"/>
              </w:rPr>
              <w:t xml:space="preserve"> </w:t>
            </w:r>
            <w:r>
              <w:rPr>
                <w:color w:val="231F20"/>
                <w:sz w:val="19"/>
              </w:rPr>
              <w:t>advice are achieved.</w:t>
            </w:r>
          </w:p>
        </w:tc>
      </w:tr>
      <w:tr w:rsidR="00034262" w14:paraId="402B636A" w14:textId="77777777">
        <w:trPr>
          <w:trHeight w:val="966"/>
        </w:trPr>
        <w:tc>
          <w:tcPr>
            <w:tcW w:w="1839" w:type="dxa"/>
            <w:vMerge/>
            <w:tcBorders>
              <w:top w:val="nil"/>
              <w:bottom w:val="dotted" w:sz="6" w:space="0" w:color="231F20"/>
            </w:tcBorders>
          </w:tcPr>
          <w:p w14:paraId="402B6366" w14:textId="77777777" w:rsidR="00034262" w:rsidRDefault="00034262">
            <w:pPr>
              <w:rPr>
                <w:sz w:val="2"/>
                <w:szCs w:val="2"/>
              </w:rPr>
            </w:pPr>
          </w:p>
        </w:tc>
        <w:tc>
          <w:tcPr>
            <w:tcW w:w="3657" w:type="dxa"/>
            <w:tcBorders>
              <w:top w:val="dotted" w:sz="6" w:space="0" w:color="231F20"/>
              <w:bottom w:val="dotted" w:sz="6" w:space="0" w:color="231F20"/>
            </w:tcBorders>
          </w:tcPr>
          <w:p w14:paraId="402B6367" w14:textId="77777777" w:rsidR="00034262" w:rsidRDefault="001F4644">
            <w:pPr>
              <w:pStyle w:val="TableParagraph"/>
              <w:spacing w:line="217" w:lineRule="exact"/>
              <w:ind w:left="126"/>
              <w:jc w:val="left"/>
              <w:rPr>
                <w:b/>
                <w:sz w:val="19"/>
              </w:rPr>
            </w:pPr>
            <w:r>
              <w:rPr>
                <w:b/>
                <w:color w:val="231F20"/>
                <w:spacing w:val="-2"/>
                <w:sz w:val="19"/>
              </w:rPr>
              <w:t>Education</w:t>
            </w:r>
          </w:p>
          <w:p w14:paraId="402B6368" w14:textId="77777777" w:rsidR="00034262" w:rsidRDefault="001F4644">
            <w:pPr>
              <w:pStyle w:val="TableParagraph"/>
              <w:spacing w:before="47"/>
              <w:ind w:left="126" w:right="131"/>
              <w:jc w:val="left"/>
              <w:rPr>
                <w:sz w:val="19"/>
              </w:rPr>
            </w:pPr>
            <w:r>
              <w:rPr>
                <w:color w:val="231F20"/>
                <w:sz w:val="19"/>
              </w:rPr>
              <w:t>Educate</w:t>
            </w:r>
            <w:r>
              <w:rPr>
                <w:color w:val="231F20"/>
                <w:spacing w:val="-9"/>
                <w:sz w:val="19"/>
              </w:rPr>
              <w:t xml:space="preserve"> </w:t>
            </w:r>
            <w:r>
              <w:rPr>
                <w:color w:val="231F20"/>
                <w:sz w:val="19"/>
              </w:rPr>
              <w:t>parliamentarians</w:t>
            </w:r>
            <w:r>
              <w:rPr>
                <w:color w:val="231F20"/>
                <w:spacing w:val="-9"/>
                <w:sz w:val="19"/>
              </w:rPr>
              <w:t xml:space="preserve"> </w:t>
            </w:r>
            <w:r>
              <w:rPr>
                <w:color w:val="231F20"/>
                <w:sz w:val="19"/>
              </w:rPr>
              <w:t>and</w:t>
            </w:r>
            <w:r>
              <w:rPr>
                <w:color w:val="231F20"/>
                <w:spacing w:val="-9"/>
                <w:sz w:val="19"/>
              </w:rPr>
              <w:t xml:space="preserve"> </w:t>
            </w:r>
            <w:r>
              <w:rPr>
                <w:color w:val="231F20"/>
                <w:sz w:val="19"/>
              </w:rPr>
              <w:t>their</w:t>
            </w:r>
            <w:r>
              <w:rPr>
                <w:color w:val="231F20"/>
                <w:spacing w:val="-9"/>
                <w:sz w:val="19"/>
              </w:rPr>
              <w:t xml:space="preserve"> </w:t>
            </w:r>
            <w:r>
              <w:rPr>
                <w:color w:val="231F20"/>
                <w:sz w:val="19"/>
              </w:rPr>
              <w:t>staff on travel resources.</w:t>
            </w:r>
          </w:p>
        </w:tc>
        <w:tc>
          <w:tcPr>
            <w:tcW w:w="3657" w:type="dxa"/>
            <w:tcBorders>
              <w:top w:val="dotted" w:sz="6" w:space="0" w:color="231F20"/>
              <w:bottom w:val="dotted" w:sz="6" w:space="0" w:color="231F20"/>
            </w:tcBorders>
          </w:tcPr>
          <w:p w14:paraId="402B6369" w14:textId="77777777" w:rsidR="00034262" w:rsidRDefault="001F4644">
            <w:pPr>
              <w:pStyle w:val="TableParagraph"/>
              <w:spacing w:before="46"/>
              <w:ind w:left="126" w:right="192"/>
              <w:jc w:val="left"/>
              <w:rPr>
                <w:sz w:val="19"/>
              </w:rPr>
            </w:pPr>
            <w:r>
              <w:rPr>
                <w:color w:val="231F20"/>
                <w:sz w:val="19"/>
              </w:rPr>
              <w:t>Education</w:t>
            </w:r>
            <w:r>
              <w:rPr>
                <w:color w:val="231F20"/>
                <w:spacing w:val="-10"/>
                <w:sz w:val="19"/>
              </w:rPr>
              <w:t xml:space="preserve"> </w:t>
            </w:r>
            <w:r>
              <w:rPr>
                <w:color w:val="231F20"/>
                <w:sz w:val="19"/>
              </w:rPr>
              <w:t>is</w:t>
            </w:r>
            <w:r>
              <w:rPr>
                <w:color w:val="231F20"/>
                <w:spacing w:val="-10"/>
                <w:sz w:val="19"/>
              </w:rPr>
              <w:t xml:space="preserve"> </w:t>
            </w:r>
            <w:r>
              <w:rPr>
                <w:color w:val="231F20"/>
                <w:sz w:val="19"/>
              </w:rPr>
              <w:t>provided</w:t>
            </w:r>
            <w:r>
              <w:rPr>
                <w:color w:val="231F20"/>
                <w:spacing w:val="-10"/>
                <w:sz w:val="19"/>
              </w:rPr>
              <w:t xml:space="preserve"> </w:t>
            </w:r>
            <w:r>
              <w:rPr>
                <w:color w:val="231F20"/>
                <w:sz w:val="19"/>
              </w:rPr>
              <w:t>in</w:t>
            </w:r>
            <w:r>
              <w:rPr>
                <w:color w:val="231F20"/>
                <w:spacing w:val="-10"/>
                <w:sz w:val="19"/>
              </w:rPr>
              <w:t xml:space="preserve"> </w:t>
            </w:r>
            <w:r>
              <w:rPr>
                <w:color w:val="231F20"/>
                <w:sz w:val="19"/>
              </w:rPr>
              <w:t>accordance with its service level standards, and performance targets in respect of education are achieved.</w:t>
            </w:r>
          </w:p>
        </w:tc>
      </w:tr>
      <w:tr w:rsidR="00034262" w14:paraId="402B636F" w14:textId="77777777">
        <w:trPr>
          <w:trHeight w:val="1403"/>
        </w:trPr>
        <w:tc>
          <w:tcPr>
            <w:tcW w:w="1839" w:type="dxa"/>
            <w:vMerge/>
            <w:tcBorders>
              <w:top w:val="nil"/>
              <w:bottom w:val="dotted" w:sz="6" w:space="0" w:color="231F20"/>
            </w:tcBorders>
          </w:tcPr>
          <w:p w14:paraId="402B636B" w14:textId="77777777" w:rsidR="00034262" w:rsidRDefault="00034262">
            <w:pPr>
              <w:rPr>
                <w:sz w:val="2"/>
                <w:szCs w:val="2"/>
              </w:rPr>
            </w:pPr>
          </w:p>
        </w:tc>
        <w:tc>
          <w:tcPr>
            <w:tcW w:w="3657" w:type="dxa"/>
            <w:tcBorders>
              <w:top w:val="dotted" w:sz="6" w:space="0" w:color="231F20"/>
              <w:bottom w:val="dotted" w:sz="6" w:space="0" w:color="231F20"/>
            </w:tcBorders>
          </w:tcPr>
          <w:p w14:paraId="402B636C" w14:textId="77777777" w:rsidR="00034262" w:rsidRDefault="001F4644">
            <w:pPr>
              <w:pStyle w:val="TableParagraph"/>
              <w:spacing w:line="217" w:lineRule="exact"/>
              <w:ind w:left="126"/>
              <w:jc w:val="left"/>
              <w:rPr>
                <w:b/>
                <w:sz w:val="19"/>
              </w:rPr>
            </w:pPr>
            <w:r>
              <w:rPr>
                <w:b/>
                <w:color w:val="231F20"/>
                <w:sz w:val="19"/>
              </w:rPr>
              <w:t>Claims</w:t>
            </w:r>
            <w:r>
              <w:rPr>
                <w:b/>
                <w:color w:val="231F20"/>
                <w:spacing w:val="-5"/>
                <w:sz w:val="19"/>
              </w:rPr>
              <w:t xml:space="preserve"> </w:t>
            </w:r>
            <w:r>
              <w:rPr>
                <w:b/>
                <w:color w:val="231F20"/>
                <w:spacing w:val="-2"/>
                <w:sz w:val="19"/>
              </w:rPr>
              <w:t>Administration</w:t>
            </w:r>
          </w:p>
          <w:p w14:paraId="402B636D" w14:textId="77777777" w:rsidR="00034262" w:rsidRDefault="001F4644">
            <w:pPr>
              <w:pStyle w:val="TableParagraph"/>
              <w:spacing w:before="47"/>
              <w:ind w:left="126" w:right="177"/>
              <w:jc w:val="left"/>
              <w:rPr>
                <w:sz w:val="19"/>
              </w:rPr>
            </w:pPr>
            <w:r>
              <w:rPr>
                <w:color w:val="231F20"/>
                <w:sz w:val="19"/>
              </w:rPr>
              <w:t xml:space="preserve">Administer accurately and in a timely manner the </w:t>
            </w:r>
            <w:proofErr w:type="gramStart"/>
            <w:r>
              <w:rPr>
                <w:color w:val="231F20"/>
                <w:sz w:val="19"/>
              </w:rPr>
              <w:t>processing of parliamentarians</w:t>
            </w:r>
            <w:proofErr w:type="gramEnd"/>
            <w:r>
              <w:rPr>
                <w:color w:val="231F20"/>
                <w:spacing w:val="-9"/>
                <w:sz w:val="19"/>
              </w:rPr>
              <w:t xml:space="preserve"> </w:t>
            </w:r>
            <w:r>
              <w:rPr>
                <w:color w:val="231F20"/>
                <w:sz w:val="19"/>
              </w:rPr>
              <w:t>and</w:t>
            </w:r>
            <w:r>
              <w:rPr>
                <w:color w:val="231F20"/>
                <w:spacing w:val="-9"/>
                <w:sz w:val="19"/>
              </w:rPr>
              <w:t xml:space="preserve"> </w:t>
            </w:r>
            <w:r>
              <w:rPr>
                <w:color w:val="231F20"/>
                <w:sz w:val="19"/>
              </w:rPr>
              <w:t>their</w:t>
            </w:r>
            <w:r>
              <w:rPr>
                <w:color w:val="231F20"/>
                <w:spacing w:val="-9"/>
                <w:sz w:val="19"/>
              </w:rPr>
              <w:t xml:space="preserve"> </w:t>
            </w:r>
            <w:r>
              <w:rPr>
                <w:color w:val="231F20"/>
                <w:sz w:val="19"/>
              </w:rPr>
              <w:t>staff</w:t>
            </w:r>
            <w:r>
              <w:rPr>
                <w:color w:val="231F20"/>
                <w:spacing w:val="-9"/>
                <w:sz w:val="19"/>
              </w:rPr>
              <w:t xml:space="preserve"> </w:t>
            </w:r>
            <w:r>
              <w:rPr>
                <w:color w:val="231F20"/>
                <w:sz w:val="19"/>
              </w:rPr>
              <w:t>claims for travel resources.</w:t>
            </w:r>
          </w:p>
        </w:tc>
        <w:tc>
          <w:tcPr>
            <w:tcW w:w="3657" w:type="dxa"/>
            <w:tcBorders>
              <w:top w:val="dotted" w:sz="6" w:space="0" w:color="231F20"/>
              <w:bottom w:val="dotted" w:sz="6" w:space="0" w:color="231F20"/>
            </w:tcBorders>
          </w:tcPr>
          <w:p w14:paraId="402B636E" w14:textId="77777777" w:rsidR="00034262" w:rsidRDefault="001F4644">
            <w:pPr>
              <w:pStyle w:val="TableParagraph"/>
              <w:spacing w:before="46"/>
              <w:ind w:left="126" w:right="177"/>
              <w:jc w:val="left"/>
              <w:rPr>
                <w:sz w:val="19"/>
              </w:rPr>
            </w:pPr>
            <w:r>
              <w:rPr>
                <w:color w:val="231F20"/>
                <w:sz w:val="19"/>
              </w:rPr>
              <w:t>Claims for travel expenses and allowances are processed in accordance with their service level standards,</w:t>
            </w:r>
            <w:r>
              <w:rPr>
                <w:color w:val="231F20"/>
                <w:spacing w:val="-9"/>
                <w:sz w:val="19"/>
              </w:rPr>
              <w:t xml:space="preserve"> </w:t>
            </w:r>
            <w:r>
              <w:rPr>
                <w:color w:val="231F20"/>
                <w:sz w:val="19"/>
              </w:rPr>
              <w:t>and</w:t>
            </w:r>
            <w:r>
              <w:rPr>
                <w:color w:val="231F20"/>
                <w:spacing w:val="-9"/>
                <w:sz w:val="19"/>
              </w:rPr>
              <w:t xml:space="preserve"> </w:t>
            </w:r>
            <w:r>
              <w:rPr>
                <w:color w:val="231F20"/>
                <w:sz w:val="19"/>
              </w:rPr>
              <w:t>performance</w:t>
            </w:r>
            <w:r>
              <w:rPr>
                <w:color w:val="231F20"/>
                <w:spacing w:val="-9"/>
                <w:sz w:val="19"/>
              </w:rPr>
              <w:t xml:space="preserve"> </w:t>
            </w:r>
            <w:r>
              <w:rPr>
                <w:color w:val="231F20"/>
                <w:sz w:val="19"/>
              </w:rPr>
              <w:t>targets</w:t>
            </w:r>
            <w:r>
              <w:rPr>
                <w:color w:val="231F20"/>
                <w:spacing w:val="-9"/>
                <w:sz w:val="19"/>
              </w:rPr>
              <w:t xml:space="preserve"> </w:t>
            </w:r>
            <w:r>
              <w:rPr>
                <w:color w:val="231F20"/>
                <w:sz w:val="19"/>
              </w:rPr>
              <w:t xml:space="preserve">in respect of claims processing are </w:t>
            </w:r>
            <w:r>
              <w:rPr>
                <w:color w:val="231F20"/>
                <w:spacing w:val="-2"/>
                <w:sz w:val="19"/>
              </w:rPr>
              <w:t>achieved.</w:t>
            </w:r>
          </w:p>
        </w:tc>
      </w:tr>
      <w:tr w:rsidR="00034262" w14:paraId="402B6374" w14:textId="77777777">
        <w:trPr>
          <w:trHeight w:val="1184"/>
        </w:trPr>
        <w:tc>
          <w:tcPr>
            <w:tcW w:w="1839" w:type="dxa"/>
            <w:vMerge/>
            <w:tcBorders>
              <w:top w:val="nil"/>
              <w:bottom w:val="dotted" w:sz="6" w:space="0" w:color="231F20"/>
            </w:tcBorders>
          </w:tcPr>
          <w:p w14:paraId="402B6370" w14:textId="77777777" w:rsidR="00034262" w:rsidRDefault="00034262">
            <w:pPr>
              <w:rPr>
                <w:sz w:val="2"/>
                <w:szCs w:val="2"/>
              </w:rPr>
            </w:pPr>
          </w:p>
        </w:tc>
        <w:tc>
          <w:tcPr>
            <w:tcW w:w="3657" w:type="dxa"/>
            <w:tcBorders>
              <w:top w:val="dotted" w:sz="6" w:space="0" w:color="231F20"/>
              <w:bottom w:val="dotted" w:sz="6" w:space="0" w:color="231F20"/>
            </w:tcBorders>
          </w:tcPr>
          <w:p w14:paraId="402B6371" w14:textId="77777777" w:rsidR="00034262" w:rsidRDefault="001F4644">
            <w:pPr>
              <w:pStyle w:val="TableParagraph"/>
              <w:spacing w:line="217" w:lineRule="exact"/>
              <w:ind w:left="126"/>
              <w:jc w:val="left"/>
              <w:rPr>
                <w:b/>
                <w:sz w:val="19"/>
              </w:rPr>
            </w:pPr>
            <w:r>
              <w:rPr>
                <w:b/>
                <w:color w:val="231F20"/>
                <w:spacing w:val="-2"/>
                <w:sz w:val="19"/>
              </w:rPr>
              <w:t>Reporting</w:t>
            </w:r>
          </w:p>
          <w:p w14:paraId="402B6372" w14:textId="77777777" w:rsidR="00034262" w:rsidRDefault="001F4644">
            <w:pPr>
              <w:pStyle w:val="TableParagraph"/>
              <w:spacing w:before="47"/>
              <w:ind w:left="126" w:right="192"/>
              <w:jc w:val="left"/>
              <w:rPr>
                <w:sz w:val="19"/>
              </w:rPr>
            </w:pPr>
            <w:r>
              <w:rPr>
                <w:color w:val="231F20"/>
                <w:sz w:val="19"/>
              </w:rPr>
              <w:t>Increase transparency through the compilation of reports on parliamentarians</w:t>
            </w:r>
            <w:r>
              <w:rPr>
                <w:color w:val="231F20"/>
                <w:spacing w:val="-12"/>
                <w:sz w:val="19"/>
              </w:rPr>
              <w:t xml:space="preserve"> </w:t>
            </w:r>
            <w:r>
              <w:rPr>
                <w:color w:val="231F20"/>
                <w:sz w:val="19"/>
              </w:rPr>
              <w:t>work</w:t>
            </w:r>
            <w:r>
              <w:rPr>
                <w:color w:val="231F20"/>
                <w:spacing w:val="-12"/>
                <w:sz w:val="19"/>
              </w:rPr>
              <w:t xml:space="preserve"> </w:t>
            </w:r>
            <w:r>
              <w:rPr>
                <w:color w:val="231F20"/>
                <w:sz w:val="19"/>
              </w:rPr>
              <w:t>resources</w:t>
            </w:r>
            <w:r>
              <w:rPr>
                <w:color w:val="231F20"/>
                <w:spacing w:val="-12"/>
                <w:sz w:val="19"/>
              </w:rPr>
              <w:t xml:space="preserve"> </w:t>
            </w:r>
            <w:r>
              <w:rPr>
                <w:color w:val="231F20"/>
                <w:sz w:val="19"/>
              </w:rPr>
              <w:t>and the travel resources of their staff.</w:t>
            </w:r>
          </w:p>
        </w:tc>
        <w:tc>
          <w:tcPr>
            <w:tcW w:w="3657" w:type="dxa"/>
            <w:tcBorders>
              <w:top w:val="dotted" w:sz="6" w:space="0" w:color="231F20"/>
              <w:bottom w:val="dotted" w:sz="6" w:space="0" w:color="231F20"/>
            </w:tcBorders>
          </w:tcPr>
          <w:p w14:paraId="402B6373" w14:textId="77777777" w:rsidR="00034262" w:rsidRDefault="001F4644">
            <w:pPr>
              <w:pStyle w:val="TableParagraph"/>
              <w:spacing w:before="46"/>
              <w:ind w:left="126" w:right="131"/>
              <w:jc w:val="left"/>
              <w:rPr>
                <w:sz w:val="19"/>
              </w:rPr>
            </w:pPr>
            <w:r>
              <w:rPr>
                <w:color w:val="231F20"/>
                <w:sz w:val="19"/>
              </w:rPr>
              <w:t>Performance targets for reporting on work</w:t>
            </w:r>
            <w:r>
              <w:rPr>
                <w:color w:val="231F20"/>
                <w:spacing w:val="-8"/>
                <w:sz w:val="19"/>
              </w:rPr>
              <w:t xml:space="preserve"> </w:t>
            </w:r>
            <w:r>
              <w:rPr>
                <w:color w:val="231F20"/>
                <w:sz w:val="19"/>
              </w:rPr>
              <w:t>and</w:t>
            </w:r>
            <w:r>
              <w:rPr>
                <w:color w:val="231F20"/>
                <w:spacing w:val="-8"/>
                <w:sz w:val="19"/>
              </w:rPr>
              <w:t xml:space="preserve"> </w:t>
            </w:r>
            <w:r>
              <w:rPr>
                <w:color w:val="231F20"/>
                <w:sz w:val="19"/>
              </w:rPr>
              <w:t>travel</w:t>
            </w:r>
            <w:r>
              <w:rPr>
                <w:color w:val="231F20"/>
                <w:spacing w:val="-8"/>
                <w:sz w:val="19"/>
              </w:rPr>
              <w:t xml:space="preserve"> </w:t>
            </w:r>
            <w:r>
              <w:rPr>
                <w:color w:val="231F20"/>
                <w:sz w:val="19"/>
              </w:rPr>
              <w:t>resources</w:t>
            </w:r>
            <w:r>
              <w:rPr>
                <w:color w:val="231F20"/>
                <w:spacing w:val="-8"/>
                <w:sz w:val="19"/>
              </w:rPr>
              <w:t xml:space="preserve"> </w:t>
            </w:r>
            <w:r>
              <w:rPr>
                <w:color w:val="231F20"/>
                <w:sz w:val="19"/>
              </w:rPr>
              <w:t>are</w:t>
            </w:r>
            <w:r>
              <w:rPr>
                <w:color w:val="231F20"/>
                <w:spacing w:val="-8"/>
                <w:sz w:val="19"/>
              </w:rPr>
              <w:t xml:space="preserve"> </w:t>
            </w:r>
            <w:r>
              <w:rPr>
                <w:color w:val="231F20"/>
                <w:sz w:val="19"/>
              </w:rPr>
              <w:t>achieved.</w:t>
            </w:r>
          </w:p>
        </w:tc>
      </w:tr>
      <w:tr w:rsidR="00034262" w14:paraId="402B6379" w14:textId="77777777">
        <w:trPr>
          <w:trHeight w:val="966"/>
        </w:trPr>
        <w:tc>
          <w:tcPr>
            <w:tcW w:w="1839" w:type="dxa"/>
            <w:vMerge/>
            <w:tcBorders>
              <w:top w:val="nil"/>
              <w:bottom w:val="dotted" w:sz="6" w:space="0" w:color="231F20"/>
            </w:tcBorders>
          </w:tcPr>
          <w:p w14:paraId="402B6375" w14:textId="77777777" w:rsidR="00034262" w:rsidRDefault="00034262">
            <w:pPr>
              <w:rPr>
                <w:sz w:val="2"/>
                <w:szCs w:val="2"/>
              </w:rPr>
            </w:pPr>
          </w:p>
        </w:tc>
        <w:tc>
          <w:tcPr>
            <w:tcW w:w="3657" w:type="dxa"/>
            <w:tcBorders>
              <w:top w:val="dotted" w:sz="6" w:space="0" w:color="231F20"/>
              <w:bottom w:val="dotted" w:sz="6" w:space="0" w:color="231F20"/>
            </w:tcBorders>
          </w:tcPr>
          <w:p w14:paraId="402B6376" w14:textId="77777777" w:rsidR="00034262" w:rsidRDefault="001F4644">
            <w:pPr>
              <w:pStyle w:val="TableParagraph"/>
              <w:spacing w:line="217" w:lineRule="exact"/>
              <w:ind w:left="126"/>
              <w:jc w:val="left"/>
              <w:rPr>
                <w:b/>
                <w:sz w:val="19"/>
              </w:rPr>
            </w:pPr>
            <w:r>
              <w:rPr>
                <w:b/>
                <w:color w:val="231F20"/>
                <w:sz w:val="19"/>
              </w:rPr>
              <w:t>Assurance</w:t>
            </w:r>
            <w:r>
              <w:rPr>
                <w:b/>
                <w:color w:val="231F20"/>
                <w:spacing w:val="-15"/>
                <w:sz w:val="19"/>
              </w:rPr>
              <w:t xml:space="preserve"> </w:t>
            </w:r>
            <w:r>
              <w:rPr>
                <w:b/>
                <w:color w:val="231F20"/>
                <w:sz w:val="19"/>
              </w:rPr>
              <w:t>&amp;</w:t>
            </w:r>
            <w:r>
              <w:rPr>
                <w:b/>
                <w:color w:val="231F20"/>
                <w:spacing w:val="-8"/>
                <w:sz w:val="19"/>
              </w:rPr>
              <w:t xml:space="preserve"> </w:t>
            </w:r>
            <w:r>
              <w:rPr>
                <w:b/>
                <w:color w:val="231F20"/>
                <w:spacing w:val="-2"/>
                <w:sz w:val="19"/>
              </w:rPr>
              <w:t>Audit</w:t>
            </w:r>
          </w:p>
          <w:p w14:paraId="402B6377" w14:textId="77777777" w:rsidR="00034262" w:rsidRDefault="001F4644">
            <w:pPr>
              <w:pStyle w:val="TableParagraph"/>
              <w:spacing w:before="47"/>
              <w:ind w:left="126" w:right="192"/>
              <w:jc w:val="left"/>
              <w:rPr>
                <w:sz w:val="19"/>
              </w:rPr>
            </w:pPr>
            <w:r>
              <w:rPr>
                <w:color w:val="231F20"/>
                <w:sz w:val="19"/>
              </w:rPr>
              <w:t>Conduct assurance activities on parliamentarians</w:t>
            </w:r>
            <w:r>
              <w:rPr>
                <w:color w:val="231F20"/>
                <w:spacing w:val="-12"/>
                <w:sz w:val="19"/>
              </w:rPr>
              <w:t xml:space="preserve"> </w:t>
            </w:r>
            <w:r>
              <w:rPr>
                <w:color w:val="231F20"/>
                <w:sz w:val="19"/>
              </w:rPr>
              <w:t>work</w:t>
            </w:r>
            <w:r>
              <w:rPr>
                <w:color w:val="231F20"/>
                <w:spacing w:val="-12"/>
                <w:sz w:val="19"/>
              </w:rPr>
              <w:t xml:space="preserve"> </w:t>
            </w:r>
            <w:r>
              <w:rPr>
                <w:color w:val="231F20"/>
                <w:sz w:val="19"/>
              </w:rPr>
              <w:t>resources</w:t>
            </w:r>
            <w:r>
              <w:rPr>
                <w:color w:val="231F20"/>
                <w:spacing w:val="-12"/>
                <w:sz w:val="19"/>
              </w:rPr>
              <w:t xml:space="preserve"> </w:t>
            </w:r>
            <w:r>
              <w:rPr>
                <w:color w:val="231F20"/>
                <w:sz w:val="19"/>
              </w:rPr>
              <w:t>and the travel resources of their staff.</w:t>
            </w:r>
          </w:p>
        </w:tc>
        <w:tc>
          <w:tcPr>
            <w:tcW w:w="3657" w:type="dxa"/>
            <w:tcBorders>
              <w:top w:val="dotted" w:sz="6" w:space="0" w:color="231F20"/>
              <w:bottom w:val="dotted" w:sz="6" w:space="0" w:color="231F20"/>
            </w:tcBorders>
          </w:tcPr>
          <w:p w14:paraId="402B6378" w14:textId="77777777" w:rsidR="00034262" w:rsidRDefault="001F4644">
            <w:pPr>
              <w:pStyle w:val="TableParagraph"/>
              <w:spacing w:before="46"/>
              <w:ind w:left="126" w:right="177"/>
              <w:jc w:val="left"/>
              <w:rPr>
                <w:sz w:val="19"/>
              </w:rPr>
            </w:pPr>
            <w:r>
              <w:rPr>
                <w:color w:val="231F20"/>
                <w:sz w:val="19"/>
              </w:rPr>
              <w:t>All parliamentarians’ offices are the subject of at least one assurance activity</w:t>
            </w:r>
            <w:r>
              <w:rPr>
                <w:color w:val="231F20"/>
                <w:spacing w:val="-8"/>
                <w:sz w:val="19"/>
              </w:rPr>
              <w:t xml:space="preserve"> </w:t>
            </w:r>
            <w:r>
              <w:rPr>
                <w:color w:val="231F20"/>
                <w:sz w:val="19"/>
              </w:rPr>
              <w:t>in</w:t>
            </w:r>
            <w:r>
              <w:rPr>
                <w:color w:val="231F20"/>
                <w:spacing w:val="-8"/>
                <w:sz w:val="19"/>
              </w:rPr>
              <w:t xml:space="preserve"> </w:t>
            </w:r>
            <w:r>
              <w:rPr>
                <w:color w:val="231F20"/>
                <w:sz w:val="19"/>
              </w:rPr>
              <w:t>the</w:t>
            </w:r>
            <w:r>
              <w:rPr>
                <w:color w:val="231F20"/>
                <w:spacing w:val="-8"/>
                <w:sz w:val="19"/>
              </w:rPr>
              <w:t xml:space="preserve"> </w:t>
            </w:r>
            <w:r>
              <w:rPr>
                <w:color w:val="231F20"/>
                <w:sz w:val="19"/>
              </w:rPr>
              <w:t>annual</w:t>
            </w:r>
            <w:r>
              <w:rPr>
                <w:color w:val="231F20"/>
                <w:spacing w:val="-8"/>
                <w:sz w:val="19"/>
              </w:rPr>
              <w:t xml:space="preserve"> </w:t>
            </w:r>
            <w:r>
              <w:rPr>
                <w:color w:val="231F20"/>
                <w:sz w:val="19"/>
              </w:rPr>
              <w:t>reporting</w:t>
            </w:r>
            <w:r>
              <w:rPr>
                <w:color w:val="231F20"/>
                <w:spacing w:val="-8"/>
                <w:sz w:val="19"/>
              </w:rPr>
              <w:t xml:space="preserve"> </w:t>
            </w:r>
            <w:r>
              <w:rPr>
                <w:color w:val="231F20"/>
                <w:sz w:val="19"/>
              </w:rPr>
              <w:t>period.</w:t>
            </w:r>
          </w:p>
        </w:tc>
      </w:tr>
      <w:tr w:rsidR="00034262" w14:paraId="402B637E" w14:textId="77777777">
        <w:trPr>
          <w:trHeight w:val="795"/>
        </w:trPr>
        <w:tc>
          <w:tcPr>
            <w:tcW w:w="1839" w:type="dxa"/>
            <w:tcBorders>
              <w:top w:val="dotted" w:sz="6" w:space="0" w:color="231F20"/>
            </w:tcBorders>
          </w:tcPr>
          <w:p w14:paraId="402B637A" w14:textId="77777777" w:rsidR="00034262" w:rsidRDefault="001F4644">
            <w:pPr>
              <w:pStyle w:val="TableParagraph"/>
              <w:spacing w:before="46"/>
              <w:ind w:left="126" w:right="604"/>
              <w:jc w:val="left"/>
              <w:rPr>
                <w:sz w:val="19"/>
              </w:rPr>
            </w:pPr>
            <w:r>
              <w:rPr>
                <w:color w:val="231F20"/>
                <w:spacing w:val="-2"/>
                <w:sz w:val="19"/>
              </w:rPr>
              <w:t>Forward Estimates</w:t>
            </w:r>
          </w:p>
          <w:p w14:paraId="402B637B" w14:textId="77777777" w:rsidR="00034262" w:rsidRDefault="001F4644">
            <w:pPr>
              <w:pStyle w:val="TableParagraph"/>
              <w:spacing w:before="47"/>
              <w:ind w:left="126"/>
              <w:jc w:val="left"/>
              <w:rPr>
                <w:sz w:val="19"/>
              </w:rPr>
            </w:pPr>
            <w:r>
              <w:rPr>
                <w:color w:val="231F20"/>
                <w:spacing w:val="-2"/>
                <w:sz w:val="19"/>
              </w:rPr>
              <w:t>2027–</w:t>
            </w:r>
            <w:r>
              <w:rPr>
                <w:color w:val="231F20"/>
                <w:spacing w:val="-5"/>
                <w:sz w:val="19"/>
              </w:rPr>
              <w:t>30</w:t>
            </w:r>
          </w:p>
        </w:tc>
        <w:tc>
          <w:tcPr>
            <w:tcW w:w="3657" w:type="dxa"/>
            <w:tcBorders>
              <w:top w:val="dotted" w:sz="6" w:space="0" w:color="231F20"/>
            </w:tcBorders>
          </w:tcPr>
          <w:p w14:paraId="402B637C" w14:textId="77777777" w:rsidR="00034262" w:rsidRDefault="001F4644">
            <w:pPr>
              <w:pStyle w:val="TableParagraph"/>
              <w:spacing w:before="46"/>
              <w:ind w:left="126"/>
              <w:jc w:val="left"/>
              <w:rPr>
                <w:sz w:val="19"/>
              </w:rPr>
            </w:pP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c>
          <w:tcPr>
            <w:tcW w:w="3657" w:type="dxa"/>
            <w:tcBorders>
              <w:top w:val="dotted" w:sz="6" w:space="0" w:color="231F20"/>
            </w:tcBorders>
          </w:tcPr>
          <w:p w14:paraId="402B637D" w14:textId="77777777" w:rsidR="00034262" w:rsidRDefault="001F4644">
            <w:pPr>
              <w:pStyle w:val="TableParagraph"/>
              <w:spacing w:before="46"/>
              <w:ind w:left="126"/>
              <w:jc w:val="left"/>
              <w:rPr>
                <w:sz w:val="19"/>
              </w:rPr>
            </w:pP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r>
      <w:tr w:rsidR="00034262" w14:paraId="402B6380" w14:textId="77777777">
        <w:trPr>
          <w:trHeight w:val="342"/>
        </w:trPr>
        <w:tc>
          <w:tcPr>
            <w:tcW w:w="9153" w:type="dxa"/>
            <w:gridSpan w:val="3"/>
          </w:tcPr>
          <w:p w14:paraId="402B637F" w14:textId="77777777" w:rsidR="00034262" w:rsidRDefault="001F4644">
            <w:pPr>
              <w:pStyle w:val="TableParagraph"/>
              <w:spacing w:before="22"/>
              <w:ind w:left="126"/>
              <w:jc w:val="left"/>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1.1</w:t>
            </w:r>
            <w:r>
              <w:rPr>
                <w:color w:val="231F20"/>
                <w:spacing w:val="-3"/>
                <w:sz w:val="19"/>
              </w:rPr>
              <w:t xml:space="preserve"> </w:t>
            </w:r>
            <w:r>
              <w:rPr>
                <w:color w:val="231F20"/>
                <w:sz w:val="19"/>
              </w:rPr>
              <w:t>resulting</w:t>
            </w:r>
            <w:r>
              <w:rPr>
                <w:color w:val="231F20"/>
                <w:spacing w:val="-2"/>
                <w:sz w:val="19"/>
              </w:rPr>
              <w:t xml:space="preserve"> </w:t>
            </w:r>
            <w:r>
              <w:rPr>
                <w:color w:val="231F20"/>
                <w:sz w:val="19"/>
              </w:rPr>
              <w:t>from</w:t>
            </w:r>
            <w:r>
              <w:rPr>
                <w:color w:val="231F20"/>
                <w:spacing w:val="-3"/>
                <w:sz w:val="19"/>
              </w:rPr>
              <w:t xml:space="preserve"> </w:t>
            </w:r>
            <w:r>
              <w:rPr>
                <w:color w:val="231F20"/>
                <w:sz w:val="19"/>
              </w:rPr>
              <w:t>2026–27</w:t>
            </w:r>
            <w:r>
              <w:rPr>
                <w:color w:val="231F20"/>
                <w:spacing w:val="-2"/>
                <w:sz w:val="19"/>
              </w:rPr>
              <w:t xml:space="preserve"> </w:t>
            </w:r>
            <w:r>
              <w:rPr>
                <w:color w:val="231F20"/>
                <w:sz w:val="19"/>
              </w:rPr>
              <w:t>Budget</w:t>
            </w:r>
            <w:r>
              <w:rPr>
                <w:color w:val="231F20"/>
                <w:spacing w:val="-2"/>
                <w:sz w:val="19"/>
              </w:rPr>
              <w:t xml:space="preserve"> </w:t>
            </w:r>
            <w:r>
              <w:rPr>
                <w:color w:val="231F20"/>
                <w:sz w:val="19"/>
              </w:rPr>
              <w:t>Measures:</w:t>
            </w:r>
            <w:r>
              <w:rPr>
                <w:color w:val="231F20"/>
                <w:spacing w:val="-10"/>
                <w:sz w:val="19"/>
              </w:rPr>
              <w:t xml:space="preserve"> </w:t>
            </w:r>
            <w:r>
              <w:rPr>
                <w:color w:val="231F20"/>
                <w:spacing w:val="-5"/>
                <w:sz w:val="19"/>
              </w:rPr>
              <w:t>Nil</w:t>
            </w:r>
          </w:p>
        </w:tc>
      </w:tr>
    </w:tbl>
    <w:p w14:paraId="402B6381" w14:textId="77777777" w:rsidR="00034262" w:rsidRDefault="00034262">
      <w:pPr>
        <w:pStyle w:val="TableParagraph"/>
        <w:jc w:val="left"/>
        <w:rPr>
          <w:sz w:val="19"/>
        </w:rPr>
        <w:sectPr w:rsidR="00034262">
          <w:pgSz w:w="11910" w:h="16840"/>
          <w:pgMar w:top="1280" w:right="992" w:bottom="1080" w:left="1275" w:header="0" w:footer="896" w:gutter="0"/>
          <w:cols w:space="720"/>
        </w:sectPr>
      </w:pPr>
    </w:p>
    <w:p w14:paraId="402B6382" w14:textId="77777777" w:rsidR="00034262" w:rsidRDefault="00034262">
      <w:pPr>
        <w:rPr>
          <w:b/>
          <w:sz w:val="31"/>
        </w:rPr>
      </w:pPr>
    </w:p>
    <w:p w14:paraId="402B6383" w14:textId="77777777" w:rsidR="00034262" w:rsidRDefault="00034262">
      <w:pPr>
        <w:spacing w:before="115"/>
        <w:rPr>
          <w:b/>
          <w:sz w:val="31"/>
        </w:rPr>
      </w:pPr>
    </w:p>
    <w:p w14:paraId="402B6384" w14:textId="77777777" w:rsidR="00034262" w:rsidRDefault="001F4644">
      <w:pPr>
        <w:pStyle w:val="Heading1"/>
        <w:jc w:val="both"/>
      </w:pPr>
      <w:bookmarkStart w:id="6" w:name="_TOC_250001"/>
      <w:r>
        <w:rPr>
          <w:color w:val="231F20"/>
        </w:rPr>
        <w:t>Section</w:t>
      </w:r>
      <w:r>
        <w:rPr>
          <w:color w:val="231F20"/>
          <w:spacing w:val="-12"/>
        </w:rPr>
        <w:t xml:space="preserve"> </w:t>
      </w:r>
      <w:r>
        <w:rPr>
          <w:color w:val="231F20"/>
        </w:rPr>
        <w:t>3:</w:t>
      </w:r>
      <w:r>
        <w:rPr>
          <w:color w:val="231F20"/>
          <w:spacing w:val="-11"/>
        </w:rPr>
        <w:t xml:space="preserve"> </w:t>
      </w:r>
      <w:r>
        <w:rPr>
          <w:color w:val="231F20"/>
        </w:rPr>
        <w:t>Budgeted</w:t>
      </w:r>
      <w:r>
        <w:rPr>
          <w:color w:val="231F20"/>
          <w:spacing w:val="-11"/>
        </w:rPr>
        <w:t xml:space="preserve"> </w:t>
      </w:r>
      <w:r>
        <w:rPr>
          <w:color w:val="231F20"/>
        </w:rPr>
        <w:t>financial</w:t>
      </w:r>
      <w:r>
        <w:rPr>
          <w:color w:val="231F20"/>
          <w:spacing w:val="-11"/>
        </w:rPr>
        <w:t xml:space="preserve"> </w:t>
      </w:r>
      <w:bookmarkEnd w:id="6"/>
      <w:r>
        <w:rPr>
          <w:color w:val="231F20"/>
          <w:spacing w:val="-2"/>
        </w:rPr>
        <w:t>statements</w:t>
      </w:r>
    </w:p>
    <w:p w14:paraId="402B6385" w14:textId="77777777" w:rsidR="00034262" w:rsidRDefault="001F4644">
      <w:pPr>
        <w:pStyle w:val="BodyText"/>
        <w:spacing w:before="301" w:line="249" w:lineRule="auto"/>
        <w:ind w:left="95" w:right="374"/>
        <w:jc w:val="both"/>
      </w:pPr>
      <w:r>
        <w:rPr>
          <w:color w:val="231F20"/>
        </w:rPr>
        <w:t>Section</w:t>
      </w:r>
      <w:r>
        <w:rPr>
          <w:color w:val="231F20"/>
          <w:spacing w:val="30"/>
        </w:rPr>
        <w:t xml:space="preserve"> </w:t>
      </w:r>
      <w:r>
        <w:rPr>
          <w:color w:val="231F20"/>
        </w:rPr>
        <w:t>3</w:t>
      </w:r>
      <w:r>
        <w:rPr>
          <w:color w:val="231F20"/>
          <w:spacing w:val="30"/>
        </w:rPr>
        <w:t xml:space="preserve"> </w:t>
      </w:r>
      <w:r>
        <w:rPr>
          <w:color w:val="231F20"/>
        </w:rPr>
        <w:t>presents</w:t>
      </w:r>
      <w:r>
        <w:rPr>
          <w:color w:val="231F20"/>
          <w:spacing w:val="30"/>
        </w:rPr>
        <w:t xml:space="preserve"> </w:t>
      </w:r>
      <w:r>
        <w:rPr>
          <w:color w:val="231F20"/>
        </w:rPr>
        <w:t>budgeted</w:t>
      </w:r>
      <w:r>
        <w:rPr>
          <w:color w:val="231F20"/>
          <w:spacing w:val="30"/>
        </w:rPr>
        <w:t xml:space="preserve"> </w:t>
      </w:r>
      <w:r>
        <w:rPr>
          <w:color w:val="231F20"/>
        </w:rPr>
        <w:t>financial</w:t>
      </w:r>
      <w:r>
        <w:rPr>
          <w:color w:val="231F20"/>
          <w:spacing w:val="30"/>
        </w:rPr>
        <w:t xml:space="preserve"> </w:t>
      </w:r>
      <w:r>
        <w:rPr>
          <w:color w:val="231F20"/>
        </w:rPr>
        <w:t>statements</w:t>
      </w:r>
      <w:r>
        <w:rPr>
          <w:color w:val="231F20"/>
          <w:spacing w:val="30"/>
        </w:rPr>
        <w:t xml:space="preserve"> </w:t>
      </w:r>
      <w:r>
        <w:rPr>
          <w:color w:val="231F20"/>
        </w:rPr>
        <w:t>which</w:t>
      </w:r>
      <w:r>
        <w:rPr>
          <w:color w:val="231F20"/>
          <w:spacing w:val="30"/>
        </w:rPr>
        <w:t xml:space="preserve"> </w:t>
      </w:r>
      <w:r>
        <w:rPr>
          <w:color w:val="231F20"/>
        </w:rPr>
        <w:t>provide</w:t>
      </w:r>
      <w:r>
        <w:rPr>
          <w:color w:val="231F20"/>
          <w:spacing w:val="30"/>
        </w:rPr>
        <w:t xml:space="preserve"> </w:t>
      </w:r>
      <w:r>
        <w:rPr>
          <w:color w:val="231F20"/>
        </w:rPr>
        <w:t>a</w:t>
      </w:r>
      <w:r>
        <w:rPr>
          <w:color w:val="231F20"/>
          <w:spacing w:val="30"/>
        </w:rPr>
        <w:t xml:space="preserve"> </w:t>
      </w:r>
      <w:r>
        <w:rPr>
          <w:color w:val="231F20"/>
        </w:rPr>
        <w:t>comprehensive</w:t>
      </w:r>
      <w:r>
        <w:rPr>
          <w:color w:val="231F20"/>
          <w:spacing w:val="30"/>
        </w:rPr>
        <w:t xml:space="preserve"> </w:t>
      </w:r>
      <w:r>
        <w:rPr>
          <w:color w:val="231F20"/>
        </w:rPr>
        <w:t>snapshot of entity finances for the 2026-27 Budget year, including the impact of budget measures and resourcing on financial statements.</w:t>
      </w:r>
    </w:p>
    <w:p w14:paraId="402B6386" w14:textId="77777777" w:rsidR="00034262" w:rsidRDefault="001F4644">
      <w:pPr>
        <w:pStyle w:val="Heading2"/>
        <w:numPr>
          <w:ilvl w:val="1"/>
          <w:numId w:val="1"/>
        </w:numPr>
        <w:tabs>
          <w:tab w:val="left" w:pos="937"/>
        </w:tabs>
        <w:spacing w:before="254"/>
        <w:ind w:hanging="842"/>
        <w:rPr>
          <w:color w:val="231F20"/>
        </w:rPr>
      </w:pPr>
      <w:bookmarkStart w:id="7" w:name="_TOC_250000"/>
      <w:r>
        <w:rPr>
          <w:color w:val="231F20"/>
        </w:rPr>
        <w:t>Budgeted</w:t>
      </w:r>
      <w:r>
        <w:rPr>
          <w:color w:val="231F20"/>
          <w:spacing w:val="-1"/>
        </w:rPr>
        <w:t xml:space="preserve"> </w:t>
      </w:r>
      <w:r>
        <w:rPr>
          <w:color w:val="231F20"/>
        </w:rPr>
        <w:t xml:space="preserve">financial </w:t>
      </w:r>
      <w:bookmarkEnd w:id="7"/>
      <w:r>
        <w:rPr>
          <w:color w:val="231F20"/>
          <w:spacing w:val="-2"/>
        </w:rPr>
        <w:t>statements</w:t>
      </w:r>
    </w:p>
    <w:p w14:paraId="402B6387" w14:textId="77777777" w:rsidR="00034262" w:rsidRDefault="00034262">
      <w:pPr>
        <w:rPr>
          <w:b/>
          <w:sz w:val="26"/>
        </w:rPr>
      </w:pPr>
    </w:p>
    <w:p w14:paraId="402B6388" w14:textId="77777777" w:rsidR="00034262" w:rsidRDefault="001F4644">
      <w:pPr>
        <w:pStyle w:val="Heading3"/>
        <w:numPr>
          <w:ilvl w:val="2"/>
          <w:numId w:val="1"/>
        </w:numPr>
        <w:tabs>
          <w:tab w:val="left" w:pos="950"/>
        </w:tabs>
        <w:ind w:hanging="855"/>
      </w:pPr>
      <w:r>
        <w:rPr>
          <w:color w:val="231F20"/>
        </w:rPr>
        <w:t>Differences</w:t>
      </w:r>
      <w:r>
        <w:rPr>
          <w:color w:val="231F20"/>
          <w:spacing w:val="26"/>
        </w:rPr>
        <w:t xml:space="preserve"> </w:t>
      </w:r>
      <w:r>
        <w:rPr>
          <w:color w:val="231F20"/>
        </w:rPr>
        <w:t>between</w:t>
      </w:r>
      <w:r>
        <w:rPr>
          <w:color w:val="231F20"/>
          <w:spacing w:val="26"/>
        </w:rPr>
        <w:t xml:space="preserve"> </w:t>
      </w:r>
      <w:r>
        <w:rPr>
          <w:color w:val="231F20"/>
        </w:rPr>
        <w:t>entity</w:t>
      </w:r>
      <w:r>
        <w:rPr>
          <w:color w:val="231F20"/>
          <w:spacing w:val="26"/>
        </w:rPr>
        <w:t xml:space="preserve"> </w:t>
      </w:r>
      <w:r>
        <w:rPr>
          <w:color w:val="231F20"/>
        </w:rPr>
        <w:t>resourcing</w:t>
      </w:r>
      <w:r>
        <w:rPr>
          <w:color w:val="231F20"/>
          <w:spacing w:val="26"/>
        </w:rPr>
        <w:t xml:space="preserve"> </w:t>
      </w:r>
      <w:r>
        <w:rPr>
          <w:color w:val="231F20"/>
        </w:rPr>
        <w:t>and</w:t>
      </w:r>
      <w:r>
        <w:rPr>
          <w:color w:val="231F20"/>
          <w:spacing w:val="26"/>
        </w:rPr>
        <w:t xml:space="preserve"> </w:t>
      </w:r>
      <w:r>
        <w:rPr>
          <w:color w:val="231F20"/>
        </w:rPr>
        <w:t>financial</w:t>
      </w:r>
      <w:r>
        <w:rPr>
          <w:color w:val="231F20"/>
          <w:spacing w:val="26"/>
        </w:rPr>
        <w:t xml:space="preserve"> </w:t>
      </w:r>
      <w:r>
        <w:rPr>
          <w:color w:val="231F20"/>
          <w:spacing w:val="-2"/>
        </w:rPr>
        <w:t>statements</w:t>
      </w:r>
    </w:p>
    <w:p w14:paraId="402B6389" w14:textId="77777777" w:rsidR="00034262" w:rsidRDefault="00034262">
      <w:pPr>
        <w:spacing w:before="45"/>
        <w:rPr>
          <w:b/>
          <w:sz w:val="23"/>
        </w:rPr>
      </w:pPr>
    </w:p>
    <w:p w14:paraId="402B638A" w14:textId="77777777" w:rsidR="00034262" w:rsidRDefault="001F4644">
      <w:pPr>
        <w:pStyle w:val="BodyText"/>
        <w:ind w:left="95"/>
      </w:pPr>
      <w:r>
        <w:rPr>
          <w:color w:val="231F20"/>
        </w:rPr>
        <w:t>No</w:t>
      </w:r>
      <w:r>
        <w:rPr>
          <w:color w:val="231F20"/>
          <w:spacing w:val="12"/>
        </w:rPr>
        <w:t xml:space="preserve"> </w:t>
      </w:r>
      <w:r>
        <w:rPr>
          <w:color w:val="231F20"/>
        </w:rPr>
        <w:t>material</w:t>
      </w:r>
      <w:r>
        <w:rPr>
          <w:color w:val="231F20"/>
          <w:spacing w:val="13"/>
        </w:rPr>
        <w:t xml:space="preserve"> </w:t>
      </w:r>
      <w:r>
        <w:rPr>
          <w:color w:val="231F20"/>
        </w:rPr>
        <w:t>difference</w:t>
      </w:r>
      <w:r>
        <w:rPr>
          <w:color w:val="231F20"/>
          <w:spacing w:val="13"/>
        </w:rPr>
        <w:t xml:space="preserve"> </w:t>
      </w:r>
      <w:r>
        <w:rPr>
          <w:color w:val="231F20"/>
        </w:rPr>
        <w:t>exists</w:t>
      </w:r>
      <w:r>
        <w:rPr>
          <w:color w:val="231F20"/>
          <w:spacing w:val="12"/>
        </w:rPr>
        <w:t xml:space="preserve"> </w:t>
      </w:r>
      <w:r>
        <w:rPr>
          <w:color w:val="231F20"/>
        </w:rPr>
        <w:t>between</w:t>
      </w:r>
      <w:r>
        <w:rPr>
          <w:color w:val="231F20"/>
          <w:spacing w:val="13"/>
        </w:rPr>
        <w:t xml:space="preserve"> </w:t>
      </w:r>
      <w:r>
        <w:rPr>
          <w:color w:val="231F20"/>
        </w:rPr>
        <w:t>entity</w:t>
      </w:r>
      <w:r>
        <w:rPr>
          <w:color w:val="231F20"/>
          <w:spacing w:val="13"/>
        </w:rPr>
        <w:t xml:space="preserve"> </w:t>
      </w:r>
      <w:r>
        <w:rPr>
          <w:color w:val="231F20"/>
        </w:rPr>
        <w:t>resourcing</w:t>
      </w:r>
      <w:r>
        <w:rPr>
          <w:color w:val="231F20"/>
          <w:spacing w:val="13"/>
        </w:rPr>
        <w:t xml:space="preserve"> </w:t>
      </w:r>
      <w:r>
        <w:rPr>
          <w:color w:val="231F20"/>
        </w:rPr>
        <w:t>and</w:t>
      </w:r>
      <w:r>
        <w:rPr>
          <w:color w:val="231F20"/>
          <w:spacing w:val="12"/>
        </w:rPr>
        <w:t xml:space="preserve"> </w:t>
      </w:r>
      <w:r>
        <w:rPr>
          <w:color w:val="231F20"/>
        </w:rPr>
        <w:t>the</w:t>
      </w:r>
      <w:r>
        <w:rPr>
          <w:color w:val="231F20"/>
          <w:spacing w:val="13"/>
        </w:rPr>
        <w:t xml:space="preserve"> </w:t>
      </w:r>
      <w:r>
        <w:rPr>
          <w:color w:val="231F20"/>
        </w:rPr>
        <w:t>financial</w:t>
      </w:r>
      <w:r>
        <w:rPr>
          <w:color w:val="231F20"/>
          <w:spacing w:val="13"/>
        </w:rPr>
        <w:t xml:space="preserve"> </w:t>
      </w:r>
      <w:r>
        <w:rPr>
          <w:color w:val="231F20"/>
          <w:spacing w:val="-2"/>
        </w:rPr>
        <w:t>statements.</w:t>
      </w:r>
    </w:p>
    <w:p w14:paraId="402B638B" w14:textId="77777777" w:rsidR="00034262" w:rsidRDefault="001F4644">
      <w:pPr>
        <w:pStyle w:val="Heading3"/>
        <w:numPr>
          <w:ilvl w:val="2"/>
          <w:numId w:val="1"/>
        </w:numPr>
        <w:tabs>
          <w:tab w:val="left" w:pos="950"/>
        </w:tabs>
        <w:spacing w:before="293"/>
        <w:ind w:hanging="855"/>
      </w:pPr>
      <w:r>
        <w:rPr>
          <w:color w:val="231F20"/>
        </w:rPr>
        <w:t>Explanatory</w:t>
      </w:r>
      <w:r>
        <w:rPr>
          <w:color w:val="231F20"/>
          <w:spacing w:val="22"/>
        </w:rPr>
        <w:t xml:space="preserve"> </w:t>
      </w:r>
      <w:r>
        <w:rPr>
          <w:color w:val="231F20"/>
        </w:rPr>
        <w:t>notes</w:t>
      </w:r>
      <w:r>
        <w:rPr>
          <w:color w:val="231F20"/>
          <w:spacing w:val="22"/>
        </w:rPr>
        <w:t xml:space="preserve"> </w:t>
      </w:r>
      <w:r>
        <w:rPr>
          <w:color w:val="231F20"/>
        </w:rPr>
        <w:t>and</w:t>
      </w:r>
      <w:r>
        <w:rPr>
          <w:color w:val="231F20"/>
          <w:spacing w:val="23"/>
        </w:rPr>
        <w:t xml:space="preserve"> </w:t>
      </w:r>
      <w:r>
        <w:rPr>
          <w:color w:val="231F20"/>
        </w:rPr>
        <w:t>analysis</w:t>
      </w:r>
      <w:r>
        <w:rPr>
          <w:color w:val="231F20"/>
          <w:spacing w:val="22"/>
        </w:rPr>
        <w:t xml:space="preserve"> </w:t>
      </w:r>
      <w:r>
        <w:rPr>
          <w:color w:val="231F20"/>
        </w:rPr>
        <w:t>of</w:t>
      </w:r>
      <w:r>
        <w:rPr>
          <w:color w:val="231F20"/>
          <w:spacing w:val="23"/>
        </w:rPr>
        <w:t xml:space="preserve"> </w:t>
      </w:r>
      <w:r>
        <w:rPr>
          <w:color w:val="231F20"/>
        </w:rPr>
        <w:t>budgeted</w:t>
      </w:r>
      <w:r>
        <w:rPr>
          <w:color w:val="231F20"/>
          <w:spacing w:val="22"/>
        </w:rPr>
        <w:t xml:space="preserve"> </w:t>
      </w:r>
      <w:r>
        <w:rPr>
          <w:color w:val="231F20"/>
        </w:rPr>
        <w:t>financial</w:t>
      </w:r>
      <w:r>
        <w:rPr>
          <w:color w:val="231F20"/>
          <w:spacing w:val="22"/>
        </w:rPr>
        <w:t xml:space="preserve"> </w:t>
      </w:r>
      <w:r>
        <w:rPr>
          <w:color w:val="231F20"/>
          <w:spacing w:val="-2"/>
        </w:rPr>
        <w:t>statements</w:t>
      </w:r>
    </w:p>
    <w:p w14:paraId="402B638C" w14:textId="77777777" w:rsidR="00034262" w:rsidRDefault="00034262">
      <w:pPr>
        <w:spacing w:before="45"/>
        <w:rPr>
          <w:b/>
          <w:sz w:val="23"/>
        </w:rPr>
      </w:pPr>
    </w:p>
    <w:p w14:paraId="402B638D" w14:textId="77777777" w:rsidR="00034262" w:rsidRDefault="001F4644">
      <w:pPr>
        <w:pStyle w:val="Heading5"/>
        <w:rPr>
          <w:rFonts w:ascii="Palatino Linotype"/>
        </w:rPr>
      </w:pPr>
      <w:r>
        <w:rPr>
          <w:rFonts w:ascii="Palatino Linotype"/>
          <w:color w:val="231F20"/>
          <w:spacing w:val="-2"/>
        </w:rPr>
        <w:t>Departmental</w:t>
      </w:r>
    </w:p>
    <w:p w14:paraId="402B638E" w14:textId="77777777" w:rsidR="00034262" w:rsidRDefault="00034262">
      <w:pPr>
        <w:pStyle w:val="BodyText"/>
        <w:rPr>
          <w:b/>
        </w:rPr>
      </w:pPr>
    </w:p>
    <w:p w14:paraId="402B638F" w14:textId="77777777" w:rsidR="00034262" w:rsidRDefault="001F4644">
      <w:pPr>
        <w:pStyle w:val="BodyText"/>
        <w:ind w:left="95"/>
      </w:pPr>
      <w:r>
        <w:rPr>
          <w:color w:val="231F20"/>
        </w:rPr>
        <w:t>IPEA</w:t>
      </w:r>
      <w:r>
        <w:rPr>
          <w:color w:val="231F20"/>
          <w:spacing w:val="10"/>
        </w:rPr>
        <w:t xml:space="preserve"> </w:t>
      </w:r>
      <w:r>
        <w:rPr>
          <w:color w:val="231F20"/>
        </w:rPr>
        <w:t>is</w:t>
      </w:r>
      <w:r>
        <w:rPr>
          <w:color w:val="231F20"/>
          <w:spacing w:val="10"/>
        </w:rPr>
        <w:t xml:space="preserve"> </w:t>
      </w:r>
      <w:r>
        <w:rPr>
          <w:color w:val="231F20"/>
        </w:rPr>
        <w:t>budgeting</w:t>
      </w:r>
      <w:r>
        <w:rPr>
          <w:color w:val="231F20"/>
          <w:spacing w:val="11"/>
        </w:rPr>
        <w:t xml:space="preserve"> </w:t>
      </w:r>
      <w:r>
        <w:rPr>
          <w:color w:val="231F20"/>
        </w:rPr>
        <w:t>for</w:t>
      </w:r>
      <w:r>
        <w:rPr>
          <w:color w:val="231F20"/>
          <w:spacing w:val="10"/>
        </w:rPr>
        <w:t xml:space="preserve"> </w:t>
      </w:r>
      <w:r>
        <w:rPr>
          <w:color w:val="231F20"/>
        </w:rPr>
        <w:t>a</w:t>
      </w:r>
      <w:r>
        <w:rPr>
          <w:color w:val="231F20"/>
          <w:spacing w:val="11"/>
        </w:rPr>
        <w:t xml:space="preserve"> </w:t>
      </w:r>
      <w:r>
        <w:rPr>
          <w:color w:val="231F20"/>
        </w:rPr>
        <w:t>break-even</w:t>
      </w:r>
      <w:r>
        <w:rPr>
          <w:color w:val="231F20"/>
          <w:spacing w:val="10"/>
        </w:rPr>
        <w:t xml:space="preserve"> </w:t>
      </w:r>
      <w:r>
        <w:rPr>
          <w:color w:val="231F20"/>
        </w:rPr>
        <w:t>result</w:t>
      </w:r>
      <w:r>
        <w:rPr>
          <w:color w:val="231F20"/>
          <w:spacing w:val="11"/>
        </w:rPr>
        <w:t xml:space="preserve"> </w:t>
      </w:r>
      <w:r>
        <w:rPr>
          <w:color w:val="231F20"/>
        </w:rPr>
        <w:t>for</w:t>
      </w:r>
      <w:r>
        <w:rPr>
          <w:color w:val="231F20"/>
          <w:spacing w:val="10"/>
        </w:rPr>
        <w:t xml:space="preserve"> </w:t>
      </w:r>
      <w:r>
        <w:rPr>
          <w:color w:val="231F20"/>
        </w:rPr>
        <w:t>2026-27</w:t>
      </w:r>
      <w:r>
        <w:rPr>
          <w:color w:val="231F20"/>
          <w:spacing w:val="10"/>
        </w:rPr>
        <w:t xml:space="preserve"> </w:t>
      </w:r>
      <w:r>
        <w:rPr>
          <w:color w:val="231F20"/>
        </w:rPr>
        <w:t>and</w:t>
      </w:r>
      <w:r>
        <w:rPr>
          <w:color w:val="231F20"/>
          <w:spacing w:val="11"/>
        </w:rPr>
        <w:t xml:space="preserve"> </w:t>
      </w:r>
      <w:r>
        <w:rPr>
          <w:color w:val="231F20"/>
        </w:rPr>
        <w:t>across</w:t>
      </w:r>
      <w:r>
        <w:rPr>
          <w:color w:val="231F20"/>
          <w:spacing w:val="10"/>
        </w:rPr>
        <w:t xml:space="preserve"> </w:t>
      </w:r>
      <w:r>
        <w:rPr>
          <w:color w:val="231F20"/>
        </w:rPr>
        <w:t>the</w:t>
      </w:r>
      <w:r>
        <w:rPr>
          <w:color w:val="231F20"/>
          <w:spacing w:val="11"/>
        </w:rPr>
        <w:t xml:space="preserve"> </w:t>
      </w:r>
      <w:r>
        <w:rPr>
          <w:color w:val="231F20"/>
        </w:rPr>
        <w:t>forward</w:t>
      </w:r>
      <w:r>
        <w:rPr>
          <w:color w:val="231F20"/>
          <w:spacing w:val="10"/>
        </w:rPr>
        <w:t xml:space="preserve"> </w:t>
      </w:r>
      <w:r>
        <w:rPr>
          <w:color w:val="231F20"/>
          <w:spacing w:val="-2"/>
        </w:rPr>
        <w:t>estimates.</w:t>
      </w:r>
    </w:p>
    <w:p w14:paraId="402B6390" w14:textId="77777777" w:rsidR="00034262" w:rsidRDefault="00034262">
      <w:pPr>
        <w:pStyle w:val="BodyText"/>
      </w:pPr>
    </w:p>
    <w:p w14:paraId="402B6391" w14:textId="77777777" w:rsidR="00034262" w:rsidRDefault="001F4644">
      <w:pPr>
        <w:pStyle w:val="Heading5"/>
        <w:spacing w:before="0"/>
        <w:rPr>
          <w:rFonts w:ascii="Palatino Linotype"/>
        </w:rPr>
      </w:pPr>
      <w:proofErr w:type="gramStart"/>
      <w:r>
        <w:rPr>
          <w:rFonts w:ascii="Palatino Linotype"/>
          <w:color w:val="231F20"/>
          <w:spacing w:val="-2"/>
        </w:rPr>
        <w:t>Administered</w:t>
      </w:r>
      <w:proofErr w:type="gramEnd"/>
    </w:p>
    <w:p w14:paraId="402B6392" w14:textId="77777777" w:rsidR="00034262" w:rsidRDefault="00034262">
      <w:pPr>
        <w:pStyle w:val="BodyText"/>
        <w:rPr>
          <w:b/>
        </w:rPr>
      </w:pPr>
    </w:p>
    <w:p w14:paraId="402B6393" w14:textId="77777777" w:rsidR="00034262" w:rsidRDefault="001F4644">
      <w:pPr>
        <w:pStyle w:val="BodyText"/>
        <w:spacing w:before="1" w:line="249" w:lineRule="auto"/>
        <w:ind w:left="95" w:right="672"/>
      </w:pPr>
      <w:r>
        <w:rPr>
          <w:color w:val="231F20"/>
        </w:rPr>
        <w:t>In the schedule of budgeted income and expenses, the administered supplier expenses reflect estimated work and travel expenses for current and former parliamentarians and MOP(S) staff.</w:t>
      </w:r>
    </w:p>
    <w:p w14:paraId="402B6394" w14:textId="77777777" w:rsidR="00034262" w:rsidRDefault="00034262">
      <w:pPr>
        <w:pStyle w:val="BodyText"/>
        <w:spacing w:line="249" w:lineRule="auto"/>
        <w:sectPr w:rsidR="00034262">
          <w:pgSz w:w="11910" w:h="16840"/>
          <w:pgMar w:top="1280" w:right="992" w:bottom="1120" w:left="1275" w:header="0" w:footer="923" w:gutter="0"/>
          <w:cols w:space="720"/>
        </w:sectPr>
      </w:pPr>
    </w:p>
    <w:p w14:paraId="402B6395" w14:textId="77777777" w:rsidR="00034262" w:rsidRDefault="00034262">
      <w:pPr>
        <w:pStyle w:val="BodyText"/>
        <w:spacing w:before="98"/>
        <w:rPr>
          <w:sz w:val="23"/>
        </w:rPr>
      </w:pPr>
    </w:p>
    <w:p w14:paraId="402B6396" w14:textId="77777777" w:rsidR="00034262" w:rsidRDefault="001F4644">
      <w:pPr>
        <w:pStyle w:val="Heading3"/>
        <w:numPr>
          <w:ilvl w:val="1"/>
          <w:numId w:val="1"/>
        </w:numPr>
        <w:tabs>
          <w:tab w:val="left" w:pos="937"/>
        </w:tabs>
        <w:ind w:hanging="842"/>
        <w:rPr>
          <w:color w:val="231F20"/>
        </w:rPr>
      </w:pPr>
      <w:r>
        <w:rPr>
          <w:color w:val="231F20"/>
        </w:rPr>
        <w:t>Budgeted</w:t>
      </w:r>
      <w:r>
        <w:rPr>
          <w:color w:val="231F20"/>
          <w:spacing w:val="30"/>
        </w:rPr>
        <w:t xml:space="preserve"> </w:t>
      </w:r>
      <w:r>
        <w:rPr>
          <w:color w:val="231F20"/>
        </w:rPr>
        <w:t>financial</w:t>
      </w:r>
      <w:r>
        <w:rPr>
          <w:color w:val="231F20"/>
          <w:spacing w:val="31"/>
        </w:rPr>
        <w:t xml:space="preserve"> </w:t>
      </w:r>
      <w:r>
        <w:rPr>
          <w:color w:val="231F20"/>
        </w:rPr>
        <w:t>statements</w:t>
      </w:r>
      <w:r>
        <w:rPr>
          <w:color w:val="231F20"/>
          <w:spacing w:val="31"/>
        </w:rPr>
        <w:t xml:space="preserve"> </w:t>
      </w:r>
      <w:r>
        <w:rPr>
          <w:color w:val="231F20"/>
          <w:spacing w:val="-2"/>
        </w:rPr>
        <w:t>tables</w:t>
      </w:r>
    </w:p>
    <w:p w14:paraId="402B6397" w14:textId="77777777" w:rsidR="00034262" w:rsidRDefault="00034262">
      <w:pPr>
        <w:spacing w:before="29"/>
        <w:rPr>
          <w:b/>
          <w:sz w:val="23"/>
        </w:rPr>
      </w:pPr>
    </w:p>
    <w:p w14:paraId="402B6398" w14:textId="77777777" w:rsidR="00034262" w:rsidRDefault="001F4644">
      <w:pPr>
        <w:pStyle w:val="Heading3"/>
        <w:spacing w:after="19" w:line="247" w:lineRule="auto"/>
        <w:ind w:right="342"/>
      </w:pPr>
      <w:r>
        <w:rPr>
          <w:color w:val="231F20"/>
          <w:w w:val="105"/>
        </w:rPr>
        <w:t>Table</w:t>
      </w:r>
      <w:r>
        <w:rPr>
          <w:color w:val="231F20"/>
          <w:spacing w:val="-17"/>
          <w:w w:val="105"/>
        </w:rPr>
        <w:t xml:space="preserve"> </w:t>
      </w:r>
      <w:r>
        <w:rPr>
          <w:color w:val="231F20"/>
          <w:w w:val="105"/>
        </w:rPr>
        <w:t>3.1:</w:t>
      </w:r>
      <w:r>
        <w:rPr>
          <w:color w:val="231F20"/>
          <w:spacing w:val="-17"/>
          <w:w w:val="105"/>
        </w:rPr>
        <w:t xml:space="preserve"> </w:t>
      </w:r>
      <w:r>
        <w:rPr>
          <w:color w:val="231F20"/>
          <w:w w:val="105"/>
        </w:rPr>
        <w:t>Comprehensive</w:t>
      </w:r>
      <w:r>
        <w:rPr>
          <w:color w:val="231F20"/>
          <w:spacing w:val="-17"/>
          <w:w w:val="105"/>
        </w:rPr>
        <w:t xml:space="preserve"> </w:t>
      </w:r>
      <w:r>
        <w:rPr>
          <w:color w:val="231F20"/>
          <w:w w:val="105"/>
        </w:rPr>
        <w:t>income</w:t>
      </w:r>
      <w:r>
        <w:rPr>
          <w:color w:val="231F20"/>
          <w:spacing w:val="-17"/>
          <w:w w:val="105"/>
        </w:rPr>
        <w:t xml:space="preserve"> </w:t>
      </w:r>
      <w:r>
        <w:rPr>
          <w:color w:val="231F20"/>
          <w:w w:val="105"/>
        </w:rPr>
        <w:t>statement</w:t>
      </w:r>
      <w:r>
        <w:rPr>
          <w:color w:val="231F20"/>
          <w:spacing w:val="-16"/>
          <w:w w:val="105"/>
        </w:rPr>
        <w:t xml:space="preserve"> </w:t>
      </w:r>
      <w:r>
        <w:rPr>
          <w:color w:val="231F20"/>
          <w:w w:val="105"/>
        </w:rPr>
        <w:t>(showing</w:t>
      </w:r>
      <w:r>
        <w:rPr>
          <w:color w:val="231F20"/>
          <w:spacing w:val="-17"/>
          <w:w w:val="105"/>
        </w:rPr>
        <w:t xml:space="preserve"> </w:t>
      </w:r>
      <w:r>
        <w:rPr>
          <w:color w:val="231F20"/>
          <w:w w:val="105"/>
        </w:rPr>
        <w:t>net</w:t>
      </w:r>
      <w:r>
        <w:rPr>
          <w:color w:val="231F20"/>
          <w:spacing w:val="-17"/>
          <w:w w:val="105"/>
        </w:rPr>
        <w:t xml:space="preserve"> </w:t>
      </w:r>
      <w:r>
        <w:rPr>
          <w:color w:val="231F20"/>
          <w:w w:val="105"/>
        </w:rPr>
        <w:t>cost</w:t>
      </w:r>
      <w:r>
        <w:rPr>
          <w:color w:val="231F20"/>
          <w:spacing w:val="-17"/>
          <w:w w:val="105"/>
        </w:rPr>
        <w:t xml:space="preserve"> </w:t>
      </w:r>
      <w:r>
        <w:rPr>
          <w:color w:val="231F20"/>
          <w:w w:val="105"/>
        </w:rPr>
        <w:t>of</w:t>
      </w:r>
      <w:r>
        <w:rPr>
          <w:color w:val="231F20"/>
          <w:spacing w:val="-16"/>
          <w:w w:val="105"/>
        </w:rPr>
        <w:t xml:space="preserve"> </w:t>
      </w:r>
      <w:r>
        <w:rPr>
          <w:color w:val="231F20"/>
          <w:w w:val="105"/>
        </w:rPr>
        <w:t>services)</w:t>
      </w:r>
      <w:r>
        <w:rPr>
          <w:color w:val="231F20"/>
          <w:spacing w:val="-17"/>
          <w:w w:val="105"/>
        </w:rPr>
        <w:t xml:space="preserve"> </w:t>
      </w:r>
      <w:r>
        <w:rPr>
          <w:color w:val="231F20"/>
          <w:w w:val="105"/>
        </w:rPr>
        <w:t>for the period ended 30 June</w:t>
      </w:r>
    </w:p>
    <w:tbl>
      <w:tblPr>
        <w:tblW w:w="0" w:type="auto"/>
        <w:tblInd w:w="68" w:type="dxa"/>
        <w:tblLayout w:type="fixed"/>
        <w:tblCellMar>
          <w:left w:w="0" w:type="dxa"/>
          <w:right w:w="0" w:type="dxa"/>
        </w:tblCellMar>
        <w:tblLook w:val="01E0" w:firstRow="1" w:lastRow="1" w:firstColumn="1" w:lastColumn="1" w:noHBand="0" w:noVBand="0"/>
      </w:tblPr>
      <w:tblGrid>
        <w:gridCol w:w="3331"/>
        <w:gridCol w:w="1212"/>
        <w:gridCol w:w="1212"/>
        <w:gridCol w:w="1361"/>
        <w:gridCol w:w="1212"/>
        <w:gridCol w:w="1063"/>
      </w:tblGrid>
      <w:tr w:rsidR="00034262" w14:paraId="402B63B0" w14:textId="77777777">
        <w:trPr>
          <w:trHeight w:val="198"/>
        </w:trPr>
        <w:tc>
          <w:tcPr>
            <w:tcW w:w="3331" w:type="dxa"/>
            <w:vMerge w:val="restart"/>
            <w:tcBorders>
              <w:top w:val="single" w:sz="6" w:space="0" w:color="231F20"/>
              <w:bottom w:val="single" w:sz="6" w:space="0" w:color="231F20"/>
            </w:tcBorders>
          </w:tcPr>
          <w:p w14:paraId="402B6399" w14:textId="77777777" w:rsidR="00034262" w:rsidRDefault="00034262">
            <w:pPr>
              <w:pStyle w:val="TableParagraph"/>
              <w:jc w:val="left"/>
              <w:rPr>
                <w:b/>
                <w:sz w:val="18"/>
              </w:rPr>
            </w:pPr>
          </w:p>
          <w:p w14:paraId="402B639A" w14:textId="77777777" w:rsidR="00034262" w:rsidRDefault="00034262">
            <w:pPr>
              <w:pStyle w:val="TableParagraph"/>
              <w:jc w:val="left"/>
              <w:rPr>
                <w:b/>
                <w:sz w:val="18"/>
              </w:rPr>
            </w:pPr>
          </w:p>
          <w:p w14:paraId="402B639B" w14:textId="77777777" w:rsidR="00034262" w:rsidRDefault="00034262">
            <w:pPr>
              <w:pStyle w:val="TableParagraph"/>
              <w:jc w:val="left"/>
              <w:rPr>
                <w:b/>
                <w:sz w:val="18"/>
              </w:rPr>
            </w:pPr>
          </w:p>
          <w:p w14:paraId="402B639C" w14:textId="77777777" w:rsidR="00034262" w:rsidRDefault="00034262">
            <w:pPr>
              <w:pStyle w:val="TableParagraph"/>
              <w:spacing w:before="48"/>
              <w:jc w:val="left"/>
              <w:rPr>
                <w:b/>
                <w:sz w:val="18"/>
              </w:rPr>
            </w:pPr>
          </w:p>
          <w:p w14:paraId="402B639D" w14:textId="77777777" w:rsidR="00034262" w:rsidRDefault="001F4644">
            <w:pPr>
              <w:pStyle w:val="TableParagraph"/>
              <w:ind w:left="154"/>
              <w:jc w:val="left"/>
              <w:rPr>
                <w:b/>
                <w:sz w:val="18"/>
              </w:rPr>
            </w:pPr>
            <w:r>
              <w:rPr>
                <w:b/>
                <w:color w:val="231F20"/>
                <w:spacing w:val="-2"/>
                <w:sz w:val="18"/>
              </w:rPr>
              <w:t>EXPENSES</w:t>
            </w:r>
          </w:p>
          <w:p w14:paraId="402B639E" w14:textId="77777777" w:rsidR="00034262" w:rsidRDefault="001F4644">
            <w:pPr>
              <w:pStyle w:val="TableParagraph"/>
              <w:spacing w:before="7" w:line="247" w:lineRule="auto"/>
              <w:ind w:left="314" w:right="1414"/>
              <w:jc w:val="left"/>
              <w:rPr>
                <w:sz w:val="18"/>
              </w:rPr>
            </w:pPr>
            <w:r>
              <w:rPr>
                <w:color w:val="231F20"/>
                <w:spacing w:val="-2"/>
                <w:sz w:val="18"/>
              </w:rPr>
              <w:t>Employee</w:t>
            </w:r>
            <w:r>
              <w:rPr>
                <w:color w:val="231F20"/>
                <w:spacing w:val="-11"/>
                <w:sz w:val="18"/>
              </w:rPr>
              <w:t xml:space="preserve"> </w:t>
            </w:r>
            <w:r>
              <w:rPr>
                <w:color w:val="231F20"/>
                <w:spacing w:val="-2"/>
                <w:sz w:val="18"/>
              </w:rPr>
              <w:t>benefits Suppliers</w:t>
            </w:r>
          </w:p>
          <w:p w14:paraId="402B639F" w14:textId="77777777" w:rsidR="00034262" w:rsidRDefault="001F4644">
            <w:pPr>
              <w:pStyle w:val="TableParagraph"/>
              <w:spacing w:before="29" w:line="280" w:lineRule="auto"/>
              <w:ind w:left="154" w:right="1414" w:hanging="1"/>
              <w:jc w:val="left"/>
              <w:rPr>
                <w:b/>
                <w:sz w:val="18"/>
              </w:rPr>
            </w:pPr>
            <w:r>
              <w:rPr>
                <w:b/>
                <w:color w:val="231F20"/>
                <w:spacing w:val="-2"/>
                <w:sz w:val="18"/>
              </w:rPr>
              <w:t>Total</w:t>
            </w:r>
            <w:r>
              <w:rPr>
                <w:b/>
                <w:color w:val="231F20"/>
                <w:spacing w:val="-11"/>
                <w:sz w:val="18"/>
              </w:rPr>
              <w:t xml:space="preserve"> </w:t>
            </w:r>
            <w:r>
              <w:rPr>
                <w:b/>
                <w:color w:val="231F20"/>
                <w:spacing w:val="-2"/>
                <w:sz w:val="18"/>
              </w:rPr>
              <w:t>expenses LESS:</w:t>
            </w:r>
          </w:p>
          <w:p w14:paraId="402B63A0" w14:textId="77777777" w:rsidR="00034262" w:rsidRDefault="001F4644">
            <w:pPr>
              <w:pStyle w:val="TableParagraph"/>
              <w:spacing w:line="205" w:lineRule="exact"/>
              <w:ind w:left="154"/>
              <w:jc w:val="left"/>
              <w:rPr>
                <w:b/>
                <w:sz w:val="18"/>
              </w:rPr>
            </w:pPr>
            <w:r>
              <w:rPr>
                <w:b/>
                <w:color w:val="231F20"/>
                <w:spacing w:val="-2"/>
                <w:sz w:val="18"/>
              </w:rPr>
              <w:t>OWN-SOURCE</w:t>
            </w:r>
            <w:r>
              <w:rPr>
                <w:b/>
                <w:color w:val="231F20"/>
                <w:spacing w:val="-7"/>
                <w:sz w:val="18"/>
              </w:rPr>
              <w:t xml:space="preserve"> </w:t>
            </w:r>
            <w:r>
              <w:rPr>
                <w:b/>
                <w:color w:val="231F20"/>
                <w:spacing w:val="-2"/>
                <w:sz w:val="18"/>
              </w:rPr>
              <w:t>INCOME</w:t>
            </w:r>
          </w:p>
          <w:p w14:paraId="402B63A1" w14:textId="77777777" w:rsidR="00034262" w:rsidRDefault="001F4644">
            <w:pPr>
              <w:pStyle w:val="TableParagraph"/>
              <w:spacing w:before="34" w:line="280" w:lineRule="auto"/>
              <w:ind w:left="154" w:right="966"/>
              <w:jc w:val="left"/>
              <w:rPr>
                <w:b/>
                <w:sz w:val="18"/>
              </w:rPr>
            </w:pPr>
            <w:r>
              <w:rPr>
                <w:b/>
                <w:color w:val="231F20"/>
                <w:sz w:val="18"/>
              </w:rPr>
              <w:t>Own-source revenue</w:t>
            </w:r>
            <w:r>
              <w:rPr>
                <w:b/>
                <w:color w:val="231F20"/>
                <w:spacing w:val="40"/>
                <w:sz w:val="18"/>
              </w:rPr>
              <w:t xml:space="preserve"> </w:t>
            </w:r>
            <w:r>
              <w:rPr>
                <w:b/>
                <w:color w:val="231F20"/>
                <w:spacing w:val="-2"/>
                <w:sz w:val="18"/>
              </w:rPr>
              <w:t>Total</w:t>
            </w:r>
            <w:r>
              <w:rPr>
                <w:b/>
                <w:color w:val="231F20"/>
                <w:spacing w:val="-8"/>
                <w:sz w:val="18"/>
              </w:rPr>
              <w:t xml:space="preserve"> </w:t>
            </w:r>
            <w:r>
              <w:rPr>
                <w:b/>
                <w:color w:val="231F20"/>
                <w:spacing w:val="-2"/>
                <w:sz w:val="18"/>
              </w:rPr>
              <w:t>own-source</w:t>
            </w:r>
            <w:r>
              <w:rPr>
                <w:b/>
                <w:color w:val="231F20"/>
                <w:spacing w:val="-8"/>
                <w:sz w:val="18"/>
              </w:rPr>
              <w:t xml:space="preserve"> </w:t>
            </w:r>
            <w:r>
              <w:rPr>
                <w:b/>
                <w:color w:val="231F20"/>
                <w:spacing w:val="-2"/>
                <w:sz w:val="18"/>
              </w:rPr>
              <w:t>revenue Gains</w:t>
            </w:r>
          </w:p>
          <w:p w14:paraId="402B63A2" w14:textId="77777777" w:rsidR="00034262" w:rsidRDefault="001F4644">
            <w:pPr>
              <w:pStyle w:val="TableParagraph"/>
              <w:spacing w:line="177" w:lineRule="exact"/>
              <w:ind w:left="314"/>
              <w:jc w:val="left"/>
              <w:rPr>
                <w:sz w:val="18"/>
              </w:rPr>
            </w:pPr>
            <w:r>
              <w:rPr>
                <w:color w:val="231F20"/>
                <w:spacing w:val="-2"/>
                <w:sz w:val="18"/>
              </w:rPr>
              <w:t>Other</w:t>
            </w:r>
          </w:p>
          <w:p w14:paraId="402B63A3" w14:textId="77777777" w:rsidR="00034262" w:rsidRDefault="001F4644">
            <w:pPr>
              <w:pStyle w:val="TableParagraph"/>
              <w:spacing w:before="34"/>
              <w:ind w:left="154"/>
              <w:jc w:val="left"/>
              <w:rPr>
                <w:b/>
                <w:sz w:val="18"/>
              </w:rPr>
            </w:pPr>
            <w:r>
              <w:rPr>
                <w:b/>
                <w:color w:val="231F20"/>
                <w:sz w:val="18"/>
              </w:rPr>
              <w:t>Total</w:t>
            </w:r>
            <w:r>
              <w:rPr>
                <w:b/>
                <w:color w:val="231F20"/>
                <w:spacing w:val="-10"/>
                <w:sz w:val="18"/>
              </w:rPr>
              <w:t xml:space="preserve"> </w:t>
            </w:r>
            <w:r>
              <w:rPr>
                <w:b/>
                <w:color w:val="231F20"/>
                <w:spacing w:val="-2"/>
                <w:sz w:val="18"/>
              </w:rPr>
              <w:t>gains</w:t>
            </w:r>
          </w:p>
          <w:p w14:paraId="402B63A4" w14:textId="77777777" w:rsidR="00034262" w:rsidRDefault="001F4644">
            <w:pPr>
              <w:pStyle w:val="TableParagraph"/>
              <w:spacing w:before="34"/>
              <w:ind w:left="154"/>
              <w:jc w:val="left"/>
              <w:rPr>
                <w:b/>
                <w:sz w:val="18"/>
              </w:rPr>
            </w:pPr>
            <w:r>
              <w:rPr>
                <w:b/>
                <w:color w:val="231F20"/>
                <w:spacing w:val="-2"/>
                <w:sz w:val="18"/>
              </w:rPr>
              <w:t>Total</w:t>
            </w:r>
            <w:r>
              <w:rPr>
                <w:b/>
                <w:color w:val="231F20"/>
                <w:spacing w:val="-5"/>
                <w:sz w:val="18"/>
              </w:rPr>
              <w:t xml:space="preserve"> </w:t>
            </w:r>
            <w:r>
              <w:rPr>
                <w:b/>
                <w:color w:val="231F20"/>
                <w:spacing w:val="-2"/>
                <w:sz w:val="18"/>
              </w:rPr>
              <w:t>own-source</w:t>
            </w:r>
            <w:r>
              <w:rPr>
                <w:b/>
                <w:color w:val="231F20"/>
                <w:spacing w:val="-5"/>
                <w:sz w:val="18"/>
              </w:rPr>
              <w:t xml:space="preserve"> </w:t>
            </w:r>
            <w:r>
              <w:rPr>
                <w:b/>
                <w:color w:val="231F20"/>
                <w:spacing w:val="-2"/>
                <w:sz w:val="18"/>
              </w:rPr>
              <w:t>income</w:t>
            </w:r>
          </w:p>
          <w:p w14:paraId="402B63A5" w14:textId="77777777" w:rsidR="00034262" w:rsidRDefault="001F4644">
            <w:pPr>
              <w:pStyle w:val="TableParagraph"/>
              <w:spacing w:before="76" w:line="237" w:lineRule="auto"/>
              <w:ind w:left="253" w:right="786" w:hanging="100"/>
              <w:jc w:val="left"/>
              <w:rPr>
                <w:b/>
                <w:sz w:val="18"/>
              </w:rPr>
            </w:pPr>
            <w:r>
              <w:rPr>
                <w:b/>
                <w:color w:val="231F20"/>
                <w:sz w:val="18"/>
              </w:rPr>
              <w:t>Net</w:t>
            </w:r>
            <w:r>
              <w:rPr>
                <w:b/>
                <w:color w:val="231F20"/>
                <w:spacing w:val="-13"/>
                <w:sz w:val="18"/>
              </w:rPr>
              <w:t xml:space="preserve"> </w:t>
            </w:r>
            <w:r>
              <w:rPr>
                <w:b/>
                <w:color w:val="231F20"/>
                <w:sz w:val="18"/>
              </w:rPr>
              <w:t>(cost</w:t>
            </w:r>
            <w:r>
              <w:rPr>
                <w:b/>
                <w:color w:val="231F20"/>
                <w:spacing w:val="-12"/>
                <w:sz w:val="18"/>
              </w:rPr>
              <w:t xml:space="preserve"> </w:t>
            </w:r>
            <w:r>
              <w:rPr>
                <w:b/>
                <w:color w:val="231F20"/>
                <w:sz w:val="18"/>
              </w:rPr>
              <w:t>of)/contribution</w:t>
            </w:r>
            <w:r>
              <w:rPr>
                <w:b/>
                <w:color w:val="231F20"/>
                <w:spacing w:val="-13"/>
                <w:sz w:val="18"/>
              </w:rPr>
              <w:t xml:space="preserve"> </w:t>
            </w:r>
            <w:r>
              <w:rPr>
                <w:b/>
                <w:color w:val="231F20"/>
                <w:sz w:val="18"/>
              </w:rPr>
              <w:t xml:space="preserve">by </w:t>
            </w:r>
            <w:r>
              <w:rPr>
                <w:b/>
                <w:color w:val="231F20"/>
                <w:spacing w:val="-2"/>
                <w:sz w:val="18"/>
              </w:rPr>
              <w:t>services</w:t>
            </w:r>
          </w:p>
          <w:p w14:paraId="402B63A6" w14:textId="77777777" w:rsidR="00034262" w:rsidRDefault="001F4644">
            <w:pPr>
              <w:pStyle w:val="TableParagraph"/>
              <w:spacing w:before="10"/>
              <w:ind w:left="314"/>
              <w:jc w:val="left"/>
              <w:rPr>
                <w:sz w:val="18"/>
              </w:rPr>
            </w:pPr>
            <w:r>
              <w:rPr>
                <w:color w:val="231F20"/>
                <w:spacing w:val="-2"/>
                <w:sz w:val="18"/>
              </w:rPr>
              <w:t>Revenue</w:t>
            </w:r>
            <w:r>
              <w:rPr>
                <w:color w:val="231F20"/>
                <w:spacing w:val="-6"/>
                <w:sz w:val="18"/>
              </w:rPr>
              <w:t xml:space="preserve"> </w:t>
            </w:r>
            <w:r>
              <w:rPr>
                <w:color w:val="231F20"/>
                <w:spacing w:val="-2"/>
                <w:sz w:val="18"/>
              </w:rPr>
              <w:t>from</w:t>
            </w:r>
            <w:r>
              <w:rPr>
                <w:color w:val="231F20"/>
                <w:spacing w:val="-5"/>
                <w:sz w:val="18"/>
              </w:rPr>
              <w:t xml:space="preserve"> </w:t>
            </w:r>
            <w:r>
              <w:rPr>
                <w:color w:val="231F20"/>
                <w:spacing w:val="-2"/>
                <w:sz w:val="18"/>
              </w:rPr>
              <w:t>Government</w:t>
            </w:r>
          </w:p>
          <w:p w14:paraId="402B63A7" w14:textId="77777777" w:rsidR="00034262" w:rsidRDefault="001F4644">
            <w:pPr>
              <w:pStyle w:val="TableParagraph"/>
              <w:spacing w:before="73" w:line="237" w:lineRule="auto"/>
              <w:ind w:left="253" w:right="255" w:hanging="100"/>
              <w:jc w:val="left"/>
              <w:rPr>
                <w:b/>
                <w:sz w:val="18"/>
              </w:rPr>
            </w:pPr>
            <w:r>
              <w:rPr>
                <w:b/>
                <w:color w:val="231F20"/>
                <w:sz w:val="18"/>
              </w:rPr>
              <w:t>Surplus/(deficit)</w:t>
            </w:r>
            <w:r>
              <w:rPr>
                <w:b/>
                <w:color w:val="231F20"/>
                <w:spacing w:val="-13"/>
                <w:sz w:val="18"/>
              </w:rPr>
              <w:t xml:space="preserve"> </w:t>
            </w:r>
            <w:r>
              <w:rPr>
                <w:b/>
                <w:color w:val="231F20"/>
                <w:sz w:val="18"/>
              </w:rPr>
              <w:t>attributable</w:t>
            </w:r>
            <w:r>
              <w:rPr>
                <w:b/>
                <w:color w:val="231F20"/>
                <w:spacing w:val="-12"/>
                <w:sz w:val="18"/>
              </w:rPr>
              <w:t xml:space="preserve"> </w:t>
            </w:r>
            <w:r>
              <w:rPr>
                <w:b/>
                <w:color w:val="231F20"/>
                <w:sz w:val="18"/>
              </w:rPr>
              <w:t>to</w:t>
            </w:r>
            <w:r>
              <w:rPr>
                <w:b/>
                <w:color w:val="231F20"/>
                <w:spacing w:val="-13"/>
                <w:sz w:val="18"/>
              </w:rPr>
              <w:t xml:space="preserve"> </w:t>
            </w:r>
            <w:r>
              <w:rPr>
                <w:b/>
                <w:color w:val="231F20"/>
                <w:sz w:val="18"/>
              </w:rPr>
              <w:t>the Australian Government</w:t>
            </w:r>
          </w:p>
          <w:p w14:paraId="402B63A8" w14:textId="77777777" w:rsidR="00034262" w:rsidRDefault="001F4644">
            <w:pPr>
              <w:pStyle w:val="TableParagraph"/>
              <w:spacing w:before="39"/>
              <w:ind w:left="154"/>
              <w:jc w:val="left"/>
              <w:rPr>
                <w:b/>
                <w:sz w:val="18"/>
              </w:rPr>
            </w:pPr>
            <w:r>
              <w:rPr>
                <w:b/>
                <w:color w:val="231F20"/>
                <w:spacing w:val="-2"/>
                <w:sz w:val="18"/>
              </w:rPr>
              <w:t>OTHER</w:t>
            </w:r>
            <w:r>
              <w:rPr>
                <w:b/>
                <w:color w:val="231F20"/>
                <w:spacing w:val="-8"/>
                <w:sz w:val="18"/>
              </w:rPr>
              <w:t xml:space="preserve"> </w:t>
            </w:r>
            <w:r>
              <w:rPr>
                <w:b/>
                <w:color w:val="231F20"/>
                <w:spacing w:val="-2"/>
                <w:sz w:val="18"/>
              </w:rPr>
              <w:t>COMPREHENSIVE</w:t>
            </w:r>
            <w:r>
              <w:rPr>
                <w:b/>
                <w:color w:val="231F20"/>
                <w:spacing w:val="-7"/>
                <w:sz w:val="18"/>
              </w:rPr>
              <w:t xml:space="preserve"> </w:t>
            </w:r>
            <w:r>
              <w:rPr>
                <w:b/>
                <w:color w:val="231F20"/>
                <w:spacing w:val="-2"/>
                <w:sz w:val="18"/>
              </w:rPr>
              <w:t>INCOME</w:t>
            </w:r>
          </w:p>
          <w:p w14:paraId="402B63A9" w14:textId="77777777" w:rsidR="00034262" w:rsidRDefault="001F4644">
            <w:pPr>
              <w:pStyle w:val="TableParagraph"/>
              <w:spacing w:before="34" w:line="280" w:lineRule="auto"/>
              <w:ind w:left="154"/>
              <w:jc w:val="left"/>
              <w:rPr>
                <w:b/>
                <w:sz w:val="18"/>
              </w:rPr>
            </w:pPr>
            <w:r>
              <w:rPr>
                <w:b/>
                <w:color w:val="231F20"/>
                <w:sz w:val="18"/>
              </w:rPr>
              <w:t>Total</w:t>
            </w:r>
            <w:r>
              <w:rPr>
                <w:b/>
                <w:color w:val="231F20"/>
                <w:spacing w:val="-13"/>
                <w:sz w:val="18"/>
              </w:rPr>
              <w:t xml:space="preserve"> </w:t>
            </w:r>
            <w:r>
              <w:rPr>
                <w:b/>
                <w:color w:val="231F20"/>
                <w:sz w:val="18"/>
              </w:rPr>
              <w:t>other</w:t>
            </w:r>
            <w:r>
              <w:rPr>
                <w:b/>
                <w:color w:val="231F20"/>
                <w:spacing w:val="-12"/>
                <w:sz w:val="18"/>
              </w:rPr>
              <w:t xml:space="preserve"> </w:t>
            </w:r>
            <w:r>
              <w:rPr>
                <w:b/>
                <w:color w:val="231F20"/>
                <w:sz w:val="18"/>
              </w:rPr>
              <w:t>comprehensive</w:t>
            </w:r>
            <w:r>
              <w:rPr>
                <w:b/>
                <w:color w:val="231F20"/>
                <w:spacing w:val="-13"/>
                <w:sz w:val="18"/>
              </w:rPr>
              <w:t xml:space="preserve"> </w:t>
            </w:r>
            <w:r>
              <w:rPr>
                <w:b/>
                <w:color w:val="231F20"/>
                <w:sz w:val="18"/>
              </w:rPr>
              <w:t xml:space="preserve">income </w:t>
            </w: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p w14:paraId="402B63AA" w14:textId="77777777" w:rsidR="00034262" w:rsidRDefault="001F4644">
            <w:pPr>
              <w:pStyle w:val="TableParagraph"/>
              <w:spacing w:before="57" w:line="204" w:lineRule="exact"/>
              <w:ind w:left="253" w:hanging="100"/>
              <w:jc w:val="left"/>
              <w:rPr>
                <w:b/>
                <w:sz w:val="18"/>
              </w:rPr>
            </w:pPr>
            <w:r>
              <w:rPr>
                <w:b/>
                <w:color w:val="231F20"/>
                <w:spacing w:val="-2"/>
                <w:sz w:val="18"/>
              </w:rPr>
              <w:t>Total</w:t>
            </w:r>
            <w:r>
              <w:rPr>
                <w:b/>
                <w:color w:val="231F20"/>
                <w:spacing w:val="-3"/>
                <w:sz w:val="18"/>
              </w:rPr>
              <w:t xml:space="preserve"> </w:t>
            </w:r>
            <w:r>
              <w:rPr>
                <w:b/>
                <w:color w:val="231F20"/>
                <w:spacing w:val="-2"/>
                <w:sz w:val="18"/>
              </w:rPr>
              <w:t>comprehensive</w:t>
            </w:r>
            <w:r>
              <w:rPr>
                <w:b/>
                <w:color w:val="231F20"/>
                <w:spacing w:val="-3"/>
                <w:sz w:val="18"/>
              </w:rPr>
              <w:t xml:space="preserve"> </w:t>
            </w:r>
            <w:r>
              <w:rPr>
                <w:b/>
                <w:color w:val="231F20"/>
                <w:spacing w:val="-2"/>
                <w:sz w:val="18"/>
              </w:rPr>
              <w:t xml:space="preserve">income/(loss) </w:t>
            </w:r>
            <w:r>
              <w:rPr>
                <w:b/>
                <w:color w:val="231F20"/>
                <w:sz w:val="18"/>
              </w:rPr>
              <w:t xml:space="preserve">attributable to the Australian </w:t>
            </w:r>
            <w:r>
              <w:rPr>
                <w:b/>
                <w:color w:val="231F20"/>
                <w:spacing w:val="-2"/>
                <w:sz w:val="18"/>
              </w:rPr>
              <w:t>Government</w:t>
            </w:r>
          </w:p>
        </w:tc>
        <w:tc>
          <w:tcPr>
            <w:tcW w:w="1212" w:type="dxa"/>
            <w:tcBorders>
              <w:top w:val="single" w:sz="6" w:space="0" w:color="231F20"/>
            </w:tcBorders>
          </w:tcPr>
          <w:p w14:paraId="402B63AB" w14:textId="77777777" w:rsidR="00034262" w:rsidRDefault="001F4644">
            <w:pPr>
              <w:pStyle w:val="TableParagraph"/>
              <w:spacing w:line="179" w:lineRule="exact"/>
              <w:ind w:right="118"/>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402B63AC" w14:textId="77777777" w:rsidR="00034262" w:rsidRDefault="001F4644">
            <w:pPr>
              <w:pStyle w:val="TableParagraph"/>
              <w:spacing w:line="179" w:lineRule="exact"/>
              <w:ind w:right="118"/>
              <w:rPr>
                <w:sz w:val="18"/>
              </w:rPr>
            </w:pPr>
            <w:r>
              <w:rPr>
                <w:color w:val="231F20"/>
                <w:spacing w:val="-4"/>
                <w:sz w:val="18"/>
              </w:rPr>
              <w:t>2026-</w:t>
            </w:r>
            <w:r>
              <w:rPr>
                <w:color w:val="231F20"/>
                <w:spacing w:val="-5"/>
                <w:sz w:val="18"/>
              </w:rPr>
              <w:t>27</w:t>
            </w:r>
          </w:p>
        </w:tc>
        <w:tc>
          <w:tcPr>
            <w:tcW w:w="1361" w:type="dxa"/>
            <w:tcBorders>
              <w:top w:val="single" w:sz="6" w:space="0" w:color="231F20"/>
            </w:tcBorders>
          </w:tcPr>
          <w:p w14:paraId="402B63AD" w14:textId="77777777" w:rsidR="00034262" w:rsidRDefault="001F4644">
            <w:pPr>
              <w:pStyle w:val="TableParagraph"/>
              <w:spacing w:line="179" w:lineRule="exact"/>
              <w:ind w:right="269"/>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402B63AE" w14:textId="77777777" w:rsidR="00034262" w:rsidRDefault="001F4644">
            <w:pPr>
              <w:pStyle w:val="TableParagraph"/>
              <w:spacing w:line="179" w:lineRule="exact"/>
              <w:ind w:right="268"/>
              <w:rPr>
                <w:sz w:val="18"/>
              </w:rPr>
            </w:pPr>
            <w:r>
              <w:rPr>
                <w:color w:val="231F20"/>
                <w:spacing w:val="-4"/>
                <w:sz w:val="18"/>
              </w:rPr>
              <w:t>2028-</w:t>
            </w:r>
            <w:r>
              <w:rPr>
                <w:color w:val="231F20"/>
                <w:spacing w:val="-5"/>
                <w:sz w:val="18"/>
              </w:rPr>
              <w:t>29</w:t>
            </w:r>
          </w:p>
        </w:tc>
        <w:tc>
          <w:tcPr>
            <w:tcW w:w="1063" w:type="dxa"/>
            <w:tcBorders>
              <w:top w:val="single" w:sz="6" w:space="0" w:color="231F20"/>
            </w:tcBorders>
          </w:tcPr>
          <w:p w14:paraId="402B63AF" w14:textId="77777777" w:rsidR="00034262" w:rsidRDefault="001F4644">
            <w:pPr>
              <w:pStyle w:val="TableParagraph"/>
              <w:spacing w:line="179" w:lineRule="exact"/>
              <w:ind w:right="119"/>
              <w:rPr>
                <w:sz w:val="18"/>
              </w:rPr>
            </w:pPr>
            <w:r>
              <w:rPr>
                <w:color w:val="231F20"/>
                <w:spacing w:val="-4"/>
                <w:sz w:val="18"/>
              </w:rPr>
              <w:t>2029-</w:t>
            </w:r>
            <w:r>
              <w:rPr>
                <w:color w:val="231F20"/>
                <w:spacing w:val="-5"/>
                <w:sz w:val="18"/>
              </w:rPr>
              <w:t>30</w:t>
            </w:r>
          </w:p>
        </w:tc>
      </w:tr>
      <w:tr w:rsidR="00034262" w14:paraId="402B63B7" w14:textId="77777777">
        <w:trPr>
          <w:trHeight w:val="189"/>
        </w:trPr>
        <w:tc>
          <w:tcPr>
            <w:tcW w:w="3331" w:type="dxa"/>
            <w:vMerge/>
            <w:tcBorders>
              <w:top w:val="nil"/>
              <w:bottom w:val="single" w:sz="6" w:space="0" w:color="231F20"/>
            </w:tcBorders>
          </w:tcPr>
          <w:p w14:paraId="402B63B1" w14:textId="77777777" w:rsidR="00034262" w:rsidRDefault="00034262">
            <w:pPr>
              <w:rPr>
                <w:sz w:val="2"/>
                <w:szCs w:val="2"/>
              </w:rPr>
            </w:pPr>
          </w:p>
        </w:tc>
        <w:tc>
          <w:tcPr>
            <w:tcW w:w="1212" w:type="dxa"/>
          </w:tcPr>
          <w:p w14:paraId="402B63B2" w14:textId="77777777" w:rsidR="00034262" w:rsidRDefault="001F4644">
            <w:pPr>
              <w:pStyle w:val="TableParagraph"/>
              <w:spacing w:line="170" w:lineRule="exact"/>
              <w:ind w:right="118"/>
              <w:rPr>
                <w:sz w:val="18"/>
              </w:rPr>
            </w:pPr>
            <w:r>
              <w:rPr>
                <w:color w:val="231F20"/>
                <w:spacing w:val="-2"/>
                <w:sz w:val="18"/>
              </w:rPr>
              <w:t>Estimated</w:t>
            </w:r>
          </w:p>
        </w:tc>
        <w:tc>
          <w:tcPr>
            <w:tcW w:w="1212" w:type="dxa"/>
            <w:shd w:val="clear" w:color="auto" w:fill="E7E8E8"/>
          </w:tcPr>
          <w:p w14:paraId="402B63B3" w14:textId="77777777" w:rsidR="00034262" w:rsidRDefault="001F4644">
            <w:pPr>
              <w:pStyle w:val="TableParagraph"/>
              <w:spacing w:line="170" w:lineRule="exact"/>
              <w:ind w:right="118"/>
              <w:rPr>
                <w:sz w:val="18"/>
              </w:rPr>
            </w:pPr>
            <w:r>
              <w:rPr>
                <w:color w:val="231F20"/>
                <w:spacing w:val="-2"/>
                <w:sz w:val="18"/>
              </w:rPr>
              <w:t>Budget</w:t>
            </w:r>
          </w:p>
        </w:tc>
        <w:tc>
          <w:tcPr>
            <w:tcW w:w="1361" w:type="dxa"/>
          </w:tcPr>
          <w:p w14:paraId="402B63B4" w14:textId="77777777" w:rsidR="00034262" w:rsidRDefault="001F4644">
            <w:pPr>
              <w:pStyle w:val="TableParagraph"/>
              <w:spacing w:line="170" w:lineRule="exact"/>
              <w:ind w:right="268"/>
              <w:rPr>
                <w:sz w:val="18"/>
              </w:rPr>
            </w:pPr>
            <w:r>
              <w:rPr>
                <w:color w:val="231F20"/>
                <w:spacing w:val="-2"/>
                <w:sz w:val="18"/>
              </w:rPr>
              <w:t>Forward</w:t>
            </w:r>
          </w:p>
        </w:tc>
        <w:tc>
          <w:tcPr>
            <w:tcW w:w="1212" w:type="dxa"/>
          </w:tcPr>
          <w:p w14:paraId="402B63B5" w14:textId="77777777" w:rsidR="00034262" w:rsidRDefault="001F4644">
            <w:pPr>
              <w:pStyle w:val="TableParagraph"/>
              <w:spacing w:line="170" w:lineRule="exact"/>
              <w:ind w:right="268"/>
              <w:rPr>
                <w:sz w:val="18"/>
              </w:rPr>
            </w:pPr>
            <w:r>
              <w:rPr>
                <w:color w:val="231F20"/>
                <w:spacing w:val="-2"/>
                <w:sz w:val="18"/>
              </w:rPr>
              <w:t>Forward</w:t>
            </w:r>
          </w:p>
        </w:tc>
        <w:tc>
          <w:tcPr>
            <w:tcW w:w="1063" w:type="dxa"/>
          </w:tcPr>
          <w:p w14:paraId="402B63B6" w14:textId="77777777" w:rsidR="00034262" w:rsidRDefault="001F4644">
            <w:pPr>
              <w:pStyle w:val="TableParagraph"/>
              <w:spacing w:line="170" w:lineRule="exact"/>
              <w:ind w:right="119"/>
              <w:rPr>
                <w:sz w:val="18"/>
              </w:rPr>
            </w:pPr>
            <w:r>
              <w:rPr>
                <w:color w:val="231F20"/>
                <w:spacing w:val="-2"/>
                <w:sz w:val="18"/>
              </w:rPr>
              <w:t>Forward</w:t>
            </w:r>
          </w:p>
        </w:tc>
      </w:tr>
      <w:tr w:rsidR="00034262" w14:paraId="402B63BE" w14:textId="77777777">
        <w:trPr>
          <w:trHeight w:val="189"/>
        </w:trPr>
        <w:tc>
          <w:tcPr>
            <w:tcW w:w="3331" w:type="dxa"/>
            <w:vMerge/>
            <w:tcBorders>
              <w:top w:val="nil"/>
              <w:bottom w:val="single" w:sz="6" w:space="0" w:color="231F20"/>
            </w:tcBorders>
          </w:tcPr>
          <w:p w14:paraId="402B63B8" w14:textId="77777777" w:rsidR="00034262" w:rsidRDefault="00034262">
            <w:pPr>
              <w:rPr>
                <w:sz w:val="2"/>
                <w:szCs w:val="2"/>
              </w:rPr>
            </w:pPr>
          </w:p>
        </w:tc>
        <w:tc>
          <w:tcPr>
            <w:tcW w:w="1212" w:type="dxa"/>
          </w:tcPr>
          <w:p w14:paraId="402B63B9" w14:textId="77777777" w:rsidR="00034262" w:rsidRDefault="001F4644">
            <w:pPr>
              <w:pStyle w:val="TableParagraph"/>
              <w:spacing w:line="170" w:lineRule="exact"/>
              <w:ind w:right="118"/>
              <w:rPr>
                <w:sz w:val="18"/>
              </w:rPr>
            </w:pPr>
            <w:r>
              <w:rPr>
                <w:color w:val="231F20"/>
                <w:spacing w:val="-2"/>
                <w:sz w:val="18"/>
              </w:rPr>
              <w:t>actual</w:t>
            </w:r>
          </w:p>
        </w:tc>
        <w:tc>
          <w:tcPr>
            <w:tcW w:w="1212" w:type="dxa"/>
            <w:shd w:val="clear" w:color="auto" w:fill="E7E8E8"/>
          </w:tcPr>
          <w:p w14:paraId="402B63BA" w14:textId="77777777" w:rsidR="00034262" w:rsidRDefault="00034262">
            <w:pPr>
              <w:pStyle w:val="TableParagraph"/>
              <w:jc w:val="left"/>
              <w:rPr>
                <w:rFonts w:ascii="Times New Roman"/>
                <w:sz w:val="12"/>
              </w:rPr>
            </w:pPr>
          </w:p>
        </w:tc>
        <w:tc>
          <w:tcPr>
            <w:tcW w:w="1361" w:type="dxa"/>
          </w:tcPr>
          <w:p w14:paraId="402B63BB" w14:textId="77777777" w:rsidR="00034262" w:rsidRDefault="001F4644">
            <w:pPr>
              <w:pStyle w:val="TableParagraph"/>
              <w:spacing w:line="170" w:lineRule="exact"/>
              <w:ind w:right="268"/>
              <w:rPr>
                <w:sz w:val="18"/>
              </w:rPr>
            </w:pPr>
            <w:r>
              <w:rPr>
                <w:color w:val="231F20"/>
                <w:spacing w:val="-2"/>
                <w:sz w:val="18"/>
              </w:rPr>
              <w:t>estimate</w:t>
            </w:r>
          </w:p>
        </w:tc>
        <w:tc>
          <w:tcPr>
            <w:tcW w:w="1212" w:type="dxa"/>
          </w:tcPr>
          <w:p w14:paraId="402B63BC" w14:textId="77777777" w:rsidR="00034262" w:rsidRDefault="001F4644">
            <w:pPr>
              <w:pStyle w:val="TableParagraph"/>
              <w:spacing w:line="170" w:lineRule="exact"/>
              <w:ind w:right="268"/>
              <w:rPr>
                <w:sz w:val="18"/>
              </w:rPr>
            </w:pPr>
            <w:r>
              <w:rPr>
                <w:color w:val="231F20"/>
                <w:spacing w:val="-2"/>
                <w:sz w:val="18"/>
              </w:rPr>
              <w:t>estimate</w:t>
            </w:r>
          </w:p>
        </w:tc>
        <w:tc>
          <w:tcPr>
            <w:tcW w:w="1063" w:type="dxa"/>
          </w:tcPr>
          <w:p w14:paraId="402B63BD" w14:textId="77777777" w:rsidR="00034262" w:rsidRDefault="001F4644">
            <w:pPr>
              <w:pStyle w:val="TableParagraph"/>
              <w:spacing w:line="170" w:lineRule="exact"/>
              <w:ind w:right="119"/>
              <w:rPr>
                <w:sz w:val="18"/>
              </w:rPr>
            </w:pPr>
            <w:r>
              <w:rPr>
                <w:color w:val="231F20"/>
                <w:spacing w:val="-2"/>
                <w:sz w:val="18"/>
              </w:rPr>
              <w:t>estimate</w:t>
            </w:r>
          </w:p>
        </w:tc>
      </w:tr>
      <w:tr w:rsidR="00034262" w14:paraId="402B63C5" w14:textId="77777777">
        <w:trPr>
          <w:trHeight w:val="216"/>
        </w:trPr>
        <w:tc>
          <w:tcPr>
            <w:tcW w:w="3331" w:type="dxa"/>
            <w:vMerge/>
            <w:tcBorders>
              <w:top w:val="nil"/>
              <w:bottom w:val="single" w:sz="6" w:space="0" w:color="231F20"/>
            </w:tcBorders>
          </w:tcPr>
          <w:p w14:paraId="402B63BF" w14:textId="77777777" w:rsidR="00034262" w:rsidRDefault="00034262">
            <w:pPr>
              <w:rPr>
                <w:sz w:val="2"/>
                <w:szCs w:val="2"/>
              </w:rPr>
            </w:pPr>
          </w:p>
        </w:tc>
        <w:tc>
          <w:tcPr>
            <w:tcW w:w="1212" w:type="dxa"/>
            <w:tcBorders>
              <w:bottom w:val="single" w:sz="6" w:space="0" w:color="231F20"/>
            </w:tcBorders>
          </w:tcPr>
          <w:p w14:paraId="402B63C0" w14:textId="77777777" w:rsidR="00034262" w:rsidRDefault="001F4644">
            <w:pPr>
              <w:pStyle w:val="TableParagraph"/>
              <w:spacing w:line="195" w:lineRule="exact"/>
              <w:ind w:right="118"/>
              <w:rPr>
                <w:sz w:val="18"/>
              </w:rPr>
            </w:pPr>
            <w:r>
              <w:rPr>
                <w:color w:val="231F20"/>
                <w:spacing w:val="-2"/>
                <w:sz w:val="18"/>
              </w:rPr>
              <w:t>$'000</w:t>
            </w:r>
          </w:p>
        </w:tc>
        <w:tc>
          <w:tcPr>
            <w:tcW w:w="1212" w:type="dxa"/>
            <w:tcBorders>
              <w:bottom w:val="single" w:sz="6" w:space="0" w:color="231F20"/>
            </w:tcBorders>
            <w:shd w:val="clear" w:color="auto" w:fill="E7E8E8"/>
          </w:tcPr>
          <w:p w14:paraId="402B63C1" w14:textId="77777777" w:rsidR="00034262" w:rsidRDefault="001F4644">
            <w:pPr>
              <w:pStyle w:val="TableParagraph"/>
              <w:spacing w:line="195" w:lineRule="exact"/>
              <w:ind w:right="118"/>
              <w:rPr>
                <w:sz w:val="18"/>
              </w:rPr>
            </w:pPr>
            <w:r>
              <w:rPr>
                <w:color w:val="231F20"/>
                <w:spacing w:val="-2"/>
                <w:sz w:val="18"/>
              </w:rPr>
              <w:t>$'000</w:t>
            </w:r>
          </w:p>
        </w:tc>
        <w:tc>
          <w:tcPr>
            <w:tcW w:w="1361" w:type="dxa"/>
            <w:tcBorders>
              <w:bottom w:val="single" w:sz="6" w:space="0" w:color="231F20"/>
            </w:tcBorders>
          </w:tcPr>
          <w:p w14:paraId="402B63C2" w14:textId="77777777" w:rsidR="00034262" w:rsidRDefault="001F4644">
            <w:pPr>
              <w:pStyle w:val="TableParagraph"/>
              <w:spacing w:line="195" w:lineRule="exact"/>
              <w:ind w:right="269"/>
              <w:rPr>
                <w:sz w:val="18"/>
              </w:rPr>
            </w:pPr>
            <w:r>
              <w:rPr>
                <w:color w:val="231F20"/>
                <w:spacing w:val="-2"/>
                <w:sz w:val="18"/>
              </w:rPr>
              <w:t>$'000</w:t>
            </w:r>
          </w:p>
        </w:tc>
        <w:tc>
          <w:tcPr>
            <w:tcW w:w="1212" w:type="dxa"/>
            <w:tcBorders>
              <w:bottom w:val="single" w:sz="6" w:space="0" w:color="231F20"/>
            </w:tcBorders>
          </w:tcPr>
          <w:p w14:paraId="402B63C3" w14:textId="77777777" w:rsidR="00034262" w:rsidRDefault="001F4644">
            <w:pPr>
              <w:pStyle w:val="TableParagraph"/>
              <w:spacing w:line="195" w:lineRule="exact"/>
              <w:ind w:right="268"/>
              <w:rPr>
                <w:sz w:val="18"/>
              </w:rPr>
            </w:pPr>
            <w:r>
              <w:rPr>
                <w:color w:val="231F20"/>
                <w:spacing w:val="-2"/>
                <w:sz w:val="18"/>
              </w:rPr>
              <w:t>$'000</w:t>
            </w:r>
          </w:p>
        </w:tc>
        <w:tc>
          <w:tcPr>
            <w:tcW w:w="1063" w:type="dxa"/>
            <w:tcBorders>
              <w:bottom w:val="single" w:sz="6" w:space="0" w:color="231F20"/>
            </w:tcBorders>
          </w:tcPr>
          <w:p w14:paraId="402B63C4" w14:textId="77777777" w:rsidR="00034262" w:rsidRDefault="001F4644">
            <w:pPr>
              <w:pStyle w:val="TableParagraph"/>
              <w:spacing w:line="195" w:lineRule="exact"/>
              <w:ind w:right="119"/>
              <w:rPr>
                <w:sz w:val="18"/>
              </w:rPr>
            </w:pPr>
            <w:r>
              <w:rPr>
                <w:color w:val="231F20"/>
                <w:spacing w:val="-2"/>
                <w:sz w:val="18"/>
              </w:rPr>
              <w:t>$'000</w:t>
            </w:r>
          </w:p>
        </w:tc>
      </w:tr>
      <w:tr w:rsidR="00034262" w14:paraId="402B63D1" w14:textId="77777777">
        <w:trPr>
          <w:trHeight w:val="441"/>
        </w:trPr>
        <w:tc>
          <w:tcPr>
            <w:tcW w:w="3331" w:type="dxa"/>
            <w:vMerge/>
            <w:tcBorders>
              <w:top w:val="nil"/>
              <w:bottom w:val="single" w:sz="6" w:space="0" w:color="231F20"/>
            </w:tcBorders>
          </w:tcPr>
          <w:p w14:paraId="402B63C6" w14:textId="77777777" w:rsidR="00034262" w:rsidRDefault="00034262">
            <w:pPr>
              <w:rPr>
                <w:sz w:val="2"/>
                <w:szCs w:val="2"/>
              </w:rPr>
            </w:pPr>
          </w:p>
        </w:tc>
        <w:tc>
          <w:tcPr>
            <w:tcW w:w="1212" w:type="dxa"/>
            <w:tcBorders>
              <w:top w:val="single" w:sz="6" w:space="0" w:color="231F20"/>
            </w:tcBorders>
          </w:tcPr>
          <w:p w14:paraId="402B63C7" w14:textId="77777777" w:rsidR="00034262" w:rsidRDefault="00034262">
            <w:pPr>
              <w:pStyle w:val="TableParagraph"/>
              <w:spacing w:before="27"/>
              <w:jc w:val="left"/>
              <w:rPr>
                <w:b/>
                <w:sz w:val="18"/>
              </w:rPr>
            </w:pPr>
          </w:p>
          <w:p w14:paraId="402B63C8" w14:textId="77777777" w:rsidR="00034262" w:rsidRDefault="001F4644">
            <w:pPr>
              <w:pStyle w:val="TableParagraph"/>
              <w:spacing w:before="1" w:line="186" w:lineRule="exact"/>
              <w:ind w:right="171"/>
              <w:rPr>
                <w:sz w:val="18"/>
              </w:rPr>
            </w:pPr>
            <w:r>
              <w:rPr>
                <w:color w:val="231F20"/>
                <w:spacing w:val="-2"/>
                <w:sz w:val="18"/>
              </w:rPr>
              <w:t>8,555</w:t>
            </w:r>
          </w:p>
        </w:tc>
        <w:tc>
          <w:tcPr>
            <w:tcW w:w="1212" w:type="dxa"/>
            <w:tcBorders>
              <w:top w:val="single" w:sz="6" w:space="0" w:color="231F20"/>
            </w:tcBorders>
            <w:shd w:val="clear" w:color="auto" w:fill="E7E8E8"/>
          </w:tcPr>
          <w:p w14:paraId="402B63C9" w14:textId="77777777" w:rsidR="00034262" w:rsidRDefault="00034262">
            <w:pPr>
              <w:pStyle w:val="TableParagraph"/>
              <w:spacing w:before="27"/>
              <w:jc w:val="left"/>
              <w:rPr>
                <w:b/>
                <w:sz w:val="18"/>
              </w:rPr>
            </w:pPr>
          </w:p>
          <w:p w14:paraId="402B63CA" w14:textId="77777777" w:rsidR="00034262" w:rsidRDefault="001F4644">
            <w:pPr>
              <w:pStyle w:val="TableParagraph"/>
              <w:spacing w:before="1" w:line="186" w:lineRule="exact"/>
              <w:ind w:right="172"/>
              <w:rPr>
                <w:sz w:val="18"/>
              </w:rPr>
            </w:pPr>
            <w:r>
              <w:rPr>
                <w:color w:val="231F20"/>
                <w:spacing w:val="-2"/>
                <w:sz w:val="18"/>
              </w:rPr>
              <w:t>9,715</w:t>
            </w:r>
          </w:p>
        </w:tc>
        <w:tc>
          <w:tcPr>
            <w:tcW w:w="1361" w:type="dxa"/>
            <w:tcBorders>
              <w:top w:val="single" w:sz="6" w:space="0" w:color="231F20"/>
            </w:tcBorders>
          </w:tcPr>
          <w:p w14:paraId="402B63CB" w14:textId="77777777" w:rsidR="00034262" w:rsidRDefault="00034262">
            <w:pPr>
              <w:pStyle w:val="TableParagraph"/>
              <w:spacing w:before="27"/>
              <w:jc w:val="left"/>
              <w:rPr>
                <w:b/>
                <w:sz w:val="18"/>
              </w:rPr>
            </w:pPr>
          </w:p>
          <w:p w14:paraId="402B63CC" w14:textId="77777777" w:rsidR="00034262" w:rsidRDefault="001F4644">
            <w:pPr>
              <w:pStyle w:val="TableParagraph"/>
              <w:spacing w:before="1" w:line="186" w:lineRule="exact"/>
              <w:ind w:right="321"/>
              <w:rPr>
                <w:sz w:val="18"/>
              </w:rPr>
            </w:pPr>
            <w:r>
              <w:rPr>
                <w:color w:val="231F20"/>
                <w:spacing w:val="-2"/>
                <w:sz w:val="18"/>
              </w:rPr>
              <w:t>9,677</w:t>
            </w:r>
          </w:p>
        </w:tc>
        <w:tc>
          <w:tcPr>
            <w:tcW w:w="1212" w:type="dxa"/>
            <w:tcBorders>
              <w:top w:val="single" w:sz="6" w:space="0" w:color="231F20"/>
            </w:tcBorders>
          </w:tcPr>
          <w:p w14:paraId="402B63CD" w14:textId="77777777" w:rsidR="00034262" w:rsidRDefault="00034262">
            <w:pPr>
              <w:pStyle w:val="TableParagraph"/>
              <w:spacing w:before="27"/>
              <w:jc w:val="left"/>
              <w:rPr>
                <w:b/>
                <w:sz w:val="18"/>
              </w:rPr>
            </w:pPr>
          </w:p>
          <w:p w14:paraId="402B63CE" w14:textId="77777777" w:rsidR="00034262" w:rsidRDefault="001F4644">
            <w:pPr>
              <w:pStyle w:val="TableParagraph"/>
              <w:spacing w:before="1" w:line="186" w:lineRule="exact"/>
              <w:ind w:right="322"/>
              <w:rPr>
                <w:sz w:val="18"/>
              </w:rPr>
            </w:pPr>
            <w:r>
              <w:rPr>
                <w:color w:val="231F20"/>
                <w:spacing w:val="-2"/>
                <w:sz w:val="18"/>
              </w:rPr>
              <w:t>9,673</w:t>
            </w:r>
          </w:p>
        </w:tc>
        <w:tc>
          <w:tcPr>
            <w:tcW w:w="1063" w:type="dxa"/>
            <w:tcBorders>
              <w:top w:val="single" w:sz="6" w:space="0" w:color="231F20"/>
            </w:tcBorders>
          </w:tcPr>
          <w:p w14:paraId="402B63CF" w14:textId="77777777" w:rsidR="00034262" w:rsidRDefault="00034262">
            <w:pPr>
              <w:pStyle w:val="TableParagraph"/>
              <w:spacing w:before="27"/>
              <w:jc w:val="left"/>
              <w:rPr>
                <w:b/>
                <w:sz w:val="18"/>
              </w:rPr>
            </w:pPr>
          </w:p>
          <w:p w14:paraId="402B63D0" w14:textId="77777777" w:rsidR="00034262" w:rsidRDefault="001F4644">
            <w:pPr>
              <w:pStyle w:val="TableParagraph"/>
              <w:spacing w:before="1" w:line="186" w:lineRule="exact"/>
              <w:ind w:left="441"/>
              <w:jc w:val="left"/>
              <w:rPr>
                <w:sz w:val="18"/>
              </w:rPr>
            </w:pPr>
            <w:r>
              <w:rPr>
                <w:color w:val="231F20"/>
                <w:spacing w:val="-2"/>
                <w:sz w:val="18"/>
              </w:rPr>
              <w:t>9,754</w:t>
            </w:r>
          </w:p>
        </w:tc>
      </w:tr>
      <w:tr w:rsidR="00034262" w14:paraId="402B63D8" w14:textId="77777777">
        <w:trPr>
          <w:trHeight w:val="197"/>
        </w:trPr>
        <w:tc>
          <w:tcPr>
            <w:tcW w:w="3331" w:type="dxa"/>
            <w:vMerge/>
            <w:tcBorders>
              <w:top w:val="nil"/>
              <w:bottom w:val="single" w:sz="6" w:space="0" w:color="231F20"/>
            </w:tcBorders>
          </w:tcPr>
          <w:p w14:paraId="402B63D2" w14:textId="77777777" w:rsidR="00034262" w:rsidRDefault="00034262">
            <w:pPr>
              <w:rPr>
                <w:sz w:val="2"/>
                <w:szCs w:val="2"/>
              </w:rPr>
            </w:pPr>
          </w:p>
        </w:tc>
        <w:tc>
          <w:tcPr>
            <w:tcW w:w="1212" w:type="dxa"/>
            <w:tcBorders>
              <w:bottom w:val="single" w:sz="6" w:space="0" w:color="231F20"/>
            </w:tcBorders>
          </w:tcPr>
          <w:p w14:paraId="402B63D3" w14:textId="77777777" w:rsidR="00034262" w:rsidRDefault="001F4644">
            <w:pPr>
              <w:pStyle w:val="TableParagraph"/>
              <w:spacing w:line="177" w:lineRule="exact"/>
              <w:ind w:right="172"/>
              <w:rPr>
                <w:sz w:val="18"/>
              </w:rPr>
            </w:pPr>
            <w:r>
              <w:rPr>
                <w:color w:val="231F20"/>
                <w:spacing w:val="-2"/>
                <w:sz w:val="18"/>
              </w:rPr>
              <w:t>2,216</w:t>
            </w:r>
          </w:p>
        </w:tc>
        <w:tc>
          <w:tcPr>
            <w:tcW w:w="1212" w:type="dxa"/>
            <w:tcBorders>
              <w:bottom w:val="single" w:sz="6" w:space="0" w:color="231F20"/>
            </w:tcBorders>
            <w:shd w:val="clear" w:color="auto" w:fill="E7E8E8"/>
          </w:tcPr>
          <w:p w14:paraId="402B63D4" w14:textId="77777777" w:rsidR="00034262" w:rsidRDefault="001F4644">
            <w:pPr>
              <w:pStyle w:val="TableParagraph"/>
              <w:spacing w:line="177" w:lineRule="exact"/>
              <w:ind w:right="172"/>
              <w:rPr>
                <w:sz w:val="18"/>
              </w:rPr>
            </w:pPr>
            <w:r>
              <w:rPr>
                <w:color w:val="231F20"/>
                <w:spacing w:val="-2"/>
                <w:sz w:val="18"/>
              </w:rPr>
              <w:t>2,284</w:t>
            </w:r>
          </w:p>
        </w:tc>
        <w:tc>
          <w:tcPr>
            <w:tcW w:w="1361" w:type="dxa"/>
            <w:tcBorders>
              <w:bottom w:val="single" w:sz="6" w:space="0" w:color="231F20"/>
            </w:tcBorders>
          </w:tcPr>
          <w:p w14:paraId="402B63D5" w14:textId="77777777" w:rsidR="00034262" w:rsidRDefault="001F4644">
            <w:pPr>
              <w:pStyle w:val="TableParagraph"/>
              <w:spacing w:line="177" w:lineRule="exact"/>
              <w:ind w:right="321"/>
              <w:rPr>
                <w:sz w:val="18"/>
              </w:rPr>
            </w:pPr>
            <w:r>
              <w:rPr>
                <w:color w:val="231F20"/>
                <w:spacing w:val="-2"/>
                <w:sz w:val="18"/>
              </w:rPr>
              <w:t>2,381</w:t>
            </w:r>
          </w:p>
        </w:tc>
        <w:tc>
          <w:tcPr>
            <w:tcW w:w="1212" w:type="dxa"/>
            <w:tcBorders>
              <w:bottom w:val="single" w:sz="6" w:space="0" w:color="231F20"/>
            </w:tcBorders>
          </w:tcPr>
          <w:p w14:paraId="402B63D6" w14:textId="77777777" w:rsidR="00034262" w:rsidRDefault="001F4644">
            <w:pPr>
              <w:pStyle w:val="TableParagraph"/>
              <w:spacing w:line="177" w:lineRule="exact"/>
              <w:ind w:right="322"/>
              <w:rPr>
                <w:sz w:val="18"/>
              </w:rPr>
            </w:pPr>
            <w:r>
              <w:rPr>
                <w:color w:val="231F20"/>
                <w:spacing w:val="-2"/>
                <w:sz w:val="18"/>
              </w:rPr>
              <w:t>2,406</w:t>
            </w:r>
          </w:p>
        </w:tc>
        <w:tc>
          <w:tcPr>
            <w:tcW w:w="1063" w:type="dxa"/>
            <w:tcBorders>
              <w:bottom w:val="single" w:sz="6" w:space="0" w:color="231F20"/>
            </w:tcBorders>
          </w:tcPr>
          <w:p w14:paraId="402B63D7" w14:textId="77777777" w:rsidR="00034262" w:rsidRDefault="001F4644">
            <w:pPr>
              <w:pStyle w:val="TableParagraph"/>
              <w:spacing w:line="177" w:lineRule="exact"/>
              <w:ind w:left="441"/>
              <w:jc w:val="left"/>
              <w:rPr>
                <w:sz w:val="18"/>
              </w:rPr>
            </w:pPr>
            <w:r>
              <w:rPr>
                <w:color w:val="231F20"/>
                <w:spacing w:val="-2"/>
                <w:sz w:val="18"/>
              </w:rPr>
              <w:t>2,403</w:t>
            </w:r>
          </w:p>
        </w:tc>
      </w:tr>
      <w:tr w:rsidR="00034262" w14:paraId="402B63DF" w14:textId="77777777">
        <w:trPr>
          <w:trHeight w:val="226"/>
        </w:trPr>
        <w:tc>
          <w:tcPr>
            <w:tcW w:w="3331" w:type="dxa"/>
            <w:vMerge/>
            <w:tcBorders>
              <w:top w:val="nil"/>
              <w:bottom w:val="single" w:sz="6" w:space="0" w:color="231F20"/>
            </w:tcBorders>
          </w:tcPr>
          <w:p w14:paraId="402B63D9" w14:textId="77777777" w:rsidR="00034262" w:rsidRDefault="00034262">
            <w:pPr>
              <w:rPr>
                <w:sz w:val="2"/>
                <w:szCs w:val="2"/>
              </w:rPr>
            </w:pPr>
          </w:p>
        </w:tc>
        <w:tc>
          <w:tcPr>
            <w:tcW w:w="1212" w:type="dxa"/>
            <w:tcBorders>
              <w:top w:val="single" w:sz="6" w:space="0" w:color="231F20"/>
              <w:bottom w:val="single" w:sz="6" w:space="0" w:color="231F20"/>
            </w:tcBorders>
          </w:tcPr>
          <w:p w14:paraId="402B63DA" w14:textId="77777777" w:rsidR="00034262" w:rsidRDefault="001F4644">
            <w:pPr>
              <w:pStyle w:val="TableParagraph"/>
              <w:spacing w:before="21" w:line="185" w:lineRule="exact"/>
              <w:ind w:right="172"/>
              <w:rPr>
                <w:b/>
                <w:sz w:val="18"/>
              </w:rPr>
            </w:pPr>
            <w:r>
              <w:rPr>
                <w:b/>
                <w:color w:val="231F20"/>
                <w:spacing w:val="-2"/>
                <w:sz w:val="18"/>
              </w:rPr>
              <w:t>10,771</w:t>
            </w:r>
          </w:p>
        </w:tc>
        <w:tc>
          <w:tcPr>
            <w:tcW w:w="1212" w:type="dxa"/>
            <w:tcBorders>
              <w:top w:val="single" w:sz="6" w:space="0" w:color="231F20"/>
              <w:bottom w:val="single" w:sz="6" w:space="0" w:color="231F20"/>
            </w:tcBorders>
            <w:shd w:val="clear" w:color="auto" w:fill="E7E8E8"/>
          </w:tcPr>
          <w:p w14:paraId="402B63DB" w14:textId="77777777" w:rsidR="00034262" w:rsidRDefault="001F4644">
            <w:pPr>
              <w:pStyle w:val="TableParagraph"/>
              <w:spacing w:before="21" w:line="185" w:lineRule="exact"/>
              <w:ind w:right="172"/>
              <w:rPr>
                <w:b/>
                <w:sz w:val="18"/>
              </w:rPr>
            </w:pPr>
            <w:r>
              <w:rPr>
                <w:b/>
                <w:color w:val="231F20"/>
                <w:spacing w:val="-2"/>
                <w:sz w:val="18"/>
              </w:rPr>
              <w:t>11,999</w:t>
            </w:r>
          </w:p>
        </w:tc>
        <w:tc>
          <w:tcPr>
            <w:tcW w:w="1361" w:type="dxa"/>
            <w:tcBorders>
              <w:top w:val="single" w:sz="6" w:space="0" w:color="231F20"/>
              <w:bottom w:val="single" w:sz="6" w:space="0" w:color="231F20"/>
            </w:tcBorders>
          </w:tcPr>
          <w:p w14:paraId="402B63DC" w14:textId="77777777" w:rsidR="00034262" w:rsidRDefault="001F4644">
            <w:pPr>
              <w:pStyle w:val="TableParagraph"/>
              <w:spacing w:before="21" w:line="185" w:lineRule="exact"/>
              <w:ind w:right="321"/>
              <w:rPr>
                <w:b/>
                <w:sz w:val="18"/>
              </w:rPr>
            </w:pPr>
            <w:r>
              <w:rPr>
                <w:b/>
                <w:color w:val="231F20"/>
                <w:spacing w:val="-2"/>
                <w:sz w:val="18"/>
              </w:rPr>
              <w:t>12,058</w:t>
            </w:r>
          </w:p>
        </w:tc>
        <w:tc>
          <w:tcPr>
            <w:tcW w:w="1212" w:type="dxa"/>
            <w:tcBorders>
              <w:top w:val="single" w:sz="6" w:space="0" w:color="231F20"/>
              <w:bottom w:val="single" w:sz="6" w:space="0" w:color="231F20"/>
            </w:tcBorders>
          </w:tcPr>
          <w:p w14:paraId="402B63DD" w14:textId="77777777" w:rsidR="00034262" w:rsidRDefault="001F4644">
            <w:pPr>
              <w:pStyle w:val="TableParagraph"/>
              <w:spacing w:before="21" w:line="185" w:lineRule="exact"/>
              <w:ind w:right="322"/>
              <w:rPr>
                <w:b/>
                <w:sz w:val="18"/>
              </w:rPr>
            </w:pPr>
            <w:r>
              <w:rPr>
                <w:b/>
                <w:color w:val="231F20"/>
                <w:spacing w:val="-2"/>
                <w:sz w:val="18"/>
              </w:rPr>
              <w:t>12,079</w:t>
            </w:r>
          </w:p>
        </w:tc>
        <w:tc>
          <w:tcPr>
            <w:tcW w:w="1063" w:type="dxa"/>
            <w:tcBorders>
              <w:top w:val="single" w:sz="6" w:space="0" w:color="231F20"/>
              <w:bottom w:val="single" w:sz="6" w:space="0" w:color="231F20"/>
            </w:tcBorders>
          </w:tcPr>
          <w:p w14:paraId="402B63DE" w14:textId="77777777" w:rsidR="00034262" w:rsidRDefault="001F4644">
            <w:pPr>
              <w:pStyle w:val="TableParagraph"/>
              <w:spacing w:before="21" w:line="185" w:lineRule="exact"/>
              <w:ind w:left="342"/>
              <w:jc w:val="left"/>
              <w:rPr>
                <w:b/>
                <w:sz w:val="18"/>
              </w:rPr>
            </w:pPr>
            <w:r>
              <w:rPr>
                <w:b/>
                <w:color w:val="231F20"/>
                <w:spacing w:val="-2"/>
                <w:sz w:val="18"/>
              </w:rPr>
              <w:t>12,157</w:t>
            </w:r>
          </w:p>
        </w:tc>
      </w:tr>
      <w:tr w:rsidR="00034262" w14:paraId="402B63E4" w14:textId="77777777">
        <w:trPr>
          <w:trHeight w:val="708"/>
        </w:trPr>
        <w:tc>
          <w:tcPr>
            <w:tcW w:w="3331" w:type="dxa"/>
            <w:vMerge/>
            <w:tcBorders>
              <w:top w:val="nil"/>
              <w:bottom w:val="single" w:sz="6" w:space="0" w:color="231F20"/>
            </w:tcBorders>
          </w:tcPr>
          <w:p w14:paraId="402B63E0" w14:textId="77777777" w:rsidR="00034262" w:rsidRDefault="00034262">
            <w:pPr>
              <w:rPr>
                <w:sz w:val="2"/>
                <w:szCs w:val="2"/>
              </w:rPr>
            </w:pPr>
          </w:p>
        </w:tc>
        <w:tc>
          <w:tcPr>
            <w:tcW w:w="1212" w:type="dxa"/>
            <w:tcBorders>
              <w:top w:val="single" w:sz="6" w:space="0" w:color="231F20"/>
              <w:bottom w:val="single" w:sz="6" w:space="0" w:color="231F20"/>
            </w:tcBorders>
          </w:tcPr>
          <w:p w14:paraId="402B63E1" w14:textId="77777777" w:rsidR="00034262" w:rsidRDefault="00034262">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402B63E2" w14:textId="77777777" w:rsidR="00034262" w:rsidRDefault="00034262">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402B63E3" w14:textId="77777777" w:rsidR="00034262" w:rsidRDefault="00034262">
            <w:pPr>
              <w:pStyle w:val="TableParagraph"/>
              <w:jc w:val="left"/>
              <w:rPr>
                <w:rFonts w:ascii="Times New Roman"/>
                <w:sz w:val="18"/>
              </w:rPr>
            </w:pPr>
          </w:p>
        </w:tc>
      </w:tr>
      <w:tr w:rsidR="00034262" w14:paraId="402B63EB" w14:textId="77777777">
        <w:trPr>
          <w:trHeight w:val="226"/>
        </w:trPr>
        <w:tc>
          <w:tcPr>
            <w:tcW w:w="3331" w:type="dxa"/>
            <w:vMerge/>
            <w:tcBorders>
              <w:top w:val="nil"/>
              <w:bottom w:val="single" w:sz="6" w:space="0" w:color="231F20"/>
            </w:tcBorders>
          </w:tcPr>
          <w:p w14:paraId="402B63E5" w14:textId="77777777" w:rsidR="00034262" w:rsidRDefault="00034262">
            <w:pPr>
              <w:rPr>
                <w:sz w:val="2"/>
                <w:szCs w:val="2"/>
              </w:rPr>
            </w:pPr>
          </w:p>
        </w:tc>
        <w:tc>
          <w:tcPr>
            <w:tcW w:w="1212" w:type="dxa"/>
            <w:tcBorders>
              <w:top w:val="single" w:sz="6" w:space="0" w:color="231F20"/>
              <w:bottom w:val="single" w:sz="6" w:space="0" w:color="231F20"/>
            </w:tcBorders>
          </w:tcPr>
          <w:p w14:paraId="402B63E6" w14:textId="77777777" w:rsidR="00034262" w:rsidRDefault="001F4644">
            <w:pPr>
              <w:pStyle w:val="TableParagraph"/>
              <w:spacing w:before="21" w:line="185" w:lineRule="exact"/>
              <w:ind w:right="171"/>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3E7" w14:textId="77777777" w:rsidR="00034262" w:rsidRDefault="001F4644">
            <w:pPr>
              <w:pStyle w:val="TableParagraph"/>
              <w:spacing w:before="21" w:line="185" w:lineRule="exact"/>
              <w:ind w:right="171"/>
              <w:rPr>
                <w:b/>
                <w:sz w:val="18"/>
              </w:rPr>
            </w:pPr>
            <w:r>
              <w:rPr>
                <w:b/>
                <w:color w:val="231F20"/>
                <w:spacing w:val="-10"/>
                <w:sz w:val="18"/>
              </w:rPr>
              <w:t>-</w:t>
            </w:r>
          </w:p>
        </w:tc>
        <w:tc>
          <w:tcPr>
            <w:tcW w:w="1361" w:type="dxa"/>
            <w:tcBorders>
              <w:top w:val="single" w:sz="6" w:space="0" w:color="231F20"/>
              <w:bottom w:val="single" w:sz="6" w:space="0" w:color="231F20"/>
            </w:tcBorders>
          </w:tcPr>
          <w:p w14:paraId="402B63E8"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3E9" w14:textId="77777777" w:rsidR="00034262" w:rsidRDefault="001F4644">
            <w:pPr>
              <w:pStyle w:val="TableParagraph"/>
              <w:spacing w:before="21" w:line="185" w:lineRule="exact"/>
              <w:ind w:right="321"/>
              <w:rPr>
                <w:b/>
                <w:sz w:val="18"/>
              </w:rPr>
            </w:pPr>
            <w:r>
              <w:rPr>
                <w:b/>
                <w:color w:val="231F20"/>
                <w:spacing w:val="-10"/>
                <w:sz w:val="18"/>
              </w:rPr>
              <w:t>-</w:t>
            </w:r>
          </w:p>
        </w:tc>
        <w:tc>
          <w:tcPr>
            <w:tcW w:w="1063" w:type="dxa"/>
            <w:tcBorders>
              <w:top w:val="single" w:sz="6" w:space="0" w:color="231F20"/>
              <w:bottom w:val="single" w:sz="6" w:space="0" w:color="231F20"/>
            </w:tcBorders>
          </w:tcPr>
          <w:p w14:paraId="402B63EA" w14:textId="77777777" w:rsidR="00034262" w:rsidRDefault="001F4644">
            <w:pPr>
              <w:pStyle w:val="TableParagraph"/>
              <w:spacing w:before="21" w:line="185" w:lineRule="exact"/>
              <w:ind w:right="172"/>
              <w:rPr>
                <w:b/>
                <w:sz w:val="18"/>
              </w:rPr>
            </w:pPr>
            <w:r>
              <w:rPr>
                <w:b/>
                <w:color w:val="231F20"/>
                <w:spacing w:val="-10"/>
                <w:sz w:val="18"/>
              </w:rPr>
              <w:t>-</w:t>
            </w:r>
          </w:p>
        </w:tc>
      </w:tr>
      <w:tr w:rsidR="00034262" w14:paraId="402B63F7" w14:textId="77777777">
        <w:trPr>
          <w:trHeight w:val="440"/>
        </w:trPr>
        <w:tc>
          <w:tcPr>
            <w:tcW w:w="3331" w:type="dxa"/>
            <w:vMerge/>
            <w:tcBorders>
              <w:top w:val="nil"/>
              <w:bottom w:val="single" w:sz="6" w:space="0" w:color="231F20"/>
            </w:tcBorders>
          </w:tcPr>
          <w:p w14:paraId="402B63EC" w14:textId="77777777" w:rsidR="00034262" w:rsidRDefault="00034262">
            <w:pPr>
              <w:rPr>
                <w:sz w:val="2"/>
                <w:szCs w:val="2"/>
              </w:rPr>
            </w:pPr>
          </w:p>
        </w:tc>
        <w:tc>
          <w:tcPr>
            <w:tcW w:w="1212" w:type="dxa"/>
            <w:tcBorders>
              <w:top w:val="single" w:sz="6" w:space="0" w:color="231F20"/>
              <w:bottom w:val="single" w:sz="6" w:space="0" w:color="231F20"/>
            </w:tcBorders>
          </w:tcPr>
          <w:p w14:paraId="402B63ED" w14:textId="77777777" w:rsidR="00034262" w:rsidRDefault="00034262">
            <w:pPr>
              <w:pStyle w:val="TableParagraph"/>
              <w:spacing w:before="27"/>
              <w:jc w:val="left"/>
              <w:rPr>
                <w:b/>
                <w:sz w:val="18"/>
              </w:rPr>
            </w:pPr>
          </w:p>
          <w:p w14:paraId="402B63EE" w14:textId="77777777" w:rsidR="00034262" w:rsidRDefault="001F4644">
            <w:pPr>
              <w:pStyle w:val="TableParagraph"/>
              <w:spacing w:before="1" w:line="185" w:lineRule="exact"/>
              <w:ind w:right="171"/>
              <w:rPr>
                <w:sz w:val="18"/>
              </w:rPr>
            </w:pPr>
            <w:r>
              <w:rPr>
                <w:color w:val="231F20"/>
                <w:spacing w:val="-5"/>
                <w:sz w:val="18"/>
              </w:rPr>
              <w:t>65</w:t>
            </w:r>
          </w:p>
        </w:tc>
        <w:tc>
          <w:tcPr>
            <w:tcW w:w="1212" w:type="dxa"/>
            <w:tcBorders>
              <w:top w:val="single" w:sz="6" w:space="0" w:color="231F20"/>
              <w:bottom w:val="single" w:sz="6" w:space="0" w:color="231F20"/>
            </w:tcBorders>
            <w:shd w:val="clear" w:color="auto" w:fill="E7E8E8"/>
          </w:tcPr>
          <w:p w14:paraId="402B63EF" w14:textId="77777777" w:rsidR="00034262" w:rsidRDefault="00034262">
            <w:pPr>
              <w:pStyle w:val="TableParagraph"/>
              <w:spacing w:before="27"/>
              <w:jc w:val="left"/>
              <w:rPr>
                <w:b/>
                <w:sz w:val="18"/>
              </w:rPr>
            </w:pPr>
          </w:p>
          <w:p w14:paraId="402B63F0" w14:textId="77777777" w:rsidR="00034262" w:rsidRDefault="001F4644">
            <w:pPr>
              <w:pStyle w:val="TableParagraph"/>
              <w:spacing w:before="1" w:line="185" w:lineRule="exact"/>
              <w:ind w:right="172"/>
              <w:rPr>
                <w:sz w:val="18"/>
              </w:rPr>
            </w:pPr>
            <w:r>
              <w:rPr>
                <w:color w:val="231F20"/>
                <w:spacing w:val="-5"/>
                <w:sz w:val="18"/>
              </w:rPr>
              <w:t>65</w:t>
            </w:r>
          </w:p>
        </w:tc>
        <w:tc>
          <w:tcPr>
            <w:tcW w:w="1361" w:type="dxa"/>
            <w:tcBorders>
              <w:top w:val="single" w:sz="6" w:space="0" w:color="231F20"/>
              <w:bottom w:val="single" w:sz="6" w:space="0" w:color="231F20"/>
            </w:tcBorders>
          </w:tcPr>
          <w:p w14:paraId="402B63F1" w14:textId="77777777" w:rsidR="00034262" w:rsidRDefault="00034262">
            <w:pPr>
              <w:pStyle w:val="TableParagraph"/>
              <w:spacing w:before="27"/>
              <w:jc w:val="left"/>
              <w:rPr>
                <w:b/>
                <w:sz w:val="18"/>
              </w:rPr>
            </w:pPr>
          </w:p>
          <w:p w14:paraId="402B63F2" w14:textId="77777777" w:rsidR="00034262" w:rsidRDefault="001F4644">
            <w:pPr>
              <w:pStyle w:val="TableParagraph"/>
              <w:spacing w:before="1" w:line="185" w:lineRule="exact"/>
              <w:ind w:right="321"/>
              <w:rPr>
                <w:sz w:val="18"/>
              </w:rPr>
            </w:pPr>
            <w:r>
              <w:rPr>
                <w:color w:val="231F20"/>
                <w:spacing w:val="-5"/>
                <w:sz w:val="18"/>
              </w:rPr>
              <w:t>65</w:t>
            </w:r>
          </w:p>
        </w:tc>
        <w:tc>
          <w:tcPr>
            <w:tcW w:w="1212" w:type="dxa"/>
            <w:tcBorders>
              <w:top w:val="single" w:sz="6" w:space="0" w:color="231F20"/>
              <w:bottom w:val="single" w:sz="6" w:space="0" w:color="231F20"/>
            </w:tcBorders>
          </w:tcPr>
          <w:p w14:paraId="402B63F3" w14:textId="77777777" w:rsidR="00034262" w:rsidRDefault="00034262">
            <w:pPr>
              <w:pStyle w:val="TableParagraph"/>
              <w:spacing w:before="27"/>
              <w:jc w:val="left"/>
              <w:rPr>
                <w:b/>
                <w:sz w:val="18"/>
              </w:rPr>
            </w:pPr>
          </w:p>
          <w:p w14:paraId="402B63F4" w14:textId="77777777" w:rsidR="00034262" w:rsidRDefault="001F4644">
            <w:pPr>
              <w:pStyle w:val="TableParagraph"/>
              <w:spacing w:before="1" w:line="185" w:lineRule="exact"/>
              <w:ind w:right="321"/>
              <w:rPr>
                <w:sz w:val="18"/>
              </w:rPr>
            </w:pPr>
            <w:r>
              <w:rPr>
                <w:color w:val="231F20"/>
                <w:spacing w:val="-5"/>
                <w:sz w:val="18"/>
              </w:rPr>
              <w:t>65</w:t>
            </w:r>
          </w:p>
        </w:tc>
        <w:tc>
          <w:tcPr>
            <w:tcW w:w="1063" w:type="dxa"/>
            <w:tcBorders>
              <w:top w:val="single" w:sz="6" w:space="0" w:color="231F20"/>
              <w:bottom w:val="single" w:sz="6" w:space="0" w:color="231F20"/>
            </w:tcBorders>
          </w:tcPr>
          <w:p w14:paraId="402B63F5" w14:textId="77777777" w:rsidR="00034262" w:rsidRDefault="00034262">
            <w:pPr>
              <w:pStyle w:val="TableParagraph"/>
              <w:spacing w:before="27"/>
              <w:jc w:val="left"/>
              <w:rPr>
                <w:b/>
                <w:sz w:val="18"/>
              </w:rPr>
            </w:pPr>
          </w:p>
          <w:p w14:paraId="402B63F6" w14:textId="77777777" w:rsidR="00034262" w:rsidRDefault="001F4644">
            <w:pPr>
              <w:pStyle w:val="TableParagraph"/>
              <w:spacing w:before="1" w:line="185" w:lineRule="exact"/>
              <w:ind w:right="173"/>
              <w:rPr>
                <w:sz w:val="18"/>
              </w:rPr>
            </w:pPr>
            <w:r>
              <w:rPr>
                <w:color w:val="231F20"/>
                <w:spacing w:val="-5"/>
                <w:sz w:val="18"/>
              </w:rPr>
              <w:t>65</w:t>
            </w:r>
          </w:p>
        </w:tc>
      </w:tr>
      <w:tr w:rsidR="00034262" w14:paraId="402B63FE" w14:textId="77777777">
        <w:trPr>
          <w:trHeight w:val="226"/>
        </w:trPr>
        <w:tc>
          <w:tcPr>
            <w:tcW w:w="3331" w:type="dxa"/>
            <w:vMerge/>
            <w:tcBorders>
              <w:top w:val="nil"/>
              <w:bottom w:val="single" w:sz="6" w:space="0" w:color="231F20"/>
            </w:tcBorders>
          </w:tcPr>
          <w:p w14:paraId="402B63F8" w14:textId="77777777" w:rsidR="00034262" w:rsidRDefault="00034262">
            <w:pPr>
              <w:rPr>
                <w:sz w:val="2"/>
                <w:szCs w:val="2"/>
              </w:rPr>
            </w:pPr>
          </w:p>
        </w:tc>
        <w:tc>
          <w:tcPr>
            <w:tcW w:w="1212" w:type="dxa"/>
            <w:tcBorders>
              <w:top w:val="single" w:sz="6" w:space="0" w:color="231F20"/>
              <w:bottom w:val="single" w:sz="6" w:space="0" w:color="231F20"/>
            </w:tcBorders>
          </w:tcPr>
          <w:p w14:paraId="402B63F9" w14:textId="77777777" w:rsidR="00034262" w:rsidRDefault="001F4644">
            <w:pPr>
              <w:pStyle w:val="TableParagraph"/>
              <w:spacing w:before="21" w:line="185" w:lineRule="exact"/>
              <w:ind w:right="171"/>
              <w:rPr>
                <w:b/>
                <w:sz w:val="18"/>
              </w:rPr>
            </w:pPr>
            <w:r>
              <w:rPr>
                <w:b/>
                <w:color w:val="231F20"/>
                <w:spacing w:val="-5"/>
                <w:sz w:val="18"/>
              </w:rPr>
              <w:t>65</w:t>
            </w:r>
          </w:p>
        </w:tc>
        <w:tc>
          <w:tcPr>
            <w:tcW w:w="1212" w:type="dxa"/>
            <w:tcBorders>
              <w:top w:val="single" w:sz="6" w:space="0" w:color="231F20"/>
              <w:bottom w:val="single" w:sz="6" w:space="0" w:color="231F20"/>
            </w:tcBorders>
            <w:shd w:val="clear" w:color="auto" w:fill="E7E8E8"/>
          </w:tcPr>
          <w:p w14:paraId="402B63FA" w14:textId="77777777" w:rsidR="00034262" w:rsidRDefault="001F4644">
            <w:pPr>
              <w:pStyle w:val="TableParagraph"/>
              <w:spacing w:before="21" w:line="185" w:lineRule="exact"/>
              <w:ind w:right="172"/>
              <w:rPr>
                <w:b/>
                <w:sz w:val="18"/>
              </w:rPr>
            </w:pPr>
            <w:r>
              <w:rPr>
                <w:b/>
                <w:color w:val="231F20"/>
                <w:spacing w:val="-5"/>
                <w:sz w:val="18"/>
              </w:rPr>
              <w:t>65</w:t>
            </w:r>
          </w:p>
        </w:tc>
        <w:tc>
          <w:tcPr>
            <w:tcW w:w="1361" w:type="dxa"/>
            <w:tcBorders>
              <w:top w:val="single" w:sz="6" w:space="0" w:color="231F20"/>
              <w:bottom w:val="single" w:sz="6" w:space="0" w:color="231F20"/>
            </w:tcBorders>
          </w:tcPr>
          <w:p w14:paraId="402B63FB" w14:textId="77777777" w:rsidR="00034262" w:rsidRDefault="001F4644">
            <w:pPr>
              <w:pStyle w:val="TableParagraph"/>
              <w:spacing w:before="21" w:line="185" w:lineRule="exact"/>
              <w:ind w:right="321"/>
              <w:rPr>
                <w:b/>
                <w:sz w:val="18"/>
              </w:rPr>
            </w:pPr>
            <w:r>
              <w:rPr>
                <w:b/>
                <w:color w:val="231F20"/>
                <w:spacing w:val="-5"/>
                <w:sz w:val="18"/>
              </w:rPr>
              <w:t>65</w:t>
            </w:r>
          </w:p>
        </w:tc>
        <w:tc>
          <w:tcPr>
            <w:tcW w:w="1212" w:type="dxa"/>
            <w:tcBorders>
              <w:top w:val="single" w:sz="6" w:space="0" w:color="231F20"/>
              <w:bottom w:val="single" w:sz="6" w:space="0" w:color="231F20"/>
            </w:tcBorders>
          </w:tcPr>
          <w:p w14:paraId="402B63FC" w14:textId="77777777" w:rsidR="00034262" w:rsidRDefault="001F4644">
            <w:pPr>
              <w:pStyle w:val="TableParagraph"/>
              <w:spacing w:before="21" w:line="185" w:lineRule="exact"/>
              <w:ind w:right="321"/>
              <w:rPr>
                <w:b/>
                <w:sz w:val="18"/>
              </w:rPr>
            </w:pPr>
            <w:r>
              <w:rPr>
                <w:b/>
                <w:color w:val="231F20"/>
                <w:spacing w:val="-5"/>
                <w:sz w:val="18"/>
              </w:rPr>
              <w:t>65</w:t>
            </w:r>
          </w:p>
        </w:tc>
        <w:tc>
          <w:tcPr>
            <w:tcW w:w="1063" w:type="dxa"/>
            <w:tcBorders>
              <w:top w:val="single" w:sz="6" w:space="0" w:color="231F20"/>
              <w:bottom w:val="single" w:sz="6" w:space="0" w:color="231F20"/>
            </w:tcBorders>
          </w:tcPr>
          <w:p w14:paraId="402B63FD" w14:textId="77777777" w:rsidR="00034262" w:rsidRDefault="001F4644">
            <w:pPr>
              <w:pStyle w:val="TableParagraph"/>
              <w:spacing w:before="21" w:line="185" w:lineRule="exact"/>
              <w:ind w:right="173"/>
              <w:rPr>
                <w:b/>
                <w:sz w:val="18"/>
              </w:rPr>
            </w:pPr>
            <w:r>
              <w:rPr>
                <w:b/>
                <w:color w:val="231F20"/>
                <w:spacing w:val="-5"/>
                <w:sz w:val="18"/>
              </w:rPr>
              <w:t>65</w:t>
            </w:r>
          </w:p>
        </w:tc>
      </w:tr>
      <w:tr w:rsidR="00034262" w14:paraId="402B6405" w14:textId="77777777">
        <w:trPr>
          <w:trHeight w:val="226"/>
        </w:trPr>
        <w:tc>
          <w:tcPr>
            <w:tcW w:w="3331" w:type="dxa"/>
            <w:vMerge/>
            <w:tcBorders>
              <w:top w:val="nil"/>
              <w:bottom w:val="single" w:sz="6" w:space="0" w:color="231F20"/>
            </w:tcBorders>
          </w:tcPr>
          <w:p w14:paraId="402B63FF" w14:textId="77777777" w:rsidR="00034262" w:rsidRDefault="00034262">
            <w:pPr>
              <w:rPr>
                <w:sz w:val="2"/>
                <w:szCs w:val="2"/>
              </w:rPr>
            </w:pPr>
          </w:p>
        </w:tc>
        <w:tc>
          <w:tcPr>
            <w:tcW w:w="1212" w:type="dxa"/>
            <w:tcBorders>
              <w:top w:val="single" w:sz="6" w:space="0" w:color="231F20"/>
              <w:bottom w:val="single" w:sz="6" w:space="0" w:color="231F20"/>
            </w:tcBorders>
          </w:tcPr>
          <w:p w14:paraId="402B6400" w14:textId="77777777" w:rsidR="00034262" w:rsidRDefault="001F4644">
            <w:pPr>
              <w:pStyle w:val="TableParagraph"/>
              <w:spacing w:before="21" w:line="185" w:lineRule="exact"/>
              <w:ind w:right="171"/>
              <w:rPr>
                <w:b/>
                <w:sz w:val="18"/>
              </w:rPr>
            </w:pPr>
            <w:r>
              <w:rPr>
                <w:b/>
                <w:color w:val="231F20"/>
                <w:spacing w:val="-5"/>
                <w:sz w:val="18"/>
              </w:rPr>
              <w:t>65</w:t>
            </w:r>
          </w:p>
        </w:tc>
        <w:tc>
          <w:tcPr>
            <w:tcW w:w="1212" w:type="dxa"/>
            <w:tcBorders>
              <w:top w:val="single" w:sz="6" w:space="0" w:color="231F20"/>
              <w:bottom w:val="single" w:sz="6" w:space="0" w:color="231F20"/>
            </w:tcBorders>
            <w:shd w:val="clear" w:color="auto" w:fill="E7E8E8"/>
          </w:tcPr>
          <w:p w14:paraId="402B6401" w14:textId="77777777" w:rsidR="00034262" w:rsidRDefault="001F4644">
            <w:pPr>
              <w:pStyle w:val="TableParagraph"/>
              <w:spacing w:before="21" w:line="185" w:lineRule="exact"/>
              <w:ind w:right="172"/>
              <w:rPr>
                <w:b/>
                <w:sz w:val="18"/>
              </w:rPr>
            </w:pPr>
            <w:r>
              <w:rPr>
                <w:b/>
                <w:color w:val="231F20"/>
                <w:spacing w:val="-5"/>
                <w:sz w:val="18"/>
              </w:rPr>
              <w:t>65</w:t>
            </w:r>
          </w:p>
        </w:tc>
        <w:tc>
          <w:tcPr>
            <w:tcW w:w="1361" w:type="dxa"/>
            <w:tcBorders>
              <w:top w:val="single" w:sz="6" w:space="0" w:color="231F20"/>
              <w:bottom w:val="single" w:sz="6" w:space="0" w:color="231F20"/>
            </w:tcBorders>
          </w:tcPr>
          <w:p w14:paraId="402B6402" w14:textId="77777777" w:rsidR="00034262" w:rsidRDefault="001F4644">
            <w:pPr>
              <w:pStyle w:val="TableParagraph"/>
              <w:spacing w:before="21" w:line="185" w:lineRule="exact"/>
              <w:ind w:right="321"/>
              <w:rPr>
                <w:b/>
                <w:sz w:val="18"/>
              </w:rPr>
            </w:pPr>
            <w:r>
              <w:rPr>
                <w:b/>
                <w:color w:val="231F20"/>
                <w:spacing w:val="-5"/>
                <w:sz w:val="18"/>
              </w:rPr>
              <w:t>65</w:t>
            </w:r>
          </w:p>
        </w:tc>
        <w:tc>
          <w:tcPr>
            <w:tcW w:w="1212" w:type="dxa"/>
            <w:tcBorders>
              <w:top w:val="single" w:sz="6" w:space="0" w:color="231F20"/>
              <w:bottom w:val="single" w:sz="6" w:space="0" w:color="231F20"/>
            </w:tcBorders>
          </w:tcPr>
          <w:p w14:paraId="402B6403" w14:textId="77777777" w:rsidR="00034262" w:rsidRDefault="001F4644">
            <w:pPr>
              <w:pStyle w:val="TableParagraph"/>
              <w:spacing w:before="21" w:line="185" w:lineRule="exact"/>
              <w:ind w:right="321"/>
              <w:rPr>
                <w:b/>
                <w:sz w:val="18"/>
              </w:rPr>
            </w:pPr>
            <w:r>
              <w:rPr>
                <w:b/>
                <w:color w:val="231F20"/>
                <w:spacing w:val="-5"/>
                <w:sz w:val="18"/>
              </w:rPr>
              <w:t>65</w:t>
            </w:r>
          </w:p>
        </w:tc>
        <w:tc>
          <w:tcPr>
            <w:tcW w:w="1063" w:type="dxa"/>
            <w:tcBorders>
              <w:top w:val="single" w:sz="6" w:space="0" w:color="231F20"/>
              <w:bottom w:val="single" w:sz="6" w:space="0" w:color="231F20"/>
            </w:tcBorders>
          </w:tcPr>
          <w:p w14:paraId="402B6404" w14:textId="77777777" w:rsidR="00034262" w:rsidRDefault="001F4644">
            <w:pPr>
              <w:pStyle w:val="TableParagraph"/>
              <w:spacing w:before="21" w:line="185" w:lineRule="exact"/>
              <w:ind w:right="173"/>
              <w:rPr>
                <w:b/>
                <w:sz w:val="18"/>
              </w:rPr>
            </w:pPr>
            <w:r>
              <w:rPr>
                <w:b/>
                <w:color w:val="231F20"/>
                <w:spacing w:val="-5"/>
                <w:sz w:val="18"/>
              </w:rPr>
              <w:t>65</w:t>
            </w:r>
          </w:p>
        </w:tc>
      </w:tr>
      <w:tr w:rsidR="00034262" w14:paraId="402B6411" w14:textId="77777777">
        <w:trPr>
          <w:trHeight w:val="470"/>
        </w:trPr>
        <w:tc>
          <w:tcPr>
            <w:tcW w:w="3331" w:type="dxa"/>
            <w:vMerge/>
            <w:tcBorders>
              <w:top w:val="nil"/>
              <w:bottom w:val="single" w:sz="6" w:space="0" w:color="231F20"/>
            </w:tcBorders>
          </w:tcPr>
          <w:p w14:paraId="402B6406" w14:textId="77777777" w:rsidR="00034262" w:rsidRDefault="00034262">
            <w:pPr>
              <w:rPr>
                <w:sz w:val="2"/>
                <w:szCs w:val="2"/>
              </w:rPr>
            </w:pPr>
          </w:p>
        </w:tc>
        <w:tc>
          <w:tcPr>
            <w:tcW w:w="1212" w:type="dxa"/>
            <w:tcBorders>
              <w:top w:val="single" w:sz="6" w:space="0" w:color="231F20"/>
              <w:bottom w:val="single" w:sz="6" w:space="0" w:color="231F20"/>
            </w:tcBorders>
          </w:tcPr>
          <w:p w14:paraId="402B6407" w14:textId="77777777" w:rsidR="00034262" w:rsidRDefault="00034262">
            <w:pPr>
              <w:pStyle w:val="TableParagraph"/>
              <w:spacing w:before="58"/>
              <w:jc w:val="left"/>
              <w:rPr>
                <w:b/>
                <w:sz w:val="18"/>
              </w:rPr>
            </w:pPr>
          </w:p>
          <w:p w14:paraId="402B6408" w14:textId="77777777" w:rsidR="00034262" w:rsidRDefault="001F4644">
            <w:pPr>
              <w:pStyle w:val="TableParagraph"/>
              <w:spacing w:before="1" w:line="185" w:lineRule="exact"/>
              <w:ind w:right="118"/>
              <w:rPr>
                <w:b/>
                <w:sz w:val="18"/>
              </w:rPr>
            </w:pPr>
            <w:r>
              <w:rPr>
                <w:b/>
                <w:color w:val="231F20"/>
                <w:spacing w:val="-2"/>
                <w:sz w:val="18"/>
              </w:rPr>
              <w:t>(10,706)</w:t>
            </w:r>
          </w:p>
        </w:tc>
        <w:tc>
          <w:tcPr>
            <w:tcW w:w="1212" w:type="dxa"/>
            <w:tcBorders>
              <w:top w:val="single" w:sz="6" w:space="0" w:color="231F20"/>
              <w:bottom w:val="single" w:sz="6" w:space="0" w:color="231F20"/>
            </w:tcBorders>
            <w:shd w:val="clear" w:color="auto" w:fill="E7E8E8"/>
          </w:tcPr>
          <w:p w14:paraId="402B6409" w14:textId="77777777" w:rsidR="00034262" w:rsidRDefault="00034262">
            <w:pPr>
              <w:pStyle w:val="TableParagraph"/>
              <w:spacing w:before="58"/>
              <w:jc w:val="left"/>
              <w:rPr>
                <w:b/>
                <w:sz w:val="18"/>
              </w:rPr>
            </w:pPr>
          </w:p>
          <w:p w14:paraId="402B640A" w14:textId="77777777" w:rsidR="00034262" w:rsidRDefault="001F4644">
            <w:pPr>
              <w:pStyle w:val="TableParagraph"/>
              <w:spacing w:before="1" w:line="185" w:lineRule="exact"/>
              <w:ind w:right="118"/>
              <w:rPr>
                <w:b/>
                <w:sz w:val="18"/>
              </w:rPr>
            </w:pPr>
            <w:r>
              <w:rPr>
                <w:b/>
                <w:color w:val="231F20"/>
                <w:spacing w:val="-2"/>
                <w:sz w:val="18"/>
              </w:rPr>
              <w:t>(11,934)</w:t>
            </w:r>
          </w:p>
        </w:tc>
        <w:tc>
          <w:tcPr>
            <w:tcW w:w="1361" w:type="dxa"/>
            <w:tcBorders>
              <w:top w:val="single" w:sz="6" w:space="0" w:color="231F20"/>
              <w:bottom w:val="single" w:sz="6" w:space="0" w:color="231F20"/>
            </w:tcBorders>
          </w:tcPr>
          <w:p w14:paraId="402B640B" w14:textId="77777777" w:rsidR="00034262" w:rsidRDefault="00034262">
            <w:pPr>
              <w:pStyle w:val="TableParagraph"/>
              <w:spacing w:before="58"/>
              <w:jc w:val="left"/>
              <w:rPr>
                <w:b/>
                <w:sz w:val="18"/>
              </w:rPr>
            </w:pPr>
          </w:p>
          <w:p w14:paraId="402B640C" w14:textId="77777777" w:rsidR="00034262" w:rsidRDefault="001F4644">
            <w:pPr>
              <w:pStyle w:val="TableParagraph"/>
              <w:spacing w:before="1" w:line="185" w:lineRule="exact"/>
              <w:ind w:right="267"/>
              <w:rPr>
                <w:b/>
                <w:sz w:val="18"/>
              </w:rPr>
            </w:pPr>
            <w:r>
              <w:rPr>
                <w:b/>
                <w:color w:val="231F20"/>
                <w:spacing w:val="-2"/>
                <w:sz w:val="18"/>
              </w:rPr>
              <w:t>(11,993)</w:t>
            </w:r>
          </w:p>
        </w:tc>
        <w:tc>
          <w:tcPr>
            <w:tcW w:w="1212" w:type="dxa"/>
            <w:tcBorders>
              <w:top w:val="single" w:sz="6" w:space="0" w:color="231F20"/>
              <w:bottom w:val="single" w:sz="6" w:space="0" w:color="231F20"/>
            </w:tcBorders>
          </w:tcPr>
          <w:p w14:paraId="402B640D" w14:textId="77777777" w:rsidR="00034262" w:rsidRDefault="00034262">
            <w:pPr>
              <w:pStyle w:val="TableParagraph"/>
              <w:spacing w:before="58"/>
              <w:jc w:val="left"/>
              <w:rPr>
                <w:b/>
                <w:sz w:val="18"/>
              </w:rPr>
            </w:pPr>
          </w:p>
          <w:p w14:paraId="402B640E" w14:textId="77777777" w:rsidR="00034262" w:rsidRDefault="001F4644">
            <w:pPr>
              <w:pStyle w:val="TableParagraph"/>
              <w:spacing w:before="1" w:line="185" w:lineRule="exact"/>
              <w:ind w:right="267"/>
              <w:rPr>
                <w:b/>
                <w:sz w:val="18"/>
              </w:rPr>
            </w:pPr>
            <w:r>
              <w:rPr>
                <w:b/>
                <w:color w:val="231F20"/>
                <w:spacing w:val="-2"/>
                <w:sz w:val="18"/>
              </w:rPr>
              <w:t>(12,014)</w:t>
            </w:r>
          </w:p>
        </w:tc>
        <w:tc>
          <w:tcPr>
            <w:tcW w:w="1063" w:type="dxa"/>
            <w:tcBorders>
              <w:top w:val="single" w:sz="6" w:space="0" w:color="231F20"/>
              <w:bottom w:val="single" w:sz="6" w:space="0" w:color="231F20"/>
            </w:tcBorders>
          </w:tcPr>
          <w:p w14:paraId="402B640F" w14:textId="77777777" w:rsidR="00034262" w:rsidRDefault="00034262">
            <w:pPr>
              <w:pStyle w:val="TableParagraph"/>
              <w:spacing w:before="58"/>
              <w:jc w:val="left"/>
              <w:rPr>
                <w:b/>
                <w:sz w:val="18"/>
              </w:rPr>
            </w:pPr>
          </w:p>
          <w:p w14:paraId="402B6410" w14:textId="77777777" w:rsidR="00034262" w:rsidRDefault="001F4644">
            <w:pPr>
              <w:pStyle w:val="TableParagraph"/>
              <w:spacing w:before="1" w:line="185" w:lineRule="exact"/>
              <w:ind w:right="119"/>
              <w:rPr>
                <w:b/>
                <w:sz w:val="18"/>
              </w:rPr>
            </w:pPr>
            <w:r>
              <w:rPr>
                <w:b/>
                <w:color w:val="231F20"/>
                <w:spacing w:val="-2"/>
                <w:sz w:val="18"/>
              </w:rPr>
              <w:t>(12,092)</w:t>
            </w:r>
          </w:p>
        </w:tc>
      </w:tr>
      <w:tr w:rsidR="00034262" w14:paraId="402B6418" w14:textId="77777777">
        <w:trPr>
          <w:trHeight w:val="198"/>
        </w:trPr>
        <w:tc>
          <w:tcPr>
            <w:tcW w:w="3331" w:type="dxa"/>
            <w:vMerge/>
            <w:tcBorders>
              <w:top w:val="nil"/>
              <w:bottom w:val="single" w:sz="6" w:space="0" w:color="231F20"/>
            </w:tcBorders>
          </w:tcPr>
          <w:p w14:paraId="402B6412" w14:textId="77777777" w:rsidR="00034262" w:rsidRDefault="00034262">
            <w:pPr>
              <w:rPr>
                <w:sz w:val="2"/>
                <w:szCs w:val="2"/>
              </w:rPr>
            </w:pPr>
          </w:p>
        </w:tc>
        <w:tc>
          <w:tcPr>
            <w:tcW w:w="1212" w:type="dxa"/>
            <w:tcBorders>
              <w:top w:val="single" w:sz="6" w:space="0" w:color="231F20"/>
              <w:bottom w:val="single" w:sz="6" w:space="0" w:color="231F20"/>
            </w:tcBorders>
          </w:tcPr>
          <w:p w14:paraId="402B6413" w14:textId="77777777" w:rsidR="00034262" w:rsidRDefault="001F4644">
            <w:pPr>
              <w:pStyle w:val="TableParagraph"/>
              <w:spacing w:line="179" w:lineRule="exact"/>
              <w:ind w:right="172"/>
              <w:rPr>
                <w:sz w:val="18"/>
              </w:rPr>
            </w:pPr>
            <w:r>
              <w:rPr>
                <w:color w:val="231F20"/>
                <w:spacing w:val="-2"/>
                <w:sz w:val="18"/>
              </w:rPr>
              <w:t>10,706</w:t>
            </w:r>
          </w:p>
        </w:tc>
        <w:tc>
          <w:tcPr>
            <w:tcW w:w="1212" w:type="dxa"/>
            <w:tcBorders>
              <w:top w:val="single" w:sz="6" w:space="0" w:color="231F20"/>
              <w:bottom w:val="single" w:sz="6" w:space="0" w:color="231F20"/>
            </w:tcBorders>
            <w:shd w:val="clear" w:color="auto" w:fill="E7E8E8"/>
          </w:tcPr>
          <w:p w14:paraId="402B6414" w14:textId="77777777" w:rsidR="00034262" w:rsidRDefault="001F4644">
            <w:pPr>
              <w:pStyle w:val="TableParagraph"/>
              <w:spacing w:line="179" w:lineRule="exact"/>
              <w:ind w:right="172"/>
              <w:rPr>
                <w:sz w:val="18"/>
              </w:rPr>
            </w:pPr>
            <w:r>
              <w:rPr>
                <w:color w:val="231F20"/>
                <w:spacing w:val="-2"/>
                <w:sz w:val="18"/>
              </w:rPr>
              <w:t>11,934</w:t>
            </w:r>
          </w:p>
        </w:tc>
        <w:tc>
          <w:tcPr>
            <w:tcW w:w="1361" w:type="dxa"/>
            <w:tcBorders>
              <w:top w:val="single" w:sz="6" w:space="0" w:color="231F20"/>
              <w:bottom w:val="single" w:sz="6" w:space="0" w:color="231F20"/>
            </w:tcBorders>
          </w:tcPr>
          <w:p w14:paraId="402B6415" w14:textId="77777777" w:rsidR="00034262" w:rsidRDefault="001F4644">
            <w:pPr>
              <w:pStyle w:val="TableParagraph"/>
              <w:spacing w:line="179" w:lineRule="exact"/>
              <w:ind w:right="321"/>
              <w:rPr>
                <w:sz w:val="18"/>
              </w:rPr>
            </w:pPr>
            <w:r>
              <w:rPr>
                <w:color w:val="231F20"/>
                <w:spacing w:val="-2"/>
                <w:sz w:val="18"/>
              </w:rPr>
              <w:t>11,993</w:t>
            </w:r>
          </w:p>
        </w:tc>
        <w:tc>
          <w:tcPr>
            <w:tcW w:w="1212" w:type="dxa"/>
            <w:tcBorders>
              <w:top w:val="single" w:sz="6" w:space="0" w:color="231F20"/>
              <w:bottom w:val="single" w:sz="6" w:space="0" w:color="231F20"/>
            </w:tcBorders>
          </w:tcPr>
          <w:p w14:paraId="402B6416" w14:textId="77777777" w:rsidR="00034262" w:rsidRDefault="001F4644">
            <w:pPr>
              <w:pStyle w:val="TableParagraph"/>
              <w:spacing w:line="179" w:lineRule="exact"/>
              <w:ind w:right="322"/>
              <w:rPr>
                <w:sz w:val="18"/>
              </w:rPr>
            </w:pPr>
            <w:r>
              <w:rPr>
                <w:color w:val="231F20"/>
                <w:spacing w:val="-2"/>
                <w:sz w:val="18"/>
              </w:rPr>
              <w:t>12,014</w:t>
            </w:r>
          </w:p>
        </w:tc>
        <w:tc>
          <w:tcPr>
            <w:tcW w:w="1063" w:type="dxa"/>
            <w:tcBorders>
              <w:top w:val="single" w:sz="6" w:space="0" w:color="231F20"/>
              <w:bottom w:val="single" w:sz="6" w:space="0" w:color="231F20"/>
            </w:tcBorders>
          </w:tcPr>
          <w:p w14:paraId="402B6417" w14:textId="77777777" w:rsidR="00034262" w:rsidRDefault="001F4644">
            <w:pPr>
              <w:pStyle w:val="TableParagraph"/>
              <w:spacing w:line="179" w:lineRule="exact"/>
              <w:ind w:left="342"/>
              <w:jc w:val="left"/>
              <w:rPr>
                <w:sz w:val="18"/>
              </w:rPr>
            </w:pPr>
            <w:r>
              <w:rPr>
                <w:color w:val="231F20"/>
                <w:spacing w:val="-2"/>
                <w:sz w:val="18"/>
              </w:rPr>
              <w:t>12,092</w:t>
            </w:r>
          </w:p>
        </w:tc>
      </w:tr>
      <w:tr w:rsidR="00034262" w14:paraId="402B6424" w14:textId="77777777">
        <w:trPr>
          <w:trHeight w:val="470"/>
        </w:trPr>
        <w:tc>
          <w:tcPr>
            <w:tcW w:w="3331" w:type="dxa"/>
            <w:vMerge/>
            <w:tcBorders>
              <w:top w:val="nil"/>
              <w:bottom w:val="single" w:sz="6" w:space="0" w:color="231F20"/>
            </w:tcBorders>
          </w:tcPr>
          <w:p w14:paraId="402B6419" w14:textId="77777777" w:rsidR="00034262" w:rsidRDefault="00034262">
            <w:pPr>
              <w:rPr>
                <w:sz w:val="2"/>
                <w:szCs w:val="2"/>
              </w:rPr>
            </w:pPr>
          </w:p>
        </w:tc>
        <w:tc>
          <w:tcPr>
            <w:tcW w:w="1212" w:type="dxa"/>
            <w:tcBorders>
              <w:top w:val="single" w:sz="6" w:space="0" w:color="231F20"/>
              <w:bottom w:val="single" w:sz="6" w:space="0" w:color="231F20"/>
            </w:tcBorders>
          </w:tcPr>
          <w:p w14:paraId="402B641A" w14:textId="77777777" w:rsidR="00034262" w:rsidRDefault="00034262">
            <w:pPr>
              <w:pStyle w:val="TableParagraph"/>
              <w:spacing w:before="58"/>
              <w:jc w:val="left"/>
              <w:rPr>
                <w:b/>
                <w:sz w:val="18"/>
              </w:rPr>
            </w:pPr>
          </w:p>
          <w:p w14:paraId="402B641B" w14:textId="77777777" w:rsidR="00034262" w:rsidRDefault="001F4644">
            <w:pPr>
              <w:pStyle w:val="TableParagraph"/>
              <w:spacing w:before="1" w:line="185" w:lineRule="exact"/>
              <w:ind w:right="171"/>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41C" w14:textId="77777777" w:rsidR="00034262" w:rsidRDefault="00034262">
            <w:pPr>
              <w:pStyle w:val="TableParagraph"/>
              <w:spacing w:before="58"/>
              <w:jc w:val="left"/>
              <w:rPr>
                <w:b/>
                <w:sz w:val="18"/>
              </w:rPr>
            </w:pPr>
          </w:p>
          <w:p w14:paraId="402B641D" w14:textId="77777777" w:rsidR="00034262" w:rsidRDefault="001F4644">
            <w:pPr>
              <w:pStyle w:val="TableParagraph"/>
              <w:spacing w:before="1" w:line="185" w:lineRule="exact"/>
              <w:ind w:right="171"/>
              <w:rPr>
                <w:b/>
                <w:sz w:val="18"/>
              </w:rPr>
            </w:pPr>
            <w:r>
              <w:rPr>
                <w:b/>
                <w:color w:val="231F20"/>
                <w:spacing w:val="-10"/>
                <w:sz w:val="18"/>
              </w:rPr>
              <w:t>-</w:t>
            </w:r>
          </w:p>
        </w:tc>
        <w:tc>
          <w:tcPr>
            <w:tcW w:w="1361" w:type="dxa"/>
            <w:tcBorders>
              <w:top w:val="single" w:sz="6" w:space="0" w:color="231F20"/>
              <w:bottom w:val="single" w:sz="6" w:space="0" w:color="231F20"/>
            </w:tcBorders>
          </w:tcPr>
          <w:p w14:paraId="402B641E" w14:textId="77777777" w:rsidR="00034262" w:rsidRDefault="00034262">
            <w:pPr>
              <w:pStyle w:val="TableParagraph"/>
              <w:spacing w:before="58"/>
              <w:jc w:val="left"/>
              <w:rPr>
                <w:b/>
                <w:sz w:val="18"/>
              </w:rPr>
            </w:pPr>
          </w:p>
          <w:p w14:paraId="402B641F" w14:textId="77777777" w:rsidR="00034262" w:rsidRDefault="001F4644">
            <w:pPr>
              <w:pStyle w:val="TableParagraph"/>
              <w:spacing w:before="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420" w14:textId="77777777" w:rsidR="00034262" w:rsidRDefault="00034262">
            <w:pPr>
              <w:pStyle w:val="TableParagraph"/>
              <w:spacing w:before="58"/>
              <w:jc w:val="left"/>
              <w:rPr>
                <w:b/>
                <w:sz w:val="18"/>
              </w:rPr>
            </w:pPr>
          </w:p>
          <w:p w14:paraId="402B6421" w14:textId="77777777" w:rsidR="00034262" w:rsidRDefault="001F4644">
            <w:pPr>
              <w:pStyle w:val="TableParagraph"/>
              <w:spacing w:before="1" w:line="185" w:lineRule="exact"/>
              <w:ind w:right="321"/>
              <w:rPr>
                <w:b/>
                <w:sz w:val="18"/>
              </w:rPr>
            </w:pPr>
            <w:r>
              <w:rPr>
                <w:b/>
                <w:color w:val="231F20"/>
                <w:spacing w:val="-10"/>
                <w:sz w:val="18"/>
              </w:rPr>
              <w:t>-</w:t>
            </w:r>
          </w:p>
        </w:tc>
        <w:tc>
          <w:tcPr>
            <w:tcW w:w="1063" w:type="dxa"/>
            <w:tcBorders>
              <w:top w:val="single" w:sz="6" w:space="0" w:color="231F20"/>
              <w:bottom w:val="single" w:sz="6" w:space="0" w:color="231F20"/>
            </w:tcBorders>
          </w:tcPr>
          <w:p w14:paraId="402B6422" w14:textId="77777777" w:rsidR="00034262" w:rsidRDefault="00034262">
            <w:pPr>
              <w:pStyle w:val="TableParagraph"/>
              <w:spacing w:before="58"/>
              <w:jc w:val="left"/>
              <w:rPr>
                <w:b/>
                <w:sz w:val="18"/>
              </w:rPr>
            </w:pPr>
          </w:p>
          <w:p w14:paraId="402B6423" w14:textId="77777777" w:rsidR="00034262" w:rsidRDefault="001F4644">
            <w:pPr>
              <w:pStyle w:val="TableParagraph"/>
              <w:spacing w:before="1" w:line="185" w:lineRule="exact"/>
              <w:ind w:right="172"/>
              <w:rPr>
                <w:b/>
                <w:sz w:val="18"/>
              </w:rPr>
            </w:pPr>
            <w:r>
              <w:rPr>
                <w:b/>
                <w:color w:val="231F20"/>
                <w:spacing w:val="-10"/>
                <w:sz w:val="18"/>
              </w:rPr>
              <w:t>-</w:t>
            </w:r>
          </w:p>
        </w:tc>
      </w:tr>
      <w:tr w:rsidR="00034262" w14:paraId="402B6429" w14:textId="77777777">
        <w:trPr>
          <w:trHeight w:val="230"/>
        </w:trPr>
        <w:tc>
          <w:tcPr>
            <w:tcW w:w="3331" w:type="dxa"/>
            <w:vMerge/>
            <w:tcBorders>
              <w:top w:val="nil"/>
              <w:bottom w:val="single" w:sz="6" w:space="0" w:color="231F20"/>
            </w:tcBorders>
          </w:tcPr>
          <w:p w14:paraId="402B6425" w14:textId="77777777" w:rsidR="00034262" w:rsidRDefault="00034262">
            <w:pPr>
              <w:rPr>
                <w:sz w:val="2"/>
                <w:szCs w:val="2"/>
              </w:rPr>
            </w:pPr>
          </w:p>
        </w:tc>
        <w:tc>
          <w:tcPr>
            <w:tcW w:w="1212" w:type="dxa"/>
            <w:tcBorders>
              <w:top w:val="single" w:sz="6" w:space="0" w:color="231F20"/>
              <w:bottom w:val="single" w:sz="6" w:space="0" w:color="231F20"/>
            </w:tcBorders>
          </w:tcPr>
          <w:p w14:paraId="402B6426" w14:textId="77777777" w:rsidR="00034262" w:rsidRDefault="00034262">
            <w:pPr>
              <w:pStyle w:val="TableParagraph"/>
              <w:jc w:val="left"/>
              <w:rPr>
                <w:rFonts w:ascii="Times New Roman"/>
                <w:sz w:val="16"/>
              </w:rPr>
            </w:pPr>
          </w:p>
        </w:tc>
        <w:tc>
          <w:tcPr>
            <w:tcW w:w="1212" w:type="dxa"/>
            <w:tcBorders>
              <w:top w:val="single" w:sz="6" w:space="0" w:color="231F20"/>
              <w:bottom w:val="single" w:sz="6" w:space="0" w:color="231F20"/>
            </w:tcBorders>
            <w:shd w:val="clear" w:color="auto" w:fill="E7E8E8"/>
          </w:tcPr>
          <w:p w14:paraId="402B6427" w14:textId="77777777" w:rsidR="00034262" w:rsidRDefault="00034262">
            <w:pPr>
              <w:pStyle w:val="TableParagraph"/>
              <w:jc w:val="left"/>
              <w:rPr>
                <w:rFonts w:ascii="Times New Roman"/>
                <w:sz w:val="16"/>
              </w:rPr>
            </w:pPr>
          </w:p>
        </w:tc>
        <w:tc>
          <w:tcPr>
            <w:tcW w:w="3636" w:type="dxa"/>
            <w:gridSpan w:val="3"/>
            <w:tcBorders>
              <w:top w:val="single" w:sz="6" w:space="0" w:color="231F20"/>
              <w:bottom w:val="single" w:sz="6" w:space="0" w:color="231F20"/>
            </w:tcBorders>
          </w:tcPr>
          <w:p w14:paraId="402B6428" w14:textId="77777777" w:rsidR="00034262" w:rsidRDefault="00034262">
            <w:pPr>
              <w:pStyle w:val="TableParagraph"/>
              <w:jc w:val="left"/>
              <w:rPr>
                <w:rFonts w:ascii="Times New Roman"/>
                <w:sz w:val="16"/>
              </w:rPr>
            </w:pPr>
          </w:p>
        </w:tc>
      </w:tr>
      <w:tr w:rsidR="00034262" w14:paraId="402B6430" w14:textId="77777777">
        <w:trPr>
          <w:trHeight w:val="226"/>
        </w:trPr>
        <w:tc>
          <w:tcPr>
            <w:tcW w:w="3331" w:type="dxa"/>
            <w:vMerge/>
            <w:tcBorders>
              <w:top w:val="nil"/>
              <w:bottom w:val="single" w:sz="6" w:space="0" w:color="231F20"/>
            </w:tcBorders>
          </w:tcPr>
          <w:p w14:paraId="402B642A" w14:textId="77777777" w:rsidR="00034262" w:rsidRDefault="00034262">
            <w:pPr>
              <w:rPr>
                <w:sz w:val="2"/>
                <w:szCs w:val="2"/>
              </w:rPr>
            </w:pPr>
          </w:p>
        </w:tc>
        <w:tc>
          <w:tcPr>
            <w:tcW w:w="1212" w:type="dxa"/>
            <w:tcBorders>
              <w:top w:val="single" w:sz="6" w:space="0" w:color="231F20"/>
              <w:bottom w:val="single" w:sz="6" w:space="0" w:color="231F20"/>
            </w:tcBorders>
          </w:tcPr>
          <w:p w14:paraId="402B642B" w14:textId="77777777" w:rsidR="00034262" w:rsidRDefault="001F4644">
            <w:pPr>
              <w:pStyle w:val="TableParagraph"/>
              <w:spacing w:before="21" w:line="185" w:lineRule="exact"/>
              <w:ind w:right="172"/>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42C" w14:textId="77777777" w:rsidR="00034262" w:rsidRDefault="001F4644">
            <w:pPr>
              <w:pStyle w:val="TableParagraph"/>
              <w:spacing w:before="21" w:line="185" w:lineRule="exact"/>
              <w:ind w:right="171"/>
              <w:rPr>
                <w:b/>
                <w:sz w:val="18"/>
              </w:rPr>
            </w:pPr>
            <w:r>
              <w:rPr>
                <w:b/>
                <w:color w:val="231F20"/>
                <w:spacing w:val="-10"/>
                <w:sz w:val="18"/>
              </w:rPr>
              <w:t>-</w:t>
            </w:r>
          </w:p>
        </w:tc>
        <w:tc>
          <w:tcPr>
            <w:tcW w:w="1361" w:type="dxa"/>
            <w:tcBorders>
              <w:top w:val="single" w:sz="6" w:space="0" w:color="231F20"/>
              <w:bottom w:val="single" w:sz="6" w:space="0" w:color="231F20"/>
            </w:tcBorders>
          </w:tcPr>
          <w:p w14:paraId="402B642D"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42E" w14:textId="77777777" w:rsidR="00034262" w:rsidRDefault="001F4644">
            <w:pPr>
              <w:pStyle w:val="TableParagraph"/>
              <w:spacing w:before="21" w:line="185" w:lineRule="exact"/>
              <w:ind w:right="321"/>
              <w:rPr>
                <w:b/>
                <w:sz w:val="18"/>
              </w:rPr>
            </w:pPr>
            <w:r>
              <w:rPr>
                <w:b/>
                <w:color w:val="231F20"/>
                <w:spacing w:val="-10"/>
                <w:sz w:val="18"/>
              </w:rPr>
              <w:t>-</w:t>
            </w:r>
          </w:p>
        </w:tc>
        <w:tc>
          <w:tcPr>
            <w:tcW w:w="1063" w:type="dxa"/>
            <w:tcBorders>
              <w:top w:val="single" w:sz="6" w:space="0" w:color="231F20"/>
              <w:bottom w:val="single" w:sz="6" w:space="0" w:color="231F20"/>
            </w:tcBorders>
          </w:tcPr>
          <w:p w14:paraId="402B642F" w14:textId="77777777" w:rsidR="00034262" w:rsidRDefault="001F4644">
            <w:pPr>
              <w:pStyle w:val="TableParagraph"/>
              <w:spacing w:before="21" w:line="185" w:lineRule="exact"/>
              <w:ind w:right="172"/>
              <w:rPr>
                <w:b/>
                <w:sz w:val="18"/>
              </w:rPr>
            </w:pPr>
            <w:r>
              <w:rPr>
                <w:b/>
                <w:color w:val="231F20"/>
                <w:spacing w:val="-10"/>
                <w:sz w:val="18"/>
              </w:rPr>
              <w:t>-</w:t>
            </w:r>
          </w:p>
        </w:tc>
      </w:tr>
      <w:tr w:rsidR="00034262" w14:paraId="402B6437" w14:textId="77777777">
        <w:trPr>
          <w:trHeight w:val="226"/>
        </w:trPr>
        <w:tc>
          <w:tcPr>
            <w:tcW w:w="3331" w:type="dxa"/>
            <w:vMerge/>
            <w:tcBorders>
              <w:top w:val="nil"/>
              <w:bottom w:val="single" w:sz="6" w:space="0" w:color="231F20"/>
            </w:tcBorders>
          </w:tcPr>
          <w:p w14:paraId="402B6431" w14:textId="77777777" w:rsidR="00034262" w:rsidRDefault="00034262">
            <w:pPr>
              <w:rPr>
                <w:sz w:val="2"/>
                <w:szCs w:val="2"/>
              </w:rPr>
            </w:pPr>
          </w:p>
        </w:tc>
        <w:tc>
          <w:tcPr>
            <w:tcW w:w="1212" w:type="dxa"/>
            <w:tcBorders>
              <w:top w:val="single" w:sz="6" w:space="0" w:color="231F20"/>
              <w:bottom w:val="single" w:sz="6" w:space="0" w:color="231F20"/>
            </w:tcBorders>
          </w:tcPr>
          <w:p w14:paraId="402B6432" w14:textId="77777777" w:rsidR="00034262" w:rsidRDefault="001F4644">
            <w:pPr>
              <w:pStyle w:val="TableParagraph"/>
              <w:spacing w:before="21" w:line="185" w:lineRule="exact"/>
              <w:ind w:right="171"/>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433" w14:textId="77777777" w:rsidR="00034262" w:rsidRDefault="001F4644">
            <w:pPr>
              <w:pStyle w:val="TableParagraph"/>
              <w:spacing w:before="21" w:line="185" w:lineRule="exact"/>
              <w:ind w:right="171"/>
              <w:rPr>
                <w:b/>
                <w:sz w:val="18"/>
              </w:rPr>
            </w:pPr>
            <w:r>
              <w:rPr>
                <w:b/>
                <w:color w:val="231F20"/>
                <w:spacing w:val="-10"/>
                <w:sz w:val="18"/>
              </w:rPr>
              <w:t>-</w:t>
            </w:r>
          </w:p>
        </w:tc>
        <w:tc>
          <w:tcPr>
            <w:tcW w:w="1361" w:type="dxa"/>
            <w:tcBorders>
              <w:top w:val="single" w:sz="6" w:space="0" w:color="231F20"/>
              <w:bottom w:val="single" w:sz="6" w:space="0" w:color="231F20"/>
            </w:tcBorders>
          </w:tcPr>
          <w:p w14:paraId="402B6434"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435" w14:textId="77777777" w:rsidR="00034262" w:rsidRDefault="001F4644">
            <w:pPr>
              <w:pStyle w:val="TableParagraph"/>
              <w:spacing w:before="21" w:line="185" w:lineRule="exact"/>
              <w:ind w:right="321"/>
              <w:rPr>
                <w:b/>
                <w:sz w:val="18"/>
              </w:rPr>
            </w:pPr>
            <w:r>
              <w:rPr>
                <w:b/>
                <w:color w:val="231F20"/>
                <w:spacing w:val="-10"/>
                <w:sz w:val="18"/>
              </w:rPr>
              <w:t>-</w:t>
            </w:r>
          </w:p>
        </w:tc>
        <w:tc>
          <w:tcPr>
            <w:tcW w:w="1063" w:type="dxa"/>
            <w:tcBorders>
              <w:top w:val="single" w:sz="6" w:space="0" w:color="231F20"/>
              <w:bottom w:val="single" w:sz="6" w:space="0" w:color="231F20"/>
            </w:tcBorders>
          </w:tcPr>
          <w:p w14:paraId="402B6436" w14:textId="77777777" w:rsidR="00034262" w:rsidRDefault="001F4644">
            <w:pPr>
              <w:pStyle w:val="TableParagraph"/>
              <w:spacing w:before="21" w:line="185" w:lineRule="exact"/>
              <w:ind w:right="172"/>
              <w:rPr>
                <w:b/>
                <w:sz w:val="18"/>
              </w:rPr>
            </w:pPr>
            <w:r>
              <w:rPr>
                <w:b/>
                <w:color w:val="231F20"/>
                <w:spacing w:val="-10"/>
                <w:sz w:val="18"/>
              </w:rPr>
              <w:t>-</w:t>
            </w:r>
          </w:p>
        </w:tc>
      </w:tr>
      <w:tr w:rsidR="00034262" w14:paraId="402B6448" w14:textId="77777777">
        <w:trPr>
          <w:trHeight w:val="712"/>
        </w:trPr>
        <w:tc>
          <w:tcPr>
            <w:tcW w:w="3331" w:type="dxa"/>
            <w:vMerge/>
            <w:tcBorders>
              <w:top w:val="nil"/>
              <w:bottom w:val="single" w:sz="6" w:space="0" w:color="231F20"/>
            </w:tcBorders>
          </w:tcPr>
          <w:p w14:paraId="402B6438" w14:textId="77777777" w:rsidR="00034262" w:rsidRDefault="00034262">
            <w:pPr>
              <w:rPr>
                <w:sz w:val="2"/>
                <w:szCs w:val="2"/>
              </w:rPr>
            </w:pPr>
          </w:p>
        </w:tc>
        <w:tc>
          <w:tcPr>
            <w:tcW w:w="1212" w:type="dxa"/>
            <w:tcBorders>
              <w:top w:val="single" w:sz="6" w:space="0" w:color="231F20"/>
              <w:bottom w:val="single" w:sz="6" w:space="0" w:color="231F20"/>
            </w:tcBorders>
          </w:tcPr>
          <w:p w14:paraId="402B6439" w14:textId="77777777" w:rsidR="00034262" w:rsidRDefault="00034262">
            <w:pPr>
              <w:pStyle w:val="TableParagraph"/>
              <w:jc w:val="left"/>
              <w:rPr>
                <w:b/>
                <w:sz w:val="18"/>
              </w:rPr>
            </w:pPr>
          </w:p>
          <w:p w14:paraId="402B643A" w14:textId="77777777" w:rsidR="00034262" w:rsidRDefault="00034262">
            <w:pPr>
              <w:pStyle w:val="TableParagraph"/>
              <w:spacing w:before="93"/>
              <w:jc w:val="left"/>
              <w:rPr>
                <w:b/>
                <w:sz w:val="18"/>
              </w:rPr>
            </w:pPr>
          </w:p>
          <w:p w14:paraId="402B643B" w14:textId="77777777" w:rsidR="00034262" w:rsidRDefault="001F4644">
            <w:pPr>
              <w:pStyle w:val="TableParagraph"/>
              <w:spacing w:line="185" w:lineRule="exact"/>
              <w:ind w:right="171"/>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43C" w14:textId="77777777" w:rsidR="00034262" w:rsidRDefault="00034262">
            <w:pPr>
              <w:pStyle w:val="TableParagraph"/>
              <w:jc w:val="left"/>
              <w:rPr>
                <w:b/>
                <w:sz w:val="18"/>
              </w:rPr>
            </w:pPr>
          </w:p>
          <w:p w14:paraId="402B643D" w14:textId="77777777" w:rsidR="00034262" w:rsidRDefault="00034262">
            <w:pPr>
              <w:pStyle w:val="TableParagraph"/>
              <w:spacing w:before="93"/>
              <w:jc w:val="left"/>
              <w:rPr>
                <w:b/>
                <w:sz w:val="18"/>
              </w:rPr>
            </w:pPr>
          </w:p>
          <w:p w14:paraId="402B643E" w14:textId="77777777" w:rsidR="00034262" w:rsidRDefault="001F4644">
            <w:pPr>
              <w:pStyle w:val="TableParagraph"/>
              <w:spacing w:line="185" w:lineRule="exact"/>
              <w:ind w:right="171"/>
              <w:rPr>
                <w:b/>
                <w:sz w:val="18"/>
              </w:rPr>
            </w:pPr>
            <w:r>
              <w:rPr>
                <w:b/>
                <w:color w:val="231F20"/>
                <w:spacing w:val="-10"/>
                <w:sz w:val="18"/>
              </w:rPr>
              <w:t>-</w:t>
            </w:r>
          </w:p>
        </w:tc>
        <w:tc>
          <w:tcPr>
            <w:tcW w:w="1361" w:type="dxa"/>
            <w:tcBorders>
              <w:top w:val="single" w:sz="6" w:space="0" w:color="231F20"/>
              <w:bottom w:val="single" w:sz="6" w:space="0" w:color="231F20"/>
            </w:tcBorders>
          </w:tcPr>
          <w:p w14:paraId="402B643F" w14:textId="77777777" w:rsidR="00034262" w:rsidRDefault="00034262">
            <w:pPr>
              <w:pStyle w:val="TableParagraph"/>
              <w:jc w:val="left"/>
              <w:rPr>
                <w:b/>
                <w:sz w:val="18"/>
              </w:rPr>
            </w:pPr>
          </w:p>
          <w:p w14:paraId="402B6440" w14:textId="77777777" w:rsidR="00034262" w:rsidRDefault="00034262">
            <w:pPr>
              <w:pStyle w:val="TableParagraph"/>
              <w:spacing w:before="93"/>
              <w:jc w:val="left"/>
              <w:rPr>
                <w:b/>
                <w:sz w:val="18"/>
              </w:rPr>
            </w:pPr>
          </w:p>
          <w:p w14:paraId="402B6441" w14:textId="77777777" w:rsidR="00034262" w:rsidRDefault="001F4644">
            <w:pPr>
              <w:pStyle w:val="TableParagraph"/>
              <w:spacing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442" w14:textId="77777777" w:rsidR="00034262" w:rsidRDefault="00034262">
            <w:pPr>
              <w:pStyle w:val="TableParagraph"/>
              <w:jc w:val="left"/>
              <w:rPr>
                <w:b/>
                <w:sz w:val="18"/>
              </w:rPr>
            </w:pPr>
          </w:p>
          <w:p w14:paraId="402B6443" w14:textId="77777777" w:rsidR="00034262" w:rsidRDefault="00034262">
            <w:pPr>
              <w:pStyle w:val="TableParagraph"/>
              <w:spacing w:before="93"/>
              <w:jc w:val="left"/>
              <w:rPr>
                <w:b/>
                <w:sz w:val="18"/>
              </w:rPr>
            </w:pPr>
          </w:p>
          <w:p w14:paraId="402B6444" w14:textId="77777777" w:rsidR="00034262" w:rsidRDefault="001F4644">
            <w:pPr>
              <w:pStyle w:val="TableParagraph"/>
              <w:spacing w:line="185" w:lineRule="exact"/>
              <w:ind w:right="321"/>
              <w:rPr>
                <w:b/>
                <w:sz w:val="18"/>
              </w:rPr>
            </w:pPr>
            <w:r>
              <w:rPr>
                <w:b/>
                <w:color w:val="231F20"/>
                <w:spacing w:val="-10"/>
                <w:sz w:val="18"/>
              </w:rPr>
              <w:t>-</w:t>
            </w:r>
          </w:p>
        </w:tc>
        <w:tc>
          <w:tcPr>
            <w:tcW w:w="1063" w:type="dxa"/>
            <w:tcBorders>
              <w:top w:val="single" w:sz="6" w:space="0" w:color="231F20"/>
              <w:bottom w:val="single" w:sz="6" w:space="0" w:color="231F20"/>
            </w:tcBorders>
          </w:tcPr>
          <w:p w14:paraId="402B6445" w14:textId="77777777" w:rsidR="00034262" w:rsidRDefault="00034262">
            <w:pPr>
              <w:pStyle w:val="TableParagraph"/>
              <w:jc w:val="left"/>
              <w:rPr>
                <w:b/>
                <w:sz w:val="18"/>
              </w:rPr>
            </w:pPr>
          </w:p>
          <w:p w14:paraId="402B6446" w14:textId="77777777" w:rsidR="00034262" w:rsidRDefault="00034262">
            <w:pPr>
              <w:pStyle w:val="TableParagraph"/>
              <w:spacing w:before="93"/>
              <w:jc w:val="left"/>
              <w:rPr>
                <w:b/>
                <w:sz w:val="18"/>
              </w:rPr>
            </w:pPr>
          </w:p>
          <w:p w14:paraId="402B6447" w14:textId="77777777" w:rsidR="00034262" w:rsidRDefault="001F4644">
            <w:pPr>
              <w:pStyle w:val="TableParagraph"/>
              <w:spacing w:line="185" w:lineRule="exact"/>
              <w:ind w:right="172"/>
              <w:rPr>
                <w:b/>
                <w:sz w:val="18"/>
              </w:rPr>
            </w:pPr>
            <w:r>
              <w:rPr>
                <w:b/>
                <w:color w:val="231F20"/>
                <w:spacing w:val="-10"/>
                <w:sz w:val="18"/>
              </w:rPr>
              <w:t>-</w:t>
            </w:r>
          </w:p>
        </w:tc>
      </w:tr>
    </w:tbl>
    <w:p w14:paraId="402B6449" w14:textId="77777777" w:rsidR="00034262" w:rsidRDefault="001F4644">
      <w:pPr>
        <w:pStyle w:val="Heading3"/>
        <w:spacing w:before="205" w:after="2"/>
        <w:ind w:left="215"/>
      </w:pPr>
      <w:r>
        <w:rPr>
          <w:color w:val="231F20"/>
          <w:w w:val="105"/>
        </w:rPr>
        <w:t>Note:</w:t>
      </w:r>
      <w:r>
        <w:rPr>
          <w:color w:val="231F20"/>
          <w:spacing w:val="-15"/>
          <w:w w:val="105"/>
        </w:rPr>
        <w:t xml:space="preserve"> </w:t>
      </w:r>
      <w:r>
        <w:rPr>
          <w:color w:val="231F20"/>
          <w:w w:val="105"/>
        </w:rPr>
        <w:t>Impact</w:t>
      </w:r>
      <w:r>
        <w:rPr>
          <w:color w:val="231F20"/>
          <w:spacing w:val="-14"/>
          <w:w w:val="105"/>
        </w:rPr>
        <w:t xml:space="preserve"> </w:t>
      </w:r>
      <w:r>
        <w:rPr>
          <w:color w:val="231F20"/>
          <w:w w:val="105"/>
        </w:rPr>
        <w:t>of</w:t>
      </w:r>
      <w:r>
        <w:rPr>
          <w:color w:val="231F20"/>
          <w:spacing w:val="-14"/>
          <w:w w:val="105"/>
        </w:rPr>
        <w:t xml:space="preserve"> </w:t>
      </w:r>
      <w:r>
        <w:rPr>
          <w:color w:val="231F20"/>
          <w:w w:val="105"/>
        </w:rPr>
        <w:t>net</w:t>
      </w:r>
      <w:r>
        <w:rPr>
          <w:color w:val="231F20"/>
          <w:spacing w:val="-14"/>
          <w:w w:val="105"/>
        </w:rPr>
        <w:t xml:space="preserve"> </w:t>
      </w:r>
      <w:r>
        <w:rPr>
          <w:color w:val="231F20"/>
          <w:w w:val="105"/>
        </w:rPr>
        <w:t>cash</w:t>
      </w:r>
      <w:r>
        <w:rPr>
          <w:color w:val="231F20"/>
          <w:spacing w:val="-14"/>
          <w:w w:val="105"/>
        </w:rPr>
        <w:t xml:space="preserve"> </w:t>
      </w:r>
      <w:r>
        <w:rPr>
          <w:color w:val="231F20"/>
          <w:w w:val="105"/>
        </w:rPr>
        <w:t>appropriation</w:t>
      </w:r>
      <w:r>
        <w:rPr>
          <w:color w:val="231F20"/>
          <w:spacing w:val="-15"/>
          <w:w w:val="105"/>
        </w:rPr>
        <w:t xml:space="preserve"> </w:t>
      </w:r>
      <w:r>
        <w:rPr>
          <w:color w:val="231F20"/>
          <w:spacing w:val="-2"/>
          <w:w w:val="105"/>
        </w:rPr>
        <w:t>arrangements</w:t>
      </w:r>
    </w:p>
    <w:tbl>
      <w:tblPr>
        <w:tblW w:w="0" w:type="auto"/>
        <w:tblInd w:w="68" w:type="dxa"/>
        <w:tblLayout w:type="fixed"/>
        <w:tblCellMar>
          <w:left w:w="0" w:type="dxa"/>
          <w:right w:w="0" w:type="dxa"/>
        </w:tblCellMar>
        <w:tblLook w:val="01E0" w:firstRow="1" w:lastRow="1" w:firstColumn="1" w:lastColumn="1" w:noHBand="0" w:noVBand="0"/>
      </w:tblPr>
      <w:tblGrid>
        <w:gridCol w:w="3331"/>
        <w:gridCol w:w="1212"/>
        <w:gridCol w:w="1212"/>
        <w:gridCol w:w="1361"/>
        <w:gridCol w:w="1212"/>
        <w:gridCol w:w="1063"/>
      </w:tblGrid>
      <w:tr w:rsidR="00034262" w14:paraId="402B645A" w14:textId="77777777">
        <w:trPr>
          <w:trHeight w:val="840"/>
        </w:trPr>
        <w:tc>
          <w:tcPr>
            <w:tcW w:w="4543" w:type="dxa"/>
            <w:gridSpan w:val="2"/>
            <w:tcBorders>
              <w:top w:val="single" w:sz="6" w:space="0" w:color="231F20"/>
              <w:bottom w:val="single" w:sz="6" w:space="0" w:color="231F20"/>
            </w:tcBorders>
          </w:tcPr>
          <w:p w14:paraId="402B644A" w14:textId="77777777" w:rsidR="00034262" w:rsidRDefault="001F4644">
            <w:pPr>
              <w:pStyle w:val="TableParagraph"/>
              <w:spacing w:line="203" w:lineRule="exact"/>
              <w:ind w:right="118"/>
              <w:rPr>
                <w:sz w:val="18"/>
              </w:rPr>
            </w:pPr>
            <w:r>
              <w:rPr>
                <w:color w:val="231F20"/>
                <w:spacing w:val="-4"/>
                <w:sz w:val="18"/>
              </w:rPr>
              <w:t>2025-</w:t>
            </w:r>
            <w:r>
              <w:rPr>
                <w:color w:val="231F20"/>
                <w:spacing w:val="-5"/>
                <w:sz w:val="18"/>
              </w:rPr>
              <w:t>26</w:t>
            </w:r>
          </w:p>
          <w:p w14:paraId="402B644B" w14:textId="77777777" w:rsidR="00034262" w:rsidRDefault="001F4644">
            <w:pPr>
              <w:pStyle w:val="TableParagraph"/>
              <w:spacing w:line="205" w:lineRule="exact"/>
              <w:ind w:right="118"/>
              <w:rPr>
                <w:sz w:val="18"/>
              </w:rPr>
            </w:pPr>
            <w:r>
              <w:rPr>
                <w:color w:val="231F20"/>
                <w:spacing w:val="-2"/>
                <w:sz w:val="18"/>
              </w:rPr>
              <w:t>Estimated</w:t>
            </w:r>
          </w:p>
          <w:p w14:paraId="402B644C" w14:textId="77777777" w:rsidR="00034262" w:rsidRDefault="001F4644">
            <w:pPr>
              <w:pStyle w:val="TableParagraph"/>
              <w:spacing w:line="205" w:lineRule="exact"/>
              <w:ind w:right="118"/>
              <w:rPr>
                <w:sz w:val="18"/>
              </w:rPr>
            </w:pPr>
            <w:r>
              <w:rPr>
                <w:color w:val="231F20"/>
                <w:spacing w:val="-2"/>
                <w:sz w:val="18"/>
              </w:rPr>
              <w:t>actual</w:t>
            </w:r>
          </w:p>
          <w:p w14:paraId="402B644D" w14:textId="77777777" w:rsidR="00034262" w:rsidRDefault="001F4644">
            <w:pPr>
              <w:pStyle w:val="TableParagraph"/>
              <w:spacing w:line="206" w:lineRule="exact"/>
              <w:ind w:right="118"/>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402B644E" w14:textId="77777777" w:rsidR="00034262" w:rsidRDefault="001F4644">
            <w:pPr>
              <w:pStyle w:val="TableParagraph"/>
              <w:spacing w:line="203" w:lineRule="exact"/>
              <w:ind w:left="437"/>
              <w:jc w:val="left"/>
              <w:rPr>
                <w:sz w:val="18"/>
              </w:rPr>
            </w:pPr>
            <w:r>
              <w:rPr>
                <w:color w:val="231F20"/>
                <w:spacing w:val="-4"/>
                <w:sz w:val="18"/>
              </w:rPr>
              <w:t>2026-</w:t>
            </w:r>
            <w:r>
              <w:rPr>
                <w:color w:val="231F20"/>
                <w:spacing w:val="-5"/>
                <w:sz w:val="18"/>
              </w:rPr>
              <w:t>27</w:t>
            </w:r>
          </w:p>
          <w:p w14:paraId="402B644F" w14:textId="77777777" w:rsidR="00034262" w:rsidRDefault="001F4644">
            <w:pPr>
              <w:pStyle w:val="TableParagraph"/>
              <w:spacing w:line="206" w:lineRule="exact"/>
              <w:ind w:left="526"/>
              <w:jc w:val="left"/>
              <w:rPr>
                <w:sz w:val="18"/>
              </w:rPr>
            </w:pPr>
            <w:r>
              <w:rPr>
                <w:color w:val="231F20"/>
                <w:spacing w:val="-2"/>
                <w:sz w:val="18"/>
              </w:rPr>
              <w:t>Budget</w:t>
            </w:r>
          </w:p>
          <w:p w14:paraId="402B6450" w14:textId="77777777" w:rsidR="00034262" w:rsidRDefault="001F4644">
            <w:pPr>
              <w:pStyle w:val="TableParagraph"/>
              <w:spacing w:before="203"/>
              <w:ind w:left="661"/>
              <w:jc w:val="left"/>
              <w:rPr>
                <w:sz w:val="18"/>
              </w:rPr>
            </w:pPr>
            <w:r>
              <w:rPr>
                <w:color w:val="231F20"/>
                <w:spacing w:val="-2"/>
                <w:sz w:val="18"/>
              </w:rPr>
              <w:t>$'000</w:t>
            </w:r>
          </w:p>
        </w:tc>
        <w:tc>
          <w:tcPr>
            <w:tcW w:w="1361" w:type="dxa"/>
            <w:tcBorders>
              <w:top w:val="single" w:sz="6" w:space="0" w:color="231F20"/>
              <w:bottom w:val="single" w:sz="6" w:space="0" w:color="231F20"/>
            </w:tcBorders>
          </w:tcPr>
          <w:p w14:paraId="402B6451" w14:textId="77777777" w:rsidR="00034262" w:rsidRDefault="001F4644">
            <w:pPr>
              <w:pStyle w:val="TableParagraph"/>
              <w:spacing w:line="203" w:lineRule="exact"/>
              <w:ind w:right="269"/>
              <w:rPr>
                <w:sz w:val="18"/>
              </w:rPr>
            </w:pPr>
            <w:r>
              <w:rPr>
                <w:color w:val="231F20"/>
                <w:spacing w:val="-4"/>
                <w:sz w:val="18"/>
              </w:rPr>
              <w:t>2027-</w:t>
            </w:r>
            <w:r>
              <w:rPr>
                <w:color w:val="231F20"/>
                <w:spacing w:val="-5"/>
                <w:sz w:val="18"/>
              </w:rPr>
              <w:t>28</w:t>
            </w:r>
          </w:p>
          <w:p w14:paraId="402B6452" w14:textId="77777777" w:rsidR="00034262" w:rsidRDefault="001F4644">
            <w:pPr>
              <w:pStyle w:val="TableParagraph"/>
              <w:spacing w:line="237" w:lineRule="auto"/>
              <w:ind w:left="417" w:right="268" w:firstLine="19"/>
              <w:rPr>
                <w:sz w:val="18"/>
              </w:rPr>
            </w:pPr>
            <w:r>
              <w:rPr>
                <w:color w:val="231F20"/>
                <w:spacing w:val="-2"/>
                <w:sz w:val="18"/>
              </w:rPr>
              <w:t>Forward estimate</w:t>
            </w:r>
          </w:p>
          <w:p w14:paraId="402B6453" w14:textId="77777777" w:rsidR="00034262" w:rsidRDefault="001F4644">
            <w:pPr>
              <w:pStyle w:val="TableParagraph"/>
              <w:spacing w:line="205" w:lineRule="exact"/>
              <w:ind w:right="269"/>
              <w:rPr>
                <w:sz w:val="18"/>
              </w:rPr>
            </w:pPr>
            <w:r>
              <w:rPr>
                <w:color w:val="231F20"/>
                <w:spacing w:val="-2"/>
                <w:sz w:val="18"/>
              </w:rPr>
              <w:t>$'000</w:t>
            </w:r>
          </w:p>
        </w:tc>
        <w:tc>
          <w:tcPr>
            <w:tcW w:w="1212" w:type="dxa"/>
            <w:tcBorders>
              <w:top w:val="single" w:sz="6" w:space="0" w:color="231F20"/>
              <w:bottom w:val="single" w:sz="6" w:space="0" w:color="231F20"/>
            </w:tcBorders>
          </w:tcPr>
          <w:p w14:paraId="402B6454" w14:textId="77777777" w:rsidR="00034262" w:rsidRDefault="001F4644">
            <w:pPr>
              <w:pStyle w:val="TableParagraph"/>
              <w:spacing w:line="203" w:lineRule="exact"/>
              <w:ind w:right="268"/>
              <w:rPr>
                <w:sz w:val="18"/>
              </w:rPr>
            </w:pPr>
            <w:r>
              <w:rPr>
                <w:color w:val="231F20"/>
                <w:spacing w:val="-4"/>
                <w:sz w:val="18"/>
              </w:rPr>
              <w:t>2028-</w:t>
            </w:r>
            <w:r>
              <w:rPr>
                <w:color w:val="231F20"/>
                <w:spacing w:val="-5"/>
                <w:sz w:val="18"/>
              </w:rPr>
              <w:t>29</w:t>
            </w:r>
          </w:p>
          <w:p w14:paraId="402B6455" w14:textId="77777777" w:rsidR="00034262" w:rsidRDefault="001F4644">
            <w:pPr>
              <w:pStyle w:val="TableParagraph"/>
              <w:spacing w:line="237" w:lineRule="auto"/>
              <w:ind w:left="268" w:right="268" w:firstLine="19"/>
              <w:rPr>
                <w:sz w:val="18"/>
              </w:rPr>
            </w:pPr>
            <w:r>
              <w:rPr>
                <w:color w:val="231F20"/>
                <w:spacing w:val="-2"/>
                <w:sz w:val="18"/>
              </w:rPr>
              <w:t>Forward estimate</w:t>
            </w:r>
          </w:p>
          <w:p w14:paraId="402B6456" w14:textId="77777777" w:rsidR="00034262" w:rsidRDefault="001F4644">
            <w:pPr>
              <w:pStyle w:val="TableParagraph"/>
              <w:spacing w:line="205" w:lineRule="exact"/>
              <w:ind w:right="268"/>
              <w:rPr>
                <w:sz w:val="18"/>
              </w:rPr>
            </w:pPr>
            <w:r>
              <w:rPr>
                <w:color w:val="231F20"/>
                <w:spacing w:val="-2"/>
                <w:sz w:val="18"/>
              </w:rPr>
              <w:t>$'000</w:t>
            </w:r>
          </w:p>
        </w:tc>
        <w:tc>
          <w:tcPr>
            <w:tcW w:w="1063" w:type="dxa"/>
            <w:tcBorders>
              <w:top w:val="single" w:sz="6" w:space="0" w:color="231F20"/>
              <w:bottom w:val="single" w:sz="6" w:space="0" w:color="231F20"/>
            </w:tcBorders>
          </w:tcPr>
          <w:p w14:paraId="402B6457" w14:textId="77777777" w:rsidR="00034262" w:rsidRDefault="001F4644">
            <w:pPr>
              <w:pStyle w:val="TableParagraph"/>
              <w:spacing w:line="203" w:lineRule="exact"/>
              <w:ind w:right="119"/>
              <w:rPr>
                <w:sz w:val="18"/>
              </w:rPr>
            </w:pPr>
            <w:r>
              <w:rPr>
                <w:color w:val="231F20"/>
                <w:spacing w:val="-4"/>
                <w:sz w:val="18"/>
              </w:rPr>
              <w:t>2029-</w:t>
            </w:r>
            <w:r>
              <w:rPr>
                <w:color w:val="231F20"/>
                <w:spacing w:val="-5"/>
                <w:sz w:val="18"/>
              </w:rPr>
              <w:t>30</w:t>
            </w:r>
          </w:p>
          <w:p w14:paraId="402B6458" w14:textId="77777777" w:rsidR="00034262" w:rsidRDefault="001F4644">
            <w:pPr>
              <w:pStyle w:val="TableParagraph"/>
              <w:spacing w:line="237" w:lineRule="auto"/>
              <w:ind w:left="268" w:right="119" w:firstLine="19"/>
              <w:rPr>
                <w:sz w:val="18"/>
              </w:rPr>
            </w:pPr>
            <w:r>
              <w:rPr>
                <w:color w:val="231F20"/>
                <w:spacing w:val="-2"/>
                <w:sz w:val="18"/>
              </w:rPr>
              <w:t>Forward estimate</w:t>
            </w:r>
          </w:p>
          <w:p w14:paraId="402B6459" w14:textId="77777777" w:rsidR="00034262" w:rsidRDefault="001F4644">
            <w:pPr>
              <w:pStyle w:val="TableParagraph"/>
              <w:spacing w:line="205" w:lineRule="exact"/>
              <w:ind w:right="119"/>
              <w:rPr>
                <w:sz w:val="18"/>
              </w:rPr>
            </w:pPr>
            <w:r>
              <w:rPr>
                <w:color w:val="231F20"/>
                <w:spacing w:val="-2"/>
                <w:sz w:val="18"/>
              </w:rPr>
              <w:t>$'000</w:t>
            </w:r>
          </w:p>
        </w:tc>
      </w:tr>
      <w:tr w:rsidR="00034262" w14:paraId="402B646D" w14:textId="77777777">
        <w:trPr>
          <w:trHeight w:val="712"/>
        </w:trPr>
        <w:tc>
          <w:tcPr>
            <w:tcW w:w="3331" w:type="dxa"/>
            <w:vMerge w:val="restart"/>
            <w:tcBorders>
              <w:top w:val="single" w:sz="6" w:space="0" w:color="231F20"/>
              <w:bottom w:val="single" w:sz="6" w:space="0" w:color="231F20"/>
            </w:tcBorders>
          </w:tcPr>
          <w:p w14:paraId="402B645B" w14:textId="77777777" w:rsidR="00034262" w:rsidRDefault="001F4644">
            <w:pPr>
              <w:pStyle w:val="TableParagraph"/>
              <w:spacing w:before="97" w:line="206" w:lineRule="exact"/>
              <w:ind w:left="154"/>
              <w:jc w:val="left"/>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p w14:paraId="402B645C" w14:textId="77777777" w:rsidR="00034262" w:rsidRDefault="001F4644">
            <w:pPr>
              <w:pStyle w:val="TableParagraph"/>
              <w:spacing w:before="1" w:line="237" w:lineRule="auto"/>
              <w:ind w:left="253" w:right="786"/>
              <w:jc w:val="left"/>
              <w:rPr>
                <w:b/>
                <w:sz w:val="18"/>
              </w:rPr>
            </w:pPr>
            <w:r>
              <w:rPr>
                <w:b/>
                <w:color w:val="231F20"/>
                <w:sz w:val="18"/>
              </w:rPr>
              <w:t xml:space="preserve">- as per statement of </w:t>
            </w:r>
            <w:r>
              <w:rPr>
                <w:b/>
                <w:color w:val="231F20"/>
                <w:spacing w:val="-2"/>
                <w:sz w:val="18"/>
              </w:rPr>
              <w:t>Comprehensive</w:t>
            </w:r>
            <w:r>
              <w:rPr>
                <w:b/>
                <w:color w:val="231F20"/>
                <w:spacing w:val="-11"/>
                <w:sz w:val="18"/>
              </w:rPr>
              <w:t xml:space="preserve"> </w:t>
            </w:r>
            <w:r>
              <w:rPr>
                <w:b/>
                <w:color w:val="231F20"/>
                <w:spacing w:val="-2"/>
                <w:sz w:val="18"/>
              </w:rPr>
              <w:t>Income</w:t>
            </w:r>
          </w:p>
          <w:p w14:paraId="402B645D" w14:textId="77777777" w:rsidR="00034262" w:rsidRDefault="001F4644">
            <w:pPr>
              <w:pStyle w:val="TableParagraph"/>
              <w:spacing w:before="10"/>
              <w:ind w:left="154"/>
              <w:jc w:val="left"/>
              <w:rPr>
                <w:b/>
                <w:sz w:val="18"/>
              </w:rPr>
            </w:pPr>
            <w:r>
              <w:rPr>
                <w:b/>
                <w:color w:val="231F20"/>
                <w:sz w:val="18"/>
              </w:rPr>
              <w:t>Net</w:t>
            </w:r>
            <w:r>
              <w:rPr>
                <w:b/>
                <w:color w:val="231F20"/>
                <w:spacing w:val="-9"/>
                <w:sz w:val="18"/>
              </w:rPr>
              <w:t xml:space="preserve"> </w:t>
            </w:r>
            <w:r>
              <w:rPr>
                <w:b/>
                <w:color w:val="231F20"/>
                <w:sz w:val="18"/>
              </w:rPr>
              <w:t>Cash</w:t>
            </w:r>
            <w:r>
              <w:rPr>
                <w:b/>
                <w:color w:val="231F20"/>
                <w:spacing w:val="-8"/>
                <w:sz w:val="18"/>
              </w:rPr>
              <w:t xml:space="preserve"> </w:t>
            </w:r>
            <w:r>
              <w:rPr>
                <w:b/>
                <w:color w:val="231F20"/>
                <w:spacing w:val="-2"/>
                <w:sz w:val="18"/>
              </w:rPr>
              <w:t>Operating</w:t>
            </w:r>
          </w:p>
        </w:tc>
        <w:tc>
          <w:tcPr>
            <w:tcW w:w="1212" w:type="dxa"/>
            <w:tcBorders>
              <w:top w:val="single" w:sz="6" w:space="0" w:color="231F20"/>
              <w:bottom w:val="single" w:sz="6" w:space="0" w:color="231F20"/>
            </w:tcBorders>
          </w:tcPr>
          <w:p w14:paraId="402B645E" w14:textId="77777777" w:rsidR="00034262" w:rsidRDefault="00034262">
            <w:pPr>
              <w:pStyle w:val="TableParagraph"/>
              <w:jc w:val="left"/>
              <w:rPr>
                <w:b/>
                <w:sz w:val="18"/>
              </w:rPr>
            </w:pPr>
          </w:p>
          <w:p w14:paraId="402B645F" w14:textId="77777777" w:rsidR="00034262" w:rsidRDefault="00034262">
            <w:pPr>
              <w:pStyle w:val="TableParagraph"/>
              <w:spacing w:before="93"/>
              <w:jc w:val="left"/>
              <w:rPr>
                <w:b/>
                <w:sz w:val="18"/>
              </w:rPr>
            </w:pPr>
          </w:p>
          <w:p w14:paraId="402B6460" w14:textId="77777777" w:rsidR="00034262" w:rsidRDefault="001F4644">
            <w:pPr>
              <w:pStyle w:val="TableParagraph"/>
              <w:spacing w:line="185" w:lineRule="exact"/>
              <w:ind w:right="173"/>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461" w14:textId="77777777" w:rsidR="00034262" w:rsidRDefault="00034262">
            <w:pPr>
              <w:pStyle w:val="TableParagraph"/>
              <w:jc w:val="left"/>
              <w:rPr>
                <w:b/>
                <w:sz w:val="18"/>
              </w:rPr>
            </w:pPr>
          </w:p>
          <w:p w14:paraId="402B6462" w14:textId="77777777" w:rsidR="00034262" w:rsidRDefault="00034262">
            <w:pPr>
              <w:pStyle w:val="TableParagraph"/>
              <w:spacing w:before="93"/>
              <w:jc w:val="left"/>
              <w:rPr>
                <w:b/>
                <w:sz w:val="18"/>
              </w:rPr>
            </w:pPr>
          </w:p>
          <w:p w14:paraId="402B6463" w14:textId="77777777" w:rsidR="00034262" w:rsidRDefault="001F4644">
            <w:pPr>
              <w:pStyle w:val="TableParagraph"/>
              <w:spacing w:line="185" w:lineRule="exact"/>
              <w:ind w:right="171"/>
              <w:rPr>
                <w:b/>
                <w:sz w:val="18"/>
              </w:rPr>
            </w:pPr>
            <w:r>
              <w:rPr>
                <w:b/>
                <w:color w:val="231F20"/>
                <w:spacing w:val="-10"/>
                <w:sz w:val="18"/>
              </w:rPr>
              <w:t>-</w:t>
            </w:r>
          </w:p>
        </w:tc>
        <w:tc>
          <w:tcPr>
            <w:tcW w:w="1361" w:type="dxa"/>
            <w:tcBorders>
              <w:top w:val="single" w:sz="6" w:space="0" w:color="231F20"/>
              <w:bottom w:val="single" w:sz="6" w:space="0" w:color="231F20"/>
            </w:tcBorders>
          </w:tcPr>
          <w:p w14:paraId="402B6464" w14:textId="77777777" w:rsidR="00034262" w:rsidRDefault="00034262">
            <w:pPr>
              <w:pStyle w:val="TableParagraph"/>
              <w:jc w:val="left"/>
              <w:rPr>
                <w:b/>
                <w:sz w:val="18"/>
              </w:rPr>
            </w:pPr>
          </w:p>
          <w:p w14:paraId="402B6465" w14:textId="77777777" w:rsidR="00034262" w:rsidRDefault="00034262">
            <w:pPr>
              <w:pStyle w:val="TableParagraph"/>
              <w:spacing w:before="93"/>
              <w:jc w:val="left"/>
              <w:rPr>
                <w:b/>
                <w:sz w:val="18"/>
              </w:rPr>
            </w:pPr>
          </w:p>
          <w:p w14:paraId="402B6466" w14:textId="77777777" w:rsidR="00034262" w:rsidRDefault="001F4644">
            <w:pPr>
              <w:pStyle w:val="TableParagraph"/>
              <w:spacing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467" w14:textId="77777777" w:rsidR="00034262" w:rsidRDefault="00034262">
            <w:pPr>
              <w:pStyle w:val="TableParagraph"/>
              <w:jc w:val="left"/>
              <w:rPr>
                <w:b/>
                <w:sz w:val="18"/>
              </w:rPr>
            </w:pPr>
          </w:p>
          <w:p w14:paraId="402B6468" w14:textId="77777777" w:rsidR="00034262" w:rsidRDefault="00034262">
            <w:pPr>
              <w:pStyle w:val="TableParagraph"/>
              <w:spacing w:before="93"/>
              <w:jc w:val="left"/>
              <w:rPr>
                <w:b/>
                <w:sz w:val="18"/>
              </w:rPr>
            </w:pPr>
          </w:p>
          <w:p w14:paraId="402B6469" w14:textId="77777777" w:rsidR="00034262" w:rsidRDefault="001F4644">
            <w:pPr>
              <w:pStyle w:val="TableParagraph"/>
              <w:spacing w:line="185" w:lineRule="exact"/>
              <w:ind w:right="321"/>
              <w:rPr>
                <w:b/>
                <w:sz w:val="18"/>
              </w:rPr>
            </w:pPr>
            <w:r>
              <w:rPr>
                <w:b/>
                <w:color w:val="231F20"/>
                <w:spacing w:val="-10"/>
                <w:sz w:val="18"/>
              </w:rPr>
              <w:t>-</w:t>
            </w:r>
          </w:p>
        </w:tc>
        <w:tc>
          <w:tcPr>
            <w:tcW w:w="1063" w:type="dxa"/>
            <w:tcBorders>
              <w:top w:val="single" w:sz="6" w:space="0" w:color="231F20"/>
              <w:bottom w:val="single" w:sz="6" w:space="0" w:color="231F20"/>
            </w:tcBorders>
          </w:tcPr>
          <w:p w14:paraId="402B646A" w14:textId="77777777" w:rsidR="00034262" w:rsidRDefault="00034262">
            <w:pPr>
              <w:pStyle w:val="TableParagraph"/>
              <w:jc w:val="left"/>
              <w:rPr>
                <w:b/>
                <w:sz w:val="18"/>
              </w:rPr>
            </w:pPr>
          </w:p>
          <w:p w14:paraId="402B646B" w14:textId="77777777" w:rsidR="00034262" w:rsidRDefault="00034262">
            <w:pPr>
              <w:pStyle w:val="TableParagraph"/>
              <w:spacing w:before="93"/>
              <w:jc w:val="left"/>
              <w:rPr>
                <w:b/>
                <w:sz w:val="18"/>
              </w:rPr>
            </w:pPr>
          </w:p>
          <w:p w14:paraId="402B646C" w14:textId="77777777" w:rsidR="00034262" w:rsidRDefault="001F4644">
            <w:pPr>
              <w:pStyle w:val="TableParagraph"/>
              <w:spacing w:line="185" w:lineRule="exact"/>
              <w:ind w:right="172"/>
              <w:rPr>
                <w:b/>
                <w:sz w:val="18"/>
              </w:rPr>
            </w:pPr>
            <w:r>
              <w:rPr>
                <w:b/>
                <w:color w:val="231F20"/>
                <w:spacing w:val="-10"/>
                <w:sz w:val="18"/>
              </w:rPr>
              <w:t>-</w:t>
            </w:r>
          </w:p>
        </w:tc>
      </w:tr>
      <w:tr w:rsidR="00034262" w14:paraId="402B6474" w14:textId="77777777">
        <w:trPr>
          <w:trHeight w:val="226"/>
        </w:trPr>
        <w:tc>
          <w:tcPr>
            <w:tcW w:w="3331" w:type="dxa"/>
            <w:vMerge/>
            <w:tcBorders>
              <w:top w:val="nil"/>
              <w:bottom w:val="single" w:sz="6" w:space="0" w:color="231F20"/>
            </w:tcBorders>
          </w:tcPr>
          <w:p w14:paraId="402B646E" w14:textId="77777777" w:rsidR="00034262" w:rsidRDefault="00034262">
            <w:pPr>
              <w:rPr>
                <w:sz w:val="2"/>
                <w:szCs w:val="2"/>
              </w:rPr>
            </w:pPr>
          </w:p>
        </w:tc>
        <w:tc>
          <w:tcPr>
            <w:tcW w:w="1212" w:type="dxa"/>
            <w:tcBorders>
              <w:top w:val="single" w:sz="6" w:space="0" w:color="231F20"/>
              <w:bottom w:val="single" w:sz="6" w:space="0" w:color="231F20"/>
            </w:tcBorders>
          </w:tcPr>
          <w:p w14:paraId="402B646F" w14:textId="77777777" w:rsidR="00034262" w:rsidRDefault="001F4644">
            <w:pPr>
              <w:pStyle w:val="TableParagraph"/>
              <w:spacing w:before="21" w:line="185" w:lineRule="exact"/>
              <w:ind w:right="171"/>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470" w14:textId="77777777" w:rsidR="00034262" w:rsidRDefault="001F4644">
            <w:pPr>
              <w:pStyle w:val="TableParagraph"/>
              <w:spacing w:before="21" w:line="185" w:lineRule="exact"/>
              <w:ind w:right="171"/>
              <w:rPr>
                <w:b/>
                <w:sz w:val="18"/>
              </w:rPr>
            </w:pPr>
            <w:r>
              <w:rPr>
                <w:b/>
                <w:color w:val="231F20"/>
                <w:spacing w:val="-10"/>
                <w:sz w:val="18"/>
              </w:rPr>
              <w:t>-</w:t>
            </w:r>
          </w:p>
        </w:tc>
        <w:tc>
          <w:tcPr>
            <w:tcW w:w="1361" w:type="dxa"/>
            <w:tcBorders>
              <w:top w:val="single" w:sz="6" w:space="0" w:color="231F20"/>
              <w:bottom w:val="single" w:sz="6" w:space="0" w:color="231F20"/>
            </w:tcBorders>
          </w:tcPr>
          <w:p w14:paraId="402B6471"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472" w14:textId="77777777" w:rsidR="00034262" w:rsidRDefault="001F4644">
            <w:pPr>
              <w:pStyle w:val="TableParagraph"/>
              <w:spacing w:before="21" w:line="185" w:lineRule="exact"/>
              <w:ind w:right="321"/>
              <w:rPr>
                <w:b/>
                <w:sz w:val="18"/>
              </w:rPr>
            </w:pPr>
            <w:r>
              <w:rPr>
                <w:b/>
                <w:color w:val="231F20"/>
                <w:spacing w:val="-10"/>
                <w:sz w:val="18"/>
              </w:rPr>
              <w:t>-</w:t>
            </w:r>
          </w:p>
        </w:tc>
        <w:tc>
          <w:tcPr>
            <w:tcW w:w="1063" w:type="dxa"/>
            <w:tcBorders>
              <w:top w:val="single" w:sz="6" w:space="0" w:color="231F20"/>
              <w:bottom w:val="single" w:sz="6" w:space="0" w:color="231F20"/>
            </w:tcBorders>
          </w:tcPr>
          <w:p w14:paraId="402B6473" w14:textId="77777777" w:rsidR="00034262" w:rsidRDefault="001F4644">
            <w:pPr>
              <w:pStyle w:val="TableParagraph"/>
              <w:spacing w:before="21" w:line="185" w:lineRule="exact"/>
              <w:ind w:right="172"/>
              <w:rPr>
                <w:b/>
                <w:sz w:val="18"/>
              </w:rPr>
            </w:pPr>
            <w:r>
              <w:rPr>
                <w:b/>
                <w:color w:val="231F20"/>
                <w:spacing w:val="-10"/>
                <w:sz w:val="18"/>
              </w:rPr>
              <w:t>-</w:t>
            </w:r>
          </w:p>
        </w:tc>
      </w:tr>
    </w:tbl>
    <w:p w14:paraId="402B6475" w14:textId="77777777" w:rsidR="00034262" w:rsidRDefault="001F4644">
      <w:pPr>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402B6476" w14:textId="77777777" w:rsidR="00034262" w:rsidRDefault="00034262">
      <w:pPr>
        <w:rPr>
          <w:sz w:val="18"/>
        </w:rPr>
        <w:sectPr w:rsidR="00034262">
          <w:pgSz w:w="11910" w:h="16840"/>
          <w:pgMar w:top="1280" w:right="992" w:bottom="1080" w:left="1275" w:header="0" w:footer="896" w:gutter="0"/>
          <w:cols w:space="720"/>
        </w:sectPr>
      </w:pPr>
    </w:p>
    <w:p w14:paraId="402B6477" w14:textId="77777777" w:rsidR="00034262" w:rsidRDefault="00034262">
      <w:pPr>
        <w:spacing w:before="215"/>
        <w:rPr>
          <w:sz w:val="23"/>
        </w:rPr>
      </w:pPr>
    </w:p>
    <w:p w14:paraId="402B6478" w14:textId="77777777" w:rsidR="00034262" w:rsidRDefault="001F4644">
      <w:pPr>
        <w:pStyle w:val="Heading3"/>
        <w:spacing w:after="26"/>
      </w:pPr>
      <w:r>
        <w:rPr>
          <w:color w:val="231F20"/>
          <w:w w:val="105"/>
        </w:rPr>
        <w:t>Table</w:t>
      </w:r>
      <w:r>
        <w:rPr>
          <w:color w:val="231F20"/>
          <w:spacing w:val="-16"/>
          <w:w w:val="105"/>
        </w:rPr>
        <w:t xml:space="preserve"> </w:t>
      </w:r>
      <w:r>
        <w:rPr>
          <w:color w:val="231F20"/>
          <w:w w:val="105"/>
        </w:rPr>
        <w:t>3.2:</w:t>
      </w:r>
      <w:r>
        <w:rPr>
          <w:color w:val="231F20"/>
          <w:spacing w:val="-15"/>
          <w:w w:val="105"/>
        </w:rPr>
        <w:t xml:space="preserve"> </w:t>
      </w:r>
      <w:r>
        <w:rPr>
          <w:color w:val="231F20"/>
          <w:w w:val="105"/>
        </w:rPr>
        <w:t>Budgeted</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balance</w:t>
      </w:r>
      <w:r>
        <w:rPr>
          <w:color w:val="231F20"/>
          <w:spacing w:val="-16"/>
          <w:w w:val="105"/>
        </w:rPr>
        <w:t xml:space="preserve"> </w:t>
      </w:r>
      <w:r>
        <w:rPr>
          <w:color w:val="231F20"/>
          <w:w w:val="105"/>
        </w:rPr>
        <w:t>sheet</w:t>
      </w:r>
      <w:r>
        <w:rPr>
          <w:color w:val="231F20"/>
          <w:spacing w:val="-15"/>
          <w:w w:val="105"/>
        </w:rPr>
        <w:t xml:space="preserve"> </w:t>
      </w:r>
      <w:r>
        <w:rPr>
          <w:color w:val="231F20"/>
          <w:w w:val="105"/>
        </w:rPr>
        <w:t>(as</w:t>
      </w:r>
      <w:r>
        <w:rPr>
          <w:color w:val="231F20"/>
          <w:spacing w:val="-15"/>
          <w:w w:val="105"/>
        </w:rPr>
        <w:t xml:space="preserve"> </w:t>
      </w:r>
      <w:r>
        <w:rPr>
          <w:color w:val="231F20"/>
          <w:w w:val="105"/>
        </w:rPr>
        <w:t>at</w:t>
      </w:r>
      <w:r>
        <w:rPr>
          <w:color w:val="231F20"/>
          <w:spacing w:val="-16"/>
          <w:w w:val="105"/>
        </w:rPr>
        <w:t xml:space="preserve"> </w:t>
      </w:r>
      <w:r>
        <w:rPr>
          <w:color w:val="231F20"/>
          <w:w w:val="105"/>
        </w:rPr>
        <w:t>30</w:t>
      </w:r>
      <w:r>
        <w:rPr>
          <w:color w:val="231F20"/>
          <w:spacing w:val="-15"/>
          <w:w w:val="105"/>
        </w:rPr>
        <w:t xml:space="preserve"> </w:t>
      </w:r>
      <w:r>
        <w:rPr>
          <w:color w:val="231F20"/>
          <w:spacing w:val="-2"/>
          <w:w w:val="105"/>
        </w:rPr>
        <w:t>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034262" w14:paraId="402B6497" w14:textId="77777777">
        <w:trPr>
          <w:trHeight w:val="198"/>
        </w:trPr>
        <w:tc>
          <w:tcPr>
            <w:tcW w:w="3261" w:type="dxa"/>
            <w:vMerge w:val="restart"/>
            <w:tcBorders>
              <w:top w:val="single" w:sz="6" w:space="0" w:color="231F20"/>
              <w:bottom w:val="single" w:sz="6" w:space="0" w:color="231F20"/>
            </w:tcBorders>
          </w:tcPr>
          <w:p w14:paraId="402B6479" w14:textId="77777777" w:rsidR="00034262" w:rsidRDefault="00034262">
            <w:pPr>
              <w:pStyle w:val="TableParagraph"/>
              <w:jc w:val="left"/>
              <w:rPr>
                <w:b/>
                <w:sz w:val="18"/>
              </w:rPr>
            </w:pPr>
          </w:p>
          <w:p w14:paraId="402B647A" w14:textId="77777777" w:rsidR="00034262" w:rsidRDefault="00034262">
            <w:pPr>
              <w:pStyle w:val="TableParagraph"/>
              <w:jc w:val="left"/>
              <w:rPr>
                <w:b/>
                <w:sz w:val="18"/>
              </w:rPr>
            </w:pPr>
          </w:p>
          <w:p w14:paraId="402B647B" w14:textId="77777777" w:rsidR="00034262" w:rsidRDefault="00034262">
            <w:pPr>
              <w:pStyle w:val="TableParagraph"/>
              <w:jc w:val="left"/>
              <w:rPr>
                <w:b/>
                <w:sz w:val="18"/>
              </w:rPr>
            </w:pPr>
          </w:p>
          <w:p w14:paraId="402B647C" w14:textId="77777777" w:rsidR="00034262" w:rsidRDefault="00034262">
            <w:pPr>
              <w:pStyle w:val="TableParagraph"/>
              <w:spacing w:before="48"/>
              <w:jc w:val="left"/>
              <w:rPr>
                <w:b/>
                <w:sz w:val="18"/>
              </w:rPr>
            </w:pPr>
          </w:p>
          <w:p w14:paraId="402B647D" w14:textId="77777777" w:rsidR="00034262" w:rsidRDefault="001F4644">
            <w:pPr>
              <w:pStyle w:val="TableParagraph"/>
              <w:ind w:left="47"/>
              <w:jc w:val="left"/>
              <w:rPr>
                <w:b/>
                <w:sz w:val="18"/>
              </w:rPr>
            </w:pPr>
            <w:r>
              <w:rPr>
                <w:b/>
                <w:color w:val="231F20"/>
                <w:spacing w:val="-2"/>
                <w:sz w:val="18"/>
              </w:rPr>
              <w:t>ASSETS</w:t>
            </w:r>
          </w:p>
          <w:p w14:paraId="402B647E" w14:textId="77777777" w:rsidR="00034262" w:rsidRDefault="001F4644">
            <w:pPr>
              <w:pStyle w:val="TableParagraph"/>
              <w:spacing w:before="34"/>
              <w:ind w:left="47"/>
              <w:jc w:val="both"/>
              <w:rPr>
                <w:b/>
                <w:sz w:val="18"/>
              </w:rPr>
            </w:pPr>
            <w:r>
              <w:rPr>
                <w:b/>
                <w:color w:val="231F20"/>
                <w:spacing w:val="-2"/>
                <w:sz w:val="18"/>
              </w:rPr>
              <w:t>Financial</w:t>
            </w:r>
            <w:r>
              <w:rPr>
                <w:b/>
                <w:color w:val="231F20"/>
                <w:spacing w:val="1"/>
                <w:sz w:val="18"/>
              </w:rPr>
              <w:t xml:space="preserve"> </w:t>
            </w:r>
            <w:r>
              <w:rPr>
                <w:b/>
                <w:color w:val="231F20"/>
                <w:spacing w:val="-2"/>
                <w:sz w:val="18"/>
              </w:rPr>
              <w:t>assets</w:t>
            </w:r>
          </w:p>
          <w:p w14:paraId="402B647F" w14:textId="77777777" w:rsidR="00034262" w:rsidRDefault="001F4644">
            <w:pPr>
              <w:pStyle w:val="TableParagraph"/>
              <w:spacing w:before="7" w:line="247" w:lineRule="auto"/>
              <w:ind w:left="207" w:right="832" w:hanging="1"/>
              <w:jc w:val="both"/>
              <w:rPr>
                <w:sz w:val="18"/>
              </w:rPr>
            </w:pPr>
            <w:r>
              <w:rPr>
                <w:color w:val="231F20"/>
                <w:sz w:val="18"/>
              </w:rPr>
              <w:t>Cash and cash equivalents Trade</w:t>
            </w:r>
            <w:r>
              <w:rPr>
                <w:color w:val="231F20"/>
                <w:spacing w:val="-11"/>
                <w:sz w:val="18"/>
              </w:rPr>
              <w:t xml:space="preserve"> </w:t>
            </w:r>
            <w:r>
              <w:rPr>
                <w:color w:val="231F20"/>
                <w:sz w:val="18"/>
              </w:rPr>
              <w:t>and</w:t>
            </w:r>
            <w:r>
              <w:rPr>
                <w:color w:val="231F20"/>
                <w:spacing w:val="-11"/>
                <w:sz w:val="18"/>
              </w:rPr>
              <w:t xml:space="preserve"> </w:t>
            </w:r>
            <w:r>
              <w:rPr>
                <w:color w:val="231F20"/>
                <w:sz w:val="18"/>
              </w:rPr>
              <w:t>other</w:t>
            </w:r>
            <w:r>
              <w:rPr>
                <w:color w:val="231F20"/>
                <w:spacing w:val="-11"/>
                <w:sz w:val="18"/>
              </w:rPr>
              <w:t xml:space="preserve"> </w:t>
            </w:r>
            <w:r>
              <w:rPr>
                <w:color w:val="231F20"/>
                <w:spacing w:val="-2"/>
                <w:sz w:val="18"/>
              </w:rPr>
              <w:t>receivables</w:t>
            </w:r>
          </w:p>
          <w:p w14:paraId="402B6480" w14:textId="77777777" w:rsidR="00034262" w:rsidRDefault="001F4644">
            <w:pPr>
              <w:pStyle w:val="TableParagraph"/>
              <w:spacing w:before="29"/>
              <w:ind w:left="47"/>
              <w:jc w:val="both"/>
              <w:rPr>
                <w:b/>
                <w:i/>
                <w:sz w:val="18"/>
              </w:rPr>
            </w:pPr>
            <w:r>
              <w:rPr>
                <w:b/>
                <w:i/>
                <w:color w:val="231F20"/>
                <w:spacing w:val="-2"/>
                <w:sz w:val="18"/>
              </w:rPr>
              <w:t>Total</w:t>
            </w:r>
            <w:r>
              <w:rPr>
                <w:b/>
                <w:i/>
                <w:color w:val="231F20"/>
                <w:spacing w:val="1"/>
                <w:sz w:val="18"/>
              </w:rPr>
              <w:t xml:space="preserve"> </w:t>
            </w:r>
            <w:r>
              <w:rPr>
                <w:b/>
                <w:i/>
                <w:color w:val="231F20"/>
                <w:spacing w:val="-2"/>
                <w:sz w:val="18"/>
              </w:rPr>
              <w:t>financial</w:t>
            </w:r>
            <w:r>
              <w:rPr>
                <w:b/>
                <w:i/>
                <w:color w:val="231F20"/>
                <w:spacing w:val="1"/>
                <w:sz w:val="18"/>
              </w:rPr>
              <w:t xml:space="preserve"> </w:t>
            </w:r>
            <w:r>
              <w:rPr>
                <w:b/>
                <w:i/>
                <w:color w:val="231F20"/>
                <w:spacing w:val="-2"/>
                <w:sz w:val="18"/>
              </w:rPr>
              <w:t>assets</w:t>
            </w:r>
          </w:p>
          <w:p w14:paraId="402B6481" w14:textId="77777777" w:rsidR="00034262" w:rsidRDefault="001F4644">
            <w:pPr>
              <w:pStyle w:val="TableParagraph"/>
              <w:spacing w:before="34"/>
              <w:ind w:left="47"/>
              <w:jc w:val="both"/>
              <w:rPr>
                <w:b/>
                <w:sz w:val="18"/>
              </w:rPr>
            </w:pPr>
            <w:r>
              <w:rPr>
                <w:b/>
                <w:color w:val="231F20"/>
                <w:spacing w:val="-2"/>
                <w:sz w:val="18"/>
              </w:rPr>
              <w:t>Non-financial</w:t>
            </w:r>
            <w:r>
              <w:rPr>
                <w:b/>
                <w:color w:val="231F20"/>
                <w:spacing w:val="2"/>
                <w:sz w:val="18"/>
              </w:rPr>
              <w:t xml:space="preserve"> </w:t>
            </w:r>
            <w:r>
              <w:rPr>
                <w:b/>
                <w:color w:val="231F20"/>
                <w:spacing w:val="-2"/>
                <w:sz w:val="18"/>
              </w:rPr>
              <w:t>assets</w:t>
            </w:r>
          </w:p>
          <w:p w14:paraId="402B6482" w14:textId="77777777" w:rsidR="00034262" w:rsidRDefault="001F4644">
            <w:pPr>
              <w:pStyle w:val="TableParagraph"/>
              <w:spacing w:before="7" w:line="280" w:lineRule="auto"/>
              <w:ind w:left="47" w:right="981" w:firstLine="160"/>
              <w:jc w:val="both"/>
              <w:rPr>
                <w:b/>
                <w:sz w:val="18"/>
              </w:rPr>
            </w:pPr>
            <w:r>
              <w:rPr>
                <w:color w:val="231F20"/>
                <w:spacing w:val="-2"/>
                <w:sz w:val="18"/>
              </w:rPr>
              <w:t>Other</w:t>
            </w:r>
            <w:r>
              <w:rPr>
                <w:color w:val="231F20"/>
                <w:spacing w:val="-6"/>
                <w:sz w:val="18"/>
              </w:rPr>
              <w:t xml:space="preserve"> </w:t>
            </w:r>
            <w:r>
              <w:rPr>
                <w:color w:val="231F20"/>
                <w:spacing w:val="-2"/>
                <w:sz w:val="18"/>
              </w:rPr>
              <w:t>non-financial</w:t>
            </w:r>
            <w:r>
              <w:rPr>
                <w:color w:val="231F20"/>
                <w:spacing w:val="-6"/>
                <w:sz w:val="18"/>
              </w:rPr>
              <w:t xml:space="preserve"> </w:t>
            </w:r>
            <w:r>
              <w:rPr>
                <w:color w:val="231F20"/>
                <w:spacing w:val="-2"/>
                <w:sz w:val="18"/>
              </w:rPr>
              <w:t xml:space="preserve">assets </w:t>
            </w:r>
            <w:r>
              <w:rPr>
                <w:b/>
                <w:i/>
                <w:color w:val="231F20"/>
                <w:sz w:val="18"/>
              </w:rPr>
              <w:t>Total</w:t>
            </w:r>
            <w:r>
              <w:rPr>
                <w:b/>
                <w:i/>
                <w:color w:val="231F20"/>
                <w:spacing w:val="-9"/>
                <w:sz w:val="18"/>
              </w:rPr>
              <w:t xml:space="preserve"> </w:t>
            </w:r>
            <w:r>
              <w:rPr>
                <w:b/>
                <w:i/>
                <w:color w:val="231F20"/>
                <w:sz w:val="18"/>
              </w:rPr>
              <w:t>non-financial</w:t>
            </w:r>
            <w:r>
              <w:rPr>
                <w:b/>
                <w:i/>
                <w:color w:val="231F20"/>
                <w:spacing w:val="-9"/>
                <w:sz w:val="18"/>
              </w:rPr>
              <w:t xml:space="preserve"> </w:t>
            </w:r>
            <w:r>
              <w:rPr>
                <w:b/>
                <w:i/>
                <w:color w:val="231F20"/>
                <w:sz w:val="18"/>
              </w:rPr>
              <w:t xml:space="preserve">assets </w:t>
            </w:r>
            <w:r>
              <w:rPr>
                <w:b/>
                <w:color w:val="231F20"/>
                <w:sz w:val="18"/>
              </w:rPr>
              <w:t>Total assets</w:t>
            </w:r>
          </w:p>
          <w:p w14:paraId="402B6483" w14:textId="77777777" w:rsidR="00034262" w:rsidRDefault="001F4644">
            <w:pPr>
              <w:pStyle w:val="TableParagraph"/>
              <w:spacing w:line="204" w:lineRule="exact"/>
              <w:ind w:left="47"/>
              <w:jc w:val="left"/>
              <w:rPr>
                <w:b/>
                <w:sz w:val="18"/>
              </w:rPr>
            </w:pPr>
            <w:r>
              <w:rPr>
                <w:b/>
                <w:color w:val="231F20"/>
                <w:spacing w:val="-2"/>
                <w:sz w:val="18"/>
              </w:rPr>
              <w:t>LIABILITIES</w:t>
            </w:r>
          </w:p>
          <w:p w14:paraId="402B6484" w14:textId="77777777" w:rsidR="00034262" w:rsidRDefault="001F4644">
            <w:pPr>
              <w:pStyle w:val="TableParagraph"/>
              <w:spacing w:before="34" w:line="247" w:lineRule="auto"/>
              <w:ind w:left="207" w:right="1842" w:hanging="161"/>
              <w:jc w:val="left"/>
              <w:rPr>
                <w:sz w:val="18"/>
              </w:rPr>
            </w:pPr>
            <w:r>
              <w:rPr>
                <w:b/>
                <w:color w:val="231F20"/>
                <w:spacing w:val="-2"/>
                <w:sz w:val="18"/>
              </w:rPr>
              <w:t xml:space="preserve">Payables </w:t>
            </w:r>
            <w:r>
              <w:rPr>
                <w:color w:val="231F20"/>
                <w:spacing w:val="-2"/>
                <w:sz w:val="18"/>
              </w:rPr>
              <w:t>Suppliers</w:t>
            </w:r>
            <w:r>
              <w:rPr>
                <w:color w:val="231F20"/>
                <w:spacing w:val="40"/>
                <w:sz w:val="18"/>
              </w:rPr>
              <w:t xml:space="preserve"> </w:t>
            </w:r>
            <w:r>
              <w:rPr>
                <w:color w:val="231F20"/>
                <w:spacing w:val="-2"/>
                <w:sz w:val="18"/>
              </w:rPr>
              <w:t>Other</w:t>
            </w:r>
            <w:r>
              <w:rPr>
                <w:color w:val="231F20"/>
                <w:spacing w:val="-11"/>
                <w:sz w:val="18"/>
              </w:rPr>
              <w:t xml:space="preserve"> </w:t>
            </w:r>
            <w:r>
              <w:rPr>
                <w:color w:val="231F20"/>
                <w:spacing w:val="-2"/>
                <w:sz w:val="18"/>
              </w:rPr>
              <w:t>payables</w:t>
            </w:r>
          </w:p>
          <w:p w14:paraId="402B6485" w14:textId="77777777" w:rsidR="00034262" w:rsidRDefault="001F4644">
            <w:pPr>
              <w:pStyle w:val="TableParagraph"/>
              <w:spacing w:before="29"/>
              <w:ind w:left="47"/>
              <w:jc w:val="left"/>
              <w:rPr>
                <w:b/>
                <w:i/>
                <w:sz w:val="18"/>
              </w:rPr>
            </w:pPr>
            <w:r>
              <w:rPr>
                <w:b/>
                <w:i/>
                <w:color w:val="231F20"/>
                <w:sz w:val="18"/>
              </w:rPr>
              <w:t>Total</w:t>
            </w:r>
            <w:r>
              <w:rPr>
                <w:b/>
                <w:i/>
                <w:color w:val="231F20"/>
                <w:spacing w:val="-10"/>
                <w:sz w:val="18"/>
              </w:rPr>
              <w:t xml:space="preserve"> </w:t>
            </w:r>
            <w:r>
              <w:rPr>
                <w:b/>
                <w:i/>
                <w:color w:val="231F20"/>
                <w:spacing w:val="-2"/>
                <w:sz w:val="18"/>
              </w:rPr>
              <w:t>payables</w:t>
            </w:r>
          </w:p>
          <w:p w14:paraId="402B6486" w14:textId="77777777" w:rsidR="00034262" w:rsidRDefault="001F4644">
            <w:pPr>
              <w:pStyle w:val="TableParagraph"/>
              <w:spacing w:before="34"/>
              <w:ind w:left="47"/>
              <w:jc w:val="left"/>
              <w:rPr>
                <w:b/>
                <w:sz w:val="18"/>
              </w:rPr>
            </w:pPr>
            <w:r>
              <w:rPr>
                <w:b/>
                <w:color w:val="231F20"/>
                <w:spacing w:val="-2"/>
                <w:sz w:val="18"/>
              </w:rPr>
              <w:t>Interest</w:t>
            </w:r>
            <w:r>
              <w:rPr>
                <w:b/>
                <w:color w:val="231F20"/>
                <w:spacing w:val="-1"/>
                <w:sz w:val="18"/>
              </w:rPr>
              <w:t xml:space="preserve"> </w:t>
            </w:r>
            <w:r>
              <w:rPr>
                <w:b/>
                <w:color w:val="231F20"/>
                <w:spacing w:val="-2"/>
                <w:sz w:val="18"/>
              </w:rPr>
              <w:t>bearing</w:t>
            </w:r>
            <w:r>
              <w:rPr>
                <w:b/>
                <w:color w:val="231F20"/>
                <w:spacing w:val="1"/>
                <w:sz w:val="18"/>
              </w:rPr>
              <w:t xml:space="preserve"> </w:t>
            </w:r>
            <w:r>
              <w:rPr>
                <w:b/>
                <w:color w:val="231F20"/>
                <w:spacing w:val="-2"/>
                <w:sz w:val="18"/>
              </w:rPr>
              <w:t>liabilities</w:t>
            </w:r>
          </w:p>
          <w:p w14:paraId="402B6487" w14:textId="77777777" w:rsidR="00034262" w:rsidRDefault="001F4644">
            <w:pPr>
              <w:pStyle w:val="TableParagraph"/>
              <w:spacing w:before="35"/>
              <w:ind w:left="47"/>
              <w:jc w:val="left"/>
              <w:rPr>
                <w:b/>
                <w:i/>
                <w:sz w:val="18"/>
              </w:rPr>
            </w:pPr>
            <w:r>
              <w:rPr>
                <w:b/>
                <w:i/>
                <w:color w:val="231F20"/>
                <w:spacing w:val="-2"/>
                <w:sz w:val="18"/>
              </w:rPr>
              <w:t>Total</w:t>
            </w:r>
            <w:r>
              <w:rPr>
                <w:b/>
                <w:i/>
                <w:color w:val="231F20"/>
                <w:sz w:val="18"/>
              </w:rPr>
              <w:t xml:space="preserve"> </w:t>
            </w:r>
            <w:r>
              <w:rPr>
                <w:b/>
                <w:i/>
                <w:color w:val="231F20"/>
                <w:spacing w:val="-2"/>
                <w:sz w:val="18"/>
              </w:rPr>
              <w:t>interest</w:t>
            </w:r>
            <w:r>
              <w:rPr>
                <w:b/>
                <w:i/>
                <w:color w:val="231F20"/>
                <w:spacing w:val="1"/>
                <w:sz w:val="18"/>
              </w:rPr>
              <w:t xml:space="preserve"> </w:t>
            </w:r>
            <w:r>
              <w:rPr>
                <w:b/>
                <w:i/>
                <w:color w:val="231F20"/>
                <w:spacing w:val="-2"/>
                <w:sz w:val="18"/>
              </w:rPr>
              <w:t>bearing</w:t>
            </w:r>
            <w:r>
              <w:rPr>
                <w:b/>
                <w:i/>
                <w:color w:val="231F20"/>
                <w:spacing w:val="1"/>
                <w:sz w:val="18"/>
              </w:rPr>
              <w:t xml:space="preserve"> </w:t>
            </w:r>
            <w:r>
              <w:rPr>
                <w:b/>
                <w:i/>
                <w:color w:val="231F20"/>
                <w:spacing w:val="-2"/>
                <w:sz w:val="18"/>
              </w:rPr>
              <w:t>liabilities</w:t>
            </w:r>
          </w:p>
          <w:p w14:paraId="402B6488" w14:textId="77777777" w:rsidR="00034262" w:rsidRDefault="001F4644">
            <w:pPr>
              <w:pStyle w:val="TableParagraph"/>
              <w:spacing w:before="34"/>
              <w:ind w:left="47"/>
              <w:jc w:val="left"/>
              <w:rPr>
                <w:b/>
                <w:sz w:val="18"/>
              </w:rPr>
            </w:pPr>
            <w:r>
              <w:rPr>
                <w:b/>
                <w:color w:val="231F20"/>
                <w:spacing w:val="-2"/>
                <w:sz w:val="18"/>
              </w:rPr>
              <w:t>Provisions</w:t>
            </w:r>
          </w:p>
          <w:p w14:paraId="402B6489" w14:textId="77777777" w:rsidR="00034262" w:rsidRDefault="001F4644">
            <w:pPr>
              <w:pStyle w:val="TableParagraph"/>
              <w:spacing w:before="7" w:line="280" w:lineRule="auto"/>
              <w:ind w:left="47" w:right="1407" w:firstLine="160"/>
              <w:jc w:val="left"/>
              <w:rPr>
                <w:b/>
                <w:sz w:val="18"/>
              </w:rPr>
            </w:pPr>
            <w:r>
              <w:rPr>
                <w:color w:val="231F20"/>
                <w:spacing w:val="-2"/>
                <w:sz w:val="18"/>
              </w:rPr>
              <w:t>Employee</w:t>
            </w:r>
            <w:r>
              <w:rPr>
                <w:color w:val="231F20"/>
                <w:spacing w:val="-11"/>
                <w:sz w:val="18"/>
              </w:rPr>
              <w:t xml:space="preserve"> </w:t>
            </w:r>
            <w:r>
              <w:rPr>
                <w:color w:val="231F20"/>
                <w:spacing w:val="-2"/>
                <w:sz w:val="18"/>
              </w:rPr>
              <w:t xml:space="preserve">provisions </w:t>
            </w:r>
            <w:r>
              <w:rPr>
                <w:b/>
                <w:i/>
                <w:color w:val="231F20"/>
                <w:sz w:val="18"/>
              </w:rPr>
              <w:t xml:space="preserve">Total provisions </w:t>
            </w:r>
            <w:r>
              <w:rPr>
                <w:b/>
                <w:color w:val="231F20"/>
                <w:sz w:val="18"/>
              </w:rPr>
              <w:t>Total liabilities</w:t>
            </w:r>
          </w:p>
          <w:p w14:paraId="402B648A" w14:textId="77777777" w:rsidR="00034262" w:rsidRDefault="001F4644">
            <w:pPr>
              <w:pStyle w:val="TableParagraph"/>
              <w:spacing w:line="280" w:lineRule="auto"/>
              <w:ind w:left="47" w:right="1842"/>
              <w:jc w:val="left"/>
              <w:rPr>
                <w:b/>
                <w:sz w:val="18"/>
              </w:rPr>
            </w:pPr>
            <w:r>
              <w:rPr>
                <w:b/>
                <w:color w:val="231F20"/>
                <w:spacing w:val="-2"/>
                <w:sz w:val="18"/>
              </w:rPr>
              <w:t>Net</w:t>
            </w:r>
            <w:r>
              <w:rPr>
                <w:b/>
                <w:color w:val="231F20"/>
                <w:spacing w:val="-11"/>
                <w:sz w:val="18"/>
              </w:rPr>
              <w:t xml:space="preserve"> </w:t>
            </w:r>
            <w:r>
              <w:rPr>
                <w:b/>
                <w:color w:val="231F20"/>
                <w:spacing w:val="-2"/>
                <w:sz w:val="18"/>
              </w:rPr>
              <w:t>assets EQUITY*</w:t>
            </w:r>
          </w:p>
          <w:p w14:paraId="402B648B" w14:textId="77777777" w:rsidR="00034262" w:rsidRDefault="001F4644">
            <w:pPr>
              <w:pStyle w:val="TableParagraph"/>
              <w:spacing w:line="205" w:lineRule="exact"/>
              <w:ind w:left="6" w:right="1397"/>
              <w:jc w:val="center"/>
              <w:rPr>
                <w:b/>
                <w:sz w:val="18"/>
              </w:rPr>
            </w:pPr>
            <w:r>
              <w:rPr>
                <w:b/>
                <w:color w:val="231F20"/>
                <w:spacing w:val="-2"/>
                <w:sz w:val="18"/>
              </w:rPr>
              <w:t>Parent entity interest</w:t>
            </w:r>
          </w:p>
          <w:p w14:paraId="402B648C" w14:textId="77777777" w:rsidR="00034262" w:rsidRDefault="001F4644">
            <w:pPr>
              <w:pStyle w:val="TableParagraph"/>
              <w:spacing w:before="3"/>
              <w:ind w:right="1397"/>
              <w:jc w:val="center"/>
              <w:rPr>
                <w:sz w:val="18"/>
              </w:rPr>
            </w:pPr>
            <w:r>
              <w:rPr>
                <w:color w:val="231F20"/>
                <w:spacing w:val="-2"/>
                <w:sz w:val="18"/>
              </w:rPr>
              <w:t>Contributed</w:t>
            </w:r>
            <w:r>
              <w:rPr>
                <w:color w:val="231F20"/>
                <w:spacing w:val="-8"/>
                <w:sz w:val="18"/>
              </w:rPr>
              <w:t xml:space="preserve"> </w:t>
            </w:r>
            <w:r>
              <w:rPr>
                <w:color w:val="231F20"/>
                <w:spacing w:val="-2"/>
                <w:sz w:val="18"/>
              </w:rPr>
              <w:t>equity</w:t>
            </w:r>
          </w:p>
          <w:p w14:paraId="402B648D" w14:textId="77777777" w:rsidR="00034262" w:rsidRDefault="001F4644">
            <w:pPr>
              <w:pStyle w:val="TableParagraph"/>
              <w:spacing w:before="18" w:line="237" w:lineRule="auto"/>
              <w:ind w:left="207" w:right="246"/>
              <w:jc w:val="left"/>
              <w:rPr>
                <w:sz w:val="18"/>
              </w:rPr>
            </w:pPr>
            <w:r>
              <w:rPr>
                <w:color w:val="231F20"/>
                <w:spacing w:val="-2"/>
                <w:sz w:val="18"/>
              </w:rPr>
              <w:t>Retained</w:t>
            </w:r>
            <w:r>
              <w:rPr>
                <w:color w:val="231F20"/>
                <w:spacing w:val="-5"/>
                <w:sz w:val="18"/>
              </w:rPr>
              <w:t xml:space="preserve"> </w:t>
            </w:r>
            <w:r>
              <w:rPr>
                <w:color w:val="231F20"/>
                <w:spacing w:val="-2"/>
                <w:sz w:val="18"/>
              </w:rPr>
              <w:t>surplus</w:t>
            </w:r>
            <w:r>
              <w:rPr>
                <w:color w:val="231F20"/>
                <w:spacing w:val="-5"/>
                <w:sz w:val="18"/>
              </w:rPr>
              <w:t xml:space="preserve"> </w:t>
            </w:r>
            <w:r>
              <w:rPr>
                <w:color w:val="231F20"/>
                <w:spacing w:val="-2"/>
                <w:sz w:val="18"/>
              </w:rPr>
              <w:t>(accumulated deficit)</w:t>
            </w:r>
          </w:p>
          <w:p w14:paraId="402B648E" w14:textId="77777777" w:rsidR="00034262" w:rsidRDefault="001F4644">
            <w:pPr>
              <w:pStyle w:val="TableParagraph"/>
              <w:spacing w:before="35"/>
              <w:ind w:left="47"/>
              <w:jc w:val="left"/>
              <w:rPr>
                <w:b/>
                <w:i/>
                <w:sz w:val="18"/>
              </w:rPr>
            </w:pPr>
            <w:r>
              <w:rPr>
                <w:b/>
                <w:i/>
                <w:color w:val="231F20"/>
                <w:sz w:val="18"/>
              </w:rPr>
              <w:t>Total</w:t>
            </w:r>
            <w:r>
              <w:rPr>
                <w:b/>
                <w:i/>
                <w:color w:val="231F20"/>
                <w:spacing w:val="-13"/>
                <w:sz w:val="18"/>
              </w:rPr>
              <w:t xml:space="preserve"> </w:t>
            </w:r>
            <w:r>
              <w:rPr>
                <w:b/>
                <w:i/>
                <w:color w:val="231F20"/>
                <w:sz w:val="18"/>
              </w:rPr>
              <w:t>parent</w:t>
            </w:r>
            <w:r>
              <w:rPr>
                <w:b/>
                <w:i/>
                <w:color w:val="231F20"/>
                <w:spacing w:val="-12"/>
                <w:sz w:val="18"/>
              </w:rPr>
              <w:t xml:space="preserve"> </w:t>
            </w:r>
            <w:r>
              <w:rPr>
                <w:b/>
                <w:i/>
                <w:color w:val="231F20"/>
                <w:sz w:val="18"/>
              </w:rPr>
              <w:t>entity</w:t>
            </w:r>
            <w:r>
              <w:rPr>
                <w:b/>
                <w:i/>
                <w:color w:val="231F20"/>
                <w:spacing w:val="-13"/>
                <w:sz w:val="18"/>
              </w:rPr>
              <w:t xml:space="preserve"> </w:t>
            </w:r>
            <w:r>
              <w:rPr>
                <w:b/>
                <w:i/>
                <w:color w:val="231F20"/>
                <w:spacing w:val="-2"/>
                <w:sz w:val="18"/>
              </w:rPr>
              <w:t>interest</w:t>
            </w:r>
          </w:p>
          <w:p w14:paraId="402B648F" w14:textId="77777777" w:rsidR="00034262" w:rsidRDefault="001F4644">
            <w:pPr>
              <w:pStyle w:val="TableParagraph"/>
              <w:spacing w:before="75" w:line="237" w:lineRule="auto"/>
              <w:ind w:left="146" w:right="751" w:hanging="100"/>
              <w:jc w:val="left"/>
              <w:rPr>
                <w:b/>
                <w:sz w:val="18"/>
              </w:rPr>
            </w:pPr>
            <w:r>
              <w:rPr>
                <w:b/>
                <w:color w:val="231F20"/>
                <w:spacing w:val="-2"/>
                <w:sz w:val="18"/>
              </w:rPr>
              <w:t>Attributed</w:t>
            </w:r>
            <w:r>
              <w:rPr>
                <w:b/>
                <w:color w:val="231F20"/>
                <w:spacing w:val="-3"/>
                <w:sz w:val="18"/>
              </w:rPr>
              <w:t xml:space="preserve"> </w:t>
            </w:r>
            <w:r>
              <w:rPr>
                <w:b/>
                <w:color w:val="231F20"/>
                <w:spacing w:val="-2"/>
                <w:sz w:val="18"/>
              </w:rPr>
              <w:t>to</w:t>
            </w:r>
            <w:r>
              <w:rPr>
                <w:b/>
                <w:color w:val="231F20"/>
                <w:spacing w:val="-3"/>
                <w:sz w:val="18"/>
              </w:rPr>
              <w:t xml:space="preserve"> </w:t>
            </w:r>
            <w:r>
              <w:rPr>
                <w:b/>
                <w:color w:val="231F20"/>
                <w:spacing w:val="-2"/>
                <w:sz w:val="18"/>
              </w:rPr>
              <w:t>non-controlling interest</w:t>
            </w:r>
          </w:p>
          <w:p w14:paraId="402B6490" w14:textId="77777777" w:rsidR="00034262" w:rsidRDefault="001F4644">
            <w:pPr>
              <w:pStyle w:val="TableParagraph"/>
              <w:spacing w:before="35"/>
              <w:ind w:left="47"/>
              <w:jc w:val="left"/>
              <w:rPr>
                <w:b/>
                <w:i/>
                <w:sz w:val="18"/>
              </w:rPr>
            </w:pPr>
            <w:r>
              <w:rPr>
                <w:b/>
                <w:i/>
                <w:color w:val="231F20"/>
                <w:spacing w:val="-2"/>
                <w:sz w:val="18"/>
              </w:rPr>
              <w:t>Total</w:t>
            </w:r>
            <w:r>
              <w:rPr>
                <w:b/>
                <w:i/>
                <w:color w:val="231F20"/>
                <w:spacing w:val="1"/>
                <w:sz w:val="18"/>
              </w:rPr>
              <w:t xml:space="preserve"> </w:t>
            </w:r>
            <w:r>
              <w:rPr>
                <w:b/>
                <w:i/>
                <w:color w:val="231F20"/>
                <w:spacing w:val="-2"/>
                <w:sz w:val="18"/>
              </w:rPr>
              <w:t>non-controlling</w:t>
            </w:r>
            <w:r>
              <w:rPr>
                <w:b/>
                <w:i/>
                <w:color w:val="231F20"/>
                <w:spacing w:val="2"/>
                <w:sz w:val="18"/>
              </w:rPr>
              <w:t xml:space="preserve"> </w:t>
            </w:r>
            <w:r>
              <w:rPr>
                <w:b/>
                <w:i/>
                <w:color w:val="231F20"/>
                <w:spacing w:val="-2"/>
                <w:sz w:val="18"/>
              </w:rPr>
              <w:t>interest</w:t>
            </w:r>
          </w:p>
          <w:p w14:paraId="402B6491" w14:textId="77777777" w:rsidR="00034262" w:rsidRDefault="001F4644">
            <w:pPr>
              <w:pStyle w:val="TableParagraph"/>
              <w:spacing w:before="34" w:line="185" w:lineRule="exact"/>
              <w:ind w:left="47"/>
              <w:jc w:val="left"/>
              <w:rPr>
                <w:b/>
                <w:sz w:val="18"/>
              </w:rPr>
            </w:pPr>
            <w:r>
              <w:rPr>
                <w:b/>
                <w:color w:val="231F20"/>
                <w:sz w:val="18"/>
              </w:rPr>
              <w:t>Total</w:t>
            </w:r>
            <w:r>
              <w:rPr>
                <w:b/>
                <w:color w:val="231F20"/>
                <w:spacing w:val="-10"/>
                <w:sz w:val="18"/>
              </w:rPr>
              <w:t xml:space="preserve"> </w:t>
            </w:r>
            <w:r>
              <w:rPr>
                <w:b/>
                <w:color w:val="231F20"/>
                <w:spacing w:val="-2"/>
                <w:sz w:val="18"/>
              </w:rPr>
              <w:t>equity</w:t>
            </w:r>
          </w:p>
        </w:tc>
        <w:tc>
          <w:tcPr>
            <w:tcW w:w="1212" w:type="dxa"/>
            <w:tcBorders>
              <w:top w:val="single" w:sz="6" w:space="0" w:color="231F20"/>
            </w:tcBorders>
          </w:tcPr>
          <w:p w14:paraId="402B6492" w14:textId="77777777" w:rsidR="00034262" w:rsidRDefault="001F4644">
            <w:pPr>
              <w:pStyle w:val="TableParagraph"/>
              <w:spacing w:line="179" w:lineRule="exact"/>
              <w:ind w:right="46"/>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402B6493" w14:textId="77777777" w:rsidR="00034262" w:rsidRDefault="001F4644">
            <w:pPr>
              <w:pStyle w:val="TableParagraph"/>
              <w:spacing w:line="179" w:lineRule="exact"/>
              <w:ind w:right="46"/>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402B6494" w14:textId="77777777" w:rsidR="00034262" w:rsidRDefault="001F4644">
            <w:pPr>
              <w:pStyle w:val="TableParagraph"/>
              <w:spacing w:line="179"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402B6495" w14:textId="77777777" w:rsidR="00034262" w:rsidRDefault="001F4644">
            <w:pPr>
              <w:pStyle w:val="TableParagraph"/>
              <w:spacing w:line="179" w:lineRule="exact"/>
              <w:ind w:right="270"/>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402B6496" w14:textId="77777777" w:rsidR="00034262" w:rsidRDefault="001F4644">
            <w:pPr>
              <w:pStyle w:val="TableParagraph"/>
              <w:spacing w:line="179" w:lineRule="exact"/>
              <w:ind w:right="47"/>
              <w:rPr>
                <w:sz w:val="18"/>
              </w:rPr>
            </w:pPr>
            <w:r>
              <w:rPr>
                <w:color w:val="231F20"/>
                <w:spacing w:val="-4"/>
                <w:sz w:val="18"/>
              </w:rPr>
              <w:t>2029-</w:t>
            </w:r>
            <w:r>
              <w:rPr>
                <w:color w:val="231F20"/>
                <w:spacing w:val="-5"/>
                <w:sz w:val="18"/>
              </w:rPr>
              <w:t>30</w:t>
            </w:r>
          </w:p>
        </w:tc>
      </w:tr>
      <w:tr w:rsidR="00034262" w14:paraId="402B649E" w14:textId="77777777">
        <w:trPr>
          <w:trHeight w:val="189"/>
        </w:trPr>
        <w:tc>
          <w:tcPr>
            <w:tcW w:w="3261" w:type="dxa"/>
            <w:vMerge/>
            <w:tcBorders>
              <w:top w:val="nil"/>
              <w:bottom w:val="single" w:sz="6" w:space="0" w:color="231F20"/>
            </w:tcBorders>
          </w:tcPr>
          <w:p w14:paraId="402B6498" w14:textId="77777777" w:rsidR="00034262" w:rsidRDefault="00034262">
            <w:pPr>
              <w:rPr>
                <w:sz w:val="2"/>
                <w:szCs w:val="2"/>
              </w:rPr>
            </w:pPr>
          </w:p>
        </w:tc>
        <w:tc>
          <w:tcPr>
            <w:tcW w:w="1212" w:type="dxa"/>
          </w:tcPr>
          <w:p w14:paraId="402B6499" w14:textId="77777777" w:rsidR="00034262" w:rsidRDefault="001F4644">
            <w:pPr>
              <w:pStyle w:val="TableParagraph"/>
              <w:spacing w:line="170" w:lineRule="exact"/>
              <w:ind w:right="46"/>
              <w:rPr>
                <w:sz w:val="18"/>
              </w:rPr>
            </w:pPr>
            <w:r>
              <w:rPr>
                <w:color w:val="231F20"/>
                <w:spacing w:val="-2"/>
                <w:sz w:val="18"/>
              </w:rPr>
              <w:t>Estimated</w:t>
            </w:r>
          </w:p>
        </w:tc>
        <w:tc>
          <w:tcPr>
            <w:tcW w:w="1212" w:type="dxa"/>
            <w:shd w:val="clear" w:color="auto" w:fill="E7E8E8"/>
          </w:tcPr>
          <w:p w14:paraId="402B649A" w14:textId="77777777" w:rsidR="00034262" w:rsidRDefault="001F4644">
            <w:pPr>
              <w:pStyle w:val="TableParagraph"/>
              <w:spacing w:line="170" w:lineRule="exact"/>
              <w:ind w:right="45"/>
              <w:rPr>
                <w:sz w:val="18"/>
              </w:rPr>
            </w:pPr>
            <w:r>
              <w:rPr>
                <w:color w:val="231F20"/>
                <w:spacing w:val="-2"/>
                <w:sz w:val="18"/>
              </w:rPr>
              <w:t>Budget</w:t>
            </w:r>
          </w:p>
        </w:tc>
        <w:tc>
          <w:tcPr>
            <w:tcW w:w="1434" w:type="dxa"/>
          </w:tcPr>
          <w:p w14:paraId="402B649B" w14:textId="77777777" w:rsidR="00034262" w:rsidRDefault="001F4644">
            <w:pPr>
              <w:pStyle w:val="TableParagraph"/>
              <w:spacing w:line="170" w:lineRule="exact"/>
              <w:ind w:right="268"/>
              <w:rPr>
                <w:sz w:val="18"/>
              </w:rPr>
            </w:pPr>
            <w:r>
              <w:rPr>
                <w:color w:val="231F20"/>
                <w:spacing w:val="-2"/>
                <w:sz w:val="18"/>
              </w:rPr>
              <w:t>Forward</w:t>
            </w:r>
          </w:p>
        </w:tc>
        <w:tc>
          <w:tcPr>
            <w:tcW w:w="1212" w:type="dxa"/>
          </w:tcPr>
          <w:p w14:paraId="402B649C" w14:textId="77777777" w:rsidR="00034262" w:rsidRDefault="001F4644">
            <w:pPr>
              <w:pStyle w:val="TableParagraph"/>
              <w:spacing w:line="170" w:lineRule="exact"/>
              <w:ind w:right="268"/>
              <w:rPr>
                <w:sz w:val="18"/>
              </w:rPr>
            </w:pPr>
            <w:r>
              <w:rPr>
                <w:color w:val="231F20"/>
                <w:spacing w:val="-2"/>
                <w:sz w:val="18"/>
              </w:rPr>
              <w:t>Forward</w:t>
            </w:r>
          </w:p>
        </w:tc>
        <w:tc>
          <w:tcPr>
            <w:tcW w:w="990" w:type="dxa"/>
          </w:tcPr>
          <w:p w14:paraId="402B649D" w14:textId="77777777" w:rsidR="00034262" w:rsidRDefault="001F4644">
            <w:pPr>
              <w:pStyle w:val="TableParagraph"/>
              <w:spacing w:line="170" w:lineRule="exact"/>
              <w:ind w:right="47"/>
              <w:rPr>
                <w:sz w:val="18"/>
              </w:rPr>
            </w:pPr>
            <w:r>
              <w:rPr>
                <w:color w:val="231F20"/>
                <w:spacing w:val="-2"/>
                <w:sz w:val="18"/>
              </w:rPr>
              <w:t>Forward</w:t>
            </w:r>
          </w:p>
        </w:tc>
      </w:tr>
      <w:tr w:rsidR="00034262" w14:paraId="402B64A5" w14:textId="77777777">
        <w:trPr>
          <w:trHeight w:val="189"/>
        </w:trPr>
        <w:tc>
          <w:tcPr>
            <w:tcW w:w="3261" w:type="dxa"/>
            <w:vMerge/>
            <w:tcBorders>
              <w:top w:val="nil"/>
              <w:bottom w:val="single" w:sz="6" w:space="0" w:color="231F20"/>
            </w:tcBorders>
          </w:tcPr>
          <w:p w14:paraId="402B649F" w14:textId="77777777" w:rsidR="00034262" w:rsidRDefault="00034262">
            <w:pPr>
              <w:rPr>
                <w:sz w:val="2"/>
                <w:szCs w:val="2"/>
              </w:rPr>
            </w:pPr>
          </w:p>
        </w:tc>
        <w:tc>
          <w:tcPr>
            <w:tcW w:w="1212" w:type="dxa"/>
          </w:tcPr>
          <w:p w14:paraId="402B64A0" w14:textId="77777777" w:rsidR="00034262" w:rsidRDefault="001F4644">
            <w:pPr>
              <w:pStyle w:val="TableParagraph"/>
              <w:spacing w:line="170" w:lineRule="exact"/>
              <w:ind w:right="46"/>
              <w:rPr>
                <w:sz w:val="18"/>
              </w:rPr>
            </w:pPr>
            <w:r>
              <w:rPr>
                <w:color w:val="231F20"/>
                <w:spacing w:val="-2"/>
                <w:sz w:val="18"/>
              </w:rPr>
              <w:t>actual</w:t>
            </w:r>
          </w:p>
        </w:tc>
        <w:tc>
          <w:tcPr>
            <w:tcW w:w="1212" w:type="dxa"/>
            <w:shd w:val="clear" w:color="auto" w:fill="E7E8E8"/>
          </w:tcPr>
          <w:p w14:paraId="402B64A1" w14:textId="77777777" w:rsidR="00034262" w:rsidRDefault="00034262">
            <w:pPr>
              <w:pStyle w:val="TableParagraph"/>
              <w:jc w:val="left"/>
              <w:rPr>
                <w:rFonts w:ascii="Times New Roman"/>
                <w:sz w:val="12"/>
              </w:rPr>
            </w:pPr>
          </w:p>
        </w:tc>
        <w:tc>
          <w:tcPr>
            <w:tcW w:w="1434" w:type="dxa"/>
          </w:tcPr>
          <w:p w14:paraId="402B64A2" w14:textId="77777777" w:rsidR="00034262" w:rsidRDefault="001F4644">
            <w:pPr>
              <w:pStyle w:val="TableParagraph"/>
              <w:spacing w:line="170" w:lineRule="exact"/>
              <w:ind w:right="268"/>
              <w:rPr>
                <w:sz w:val="18"/>
              </w:rPr>
            </w:pPr>
            <w:r>
              <w:rPr>
                <w:color w:val="231F20"/>
                <w:spacing w:val="-2"/>
                <w:sz w:val="18"/>
              </w:rPr>
              <w:t>estimate</w:t>
            </w:r>
          </w:p>
        </w:tc>
        <w:tc>
          <w:tcPr>
            <w:tcW w:w="1212" w:type="dxa"/>
          </w:tcPr>
          <w:p w14:paraId="402B64A3" w14:textId="77777777" w:rsidR="00034262" w:rsidRDefault="001F4644">
            <w:pPr>
              <w:pStyle w:val="TableParagraph"/>
              <w:spacing w:line="170" w:lineRule="exact"/>
              <w:ind w:right="268"/>
              <w:rPr>
                <w:sz w:val="18"/>
              </w:rPr>
            </w:pPr>
            <w:r>
              <w:rPr>
                <w:color w:val="231F20"/>
                <w:spacing w:val="-2"/>
                <w:sz w:val="18"/>
              </w:rPr>
              <w:t>estimate</w:t>
            </w:r>
          </w:p>
        </w:tc>
        <w:tc>
          <w:tcPr>
            <w:tcW w:w="990" w:type="dxa"/>
          </w:tcPr>
          <w:p w14:paraId="402B64A4" w14:textId="77777777" w:rsidR="00034262" w:rsidRDefault="001F4644">
            <w:pPr>
              <w:pStyle w:val="TableParagraph"/>
              <w:spacing w:line="170" w:lineRule="exact"/>
              <w:ind w:right="47"/>
              <w:rPr>
                <w:sz w:val="18"/>
              </w:rPr>
            </w:pPr>
            <w:r>
              <w:rPr>
                <w:color w:val="231F20"/>
                <w:spacing w:val="-2"/>
                <w:sz w:val="18"/>
              </w:rPr>
              <w:t>estimate</w:t>
            </w:r>
          </w:p>
        </w:tc>
      </w:tr>
      <w:tr w:rsidR="00034262" w14:paraId="402B64AC" w14:textId="77777777">
        <w:trPr>
          <w:trHeight w:val="216"/>
        </w:trPr>
        <w:tc>
          <w:tcPr>
            <w:tcW w:w="3261" w:type="dxa"/>
            <w:vMerge/>
            <w:tcBorders>
              <w:top w:val="nil"/>
              <w:bottom w:val="single" w:sz="6" w:space="0" w:color="231F20"/>
            </w:tcBorders>
          </w:tcPr>
          <w:p w14:paraId="402B64A6" w14:textId="77777777" w:rsidR="00034262" w:rsidRDefault="00034262">
            <w:pPr>
              <w:rPr>
                <w:sz w:val="2"/>
                <w:szCs w:val="2"/>
              </w:rPr>
            </w:pPr>
          </w:p>
        </w:tc>
        <w:tc>
          <w:tcPr>
            <w:tcW w:w="1212" w:type="dxa"/>
            <w:tcBorders>
              <w:bottom w:val="single" w:sz="6" w:space="0" w:color="231F20"/>
            </w:tcBorders>
          </w:tcPr>
          <w:p w14:paraId="402B64A7" w14:textId="77777777" w:rsidR="00034262" w:rsidRDefault="001F4644">
            <w:pPr>
              <w:pStyle w:val="TableParagraph"/>
              <w:spacing w:line="195" w:lineRule="exact"/>
              <w:ind w:right="46"/>
              <w:rPr>
                <w:sz w:val="18"/>
              </w:rPr>
            </w:pPr>
            <w:r>
              <w:rPr>
                <w:color w:val="231F20"/>
                <w:spacing w:val="-2"/>
                <w:sz w:val="18"/>
              </w:rPr>
              <w:t>$'000</w:t>
            </w:r>
          </w:p>
        </w:tc>
        <w:tc>
          <w:tcPr>
            <w:tcW w:w="1212" w:type="dxa"/>
            <w:tcBorders>
              <w:bottom w:val="single" w:sz="6" w:space="0" w:color="231F20"/>
            </w:tcBorders>
            <w:shd w:val="clear" w:color="auto" w:fill="E7E8E8"/>
          </w:tcPr>
          <w:p w14:paraId="402B64A8" w14:textId="77777777" w:rsidR="00034262" w:rsidRDefault="001F4644">
            <w:pPr>
              <w:pStyle w:val="TableParagraph"/>
              <w:spacing w:line="195" w:lineRule="exact"/>
              <w:ind w:right="46"/>
              <w:rPr>
                <w:sz w:val="18"/>
              </w:rPr>
            </w:pPr>
            <w:r>
              <w:rPr>
                <w:color w:val="231F20"/>
                <w:spacing w:val="-2"/>
                <w:sz w:val="18"/>
              </w:rPr>
              <w:t>$'000</w:t>
            </w:r>
          </w:p>
        </w:tc>
        <w:tc>
          <w:tcPr>
            <w:tcW w:w="1434" w:type="dxa"/>
            <w:tcBorders>
              <w:bottom w:val="single" w:sz="6" w:space="0" w:color="231F20"/>
            </w:tcBorders>
          </w:tcPr>
          <w:p w14:paraId="402B64A9" w14:textId="77777777" w:rsidR="00034262" w:rsidRDefault="001F4644">
            <w:pPr>
              <w:pStyle w:val="TableParagraph"/>
              <w:spacing w:line="195" w:lineRule="exact"/>
              <w:ind w:right="268"/>
              <w:rPr>
                <w:sz w:val="18"/>
              </w:rPr>
            </w:pPr>
            <w:r>
              <w:rPr>
                <w:color w:val="231F20"/>
                <w:spacing w:val="-2"/>
                <w:sz w:val="18"/>
              </w:rPr>
              <w:t>$'000</w:t>
            </w:r>
          </w:p>
        </w:tc>
        <w:tc>
          <w:tcPr>
            <w:tcW w:w="1212" w:type="dxa"/>
            <w:tcBorders>
              <w:bottom w:val="single" w:sz="6" w:space="0" w:color="231F20"/>
            </w:tcBorders>
          </w:tcPr>
          <w:p w14:paraId="402B64AA" w14:textId="77777777" w:rsidR="00034262" w:rsidRDefault="001F4644">
            <w:pPr>
              <w:pStyle w:val="TableParagraph"/>
              <w:spacing w:line="195" w:lineRule="exact"/>
              <w:ind w:right="268"/>
              <w:rPr>
                <w:sz w:val="18"/>
              </w:rPr>
            </w:pPr>
            <w:r>
              <w:rPr>
                <w:color w:val="231F20"/>
                <w:spacing w:val="-2"/>
                <w:sz w:val="18"/>
              </w:rPr>
              <w:t>$'000</w:t>
            </w:r>
          </w:p>
        </w:tc>
        <w:tc>
          <w:tcPr>
            <w:tcW w:w="990" w:type="dxa"/>
            <w:tcBorders>
              <w:bottom w:val="single" w:sz="6" w:space="0" w:color="231F20"/>
            </w:tcBorders>
          </w:tcPr>
          <w:p w14:paraId="402B64AB" w14:textId="77777777" w:rsidR="00034262" w:rsidRDefault="001F4644">
            <w:pPr>
              <w:pStyle w:val="TableParagraph"/>
              <w:spacing w:line="195" w:lineRule="exact"/>
              <w:ind w:right="47"/>
              <w:rPr>
                <w:sz w:val="18"/>
              </w:rPr>
            </w:pPr>
            <w:r>
              <w:rPr>
                <w:color w:val="231F20"/>
                <w:spacing w:val="-2"/>
                <w:sz w:val="18"/>
              </w:rPr>
              <w:t>$'000</w:t>
            </w:r>
          </w:p>
        </w:tc>
      </w:tr>
      <w:tr w:rsidR="00034262" w14:paraId="402B64BD" w14:textId="77777777">
        <w:trPr>
          <w:trHeight w:val="682"/>
        </w:trPr>
        <w:tc>
          <w:tcPr>
            <w:tcW w:w="3261" w:type="dxa"/>
            <w:vMerge/>
            <w:tcBorders>
              <w:top w:val="nil"/>
              <w:bottom w:val="single" w:sz="6" w:space="0" w:color="231F20"/>
            </w:tcBorders>
          </w:tcPr>
          <w:p w14:paraId="402B64AD" w14:textId="77777777" w:rsidR="00034262" w:rsidRDefault="00034262">
            <w:pPr>
              <w:rPr>
                <w:sz w:val="2"/>
                <w:szCs w:val="2"/>
              </w:rPr>
            </w:pPr>
          </w:p>
        </w:tc>
        <w:tc>
          <w:tcPr>
            <w:tcW w:w="1212" w:type="dxa"/>
            <w:tcBorders>
              <w:top w:val="single" w:sz="6" w:space="0" w:color="231F20"/>
            </w:tcBorders>
          </w:tcPr>
          <w:p w14:paraId="402B64AE" w14:textId="77777777" w:rsidR="00034262" w:rsidRDefault="00034262">
            <w:pPr>
              <w:pStyle w:val="TableParagraph"/>
              <w:jc w:val="left"/>
              <w:rPr>
                <w:b/>
                <w:sz w:val="18"/>
              </w:rPr>
            </w:pPr>
          </w:p>
          <w:p w14:paraId="402B64AF" w14:textId="77777777" w:rsidR="00034262" w:rsidRDefault="00034262">
            <w:pPr>
              <w:pStyle w:val="TableParagraph"/>
              <w:spacing w:before="62"/>
              <w:jc w:val="left"/>
              <w:rPr>
                <w:b/>
                <w:sz w:val="18"/>
              </w:rPr>
            </w:pPr>
          </w:p>
          <w:p w14:paraId="402B64B0" w14:textId="77777777" w:rsidR="00034262" w:rsidRDefault="001F4644">
            <w:pPr>
              <w:pStyle w:val="TableParagraph"/>
              <w:spacing w:line="186" w:lineRule="exact"/>
              <w:ind w:right="99"/>
              <w:rPr>
                <w:sz w:val="18"/>
              </w:rPr>
            </w:pPr>
            <w:r>
              <w:rPr>
                <w:color w:val="231F20"/>
                <w:spacing w:val="-5"/>
                <w:sz w:val="18"/>
              </w:rPr>
              <w:t>50</w:t>
            </w:r>
          </w:p>
        </w:tc>
        <w:tc>
          <w:tcPr>
            <w:tcW w:w="1212" w:type="dxa"/>
            <w:tcBorders>
              <w:top w:val="single" w:sz="6" w:space="0" w:color="231F20"/>
            </w:tcBorders>
            <w:shd w:val="clear" w:color="auto" w:fill="E7E8E8"/>
          </w:tcPr>
          <w:p w14:paraId="402B64B1" w14:textId="77777777" w:rsidR="00034262" w:rsidRDefault="00034262">
            <w:pPr>
              <w:pStyle w:val="TableParagraph"/>
              <w:jc w:val="left"/>
              <w:rPr>
                <w:b/>
                <w:sz w:val="18"/>
              </w:rPr>
            </w:pPr>
          </w:p>
          <w:p w14:paraId="402B64B2" w14:textId="77777777" w:rsidR="00034262" w:rsidRDefault="00034262">
            <w:pPr>
              <w:pStyle w:val="TableParagraph"/>
              <w:spacing w:before="62"/>
              <w:jc w:val="left"/>
              <w:rPr>
                <w:b/>
                <w:sz w:val="18"/>
              </w:rPr>
            </w:pPr>
          </w:p>
          <w:p w14:paraId="402B64B3" w14:textId="77777777" w:rsidR="00034262" w:rsidRDefault="001F4644">
            <w:pPr>
              <w:pStyle w:val="TableParagraph"/>
              <w:spacing w:line="186" w:lineRule="exact"/>
              <w:ind w:right="99"/>
              <w:rPr>
                <w:sz w:val="18"/>
              </w:rPr>
            </w:pPr>
            <w:r>
              <w:rPr>
                <w:color w:val="231F20"/>
                <w:spacing w:val="-5"/>
                <w:sz w:val="18"/>
              </w:rPr>
              <w:t>50</w:t>
            </w:r>
          </w:p>
        </w:tc>
        <w:tc>
          <w:tcPr>
            <w:tcW w:w="1434" w:type="dxa"/>
            <w:tcBorders>
              <w:top w:val="single" w:sz="6" w:space="0" w:color="231F20"/>
            </w:tcBorders>
          </w:tcPr>
          <w:p w14:paraId="402B64B4" w14:textId="77777777" w:rsidR="00034262" w:rsidRDefault="00034262">
            <w:pPr>
              <w:pStyle w:val="TableParagraph"/>
              <w:jc w:val="left"/>
              <w:rPr>
                <w:b/>
                <w:sz w:val="18"/>
              </w:rPr>
            </w:pPr>
          </w:p>
          <w:p w14:paraId="402B64B5" w14:textId="77777777" w:rsidR="00034262" w:rsidRDefault="00034262">
            <w:pPr>
              <w:pStyle w:val="TableParagraph"/>
              <w:spacing w:before="62"/>
              <w:jc w:val="left"/>
              <w:rPr>
                <w:b/>
                <w:sz w:val="18"/>
              </w:rPr>
            </w:pPr>
          </w:p>
          <w:p w14:paraId="402B64B6" w14:textId="77777777" w:rsidR="00034262" w:rsidRDefault="001F4644">
            <w:pPr>
              <w:pStyle w:val="TableParagraph"/>
              <w:spacing w:line="186" w:lineRule="exact"/>
              <w:ind w:right="322"/>
              <w:rPr>
                <w:sz w:val="18"/>
              </w:rPr>
            </w:pPr>
            <w:r>
              <w:rPr>
                <w:color w:val="231F20"/>
                <w:spacing w:val="-5"/>
                <w:sz w:val="18"/>
              </w:rPr>
              <w:t>50</w:t>
            </w:r>
          </w:p>
        </w:tc>
        <w:tc>
          <w:tcPr>
            <w:tcW w:w="1212" w:type="dxa"/>
            <w:tcBorders>
              <w:top w:val="single" w:sz="6" w:space="0" w:color="231F20"/>
            </w:tcBorders>
          </w:tcPr>
          <w:p w14:paraId="402B64B7" w14:textId="77777777" w:rsidR="00034262" w:rsidRDefault="00034262">
            <w:pPr>
              <w:pStyle w:val="TableParagraph"/>
              <w:jc w:val="left"/>
              <w:rPr>
                <w:b/>
                <w:sz w:val="18"/>
              </w:rPr>
            </w:pPr>
          </w:p>
          <w:p w14:paraId="402B64B8" w14:textId="77777777" w:rsidR="00034262" w:rsidRDefault="00034262">
            <w:pPr>
              <w:pStyle w:val="TableParagraph"/>
              <w:spacing w:before="62"/>
              <w:jc w:val="left"/>
              <w:rPr>
                <w:b/>
                <w:sz w:val="18"/>
              </w:rPr>
            </w:pPr>
          </w:p>
          <w:p w14:paraId="402B64B9" w14:textId="77777777" w:rsidR="00034262" w:rsidRDefault="001F4644">
            <w:pPr>
              <w:pStyle w:val="TableParagraph"/>
              <w:spacing w:line="186" w:lineRule="exact"/>
              <w:ind w:right="322"/>
              <w:rPr>
                <w:sz w:val="18"/>
              </w:rPr>
            </w:pPr>
            <w:r>
              <w:rPr>
                <w:color w:val="231F20"/>
                <w:spacing w:val="-5"/>
                <w:sz w:val="18"/>
              </w:rPr>
              <w:t>50</w:t>
            </w:r>
          </w:p>
        </w:tc>
        <w:tc>
          <w:tcPr>
            <w:tcW w:w="990" w:type="dxa"/>
            <w:tcBorders>
              <w:top w:val="single" w:sz="6" w:space="0" w:color="231F20"/>
            </w:tcBorders>
          </w:tcPr>
          <w:p w14:paraId="402B64BA" w14:textId="77777777" w:rsidR="00034262" w:rsidRDefault="00034262">
            <w:pPr>
              <w:pStyle w:val="TableParagraph"/>
              <w:jc w:val="left"/>
              <w:rPr>
                <w:b/>
                <w:sz w:val="18"/>
              </w:rPr>
            </w:pPr>
          </w:p>
          <w:p w14:paraId="402B64BB" w14:textId="77777777" w:rsidR="00034262" w:rsidRDefault="00034262">
            <w:pPr>
              <w:pStyle w:val="TableParagraph"/>
              <w:spacing w:before="62"/>
              <w:jc w:val="left"/>
              <w:rPr>
                <w:b/>
                <w:sz w:val="18"/>
              </w:rPr>
            </w:pPr>
          </w:p>
          <w:p w14:paraId="402B64BC" w14:textId="77777777" w:rsidR="00034262" w:rsidRDefault="001F4644">
            <w:pPr>
              <w:pStyle w:val="TableParagraph"/>
              <w:spacing w:line="186" w:lineRule="exact"/>
              <w:ind w:right="100"/>
              <w:rPr>
                <w:sz w:val="18"/>
              </w:rPr>
            </w:pPr>
            <w:r>
              <w:rPr>
                <w:color w:val="231F20"/>
                <w:spacing w:val="-5"/>
                <w:sz w:val="18"/>
              </w:rPr>
              <w:t>50</w:t>
            </w:r>
          </w:p>
        </w:tc>
      </w:tr>
      <w:tr w:rsidR="00034262" w14:paraId="402B64C4" w14:textId="77777777">
        <w:trPr>
          <w:trHeight w:val="197"/>
        </w:trPr>
        <w:tc>
          <w:tcPr>
            <w:tcW w:w="3261" w:type="dxa"/>
            <w:vMerge/>
            <w:tcBorders>
              <w:top w:val="nil"/>
              <w:bottom w:val="single" w:sz="6" w:space="0" w:color="231F20"/>
            </w:tcBorders>
          </w:tcPr>
          <w:p w14:paraId="402B64BE" w14:textId="77777777" w:rsidR="00034262" w:rsidRDefault="00034262">
            <w:pPr>
              <w:rPr>
                <w:sz w:val="2"/>
                <w:szCs w:val="2"/>
              </w:rPr>
            </w:pPr>
          </w:p>
        </w:tc>
        <w:tc>
          <w:tcPr>
            <w:tcW w:w="1212" w:type="dxa"/>
            <w:tcBorders>
              <w:bottom w:val="single" w:sz="6" w:space="0" w:color="231F20"/>
            </w:tcBorders>
          </w:tcPr>
          <w:p w14:paraId="402B64BF" w14:textId="77777777" w:rsidR="00034262" w:rsidRDefault="001F4644">
            <w:pPr>
              <w:pStyle w:val="TableParagraph"/>
              <w:spacing w:line="177" w:lineRule="exact"/>
              <w:ind w:right="99"/>
              <w:rPr>
                <w:sz w:val="18"/>
              </w:rPr>
            </w:pPr>
            <w:r>
              <w:rPr>
                <w:color w:val="231F20"/>
                <w:spacing w:val="-2"/>
                <w:sz w:val="18"/>
              </w:rPr>
              <w:t>5,574</w:t>
            </w:r>
          </w:p>
        </w:tc>
        <w:tc>
          <w:tcPr>
            <w:tcW w:w="1212" w:type="dxa"/>
            <w:tcBorders>
              <w:bottom w:val="single" w:sz="6" w:space="0" w:color="231F20"/>
            </w:tcBorders>
            <w:shd w:val="clear" w:color="auto" w:fill="E7E8E8"/>
          </w:tcPr>
          <w:p w14:paraId="402B64C0" w14:textId="77777777" w:rsidR="00034262" w:rsidRDefault="001F4644">
            <w:pPr>
              <w:pStyle w:val="TableParagraph"/>
              <w:spacing w:line="177" w:lineRule="exact"/>
              <w:ind w:right="99"/>
              <w:rPr>
                <w:sz w:val="18"/>
              </w:rPr>
            </w:pPr>
            <w:r>
              <w:rPr>
                <w:color w:val="231F20"/>
                <w:spacing w:val="-2"/>
                <w:sz w:val="18"/>
              </w:rPr>
              <w:t>5,574</w:t>
            </w:r>
          </w:p>
        </w:tc>
        <w:tc>
          <w:tcPr>
            <w:tcW w:w="1434" w:type="dxa"/>
            <w:tcBorders>
              <w:bottom w:val="single" w:sz="6" w:space="0" w:color="231F20"/>
            </w:tcBorders>
          </w:tcPr>
          <w:p w14:paraId="402B64C1" w14:textId="77777777" w:rsidR="00034262" w:rsidRDefault="001F4644">
            <w:pPr>
              <w:pStyle w:val="TableParagraph"/>
              <w:spacing w:line="177" w:lineRule="exact"/>
              <w:ind w:right="322"/>
              <w:rPr>
                <w:sz w:val="18"/>
              </w:rPr>
            </w:pPr>
            <w:r>
              <w:rPr>
                <w:color w:val="231F20"/>
                <w:spacing w:val="-2"/>
                <w:sz w:val="18"/>
              </w:rPr>
              <w:t>5,574</w:t>
            </w:r>
          </w:p>
        </w:tc>
        <w:tc>
          <w:tcPr>
            <w:tcW w:w="1212" w:type="dxa"/>
            <w:tcBorders>
              <w:bottom w:val="single" w:sz="6" w:space="0" w:color="231F20"/>
            </w:tcBorders>
          </w:tcPr>
          <w:p w14:paraId="402B64C2" w14:textId="77777777" w:rsidR="00034262" w:rsidRDefault="001F4644">
            <w:pPr>
              <w:pStyle w:val="TableParagraph"/>
              <w:spacing w:line="177" w:lineRule="exact"/>
              <w:ind w:right="322"/>
              <w:rPr>
                <w:sz w:val="18"/>
              </w:rPr>
            </w:pPr>
            <w:r>
              <w:rPr>
                <w:color w:val="231F20"/>
                <w:spacing w:val="-2"/>
                <w:sz w:val="18"/>
              </w:rPr>
              <w:t>5,574</w:t>
            </w:r>
          </w:p>
        </w:tc>
        <w:tc>
          <w:tcPr>
            <w:tcW w:w="990" w:type="dxa"/>
            <w:tcBorders>
              <w:bottom w:val="single" w:sz="6" w:space="0" w:color="231F20"/>
            </w:tcBorders>
          </w:tcPr>
          <w:p w14:paraId="402B64C3" w14:textId="77777777" w:rsidR="00034262" w:rsidRDefault="001F4644">
            <w:pPr>
              <w:pStyle w:val="TableParagraph"/>
              <w:spacing w:line="177" w:lineRule="exact"/>
              <w:ind w:right="101"/>
              <w:rPr>
                <w:sz w:val="18"/>
              </w:rPr>
            </w:pPr>
            <w:r>
              <w:rPr>
                <w:color w:val="231F20"/>
                <w:spacing w:val="-2"/>
                <w:sz w:val="18"/>
              </w:rPr>
              <w:t>5,574</w:t>
            </w:r>
          </w:p>
        </w:tc>
      </w:tr>
      <w:tr w:rsidR="00034262" w14:paraId="402B64CB" w14:textId="77777777">
        <w:trPr>
          <w:trHeight w:val="226"/>
        </w:trPr>
        <w:tc>
          <w:tcPr>
            <w:tcW w:w="3261" w:type="dxa"/>
            <w:vMerge/>
            <w:tcBorders>
              <w:top w:val="nil"/>
              <w:bottom w:val="single" w:sz="6" w:space="0" w:color="231F20"/>
            </w:tcBorders>
          </w:tcPr>
          <w:p w14:paraId="402B64C5" w14:textId="77777777" w:rsidR="00034262" w:rsidRDefault="00034262">
            <w:pPr>
              <w:rPr>
                <w:sz w:val="2"/>
                <w:szCs w:val="2"/>
              </w:rPr>
            </w:pPr>
          </w:p>
        </w:tc>
        <w:tc>
          <w:tcPr>
            <w:tcW w:w="1212" w:type="dxa"/>
            <w:tcBorders>
              <w:top w:val="single" w:sz="6" w:space="0" w:color="231F20"/>
              <w:bottom w:val="single" w:sz="6" w:space="0" w:color="231F20"/>
            </w:tcBorders>
          </w:tcPr>
          <w:p w14:paraId="402B64C6" w14:textId="77777777" w:rsidR="00034262" w:rsidRDefault="001F4644">
            <w:pPr>
              <w:pStyle w:val="TableParagraph"/>
              <w:spacing w:before="21" w:line="185" w:lineRule="exact"/>
              <w:ind w:right="99"/>
              <w:rPr>
                <w:b/>
                <w:i/>
                <w:sz w:val="18"/>
              </w:rPr>
            </w:pPr>
            <w:r>
              <w:rPr>
                <w:b/>
                <w:i/>
                <w:color w:val="231F20"/>
                <w:spacing w:val="-2"/>
                <w:sz w:val="18"/>
              </w:rPr>
              <w:t>5,624</w:t>
            </w:r>
          </w:p>
        </w:tc>
        <w:tc>
          <w:tcPr>
            <w:tcW w:w="1212" w:type="dxa"/>
            <w:tcBorders>
              <w:top w:val="single" w:sz="6" w:space="0" w:color="231F20"/>
              <w:bottom w:val="single" w:sz="6" w:space="0" w:color="231F20"/>
            </w:tcBorders>
            <w:shd w:val="clear" w:color="auto" w:fill="E7E8E8"/>
          </w:tcPr>
          <w:p w14:paraId="402B64C7" w14:textId="77777777" w:rsidR="00034262" w:rsidRDefault="001F4644">
            <w:pPr>
              <w:pStyle w:val="TableParagraph"/>
              <w:spacing w:before="21" w:line="185" w:lineRule="exact"/>
              <w:ind w:right="99"/>
              <w:rPr>
                <w:b/>
                <w:i/>
                <w:sz w:val="18"/>
              </w:rPr>
            </w:pPr>
            <w:r>
              <w:rPr>
                <w:b/>
                <w:i/>
                <w:color w:val="231F20"/>
                <w:spacing w:val="-2"/>
                <w:sz w:val="18"/>
              </w:rPr>
              <w:t>5,624</w:t>
            </w:r>
          </w:p>
        </w:tc>
        <w:tc>
          <w:tcPr>
            <w:tcW w:w="1434" w:type="dxa"/>
            <w:tcBorders>
              <w:top w:val="single" w:sz="6" w:space="0" w:color="231F20"/>
              <w:bottom w:val="single" w:sz="6" w:space="0" w:color="231F20"/>
            </w:tcBorders>
          </w:tcPr>
          <w:p w14:paraId="402B64C8" w14:textId="77777777" w:rsidR="00034262" w:rsidRDefault="001F4644">
            <w:pPr>
              <w:pStyle w:val="TableParagraph"/>
              <w:spacing w:before="21" w:line="185" w:lineRule="exact"/>
              <w:ind w:right="322"/>
              <w:rPr>
                <w:b/>
                <w:i/>
                <w:sz w:val="18"/>
              </w:rPr>
            </w:pPr>
            <w:r>
              <w:rPr>
                <w:b/>
                <w:i/>
                <w:color w:val="231F20"/>
                <w:spacing w:val="-2"/>
                <w:sz w:val="18"/>
              </w:rPr>
              <w:t>5,624</w:t>
            </w:r>
          </w:p>
        </w:tc>
        <w:tc>
          <w:tcPr>
            <w:tcW w:w="1212" w:type="dxa"/>
            <w:tcBorders>
              <w:top w:val="single" w:sz="6" w:space="0" w:color="231F20"/>
              <w:bottom w:val="single" w:sz="6" w:space="0" w:color="231F20"/>
            </w:tcBorders>
          </w:tcPr>
          <w:p w14:paraId="402B64C9" w14:textId="77777777" w:rsidR="00034262" w:rsidRDefault="001F4644">
            <w:pPr>
              <w:pStyle w:val="TableParagraph"/>
              <w:spacing w:before="21" w:line="185" w:lineRule="exact"/>
              <w:ind w:right="322"/>
              <w:rPr>
                <w:b/>
                <w:i/>
                <w:sz w:val="18"/>
              </w:rPr>
            </w:pPr>
            <w:r>
              <w:rPr>
                <w:b/>
                <w:i/>
                <w:color w:val="231F20"/>
                <w:spacing w:val="-2"/>
                <w:sz w:val="18"/>
              </w:rPr>
              <w:t>5,624</w:t>
            </w:r>
          </w:p>
        </w:tc>
        <w:tc>
          <w:tcPr>
            <w:tcW w:w="990" w:type="dxa"/>
            <w:tcBorders>
              <w:top w:val="single" w:sz="6" w:space="0" w:color="231F20"/>
              <w:bottom w:val="single" w:sz="6" w:space="0" w:color="231F20"/>
            </w:tcBorders>
          </w:tcPr>
          <w:p w14:paraId="402B64CA" w14:textId="77777777" w:rsidR="00034262" w:rsidRDefault="001F4644">
            <w:pPr>
              <w:pStyle w:val="TableParagraph"/>
              <w:spacing w:before="21" w:line="185" w:lineRule="exact"/>
              <w:ind w:right="101"/>
              <w:rPr>
                <w:b/>
                <w:i/>
                <w:sz w:val="18"/>
              </w:rPr>
            </w:pPr>
            <w:r>
              <w:rPr>
                <w:b/>
                <w:i/>
                <w:color w:val="231F20"/>
                <w:spacing w:val="-2"/>
                <w:sz w:val="18"/>
              </w:rPr>
              <w:t>5,624</w:t>
            </w:r>
          </w:p>
        </w:tc>
      </w:tr>
      <w:tr w:rsidR="00034262" w14:paraId="402B64D7" w14:textId="77777777">
        <w:trPr>
          <w:trHeight w:val="439"/>
        </w:trPr>
        <w:tc>
          <w:tcPr>
            <w:tcW w:w="3261" w:type="dxa"/>
            <w:vMerge/>
            <w:tcBorders>
              <w:top w:val="nil"/>
              <w:bottom w:val="single" w:sz="6" w:space="0" w:color="231F20"/>
            </w:tcBorders>
          </w:tcPr>
          <w:p w14:paraId="402B64CC" w14:textId="77777777" w:rsidR="00034262" w:rsidRDefault="00034262">
            <w:pPr>
              <w:rPr>
                <w:sz w:val="2"/>
                <w:szCs w:val="2"/>
              </w:rPr>
            </w:pPr>
          </w:p>
        </w:tc>
        <w:tc>
          <w:tcPr>
            <w:tcW w:w="1212" w:type="dxa"/>
            <w:tcBorders>
              <w:top w:val="single" w:sz="6" w:space="0" w:color="231F20"/>
              <w:bottom w:val="single" w:sz="6" w:space="0" w:color="231F20"/>
            </w:tcBorders>
          </w:tcPr>
          <w:p w14:paraId="402B64CD" w14:textId="77777777" w:rsidR="00034262" w:rsidRDefault="00034262">
            <w:pPr>
              <w:pStyle w:val="TableParagraph"/>
              <w:spacing w:before="27"/>
              <w:jc w:val="left"/>
              <w:rPr>
                <w:b/>
                <w:sz w:val="18"/>
              </w:rPr>
            </w:pPr>
          </w:p>
          <w:p w14:paraId="402B64CE" w14:textId="77777777" w:rsidR="00034262" w:rsidRDefault="001F4644">
            <w:pPr>
              <w:pStyle w:val="TableParagraph"/>
              <w:spacing w:before="1" w:line="185" w:lineRule="exact"/>
              <w:ind w:right="99"/>
              <w:rPr>
                <w:sz w:val="18"/>
              </w:rPr>
            </w:pPr>
            <w:r>
              <w:rPr>
                <w:color w:val="231F20"/>
                <w:spacing w:val="-5"/>
                <w:sz w:val="18"/>
              </w:rPr>
              <w:t>127</w:t>
            </w:r>
          </w:p>
        </w:tc>
        <w:tc>
          <w:tcPr>
            <w:tcW w:w="1212" w:type="dxa"/>
            <w:tcBorders>
              <w:top w:val="single" w:sz="6" w:space="0" w:color="231F20"/>
              <w:bottom w:val="single" w:sz="6" w:space="0" w:color="231F20"/>
            </w:tcBorders>
            <w:shd w:val="clear" w:color="auto" w:fill="E7E8E8"/>
          </w:tcPr>
          <w:p w14:paraId="402B64CF" w14:textId="77777777" w:rsidR="00034262" w:rsidRDefault="00034262">
            <w:pPr>
              <w:pStyle w:val="TableParagraph"/>
              <w:spacing w:before="27"/>
              <w:jc w:val="left"/>
              <w:rPr>
                <w:b/>
                <w:sz w:val="18"/>
              </w:rPr>
            </w:pPr>
          </w:p>
          <w:p w14:paraId="402B64D0" w14:textId="77777777" w:rsidR="00034262" w:rsidRDefault="001F4644">
            <w:pPr>
              <w:pStyle w:val="TableParagraph"/>
              <w:spacing w:before="1" w:line="185" w:lineRule="exact"/>
              <w:ind w:right="99"/>
              <w:rPr>
                <w:sz w:val="18"/>
              </w:rPr>
            </w:pPr>
            <w:r>
              <w:rPr>
                <w:color w:val="231F20"/>
                <w:spacing w:val="-5"/>
                <w:sz w:val="18"/>
              </w:rPr>
              <w:t>127</w:t>
            </w:r>
          </w:p>
        </w:tc>
        <w:tc>
          <w:tcPr>
            <w:tcW w:w="1434" w:type="dxa"/>
            <w:tcBorders>
              <w:top w:val="single" w:sz="6" w:space="0" w:color="231F20"/>
              <w:bottom w:val="single" w:sz="6" w:space="0" w:color="231F20"/>
            </w:tcBorders>
          </w:tcPr>
          <w:p w14:paraId="402B64D1" w14:textId="77777777" w:rsidR="00034262" w:rsidRDefault="00034262">
            <w:pPr>
              <w:pStyle w:val="TableParagraph"/>
              <w:spacing w:before="27"/>
              <w:jc w:val="left"/>
              <w:rPr>
                <w:b/>
                <w:sz w:val="18"/>
              </w:rPr>
            </w:pPr>
          </w:p>
          <w:p w14:paraId="402B64D2" w14:textId="77777777" w:rsidR="00034262" w:rsidRDefault="001F4644">
            <w:pPr>
              <w:pStyle w:val="TableParagraph"/>
              <w:spacing w:before="1" w:line="185" w:lineRule="exact"/>
              <w:ind w:right="322"/>
              <w:rPr>
                <w:sz w:val="18"/>
              </w:rPr>
            </w:pPr>
            <w:r>
              <w:rPr>
                <w:color w:val="231F20"/>
                <w:spacing w:val="-5"/>
                <w:sz w:val="18"/>
              </w:rPr>
              <w:t>127</w:t>
            </w:r>
          </w:p>
        </w:tc>
        <w:tc>
          <w:tcPr>
            <w:tcW w:w="1212" w:type="dxa"/>
            <w:tcBorders>
              <w:top w:val="single" w:sz="6" w:space="0" w:color="231F20"/>
              <w:bottom w:val="single" w:sz="6" w:space="0" w:color="231F20"/>
            </w:tcBorders>
          </w:tcPr>
          <w:p w14:paraId="402B64D3" w14:textId="77777777" w:rsidR="00034262" w:rsidRDefault="00034262">
            <w:pPr>
              <w:pStyle w:val="TableParagraph"/>
              <w:spacing w:before="27"/>
              <w:jc w:val="left"/>
              <w:rPr>
                <w:b/>
                <w:sz w:val="18"/>
              </w:rPr>
            </w:pPr>
          </w:p>
          <w:p w14:paraId="402B64D4" w14:textId="77777777" w:rsidR="00034262" w:rsidRDefault="001F4644">
            <w:pPr>
              <w:pStyle w:val="TableParagraph"/>
              <w:spacing w:before="1" w:line="185" w:lineRule="exact"/>
              <w:ind w:right="322"/>
              <w:rPr>
                <w:sz w:val="18"/>
              </w:rPr>
            </w:pPr>
            <w:r>
              <w:rPr>
                <w:color w:val="231F20"/>
                <w:spacing w:val="-5"/>
                <w:sz w:val="18"/>
              </w:rPr>
              <w:t>127</w:t>
            </w:r>
          </w:p>
        </w:tc>
        <w:tc>
          <w:tcPr>
            <w:tcW w:w="990" w:type="dxa"/>
            <w:tcBorders>
              <w:top w:val="single" w:sz="6" w:space="0" w:color="231F20"/>
              <w:bottom w:val="single" w:sz="6" w:space="0" w:color="231F20"/>
            </w:tcBorders>
          </w:tcPr>
          <w:p w14:paraId="402B64D5" w14:textId="77777777" w:rsidR="00034262" w:rsidRDefault="00034262">
            <w:pPr>
              <w:pStyle w:val="TableParagraph"/>
              <w:spacing w:before="27"/>
              <w:jc w:val="left"/>
              <w:rPr>
                <w:b/>
                <w:sz w:val="18"/>
              </w:rPr>
            </w:pPr>
          </w:p>
          <w:p w14:paraId="402B64D6" w14:textId="77777777" w:rsidR="00034262" w:rsidRDefault="001F4644">
            <w:pPr>
              <w:pStyle w:val="TableParagraph"/>
              <w:spacing w:before="1" w:line="185" w:lineRule="exact"/>
              <w:ind w:right="100"/>
              <w:rPr>
                <w:sz w:val="18"/>
              </w:rPr>
            </w:pPr>
            <w:r>
              <w:rPr>
                <w:color w:val="231F20"/>
                <w:spacing w:val="-5"/>
                <w:sz w:val="18"/>
              </w:rPr>
              <w:t>127</w:t>
            </w:r>
          </w:p>
        </w:tc>
      </w:tr>
      <w:tr w:rsidR="00034262" w14:paraId="402B64DE" w14:textId="77777777">
        <w:trPr>
          <w:trHeight w:val="226"/>
        </w:trPr>
        <w:tc>
          <w:tcPr>
            <w:tcW w:w="3261" w:type="dxa"/>
            <w:vMerge/>
            <w:tcBorders>
              <w:top w:val="nil"/>
              <w:bottom w:val="single" w:sz="6" w:space="0" w:color="231F20"/>
            </w:tcBorders>
          </w:tcPr>
          <w:p w14:paraId="402B64D8" w14:textId="77777777" w:rsidR="00034262" w:rsidRDefault="00034262">
            <w:pPr>
              <w:rPr>
                <w:sz w:val="2"/>
                <w:szCs w:val="2"/>
              </w:rPr>
            </w:pPr>
          </w:p>
        </w:tc>
        <w:tc>
          <w:tcPr>
            <w:tcW w:w="1212" w:type="dxa"/>
            <w:tcBorders>
              <w:top w:val="single" w:sz="6" w:space="0" w:color="231F20"/>
              <w:bottom w:val="single" w:sz="6" w:space="0" w:color="231F20"/>
            </w:tcBorders>
          </w:tcPr>
          <w:p w14:paraId="402B64D9" w14:textId="77777777" w:rsidR="00034262" w:rsidRDefault="001F4644">
            <w:pPr>
              <w:pStyle w:val="TableParagraph"/>
              <w:spacing w:before="21" w:line="185" w:lineRule="exact"/>
              <w:ind w:right="98"/>
              <w:rPr>
                <w:b/>
                <w:i/>
                <w:sz w:val="18"/>
              </w:rPr>
            </w:pPr>
            <w:r>
              <w:rPr>
                <w:b/>
                <w:i/>
                <w:color w:val="231F20"/>
                <w:spacing w:val="-5"/>
                <w:sz w:val="18"/>
              </w:rPr>
              <w:t>127</w:t>
            </w:r>
          </w:p>
        </w:tc>
        <w:tc>
          <w:tcPr>
            <w:tcW w:w="1212" w:type="dxa"/>
            <w:tcBorders>
              <w:top w:val="single" w:sz="6" w:space="0" w:color="231F20"/>
              <w:bottom w:val="single" w:sz="6" w:space="0" w:color="231F20"/>
            </w:tcBorders>
            <w:shd w:val="clear" w:color="auto" w:fill="E7E8E8"/>
          </w:tcPr>
          <w:p w14:paraId="402B64DA" w14:textId="77777777" w:rsidR="00034262" w:rsidRDefault="001F4644">
            <w:pPr>
              <w:pStyle w:val="TableParagraph"/>
              <w:spacing w:before="21" w:line="185" w:lineRule="exact"/>
              <w:ind w:right="99"/>
              <w:rPr>
                <w:b/>
                <w:i/>
                <w:sz w:val="18"/>
              </w:rPr>
            </w:pPr>
            <w:r>
              <w:rPr>
                <w:b/>
                <w:i/>
                <w:color w:val="231F20"/>
                <w:spacing w:val="-5"/>
                <w:sz w:val="18"/>
              </w:rPr>
              <w:t>127</w:t>
            </w:r>
          </w:p>
        </w:tc>
        <w:tc>
          <w:tcPr>
            <w:tcW w:w="1434" w:type="dxa"/>
            <w:tcBorders>
              <w:top w:val="single" w:sz="6" w:space="0" w:color="231F20"/>
              <w:bottom w:val="single" w:sz="6" w:space="0" w:color="231F20"/>
            </w:tcBorders>
          </w:tcPr>
          <w:p w14:paraId="402B64DB" w14:textId="77777777" w:rsidR="00034262" w:rsidRDefault="001F4644">
            <w:pPr>
              <w:pStyle w:val="TableParagraph"/>
              <w:spacing w:before="21" w:line="185" w:lineRule="exact"/>
              <w:ind w:right="322"/>
              <w:rPr>
                <w:b/>
                <w:i/>
                <w:sz w:val="18"/>
              </w:rPr>
            </w:pPr>
            <w:r>
              <w:rPr>
                <w:b/>
                <w:i/>
                <w:color w:val="231F20"/>
                <w:spacing w:val="-5"/>
                <w:sz w:val="18"/>
              </w:rPr>
              <w:t>127</w:t>
            </w:r>
          </w:p>
        </w:tc>
        <w:tc>
          <w:tcPr>
            <w:tcW w:w="1212" w:type="dxa"/>
            <w:tcBorders>
              <w:top w:val="single" w:sz="6" w:space="0" w:color="231F20"/>
              <w:bottom w:val="single" w:sz="6" w:space="0" w:color="231F20"/>
            </w:tcBorders>
          </w:tcPr>
          <w:p w14:paraId="402B64DC" w14:textId="77777777" w:rsidR="00034262" w:rsidRDefault="001F4644">
            <w:pPr>
              <w:pStyle w:val="TableParagraph"/>
              <w:spacing w:before="21" w:line="185" w:lineRule="exact"/>
              <w:ind w:right="322"/>
              <w:rPr>
                <w:b/>
                <w:i/>
                <w:sz w:val="18"/>
              </w:rPr>
            </w:pPr>
            <w:r>
              <w:rPr>
                <w:b/>
                <w:i/>
                <w:color w:val="231F20"/>
                <w:spacing w:val="-5"/>
                <w:sz w:val="18"/>
              </w:rPr>
              <w:t>127</w:t>
            </w:r>
          </w:p>
        </w:tc>
        <w:tc>
          <w:tcPr>
            <w:tcW w:w="990" w:type="dxa"/>
            <w:tcBorders>
              <w:top w:val="single" w:sz="6" w:space="0" w:color="231F20"/>
              <w:bottom w:val="single" w:sz="6" w:space="0" w:color="231F20"/>
            </w:tcBorders>
          </w:tcPr>
          <w:p w14:paraId="402B64DD" w14:textId="77777777" w:rsidR="00034262" w:rsidRDefault="001F4644">
            <w:pPr>
              <w:pStyle w:val="TableParagraph"/>
              <w:spacing w:before="21" w:line="185" w:lineRule="exact"/>
              <w:ind w:right="100"/>
              <w:rPr>
                <w:b/>
                <w:i/>
                <w:sz w:val="18"/>
              </w:rPr>
            </w:pPr>
            <w:r>
              <w:rPr>
                <w:b/>
                <w:i/>
                <w:color w:val="231F20"/>
                <w:spacing w:val="-5"/>
                <w:sz w:val="18"/>
              </w:rPr>
              <w:t>127</w:t>
            </w:r>
          </w:p>
        </w:tc>
      </w:tr>
      <w:tr w:rsidR="00034262" w14:paraId="402B64E5" w14:textId="77777777">
        <w:trPr>
          <w:trHeight w:val="226"/>
        </w:trPr>
        <w:tc>
          <w:tcPr>
            <w:tcW w:w="3261" w:type="dxa"/>
            <w:vMerge/>
            <w:tcBorders>
              <w:top w:val="nil"/>
              <w:bottom w:val="single" w:sz="6" w:space="0" w:color="231F20"/>
            </w:tcBorders>
          </w:tcPr>
          <w:p w14:paraId="402B64DF" w14:textId="77777777" w:rsidR="00034262" w:rsidRDefault="00034262">
            <w:pPr>
              <w:rPr>
                <w:sz w:val="2"/>
                <w:szCs w:val="2"/>
              </w:rPr>
            </w:pPr>
          </w:p>
        </w:tc>
        <w:tc>
          <w:tcPr>
            <w:tcW w:w="1212" w:type="dxa"/>
            <w:tcBorders>
              <w:top w:val="single" w:sz="6" w:space="0" w:color="231F20"/>
              <w:bottom w:val="single" w:sz="6" w:space="0" w:color="231F20"/>
            </w:tcBorders>
          </w:tcPr>
          <w:p w14:paraId="402B64E0" w14:textId="77777777" w:rsidR="00034262" w:rsidRDefault="001F4644">
            <w:pPr>
              <w:pStyle w:val="TableParagraph"/>
              <w:spacing w:before="21" w:line="185" w:lineRule="exact"/>
              <w:ind w:right="99"/>
              <w:rPr>
                <w:b/>
                <w:sz w:val="18"/>
              </w:rPr>
            </w:pPr>
            <w:r>
              <w:rPr>
                <w:b/>
                <w:color w:val="231F20"/>
                <w:spacing w:val="-2"/>
                <w:sz w:val="18"/>
              </w:rPr>
              <w:t>5,751</w:t>
            </w:r>
          </w:p>
        </w:tc>
        <w:tc>
          <w:tcPr>
            <w:tcW w:w="1212" w:type="dxa"/>
            <w:tcBorders>
              <w:top w:val="single" w:sz="6" w:space="0" w:color="231F20"/>
              <w:bottom w:val="single" w:sz="6" w:space="0" w:color="231F20"/>
            </w:tcBorders>
            <w:shd w:val="clear" w:color="auto" w:fill="E7E8E8"/>
          </w:tcPr>
          <w:p w14:paraId="402B64E1" w14:textId="77777777" w:rsidR="00034262" w:rsidRDefault="001F4644">
            <w:pPr>
              <w:pStyle w:val="TableParagraph"/>
              <w:spacing w:before="21" w:line="185" w:lineRule="exact"/>
              <w:ind w:right="99"/>
              <w:rPr>
                <w:b/>
                <w:sz w:val="18"/>
              </w:rPr>
            </w:pPr>
            <w:r>
              <w:rPr>
                <w:b/>
                <w:color w:val="231F20"/>
                <w:spacing w:val="-2"/>
                <w:sz w:val="18"/>
              </w:rPr>
              <w:t>5,751</w:t>
            </w:r>
          </w:p>
        </w:tc>
        <w:tc>
          <w:tcPr>
            <w:tcW w:w="1434" w:type="dxa"/>
            <w:tcBorders>
              <w:top w:val="single" w:sz="6" w:space="0" w:color="231F20"/>
              <w:bottom w:val="single" w:sz="6" w:space="0" w:color="231F20"/>
            </w:tcBorders>
          </w:tcPr>
          <w:p w14:paraId="402B64E2" w14:textId="77777777" w:rsidR="00034262" w:rsidRDefault="001F4644">
            <w:pPr>
              <w:pStyle w:val="TableParagraph"/>
              <w:spacing w:before="21" w:line="185" w:lineRule="exact"/>
              <w:ind w:right="322"/>
              <w:rPr>
                <w:b/>
                <w:sz w:val="18"/>
              </w:rPr>
            </w:pPr>
            <w:r>
              <w:rPr>
                <w:b/>
                <w:color w:val="231F20"/>
                <w:spacing w:val="-2"/>
                <w:sz w:val="18"/>
              </w:rPr>
              <w:t>5,751</w:t>
            </w:r>
          </w:p>
        </w:tc>
        <w:tc>
          <w:tcPr>
            <w:tcW w:w="1212" w:type="dxa"/>
            <w:tcBorders>
              <w:top w:val="single" w:sz="6" w:space="0" w:color="231F20"/>
              <w:bottom w:val="single" w:sz="6" w:space="0" w:color="231F20"/>
            </w:tcBorders>
          </w:tcPr>
          <w:p w14:paraId="402B64E3" w14:textId="77777777" w:rsidR="00034262" w:rsidRDefault="001F4644">
            <w:pPr>
              <w:pStyle w:val="TableParagraph"/>
              <w:spacing w:before="21" w:line="185" w:lineRule="exact"/>
              <w:ind w:right="322"/>
              <w:rPr>
                <w:b/>
                <w:sz w:val="18"/>
              </w:rPr>
            </w:pPr>
            <w:r>
              <w:rPr>
                <w:b/>
                <w:color w:val="231F20"/>
                <w:spacing w:val="-2"/>
                <w:sz w:val="18"/>
              </w:rPr>
              <w:t>5,751</w:t>
            </w:r>
          </w:p>
        </w:tc>
        <w:tc>
          <w:tcPr>
            <w:tcW w:w="990" w:type="dxa"/>
            <w:tcBorders>
              <w:top w:val="single" w:sz="6" w:space="0" w:color="231F20"/>
              <w:bottom w:val="single" w:sz="6" w:space="0" w:color="231F20"/>
            </w:tcBorders>
          </w:tcPr>
          <w:p w14:paraId="402B64E4" w14:textId="77777777" w:rsidR="00034262" w:rsidRDefault="001F4644">
            <w:pPr>
              <w:pStyle w:val="TableParagraph"/>
              <w:spacing w:before="21" w:line="185" w:lineRule="exact"/>
              <w:ind w:right="101"/>
              <w:rPr>
                <w:b/>
                <w:sz w:val="18"/>
              </w:rPr>
            </w:pPr>
            <w:r>
              <w:rPr>
                <w:b/>
                <w:color w:val="231F20"/>
                <w:spacing w:val="-2"/>
                <w:sz w:val="18"/>
              </w:rPr>
              <w:t>5,751</w:t>
            </w:r>
          </w:p>
        </w:tc>
      </w:tr>
      <w:tr w:rsidR="00034262" w14:paraId="402B64F6" w14:textId="77777777">
        <w:trPr>
          <w:trHeight w:val="682"/>
        </w:trPr>
        <w:tc>
          <w:tcPr>
            <w:tcW w:w="3261" w:type="dxa"/>
            <w:vMerge/>
            <w:tcBorders>
              <w:top w:val="nil"/>
              <w:bottom w:val="single" w:sz="6" w:space="0" w:color="231F20"/>
            </w:tcBorders>
          </w:tcPr>
          <w:p w14:paraId="402B64E6" w14:textId="77777777" w:rsidR="00034262" w:rsidRDefault="00034262">
            <w:pPr>
              <w:rPr>
                <w:sz w:val="2"/>
                <w:szCs w:val="2"/>
              </w:rPr>
            </w:pPr>
          </w:p>
        </w:tc>
        <w:tc>
          <w:tcPr>
            <w:tcW w:w="1212" w:type="dxa"/>
            <w:tcBorders>
              <w:top w:val="single" w:sz="6" w:space="0" w:color="231F20"/>
            </w:tcBorders>
          </w:tcPr>
          <w:p w14:paraId="402B64E7" w14:textId="77777777" w:rsidR="00034262" w:rsidRDefault="00034262">
            <w:pPr>
              <w:pStyle w:val="TableParagraph"/>
              <w:jc w:val="left"/>
              <w:rPr>
                <w:b/>
                <w:sz w:val="18"/>
              </w:rPr>
            </w:pPr>
          </w:p>
          <w:p w14:paraId="402B64E8" w14:textId="77777777" w:rsidR="00034262" w:rsidRDefault="00034262">
            <w:pPr>
              <w:pStyle w:val="TableParagraph"/>
              <w:spacing w:before="62"/>
              <w:jc w:val="left"/>
              <w:rPr>
                <w:b/>
                <w:sz w:val="18"/>
              </w:rPr>
            </w:pPr>
          </w:p>
          <w:p w14:paraId="402B64E9" w14:textId="77777777" w:rsidR="00034262" w:rsidRDefault="001F4644">
            <w:pPr>
              <w:pStyle w:val="TableParagraph"/>
              <w:spacing w:line="186" w:lineRule="exact"/>
              <w:ind w:right="99"/>
              <w:rPr>
                <w:sz w:val="18"/>
              </w:rPr>
            </w:pPr>
            <w:r>
              <w:rPr>
                <w:color w:val="231F20"/>
                <w:spacing w:val="-5"/>
                <w:sz w:val="18"/>
              </w:rPr>
              <w:t>239</w:t>
            </w:r>
          </w:p>
        </w:tc>
        <w:tc>
          <w:tcPr>
            <w:tcW w:w="1212" w:type="dxa"/>
            <w:tcBorders>
              <w:top w:val="single" w:sz="6" w:space="0" w:color="231F20"/>
            </w:tcBorders>
            <w:shd w:val="clear" w:color="auto" w:fill="E7E8E8"/>
          </w:tcPr>
          <w:p w14:paraId="402B64EA" w14:textId="77777777" w:rsidR="00034262" w:rsidRDefault="00034262">
            <w:pPr>
              <w:pStyle w:val="TableParagraph"/>
              <w:jc w:val="left"/>
              <w:rPr>
                <w:b/>
                <w:sz w:val="18"/>
              </w:rPr>
            </w:pPr>
          </w:p>
          <w:p w14:paraId="402B64EB" w14:textId="77777777" w:rsidR="00034262" w:rsidRDefault="00034262">
            <w:pPr>
              <w:pStyle w:val="TableParagraph"/>
              <w:spacing w:before="62"/>
              <w:jc w:val="left"/>
              <w:rPr>
                <w:b/>
                <w:sz w:val="18"/>
              </w:rPr>
            </w:pPr>
          </w:p>
          <w:p w14:paraId="402B64EC" w14:textId="77777777" w:rsidR="00034262" w:rsidRDefault="001F4644">
            <w:pPr>
              <w:pStyle w:val="TableParagraph"/>
              <w:spacing w:line="186" w:lineRule="exact"/>
              <w:ind w:right="99"/>
              <w:rPr>
                <w:sz w:val="18"/>
              </w:rPr>
            </w:pPr>
            <w:r>
              <w:rPr>
                <w:color w:val="231F20"/>
                <w:spacing w:val="-5"/>
                <w:sz w:val="18"/>
              </w:rPr>
              <w:t>239</w:t>
            </w:r>
          </w:p>
        </w:tc>
        <w:tc>
          <w:tcPr>
            <w:tcW w:w="1434" w:type="dxa"/>
            <w:tcBorders>
              <w:top w:val="single" w:sz="6" w:space="0" w:color="231F20"/>
            </w:tcBorders>
          </w:tcPr>
          <w:p w14:paraId="402B64ED" w14:textId="77777777" w:rsidR="00034262" w:rsidRDefault="00034262">
            <w:pPr>
              <w:pStyle w:val="TableParagraph"/>
              <w:jc w:val="left"/>
              <w:rPr>
                <w:b/>
                <w:sz w:val="18"/>
              </w:rPr>
            </w:pPr>
          </w:p>
          <w:p w14:paraId="402B64EE" w14:textId="77777777" w:rsidR="00034262" w:rsidRDefault="00034262">
            <w:pPr>
              <w:pStyle w:val="TableParagraph"/>
              <w:spacing w:before="62"/>
              <w:jc w:val="left"/>
              <w:rPr>
                <w:b/>
                <w:sz w:val="18"/>
              </w:rPr>
            </w:pPr>
          </w:p>
          <w:p w14:paraId="402B64EF" w14:textId="77777777" w:rsidR="00034262" w:rsidRDefault="001F4644">
            <w:pPr>
              <w:pStyle w:val="TableParagraph"/>
              <w:spacing w:line="186" w:lineRule="exact"/>
              <w:ind w:right="322"/>
              <w:rPr>
                <w:sz w:val="18"/>
              </w:rPr>
            </w:pPr>
            <w:r>
              <w:rPr>
                <w:color w:val="231F20"/>
                <w:spacing w:val="-5"/>
                <w:sz w:val="18"/>
              </w:rPr>
              <w:t>239</w:t>
            </w:r>
          </w:p>
        </w:tc>
        <w:tc>
          <w:tcPr>
            <w:tcW w:w="1212" w:type="dxa"/>
            <w:tcBorders>
              <w:top w:val="single" w:sz="6" w:space="0" w:color="231F20"/>
            </w:tcBorders>
          </w:tcPr>
          <w:p w14:paraId="402B64F0" w14:textId="77777777" w:rsidR="00034262" w:rsidRDefault="00034262">
            <w:pPr>
              <w:pStyle w:val="TableParagraph"/>
              <w:jc w:val="left"/>
              <w:rPr>
                <w:b/>
                <w:sz w:val="18"/>
              </w:rPr>
            </w:pPr>
          </w:p>
          <w:p w14:paraId="402B64F1" w14:textId="77777777" w:rsidR="00034262" w:rsidRDefault="00034262">
            <w:pPr>
              <w:pStyle w:val="TableParagraph"/>
              <w:spacing w:before="62"/>
              <w:jc w:val="left"/>
              <w:rPr>
                <w:b/>
                <w:sz w:val="18"/>
              </w:rPr>
            </w:pPr>
          </w:p>
          <w:p w14:paraId="402B64F2" w14:textId="77777777" w:rsidR="00034262" w:rsidRDefault="001F4644">
            <w:pPr>
              <w:pStyle w:val="TableParagraph"/>
              <w:spacing w:line="186" w:lineRule="exact"/>
              <w:ind w:right="322"/>
              <w:rPr>
                <w:sz w:val="18"/>
              </w:rPr>
            </w:pPr>
            <w:r>
              <w:rPr>
                <w:color w:val="231F20"/>
                <w:spacing w:val="-5"/>
                <w:sz w:val="18"/>
              </w:rPr>
              <w:t>239</w:t>
            </w:r>
          </w:p>
        </w:tc>
        <w:tc>
          <w:tcPr>
            <w:tcW w:w="990" w:type="dxa"/>
            <w:tcBorders>
              <w:top w:val="single" w:sz="6" w:space="0" w:color="231F20"/>
            </w:tcBorders>
          </w:tcPr>
          <w:p w14:paraId="402B64F3" w14:textId="77777777" w:rsidR="00034262" w:rsidRDefault="00034262">
            <w:pPr>
              <w:pStyle w:val="TableParagraph"/>
              <w:jc w:val="left"/>
              <w:rPr>
                <w:b/>
                <w:sz w:val="18"/>
              </w:rPr>
            </w:pPr>
          </w:p>
          <w:p w14:paraId="402B64F4" w14:textId="77777777" w:rsidR="00034262" w:rsidRDefault="00034262">
            <w:pPr>
              <w:pStyle w:val="TableParagraph"/>
              <w:spacing w:before="62"/>
              <w:jc w:val="left"/>
              <w:rPr>
                <w:b/>
                <w:sz w:val="18"/>
              </w:rPr>
            </w:pPr>
          </w:p>
          <w:p w14:paraId="402B64F5" w14:textId="77777777" w:rsidR="00034262" w:rsidRDefault="001F4644">
            <w:pPr>
              <w:pStyle w:val="TableParagraph"/>
              <w:spacing w:line="186" w:lineRule="exact"/>
              <w:ind w:right="100"/>
              <w:rPr>
                <w:sz w:val="18"/>
              </w:rPr>
            </w:pPr>
            <w:r>
              <w:rPr>
                <w:color w:val="231F20"/>
                <w:spacing w:val="-5"/>
                <w:sz w:val="18"/>
              </w:rPr>
              <w:t>239</w:t>
            </w:r>
          </w:p>
        </w:tc>
      </w:tr>
      <w:tr w:rsidR="00034262" w14:paraId="402B64FD" w14:textId="77777777">
        <w:trPr>
          <w:trHeight w:val="197"/>
        </w:trPr>
        <w:tc>
          <w:tcPr>
            <w:tcW w:w="3261" w:type="dxa"/>
            <w:vMerge/>
            <w:tcBorders>
              <w:top w:val="nil"/>
              <w:bottom w:val="single" w:sz="6" w:space="0" w:color="231F20"/>
            </w:tcBorders>
          </w:tcPr>
          <w:p w14:paraId="402B64F7" w14:textId="77777777" w:rsidR="00034262" w:rsidRDefault="00034262">
            <w:pPr>
              <w:rPr>
                <w:sz w:val="2"/>
                <w:szCs w:val="2"/>
              </w:rPr>
            </w:pPr>
          </w:p>
        </w:tc>
        <w:tc>
          <w:tcPr>
            <w:tcW w:w="1212" w:type="dxa"/>
            <w:tcBorders>
              <w:bottom w:val="single" w:sz="6" w:space="0" w:color="231F20"/>
            </w:tcBorders>
          </w:tcPr>
          <w:p w14:paraId="402B64F8" w14:textId="77777777" w:rsidR="00034262" w:rsidRDefault="001F4644">
            <w:pPr>
              <w:pStyle w:val="TableParagraph"/>
              <w:spacing w:line="177" w:lineRule="exact"/>
              <w:ind w:right="99"/>
              <w:rPr>
                <w:sz w:val="18"/>
              </w:rPr>
            </w:pPr>
            <w:r>
              <w:rPr>
                <w:color w:val="231F20"/>
                <w:spacing w:val="-5"/>
                <w:sz w:val="18"/>
              </w:rPr>
              <w:t>274</w:t>
            </w:r>
          </w:p>
        </w:tc>
        <w:tc>
          <w:tcPr>
            <w:tcW w:w="1212" w:type="dxa"/>
            <w:tcBorders>
              <w:bottom w:val="single" w:sz="6" w:space="0" w:color="231F20"/>
            </w:tcBorders>
            <w:shd w:val="clear" w:color="auto" w:fill="E7E8E8"/>
          </w:tcPr>
          <w:p w14:paraId="402B64F9" w14:textId="77777777" w:rsidR="00034262" w:rsidRDefault="001F4644">
            <w:pPr>
              <w:pStyle w:val="TableParagraph"/>
              <w:spacing w:line="177" w:lineRule="exact"/>
              <w:ind w:right="99"/>
              <w:rPr>
                <w:sz w:val="18"/>
              </w:rPr>
            </w:pPr>
            <w:r>
              <w:rPr>
                <w:color w:val="231F20"/>
                <w:spacing w:val="-5"/>
                <w:sz w:val="18"/>
              </w:rPr>
              <w:t>274</w:t>
            </w:r>
          </w:p>
        </w:tc>
        <w:tc>
          <w:tcPr>
            <w:tcW w:w="1434" w:type="dxa"/>
            <w:tcBorders>
              <w:bottom w:val="single" w:sz="6" w:space="0" w:color="231F20"/>
            </w:tcBorders>
          </w:tcPr>
          <w:p w14:paraId="402B64FA" w14:textId="77777777" w:rsidR="00034262" w:rsidRDefault="001F4644">
            <w:pPr>
              <w:pStyle w:val="TableParagraph"/>
              <w:spacing w:line="177" w:lineRule="exact"/>
              <w:ind w:right="322"/>
              <w:rPr>
                <w:sz w:val="18"/>
              </w:rPr>
            </w:pPr>
            <w:r>
              <w:rPr>
                <w:color w:val="231F20"/>
                <w:spacing w:val="-5"/>
                <w:sz w:val="18"/>
              </w:rPr>
              <w:t>274</w:t>
            </w:r>
          </w:p>
        </w:tc>
        <w:tc>
          <w:tcPr>
            <w:tcW w:w="1212" w:type="dxa"/>
            <w:tcBorders>
              <w:bottom w:val="single" w:sz="6" w:space="0" w:color="231F20"/>
            </w:tcBorders>
          </w:tcPr>
          <w:p w14:paraId="402B64FB" w14:textId="77777777" w:rsidR="00034262" w:rsidRDefault="001F4644">
            <w:pPr>
              <w:pStyle w:val="TableParagraph"/>
              <w:spacing w:line="177" w:lineRule="exact"/>
              <w:ind w:right="322"/>
              <w:rPr>
                <w:sz w:val="18"/>
              </w:rPr>
            </w:pPr>
            <w:r>
              <w:rPr>
                <w:color w:val="231F20"/>
                <w:spacing w:val="-5"/>
                <w:sz w:val="18"/>
              </w:rPr>
              <w:t>274</w:t>
            </w:r>
          </w:p>
        </w:tc>
        <w:tc>
          <w:tcPr>
            <w:tcW w:w="990" w:type="dxa"/>
            <w:tcBorders>
              <w:bottom w:val="single" w:sz="6" w:space="0" w:color="231F20"/>
            </w:tcBorders>
          </w:tcPr>
          <w:p w14:paraId="402B64FC" w14:textId="77777777" w:rsidR="00034262" w:rsidRDefault="001F4644">
            <w:pPr>
              <w:pStyle w:val="TableParagraph"/>
              <w:spacing w:line="177" w:lineRule="exact"/>
              <w:ind w:right="100"/>
              <w:rPr>
                <w:sz w:val="18"/>
              </w:rPr>
            </w:pPr>
            <w:r>
              <w:rPr>
                <w:color w:val="231F20"/>
                <w:spacing w:val="-5"/>
                <w:sz w:val="18"/>
              </w:rPr>
              <w:t>274</w:t>
            </w:r>
          </w:p>
        </w:tc>
      </w:tr>
      <w:tr w:rsidR="00034262" w14:paraId="402B6504" w14:textId="77777777">
        <w:trPr>
          <w:trHeight w:val="226"/>
        </w:trPr>
        <w:tc>
          <w:tcPr>
            <w:tcW w:w="3261" w:type="dxa"/>
            <w:vMerge/>
            <w:tcBorders>
              <w:top w:val="nil"/>
              <w:bottom w:val="single" w:sz="6" w:space="0" w:color="231F20"/>
            </w:tcBorders>
          </w:tcPr>
          <w:p w14:paraId="402B64FE" w14:textId="77777777" w:rsidR="00034262" w:rsidRDefault="00034262">
            <w:pPr>
              <w:rPr>
                <w:sz w:val="2"/>
                <w:szCs w:val="2"/>
              </w:rPr>
            </w:pPr>
          </w:p>
        </w:tc>
        <w:tc>
          <w:tcPr>
            <w:tcW w:w="1212" w:type="dxa"/>
            <w:tcBorders>
              <w:top w:val="single" w:sz="6" w:space="0" w:color="231F20"/>
              <w:bottom w:val="single" w:sz="6" w:space="0" w:color="231F20"/>
            </w:tcBorders>
          </w:tcPr>
          <w:p w14:paraId="402B64FF" w14:textId="77777777" w:rsidR="00034262" w:rsidRDefault="001F4644">
            <w:pPr>
              <w:pStyle w:val="TableParagraph"/>
              <w:spacing w:before="21" w:line="185" w:lineRule="exact"/>
              <w:ind w:right="99"/>
              <w:rPr>
                <w:b/>
                <w:i/>
                <w:sz w:val="18"/>
              </w:rPr>
            </w:pPr>
            <w:r>
              <w:rPr>
                <w:b/>
                <w:i/>
                <w:color w:val="231F20"/>
                <w:spacing w:val="-5"/>
                <w:sz w:val="18"/>
              </w:rPr>
              <w:t>513</w:t>
            </w:r>
          </w:p>
        </w:tc>
        <w:tc>
          <w:tcPr>
            <w:tcW w:w="1212" w:type="dxa"/>
            <w:tcBorders>
              <w:top w:val="single" w:sz="6" w:space="0" w:color="231F20"/>
              <w:bottom w:val="single" w:sz="6" w:space="0" w:color="231F20"/>
            </w:tcBorders>
            <w:shd w:val="clear" w:color="auto" w:fill="E7E8E8"/>
          </w:tcPr>
          <w:p w14:paraId="402B6500" w14:textId="77777777" w:rsidR="00034262" w:rsidRDefault="001F4644">
            <w:pPr>
              <w:pStyle w:val="TableParagraph"/>
              <w:spacing w:before="21" w:line="185" w:lineRule="exact"/>
              <w:ind w:right="99"/>
              <w:rPr>
                <w:b/>
                <w:i/>
                <w:sz w:val="18"/>
              </w:rPr>
            </w:pPr>
            <w:r>
              <w:rPr>
                <w:b/>
                <w:i/>
                <w:color w:val="231F20"/>
                <w:spacing w:val="-5"/>
                <w:sz w:val="18"/>
              </w:rPr>
              <w:t>513</w:t>
            </w:r>
          </w:p>
        </w:tc>
        <w:tc>
          <w:tcPr>
            <w:tcW w:w="1434" w:type="dxa"/>
            <w:tcBorders>
              <w:top w:val="single" w:sz="6" w:space="0" w:color="231F20"/>
              <w:bottom w:val="single" w:sz="6" w:space="0" w:color="231F20"/>
            </w:tcBorders>
          </w:tcPr>
          <w:p w14:paraId="402B6501" w14:textId="77777777" w:rsidR="00034262" w:rsidRDefault="001F4644">
            <w:pPr>
              <w:pStyle w:val="TableParagraph"/>
              <w:spacing w:before="21" w:line="185" w:lineRule="exact"/>
              <w:ind w:right="322"/>
              <w:rPr>
                <w:b/>
                <w:i/>
                <w:sz w:val="18"/>
              </w:rPr>
            </w:pPr>
            <w:r>
              <w:rPr>
                <w:b/>
                <w:i/>
                <w:color w:val="231F20"/>
                <w:spacing w:val="-5"/>
                <w:sz w:val="18"/>
              </w:rPr>
              <w:t>513</w:t>
            </w:r>
          </w:p>
        </w:tc>
        <w:tc>
          <w:tcPr>
            <w:tcW w:w="1212" w:type="dxa"/>
            <w:tcBorders>
              <w:top w:val="single" w:sz="6" w:space="0" w:color="231F20"/>
              <w:bottom w:val="single" w:sz="6" w:space="0" w:color="231F20"/>
            </w:tcBorders>
          </w:tcPr>
          <w:p w14:paraId="402B6502" w14:textId="77777777" w:rsidR="00034262" w:rsidRDefault="001F4644">
            <w:pPr>
              <w:pStyle w:val="TableParagraph"/>
              <w:spacing w:before="21" w:line="185" w:lineRule="exact"/>
              <w:ind w:right="322"/>
              <w:rPr>
                <w:b/>
                <w:i/>
                <w:sz w:val="18"/>
              </w:rPr>
            </w:pPr>
            <w:r>
              <w:rPr>
                <w:b/>
                <w:i/>
                <w:color w:val="231F20"/>
                <w:spacing w:val="-5"/>
                <w:sz w:val="18"/>
              </w:rPr>
              <w:t>513</w:t>
            </w:r>
          </w:p>
        </w:tc>
        <w:tc>
          <w:tcPr>
            <w:tcW w:w="990" w:type="dxa"/>
            <w:tcBorders>
              <w:top w:val="single" w:sz="6" w:space="0" w:color="231F20"/>
              <w:bottom w:val="single" w:sz="6" w:space="0" w:color="231F20"/>
            </w:tcBorders>
          </w:tcPr>
          <w:p w14:paraId="402B6503" w14:textId="77777777" w:rsidR="00034262" w:rsidRDefault="001F4644">
            <w:pPr>
              <w:pStyle w:val="TableParagraph"/>
              <w:spacing w:before="21" w:line="185" w:lineRule="exact"/>
              <w:ind w:right="100"/>
              <w:rPr>
                <w:b/>
                <w:i/>
                <w:sz w:val="18"/>
              </w:rPr>
            </w:pPr>
            <w:r>
              <w:rPr>
                <w:b/>
                <w:i/>
                <w:color w:val="231F20"/>
                <w:spacing w:val="-5"/>
                <w:sz w:val="18"/>
              </w:rPr>
              <w:t>513</w:t>
            </w:r>
          </w:p>
        </w:tc>
      </w:tr>
      <w:tr w:rsidR="00034262" w14:paraId="402B6509" w14:textId="77777777">
        <w:trPr>
          <w:trHeight w:val="226"/>
        </w:trPr>
        <w:tc>
          <w:tcPr>
            <w:tcW w:w="3261" w:type="dxa"/>
            <w:vMerge/>
            <w:tcBorders>
              <w:top w:val="nil"/>
              <w:bottom w:val="single" w:sz="6" w:space="0" w:color="231F20"/>
            </w:tcBorders>
          </w:tcPr>
          <w:p w14:paraId="402B6505" w14:textId="77777777" w:rsidR="00034262" w:rsidRDefault="00034262">
            <w:pPr>
              <w:rPr>
                <w:sz w:val="2"/>
                <w:szCs w:val="2"/>
              </w:rPr>
            </w:pPr>
          </w:p>
        </w:tc>
        <w:tc>
          <w:tcPr>
            <w:tcW w:w="1212" w:type="dxa"/>
            <w:tcBorders>
              <w:top w:val="single" w:sz="6" w:space="0" w:color="231F20"/>
              <w:bottom w:val="single" w:sz="6" w:space="0" w:color="231F20"/>
            </w:tcBorders>
          </w:tcPr>
          <w:p w14:paraId="402B6506" w14:textId="77777777" w:rsidR="00034262" w:rsidRDefault="00034262">
            <w:pPr>
              <w:pStyle w:val="TableParagraph"/>
              <w:jc w:val="left"/>
              <w:rPr>
                <w:rFonts w:ascii="Times New Roman"/>
                <w:sz w:val="16"/>
              </w:rPr>
            </w:pPr>
          </w:p>
        </w:tc>
        <w:tc>
          <w:tcPr>
            <w:tcW w:w="1212" w:type="dxa"/>
            <w:tcBorders>
              <w:top w:val="single" w:sz="6" w:space="0" w:color="231F20"/>
              <w:bottom w:val="single" w:sz="6" w:space="0" w:color="231F20"/>
            </w:tcBorders>
            <w:shd w:val="clear" w:color="auto" w:fill="E7E8E8"/>
          </w:tcPr>
          <w:p w14:paraId="402B6507" w14:textId="77777777" w:rsidR="00034262" w:rsidRDefault="00034262">
            <w:pPr>
              <w:pStyle w:val="TableParagraph"/>
              <w:jc w:val="left"/>
              <w:rPr>
                <w:rFonts w:ascii="Times New Roman"/>
                <w:sz w:val="16"/>
              </w:rPr>
            </w:pPr>
          </w:p>
        </w:tc>
        <w:tc>
          <w:tcPr>
            <w:tcW w:w="3636" w:type="dxa"/>
            <w:gridSpan w:val="3"/>
            <w:tcBorders>
              <w:top w:val="single" w:sz="6" w:space="0" w:color="231F20"/>
              <w:bottom w:val="single" w:sz="6" w:space="0" w:color="231F20"/>
            </w:tcBorders>
          </w:tcPr>
          <w:p w14:paraId="402B6508" w14:textId="77777777" w:rsidR="00034262" w:rsidRDefault="00034262">
            <w:pPr>
              <w:pStyle w:val="TableParagraph"/>
              <w:jc w:val="left"/>
              <w:rPr>
                <w:rFonts w:ascii="Times New Roman"/>
                <w:sz w:val="16"/>
              </w:rPr>
            </w:pPr>
          </w:p>
        </w:tc>
      </w:tr>
      <w:tr w:rsidR="00034262" w14:paraId="402B6510" w14:textId="77777777">
        <w:trPr>
          <w:trHeight w:val="226"/>
        </w:trPr>
        <w:tc>
          <w:tcPr>
            <w:tcW w:w="3261" w:type="dxa"/>
            <w:vMerge/>
            <w:tcBorders>
              <w:top w:val="nil"/>
              <w:bottom w:val="single" w:sz="6" w:space="0" w:color="231F20"/>
            </w:tcBorders>
          </w:tcPr>
          <w:p w14:paraId="402B650A" w14:textId="77777777" w:rsidR="00034262" w:rsidRDefault="00034262">
            <w:pPr>
              <w:rPr>
                <w:sz w:val="2"/>
                <w:szCs w:val="2"/>
              </w:rPr>
            </w:pPr>
          </w:p>
        </w:tc>
        <w:tc>
          <w:tcPr>
            <w:tcW w:w="1212" w:type="dxa"/>
            <w:tcBorders>
              <w:top w:val="single" w:sz="6" w:space="0" w:color="231F20"/>
              <w:bottom w:val="single" w:sz="6" w:space="0" w:color="231F20"/>
            </w:tcBorders>
          </w:tcPr>
          <w:p w14:paraId="402B650B"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50C"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50D"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50E"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50F"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51C" w14:textId="77777777">
        <w:trPr>
          <w:trHeight w:val="439"/>
        </w:trPr>
        <w:tc>
          <w:tcPr>
            <w:tcW w:w="3261" w:type="dxa"/>
            <w:vMerge/>
            <w:tcBorders>
              <w:top w:val="nil"/>
              <w:bottom w:val="single" w:sz="6" w:space="0" w:color="231F20"/>
            </w:tcBorders>
          </w:tcPr>
          <w:p w14:paraId="402B6511" w14:textId="77777777" w:rsidR="00034262" w:rsidRDefault="00034262">
            <w:pPr>
              <w:rPr>
                <w:sz w:val="2"/>
                <w:szCs w:val="2"/>
              </w:rPr>
            </w:pPr>
          </w:p>
        </w:tc>
        <w:tc>
          <w:tcPr>
            <w:tcW w:w="1212" w:type="dxa"/>
            <w:tcBorders>
              <w:top w:val="single" w:sz="6" w:space="0" w:color="231F20"/>
              <w:bottom w:val="single" w:sz="6" w:space="0" w:color="231F20"/>
            </w:tcBorders>
          </w:tcPr>
          <w:p w14:paraId="402B6512" w14:textId="77777777" w:rsidR="00034262" w:rsidRDefault="00034262">
            <w:pPr>
              <w:pStyle w:val="TableParagraph"/>
              <w:spacing w:before="27"/>
              <w:jc w:val="left"/>
              <w:rPr>
                <w:b/>
                <w:sz w:val="18"/>
              </w:rPr>
            </w:pPr>
          </w:p>
          <w:p w14:paraId="402B6513" w14:textId="77777777" w:rsidR="00034262" w:rsidRDefault="001F4644">
            <w:pPr>
              <w:pStyle w:val="TableParagraph"/>
              <w:spacing w:before="1" w:line="185" w:lineRule="exact"/>
              <w:ind w:right="99"/>
              <w:rPr>
                <w:sz w:val="18"/>
              </w:rPr>
            </w:pPr>
            <w:r>
              <w:rPr>
                <w:color w:val="231F20"/>
                <w:spacing w:val="-2"/>
                <w:sz w:val="18"/>
              </w:rPr>
              <w:t>1,960</w:t>
            </w:r>
          </w:p>
        </w:tc>
        <w:tc>
          <w:tcPr>
            <w:tcW w:w="1212" w:type="dxa"/>
            <w:tcBorders>
              <w:top w:val="single" w:sz="6" w:space="0" w:color="231F20"/>
              <w:bottom w:val="single" w:sz="6" w:space="0" w:color="231F20"/>
            </w:tcBorders>
            <w:shd w:val="clear" w:color="auto" w:fill="E7E8E8"/>
          </w:tcPr>
          <w:p w14:paraId="402B6514" w14:textId="77777777" w:rsidR="00034262" w:rsidRDefault="00034262">
            <w:pPr>
              <w:pStyle w:val="TableParagraph"/>
              <w:spacing w:before="27"/>
              <w:jc w:val="left"/>
              <w:rPr>
                <w:b/>
                <w:sz w:val="18"/>
              </w:rPr>
            </w:pPr>
          </w:p>
          <w:p w14:paraId="402B6515" w14:textId="77777777" w:rsidR="00034262" w:rsidRDefault="001F4644">
            <w:pPr>
              <w:pStyle w:val="TableParagraph"/>
              <w:spacing w:before="1" w:line="185" w:lineRule="exact"/>
              <w:ind w:right="99"/>
              <w:rPr>
                <w:sz w:val="18"/>
              </w:rPr>
            </w:pPr>
            <w:r>
              <w:rPr>
                <w:color w:val="231F20"/>
                <w:spacing w:val="-2"/>
                <w:sz w:val="18"/>
              </w:rPr>
              <w:t>1,960</w:t>
            </w:r>
          </w:p>
        </w:tc>
        <w:tc>
          <w:tcPr>
            <w:tcW w:w="1434" w:type="dxa"/>
            <w:tcBorders>
              <w:top w:val="single" w:sz="6" w:space="0" w:color="231F20"/>
              <w:bottom w:val="single" w:sz="6" w:space="0" w:color="231F20"/>
            </w:tcBorders>
          </w:tcPr>
          <w:p w14:paraId="402B6516" w14:textId="77777777" w:rsidR="00034262" w:rsidRDefault="00034262">
            <w:pPr>
              <w:pStyle w:val="TableParagraph"/>
              <w:spacing w:before="27"/>
              <w:jc w:val="left"/>
              <w:rPr>
                <w:b/>
                <w:sz w:val="18"/>
              </w:rPr>
            </w:pPr>
          </w:p>
          <w:p w14:paraId="402B6517" w14:textId="77777777" w:rsidR="00034262" w:rsidRDefault="001F4644">
            <w:pPr>
              <w:pStyle w:val="TableParagraph"/>
              <w:spacing w:before="1" w:line="185" w:lineRule="exact"/>
              <w:ind w:right="322"/>
              <w:rPr>
                <w:sz w:val="18"/>
              </w:rPr>
            </w:pPr>
            <w:r>
              <w:rPr>
                <w:color w:val="231F20"/>
                <w:spacing w:val="-2"/>
                <w:sz w:val="18"/>
              </w:rPr>
              <w:t>1,960</w:t>
            </w:r>
          </w:p>
        </w:tc>
        <w:tc>
          <w:tcPr>
            <w:tcW w:w="1212" w:type="dxa"/>
            <w:tcBorders>
              <w:top w:val="single" w:sz="6" w:space="0" w:color="231F20"/>
              <w:bottom w:val="single" w:sz="6" w:space="0" w:color="231F20"/>
            </w:tcBorders>
          </w:tcPr>
          <w:p w14:paraId="402B6518" w14:textId="77777777" w:rsidR="00034262" w:rsidRDefault="00034262">
            <w:pPr>
              <w:pStyle w:val="TableParagraph"/>
              <w:spacing w:before="27"/>
              <w:jc w:val="left"/>
              <w:rPr>
                <w:b/>
                <w:sz w:val="18"/>
              </w:rPr>
            </w:pPr>
          </w:p>
          <w:p w14:paraId="402B6519" w14:textId="77777777" w:rsidR="00034262" w:rsidRDefault="001F4644">
            <w:pPr>
              <w:pStyle w:val="TableParagraph"/>
              <w:spacing w:before="1" w:line="185" w:lineRule="exact"/>
              <w:ind w:right="322"/>
              <w:rPr>
                <w:sz w:val="18"/>
              </w:rPr>
            </w:pPr>
            <w:r>
              <w:rPr>
                <w:color w:val="231F20"/>
                <w:spacing w:val="-2"/>
                <w:sz w:val="18"/>
              </w:rPr>
              <w:t>1,960</w:t>
            </w:r>
          </w:p>
        </w:tc>
        <w:tc>
          <w:tcPr>
            <w:tcW w:w="990" w:type="dxa"/>
            <w:tcBorders>
              <w:top w:val="single" w:sz="6" w:space="0" w:color="231F20"/>
              <w:bottom w:val="single" w:sz="6" w:space="0" w:color="231F20"/>
            </w:tcBorders>
          </w:tcPr>
          <w:p w14:paraId="402B651A" w14:textId="77777777" w:rsidR="00034262" w:rsidRDefault="00034262">
            <w:pPr>
              <w:pStyle w:val="TableParagraph"/>
              <w:spacing w:before="27"/>
              <w:jc w:val="left"/>
              <w:rPr>
                <w:b/>
                <w:sz w:val="18"/>
              </w:rPr>
            </w:pPr>
          </w:p>
          <w:p w14:paraId="402B651B" w14:textId="77777777" w:rsidR="00034262" w:rsidRDefault="001F4644">
            <w:pPr>
              <w:pStyle w:val="TableParagraph"/>
              <w:spacing w:before="1" w:line="185" w:lineRule="exact"/>
              <w:ind w:right="101"/>
              <w:rPr>
                <w:sz w:val="18"/>
              </w:rPr>
            </w:pPr>
            <w:r>
              <w:rPr>
                <w:color w:val="231F20"/>
                <w:spacing w:val="-2"/>
                <w:sz w:val="18"/>
              </w:rPr>
              <w:t>1,960</w:t>
            </w:r>
          </w:p>
        </w:tc>
      </w:tr>
      <w:tr w:rsidR="00034262" w14:paraId="402B6523" w14:textId="77777777">
        <w:trPr>
          <w:trHeight w:val="226"/>
        </w:trPr>
        <w:tc>
          <w:tcPr>
            <w:tcW w:w="3261" w:type="dxa"/>
            <w:vMerge/>
            <w:tcBorders>
              <w:top w:val="nil"/>
              <w:bottom w:val="single" w:sz="6" w:space="0" w:color="231F20"/>
            </w:tcBorders>
          </w:tcPr>
          <w:p w14:paraId="402B651D" w14:textId="77777777" w:rsidR="00034262" w:rsidRDefault="00034262">
            <w:pPr>
              <w:rPr>
                <w:sz w:val="2"/>
                <w:szCs w:val="2"/>
              </w:rPr>
            </w:pPr>
          </w:p>
        </w:tc>
        <w:tc>
          <w:tcPr>
            <w:tcW w:w="1212" w:type="dxa"/>
            <w:tcBorders>
              <w:top w:val="single" w:sz="6" w:space="0" w:color="231F20"/>
              <w:bottom w:val="single" w:sz="6" w:space="0" w:color="231F20"/>
            </w:tcBorders>
          </w:tcPr>
          <w:p w14:paraId="402B651E" w14:textId="77777777" w:rsidR="00034262" w:rsidRDefault="001F4644">
            <w:pPr>
              <w:pStyle w:val="TableParagraph"/>
              <w:spacing w:before="21" w:line="185" w:lineRule="exact"/>
              <w:ind w:right="99"/>
              <w:rPr>
                <w:b/>
                <w:i/>
                <w:sz w:val="18"/>
              </w:rPr>
            </w:pPr>
            <w:r>
              <w:rPr>
                <w:b/>
                <w:i/>
                <w:color w:val="231F20"/>
                <w:spacing w:val="-2"/>
                <w:sz w:val="18"/>
              </w:rPr>
              <w:t>1,960</w:t>
            </w:r>
          </w:p>
        </w:tc>
        <w:tc>
          <w:tcPr>
            <w:tcW w:w="1212" w:type="dxa"/>
            <w:tcBorders>
              <w:top w:val="single" w:sz="6" w:space="0" w:color="231F20"/>
              <w:bottom w:val="single" w:sz="6" w:space="0" w:color="231F20"/>
            </w:tcBorders>
            <w:shd w:val="clear" w:color="auto" w:fill="E7E8E8"/>
          </w:tcPr>
          <w:p w14:paraId="402B651F" w14:textId="77777777" w:rsidR="00034262" w:rsidRDefault="001F4644">
            <w:pPr>
              <w:pStyle w:val="TableParagraph"/>
              <w:spacing w:before="21" w:line="185" w:lineRule="exact"/>
              <w:ind w:right="99"/>
              <w:rPr>
                <w:b/>
                <w:i/>
                <w:sz w:val="18"/>
              </w:rPr>
            </w:pPr>
            <w:r>
              <w:rPr>
                <w:b/>
                <w:i/>
                <w:color w:val="231F20"/>
                <w:spacing w:val="-2"/>
                <w:sz w:val="18"/>
              </w:rPr>
              <w:t>1,960</w:t>
            </w:r>
          </w:p>
        </w:tc>
        <w:tc>
          <w:tcPr>
            <w:tcW w:w="1434" w:type="dxa"/>
            <w:tcBorders>
              <w:top w:val="single" w:sz="6" w:space="0" w:color="231F20"/>
              <w:bottom w:val="single" w:sz="6" w:space="0" w:color="231F20"/>
            </w:tcBorders>
          </w:tcPr>
          <w:p w14:paraId="402B6520" w14:textId="77777777" w:rsidR="00034262" w:rsidRDefault="001F4644">
            <w:pPr>
              <w:pStyle w:val="TableParagraph"/>
              <w:spacing w:before="21" w:line="185" w:lineRule="exact"/>
              <w:ind w:right="322"/>
              <w:rPr>
                <w:b/>
                <w:i/>
                <w:sz w:val="18"/>
              </w:rPr>
            </w:pPr>
            <w:r>
              <w:rPr>
                <w:b/>
                <w:i/>
                <w:color w:val="231F20"/>
                <w:spacing w:val="-2"/>
                <w:sz w:val="18"/>
              </w:rPr>
              <w:t>1,960</w:t>
            </w:r>
          </w:p>
        </w:tc>
        <w:tc>
          <w:tcPr>
            <w:tcW w:w="1212" w:type="dxa"/>
            <w:tcBorders>
              <w:top w:val="single" w:sz="6" w:space="0" w:color="231F20"/>
              <w:bottom w:val="single" w:sz="6" w:space="0" w:color="231F20"/>
            </w:tcBorders>
          </w:tcPr>
          <w:p w14:paraId="402B6521" w14:textId="77777777" w:rsidR="00034262" w:rsidRDefault="001F4644">
            <w:pPr>
              <w:pStyle w:val="TableParagraph"/>
              <w:spacing w:before="21" w:line="185" w:lineRule="exact"/>
              <w:ind w:right="322"/>
              <w:rPr>
                <w:b/>
                <w:i/>
                <w:sz w:val="18"/>
              </w:rPr>
            </w:pPr>
            <w:r>
              <w:rPr>
                <w:b/>
                <w:i/>
                <w:color w:val="231F20"/>
                <w:spacing w:val="-2"/>
                <w:sz w:val="18"/>
              </w:rPr>
              <w:t>1,960</w:t>
            </w:r>
          </w:p>
        </w:tc>
        <w:tc>
          <w:tcPr>
            <w:tcW w:w="990" w:type="dxa"/>
            <w:tcBorders>
              <w:top w:val="single" w:sz="6" w:space="0" w:color="231F20"/>
              <w:bottom w:val="single" w:sz="6" w:space="0" w:color="231F20"/>
            </w:tcBorders>
          </w:tcPr>
          <w:p w14:paraId="402B6522" w14:textId="77777777" w:rsidR="00034262" w:rsidRDefault="001F4644">
            <w:pPr>
              <w:pStyle w:val="TableParagraph"/>
              <w:spacing w:before="21" w:line="185" w:lineRule="exact"/>
              <w:ind w:right="101"/>
              <w:rPr>
                <w:b/>
                <w:i/>
                <w:sz w:val="18"/>
              </w:rPr>
            </w:pPr>
            <w:r>
              <w:rPr>
                <w:b/>
                <w:i/>
                <w:color w:val="231F20"/>
                <w:spacing w:val="-2"/>
                <w:sz w:val="18"/>
              </w:rPr>
              <w:t>1,960</w:t>
            </w:r>
          </w:p>
        </w:tc>
      </w:tr>
      <w:tr w:rsidR="00034262" w14:paraId="402B652A" w14:textId="77777777">
        <w:trPr>
          <w:trHeight w:val="226"/>
        </w:trPr>
        <w:tc>
          <w:tcPr>
            <w:tcW w:w="3261" w:type="dxa"/>
            <w:vMerge/>
            <w:tcBorders>
              <w:top w:val="nil"/>
              <w:bottom w:val="single" w:sz="6" w:space="0" w:color="231F20"/>
            </w:tcBorders>
          </w:tcPr>
          <w:p w14:paraId="402B6524" w14:textId="77777777" w:rsidR="00034262" w:rsidRDefault="00034262">
            <w:pPr>
              <w:rPr>
                <w:sz w:val="2"/>
                <w:szCs w:val="2"/>
              </w:rPr>
            </w:pPr>
          </w:p>
        </w:tc>
        <w:tc>
          <w:tcPr>
            <w:tcW w:w="1212" w:type="dxa"/>
            <w:tcBorders>
              <w:top w:val="single" w:sz="6" w:space="0" w:color="231F20"/>
              <w:bottom w:val="single" w:sz="6" w:space="0" w:color="231F20"/>
            </w:tcBorders>
          </w:tcPr>
          <w:p w14:paraId="402B6525" w14:textId="77777777" w:rsidR="00034262" w:rsidRDefault="001F4644">
            <w:pPr>
              <w:pStyle w:val="TableParagraph"/>
              <w:spacing w:before="21" w:line="185" w:lineRule="exact"/>
              <w:ind w:right="99"/>
              <w:rPr>
                <w:b/>
                <w:sz w:val="18"/>
              </w:rPr>
            </w:pPr>
            <w:r>
              <w:rPr>
                <w:b/>
                <w:color w:val="231F20"/>
                <w:spacing w:val="-2"/>
                <w:sz w:val="18"/>
              </w:rPr>
              <w:t>2,473</w:t>
            </w:r>
          </w:p>
        </w:tc>
        <w:tc>
          <w:tcPr>
            <w:tcW w:w="1212" w:type="dxa"/>
            <w:tcBorders>
              <w:top w:val="single" w:sz="6" w:space="0" w:color="231F20"/>
              <w:bottom w:val="single" w:sz="6" w:space="0" w:color="231F20"/>
            </w:tcBorders>
            <w:shd w:val="clear" w:color="auto" w:fill="E7E8E8"/>
          </w:tcPr>
          <w:p w14:paraId="402B6526" w14:textId="77777777" w:rsidR="00034262" w:rsidRDefault="001F4644">
            <w:pPr>
              <w:pStyle w:val="TableParagraph"/>
              <w:spacing w:before="21" w:line="185" w:lineRule="exact"/>
              <w:ind w:right="99"/>
              <w:rPr>
                <w:b/>
                <w:sz w:val="18"/>
              </w:rPr>
            </w:pPr>
            <w:r>
              <w:rPr>
                <w:b/>
                <w:color w:val="231F20"/>
                <w:spacing w:val="-2"/>
                <w:sz w:val="18"/>
              </w:rPr>
              <w:t>2,473</w:t>
            </w:r>
          </w:p>
        </w:tc>
        <w:tc>
          <w:tcPr>
            <w:tcW w:w="1434" w:type="dxa"/>
            <w:tcBorders>
              <w:top w:val="single" w:sz="6" w:space="0" w:color="231F20"/>
              <w:bottom w:val="single" w:sz="6" w:space="0" w:color="231F20"/>
            </w:tcBorders>
          </w:tcPr>
          <w:p w14:paraId="402B6527" w14:textId="77777777" w:rsidR="00034262" w:rsidRDefault="001F4644">
            <w:pPr>
              <w:pStyle w:val="TableParagraph"/>
              <w:spacing w:before="21" w:line="185" w:lineRule="exact"/>
              <w:ind w:right="322"/>
              <w:rPr>
                <w:b/>
                <w:sz w:val="18"/>
              </w:rPr>
            </w:pPr>
            <w:r>
              <w:rPr>
                <w:b/>
                <w:color w:val="231F20"/>
                <w:spacing w:val="-2"/>
                <w:sz w:val="18"/>
              </w:rPr>
              <w:t>2,473</w:t>
            </w:r>
          </w:p>
        </w:tc>
        <w:tc>
          <w:tcPr>
            <w:tcW w:w="1212" w:type="dxa"/>
            <w:tcBorders>
              <w:top w:val="single" w:sz="6" w:space="0" w:color="231F20"/>
              <w:bottom w:val="single" w:sz="6" w:space="0" w:color="231F20"/>
            </w:tcBorders>
          </w:tcPr>
          <w:p w14:paraId="402B6528" w14:textId="77777777" w:rsidR="00034262" w:rsidRDefault="001F4644">
            <w:pPr>
              <w:pStyle w:val="TableParagraph"/>
              <w:spacing w:before="21" w:line="185" w:lineRule="exact"/>
              <w:ind w:right="322"/>
              <w:rPr>
                <w:b/>
                <w:sz w:val="18"/>
              </w:rPr>
            </w:pPr>
            <w:r>
              <w:rPr>
                <w:b/>
                <w:color w:val="231F20"/>
                <w:spacing w:val="-2"/>
                <w:sz w:val="18"/>
              </w:rPr>
              <w:t>2,473</w:t>
            </w:r>
          </w:p>
        </w:tc>
        <w:tc>
          <w:tcPr>
            <w:tcW w:w="990" w:type="dxa"/>
            <w:tcBorders>
              <w:top w:val="single" w:sz="6" w:space="0" w:color="231F20"/>
              <w:bottom w:val="single" w:sz="6" w:space="0" w:color="231F20"/>
            </w:tcBorders>
          </w:tcPr>
          <w:p w14:paraId="402B6529" w14:textId="77777777" w:rsidR="00034262" w:rsidRDefault="001F4644">
            <w:pPr>
              <w:pStyle w:val="TableParagraph"/>
              <w:spacing w:before="21" w:line="185" w:lineRule="exact"/>
              <w:ind w:right="101"/>
              <w:rPr>
                <w:b/>
                <w:sz w:val="18"/>
              </w:rPr>
            </w:pPr>
            <w:r>
              <w:rPr>
                <w:b/>
                <w:color w:val="231F20"/>
                <w:spacing w:val="-2"/>
                <w:sz w:val="18"/>
              </w:rPr>
              <w:t>2,473</w:t>
            </w:r>
          </w:p>
        </w:tc>
      </w:tr>
      <w:tr w:rsidR="00034262" w14:paraId="402B6531" w14:textId="77777777">
        <w:trPr>
          <w:trHeight w:val="226"/>
        </w:trPr>
        <w:tc>
          <w:tcPr>
            <w:tcW w:w="3261" w:type="dxa"/>
            <w:vMerge/>
            <w:tcBorders>
              <w:top w:val="nil"/>
              <w:bottom w:val="single" w:sz="6" w:space="0" w:color="231F20"/>
            </w:tcBorders>
          </w:tcPr>
          <w:p w14:paraId="402B652B" w14:textId="77777777" w:rsidR="00034262" w:rsidRDefault="00034262">
            <w:pPr>
              <w:rPr>
                <w:sz w:val="2"/>
                <w:szCs w:val="2"/>
              </w:rPr>
            </w:pPr>
          </w:p>
        </w:tc>
        <w:tc>
          <w:tcPr>
            <w:tcW w:w="1212" w:type="dxa"/>
            <w:tcBorders>
              <w:top w:val="single" w:sz="6" w:space="0" w:color="231F20"/>
              <w:bottom w:val="single" w:sz="6" w:space="0" w:color="231F20"/>
            </w:tcBorders>
          </w:tcPr>
          <w:p w14:paraId="402B652C" w14:textId="77777777" w:rsidR="00034262" w:rsidRDefault="001F4644">
            <w:pPr>
              <w:pStyle w:val="TableParagraph"/>
              <w:spacing w:before="21" w:line="185" w:lineRule="exact"/>
              <w:ind w:right="99"/>
              <w:rPr>
                <w:b/>
                <w:sz w:val="18"/>
              </w:rPr>
            </w:pPr>
            <w:r>
              <w:rPr>
                <w:b/>
                <w:color w:val="231F20"/>
                <w:spacing w:val="-2"/>
                <w:sz w:val="18"/>
              </w:rPr>
              <w:t>3,278</w:t>
            </w:r>
          </w:p>
        </w:tc>
        <w:tc>
          <w:tcPr>
            <w:tcW w:w="1212" w:type="dxa"/>
            <w:tcBorders>
              <w:top w:val="single" w:sz="6" w:space="0" w:color="231F20"/>
              <w:bottom w:val="single" w:sz="6" w:space="0" w:color="231F20"/>
            </w:tcBorders>
            <w:shd w:val="clear" w:color="auto" w:fill="E7E8E8"/>
          </w:tcPr>
          <w:p w14:paraId="402B652D" w14:textId="77777777" w:rsidR="00034262" w:rsidRDefault="001F4644">
            <w:pPr>
              <w:pStyle w:val="TableParagraph"/>
              <w:spacing w:before="21" w:line="185" w:lineRule="exact"/>
              <w:ind w:right="99"/>
              <w:rPr>
                <w:b/>
                <w:sz w:val="18"/>
              </w:rPr>
            </w:pPr>
            <w:r>
              <w:rPr>
                <w:b/>
                <w:color w:val="231F20"/>
                <w:spacing w:val="-2"/>
                <w:sz w:val="18"/>
              </w:rPr>
              <w:t>3,278</w:t>
            </w:r>
          </w:p>
        </w:tc>
        <w:tc>
          <w:tcPr>
            <w:tcW w:w="1434" w:type="dxa"/>
            <w:tcBorders>
              <w:top w:val="single" w:sz="6" w:space="0" w:color="231F20"/>
              <w:bottom w:val="single" w:sz="6" w:space="0" w:color="231F20"/>
            </w:tcBorders>
          </w:tcPr>
          <w:p w14:paraId="402B652E" w14:textId="77777777" w:rsidR="00034262" w:rsidRDefault="001F4644">
            <w:pPr>
              <w:pStyle w:val="TableParagraph"/>
              <w:spacing w:before="21" w:line="185" w:lineRule="exact"/>
              <w:ind w:right="322"/>
              <w:rPr>
                <w:b/>
                <w:sz w:val="18"/>
              </w:rPr>
            </w:pPr>
            <w:r>
              <w:rPr>
                <w:b/>
                <w:color w:val="231F20"/>
                <w:spacing w:val="-2"/>
                <w:sz w:val="18"/>
              </w:rPr>
              <w:t>3,278</w:t>
            </w:r>
          </w:p>
        </w:tc>
        <w:tc>
          <w:tcPr>
            <w:tcW w:w="1212" w:type="dxa"/>
            <w:tcBorders>
              <w:top w:val="single" w:sz="6" w:space="0" w:color="231F20"/>
              <w:bottom w:val="single" w:sz="6" w:space="0" w:color="231F20"/>
            </w:tcBorders>
          </w:tcPr>
          <w:p w14:paraId="402B652F" w14:textId="77777777" w:rsidR="00034262" w:rsidRDefault="001F4644">
            <w:pPr>
              <w:pStyle w:val="TableParagraph"/>
              <w:spacing w:before="21" w:line="185" w:lineRule="exact"/>
              <w:ind w:right="322"/>
              <w:rPr>
                <w:b/>
                <w:sz w:val="18"/>
              </w:rPr>
            </w:pPr>
            <w:r>
              <w:rPr>
                <w:b/>
                <w:color w:val="231F20"/>
                <w:spacing w:val="-2"/>
                <w:sz w:val="18"/>
              </w:rPr>
              <w:t>3,278</w:t>
            </w:r>
          </w:p>
        </w:tc>
        <w:tc>
          <w:tcPr>
            <w:tcW w:w="990" w:type="dxa"/>
            <w:tcBorders>
              <w:top w:val="single" w:sz="6" w:space="0" w:color="231F20"/>
              <w:bottom w:val="single" w:sz="6" w:space="0" w:color="231F20"/>
            </w:tcBorders>
          </w:tcPr>
          <w:p w14:paraId="402B6530" w14:textId="77777777" w:rsidR="00034262" w:rsidRDefault="001F4644">
            <w:pPr>
              <w:pStyle w:val="TableParagraph"/>
              <w:spacing w:before="21" w:line="185" w:lineRule="exact"/>
              <w:ind w:right="101"/>
              <w:rPr>
                <w:b/>
                <w:sz w:val="18"/>
              </w:rPr>
            </w:pPr>
            <w:r>
              <w:rPr>
                <w:b/>
                <w:color w:val="231F20"/>
                <w:spacing w:val="-2"/>
                <w:sz w:val="18"/>
              </w:rPr>
              <w:t>3,278</w:t>
            </w:r>
          </w:p>
        </w:tc>
      </w:tr>
      <w:tr w:rsidR="00034262" w14:paraId="402B6542" w14:textId="77777777">
        <w:trPr>
          <w:trHeight w:val="789"/>
        </w:trPr>
        <w:tc>
          <w:tcPr>
            <w:tcW w:w="3261" w:type="dxa"/>
            <w:vMerge/>
            <w:tcBorders>
              <w:top w:val="nil"/>
              <w:bottom w:val="single" w:sz="6" w:space="0" w:color="231F20"/>
            </w:tcBorders>
          </w:tcPr>
          <w:p w14:paraId="402B6532" w14:textId="77777777" w:rsidR="00034262" w:rsidRDefault="00034262">
            <w:pPr>
              <w:rPr>
                <w:sz w:val="2"/>
                <w:szCs w:val="2"/>
              </w:rPr>
            </w:pPr>
          </w:p>
        </w:tc>
        <w:tc>
          <w:tcPr>
            <w:tcW w:w="1212" w:type="dxa"/>
            <w:tcBorders>
              <w:top w:val="single" w:sz="6" w:space="0" w:color="231F20"/>
            </w:tcBorders>
          </w:tcPr>
          <w:p w14:paraId="402B6533" w14:textId="77777777" w:rsidR="00034262" w:rsidRDefault="00034262">
            <w:pPr>
              <w:pStyle w:val="TableParagraph"/>
              <w:jc w:val="left"/>
              <w:rPr>
                <w:b/>
                <w:sz w:val="18"/>
              </w:rPr>
            </w:pPr>
          </w:p>
          <w:p w14:paraId="402B6534" w14:textId="77777777" w:rsidR="00034262" w:rsidRDefault="00034262">
            <w:pPr>
              <w:pStyle w:val="TableParagraph"/>
              <w:spacing w:before="62"/>
              <w:jc w:val="left"/>
              <w:rPr>
                <w:b/>
                <w:sz w:val="18"/>
              </w:rPr>
            </w:pPr>
          </w:p>
          <w:p w14:paraId="402B6535" w14:textId="77777777" w:rsidR="00034262" w:rsidRDefault="001F4644">
            <w:pPr>
              <w:pStyle w:val="TableParagraph"/>
              <w:ind w:right="99"/>
              <w:rPr>
                <w:sz w:val="18"/>
              </w:rPr>
            </w:pPr>
            <w:r>
              <w:rPr>
                <w:color w:val="231F20"/>
                <w:spacing w:val="-5"/>
                <w:sz w:val="18"/>
              </w:rPr>
              <w:t>557</w:t>
            </w:r>
          </w:p>
        </w:tc>
        <w:tc>
          <w:tcPr>
            <w:tcW w:w="1212" w:type="dxa"/>
            <w:tcBorders>
              <w:top w:val="single" w:sz="6" w:space="0" w:color="231F20"/>
            </w:tcBorders>
            <w:shd w:val="clear" w:color="auto" w:fill="E7E8E8"/>
          </w:tcPr>
          <w:p w14:paraId="402B6536" w14:textId="77777777" w:rsidR="00034262" w:rsidRDefault="00034262">
            <w:pPr>
              <w:pStyle w:val="TableParagraph"/>
              <w:jc w:val="left"/>
              <w:rPr>
                <w:b/>
                <w:sz w:val="18"/>
              </w:rPr>
            </w:pPr>
          </w:p>
          <w:p w14:paraId="402B6537" w14:textId="77777777" w:rsidR="00034262" w:rsidRDefault="00034262">
            <w:pPr>
              <w:pStyle w:val="TableParagraph"/>
              <w:spacing w:before="62"/>
              <w:jc w:val="left"/>
              <w:rPr>
                <w:b/>
                <w:sz w:val="18"/>
              </w:rPr>
            </w:pPr>
          </w:p>
          <w:p w14:paraId="402B6538" w14:textId="77777777" w:rsidR="00034262" w:rsidRDefault="001F4644">
            <w:pPr>
              <w:pStyle w:val="TableParagraph"/>
              <w:ind w:right="99"/>
              <w:rPr>
                <w:sz w:val="18"/>
              </w:rPr>
            </w:pPr>
            <w:r>
              <w:rPr>
                <w:color w:val="231F20"/>
                <w:spacing w:val="-5"/>
                <w:sz w:val="18"/>
              </w:rPr>
              <w:t>557</w:t>
            </w:r>
          </w:p>
        </w:tc>
        <w:tc>
          <w:tcPr>
            <w:tcW w:w="1434" w:type="dxa"/>
            <w:tcBorders>
              <w:top w:val="single" w:sz="6" w:space="0" w:color="231F20"/>
            </w:tcBorders>
          </w:tcPr>
          <w:p w14:paraId="402B6539" w14:textId="77777777" w:rsidR="00034262" w:rsidRDefault="00034262">
            <w:pPr>
              <w:pStyle w:val="TableParagraph"/>
              <w:jc w:val="left"/>
              <w:rPr>
                <w:b/>
                <w:sz w:val="18"/>
              </w:rPr>
            </w:pPr>
          </w:p>
          <w:p w14:paraId="402B653A" w14:textId="77777777" w:rsidR="00034262" w:rsidRDefault="00034262">
            <w:pPr>
              <w:pStyle w:val="TableParagraph"/>
              <w:spacing w:before="62"/>
              <w:jc w:val="left"/>
              <w:rPr>
                <w:b/>
                <w:sz w:val="18"/>
              </w:rPr>
            </w:pPr>
          </w:p>
          <w:p w14:paraId="402B653B" w14:textId="77777777" w:rsidR="00034262" w:rsidRDefault="001F4644">
            <w:pPr>
              <w:pStyle w:val="TableParagraph"/>
              <w:ind w:right="322"/>
              <w:rPr>
                <w:sz w:val="18"/>
              </w:rPr>
            </w:pPr>
            <w:r>
              <w:rPr>
                <w:color w:val="231F20"/>
                <w:spacing w:val="-5"/>
                <w:sz w:val="18"/>
              </w:rPr>
              <w:t>557</w:t>
            </w:r>
          </w:p>
        </w:tc>
        <w:tc>
          <w:tcPr>
            <w:tcW w:w="1212" w:type="dxa"/>
            <w:tcBorders>
              <w:top w:val="single" w:sz="6" w:space="0" w:color="231F20"/>
            </w:tcBorders>
          </w:tcPr>
          <w:p w14:paraId="402B653C" w14:textId="77777777" w:rsidR="00034262" w:rsidRDefault="00034262">
            <w:pPr>
              <w:pStyle w:val="TableParagraph"/>
              <w:jc w:val="left"/>
              <w:rPr>
                <w:b/>
                <w:sz w:val="18"/>
              </w:rPr>
            </w:pPr>
          </w:p>
          <w:p w14:paraId="402B653D" w14:textId="77777777" w:rsidR="00034262" w:rsidRDefault="00034262">
            <w:pPr>
              <w:pStyle w:val="TableParagraph"/>
              <w:spacing w:before="62"/>
              <w:jc w:val="left"/>
              <w:rPr>
                <w:b/>
                <w:sz w:val="18"/>
              </w:rPr>
            </w:pPr>
          </w:p>
          <w:p w14:paraId="402B653E" w14:textId="77777777" w:rsidR="00034262" w:rsidRDefault="001F4644">
            <w:pPr>
              <w:pStyle w:val="TableParagraph"/>
              <w:ind w:right="322"/>
              <w:rPr>
                <w:sz w:val="18"/>
              </w:rPr>
            </w:pPr>
            <w:r>
              <w:rPr>
                <w:color w:val="231F20"/>
                <w:spacing w:val="-5"/>
                <w:sz w:val="18"/>
              </w:rPr>
              <w:t>557</w:t>
            </w:r>
          </w:p>
        </w:tc>
        <w:tc>
          <w:tcPr>
            <w:tcW w:w="990" w:type="dxa"/>
            <w:tcBorders>
              <w:top w:val="single" w:sz="6" w:space="0" w:color="231F20"/>
            </w:tcBorders>
          </w:tcPr>
          <w:p w14:paraId="402B653F" w14:textId="77777777" w:rsidR="00034262" w:rsidRDefault="00034262">
            <w:pPr>
              <w:pStyle w:val="TableParagraph"/>
              <w:jc w:val="left"/>
              <w:rPr>
                <w:b/>
                <w:sz w:val="18"/>
              </w:rPr>
            </w:pPr>
          </w:p>
          <w:p w14:paraId="402B6540" w14:textId="77777777" w:rsidR="00034262" w:rsidRDefault="00034262">
            <w:pPr>
              <w:pStyle w:val="TableParagraph"/>
              <w:spacing w:before="62"/>
              <w:jc w:val="left"/>
              <w:rPr>
                <w:b/>
                <w:sz w:val="18"/>
              </w:rPr>
            </w:pPr>
          </w:p>
          <w:p w14:paraId="402B6541" w14:textId="77777777" w:rsidR="00034262" w:rsidRDefault="001F4644">
            <w:pPr>
              <w:pStyle w:val="TableParagraph"/>
              <w:ind w:right="100"/>
              <w:rPr>
                <w:sz w:val="18"/>
              </w:rPr>
            </w:pPr>
            <w:r>
              <w:rPr>
                <w:color w:val="231F20"/>
                <w:spacing w:val="-5"/>
                <w:sz w:val="18"/>
              </w:rPr>
              <w:t>557</w:t>
            </w:r>
          </w:p>
        </w:tc>
      </w:tr>
      <w:tr w:rsidR="00034262" w14:paraId="402B6549" w14:textId="77777777">
        <w:trPr>
          <w:trHeight w:val="304"/>
        </w:trPr>
        <w:tc>
          <w:tcPr>
            <w:tcW w:w="3261" w:type="dxa"/>
            <w:vMerge/>
            <w:tcBorders>
              <w:top w:val="nil"/>
              <w:bottom w:val="single" w:sz="6" w:space="0" w:color="231F20"/>
            </w:tcBorders>
          </w:tcPr>
          <w:p w14:paraId="402B6543" w14:textId="77777777" w:rsidR="00034262" w:rsidRDefault="00034262">
            <w:pPr>
              <w:rPr>
                <w:sz w:val="2"/>
                <w:szCs w:val="2"/>
              </w:rPr>
            </w:pPr>
          </w:p>
        </w:tc>
        <w:tc>
          <w:tcPr>
            <w:tcW w:w="1212" w:type="dxa"/>
            <w:tcBorders>
              <w:bottom w:val="single" w:sz="6" w:space="0" w:color="231F20"/>
            </w:tcBorders>
          </w:tcPr>
          <w:p w14:paraId="402B6544" w14:textId="77777777" w:rsidR="00034262" w:rsidRDefault="001F4644">
            <w:pPr>
              <w:pStyle w:val="TableParagraph"/>
              <w:spacing w:before="99" w:line="185" w:lineRule="exact"/>
              <w:ind w:right="99"/>
              <w:rPr>
                <w:sz w:val="18"/>
              </w:rPr>
            </w:pPr>
            <w:r>
              <w:rPr>
                <w:color w:val="231F20"/>
                <w:spacing w:val="-2"/>
                <w:sz w:val="18"/>
              </w:rPr>
              <w:t>2,721</w:t>
            </w:r>
          </w:p>
        </w:tc>
        <w:tc>
          <w:tcPr>
            <w:tcW w:w="1212" w:type="dxa"/>
            <w:tcBorders>
              <w:bottom w:val="single" w:sz="6" w:space="0" w:color="231F20"/>
            </w:tcBorders>
            <w:shd w:val="clear" w:color="auto" w:fill="E7E8E8"/>
          </w:tcPr>
          <w:p w14:paraId="402B6545" w14:textId="77777777" w:rsidR="00034262" w:rsidRDefault="001F4644">
            <w:pPr>
              <w:pStyle w:val="TableParagraph"/>
              <w:spacing w:before="99" w:line="185" w:lineRule="exact"/>
              <w:ind w:right="99"/>
              <w:rPr>
                <w:sz w:val="18"/>
              </w:rPr>
            </w:pPr>
            <w:r>
              <w:rPr>
                <w:color w:val="231F20"/>
                <w:spacing w:val="-2"/>
                <w:sz w:val="18"/>
              </w:rPr>
              <w:t>2,721</w:t>
            </w:r>
          </w:p>
        </w:tc>
        <w:tc>
          <w:tcPr>
            <w:tcW w:w="1434" w:type="dxa"/>
            <w:tcBorders>
              <w:bottom w:val="single" w:sz="6" w:space="0" w:color="231F20"/>
            </w:tcBorders>
          </w:tcPr>
          <w:p w14:paraId="402B6546" w14:textId="77777777" w:rsidR="00034262" w:rsidRDefault="001F4644">
            <w:pPr>
              <w:pStyle w:val="TableParagraph"/>
              <w:spacing w:before="99" w:line="185" w:lineRule="exact"/>
              <w:ind w:right="322"/>
              <w:rPr>
                <w:sz w:val="18"/>
              </w:rPr>
            </w:pPr>
            <w:r>
              <w:rPr>
                <w:color w:val="231F20"/>
                <w:spacing w:val="-2"/>
                <w:sz w:val="18"/>
              </w:rPr>
              <w:t>2,721</w:t>
            </w:r>
          </w:p>
        </w:tc>
        <w:tc>
          <w:tcPr>
            <w:tcW w:w="1212" w:type="dxa"/>
            <w:tcBorders>
              <w:bottom w:val="single" w:sz="6" w:space="0" w:color="231F20"/>
            </w:tcBorders>
          </w:tcPr>
          <w:p w14:paraId="402B6547" w14:textId="77777777" w:rsidR="00034262" w:rsidRDefault="001F4644">
            <w:pPr>
              <w:pStyle w:val="TableParagraph"/>
              <w:spacing w:before="99" w:line="185" w:lineRule="exact"/>
              <w:ind w:right="322"/>
              <w:rPr>
                <w:sz w:val="18"/>
              </w:rPr>
            </w:pPr>
            <w:r>
              <w:rPr>
                <w:color w:val="231F20"/>
                <w:spacing w:val="-2"/>
                <w:sz w:val="18"/>
              </w:rPr>
              <w:t>2,721</w:t>
            </w:r>
          </w:p>
        </w:tc>
        <w:tc>
          <w:tcPr>
            <w:tcW w:w="990" w:type="dxa"/>
            <w:tcBorders>
              <w:bottom w:val="single" w:sz="6" w:space="0" w:color="231F20"/>
            </w:tcBorders>
          </w:tcPr>
          <w:p w14:paraId="402B6548" w14:textId="77777777" w:rsidR="00034262" w:rsidRDefault="001F4644">
            <w:pPr>
              <w:pStyle w:val="TableParagraph"/>
              <w:spacing w:before="99" w:line="185" w:lineRule="exact"/>
              <w:ind w:right="101"/>
              <w:rPr>
                <w:sz w:val="18"/>
              </w:rPr>
            </w:pPr>
            <w:r>
              <w:rPr>
                <w:color w:val="231F20"/>
                <w:spacing w:val="-2"/>
                <w:sz w:val="18"/>
              </w:rPr>
              <w:t>2,721</w:t>
            </w:r>
          </w:p>
        </w:tc>
      </w:tr>
      <w:tr w:rsidR="00034262" w14:paraId="402B6550" w14:textId="77777777">
        <w:trPr>
          <w:trHeight w:val="226"/>
        </w:trPr>
        <w:tc>
          <w:tcPr>
            <w:tcW w:w="3261" w:type="dxa"/>
            <w:vMerge/>
            <w:tcBorders>
              <w:top w:val="nil"/>
              <w:bottom w:val="single" w:sz="6" w:space="0" w:color="231F20"/>
            </w:tcBorders>
          </w:tcPr>
          <w:p w14:paraId="402B654A" w14:textId="77777777" w:rsidR="00034262" w:rsidRDefault="00034262">
            <w:pPr>
              <w:rPr>
                <w:sz w:val="2"/>
                <w:szCs w:val="2"/>
              </w:rPr>
            </w:pPr>
          </w:p>
        </w:tc>
        <w:tc>
          <w:tcPr>
            <w:tcW w:w="1212" w:type="dxa"/>
            <w:tcBorders>
              <w:top w:val="single" w:sz="6" w:space="0" w:color="231F20"/>
              <w:bottom w:val="single" w:sz="6" w:space="0" w:color="231F20"/>
            </w:tcBorders>
          </w:tcPr>
          <w:p w14:paraId="402B654B" w14:textId="77777777" w:rsidR="00034262" w:rsidRDefault="001F4644">
            <w:pPr>
              <w:pStyle w:val="TableParagraph"/>
              <w:spacing w:before="21" w:line="185" w:lineRule="exact"/>
              <w:ind w:right="99"/>
              <w:rPr>
                <w:b/>
                <w:i/>
                <w:sz w:val="18"/>
              </w:rPr>
            </w:pPr>
            <w:r>
              <w:rPr>
                <w:b/>
                <w:i/>
                <w:color w:val="231F20"/>
                <w:spacing w:val="-2"/>
                <w:sz w:val="18"/>
              </w:rPr>
              <w:t>3,278</w:t>
            </w:r>
          </w:p>
        </w:tc>
        <w:tc>
          <w:tcPr>
            <w:tcW w:w="1212" w:type="dxa"/>
            <w:tcBorders>
              <w:top w:val="single" w:sz="6" w:space="0" w:color="231F20"/>
              <w:bottom w:val="single" w:sz="6" w:space="0" w:color="231F20"/>
            </w:tcBorders>
            <w:shd w:val="clear" w:color="auto" w:fill="E7E8E8"/>
          </w:tcPr>
          <w:p w14:paraId="402B654C" w14:textId="77777777" w:rsidR="00034262" w:rsidRDefault="001F4644">
            <w:pPr>
              <w:pStyle w:val="TableParagraph"/>
              <w:spacing w:before="21" w:line="185" w:lineRule="exact"/>
              <w:ind w:right="99"/>
              <w:rPr>
                <w:b/>
                <w:i/>
                <w:sz w:val="18"/>
              </w:rPr>
            </w:pPr>
            <w:r>
              <w:rPr>
                <w:b/>
                <w:i/>
                <w:color w:val="231F20"/>
                <w:spacing w:val="-2"/>
                <w:sz w:val="18"/>
              </w:rPr>
              <w:t>3,278</w:t>
            </w:r>
          </w:p>
        </w:tc>
        <w:tc>
          <w:tcPr>
            <w:tcW w:w="1434" w:type="dxa"/>
            <w:tcBorders>
              <w:top w:val="single" w:sz="6" w:space="0" w:color="231F20"/>
              <w:bottom w:val="single" w:sz="6" w:space="0" w:color="231F20"/>
            </w:tcBorders>
          </w:tcPr>
          <w:p w14:paraId="402B654D" w14:textId="77777777" w:rsidR="00034262" w:rsidRDefault="001F4644">
            <w:pPr>
              <w:pStyle w:val="TableParagraph"/>
              <w:spacing w:before="21" w:line="185" w:lineRule="exact"/>
              <w:ind w:right="322"/>
              <w:rPr>
                <w:b/>
                <w:i/>
                <w:sz w:val="18"/>
              </w:rPr>
            </w:pPr>
            <w:r>
              <w:rPr>
                <w:b/>
                <w:i/>
                <w:color w:val="231F20"/>
                <w:spacing w:val="-2"/>
                <w:sz w:val="18"/>
              </w:rPr>
              <w:t>3,278</w:t>
            </w:r>
          </w:p>
        </w:tc>
        <w:tc>
          <w:tcPr>
            <w:tcW w:w="1212" w:type="dxa"/>
            <w:tcBorders>
              <w:top w:val="single" w:sz="6" w:space="0" w:color="231F20"/>
              <w:bottom w:val="single" w:sz="6" w:space="0" w:color="231F20"/>
            </w:tcBorders>
          </w:tcPr>
          <w:p w14:paraId="402B654E" w14:textId="77777777" w:rsidR="00034262" w:rsidRDefault="001F4644">
            <w:pPr>
              <w:pStyle w:val="TableParagraph"/>
              <w:spacing w:before="21" w:line="185" w:lineRule="exact"/>
              <w:ind w:right="322"/>
              <w:rPr>
                <w:b/>
                <w:i/>
                <w:sz w:val="18"/>
              </w:rPr>
            </w:pPr>
            <w:r>
              <w:rPr>
                <w:b/>
                <w:i/>
                <w:color w:val="231F20"/>
                <w:spacing w:val="-2"/>
                <w:sz w:val="18"/>
              </w:rPr>
              <w:t>3,278</w:t>
            </w:r>
          </w:p>
        </w:tc>
        <w:tc>
          <w:tcPr>
            <w:tcW w:w="990" w:type="dxa"/>
            <w:tcBorders>
              <w:top w:val="single" w:sz="6" w:space="0" w:color="231F20"/>
              <w:bottom w:val="single" w:sz="6" w:space="0" w:color="231F20"/>
            </w:tcBorders>
          </w:tcPr>
          <w:p w14:paraId="402B654F" w14:textId="77777777" w:rsidR="00034262" w:rsidRDefault="001F4644">
            <w:pPr>
              <w:pStyle w:val="TableParagraph"/>
              <w:spacing w:before="21" w:line="185" w:lineRule="exact"/>
              <w:ind w:right="101"/>
              <w:rPr>
                <w:b/>
                <w:i/>
                <w:sz w:val="18"/>
              </w:rPr>
            </w:pPr>
            <w:r>
              <w:rPr>
                <w:b/>
                <w:i/>
                <w:color w:val="231F20"/>
                <w:spacing w:val="-2"/>
                <w:sz w:val="18"/>
              </w:rPr>
              <w:t>3,278</w:t>
            </w:r>
          </w:p>
        </w:tc>
      </w:tr>
      <w:tr w:rsidR="00034262" w14:paraId="402B6555" w14:textId="77777777">
        <w:trPr>
          <w:trHeight w:val="470"/>
        </w:trPr>
        <w:tc>
          <w:tcPr>
            <w:tcW w:w="3261" w:type="dxa"/>
            <w:vMerge/>
            <w:tcBorders>
              <w:top w:val="nil"/>
              <w:bottom w:val="single" w:sz="6" w:space="0" w:color="231F20"/>
            </w:tcBorders>
          </w:tcPr>
          <w:p w14:paraId="402B6551" w14:textId="77777777" w:rsidR="00034262" w:rsidRDefault="00034262">
            <w:pPr>
              <w:rPr>
                <w:sz w:val="2"/>
                <w:szCs w:val="2"/>
              </w:rPr>
            </w:pPr>
          </w:p>
        </w:tc>
        <w:tc>
          <w:tcPr>
            <w:tcW w:w="1212" w:type="dxa"/>
            <w:tcBorders>
              <w:top w:val="single" w:sz="6" w:space="0" w:color="231F20"/>
              <w:bottom w:val="single" w:sz="6" w:space="0" w:color="231F20"/>
            </w:tcBorders>
          </w:tcPr>
          <w:p w14:paraId="402B6552" w14:textId="77777777" w:rsidR="00034262" w:rsidRDefault="00034262">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402B6553" w14:textId="77777777" w:rsidR="00034262" w:rsidRDefault="00034262">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402B6554" w14:textId="77777777" w:rsidR="00034262" w:rsidRDefault="00034262">
            <w:pPr>
              <w:pStyle w:val="TableParagraph"/>
              <w:jc w:val="left"/>
              <w:rPr>
                <w:rFonts w:ascii="Times New Roman"/>
                <w:sz w:val="18"/>
              </w:rPr>
            </w:pPr>
          </w:p>
        </w:tc>
      </w:tr>
      <w:tr w:rsidR="00034262" w14:paraId="402B655C" w14:textId="77777777">
        <w:trPr>
          <w:trHeight w:val="226"/>
        </w:trPr>
        <w:tc>
          <w:tcPr>
            <w:tcW w:w="3261" w:type="dxa"/>
            <w:vMerge/>
            <w:tcBorders>
              <w:top w:val="nil"/>
              <w:bottom w:val="single" w:sz="6" w:space="0" w:color="231F20"/>
            </w:tcBorders>
          </w:tcPr>
          <w:p w14:paraId="402B6556" w14:textId="77777777" w:rsidR="00034262" w:rsidRDefault="00034262">
            <w:pPr>
              <w:rPr>
                <w:sz w:val="2"/>
                <w:szCs w:val="2"/>
              </w:rPr>
            </w:pPr>
          </w:p>
        </w:tc>
        <w:tc>
          <w:tcPr>
            <w:tcW w:w="1212" w:type="dxa"/>
            <w:tcBorders>
              <w:top w:val="single" w:sz="6" w:space="0" w:color="231F20"/>
              <w:bottom w:val="single" w:sz="6" w:space="0" w:color="231F20"/>
            </w:tcBorders>
          </w:tcPr>
          <w:p w14:paraId="402B6557"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558"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559"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55A"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55B"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563" w14:textId="77777777">
        <w:trPr>
          <w:trHeight w:val="226"/>
        </w:trPr>
        <w:tc>
          <w:tcPr>
            <w:tcW w:w="3261" w:type="dxa"/>
            <w:vMerge/>
            <w:tcBorders>
              <w:top w:val="nil"/>
              <w:bottom w:val="single" w:sz="6" w:space="0" w:color="231F20"/>
            </w:tcBorders>
          </w:tcPr>
          <w:p w14:paraId="402B655D" w14:textId="77777777" w:rsidR="00034262" w:rsidRDefault="00034262">
            <w:pPr>
              <w:rPr>
                <w:sz w:val="2"/>
                <w:szCs w:val="2"/>
              </w:rPr>
            </w:pPr>
          </w:p>
        </w:tc>
        <w:tc>
          <w:tcPr>
            <w:tcW w:w="1212" w:type="dxa"/>
            <w:tcBorders>
              <w:top w:val="single" w:sz="6" w:space="0" w:color="231F20"/>
              <w:bottom w:val="single" w:sz="6" w:space="0" w:color="231F20"/>
            </w:tcBorders>
          </w:tcPr>
          <w:p w14:paraId="402B655E" w14:textId="77777777" w:rsidR="00034262" w:rsidRDefault="001F4644">
            <w:pPr>
              <w:pStyle w:val="TableParagraph"/>
              <w:spacing w:before="21" w:line="185" w:lineRule="exact"/>
              <w:ind w:right="99"/>
              <w:rPr>
                <w:b/>
                <w:sz w:val="18"/>
              </w:rPr>
            </w:pPr>
            <w:r>
              <w:rPr>
                <w:b/>
                <w:color w:val="231F20"/>
                <w:spacing w:val="-2"/>
                <w:sz w:val="18"/>
              </w:rPr>
              <w:t>3,278</w:t>
            </w:r>
          </w:p>
        </w:tc>
        <w:tc>
          <w:tcPr>
            <w:tcW w:w="1212" w:type="dxa"/>
            <w:tcBorders>
              <w:top w:val="single" w:sz="6" w:space="0" w:color="231F20"/>
              <w:bottom w:val="single" w:sz="6" w:space="0" w:color="231F20"/>
            </w:tcBorders>
            <w:shd w:val="clear" w:color="auto" w:fill="E7E8E8"/>
          </w:tcPr>
          <w:p w14:paraId="402B655F" w14:textId="77777777" w:rsidR="00034262" w:rsidRDefault="001F4644">
            <w:pPr>
              <w:pStyle w:val="TableParagraph"/>
              <w:spacing w:before="21" w:line="185" w:lineRule="exact"/>
              <w:ind w:right="99"/>
              <w:rPr>
                <w:b/>
                <w:sz w:val="18"/>
              </w:rPr>
            </w:pPr>
            <w:r>
              <w:rPr>
                <w:b/>
                <w:color w:val="231F20"/>
                <w:spacing w:val="-2"/>
                <w:sz w:val="18"/>
              </w:rPr>
              <w:t>3,278</w:t>
            </w:r>
          </w:p>
        </w:tc>
        <w:tc>
          <w:tcPr>
            <w:tcW w:w="1434" w:type="dxa"/>
            <w:tcBorders>
              <w:top w:val="single" w:sz="6" w:space="0" w:color="231F20"/>
              <w:bottom w:val="single" w:sz="6" w:space="0" w:color="231F20"/>
            </w:tcBorders>
          </w:tcPr>
          <w:p w14:paraId="402B6560" w14:textId="77777777" w:rsidR="00034262" w:rsidRDefault="001F4644">
            <w:pPr>
              <w:pStyle w:val="TableParagraph"/>
              <w:spacing w:before="21" w:line="185" w:lineRule="exact"/>
              <w:ind w:right="322"/>
              <w:rPr>
                <w:b/>
                <w:sz w:val="18"/>
              </w:rPr>
            </w:pPr>
            <w:r>
              <w:rPr>
                <w:b/>
                <w:color w:val="231F20"/>
                <w:spacing w:val="-2"/>
                <w:sz w:val="18"/>
              </w:rPr>
              <w:t>3,278</w:t>
            </w:r>
          </w:p>
        </w:tc>
        <w:tc>
          <w:tcPr>
            <w:tcW w:w="1212" w:type="dxa"/>
            <w:tcBorders>
              <w:top w:val="single" w:sz="6" w:space="0" w:color="231F20"/>
              <w:bottom w:val="single" w:sz="6" w:space="0" w:color="231F20"/>
            </w:tcBorders>
          </w:tcPr>
          <w:p w14:paraId="402B6561" w14:textId="77777777" w:rsidR="00034262" w:rsidRDefault="001F4644">
            <w:pPr>
              <w:pStyle w:val="TableParagraph"/>
              <w:spacing w:before="21" w:line="185" w:lineRule="exact"/>
              <w:ind w:right="322"/>
              <w:rPr>
                <w:b/>
                <w:sz w:val="18"/>
              </w:rPr>
            </w:pPr>
            <w:r>
              <w:rPr>
                <w:b/>
                <w:color w:val="231F20"/>
                <w:spacing w:val="-2"/>
                <w:sz w:val="18"/>
              </w:rPr>
              <w:t>3,278</w:t>
            </w:r>
          </w:p>
        </w:tc>
        <w:tc>
          <w:tcPr>
            <w:tcW w:w="990" w:type="dxa"/>
            <w:tcBorders>
              <w:top w:val="single" w:sz="6" w:space="0" w:color="231F20"/>
              <w:bottom w:val="single" w:sz="6" w:space="0" w:color="231F20"/>
            </w:tcBorders>
          </w:tcPr>
          <w:p w14:paraId="402B6562" w14:textId="77777777" w:rsidR="00034262" w:rsidRDefault="001F4644">
            <w:pPr>
              <w:pStyle w:val="TableParagraph"/>
              <w:spacing w:before="21" w:line="185" w:lineRule="exact"/>
              <w:ind w:right="101"/>
              <w:rPr>
                <w:b/>
                <w:sz w:val="18"/>
              </w:rPr>
            </w:pPr>
            <w:r>
              <w:rPr>
                <w:b/>
                <w:color w:val="231F20"/>
                <w:spacing w:val="-2"/>
                <w:sz w:val="18"/>
              </w:rPr>
              <w:t>3,278</w:t>
            </w:r>
          </w:p>
        </w:tc>
      </w:tr>
    </w:tbl>
    <w:p w14:paraId="402B6564" w14:textId="77777777" w:rsidR="00034262" w:rsidRDefault="001F4644">
      <w:pPr>
        <w:spacing w:before="6" w:line="206" w:lineRule="exact"/>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402B6565" w14:textId="77777777" w:rsidR="00034262" w:rsidRDefault="001F4644">
      <w:pPr>
        <w:spacing w:line="206" w:lineRule="exact"/>
        <w:ind w:left="95"/>
        <w:rPr>
          <w:sz w:val="18"/>
        </w:rPr>
      </w:pPr>
      <w:r>
        <w:rPr>
          <w:color w:val="231F20"/>
          <w:sz w:val="18"/>
        </w:rPr>
        <w:t>*Equity</w:t>
      </w:r>
      <w:r>
        <w:rPr>
          <w:color w:val="231F20"/>
          <w:spacing w:val="-12"/>
          <w:sz w:val="18"/>
        </w:rPr>
        <w:t xml:space="preserve"> </w:t>
      </w:r>
      <w:r>
        <w:rPr>
          <w:color w:val="231F20"/>
          <w:sz w:val="18"/>
        </w:rPr>
        <w:t>is</w:t>
      </w:r>
      <w:r>
        <w:rPr>
          <w:color w:val="231F20"/>
          <w:spacing w:val="-11"/>
          <w:sz w:val="18"/>
        </w:rPr>
        <w:t xml:space="preserve"> </w:t>
      </w:r>
      <w:r>
        <w:rPr>
          <w:color w:val="231F20"/>
          <w:sz w:val="18"/>
        </w:rPr>
        <w:t>the</w:t>
      </w:r>
      <w:r>
        <w:rPr>
          <w:color w:val="231F20"/>
          <w:spacing w:val="-11"/>
          <w:sz w:val="18"/>
        </w:rPr>
        <w:t xml:space="preserve"> </w:t>
      </w:r>
      <w:r>
        <w:rPr>
          <w:color w:val="231F20"/>
          <w:sz w:val="18"/>
        </w:rPr>
        <w:t>residual</w:t>
      </w:r>
      <w:r>
        <w:rPr>
          <w:color w:val="231F20"/>
          <w:spacing w:val="-11"/>
          <w:sz w:val="18"/>
        </w:rPr>
        <w:t xml:space="preserve"> </w:t>
      </w:r>
      <w:r>
        <w:rPr>
          <w:color w:val="231F20"/>
          <w:sz w:val="18"/>
        </w:rPr>
        <w:t>interest</w:t>
      </w:r>
      <w:r>
        <w:rPr>
          <w:color w:val="231F20"/>
          <w:spacing w:val="-11"/>
          <w:sz w:val="18"/>
        </w:rPr>
        <w:t xml:space="preserve"> </w:t>
      </w:r>
      <w:r>
        <w:rPr>
          <w:color w:val="231F20"/>
          <w:sz w:val="18"/>
        </w:rPr>
        <w:t>in</w:t>
      </w:r>
      <w:r>
        <w:rPr>
          <w:color w:val="231F20"/>
          <w:spacing w:val="-11"/>
          <w:sz w:val="18"/>
        </w:rPr>
        <w:t xml:space="preserve"> </w:t>
      </w:r>
      <w:r>
        <w:rPr>
          <w:color w:val="231F20"/>
          <w:sz w:val="18"/>
        </w:rPr>
        <w:t>assets</w:t>
      </w:r>
      <w:r>
        <w:rPr>
          <w:color w:val="231F20"/>
          <w:spacing w:val="-11"/>
          <w:sz w:val="18"/>
        </w:rPr>
        <w:t xml:space="preserve"> </w:t>
      </w:r>
      <w:r>
        <w:rPr>
          <w:color w:val="231F20"/>
          <w:sz w:val="18"/>
        </w:rPr>
        <w:t>after</w:t>
      </w:r>
      <w:r>
        <w:rPr>
          <w:color w:val="231F20"/>
          <w:spacing w:val="-11"/>
          <w:sz w:val="18"/>
        </w:rPr>
        <w:t xml:space="preserve"> </w:t>
      </w:r>
      <w:r>
        <w:rPr>
          <w:color w:val="231F20"/>
          <w:sz w:val="18"/>
        </w:rPr>
        <w:t>deduction</w:t>
      </w:r>
      <w:r>
        <w:rPr>
          <w:color w:val="231F20"/>
          <w:spacing w:val="-11"/>
          <w:sz w:val="18"/>
        </w:rPr>
        <w:t xml:space="preserve"> </w:t>
      </w:r>
      <w:r>
        <w:rPr>
          <w:color w:val="231F20"/>
          <w:sz w:val="18"/>
        </w:rPr>
        <w:t>of</w:t>
      </w:r>
      <w:r>
        <w:rPr>
          <w:color w:val="231F20"/>
          <w:spacing w:val="-11"/>
          <w:sz w:val="18"/>
        </w:rPr>
        <w:t xml:space="preserve"> </w:t>
      </w:r>
      <w:r>
        <w:rPr>
          <w:color w:val="231F20"/>
          <w:spacing w:val="-2"/>
          <w:sz w:val="18"/>
        </w:rPr>
        <w:t>liabilities.</w:t>
      </w:r>
    </w:p>
    <w:p w14:paraId="402B6566" w14:textId="77777777" w:rsidR="00034262" w:rsidRDefault="00034262">
      <w:pPr>
        <w:spacing w:line="206" w:lineRule="exact"/>
        <w:rPr>
          <w:sz w:val="18"/>
        </w:rPr>
        <w:sectPr w:rsidR="00034262">
          <w:pgSz w:w="11910" w:h="16840"/>
          <w:pgMar w:top="1280" w:right="992" w:bottom="1120" w:left="1275" w:header="0" w:footer="923" w:gutter="0"/>
          <w:cols w:space="720"/>
        </w:sectPr>
      </w:pPr>
    </w:p>
    <w:p w14:paraId="402B6567" w14:textId="77777777" w:rsidR="00034262" w:rsidRDefault="00034262">
      <w:pPr>
        <w:spacing w:before="144"/>
        <w:rPr>
          <w:sz w:val="23"/>
        </w:rPr>
      </w:pPr>
    </w:p>
    <w:p w14:paraId="402B6568" w14:textId="77777777" w:rsidR="00034262" w:rsidRDefault="001F4644">
      <w:pPr>
        <w:pStyle w:val="Heading3"/>
        <w:spacing w:line="247" w:lineRule="auto"/>
      </w:pPr>
      <w:r>
        <w:rPr>
          <w:noProof/>
        </w:rPr>
        <mc:AlternateContent>
          <mc:Choice Requires="wps">
            <w:drawing>
              <wp:anchor distT="0" distB="0" distL="0" distR="0" simplePos="0" relativeHeight="251658241" behindDoc="0" locked="0" layoutInCell="1" allowOverlap="1" wp14:anchorId="402B679D" wp14:editId="402B679E">
                <wp:simplePos x="0" y="0"/>
                <wp:positionH relativeFrom="page">
                  <wp:posOffset>870356</wp:posOffset>
                </wp:positionH>
                <wp:positionV relativeFrom="paragraph">
                  <wp:posOffset>361405</wp:posOffset>
                </wp:positionV>
                <wp:extent cx="586168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1685" cy="1270"/>
                        </a:xfrm>
                        <a:custGeom>
                          <a:avLst/>
                          <a:gdLst/>
                          <a:ahLst/>
                          <a:cxnLst/>
                          <a:rect l="l" t="t" r="r" b="b"/>
                          <a:pathLst>
                            <a:path w="5861685">
                              <a:moveTo>
                                <a:pt x="0" y="0"/>
                              </a:moveTo>
                              <a:lnTo>
                                <a:pt x="5861342"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A84CD67" id="Graphic 19" o:spid="_x0000_s1026" style="position:absolute;margin-left:68.55pt;margin-top:28.45pt;width:461.55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5861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" path="m,l5861342,e" filled="f" strokecolor="#231f20" strokeweight=".20953mm">
                <v:path arrowok="t"/>
                <w10:wrap anchorx="page"/>
              </v:shape>
            </w:pict>
          </mc:Fallback>
        </mc:AlternateContent>
      </w:r>
      <w:r>
        <w:rPr>
          <w:color w:val="231F20"/>
          <w:w w:val="105"/>
        </w:rPr>
        <w:t>Table</w:t>
      </w:r>
      <w:r>
        <w:rPr>
          <w:color w:val="231F20"/>
          <w:spacing w:val="-17"/>
          <w:w w:val="105"/>
        </w:rPr>
        <w:t xml:space="preserve"> </w:t>
      </w:r>
      <w:r>
        <w:rPr>
          <w:color w:val="231F20"/>
          <w:w w:val="105"/>
        </w:rPr>
        <w:t>3.3:</w:t>
      </w:r>
      <w:r>
        <w:rPr>
          <w:color w:val="231F20"/>
          <w:spacing w:val="-17"/>
          <w:w w:val="105"/>
        </w:rPr>
        <w:t xml:space="preserve"> </w:t>
      </w:r>
      <w:r>
        <w:rPr>
          <w:color w:val="231F20"/>
          <w:w w:val="105"/>
        </w:rPr>
        <w:t>Departmental</w:t>
      </w:r>
      <w:r>
        <w:rPr>
          <w:color w:val="231F20"/>
          <w:spacing w:val="-17"/>
          <w:w w:val="105"/>
        </w:rPr>
        <w:t xml:space="preserve"> </w:t>
      </w:r>
      <w:r>
        <w:rPr>
          <w:color w:val="231F20"/>
          <w:w w:val="105"/>
        </w:rPr>
        <w:t>statement</w:t>
      </w:r>
      <w:r>
        <w:rPr>
          <w:color w:val="231F20"/>
          <w:spacing w:val="-16"/>
          <w:w w:val="105"/>
        </w:rPr>
        <w:t xml:space="preserve"> </w:t>
      </w:r>
      <w:r>
        <w:rPr>
          <w:color w:val="231F20"/>
          <w:w w:val="105"/>
        </w:rPr>
        <w:t>of</w:t>
      </w:r>
      <w:r>
        <w:rPr>
          <w:color w:val="231F20"/>
          <w:spacing w:val="-17"/>
          <w:w w:val="105"/>
        </w:rPr>
        <w:t xml:space="preserve"> </w:t>
      </w:r>
      <w:r>
        <w:rPr>
          <w:color w:val="231F20"/>
          <w:w w:val="105"/>
        </w:rPr>
        <w:t>changes</w:t>
      </w:r>
      <w:r>
        <w:rPr>
          <w:color w:val="231F20"/>
          <w:spacing w:val="-17"/>
          <w:w w:val="105"/>
        </w:rPr>
        <w:t xml:space="preserve"> </w:t>
      </w:r>
      <w:r>
        <w:rPr>
          <w:color w:val="231F20"/>
          <w:w w:val="105"/>
        </w:rPr>
        <w:t>in</w:t>
      </w:r>
      <w:r>
        <w:rPr>
          <w:color w:val="231F20"/>
          <w:spacing w:val="-17"/>
          <w:w w:val="105"/>
        </w:rPr>
        <w:t xml:space="preserve"> </w:t>
      </w:r>
      <w:r>
        <w:rPr>
          <w:color w:val="231F20"/>
          <w:w w:val="105"/>
        </w:rPr>
        <w:t>equity</w:t>
      </w:r>
      <w:r>
        <w:rPr>
          <w:color w:val="231F20"/>
          <w:spacing w:val="-16"/>
          <w:w w:val="105"/>
        </w:rPr>
        <w:t xml:space="preserve"> </w:t>
      </w:r>
      <w:r>
        <w:rPr>
          <w:color w:val="231F20"/>
          <w:w w:val="105"/>
        </w:rPr>
        <w:t>–</w:t>
      </w:r>
      <w:r>
        <w:rPr>
          <w:color w:val="231F20"/>
          <w:spacing w:val="-17"/>
          <w:w w:val="105"/>
        </w:rPr>
        <w:t xml:space="preserve"> </w:t>
      </w:r>
      <w:r>
        <w:rPr>
          <w:color w:val="231F20"/>
          <w:w w:val="105"/>
        </w:rPr>
        <w:t>summary</w:t>
      </w:r>
      <w:r>
        <w:rPr>
          <w:color w:val="231F20"/>
          <w:spacing w:val="-17"/>
          <w:w w:val="105"/>
        </w:rPr>
        <w:t xml:space="preserve"> </w:t>
      </w:r>
      <w:r>
        <w:rPr>
          <w:color w:val="231F20"/>
          <w:w w:val="105"/>
        </w:rPr>
        <w:t>of</w:t>
      </w:r>
      <w:r>
        <w:rPr>
          <w:color w:val="231F20"/>
          <w:spacing w:val="-17"/>
          <w:w w:val="105"/>
        </w:rPr>
        <w:t xml:space="preserve"> </w:t>
      </w:r>
      <w:r>
        <w:rPr>
          <w:color w:val="231F20"/>
          <w:w w:val="105"/>
        </w:rPr>
        <w:t>movement (Budget year 2026-27)</w:t>
      </w:r>
    </w:p>
    <w:p w14:paraId="402B6569" w14:textId="77777777" w:rsidR="00034262" w:rsidRDefault="00034262">
      <w:pPr>
        <w:pStyle w:val="Heading3"/>
        <w:spacing w:line="247" w:lineRule="auto"/>
        <w:sectPr w:rsidR="00034262">
          <w:pgSz w:w="11910" w:h="16840"/>
          <w:pgMar w:top="1280" w:right="992" w:bottom="1080" w:left="1275" w:header="0" w:footer="896" w:gutter="0"/>
          <w:cols w:space="720"/>
        </w:sectPr>
      </w:pPr>
    </w:p>
    <w:p w14:paraId="402B656A" w14:textId="77777777" w:rsidR="00034262" w:rsidRDefault="00034262">
      <w:pPr>
        <w:rPr>
          <w:b/>
          <w:sz w:val="18"/>
        </w:rPr>
      </w:pPr>
    </w:p>
    <w:p w14:paraId="402B656B" w14:textId="77777777" w:rsidR="00034262" w:rsidRDefault="00034262">
      <w:pPr>
        <w:rPr>
          <w:b/>
          <w:sz w:val="18"/>
        </w:rPr>
      </w:pPr>
    </w:p>
    <w:p w14:paraId="402B656C" w14:textId="77777777" w:rsidR="00034262" w:rsidRDefault="00034262">
      <w:pPr>
        <w:rPr>
          <w:b/>
          <w:sz w:val="18"/>
        </w:rPr>
      </w:pPr>
    </w:p>
    <w:p w14:paraId="402B656D" w14:textId="77777777" w:rsidR="00034262" w:rsidRDefault="00034262">
      <w:pPr>
        <w:spacing w:before="80"/>
        <w:rPr>
          <w:b/>
          <w:sz w:val="18"/>
        </w:rPr>
      </w:pPr>
    </w:p>
    <w:p w14:paraId="402B656E" w14:textId="77777777" w:rsidR="00034262" w:rsidRDefault="001F4644">
      <w:pPr>
        <w:ind w:left="143"/>
        <w:rPr>
          <w:b/>
          <w:sz w:val="18"/>
        </w:rPr>
      </w:pPr>
      <w:r>
        <w:rPr>
          <w:b/>
          <w:color w:val="231F20"/>
          <w:sz w:val="18"/>
        </w:rPr>
        <w:t>Opening</w:t>
      </w:r>
      <w:r>
        <w:rPr>
          <w:b/>
          <w:color w:val="231F20"/>
          <w:spacing w:val="-11"/>
          <w:sz w:val="18"/>
        </w:rPr>
        <w:t xml:space="preserve"> </w:t>
      </w:r>
      <w:r>
        <w:rPr>
          <w:b/>
          <w:color w:val="231F20"/>
          <w:sz w:val="18"/>
        </w:rPr>
        <w:t>balance</w:t>
      </w:r>
      <w:r>
        <w:rPr>
          <w:b/>
          <w:color w:val="231F20"/>
          <w:spacing w:val="-10"/>
          <w:sz w:val="18"/>
        </w:rPr>
        <w:t xml:space="preserve"> </w:t>
      </w:r>
      <w:r>
        <w:rPr>
          <w:b/>
          <w:color w:val="231F20"/>
          <w:sz w:val="18"/>
        </w:rPr>
        <w:t>as</w:t>
      </w:r>
      <w:r>
        <w:rPr>
          <w:b/>
          <w:color w:val="231F20"/>
          <w:spacing w:val="-10"/>
          <w:sz w:val="18"/>
        </w:rPr>
        <w:t xml:space="preserve"> </w:t>
      </w:r>
      <w:r>
        <w:rPr>
          <w:b/>
          <w:color w:val="231F20"/>
          <w:sz w:val="18"/>
        </w:rPr>
        <w:t>at</w:t>
      </w:r>
      <w:r>
        <w:rPr>
          <w:b/>
          <w:color w:val="231F20"/>
          <w:spacing w:val="-10"/>
          <w:sz w:val="18"/>
        </w:rPr>
        <w:t xml:space="preserve"> </w:t>
      </w:r>
      <w:r>
        <w:rPr>
          <w:b/>
          <w:color w:val="231F20"/>
          <w:sz w:val="18"/>
        </w:rPr>
        <w:t>1</w:t>
      </w:r>
      <w:r>
        <w:rPr>
          <w:b/>
          <w:color w:val="231F20"/>
          <w:spacing w:val="-10"/>
          <w:sz w:val="18"/>
        </w:rPr>
        <w:t xml:space="preserve"> </w:t>
      </w:r>
      <w:r>
        <w:rPr>
          <w:b/>
          <w:color w:val="231F20"/>
          <w:sz w:val="18"/>
        </w:rPr>
        <w:t>July</w:t>
      </w:r>
      <w:r>
        <w:rPr>
          <w:b/>
          <w:color w:val="231F20"/>
          <w:spacing w:val="-10"/>
          <w:sz w:val="18"/>
        </w:rPr>
        <w:t xml:space="preserve"> </w:t>
      </w:r>
      <w:r>
        <w:rPr>
          <w:b/>
          <w:color w:val="231F20"/>
          <w:spacing w:val="-4"/>
          <w:sz w:val="18"/>
        </w:rPr>
        <w:t>2026</w:t>
      </w:r>
    </w:p>
    <w:p w14:paraId="402B656F" w14:textId="77777777" w:rsidR="00034262" w:rsidRDefault="001F4644">
      <w:pPr>
        <w:spacing w:before="16"/>
        <w:ind w:left="303"/>
        <w:rPr>
          <w:sz w:val="18"/>
        </w:rPr>
      </w:pPr>
      <w:r>
        <w:rPr>
          <w:color w:val="231F20"/>
          <w:spacing w:val="-2"/>
          <w:sz w:val="18"/>
        </w:rPr>
        <w:t>Balance</w:t>
      </w:r>
      <w:r>
        <w:rPr>
          <w:color w:val="231F20"/>
          <w:spacing w:val="-5"/>
          <w:sz w:val="18"/>
        </w:rPr>
        <w:t xml:space="preserve"> </w:t>
      </w:r>
      <w:r>
        <w:rPr>
          <w:color w:val="231F20"/>
          <w:spacing w:val="-2"/>
          <w:sz w:val="18"/>
        </w:rPr>
        <w:t>carried</w:t>
      </w:r>
      <w:r>
        <w:rPr>
          <w:color w:val="231F20"/>
          <w:spacing w:val="-6"/>
          <w:sz w:val="18"/>
        </w:rPr>
        <w:t xml:space="preserve"> </w:t>
      </w:r>
      <w:r>
        <w:rPr>
          <w:color w:val="231F20"/>
          <w:spacing w:val="-2"/>
          <w:sz w:val="18"/>
        </w:rPr>
        <w:t>forward</w:t>
      </w:r>
      <w:r>
        <w:rPr>
          <w:color w:val="231F20"/>
          <w:spacing w:val="-5"/>
          <w:sz w:val="18"/>
        </w:rPr>
        <w:t xml:space="preserve"> </w:t>
      </w:r>
      <w:r>
        <w:rPr>
          <w:color w:val="231F20"/>
          <w:spacing w:val="-4"/>
          <w:sz w:val="18"/>
        </w:rPr>
        <w:t>from</w:t>
      </w:r>
    </w:p>
    <w:p w14:paraId="402B6570" w14:textId="77777777" w:rsidR="00034262" w:rsidRDefault="001F4644">
      <w:pPr>
        <w:spacing w:before="30" w:line="237" w:lineRule="auto"/>
        <w:ind w:left="172" w:right="30" w:hanging="30"/>
        <w:rPr>
          <w:sz w:val="18"/>
        </w:rPr>
      </w:pPr>
      <w:r>
        <w:br w:type="column"/>
      </w:r>
      <w:r>
        <w:rPr>
          <w:color w:val="231F20"/>
          <w:spacing w:val="-2"/>
          <w:sz w:val="18"/>
        </w:rPr>
        <w:t>Retained earnings</w:t>
      </w:r>
    </w:p>
    <w:p w14:paraId="402B6571" w14:textId="77777777" w:rsidR="00034262" w:rsidRDefault="001F4644">
      <w:pPr>
        <w:spacing w:before="203"/>
        <w:ind w:left="426"/>
        <w:rPr>
          <w:sz w:val="18"/>
        </w:rPr>
      </w:pPr>
      <w:r>
        <w:rPr>
          <w:noProof/>
          <w:sz w:val="18"/>
        </w:rPr>
        <mc:AlternateContent>
          <mc:Choice Requires="wps">
            <w:drawing>
              <wp:anchor distT="0" distB="0" distL="0" distR="0" simplePos="0" relativeHeight="251658242" behindDoc="0" locked="0" layoutInCell="1" allowOverlap="1" wp14:anchorId="402B679F" wp14:editId="402B67A0">
                <wp:simplePos x="0" y="0"/>
                <wp:positionH relativeFrom="page">
                  <wp:posOffset>3653916</wp:posOffset>
                </wp:positionH>
                <wp:positionV relativeFrom="paragraph">
                  <wp:posOffset>279281</wp:posOffset>
                </wp:positionV>
                <wp:extent cx="307784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7845" cy="1270"/>
                        </a:xfrm>
                        <a:custGeom>
                          <a:avLst/>
                          <a:gdLst/>
                          <a:ahLst/>
                          <a:cxnLst/>
                          <a:rect l="l" t="t" r="r" b="b"/>
                          <a:pathLst>
                            <a:path w="3077845">
                              <a:moveTo>
                                <a:pt x="0" y="0"/>
                              </a:moveTo>
                              <a:lnTo>
                                <a:pt x="3077768"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BDD23AC" id="Graphic 20" o:spid="_x0000_s1026" style="position:absolute;margin-left:287.7pt;margin-top:22pt;width:242.35pt;height:.1pt;z-index:251658242;visibility:visible;mso-wrap-style:square;mso-wrap-distance-left:0;mso-wrap-distance-top:0;mso-wrap-distance-right:0;mso-wrap-distance-bottom:0;mso-position-horizontal:absolute;mso-position-horizontal-relative:page;mso-position-vertical:absolute;mso-position-vertical-relative:text;v-text-anchor:top" coordsize="3077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" path="m,l3077768,e" filled="f" strokecolor="#231f20" strokeweight=".20953mm">
                <v:path arrowok="t"/>
                <w10:wrap anchorx="page"/>
              </v:shape>
            </w:pict>
          </mc:Fallback>
        </mc:AlternateContent>
      </w:r>
      <w:r>
        <w:rPr>
          <w:color w:val="231F20"/>
          <w:spacing w:val="-2"/>
          <w:sz w:val="18"/>
        </w:rPr>
        <w:t>$'000</w:t>
      </w:r>
    </w:p>
    <w:p w14:paraId="402B6572" w14:textId="77777777" w:rsidR="00034262" w:rsidRDefault="001F4644">
      <w:pPr>
        <w:spacing w:before="30" w:line="237" w:lineRule="auto"/>
        <w:ind w:left="143" w:right="38" w:firstLine="426"/>
        <w:jc w:val="right"/>
        <w:rPr>
          <w:sz w:val="18"/>
        </w:rPr>
      </w:pPr>
      <w:r>
        <w:br w:type="column"/>
      </w:r>
      <w:r>
        <w:rPr>
          <w:color w:val="231F20"/>
          <w:spacing w:val="-4"/>
          <w:sz w:val="18"/>
        </w:rPr>
        <w:t xml:space="preserve">Asset </w:t>
      </w:r>
      <w:r>
        <w:rPr>
          <w:color w:val="231F20"/>
          <w:spacing w:val="-2"/>
          <w:sz w:val="18"/>
        </w:rPr>
        <w:t>revaluation</w:t>
      </w:r>
    </w:p>
    <w:p w14:paraId="402B6573" w14:textId="77777777" w:rsidR="00034262" w:rsidRDefault="001F4644">
      <w:pPr>
        <w:spacing w:line="204" w:lineRule="exact"/>
        <w:ind w:right="38"/>
        <w:jc w:val="right"/>
        <w:rPr>
          <w:sz w:val="18"/>
        </w:rPr>
      </w:pPr>
      <w:r>
        <w:rPr>
          <w:color w:val="231F20"/>
          <w:spacing w:val="-2"/>
          <w:sz w:val="18"/>
        </w:rPr>
        <w:t>reserve</w:t>
      </w:r>
    </w:p>
    <w:p w14:paraId="402B6574" w14:textId="77777777" w:rsidR="00034262" w:rsidRDefault="001F4644">
      <w:pPr>
        <w:spacing w:line="206" w:lineRule="exact"/>
        <w:ind w:right="38"/>
        <w:jc w:val="right"/>
        <w:rPr>
          <w:sz w:val="18"/>
        </w:rPr>
      </w:pPr>
      <w:r>
        <w:rPr>
          <w:color w:val="231F20"/>
          <w:spacing w:val="-2"/>
          <w:sz w:val="18"/>
        </w:rPr>
        <w:t>$'000</w:t>
      </w:r>
    </w:p>
    <w:p w14:paraId="402B6575" w14:textId="77777777" w:rsidR="00034262" w:rsidRDefault="001F4644">
      <w:pPr>
        <w:spacing w:before="28" w:line="206" w:lineRule="exact"/>
        <w:ind w:right="38"/>
        <w:jc w:val="right"/>
        <w:rPr>
          <w:sz w:val="18"/>
        </w:rPr>
      </w:pPr>
      <w:r>
        <w:br w:type="column"/>
      </w:r>
      <w:r>
        <w:rPr>
          <w:color w:val="231F20"/>
          <w:spacing w:val="-2"/>
          <w:sz w:val="18"/>
        </w:rPr>
        <w:t>Contributed</w:t>
      </w:r>
    </w:p>
    <w:p w14:paraId="402B6576" w14:textId="77777777" w:rsidR="00034262" w:rsidRDefault="001F4644">
      <w:pPr>
        <w:spacing w:before="1" w:line="237" w:lineRule="auto"/>
        <w:ind w:left="549" w:right="38" w:hanging="10"/>
        <w:jc w:val="right"/>
        <w:rPr>
          <w:sz w:val="18"/>
        </w:rPr>
      </w:pPr>
      <w:r>
        <w:rPr>
          <w:color w:val="231F20"/>
          <w:spacing w:val="-2"/>
          <w:sz w:val="18"/>
        </w:rPr>
        <w:t>equity/ capital</w:t>
      </w:r>
    </w:p>
    <w:p w14:paraId="402B6577" w14:textId="77777777" w:rsidR="00034262" w:rsidRDefault="001F4644">
      <w:pPr>
        <w:spacing w:line="205" w:lineRule="exact"/>
        <w:ind w:right="38"/>
        <w:jc w:val="right"/>
        <w:rPr>
          <w:sz w:val="18"/>
        </w:rPr>
      </w:pPr>
      <w:r>
        <w:rPr>
          <w:color w:val="231F20"/>
          <w:spacing w:val="-2"/>
          <w:sz w:val="18"/>
        </w:rPr>
        <w:t>$'000</w:t>
      </w:r>
    </w:p>
    <w:p w14:paraId="402B6578" w14:textId="77777777" w:rsidR="00034262" w:rsidRDefault="001F4644">
      <w:pPr>
        <w:spacing w:before="30" w:line="237" w:lineRule="auto"/>
        <w:ind w:left="143" w:right="350" w:firstLine="79"/>
        <w:rPr>
          <w:sz w:val="18"/>
        </w:rPr>
      </w:pPr>
      <w:r>
        <w:br w:type="column"/>
      </w:r>
      <w:r>
        <w:rPr>
          <w:color w:val="231F20"/>
          <w:spacing w:val="-2"/>
          <w:sz w:val="18"/>
        </w:rPr>
        <w:t>Total equity</w:t>
      </w:r>
    </w:p>
    <w:p w14:paraId="402B6579" w14:textId="77777777" w:rsidR="00034262" w:rsidRDefault="001F4644">
      <w:pPr>
        <w:spacing w:before="203"/>
        <w:ind w:left="188"/>
        <w:rPr>
          <w:sz w:val="18"/>
        </w:rPr>
      </w:pPr>
      <w:r>
        <w:rPr>
          <w:color w:val="231F20"/>
          <w:spacing w:val="-2"/>
          <w:sz w:val="18"/>
        </w:rPr>
        <w:t>$'000</w:t>
      </w:r>
    </w:p>
    <w:p w14:paraId="402B657A" w14:textId="77777777" w:rsidR="00034262" w:rsidRDefault="00034262">
      <w:pPr>
        <w:rPr>
          <w:sz w:val="18"/>
        </w:rPr>
        <w:sectPr w:rsidR="00034262">
          <w:type w:val="continuous"/>
          <w:pgSz w:w="11910" w:h="16840"/>
          <w:pgMar w:top="1940" w:right="992" w:bottom="280" w:left="1275" w:header="0" w:footer="896" w:gutter="0"/>
          <w:cols w:num="5" w:space="720" w:equalWidth="0">
            <w:col w:w="3076" w:space="1711"/>
            <w:col w:w="897" w:space="156"/>
            <w:col w:w="1055" w:space="107"/>
            <w:col w:w="1105" w:space="553"/>
            <w:col w:w="983"/>
          </w:cols>
        </w:sectPr>
      </w:pPr>
    </w:p>
    <w:tbl>
      <w:tblPr>
        <w:tblW w:w="0" w:type="auto"/>
        <w:tblInd w:w="103" w:type="dxa"/>
        <w:tblLayout w:type="fixed"/>
        <w:tblCellMar>
          <w:left w:w="0" w:type="dxa"/>
          <w:right w:w="0" w:type="dxa"/>
        </w:tblCellMar>
        <w:tblLook w:val="01E0" w:firstRow="1" w:lastRow="1" w:firstColumn="1" w:lastColumn="1" w:noHBand="0" w:noVBand="0"/>
      </w:tblPr>
      <w:tblGrid>
        <w:gridCol w:w="4384"/>
        <w:gridCol w:w="1677"/>
        <w:gridCol w:w="1103"/>
        <w:gridCol w:w="1138"/>
        <w:gridCol w:w="931"/>
      </w:tblGrid>
      <w:tr w:rsidR="00034262" w14:paraId="402B6580" w14:textId="77777777">
        <w:trPr>
          <w:trHeight w:val="197"/>
        </w:trPr>
        <w:tc>
          <w:tcPr>
            <w:tcW w:w="4384" w:type="dxa"/>
          </w:tcPr>
          <w:p w14:paraId="402B657B" w14:textId="77777777" w:rsidR="00034262" w:rsidRDefault="001F4644">
            <w:pPr>
              <w:pStyle w:val="TableParagraph"/>
              <w:spacing w:line="177" w:lineRule="exact"/>
              <w:ind w:left="307"/>
              <w:jc w:val="left"/>
              <w:rPr>
                <w:sz w:val="18"/>
              </w:rPr>
            </w:pPr>
            <w:r>
              <w:rPr>
                <w:color w:val="231F20"/>
                <w:spacing w:val="-2"/>
                <w:sz w:val="18"/>
              </w:rPr>
              <w:t>previous</w:t>
            </w:r>
            <w:r>
              <w:rPr>
                <w:color w:val="231F20"/>
                <w:spacing w:val="-6"/>
                <w:sz w:val="18"/>
              </w:rPr>
              <w:t xml:space="preserve"> </w:t>
            </w:r>
            <w:r>
              <w:rPr>
                <w:color w:val="231F20"/>
                <w:spacing w:val="-2"/>
                <w:sz w:val="18"/>
              </w:rPr>
              <w:t>period</w:t>
            </w:r>
          </w:p>
        </w:tc>
        <w:tc>
          <w:tcPr>
            <w:tcW w:w="1677" w:type="dxa"/>
            <w:tcBorders>
              <w:bottom w:val="single" w:sz="6" w:space="0" w:color="231F20"/>
            </w:tcBorders>
          </w:tcPr>
          <w:p w14:paraId="402B657C" w14:textId="77777777" w:rsidR="00034262" w:rsidRDefault="001F4644">
            <w:pPr>
              <w:pStyle w:val="TableParagraph"/>
              <w:spacing w:line="177" w:lineRule="exact"/>
              <w:ind w:right="565"/>
              <w:rPr>
                <w:sz w:val="18"/>
              </w:rPr>
            </w:pPr>
            <w:r>
              <w:rPr>
                <w:color w:val="231F20"/>
                <w:spacing w:val="-2"/>
                <w:sz w:val="18"/>
              </w:rPr>
              <w:t>2,721</w:t>
            </w:r>
          </w:p>
        </w:tc>
        <w:tc>
          <w:tcPr>
            <w:tcW w:w="1103" w:type="dxa"/>
            <w:tcBorders>
              <w:bottom w:val="single" w:sz="6" w:space="0" w:color="231F20"/>
            </w:tcBorders>
          </w:tcPr>
          <w:p w14:paraId="402B657D" w14:textId="77777777" w:rsidR="00034262" w:rsidRDefault="001F4644">
            <w:pPr>
              <w:pStyle w:val="TableParagraph"/>
              <w:spacing w:line="177" w:lineRule="exact"/>
              <w:ind w:left="128" w:right="2"/>
              <w:jc w:val="center"/>
              <w:rPr>
                <w:sz w:val="18"/>
              </w:rPr>
            </w:pPr>
            <w:r>
              <w:rPr>
                <w:color w:val="231F20"/>
                <w:spacing w:val="-10"/>
                <w:sz w:val="18"/>
              </w:rPr>
              <w:t>-</w:t>
            </w:r>
          </w:p>
        </w:tc>
        <w:tc>
          <w:tcPr>
            <w:tcW w:w="1138" w:type="dxa"/>
            <w:tcBorders>
              <w:bottom w:val="single" w:sz="6" w:space="0" w:color="231F20"/>
            </w:tcBorders>
          </w:tcPr>
          <w:p w14:paraId="402B657E" w14:textId="77777777" w:rsidR="00034262" w:rsidRDefault="001F4644">
            <w:pPr>
              <w:pStyle w:val="TableParagraph"/>
              <w:spacing w:line="177" w:lineRule="exact"/>
              <w:ind w:right="382"/>
              <w:rPr>
                <w:sz w:val="18"/>
              </w:rPr>
            </w:pPr>
            <w:r>
              <w:rPr>
                <w:color w:val="231F20"/>
                <w:spacing w:val="-5"/>
                <w:sz w:val="18"/>
              </w:rPr>
              <w:t>557</w:t>
            </w:r>
          </w:p>
        </w:tc>
        <w:tc>
          <w:tcPr>
            <w:tcW w:w="931" w:type="dxa"/>
            <w:tcBorders>
              <w:bottom w:val="single" w:sz="6" w:space="0" w:color="231F20"/>
            </w:tcBorders>
          </w:tcPr>
          <w:p w14:paraId="402B657F" w14:textId="77777777" w:rsidR="00034262" w:rsidRDefault="001F4644">
            <w:pPr>
              <w:pStyle w:val="TableParagraph"/>
              <w:spacing w:line="177" w:lineRule="exact"/>
              <w:ind w:right="102"/>
              <w:rPr>
                <w:sz w:val="18"/>
              </w:rPr>
            </w:pPr>
            <w:r>
              <w:rPr>
                <w:color w:val="231F20"/>
                <w:spacing w:val="-2"/>
                <w:sz w:val="18"/>
              </w:rPr>
              <w:t>3,278</w:t>
            </w:r>
          </w:p>
        </w:tc>
      </w:tr>
      <w:tr w:rsidR="00034262" w14:paraId="402B6586" w14:textId="77777777">
        <w:trPr>
          <w:trHeight w:val="226"/>
        </w:trPr>
        <w:tc>
          <w:tcPr>
            <w:tcW w:w="4384" w:type="dxa"/>
          </w:tcPr>
          <w:p w14:paraId="402B6581" w14:textId="77777777" w:rsidR="00034262" w:rsidRDefault="001F4644">
            <w:pPr>
              <w:pStyle w:val="TableParagraph"/>
              <w:spacing w:before="21" w:line="185" w:lineRule="exact"/>
              <w:ind w:left="47"/>
              <w:jc w:val="left"/>
              <w:rPr>
                <w:b/>
                <w:i/>
                <w:sz w:val="18"/>
              </w:rPr>
            </w:pPr>
            <w:r>
              <w:rPr>
                <w:b/>
                <w:i/>
                <w:color w:val="231F20"/>
                <w:spacing w:val="-2"/>
                <w:sz w:val="18"/>
              </w:rPr>
              <w:t>Adjusted</w:t>
            </w:r>
            <w:r>
              <w:rPr>
                <w:b/>
                <w:i/>
                <w:color w:val="231F20"/>
                <w:spacing w:val="-1"/>
                <w:sz w:val="18"/>
              </w:rPr>
              <w:t xml:space="preserve"> </w:t>
            </w:r>
            <w:r>
              <w:rPr>
                <w:b/>
                <w:i/>
                <w:color w:val="231F20"/>
                <w:spacing w:val="-2"/>
                <w:sz w:val="18"/>
              </w:rPr>
              <w:t>opening</w:t>
            </w:r>
            <w:r>
              <w:rPr>
                <w:b/>
                <w:i/>
                <w:color w:val="231F20"/>
                <w:spacing w:val="-1"/>
                <w:sz w:val="18"/>
              </w:rPr>
              <w:t xml:space="preserve"> </w:t>
            </w:r>
            <w:r>
              <w:rPr>
                <w:b/>
                <w:i/>
                <w:color w:val="231F20"/>
                <w:spacing w:val="-2"/>
                <w:sz w:val="18"/>
              </w:rPr>
              <w:t>balance</w:t>
            </w:r>
          </w:p>
        </w:tc>
        <w:tc>
          <w:tcPr>
            <w:tcW w:w="1677" w:type="dxa"/>
            <w:tcBorders>
              <w:top w:val="single" w:sz="6" w:space="0" w:color="231F20"/>
              <w:bottom w:val="single" w:sz="6" w:space="0" w:color="231F20"/>
            </w:tcBorders>
          </w:tcPr>
          <w:p w14:paraId="402B6582" w14:textId="77777777" w:rsidR="00034262" w:rsidRDefault="001F4644">
            <w:pPr>
              <w:pStyle w:val="TableParagraph"/>
              <w:spacing w:before="21" w:line="185" w:lineRule="exact"/>
              <w:ind w:right="564"/>
              <w:rPr>
                <w:b/>
                <w:i/>
                <w:sz w:val="18"/>
              </w:rPr>
            </w:pPr>
            <w:r>
              <w:rPr>
                <w:b/>
                <w:i/>
                <w:color w:val="231F20"/>
                <w:spacing w:val="-2"/>
                <w:sz w:val="18"/>
              </w:rPr>
              <w:t>2,721</w:t>
            </w:r>
          </w:p>
        </w:tc>
        <w:tc>
          <w:tcPr>
            <w:tcW w:w="1103" w:type="dxa"/>
            <w:tcBorders>
              <w:top w:val="single" w:sz="6" w:space="0" w:color="231F20"/>
              <w:bottom w:val="single" w:sz="6" w:space="0" w:color="231F20"/>
            </w:tcBorders>
          </w:tcPr>
          <w:p w14:paraId="402B6583" w14:textId="77777777" w:rsidR="00034262" w:rsidRDefault="001F4644">
            <w:pPr>
              <w:pStyle w:val="TableParagraph"/>
              <w:spacing w:before="21" w:line="185" w:lineRule="exact"/>
              <w:ind w:left="128" w:right="1"/>
              <w:jc w:val="center"/>
              <w:rPr>
                <w:b/>
                <w:sz w:val="18"/>
              </w:rPr>
            </w:pPr>
            <w:r>
              <w:rPr>
                <w:b/>
                <w:color w:val="231F20"/>
                <w:spacing w:val="-10"/>
                <w:sz w:val="18"/>
              </w:rPr>
              <w:t>-</w:t>
            </w:r>
          </w:p>
        </w:tc>
        <w:tc>
          <w:tcPr>
            <w:tcW w:w="1138" w:type="dxa"/>
            <w:tcBorders>
              <w:top w:val="single" w:sz="6" w:space="0" w:color="231F20"/>
              <w:bottom w:val="single" w:sz="6" w:space="0" w:color="231F20"/>
            </w:tcBorders>
          </w:tcPr>
          <w:p w14:paraId="402B6584" w14:textId="77777777" w:rsidR="00034262" w:rsidRDefault="001F4644">
            <w:pPr>
              <w:pStyle w:val="TableParagraph"/>
              <w:spacing w:before="21" w:line="185" w:lineRule="exact"/>
              <w:ind w:right="382"/>
              <w:rPr>
                <w:b/>
                <w:i/>
                <w:sz w:val="18"/>
              </w:rPr>
            </w:pPr>
            <w:r>
              <w:rPr>
                <w:b/>
                <w:i/>
                <w:color w:val="231F20"/>
                <w:spacing w:val="-5"/>
                <w:sz w:val="18"/>
              </w:rPr>
              <w:t>557</w:t>
            </w:r>
          </w:p>
        </w:tc>
        <w:tc>
          <w:tcPr>
            <w:tcW w:w="931" w:type="dxa"/>
            <w:tcBorders>
              <w:top w:val="single" w:sz="6" w:space="0" w:color="231F20"/>
              <w:bottom w:val="single" w:sz="6" w:space="0" w:color="231F20"/>
            </w:tcBorders>
          </w:tcPr>
          <w:p w14:paraId="402B6585" w14:textId="77777777" w:rsidR="00034262" w:rsidRDefault="001F4644">
            <w:pPr>
              <w:pStyle w:val="TableParagraph"/>
              <w:spacing w:before="21" w:line="185" w:lineRule="exact"/>
              <w:ind w:right="101"/>
              <w:rPr>
                <w:b/>
                <w:i/>
                <w:sz w:val="18"/>
              </w:rPr>
            </w:pPr>
            <w:r>
              <w:rPr>
                <w:b/>
                <w:i/>
                <w:color w:val="231F20"/>
                <w:spacing w:val="-2"/>
                <w:sz w:val="18"/>
              </w:rPr>
              <w:t>3,278</w:t>
            </w:r>
          </w:p>
        </w:tc>
      </w:tr>
      <w:tr w:rsidR="00034262" w14:paraId="402B658C" w14:textId="77777777">
        <w:trPr>
          <w:trHeight w:val="226"/>
        </w:trPr>
        <w:tc>
          <w:tcPr>
            <w:tcW w:w="4384" w:type="dxa"/>
          </w:tcPr>
          <w:p w14:paraId="402B6587" w14:textId="77777777" w:rsidR="00034262" w:rsidRDefault="001F4644">
            <w:pPr>
              <w:pStyle w:val="TableParagraph"/>
              <w:spacing w:before="21" w:line="185" w:lineRule="exact"/>
              <w:ind w:left="47"/>
              <w:jc w:val="left"/>
              <w:rPr>
                <w:b/>
                <w:sz w:val="18"/>
              </w:rPr>
            </w:pPr>
            <w:r>
              <w:rPr>
                <w:b/>
                <w:color w:val="231F20"/>
                <w:spacing w:val="-4"/>
                <w:sz w:val="18"/>
              </w:rPr>
              <w:t>Comprehensive</w:t>
            </w:r>
            <w:r>
              <w:rPr>
                <w:b/>
                <w:color w:val="231F20"/>
                <w:spacing w:val="10"/>
                <w:sz w:val="18"/>
              </w:rPr>
              <w:t xml:space="preserve"> </w:t>
            </w:r>
            <w:r>
              <w:rPr>
                <w:b/>
                <w:color w:val="231F20"/>
                <w:spacing w:val="-2"/>
                <w:sz w:val="18"/>
              </w:rPr>
              <w:t>income</w:t>
            </w:r>
          </w:p>
        </w:tc>
        <w:tc>
          <w:tcPr>
            <w:tcW w:w="1677" w:type="dxa"/>
            <w:tcBorders>
              <w:top w:val="single" w:sz="6" w:space="0" w:color="231F20"/>
              <w:bottom w:val="single" w:sz="6" w:space="0" w:color="231F20"/>
            </w:tcBorders>
          </w:tcPr>
          <w:p w14:paraId="402B6588" w14:textId="77777777" w:rsidR="00034262" w:rsidRDefault="00034262">
            <w:pPr>
              <w:pStyle w:val="TableParagraph"/>
              <w:jc w:val="left"/>
              <w:rPr>
                <w:rFonts w:ascii="Times New Roman"/>
                <w:sz w:val="16"/>
              </w:rPr>
            </w:pPr>
          </w:p>
        </w:tc>
        <w:tc>
          <w:tcPr>
            <w:tcW w:w="1103" w:type="dxa"/>
            <w:tcBorders>
              <w:top w:val="single" w:sz="6" w:space="0" w:color="231F20"/>
              <w:bottom w:val="single" w:sz="6" w:space="0" w:color="231F20"/>
            </w:tcBorders>
          </w:tcPr>
          <w:p w14:paraId="402B6589" w14:textId="77777777" w:rsidR="00034262" w:rsidRDefault="00034262">
            <w:pPr>
              <w:pStyle w:val="TableParagraph"/>
              <w:jc w:val="left"/>
              <w:rPr>
                <w:rFonts w:ascii="Times New Roman"/>
                <w:sz w:val="16"/>
              </w:rPr>
            </w:pPr>
          </w:p>
        </w:tc>
        <w:tc>
          <w:tcPr>
            <w:tcW w:w="1138" w:type="dxa"/>
            <w:tcBorders>
              <w:top w:val="single" w:sz="6" w:space="0" w:color="231F20"/>
              <w:bottom w:val="single" w:sz="6" w:space="0" w:color="231F20"/>
            </w:tcBorders>
          </w:tcPr>
          <w:p w14:paraId="402B658A" w14:textId="77777777" w:rsidR="00034262" w:rsidRDefault="00034262">
            <w:pPr>
              <w:pStyle w:val="TableParagraph"/>
              <w:jc w:val="left"/>
              <w:rPr>
                <w:rFonts w:ascii="Times New Roman"/>
                <w:sz w:val="16"/>
              </w:rPr>
            </w:pPr>
          </w:p>
        </w:tc>
        <w:tc>
          <w:tcPr>
            <w:tcW w:w="931" w:type="dxa"/>
            <w:tcBorders>
              <w:top w:val="single" w:sz="6" w:space="0" w:color="231F20"/>
              <w:bottom w:val="single" w:sz="6" w:space="0" w:color="231F20"/>
            </w:tcBorders>
          </w:tcPr>
          <w:p w14:paraId="402B658B" w14:textId="77777777" w:rsidR="00034262" w:rsidRDefault="00034262">
            <w:pPr>
              <w:pStyle w:val="TableParagraph"/>
              <w:jc w:val="left"/>
              <w:rPr>
                <w:rFonts w:ascii="Times New Roman"/>
                <w:sz w:val="16"/>
              </w:rPr>
            </w:pPr>
          </w:p>
        </w:tc>
      </w:tr>
      <w:tr w:rsidR="00034262" w14:paraId="402B6592" w14:textId="77777777">
        <w:trPr>
          <w:trHeight w:val="226"/>
        </w:trPr>
        <w:tc>
          <w:tcPr>
            <w:tcW w:w="4384" w:type="dxa"/>
          </w:tcPr>
          <w:p w14:paraId="402B658D" w14:textId="77777777" w:rsidR="00034262" w:rsidRDefault="001F4644">
            <w:pPr>
              <w:pStyle w:val="TableParagraph"/>
              <w:spacing w:before="21" w:line="185" w:lineRule="exact"/>
              <w:ind w:left="47"/>
              <w:jc w:val="left"/>
              <w:rPr>
                <w:b/>
                <w:i/>
                <w:sz w:val="18"/>
              </w:rPr>
            </w:pPr>
            <w:r>
              <w:rPr>
                <w:b/>
                <w:i/>
                <w:color w:val="231F20"/>
                <w:spacing w:val="-2"/>
                <w:sz w:val="18"/>
              </w:rPr>
              <w:t>Total</w:t>
            </w:r>
            <w:r>
              <w:rPr>
                <w:b/>
                <w:i/>
                <w:color w:val="231F20"/>
                <w:spacing w:val="-7"/>
                <w:sz w:val="18"/>
              </w:rPr>
              <w:t xml:space="preserve"> </w:t>
            </w:r>
            <w:r>
              <w:rPr>
                <w:b/>
                <w:i/>
                <w:color w:val="231F20"/>
                <w:spacing w:val="-2"/>
                <w:sz w:val="18"/>
              </w:rPr>
              <w:t>comprehensive</w:t>
            </w:r>
            <w:r>
              <w:rPr>
                <w:b/>
                <w:i/>
                <w:color w:val="231F20"/>
                <w:spacing w:val="-7"/>
                <w:sz w:val="18"/>
              </w:rPr>
              <w:t xml:space="preserve"> </w:t>
            </w:r>
            <w:r>
              <w:rPr>
                <w:b/>
                <w:i/>
                <w:color w:val="231F20"/>
                <w:spacing w:val="-2"/>
                <w:sz w:val="18"/>
              </w:rPr>
              <w:t>income</w:t>
            </w:r>
          </w:p>
        </w:tc>
        <w:tc>
          <w:tcPr>
            <w:tcW w:w="1677" w:type="dxa"/>
            <w:tcBorders>
              <w:top w:val="single" w:sz="6" w:space="0" w:color="231F20"/>
              <w:bottom w:val="single" w:sz="6" w:space="0" w:color="231F20"/>
            </w:tcBorders>
          </w:tcPr>
          <w:p w14:paraId="402B658E" w14:textId="77777777" w:rsidR="00034262" w:rsidRDefault="001F4644">
            <w:pPr>
              <w:pStyle w:val="TableParagraph"/>
              <w:spacing w:before="21" w:line="185" w:lineRule="exact"/>
              <w:ind w:right="564"/>
              <w:rPr>
                <w:b/>
                <w:sz w:val="18"/>
              </w:rPr>
            </w:pPr>
            <w:r>
              <w:rPr>
                <w:b/>
                <w:color w:val="231F20"/>
                <w:spacing w:val="-10"/>
                <w:sz w:val="18"/>
              </w:rPr>
              <w:t>-</w:t>
            </w:r>
          </w:p>
        </w:tc>
        <w:tc>
          <w:tcPr>
            <w:tcW w:w="1103" w:type="dxa"/>
            <w:tcBorders>
              <w:top w:val="single" w:sz="6" w:space="0" w:color="231F20"/>
              <w:bottom w:val="single" w:sz="6" w:space="0" w:color="231F20"/>
            </w:tcBorders>
          </w:tcPr>
          <w:p w14:paraId="402B658F" w14:textId="77777777" w:rsidR="00034262" w:rsidRDefault="001F4644">
            <w:pPr>
              <w:pStyle w:val="TableParagraph"/>
              <w:spacing w:before="21" w:line="185" w:lineRule="exact"/>
              <w:ind w:left="128" w:right="1"/>
              <w:jc w:val="center"/>
              <w:rPr>
                <w:b/>
                <w:sz w:val="18"/>
              </w:rPr>
            </w:pPr>
            <w:r>
              <w:rPr>
                <w:b/>
                <w:color w:val="231F20"/>
                <w:spacing w:val="-10"/>
                <w:sz w:val="18"/>
              </w:rPr>
              <w:t>-</w:t>
            </w:r>
          </w:p>
        </w:tc>
        <w:tc>
          <w:tcPr>
            <w:tcW w:w="1138" w:type="dxa"/>
            <w:tcBorders>
              <w:top w:val="single" w:sz="6" w:space="0" w:color="231F20"/>
              <w:bottom w:val="single" w:sz="6" w:space="0" w:color="231F20"/>
            </w:tcBorders>
          </w:tcPr>
          <w:p w14:paraId="402B6590" w14:textId="77777777" w:rsidR="00034262" w:rsidRDefault="001F4644">
            <w:pPr>
              <w:pStyle w:val="TableParagraph"/>
              <w:spacing w:before="21" w:line="185" w:lineRule="exact"/>
              <w:ind w:right="382"/>
              <w:rPr>
                <w:b/>
                <w:sz w:val="18"/>
              </w:rPr>
            </w:pPr>
            <w:r>
              <w:rPr>
                <w:b/>
                <w:color w:val="231F20"/>
                <w:spacing w:val="-10"/>
                <w:sz w:val="18"/>
              </w:rPr>
              <w:t>-</w:t>
            </w:r>
          </w:p>
        </w:tc>
        <w:tc>
          <w:tcPr>
            <w:tcW w:w="931" w:type="dxa"/>
            <w:tcBorders>
              <w:top w:val="single" w:sz="6" w:space="0" w:color="231F20"/>
              <w:bottom w:val="single" w:sz="6" w:space="0" w:color="231F20"/>
            </w:tcBorders>
          </w:tcPr>
          <w:p w14:paraId="402B6591" w14:textId="77777777" w:rsidR="00034262" w:rsidRDefault="001F4644">
            <w:pPr>
              <w:pStyle w:val="TableParagraph"/>
              <w:spacing w:before="21" w:line="185" w:lineRule="exact"/>
              <w:ind w:right="101"/>
              <w:rPr>
                <w:b/>
                <w:sz w:val="18"/>
              </w:rPr>
            </w:pPr>
            <w:r>
              <w:rPr>
                <w:b/>
                <w:color w:val="231F20"/>
                <w:spacing w:val="-10"/>
                <w:sz w:val="18"/>
              </w:rPr>
              <w:t>-</w:t>
            </w:r>
          </w:p>
        </w:tc>
      </w:tr>
      <w:tr w:rsidR="00034262" w14:paraId="402B6598" w14:textId="77777777">
        <w:trPr>
          <w:trHeight w:val="226"/>
        </w:trPr>
        <w:tc>
          <w:tcPr>
            <w:tcW w:w="4384" w:type="dxa"/>
          </w:tcPr>
          <w:p w14:paraId="402B6593" w14:textId="77777777" w:rsidR="00034262" w:rsidRDefault="001F4644">
            <w:pPr>
              <w:pStyle w:val="TableParagraph"/>
              <w:spacing w:before="21" w:line="185" w:lineRule="exact"/>
              <w:ind w:left="47"/>
              <w:jc w:val="left"/>
              <w:rPr>
                <w:b/>
                <w:sz w:val="18"/>
              </w:rPr>
            </w:pPr>
            <w:r>
              <w:rPr>
                <w:b/>
                <w:color w:val="231F20"/>
                <w:spacing w:val="-2"/>
                <w:sz w:val="18"/>
              </w:rPr>
              <w:t>Transactions</w:t>
            </w:r>
            <w:r>
              <w:rPr>
                <w:b/>
                <w:color w:val="231F20"/>
                <w:spacing w:val="-6"/>
                <w:sz w:val="18"/>
              </w:rPr>
              <w:t xml:space="preserve"> </w:t>
            </w:r>
            <w:r>
              <w:rPr>
                <w:b/>
                <w:color w:val="231F20"/>
                <w:spacing w:val="-2"/>
                <w:sz w:val="18"/>
              </w:rPr>
              <w:t>with</w:t>
            </w:r>
            <w:r>
              <w:rPr>
                <w:b/>
                <w:color w:val="231F20"/>
                <w:spacing w:val="-5"/>
                <w:sz w:val="18"/>
              </w:rPr>
              <w:t xml:space="preserve"> </w:t>
            </w:r>
            <w:r>
              <w:rPr>
                <w:b/>
                <w:color w:val="231F20"/>
                <w:spacing w:val="-2"/>
                <w:sz w:val="18"/>
              </w:rPr>
              <w:t>owners</w:t>
            </w:r>
          </w:p>
        </w:tc>
        <w:tc>
          <w:tcPr>
            <w:tcW w:w="1677" w:type="dxa"/>
            <w:tcBorders>
              <w:top w:val="single" w:sz="6" w:space="0" w:color="231F20"/>
              <w:bottom w:val="single" w:sz="6" w:space="0" w:color="231F20"/>
            </w:tcBorders>
          </w:tcPr>
          <w:p w14:paraId="402B6594" w14:textId="77777777" w:rsidR="00034262" w:rsidRDefault="00034262">
            <w:pPr>
              <w:pStyle w:val="TableParagraph"/>
              <w:jc w:val="left"/>
              <w:rPr>
                <w:rFonts w:ascii="Times New Roman"/>
                <w:sz w:val="16"/>
              </w:rPr>
            </w:pPr>
          </w:p>
        </w:tc>
        <w:tc>
          <w:tcPr>
            <w:tcW w:w="1103" w:type="dxa"/>
            <w:tcBorders>
              <w:top w:val="single" w:sz="6" w:space="0" w:color="231F20"/>
              <w:bottom w:val="single" w:sz="6" w:space="0" w:color="231F20"/>
            </w:tcBorders>
          </w:tcPr>
          <w:p w14:paraId="402B6595" w14:textId="77777777" w:rsidR="00034262" w:rsidRDefault="00034262">
            <w:pPr>
              <w:pStyle w:val="TableParagraph"/>
              <w:jc w:val="left"/>
              <w:rPr>
                <w:rFonts w:ascii="Times New Roman"/>
                <w:sz w:val="16"/>
              </w:rPr>
            </w:pPr>
          </w:p>
        </w:tc>
        <w:tc>
          <w:tcPr>
            <w:tcW w:w="1138" w:type="dxa"/>
            <w:tcBorders>
              <w:top w:val="single" w:sz="6" w:space="0" w:color="231F20"/>
              <w:bottom w:val="single" w:sz="6" w:space="0" w:color="231F20"/>
            </w:tcBorders>
          </w:tcPr>
          <w:p w14:paraId="402B6596" w14:textId="77777777" w:rsidR="00034262" w:rsidRDefault="00034262">
            <w:pPr>
              <w:pStyle w:val="TableParagraph"/>
              <w:jc w:val="left"/>
              <w:rPr>
                <w:rFonts w:ascii="Times New Roman"/>
                <w:sz w:val="16"/>
              </w:rPr>
            </w:pPr>
          </w:p>
        </w:tc>
        <w:tc>
          <w:tcPr>
            <w:tcW w:w="931" w:type="dxa"/>
            <w:tcBorders>
              <w:top w:val="single" w:sz="6" w:space="0" w:color="231F20"/>
              <w:bottom w:val="single" w:sz="6" w:space="0" w:color="231F20"/>
            </w:tcBorders>
          </w:tcPr>
          <w:p w14:paraId="402B6597" w14:textId="77777777" w:rsidR="00034262" w:rsidRDefault="00034262">
            <w:pPr>
              <w:pStyle w:val="TableParagraph"/>
              <w:jc w:val="left"/>
              <w:rPr>
                <w:rFonts w:ascii="Times New Roman"/>
                <w:sz w:val="16"/>
              </w:rPr>
            </w:pPr>
          </w:p>
        </w:tc>
      </w:tr>
      <w:tr w:rsidR="00034262" w14:paraId="402B659E" w14:textId="77777777">
        <w:trPr>
          <w:trHeight w:val="226"/>
        </w:trPr>
        <w:tc>
          <w:tcPr>
            <w:tcW w:w="4384" w:type="dxa"/>
          </w:tcPr>
          <w:p w14:paraId="402B6599" w14:textId="77777777" w:rsidR="00034262" w:rsidRDefault="001F4644">
            <w:pPr>
              <w:pStyle w:val="TableParagraph"/>
              <w:spacing w:before="21" w:line="185" w:lineRule="exact"/>
              <w:ind w:left="47"/>
              <w:jc w:val="left"/>
              <w:rPr>
                <w:b/>
                <w:i/>
                <w:sz w:val="18"/>
              </w:rPr>
            </w:pPr>
            <w:r>
              <w:rPr>
                <w:b/>
                <w:i/>
                <w:color w:val="231F20"/>
                <w:spacing w:val="-2"/>
                <w:sz w:val="18"/>
              </w:rPr>
              <w:t>Sub-total</w:t>
            </w:r>
            <w:r>
              <w:rPr>
                <w:b/>
                <w:i/>
                <w:color w:val="231F20"/>
                <w:sz w:val="18"/>
              </w:rPr>
              <w:t xml:space="preserve"> </w:t>
            </w:r>
            <w:r>
              <w:rPr>
                <w:b/>
                <w:i/>
                <w:color w:val="231F20"/>
                <w:spacing w:val="-2"/>
                <w:sz w:val="18"/>
              </w:rPr>
              <w:t>transactions</w:t>
            </w:r>
            <w:r>
              <w:rPr>
                <w:b/>
                <w:i/>
                <w:color w:val="231F20"/>
                <w:spacing w:val="1"/>
                <w:sz w:val="18"/>
              </w:rPr>
              <w:t xml:space="preserve"> </w:t>
            </w:r>
            <w:r>
              <w:rPr>
                <w:b/>
                <w:i/>
                <w:color w:val="231F20"/>
                <w:spacing w:val="-2"/>
                <w:sz w:val="18"/>
              </w:rPr>
              <w:t>with</w:t>
            </w:r>
            <w:r>
              <w:rPr>
                <w:b/>
                <w:i/>
                <w:color w:val="231F20"/>
                <w:spacing w:val="1"/>
                <w:sz w:val="18"/>
              </w:rPr>
              <w:t xml:space="preserve"> </w:t>
            </w:r>
            <w:r>
              <w:rPr>
                <w:b/>
                <w:i/>
                <w:color w:val="231F20"/>
                <w:spacing w:val="-2"/>
                <w:sz w:val="18"/>
              </w:rPr>
              <w:t>owners</w:t>
            </w:r>
          </w:p>
        </w:tc>
        <w:tc>
          <w:tcPr>
            <w:tcW w:w="1677" w:type="dxa"/>
            <w:tcBorders>
              <w:top w:val="single" w:sz="6" w:space="0" w:color="231F20"/>
              <w:bottom w:val="single" w:sz="6" w:space="0" w:color="231F20"/>
            </w:tcBorders>
          </w:tcPr>
          <w:p w14:paraId="402B659A" w14:textId="77777777" w:rsidR="00034262" w:rsidRDefault="001F4644">
            <w:pPr>
              <w:pStyle w:val="TableParagraph"/>
              <w:spacing w:before="21" w:line="185" w:lineRule="exact"/>
              <w:ind w:right="564"/>
              <w:rPr>
                <w:b/>
                <w:sz w:val="18"/>
              </w:rPr>
            </w:pPr>
            <w:r>
              <w:rPr>
                <w:b/>
                <w:color w:val="231F20"/>
                <w:spacing w:val="-10"/>
                <w:sz w:val="18"/>
              </w:rPr>
              <w:t>-</w:t>
            </w:r>
          </w:p>
        </w:tc>
        <w:tc>
          <w:tcPr>
            <w:tcW w:w="1103" w:type="dxa"/>
            <w:tcBorders>
              <w:top w:val="single" w:sz="6" w:space="0" w:color="231F20"/>
              <w:bottom w:val="single" w:sz="6" w:space="0" w:color="231F20"/>
            </w:tcBorders>
          </w:tcPr>
          <w:p w14:paraId="402B659B" w14:textId="77777777" w:rsidR="00034262" w:rsidRDefault="001F4644">
            <w:pPr>
              <w:pStyle w:val="TableParagraph"/>
              <w:spacing w:before="21" w:line="185" w:lineRule="exact"/>
              <w:ind w:left="128" w:right="1"/>
              <w:jc w:val="center"/>
              <w:rPr>
                <w:b/>
                <w:sz w:val="18"/>
              </w:rPr>
            </w:pPr>
            <w:r>
              <w:rPr>
                <w:b/>
                <w:color w:val="231F20"/>
                <w:spacing w:val="-10"/>
                <w:sz w:val="18"/>
              </w:rPr>
              <w:t>-</w:t>
            </w:r>
          </w:p>
        </w:tc>
        <w:tc>
          <w:tcPr>
            <w:tcW w:w="1138" w:type="dxa"/>
            <w:tcBorders>
              <w:top w:val="single" w:sz="6" w:space="0" w:color="231F20"/>
              <w:bottom w:val="single" w:sz="6" w:space="0" w:color="231F20"/>
            </w:tcBorders>
          </w:tcPr>
          <w:p w14:paraId="402B659C" w14:textId="77777777" w:rsidR="00034262" w:rsidRDefault="001F4644">
            <w:pPr>
              <w:pStyle w:val="TableParagraph"/>
              <w:spacing w:before="21" w:line="185" w:lineRule="exact"/>
              <w:ind w:right="382"/>
              <w:rPr>
                <w:b/>
                <w:sz w:val="18"/>
              </w:rPr>
            </w:pPr>
            <w:r>
              <w:rPr>
                <w:b/>
                <w:color w:val="231F20"/>
                <w:spacing w:val="-10"/>
                <w:sz w:val="18"/>
              </w:rPr>
              <w:t>-</w:t>
            </w:r>
          </w:p>
        </w:tc>
        <w:tc>
          <w:tcPr>
            <w:tcW w:w="931" w:type="dxa"/>
            <w:tcBorders>
              <w:top w:val="single" w:sz="6" w:space="0" w:color="231F20"/>
              <w:bottom w:val="single" w:sz="6" w:space="0" w:color="231F20"/>
            </w:tcBorders>
          </w:tcPr>
          <w:p w14:paraId="402B659D" w14:textId="77777777" w:rsidR="00034262" w:rsidRDefault="001F4644">
            <w:pPr>
              <w:pStyle w:val="TableParagraph"/>
              <w:spacing w:before="21" w:line="185" w:lineRule="exact"/>
              <w:ind w:right="101"/>
              <w:rPr>
                <w:b/>
                <w:sz w:val="18"/>
              </w:rPr>
            </w:pPr>
            <w:r>
              <w:rPr>
                <w:b/>
                <w:color w:val="231F20"/>
                <w:spacing w:val="-10"/>
                <w:sz w:val="18"/>
              </w:rPr>
              <w:t>-</w:t>
            </w:r>
          </w:p>
        </w:tc>
      </w:tr>
      <w:tr w:rsidR="00034262" w14:paraId="402B65A4" w14:textId="77777777">
        <w:trPr>
          <w:trHeight w:val="198"/>
        </w:trPr>
        <w:tc>
          <w:tcPr>
            <w:tcW w:w="4384" w:type="dxa"/>
          </w:tcPr>
          <w:p w14:paraId="402B659F" w14:textId="77777777" w:rsidR="00034262" w:rsidRDefault="001F4644">
            <w:pPr>
              <w:pStyle w:val="TableParagraph"/>
              <w:spacing w:line="179" w:lineRule="exact"/>
              <w:ind w:left="368"/>
              <w:jc w:val="left"/>
              <w:rPr>
                <w:sz w:val="18"/>
              </w:rPr>
            </w:pPr>
            <w:r>
              <w:rPr>
                <w:color w:val="231F20"/>
                <w:spacing w:val="-2"/>
                <w:sz w:val="18"/>
              </w:rPr>
              <w:t>Transfers between equity components</w:t>
            </w:r>
          </w:p>
        </w:tc>
        <w:tc>
          <w:tcPr>
            <w:tcW w:w="1677" w:type="dxa"/>
            <w:tcBorders>
              <w:top w:val="single" w:sz="6" w:space="0" w:color="231F20"/>
              <w:bottom w:val="single" w:sz="6" w:space="0" w:color="231F20"/>
            </w:tcBorders>
          </w:tcPr>
          <w:p w14:paraId="402B65A0" w14:textId="77777777" w:rsidR="00034262" w:rsidRDefault="001F4644">
            <w:pPr>
              <w:pStyle w:val="TableParagraph"/>
              <w:spacing w:line="179" w:lineRule="exact"/>
              <w:ind w:right="564"/>
              <w:rPr>
                <w:sz w:val="18"/>
              </w:rPr>
            </w:pPr>
            <w:r>
              <w:rPr>
                <w:color w:val="231F20"/>
                <w:spacing w:val="-10"/>
                <w:sz w:val="18"/>
              </w:rPr>
              <w:t>-</w:t>
            </w:r>
          </w:p>
        </w:tc>
        <w:tc>
          <w:tcPr>
            <w:tcW w:w="1103" w:type="dxa"/>
            <w:tcBorders>
              <w:top w:val="single" w:sz="6" w:space="0" w:color="231F20"/>
              <w:bottom w:val="single" w:sz="6" w:space="0" w:color="231F20"/>
            </w:tcBorders>
          </w:tcPr>
          <w:p w14:paraId="402B65A1" w14:textId="77777777" w:rsidR="00034262" w:rsidRDefault="001F4644">
            <w:pPr>
              <w:pStyle w:val="TableParagraph"/>
              <w:spacing w:line="179" w:lineRule="exact"/>
              <w:ind w:left="128" w:right="1"/>
              <w:jc w:val="center"/>
              <w:rPr>
                <w:sz w:val="18"/>
              </w:rPr>
            </w:pPr>
            <w:r>
              <w:rPr>
                <w:color w:val="231F20"/>
                <w:spacing w:val="-10"/>
                <w:sz w:val="18"/>
              </w:rPr>
              <w:t>-</w:t>
            </w:r>
          </w:p>
        </w:tc>
        <w:tc>
          <w:tcPr>
            <w:tcW w:w="1138" w:type="dxa"/>
            <w:tcBorders>
              <w:top w:val="single" w:sz="6" w:space="0" w:color="231F20"/>
              <w:bottom w:val="single" w:sz="6" w:space="0" w:color="231F20"/>
            </w:tcBorders>
          </w:tcPr>
          <w:p w14:paraId="402B65A2" w14:textId="77777777" w:rsidR="00034262" w:rsidRDefault="001F4644">
            <w:pPr>
              <w:pStyle w:val="TableParagraph"/>
              <w:spacing w:line="179" w:lineRule="exact"/>
              <w:ind w:right="382"/>
              <w:rPr>
                <w:sz w:val="18"/>
              </w:rPr>
            </w:pPr>
            <w:r>
              <w:rPr>
                <w:color w:val="231F20"/>
                <w:spacing w:val="-10"/>
                <w:sz w:val="18"/>
              </w:rPr>
              <w:t>-</w:t>
            </w:r>
          </w:p>
        </w:tc>
        <w:tc>
          <w:tcPr>
            <w:tcW w:w="931" w:type="dxa"/>
            <w:tcBorders>
              <w:top w:val="single" w:sz="6" w:space="0" w:color="231F20"/>
              <w:bottom w:val="single" w:sz="6" w:space="0" w:color="231F20"/>
            </w:tcBorders>
          </w:tcPr>
          <w:p w14:paraId="402B65A3" w14:textId="77777777" w:rsidR="00034262" w:rsidRDefault="001F4644">
            <w:pPr>
              <w:pStyle w:val="TableParagraph"/>
              <w:spacing w:line="179" w:lineRule="exact"/>
              <w:ind w:right="101"/>
              <w:rPr>
                <w:sz w:val="18"/>
              </w:rPr>
            </w:pPr>
            <w:r>
              <w:rPr>
                <w:color w:val="231F20"/>
                <w:spacing w:val="-10"/>
                <w:sz w:val="18"/>
              </w:rPr>
              <w:t>-</w:t>
            </w:r>
          </w:p>
        </w:tc>
      </w:tr>
      <w:tr w:rsidR="00034262" w14:paraId="402B65AA" w14:textId="77777777">
        <w:trPr>
          <w:trHeight w:val="226"/>
        </w:trPr>
        <w:tc>
          <w:tcPr>
            <w:tcW w:w="4384" w:type="dxa"/>
          </w:tcPr>
          <w:p w14:paraId="402B65A5" w14:textId="77777777" w:rsidR="00034262" w:rsidRDefault="001F4644">
            <w:pPr>
              <w:pStyle w:val="TableParagraph"/>
              <w:spacing w:before="21" w:line="185" w:lineRule="exact"/>
              <w:ind w:left="47"/>
              <w:jc w:val="left"/>
              <w:rPr>
                <w:b/>
                <w:sz w:val="18"/>
              </w:rPr>
            </w:pPr>
            <w:r>
              <w:rPr>
                <w:b/>
                <w:color w:val="231F20"/>
                <w:sz w:val="18"/>
              </w:rPr>
              <w:t>Estimated</w:t>
            </w:r>
            <w:r>
              <w:rPr>
                <w:b/>
                <w:color w:val="231F20"/>
                <w:spacing w:val="-12"/>
                <w:sz w:val="18"/>
              </w:rPr>
              <w:t xml:space="preserve"> </w:t>
            </w:r>
            <w:r>
              <w:rPr>
                <w:b/>
                <w:color w:val="231F20"/>
                <w:sz w:val="18"/>
              </w:rPr>
              <w:t>closing</w:t>
            </w:r>
            <w:r>
              <w:rPr>
                <w:b/>
                <w:color w:val="231F20"/>
                <w:spacing w:val="-12"/>
                <w:sz w:val="18"/>
              </w:rPr>
              <w:t xml:space="preserve"> </w:t>
            </w:r>
            <w:r>
              <w:rPr>
                <w:b/>
                <w:color w:val="231F20"/>
                <w:sz w:val="18"/>
              </w:rPr>
              <w:t>balance</w:t>
            </w:r>
            <w:r>
              <w:rPr>
                <w:b/>
                <w:color w:val="231F20"/>
                <w:spacing w:val="-12"/>
                <w:sz w:val="18"/>
              </w:rPr>
              <w:t xml:space="preserve"> </w:t>
            </w:r>
            <w:r>
              <w:rPr>
                <w:b/>
                <w:color w:val="231F20"/>
                <w:sz w:val="18"/>
              </w:rPr>
              <w:t>as</w:t>
            </w:r>
            <w:r>
              <w:rPr>
                <w:b/>
                <w:color w:val="231F20"/>
                <w:spacing w:val="-11"/>
                <w:sz w:val="18"/>
              </w:rPr>
              <w:t xml:space="preserve"> </w:t>
            </w:r>
            <w:r>
              <w:rPr>
                <w:b/>
                <w:color w:val="231F20"/>
                <w:sz w:val="18"/>
              </w:rPr>
              <w:t>at</w:t>
            </w:r>
            <w:r>
              <w:rPr>
                <w:b/>
                <w:color w:val="231F20"/>
                <w:spacing w:val="-12"/>
                <w:sz w:val="18"/>
              </w:rPr>
              <w:t xml:space="preserve"> </w:t>
            </w:r>
            <w:r>
              <w:rPr>
                <w:b/>
                <w:color w:val="231F20"/>
                <w:sz w:val="18"/>
              </w:rPr>
              <w:t>30</w:t>
            </w:r>
            <w:r>
              <w:rPr>
                <w:b/>
                <w:color w:val="231F20"/>
                <w:spacing w:val="-12"/>
                <w:sz w:val="18"/>
              </w:rPr>
              <w:t xml:space="preserve"> </w:t>
            </w:r>
            <w:r>
              <w:rPr>
                <w:b/>
                <w:color w:val="231F20"/>
                <w:sz w:val="18"/>
              </w:rPr>
              <w:t>June</w:t>
            </w:r>
            <w:r>
              <w:rPr>
                <w:b/>
                <w:color w:val="231F20"/>
                <w:spacing w:val="-11"/>
                <w:sz w:val="18"/>
              </w:rPr>
              <w:t xml:space="preserve"> </w:t>
            </w:r>
            <w:r>
              <w:rPr>
                <w:b/>
                <w:color w:val="231F20"/>
                <w:spacing w:val="-4"/>
                <w:sz w:val="18"/>
              </w:rPr>
              <w:t>2027</w:t>
            </w:r>
          </w:p>
        </w:tc>
        <w:tc>
          <w:tcPr>
            <w:tcW w:w="1677" w:type="dxa"/>
            <w:tcBorders>
              <w:top w:val="single" w:sz="6" w:space="0" w:color="231F20"/>
              <w:bottom w:val="single" w:sz="6" w:space="0" w:color="231F20"/>
            </w:tcBorders>
          </w:tcPr>
          <w:p w14:paraId="402B65A6" w14:textId="77777777" w:rsidR="00034262" w:rsidRDefault="001F4644">
            <w:pPr>
              <w:pStyle w:val="TableParagraph"/>
              <w:spacing w:before="21" w:line="185" w:lineRule="exact"/>
              <w:ind w:right="565"/>
              <w:rPr>
                <w:b/>
                <w:sz w:val="18"/>
              </w:rPr>
            </w:pPr>
            <w:r>
              <w:rPr>
                <w:b/>
                <w:color w:val="231F20"/>
                <w:spacing w:val="-2"/>
                <w:sz w:val="18"/>
              </w:rPr>
              <w:t>2,721</w:t>
            </w:r>
          </w:p>
        </w:tc>
        <w:tc>
          <w:tcPr>
            <w:tcW w:w="1103" w:type="dxa"/>
            <w:tcBorders>
              <w:top w:val="single" w:sz="6" w:space="0" w:color="231F20"/>
              <w:bottom w:val="single" w:sz="6" w:space="0" w:color="231F20"/>
            </w:tcBorders>
          </w:tcPr>
          <w:p w14:paraId="402B65A7" w14:textId="77777777" w:rsidR="00034262" w:rsidRDefault="001F4644">
            <w:pPr>
              <w:pStyle w:val="TableParagraph"/>
              <w:spacing w:before="21" w:line="185" w:lineRule="exact"/>
              <w:ind w:left="128" w:right="2"/>
              <w:jc w:val="center"/>
              <w:rPr>
                <w:b/>
                <w:sz w:val="18"/>
              </w:rPr>
            </w:pPr>
            <w:r>
              <w:rPr>
                <w:b/>
                <w:color w:val="231F20"/>
                <w:spacing w:val="-10"/>
                <w:sz w:val="18"/>
              </w:rPr>
              <w:t>-</w:t>
            </w:r>
          </w:p>
        </w:tc>
        <w:tc>
          <w:tcPr>
            <w:tcW w:w="1138" w:type="dxa"/>
            <w:tcBorders>
              <w:top w:val="single" w:sz="6" w:space="0" w:color="231F20"/>
              <w:bottom w:val="single" w:sz="6" w:space="0" w:color="231F20"/>
            </w:tcBorders>
          </w:tcPr>
          <w:p w14:paraId="402B65A8" w14:textId="77777777" w:rsidR="00034262" w:rsidRDefault="001F4644">
            <w:pPr>
              <w:pStyle w:val="TableParagraph"/>
              <w:spacing w:before="21" w:line="185" w:lineRule="exact"/>
              <w:ind w:right="382"/>
              <w:rPr>
                <w:b/>
                <w:sz w:val="18"/>
              </w:rPr>
            </w:pPr>
            <w:r>
              <w:rPr>
                <w:b/>
                <w:color w:val="231F20"/>
                <w:spacing w:val="-5"/>
                <w:sz w:val="18"/>
              </w:rPr>
              <w:t>557</w:t>
            </w:r>
          </w:p>
        </w:tc>
        <w:tc>
          <w:tcPr>
            <w:tcW w:w="931" w:type="dxa"/>
            <w:tcBorders>
              <w:top w:val="single" w:sz="6" w:space="0" w:color="231F20"/>
              <w:bottom w:val="single" w:sz="6" w:space="0" w:color="231F20"/>
            </w:tcBorders>
          </w:tcPr>
          <w:p w14:paraId="402B65A9" w14:textId="77777777" w:rsidR="00034262" w:rsidRDefault="001F4644">
            <w:pPr>
              <w:pStyle w:val="TableParagraph"/>
              <w:spacing w:before="21" w:line="185" w:lineRule="exact"/>
              <w:ind w:right="102"/>
              <w:rPr>
                <w:b/>
                <w:sz w:val="18"/>
              </w:rPr>
            </w:pPr>
            <w:r>
              <w:rPr>
                <w:b/>
                <w:color w:val="231F20"/>
                <w:spacing w:val="-2"/>
                <w:sz w:val="18"/>
              </w:rPr>
              <w:t>3,278</w:t>
            </w:r>
          </w:p>
        </w:tc>
      </w:tr>
      <w:tr w:rsidR="00034262" w14:paraId="402B65B4" w14:textId="77777777">
        <w:trPr>
          <w:trHeight w:val="470"/>
        </w:trPr>
        <w:tc>
          <w:tcPr>
            <w:tcW w:w="4384" w:type="dxa"/>
            <w:tcBorders>
              <w:bottom w:val="single" w:sz="6" w:space="0" w:color="231F20"/>
            </w:tcBorders>
          </w:tcPr>
          <w:p w14:paraId="402B65AB" w14:textId="77777777" w:rsidR="00034262" w:rsidRDefault="001F4644">
            <w:pPr>
              <w:pStyle w:val="TableParagraph"/>
              <w:spacing w:before="43" w:line="204" w:lineRule="exact"/>
              <w:ind w:left="146" w:right="579" w:hanging="100"/>
              <w:jc w:val="left"/>
              <w:rPr>
                <w:b/>
                <w:sz w:val="18"/>
              </w:rPr>
            </w:pPr>
            <w:r>
              <w:rPr>
                <w:b/>
                <w:color w:val="231F20"/>
                <w:sz w:val="18"/>
              </w:rPr>
              <w:t>Closing</w:t>
            </w:r>
            <w:r>
              <w:rPr>
                <w:b/>
                <w:color w:val="231F20"/>
                <w:spacing w:val="-15"/>
                <w:sz w:val="18"/>
              </w:rPr>
              <w:t xml:space="preserve"> </w:t>
            </w:r>
            <w:r>
              <w:rPr>
                <w:b/>
                <w:color w:val="231F20"/>
                <w:sz w:val="18"/>
              </w:rPr>
              <w:t>balance</w:t>
            </w:r>
            <w:r>
              <w:rPr>
                <w:b/>
                <w:color w:val="231F20"/>
                <w:spacing w:val="-12"/>
                <w:sz w:val="18"/>
              </w:rPr>
              <w:t xml:space="preserve"> </w:t>
            </w:r>
            <w:r>
              <w:rPr>
                <w:b/>
                <w:color w:val="231F20"/>
                <w:sz w:val="18"/>
              </w:rPr>
              <w:t>attributable</w:t>
            </w:r>
            <w:r>
              <w:rPr>
                <w:b/>
                <w:color w:val="231F20"/>
                <w:spacing w:val="-13"/>
                <w:sz w:val="18"/>
              </w:rPr>
              <w:t xml:space="preserve"> </w:t>
            </w:r>
            <w:r>
              <w:rPr>
                <w:b/>
                <w:color w:val="231F20"/>
                <w:sz w:val="18"/>
              </w:rPr>
              <w:t>to</w:t>
            </w:r>
            <w:r>
              <w:rPr>
                <w:b/>
                <w:color w:val="231F20"/>
                <w:spacing w:val="-12"/>
                <w:sz w:val="18"/>
              </w:rPr>
              <w:t xml:space="preserve"> </w:t>
            </w:r>
            <w:r>
              <w:rPr>
                <w:b/>
                <w:color w:val="231F20"/>
                <w:sz w:val="18"/>
              </w:rPr>
              <w:t>the Australian Government</w:t>
            </w:r>
          </w:p>
        </w:tc>
        <w:tc>
          <w:tcPr>
            <w:tcW w:w="1677" w:type="dxa"/>
            <w:tcBorders>
              <w:top w:val="single" w:sz="6" w:space="0" w:color="231F20"/>
              <w:bottom w:val="single" w:sz="6" w:space="0" w:color="231F20"/>
            </w:tcBorders>
          </w:tcPr>
          <w:p w14:paraId="402B65AC" w14:textId="77777777" w:rsidR="00034262" w:rsidRDefault="00034262">
            <w:pPr>
              <w:pStyle w:val="TableParagraph"/>
              <w:spacing w:before="58"/>
              <w:jc w:val="left"/>
              <w:rPr>
                <w:sz w:val="18"/>
              </w:rPr>
            </w:pPr>
          </w:p>
          <w:p w14:paraId="402B65AD" w14:textId="77777777" w:rsidR="00034262" w:rsidRDefault="001F4644">
            <w:pPr>
              <w:pStyle w:val="TableParagraph"/>
              <w:spacing w:before="1" w:line="185" w:lineRule="exact"/>
              <w:ind w:right="564"/>
              <w:rPr>
                <w:b/>
                <w:sz w:val="18"/>
              </w:rPr>
            </w:pPr>
            <w:r>
              <w:rPr>
                <w:b/>
                <w:color w:val="231F20"/>
                <w:spacing w:val="-2"/>
                <w:sz w:val="18"/>
              </w:rPr>
              <w:t>2,721</w:t>
            </w:r>
          </w:p>
        </w:tc>
        <w:tc>
          <w:tcPr>
            <w:tcW w:w="1103" w:type="dxa"/>
            <w:tcBorders>
              <w:top w:val="single" w:sz="6" w:space="0" w:color="231F20"/>
              <w:bottom w:val="single" w:sz="6" w:space="0" w:color="231F20"/>
            </w:tcBorders>
          </w:tcPr>
          <w:p w14:paraId="402B65AE" w14:textId="77777777" w:rsidR="00034262" w:rsidRDefault="00034262">
            <w:pPr>
              <w:pStyle w:val="TableParagraph"/>
              <w:spacing w:before="58"/>
              <w:jc w:val="left"/>
              <w:rPr>
                <w:sz w:val="18"/>
              </w:rPr>
            </w:pPr>
          </w:p>
          <w:p w14:paraId="402B65AF" w14:textId="77777777" w:rsidR="00034262" w:rsidRDefault="001F4644">
            <w:pPr>
              <w:pStyle w:val="TableParagraph"/>
              <w:spacing w:before="1" w:line="185" w:lineRule="exact"/>
              <w:ind w:left="128"/>
              <w:jc w:val="center"/>
              <w:rPr>
                <w:b/>
                <w:sz w:val="18"/>
              </w:rPr>
            </w:pPr>
            <w:r>
              <w:rPr>
                <w:b/>
                <w:color w:val="231F20"/>
                <w:spacing w:val="-10"/>
                <w:sz w:val="18"/>
              </w:rPr>
              <w:t>-</w:t>
            </w:r>
          </w:p>
        </w:tc>
        <w:tc>
          <w:tcPr>
            <w:tcW w:w="1138" w:type="dxa"/>
            <w:tcBorders>
              <w:top w:val="single" w:sz="6" w:space="0" w:color="231F20"/>
              <w:bottom w:val="single" w:sz="6" w:space="0" w:color="231F20"/>
            </w:tcBorders>
          </w:tcPr>
          <w:p w14:paraId="402B65B0" w14:textId="77777777" w:rsidR="00034262" w:rsidRDefault="00034262">
            <w:pPr>
              <w:pStyle w:val="TableParagraph"/>
              <w:spacing w:before="58"/>
              <w:jc w:val="left"/>
              <w:rPr>
                <w:sz w:val="18"/>
              </w:rPr>
            </w:pPr>
          </w:p>
          <w:p w14:paraId="402B65B1" w14:textId="77777777" w:rsidR="00034262" w:rsidRDefault="001F4644">
            <w:pPr>
              <w:pStyle w:val="TableParagraph"/>
              <w:spacing w:before="1" w:line="185" w:lineRule="exact"/>
              <w:ind w:right="382"/>
              <w:rPr>
                <w:b/>
                <w:sz w:val="18"/>
              </w:rPr>
            </w:pPr>
            <w:r>
              <w:rPr>
                <w:b/>
                <w:color w:val="231F20"/>
                <w:spacing w:val="-5"/>
                <w:sz w:val="18"/>
              </w:rPr>
              <w:t>557</w:t>
            </w:r>
          </w:p>
        </w:tc>
        <w:tc>
          <w:tcPr>
            <w:tcW w:w="931" w:type="dxa"/>
            <w:tcBorders>
              <w:top w:val="single" w:sz="6" w:space="0" w:color="231F20"/>
              <w:bottom w:val="single" w:sz="6" w:space="0" w:color="231F20"/>
            </w:tcBorders>
          </w:tcPr>
          <w:p w14:paraId="402B65B2" w14:textId="77777777" w:rsidR="00034262" w:rsidRDefault="00034262">
            <w:pPr>
              <w:pStyle w:val="TableParagraph"/>
              <w:spacing w:before="58"/>
              <w:jc w:val="left"/>
              <w:rPr>
                <w:sz w:val="18"/>
              </w:rPr>
            </w:pPr>
          </w:p>
          <w:p w14:paraId="402B65B3" w14:textId="77777777" w:rsidR="00034262" w:rsidRDefault="001F4644">
            <w:pPr>
              <w:pStyle w:val="TableParagraph"/>
              <w:spacing w:before="1" w:line="185" w:lineRule="exact"/>
              <w:ind w:right="101"/>
              <w:rPr>
                <w:b/>
                <w:sz w:val="18"/>
              </w:rPr>
            </w:pPr>
            <w:r>
              <w:rPr>
                <w:b/>
                <w:color w:val="231F20"/>
                <w:spacing w:val="-2"/>
                <w:sz w:val="18"/>
              </w:rPr>
              <w:t>3,278</w:t>
            </w:r>
          </w:p>
        </w:tc>
      </w:tr>
    </w:tbl>
    <w:p w14:paraId="402B65B5" w14:textId="77777777" w:rsidR="00034262" w:rsidRDefault="001F4644">
      <w:pPr>
        <w:spacing w:before="5" w:line="206" w:lineRule="exact"/>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402B65B6" w14:textId="77777777" w:rsidR="00034262" w:rsidRDefault="001F4644">
      <w:pPr>
        <w:spacing w:line="206" w:lineRule="exact"/>
        <w:ind w:left="95"/>
        <w:rPr>
          <w:sz w:val="18"/>
        </w:rPr>
      </w:pPr>
      <w:r>
        <w:rPr>
          <w:color w:val="231F20"/>
          <w:spacing w:val="-2"/>
          <w:sz w:val="18"/>
        </w:rPr>
        <w:t>*The</w:t>
      </w:r>
      <w:r>
        <w:rPr>
          <w:color w:val="231F20"/>
          <w:spacing w:val="-3"/>
          <w:sz w:val="18"/>
        </w:rPr>
        <w:t xml:space="preserve"> </w:t>
      </w:r>
      <w:r>
        <w:rPr>
          <w:color w:val="231F20"/>
          <w:spacing w:val="-2"/>
          <w:sz w:val="18"/>
        </w:rPr>
        <w:t>non-controlling interest disclosure</w:t>
      </w:r>
      <w:r>
        <w:rPr>
          <w:color w:val="231F20"/>
          <w:spacing w:val="-3"/>
          <w:sz w:val="18"/>
        </w:rPr>
        <w:t xml:space="preserve"> </w:t>
      </w:r>
      <w:r>
        <w:rPr>
          <w:color w:val="231F20"/>
          <w:spacing w:val="-2"/>
          <w:sz w:val="18"/>
        </w:rPr>
        <w:t>is not required if</w:t>
      </w:r>
      <w:r>
        <w:rPr>
          <w:color w:val="231F20"/>
          <w:spacing w:val="-3"/>
          <w:sz w:val="18"/>
        </w:rPr>
        <w:t xml:space="preserve"> </w:t>
      </w:r>
      <w:r>
        <w:rPr>
          <w:color w:val="231F20"/>
          <w:spacing w:val="-2"/>
          <w:sz w:val="18"/>
        </w:rPr>
        <w:t>an entity does not</w:t>
      </w:r>
      <w:r>
        <w:rPr>
          <w:color w:val="231F20"/>
          <w:spacing w:val="-3"/>
          <w:sz w:val="18"/>
        </w:rPr>
        <w:t xml:space="preserve"> </w:t>
      </w:r>
      <w:r>
        <w:rPr>
          <w:color w:val="231F20"/>
          <w:spacing w:val="-2"/>
          <w:sz w:val="18"/>
        </w:rPr>
        <w:t>have non-controlling interests.</w:t>
      </w:r>
    </w:p>
    <w:p w14:paraId="402B65B7" w14:textId="77777777" w:rsidR="00034262" w:rsidRDefault="00034262">
      <w:pPr>
        <w:spacing w:line="206" w:lineRule="exact"/>
        <w:rPr>
          <w:sz w:val="18"/>
        </w:rPr>
        <w:sectPr w:rsidR="00034262">
          <w:type w:val="continuous"/>
          <w:pgSz w:w="11910" w:h="16840"/>
          <w:pgMar w:top="1940" w:right="992" w:bottom="280" w:left="1275" w:header="0" w:footer="896" w:gutter="0"/>
          <w:cols w:space="720"/>
        </w:sectPr>
      </w:pPr>
    </w:p>
    <w:p w14:paraId="402B65B8" w14:textId="77777777" w:rsidR="00034262" w:rsidRDefault="00034262">
      <w:pPr>
        <w:spacing w:before="144"/>
        <w:rPr>
          <w:sz w:val="23"/>
        </w:rPr>
      </w:pPr>
    </w:p>
    <w:p w14:paraId="402B65B9" w14:textId="77777777" w:rsidR="00034262" w:rsidRDefault="001F4644">
      <w:pPr>
        <w:pStyle w:val="Heading3"/>
        <w:spacing w:line="312" w:lineRule="auto"/>
        <w:ind w:right="316"/>
      </w:pPr>
      <w:r>
        <w:rPr>
          <w:noProof/>
        </w:rPr>
        <mc:AlternateContent>
          <mc:Choice Requires="wps">
            <w:drawing>
              <wp:anchor distT="0" distB="0" distL="0" distR="0" simplePos="0" relativeHeight="251658243" behindDoc="0" locked="0" layoutInCell="1" allowOverlap="1" wp14:anchorId="402B67A1" wp14:editId="402B67A2">
                <wp:simplePos x="0" y="0"/>
                <wp:positionH relativeFrom="page">
                  <wp:posOffset>832256</wp:posOffset>
                </wp:positionH>
                <wp:positionV relativeFrom="paragraph">
                  <wp:posOffset>402896</wp:posOffset>
                </wp:positionV>
                <wp:extent cx="5994400" cy="49453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0" cy="49453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034262" w14:paraId="402B6835" w14:textId="77777777">
                              <w:trPr>
                                <w:trHeight w:val="198"/>
                              </w:trPr>
                              <w:tc>
                                <w:tcPr>
                                  <w:tcW w:w="3261" w:type="dxa"/>
                                  <w:vMerge w:val="restart"/>
                                  <w:tcBorders>
                                    <w:top w:val="single" w:sz="6" w:space="0" w:color="231F20"/>
                                    <w:bottom w:val="single" w:sz="6" w:space="0" w:color="231F20"/>
                                  </w:tcBorders>
                                </w:tcPr>
                                <w:p w14:paraId="402B681E" w14:textId="77777777" w:rsidR="00034262" w:rsidRDefault="00034262">
                                  <w:pPr>
                                    <w:pStyle w:val="TableParagraph"/>
                                    <w:jc w:val="left"/>
                                    <w:rPr>
                                      <w:sz w:val="18"/>
                                    </w:rPr>
                                  </w:pPr>
                                </w:p>
                                <w:p w14:paraId="402B681F" w14:textId="77777777" w:rsidR="00034262" w:rsidRDefault="00034262">
                                  <w:pPr>
                                    <w:pStyle w:val="TableParagraph"/>
                                    <w:jc w:val="left"/>
                                    <w:rPr>
                                      <w:sz w:val="18"/>
                                    </w:rPr>
                                  </w:pPr>
                                </w:p>
                                <w:p w14:paraId="402B6820" w14:textId="77777777" w:rsidR="00034262" w:rsidRDefault="00034262">
                                  <w:pPr>
                                    <w:pStyle w:val="TableParagraph"/>
                                    <w:jc w:val="left"/>
                                    <w:rPr>
                                      <w:sz w:val="18"/>
                                    </w:rPr>
                                  </w:pPr>
                                </w:p>
                                <w:p w14:paraId="402B6821" w14:textId="77777777" w:rsidR="00034262" w:rsidRDefault="00034262">
                                  <w:pPr>
                                    <w:pStyle w:val="TableParagraph"/>
                                    <w:spacing w:before="48"/>
                                    <w:jc w:val="left"/>
                                    <w:rPr>
                                      <w:sz w:val="18"/>
                                    </w:rPr>
                                  </w:pPr>
                                </w:p>
                                <w:p w14:paraId="402B6822" w14:textId="77777777" w:rsidR="00034262" w:rsidRDefault="001F4644">
                                  <w:pPr>
                                    <w:pStyle w:val="TableParagraph"/>
                                    <w:ind w:left="47"/>
                                    <w:jc w:val="left"/>
                                    <w:rPr>
                                      <w:b/>
                                      <w:sz w:val="18"/>
                                    </w:rPr>
                                  </w:pPr>
                                  <w:r>
                                    <w:rPr>
                                      <w:b/>
                                      <w:color w:val="231F20"/>
                                      <w:spacing w:val="-2"/>
                                      <w:sz w:val="18"/>
                                    </w:rPr>
                                    <w:t>OPERATING</w:t>
                                  </w:r>
                                  <w:r>
                                    <w:rPr>
                                      <w:b/>
                                      <w:color w:val="231F20"/>
                                      <w:spacing w:val="-5"/>
                                      <w:sz w:val="18"/>
                                    </w:rPr>
                                    <w:t xml:space="preserve"> </w:t>
                                  </w:r>
                                  <w:r>
                                    <w:rPr>
                                      <w:b/>
                                      <w:color w:val="231F20"/>
                                      <w:spacing w:val="-2"/>
                                      <w:sz w:val="18"/>
                                    </w:rPr>
                                    <w:t>ACTIVITIES</w:t>
                                  </w:r>
                                </w:p>
                                <w:p w14:paraId="402B6823" w14:textId="77777777" w:rsidR="00034262" w:rsidRDefault="001F4644">
                                  <w:pPr>
                                    <w:pStyle w:val="TableParagraph"/>
                                    <w:spacing w:before="34"/>
                                    <w:ind w:left="47"/>
                                    <w:jc w:val="left"/>
                                    <w:rPr>
                                      <w:b/>
                                      <w:sz w:val="18"/>
                                    </w:rPr>
                                  </w:pPr>
                                  <w:r>
                                    <w:rPr>
                                      <w:b/>
                                      <w:color w:val="231F20"/>
                                      <w:sz w:val="18"/>
                                    </w:rPr>
                                    <w:t>Cash</w:t>
                                  </w:r>
                                  <w:r>
                                    <w:rPr>
                                      <w:b/>
                                      <w:color w:val="231F20"/>
                                      <w:spacing w:val="-10"/>
                                      <w:sz w:val="18"/>
                                    </w:rPr>
                                    <w:t xml:space="preserve"> </w:t>
                                  </w:r>
                                  <w:r>
                                    <w:rPr>
                                      <w:b/>
                                      <w:color w:val="231F20"/>
                                      <w:spacing w:val="-2"/>
                                      <w:sz w:val="18"/>
                                    </w:rPr>
                                    <w:t>received</w:t>
                                  </w:r>
                                </w:p>
                                <w:p w14:paraId="402B6824" w14:textId="77777777" w:rsidR="00034262" w:rsidRDefault="001F4644">
                                  <w:pPr>
                                    <w:pStyle w:val="TableParagraph"/>
                                    <w:spacing w:before="7" w:line="280" w:lineRule="auto"/>
                                    <w:ind w:left="47" w:right="1550" w:firstLine="160"/>
                                    <w:jc w:val="left"/>
                                    <w:rPr>
                                      <w:b/>
                                      <w:sz w:val="18"/>
                                    </w:rPr>
                                  </w:pPr>
                                  <w:r>
                                    <w:rPr>
                                      <w:color w:val="231F20"/>
                                      <w:spacing w:val="-2"/>
                                      <w:sz w:val="18"/>
                                    </w:rPr>
                                    <w:t xml:space="preserve">Appropriations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402B6825" w14:textId="77777777" w:rsidR="00034262" w:rsidRDefault="001F4644">
                                  <w:pPr>
                                    <w:pStyle w:val="TableParagraph"/>
                                    <w:spacing w:line="280" w:lineRule="auto"/>
                                    <w:ind w:left="207" w:right="2161"/>
                                    <w:jc w:val="left"/>
                                    <w:rPr>
                                      <w:sz w:val="18"/>
                                    </w:rPr>
                                  </w:pPr>
                                  <w:r>
                                    <w:rPr>
                                      <w:color w:val="231F20"/>
                                      <w:spacing w:val="-2"/>
                                      <w:sz w:val="18"/>
                                    </w:rPr>
                                    <w:t>Employees Suppliers</w:t>
                                  </w:r>
                                </w:p>
                                <w:p w14:paraId="402B6826" w14:textId="77777777" w:rsidR="00034262" w:rsidRDefault="001F4644">
                                  <w:pPr>
                                    <w:pStyle w:val="TableParagraph"/>
                                    <w:spacing w:line="205"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2695BA0A" w14:textId="77777777" w:rsidR="00E36948" w:rsidRDefault="001F4644" w:rsidP="003648B9">
                                  <w:pPr>
                                    <w:pStyle w:val="TableParagraph"/>
                                    <w:spacing w:before="71" w:line="259" w:lineRule="auto"/>
                                    <w:ind w:left="48" w:right="751" w:hanging="1"/>
                                    <w:jc w:val="left"/>
                                    <w:rPr>
                                      <w:b/>
                                      <w:color w:val="231F20"/>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 xml:space="preserve">by) </w:t>
                                  </w:r>
                                  <w:r w:rsidR="003648B9">
                                    <w:rPr>
                                      <w:b/>
                                      <w:color w:val="231F20"/>
                                      <w:sz w:val="18"/>
                                    </w:rPr>
                                    <w:t xml:space="preserve">  </w:t>
                                  </w:r>
                                </w:p>
                                <w:p w14:paraId="544B9B01" w14:textId="60610D1A" w:rsidR="003648B9" w:rsidRDefault="003648B9" w:rsidP="000F2213">
                                  <w:pPr>
                                    <w:pStyle w:val="TableParagraph"/>
                                    <w:spacing w:line="259" w:lineRule="auto"/>
                                    <w:ind w:left="45" w:right="748"/>
                                    <w:jc w:val="left"/>
                                    <w:rPr>
                                      <w:b/>
                                      <w:color w:val="231F20"/>
                                      <w:sz w:val="18"/>
                                    </w:rPr>
                                  </w:pPr>
                                  <w:r>
                                    <w:rPr>
                                      <w:b/>
                                      <w:color w:val="231F20"/>
                                      <w:sz w:val="18"/>
                                    </w:rPr>
                                    <w:t xml:space="preserve"> </w:t>
                                  </w:r>
                                  <w:r w:rsidR="000F2213">
                                    <w:rPr>
                                      <w:b/>
                                      <w:color w:val="231F20"/>
                                      <w:sz w:val="18"/>
                                    </w:rPr>
                                    <w:t xml:space="preserve"> </w:t>
                                  </w:r>
                                  <w:r w:rsidR="001F4644">
                                    <w:rPr>
                                      <w:b/>
                                      <w:color w:val="231F20"/>
                                      <w:sz w:val="18"/>
                                    </w:rPr>
                                    <w:t xml:space="preserve">operating activities </w:t>
                                  </w:r>
                                </w:p>
                                <w:p w14:paraId="402B6827" w14:textId="5847C489" w:rsidR="00034262" w:rsidRDefault="001F4644" w:rsidP="003648B9">
                                  <w:pPr>
                                    <w:pStyle w:val="TableParagraph"/>
                                    <w:spacing w:before="71" w:line="259" w:lineRule="auto"/>
                                    <w:ind w:left="48" w:right="751" w:hanging="1"/>
                                    <w:jc w:val="left"/>
                                    <w:rPr>
                                      <w:b/>
                                      <w:sz w:val="18"/>
                                    </w:rPr>
                                  </w:pPr>
                                  <w:r>
                                    <w:rPr>
                                      <w:b/>
                                      <w:color w:val="231F20"/>
                                      <w:sz w:val="18"/>
                                    </w:rPr>
                                    <w:t>INVESTING</w:t>
                                  </w:r>
                                  <w:r>
                                    <w:rPr>
                                      <w:b/>
                                      <w:color w:val="231F20"/>
                                      <w:spacing w:val="-13"/>
                                      <w:sz w:val="18"/>
                                    </w:rPr>
                                    <w:t xml:space="preserve"> </w:t>
                                  </w:r>
                                  <w:r>
                                    <w:rPr>
                                      <w:b/>
                                      <w:color w:val="231F20"/>
                                      <w:sz w:val="18"/>
                                    </w:rPr>
                                    <w:t>ACTIVITIES</w:t>
                                  </w:r>
                                </w:p>
                                <w:p w14:paraId="402B6828" w14:textId="77777777" w:rsidR="00034262" w:rsidRDefault="001F4644">
                                  <w:pPr>
                                    <w:pStyle w:val="TableParagraph"/>
                                    <w:spacing w:before="17" w:line="280" w:lineRule="auto"/>
                                    <w:ind w:left="47" w:right="1556"/>
                                    <w:jc w:val="left"/>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402B6829" w14:textId="77777777" w:rsidR="00034262" w:rsidRDefault="001F4644">
                                  <w:pPr>
                                    <w:pStyle w:val="TableParagraph"/>
                                    <w:spacing w:line="204"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360B0657" w14:textId="77777777" w:rsidR="000F2213" w:rsidRDefault="001F4644" w:rsidP="000F2213">
                                  <w:pPr>
                                    <w:pStyle w:val="TableParagraph"/>
                                    <w:spacing w:line="259" w:lineRule="auto"/>
                                    <w:ind w:left="45" w:right="748"/>
                                    <w:jc w:val="left"/>
                                    <w:rPr>
                                      <w:b/>
                                      <w:color w:val="231F20"/>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w:t>
                                  </w:r>
                                </w:p>
                                <w:p w14:paraId="402B682A" w14:textId="5610E250" w:rsidR="00034262" w:rsidRPr="000F2213" w:rsidRDefault="000F2213" w:rsidP="000F2213">
                                  <w:pPr>
                                    <w:pStyle w:val="TableParagraph"/>
                                    <w:spacing w:line="259" w:lineRule="auto"/>
                                    <w:ind w:left="45" w:right="748"/>
                                    <w:jc w:val="left"/>
                                    <w:rPr>
                                      <w:b/>
                                      <w:color w:val="231F20"/>
                                      <w:sz w:val="18"/>
                                    </w:rPr>
                                  </w:pPr>
                                  <w:r>
                                    <w:rPr>
                                      <w:b/>
                                      <w:color w:val="231F20"/>
                                      <w:sz w:val="18"/>
                                    </w:rPr>
                                    <w:t xml:space="preserve">  </w:t>
                                  </w:r>
                                  <w:r w:rsidR="001F4644">
                                    <w:rPr>
                                      <w:b/>
                                      <w:color w:val="231F20"/>
                                      <w:sz w:val="18"/>
                                    </w:rPr>
                                    <w:t xml:space="preserve">investing activities </w:t>
                                  </w:r>
                                  <w:r w:rsidR="001F4644">
                                    <w:rPr>
                                      <w:b/>
                                      <w:color w:val="231F20"/>
                                      <w:spacing w:val="-2"/>
                                      <w:sz w:val="18"/>
                                    </w:rPr>
                                    <w:t>FINANCING</w:t>
                                  </w:r>
                                  <w:r w:rsidR="001F4644">
                                    <w:rPr>
                                      <w:b/>
                                      <w:color w:val="231F20"/>
                                      <w:spacing w:val="-10"/>
                                      <w:sz w:val="18"/>
                                    </w:rPr>
                                    <w:t xml:space="preserve"> </w:t>
                                  </w:r>
                                  <w:r w:rsidR="001F4644">
                                    <w:rPr>
                                      <w:b/>
                                      <w:color w:val="231F20"/>
                                      <w:spacing w:val="-2"/>
                                      <w:sz w:val="18"/>
                                    </w:rPr>
                                    <w:t>ACTIVITIES</w:t>
                                  </w:r>
                                </w:p>
                                <w:p w14:paraId="402B682B" w14:textId="77777777" w:rsidR="00034262" w:rsidRDefault="001F4644">
                                  <w:pPr>
                                    <w:pStyle w:val="TableParagraph"/>
                                    <w:spacing w:before="16" w:line="280" w:lineRule="auto"/>
                                    <w:ind w:left="47" w:right="1556"/>
                                    <w:jc w:val="left"/>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402B682C" w14:textId="77777777" w:rsidR="00034262" w:rsidRDefault="001F4644">
                                  <w:pPr>
                                    <w:pStyle w:val="TableParagraph"/>
                                    <w:spacing w:line="204"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402B682D" w14:textId="77777777" w:rsidR="00034262" w:rsidRDefault="001F4644">
                                  <w:pPr>
                                    <w:pStyle w:val="TableParagraph"/>
                                    <w:spacing w:before="76" w:line="237" w:lineRule="auto"/>
                                    <w:ind w:left="146" w:right="751" w:hanging="100"/>
                                    <w:jc w:val="left"/>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 financing activities</w:t>
                                  </w:r>
                                </w:p>
                                <w:p w14:paraId="0638CC5B" w14:textId="77777777" w:rsidR="000F2213" w:rsidRDefault="001F4644" w:rsidP="000F2213">
                                  <w:pPr>
                                    <w:pStyle w:val="TableParagraph"/>
                                    <w:spacing w:line="247" w:lineRule="auto"/>
                                    <w:ind w:left="204" w:hanging="159"/>
                                    <w:jc w:val="left"/>
                                    <w:rPr>
                                      <w:color w:val="231F20"/>
                                      <w:sz w:val="18"/>
                                    </w:rPr>
                                  </w:pPr>
                                  <w:r>
                                    <w:rPr>
                                      <w:b/>
                                      <w:color w:val="231F20"/>
                                      <w:sz w:val="18"/>
                                    </w:rPr>
                                    <w:t>Net</w:t>
                                  </w:r>
                                  <w:r>
                                    <w:rPr>
                                      <w:b/>
                                      <w:color w:val="231F20"/>
                                      <w:spacing w:val="-15"/>
                                      <w:sz w:val="18"/>
                                    </w:rPr>
                                    <w:t xml:space="preserve"> </w:t>
                                  </w:r>
                                  <w:r>
                                    <w:rPr>
                                      <w:b/>
                                      <w:color w:val="231F20"/>
                                      <w:sz w:val="18"/>
                                    </w:rPr>
                                    <w:t>increase/(decrease)</w:t>
                                  </w:r>
                                  <w:r>
                                    <w:rPr>
                                      <w:b/>
                                      <w:color w:val="231F20"/>
                                      <w:spacing w:val="-12"/>
                                      <w:sz w:val="18"/>
                                    </w:rPr>
                                    <w:t xml:space="preserve"> </w:t>
                                  </w:r>
                                  <w:r>
                                    <w:rPr>
                                      <w:b/>
                                      <w:color w:val="231F20"/>
                                      <w:sz w:val="18"/>
                                    </w:rPr>
                                    <w:t>in</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 xml:space="preserve">held </w:t>
                                  </w:r>
                                  <w:r>
                                    <w:rPr>
                                      <w:color w:val="231F20"/>
                                      <w:sz w:val="18"/>
                                    </w:rPr>
                                    <w:t xml:space="preserve">Cash and cash equivalents at the </w:t>
                                  </w:r>
                                  <w:r w:rsidR="000F2213">
                                    <w:rPr>
                                      <w:color w:val="231F20"/>
                                      <w:sz w:val="18"/>
                                    </w:rPr>
                                    <w:t xml:space="preserve">  </w:t>
                                  </w:r>
                                </w:p>
                                <w:p w14:paraId="402B682E" w14:textId="467DA876" w:rsidR="00034262" w:rsidRDefault="000F2213" w:rsidP="000F2213">
                                  <w:pPr>
                                    <w:pStyle w:val="TableParagraph"/>
                                    <w:spacing w:line="247" w:lineRule="auto"/>
                                    <w:ind w:left="204" w:hanging="159"/>
                                    <w:jc w:val="left"/>
                                    <w:rPr>
                                      <w:sz w:val="18"/>
                                    </w:rPr>
                                  </w:pPr>
                                  <w:r>
                                    <w:rPr>
                                      <w:b/>
                                      <w:color w:val="231F20"/>
                                      <w:sz w:val="18"/>
                                    </w:rPr>
                                    <w:t xml:space="preserve">      </w:t>
                                  </w:r>
                                  <w:r w:rsidR="001F4644">
                                    <w:rPr>
                                      <w:color w:val="231F20"/>
                                      <w:sz w:val="18"/>
                                    </w:rPr>
                                    <w:t>beginning of the reporting period</w:t>
                                  </w:r>
                                </w:p>
                                <w:p w14:paraId="402B682F" w14:textId="77777777" w:rsidR="00034262" w:rsidRDefault="001F4644">
                                  <w:pPr>
                                    <w:pStyle w:val="TableParagraph"/>
                                    <w:spacing w:before="51" w:line="204" w:lineRule="exact"/>
                                    <w:ind w:left="47" w:right="246"/>
                                    <w:jc w:val="left"/>
                                    <w:rPr>
                                      <w:b/>
                                      <w:sz w:val="18"/>
                                    </w:rPr>
                                  </w:pPr>
                                  <w:r>
                                    <w:rPr>
                                      <w:b/>
                                      <w:color w:val="231F20"/>
                                      <w:sz w:val="18"/>
                                    </w:rPr>
                                    <w:t>Cash</w:t>
                                  </w:r>
                                  <w:r>
                                    <w:rPr>
                                      <w:b/>
                                      <w:color w:val="231F20"/>
                                      <w:spacing w:val="-13"/>
                                      <w:sz w:val="18"/>
                                    </w:rPr>
                                    <w:t xml:space="preserve"> </w:t>
                                  </w:r>
                                  <w:r>
                                    <w:rPr>
                                      <w:b/>
                                      <w:color w:val="231F20"/>
                                      <w:sz w:val="18"/>
                                    </w:rPr>
                                    <w:t>and</w:t>
                                  </w:r>
                                  <w:r>
                                    <w:rPr>
                                      <w:b/>
                                      <w:color w:val="231F20"/>
                                      <w:spacing w:val="-12"/>
                                      <w:sz w:val="18"/>
                                    </w:rPr>
                                    <w:t xml:space="preserve"> </w:t>
                                  </w:r>
                                  <w:r>
                                    <w:rPr>
                                      <w:b/>
                                      <w:color w:val="231F20"/>
                                      <w:sz w:val="18"/>
                                    </w:rPr>
                                    <w:t>cash</w:t>
                                  </w:r>
                                  <w:r>
                                    <w:rPr>
                                      <w:b/>
                                      <w:color w:val="231F20"/>
                                      <w:spacing w:val="-13"/>
                                      <w:sz w:val="18"/>
                                    </w:rPr>
                                    <w:t xml:space="preserve"> </w:t>
                                  </w:r>
                                  <w:r>
                                    <w:rPr>
                                      <w:b/>
                                      <w:color w:val="231F20"/>
                                      <w:sz w:val="18"/>
                                    </w:rPr>
                                    <w:t>equivalents</w:t>
                                  </w:r>
                                  <w:r>
                                    <w:rPr>
                                      <w:b/>
                                      <w:color w:val="231F20"/>
                                      <w:spacing w:val="-12"/>
                                      <w:sz w:val="18"/>
                                    </w:rPr>
                                    <w:t xml:space="preserve"> </w:t>
                                  </w:r>
                                  <w:r>
                                    <w:rPr>
                                      <w:b/>
                                      <w:color w:val="231F20"/>
                                      <w:sz w:val="18"/>
                                    </w:rPr>
                                    <w:t>at</w:t>
                                  </w:r>
                                  <w:r>
                                    <w:rPr>
                                      <w:b/>
                                      <w:color w:val="231F20"/>
                                      <w:spacing w:val="-13"/>
                                      <w:sz w:val="18"/>
                                    </w:rPr>
                                    <w:t xml:space="preserve"> </w:t>
                                  </w:r>
                                  <w:r>
                                    <w:rPr>
                                      <w:b/>
                                      <w:color w:val="231F20"/>
                                      <w:sz w:val="18"/>
                                    </w:rPr>
                                    <w:t>the end of the reporting period</w:t>
                                  </w:r>
                                </w:p>
                              </w:tc>
                              <w:tc>
                                <w:tcPr>
                                  <w:tcW w:w="1212" w:type="dxa"/>
                                  <w:tcBorders>
                                    <w:top w:val="single" w:sz="6" w:space="0" w:color="231F20"/>
                                  </w:tcBorders>
                                </w:tcPr>
                                <w:p w14:paraId="402B6830" w14:textId="77777777" w:rsidR="00034262" w:rsidRDefault="001F4644">
                                  <w:pPr>
                                    <w:pStyle w:val="TableParagraph"/>
                                    <w:spacing w:line="179" w:lineRule="exact"/>
                                    <w:ind w:right="46"/>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402B6831" w14:textId="77777777" w:rsidR="00034262" w:rsidRDefault="001F4644">
                                  <w:pPr>
                                    <w:pStyle w:val="TableParagraph"/>
                                    <w:spacing w:line="179" w:lineRule="exact"/>
                                    <w:ind w:right="46"/>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402B6832" w14:textId="77777777" w:rsidR="00034262" w:rsidRDefault="001F4644">
                                  <w:pPr>
                                    <w:pStyle w:val="TableParagraph"/>
                                    <w:spacing w:line="179"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402B6833" w14:textId="77777777" w:rsidR="00034262" w:rsidRDefault="001F4644">
                                  <w:pPr>
                                    <w:pStyle w:val="TableParagraph"/>
                                    <w:spacing w:line="179" w:lineRule="exact"/>
                                    <w:ind w:right="270"/>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402B6834" w14:textId="77777777" w:rsidR="00034262" w:rsidRDefault="001F4644">
                                  <w:pPr>
                                    <w:pStyle w:val="TableParagraph"/>
                                    <w:spacing w:line="179" w:lineRule="exact"/>
                                    <w:ind w:right="47"/>
                                    <w:rPr>
                                      <w:sz w:val="18"/>
                                    </w:rPr>
                                  </w:pPr>
                                  <w:r>
                                    <w:rPr>
                                      <w:color w:val="231F20"/>
                                      <w:spacing w:val="-4"/>
                                      <w:sz w:val="18"/>
                                    </w:rPr>
                                    <w:t>2029-</w:t>
                                  </w:r>
                                  <w:r>
                                    <w:rPr>
                                      <w:color w:val="231F20"/>
                                      <w:spacing w:val="-5"/>
                                      <w:sz w:val="18"/>
                                    </w:rPr>
                                    <w:t>30</w:t>
                                  </w:r>
                                </w:p>
                              </w:tc>
                            </w:tr>
                            <w:tr w:rsidR="00034262" w14:paraId="402B6842" w14:textId="77777777">
                              <w:trPr>
                                <w:trHeight w:val="626"/>
                              </w:trPr>
                              <w:tc>
                                <w:tcPr>
                                  <w:tcW w:w="3261" w:type="dxa"/>
                                  <w:vMerge/>
                                  <w:tcBorders>
                                    <w:top w:val="nil"/>
                                    <w:bottom w:val="single" w:sz="6" w:space="0" w:color="231F20"/>
                                  </w:tcBorders>
                                </w:tcPr>
                                <w:p w14:paraId="402B6836" w14:textId="77777777" w:rsidR="00034262" w:rsidRDefault="00034262">
                                  <w:pPr>
                                    <w:rPr>
                                      <w:sz w:val="2"/>
                                      <w:szCs w:val="2"/>
                                    </w:rPr>
                                  </w:pPr>
                                </w:p>
                              </w:tc>
                              <w:tc>
                                <w:tcPr>
                                  <w:tcW w:w="1212" w:type="dxa"/>
                                  <w:tcBorders>
                                    <w:bottom w:val="single" w:sz="6" w:space="0" w:color="231F20"/>
                                  </w:tcBorders>
                                </w:tcPr>
                                <w:p w14:paraId="402B6837" w14:textId="77777777" w:rsidR="00034262" w:rsidRDefault="001F4644">
                                  <w:pPr>
                                    <w:pStyle w:val="TableParagraph"/>
                                    <w:spacing w:line="194" w:lineRule="exact"/>
                                    <w:ind w:right="46"/>
                                    <w:rPr>
                                      <w:sz w:val="18"/>
                                    </w:rPr>
                                  </w:pPr>
                                  <w:r>
                                    <w:rPr>
                                      <w:color w:val="231F20"/>
                                      <w:spacing w:val="-2"/>
                                      <w:sz w:val="18"/>
                                    </w:rPr>
                                    <w:t>Estimated</w:t>
                                  </w:r>
                                </w:p>
                                <w:p w14:paraId="402B6838" w14:textId="77777777" w:rsidR="00034262" w:rsidRDefault="001F4644">
                                  <w:pPr>
                                    <w:pStyle w:val="TableParagraph"/>
                                    <w:spacing w:line="205" w:lineRule="exact"/>
                                    <w:ind w:right="46"/>
                                    <w:rPr>
                                      <w:sz w:val="18"/>
                                    </w:rPr>
                                  </w:pPr>
                                  <w:r>
                                    <w:rPr>
                                      <w:color w:val="231F20"/>
                                      <w:spacing w:val="-2"/>
                                      <w:sz w:val="18"/>
                                    </w:rPr>
                                    <w:t>actual</w:t>
                                  </w:r>
                                </w:p>
                                <w:p w14:paraId="402B6839" w14:textId="77777777" w:rsidR="00034262" w:rsidRDefault="001F4644">
                                  <w:pPr>
                                    <w:pStyle w:val="TableParagraph"/>
                                    <w:spacing w:line="206" w:lineRule="exact"/>
                                    <w:ind w:right="46"/>
                                    <w:rPr>
                                      <w:sz w:val="18"/>
                                    </w:rPr>
                                  </w:pPr>
                                  <w:r>
                                    <w:rPr>
                                      <w:color w:val="231F20"/>
                                      <w:spacing w:val="-2"/>
                                      <w:sz w:val="18"/>
                                    </w:rPr>
                                    <w:t>$'000</w:t>
                                  </w:r>
                                </w:p>
                              </w:tc>
                              <w:tc>
                                <w:tcPr>
                                  <w:tcW w:w="1212" w:type="dxa"/>
                                  <w:tcBorders>
                                    <w:bottom w:val="single" w:sz="6" w:space="0" w:color="231F20"/>
                                  </w:tcBorders>
                                  <w:shd w:val="clear" w:color="auto" w:fill="E7E8E8"/>
                                </w:tcPr>
                                <w:p w14:paraId="402B683A" w14:textId="77777777" w:rsidR="00034262" w:rsidRDefault="001F4644">
                                  <w:pPr>
                                    <w:pStyle w:val="TableParagraph"/>
                                    <w:spacing w:line="195" w:lineRule="exact"/>
                                    <w:ind w:left="599"/>
                                    <w:jc w:val="left"/>
                                    <w:rPr>
                                      <w:sz w:val="18"/>
                                    </w:rPr>
                                  </w:pPr>
                                  <w:r>
                                    <w:rPr>
                                      <w:color w:val="231F20"/>
                                      <w:spacing w:val="-2"/>
                                      <w:sz w:val="18"/>
                                    </w:rPr>
                                    <w:t>Budget</w:t>
                                  </w:r>
                                </w:p>
                                <w:p w14:paraId="402B683B" w14:textId="77777777" w:rsidR="00034262" w:rsidRDefault="001F4644">
                                  <w:pPr>
                                    <w:pStyle w:val="TableParagraph"/>
                                    <w:spacing w:before="203"/>
                                    <w:ind w:left="733"/>
                                    <w:jc w:val="left"/>
                                    <w:rPr>
                                      <w:sz w:val="18"/>
                                    </w:rPr>
                                  </w:pPr>
                                  <w:r>
                                    <w:rPr>
                                      <w:color w:val="231F20"/>
                                      <w:spacing w:val="-2"/>
                                      <w:sz w:val="18"/>
                                    </w:rPr>
                                    <w:t>$'000</w:t>
                                  </w:r>
                                </w:p>
                              </w:tc>
                              <w:tc>
                                <w:tcPr>
                                  <w:tcW w:w="1434" w:type="dxa"/>
                                  <w:tcBorders>
                                    <w:bottom w:val="single" w:sz="6" w:space="0" w:color="231F20"/>
                                  </w:tcBorders>
                                </w:tcPr>
                                <w:p w14:paraId="402B683C" w14:textId="77777777" w:rsidR="00034262" w:rsidRDefault="001F4644">
                                  <w:pPr>
                                    <w:pStyle w:val="TableParagraph"/>
                                    <w:spacing w:line="237" w:lineRule="auto"/>
                                    <w:ind w:left="490" w:right="268" w:firstLine="19"/>
                                    <w:rPr>
                                      <w:sz w:val="18"/>
                                    </w:rPr>
                                  </w:pPr>
                                  <w:r>
                                    <w:rPr>
                                      <w:color w:val="231F20"/>
                                      <w:spacing w:val="-2"/>
                                      <w:sz w:val="18"/>
                                    </w:rPr>
                                    <w:t>Forward estimate</w:t>
                                  </w:r>
                                </w:p>
                                <w:p w14:paraId="402B683D" w14:textId="77777777" w:rsidR="00034262" w:rsidRDefault="001F4644">
                                  <w:pPr>
                                    <w:pStyle w:val="TableParagraph"/>
                                    <w:spacing w:line="205" w:lineRule="exact"/>
                                    <w:ind w:right="268"/>
                                    <w:rPr>
                                      <w:sz w:val="18"/>
                                    </w:rPr>
                                  </w:pPr>
                                  <w:r>
                                    <w:rPr>
                                      <w:color w:val="231F20"/>
                                      <w:spacing w:val="-2"/>
                                      <w:sz w:val="18"/>
                                    </w:rPr>
                                    <w:t>$'000</w:t>
                                  </w:r>
                                </w:p>
                              </w:tc>
                              <w:tc>
                                <w:tcPr>
                                  <w:tcW w:w="1212" w:type="dxa"/>
                                  <w:tcBorders>
                                    <w:bottom w:val="single" w:sz="6" w:space="0" w:color="231F20"/>
                                  </w:tcBorders>
                                </w:tcPr>
                                <w:p w14:paraId="402B683E" w14:textId="77777777" w:rsidR="00034262" w:rsidRDefault="001F4644">
                                  <w:pPr>
                                    <w:pStyle w:val="TableParagraph"/>
                                    <w:spacing w:line="237" w:lineRule="auto"/>
                                    <w:ind w:left="267" w:right="268" w:firstLine="19"/>
                                    <w:rPr>
                                      <w:sz w:val="18"/>
                                    </w:rPr>
                                  </w:pPr>
                                  <w:r>
                                    <w:rPr>
                                      <w:color w:val="231F20"/>
                                      <w:spacing w:val="-2"/>
                                      <w:sz w:val="18"/>
                                    </w:rPr>
                                    <w:t>Forward estimate</w:t>
                                  </w:r>
                                </w:p>
                                <w:p w14:paraId="402B683F" w14:textId="77777777" w:rsidR="00034262" w:rsidRDefault="001F4644">
                                  <w:pPr>
                                    <w:pStyle w:val="TableParagraph"/>
                                    <w:spacing w:line="205" w:lineRule="exact"/>
                                    <w:ind w:right="268"/>
                                    <w:rPr>
                                      <w:sz w:val="18"/>
                                    </w:rPr>
                                  </w:pPr>
                                  <w:r>
                                    <w:rPr>
                                      <w:color w:val="231F20"/>
                                      <w:spacing w:val="-2"/>
                                      <w:sz w:val="18"/>
                                    </w:rPr>
                                    <w:t>$'000</w:t>
                                  </w:r>
                                </w:p>
                              </w:tc>
                              <w:tc>
                                <w:tcPr>
                                  <w:tcW w:w="990" w:type="dxa"/>
                                  <w:tcBorders>
                                    <w:bottom w:val="single" w:sz="6" w:space="0" w:color="231F20"/>
                                  </w:tcBorders>
                                </w:tcPr>
                                <w:p w14:paraId="402B6840" w14:textId="77777777" w:rsidR="00034262" w:rsidRDefault="001F4644">
                                  <w:pPr>
                                    <w:pStyle w:val="TableParagraph"/>
                                    <w:spacing w:line="237" w:lineRule="auto"/>
                                    <w:ind w:left="267" w:right="47" w:firstLine="19"/>
                                    <w:rPr>
                                      <w:sz w:val="18"/>
                                    </w:rPr>
                                  </w:pPr>
                                  <w:r>
                                    <w:rPr>
                                      <w:color w:val="231F20"/>
                                      <w:spacing w:val="-2"/>
                                      <w:sz w:val="18"/>
                                    </w:rPr>
                                    <w:t>Forward estimate</w:t>
                                  </w:r>
                                </w:p>
                                <w:p w14:paraId="402B6841" w14:textId="77777777" w:rsidR="00034262" w:rsidRDefault="001F4644">
                                  <w:pPr>
                                    <w:pStyle w:val="TableParagraph"/>
                                    <w:spacing w:line="205" w:lineRule="exact"/>
                                    <w:ind w:right="47"/>
                                    <w:rPr>
                                      <w:sz w:val="18"/>
                                    </w:rPr>
                                  </w:pPr>
                                  <w:r>
                                    <w:rPr>
                                      <w:color w:val="231F20"/>
                                      <w:spacing w:val="-2"/>
                                      <w:sz w:val="18"/>
                                    </w:rPr>
                                    <w:t>$'000</w:t>
                                  </w:r>
                                </w:p>
                              </w:tc>
                            </w:tr>
                            <w:tr w:rsidR="00034262" w14:paraId="402B6853" w14:textId="77777777">
                              <w:trPr>
                                <w:trHeight w:val="681"/>
                              </w:trPr>
                              <w:tc>
                                <w:tcPr>
                                  <w:tcW w:w="3261" w:type="dxa"/>
                                  <w:vMerge/>
                                  <w:tcBorders>
                                    <w:top w:val="nil"/>
                                    <w:bottom w:val="single" w:sz="6" w:space="0" w:color="231F20"/>
                                  </w:tcBorders>
                                </w:tcPr>
                                <w:p w14:paraId="402B6843" w14:textId="77777777" w:rsidR="00034262" w:rsidRDefault="00034262">
                                  <w:pPr>
                                    <w:rPr>
                                      <w:sz w:val="2"/>
                                      <w:szCs w:val="2"/>
                                    </w:rPr>
                                  </w:pPr>
                                </w:p>
                              </w:tc>
                              <w:tc>
                                <w:tcPr>
                                  <w:tcW w:w="1212" w:type="dxa"/>
                                  <w:tcBorders>
                                    <w:top w:val="single" w:sz="6" w:space="0" w:color="231F20"/>
                                    <w:bottom w:val="single" w:sz="6" w:space="0" w:color="231F20"/>
                                  </w:tcBorders>
                                </w:tcPr>
                                <w:p w14:paraId="402B6844" w14:textId="77777777" w:rsidR="00034262" w:rsidRDefault="00034262">
                                  <w:pPr>
                                    <w:pStyle w:val="TableParagraph"/>
                                    <w:jc w:val="left"/>
                                    <w:rPr>
                                      <w:sz w:val="18"/>
                                    </w:rPr>
                                  </w:pPr>
                                </w:p>
                                <w:p w14:paraId="402B6845" w14:textId="77777777" w:rsidR="00034262" w:rsidRDefault="00034262">
                                  <w:pPr>
                                    <w:pStyle w:val="TableParagraph"/>
                                    <w:spacing w:before="62"/>
                                    <w:jc w:val="left"/>
                                    <w:rPr>
                                      <w:sz w:val="18"/>
                                    </w:rPr>
                                  </w:pPr>
                                </w:p>
                                <w:p w14:paraId="402B6846" w14:textId="77777777" w:rsidR="00034262" w:rsidRDefault="001F4644">
                                  <w:pPr>
                                    <w:pStyle w:val="TableParagraph"/>
                                    <w:spacing w:line="185" w:lineRule="exact"/>
                                    <w:ind w:right="99"/>
                                    <w:rPr>
                                      <w:sz w:val="18"/>
                                    </w:rPr>
                                  </w:pPr>
                                  <w:r>
                                    <w:rPr>
                                      <w:color w:val="231F20"/>
                                      <w:spacing w:val="-2"/>
                                      <w:sz w:val="18"/>
                                    </w:rPr>
                                    <w:t>10,706</w:t>
                                  </w:r>
                                </w:p>
                              </w:tc>
                              <w:tc>
                                <w:tcPr>
                                  <w:tcW w:w="1212" w:type="dxa"/>
                                  <w:tcBorders>
                                    <w:top w:val="single" w:sz="6" w:space="0" w:color="231F20"/>
                                    <w:bottom w:val="single" w:sz="6" w:space="0" w:color="231F20"/>
                                  </w:tcBorders>
                                  <w:shd w:val="clear" w:color="auto" w:fill="E7E8E8"/>
                                </w:tcPr>
                                <w:p w14:paraId="402B6847" w14:textId="77777777" w:rsidR="00034262" w:rsidRDefault="00034262">
                                  <w:pPr>
                                    <w:pStyle w:val="TableParagraph"/>
                                    <w:jc w:val="left"/>
                                    <w:rPr>
                                      <w:sz w:val="18"/>
                                    </w:rPr>
                                  </w:pPr>
                                </w:p>
                                <w:p w14:paraId="402B6848" w14:textId="77777777" w:rsidR="00034262" w:rsidRDefault="00034262">
                                  <w:pPr>
                                    <w:pStyle w:val="TableParagraph"/>
                                    <w:spacing w:before="62"/>
                                    <w:jc w:val="left"/>
                                    <w:rPr>
                                      <w:sz w:val="18"/>
                                    </w:rPr>
                                  </w:pPr>
                                </w:p>
                                <w:p w14:paraId="402B6849" w14:textId="77777777" w:rsidR="00034262" w:rsidRDefault="001F4644">
                                  <w:pPr>
                                    <w:pStyle w:val="TableParagraph"/>
                                    <w:spacing w:line="185" w:lineRule="exact"/>
                                    <w:ind w:right="99"/>
                                    <w:rPr>
                                      <w:sz w:val="18"/>
                                    </w:rPr>
                                  </w:pPr>
                                  <w:r>
                                    <w:rPr>
                                      <w:color w:val="231F20"/>
                                      <w:spacing w:val="-2"/>
                                      <w:sz w:val="18"/>
                                    </w:rPr>
                                    <w:t>11,934</w:t>
                                  </w:r>
                                </w:p>
                              </w:tc>
                              <w:tc>
                                <w:tcPr>
                                  <w:tcW w:w="1434" w:type="dxa"/>
                                  <w:tcBorders>
                                    <w:top w:val="single" w:sz="6" w:space="0" w:color="231F20"/>
                                    <w:bottom w:val="single" w:sz="6" w:space="0" w:color="231F20"/>
                                  </w:tcBorders>
                                </w:tcPr>
                                <w:p w14:paraId="402B684A" w14:textId="77777777" w:rsidR="00034262" w:rsidRDefault="00034262">
                                  <w:pPr>
                                    <w:pStyle w:val="TableParagraph"/>
                                    <w:jc w:val="left"/>
                                    <w:rPr>
                                      <w:sz w:val="18"/>
                                    </w:rPr>
                                  </w:pPr>
                                </w:p>
                                <w:p w14:paraId="402B684B" w14:textId="77777777" w:rsidR="00034262" w:rsidRDefault="00034262">
                                  <w:pPr>
                                    <w:pStyle w:val="TableParagraph"/>
                                    <w:spacing w:before="62"/>
                                    <w:jc w:val="left"/>
                                    <w:rPr>
                                      <w:sz w:val="18"/>
                                    </w:rPr>
                                  </w:pPr>
                                </w:p>
                                <w:p w14:paraId="402B684C" w14:textId="77777777" w:rsidR="00034262" w:rsidRDefault="001F4644">
                                  <w:pPr>
                                    <w:pStyle w:val="TableParagraph"/>
                                    <w:spacing w:line="185" w:lineRule="exact"/>
                                    <w:ind w:right="322"/>
                                    <w:rPr>
                                      <w:sz w:val="18"/>
                                    </w:rPr>
                                  </w:pPr>
                                  <w:r>
                                    <w:rPr>
                                      <w:color w:val="231F20"/>
                                      <w:spacing w:val="-2"/>
                                      <w:sz w:val="18"/>
                                    </w:rPr>
                                    <w:t>11,993</w:t>
                                  </w:r>
                                </w:p>
                              </w:tc>
                              <w:tc>
                                <w:tcPr>
                                  <w:tcW w:w="1212" w:type="dxa"/>
                                  <w:tcBorders>
                                    <w:top w:val="single" w:sz="6" w:space="0" w:color="231F20"/>
                                    <w:bottom w:val="single" w:sz="6" w:space="0" w:color="231F20"/>
                                  </w:tcBorders>
                                </w:tcPr>
                                <w:p w14:paraId="402B684D" w14:textId="77777777" w:rsidR="00034262" w:rsidRDefault="00034262">
                                  <w:pPr>
                                    <w:pStyle w:val="TableParagraph"/>
                                    <w:jc w:val="left"/>
                                    <w:rPr>
                                      <w:sz w:val="18"/>
                                    </w:rPr>
                                  </w:pPr>
                                </w:p>
                                <w:p w14:paraId="402B684E" w14:textId="77777777" w:rsidR="00034262" w:rsidRDefault="00034262">
                                  <w:pPr>
                                    <w:pStyle w:val="TableParagraph"/>
                                    <w:spacing w:before="62"/>
                                    <w:jc w:val="left"/>
                                    <w:rPr>
                                      <w:sz w:val="18"/>
                                    </w:rPr>
                                  </w:pPr>
                                </w:p>
                                <w:p w14:paraId="402B684F" w14:textId="77777777" w:rsidR="00034262" w:rsidRDefault="001F4644">
                                  <w:pPr>
                                    <w:pStyle w:val="TableParagraph"/>
                                    <w:spacing w:line="185" w:lineRule="exact"/>
                                    <w:ind w:right="322"/>
                                    <w:rPr>
                                      <w:sz w:val="18"/>
                                    </w:rPr>
                                  </w:pPr>
                                  <w:r>
                                    <w:rPr>
                                      <w:color w:val="231F20"/>
                                      <w:spacing w:val="-2"/>
                                      <w:sz w:val="18"/>
                                    </w:rPr>
                                    <w:t>12,014</w:t>
                                  </w:r>
                                </w:p>
                              </w:tc>
                              <w:tc>
                                <w:tcPr>
                                  <w:tcW w:w="990" w:type="dxa"/>
                                  <w:tcBorders>
                                    <w:top w:val="single" w:sz="6" w:space="0" w:color="231F20"/>
                                    <w:bottom w:val="single" w:sz="6" w:space="0" w:color="231F20"/>
                                  </w:tcBorders>
                                </w:tcPr>
                                <w:p w14:paraId="402B6850" w14:textId="77777777" w:rsidR="00034262" w:rsidRDefault="00034262">
                                  <w:pPr>
                                    <w:pStyle w:val="TableParagraph"/>
                                    <w:jc w:val="left"/>
                                    <w:rPr>
                                      <w:sz w:val="18"/>
                                    </w:rPr>
                                  </w:pPr>
                                </w:p>
                                <w:p w14:paraId="402B6851" w14:textId="77777777" w:rsidR="00034262" w:rsidRDefault="00034262">
                                  <w:pPr>
                                    <w:pStyle w:val="TableParagraph"/>
                                    <w:spacing w:before="62"/>
                                    <w:jc w:val="left"/>
                                    <w:rPr>
                                      <w:sz w:val="18"/>
                                    </w:rPr>
                                  </w:pPr>
                                </w:p>
                                <w:p w14:paraId="402B6852" w14:textId="77777777" w:rsidR="00034262" w:rsidRDefault="001F4644">
                                  <w:pPr>
                                    <w:pStyle w:val="TableParagraph"/>
                                    <w:spacing w:line="185" w:lineRule="exact"/>
                                    <w:ind w:left="342"/>
                                    <w:jc w:val="left"/>
                                    <w:rPr>
                                      <w:sz w:val="18"/>
                                    </w:rPr>
                                  </w:pPr>
                                  <w:r>
                                    <w:rPr>
                                      <w:color w:val="231F20"/>
                                      <w:spacing w:val="-2"/>
                                      <w:sz w:val="18"/>
                                    </w:rPr>
                                    <w:t>12,092</w:t>
                                  </w:r>
                                </w:p>
                              </w:tc>
                            </w:tr>
                            <w:tr w:rsidR="00034262" w14:paraId="402B685A" w14:textId="77777777">
                              <w:trPr>
                                <w:trHeight w:val="226"/>
                              </w:trPr>
                              <w:tc>
                                <w:tcPr>
                                  <w:tcW w:w="3261" w:type="dxa"/>
                                  <w:vMerge/>
                                  <w:tcBorders>
                                    <w:top w:val="nil"/>
                                    <w:bottom w:val="single" w:sz="6" w:space="0" w:color="231F20"/>
                                  </w:tcBorders>
                                </w:tcPr>
                                <w:p w14:paraId="402B6854" w14:textId="77777777" w:rsidR="00034262" w:rsidRDefault="00034262">
                                  <w:pPr>
                                    <w:rPr>
                                      <w:sz w:val="2"/>
                                      <w:szCs w:val="2"/>
                                    </w:rPr>
                                  </w:pPr>
                                </w:p>
                              </w:tc>
                              <w:tc>
                                <w:tcPr>
                                  <w:tcW w:w="1212" w:type="dxa"/>
                                  <w:tcBorders>
                                    <w:top w:val="single" w:sz="6" w:space="0" w:color="231F20"/>
                                    <w:bottom w:val="single" w:sz="6" w:space="0" w:color="231F20"/>
                                  </w:tcBorders>
                                </w:tcPr>
                                <w:p w14:paraId="402B6855" w14:textId="77777777" w:rsidR="00034262" w:rsidRDefault="001F4644">
                                  <w:pPr>
                                    <w:pStyle w:val="TableParagraph"/>
                                    <w:spacing w:before="21" w:line="185" w:lineRule="exact"/>
                                    <w:ind w:right="99"/>
                                    <w:rPr>
                                      <w:b/>
                                      <w:i/>
                                      <w:sz w:val="18"/>
                                    </w:rPr>
                                  </w:pPr>
                                  <w:r>
                                    <w:rPr>
                                      <w:b/>
                                      <w:i/>
                                      <w:color w:val="231F20"/>
                                      <w:spacing w:val="-2"/>
                                      <w:sz w:val="18"/>
                                    </w:rPr>
                                    <w:t>10,706</w:t>
                                  </w:r>
                                </w:p>
                              </w:tc>
                              <w:tc>
                                <w:tcPr>
                                  <w:tcW w:w="1212" w:type="dxa"/>
                                  <w:tcBorders>
                                    <w:top w:val="single" w:sz="6" w:space="0" w:color="231F20"/>
                                    <w:bottom w:val="single" w:sz="6" w:space="0" w:color="231F20"/>
                                  </w:tcBorders>
                                  <w:shd w:val="clear" w:color="auto" w:fill="E7E8E8"/>
                                </w:tcPr>
                                <w:p w14:paraId="402B6856" w14:textId="77777777" w:rsidR="00034262" w:rsidRDefault="001F4644">
                                  <w:pPr>
                                    <w:pStyle w:val="TableParagraph"/>
                                    <w:spacing w:before="21" w:line="185" w:lineRule="exact"/>
                                    <w:ind w:right="99"/>
                                    <w:rPr>
                                      <w:b/>
                                      <w:i/>
                                      <w:sz w:val="18"/>
                                    </w:rPr>
                                  </w:pPr>
                                  <w:r>
                                    <w:rPr>
                                      <w:b/>
                                      <w:i/>
                                      <w:color w:val="231F20"/>
                                      <w:spacing w:val="-2"/>
                                      <w:sz w:val="18"/>
                                    </w:rPr>
                                    <w:t>11,934</w:t>
                                  </w:r>
                                </w:p>
                              </w:tc>
                              <w:tc>
                                <w:tcPr>
                                  <w:tcW w:w="1434" w:type="dxa"/>
                                  <w:tcBorders>
                                    <w:top w:val="single" w:sz="6" w:space="0" w:color="231F20"/>
                                    <w:bottom w:val="single" w:sz="6" w:space="0" w:color="231F20"/>
                                  </w:tcBorders>
                                </w:tcPr>
                                <w:p w14:paraId="402B6857" w14:textId="77777777" w:rsidR="00034262" w:rsidRDefault="001F4644">
                                  <w:pPr>
                                    <w:pStyle w:val="TableParagraph"/>
                                    <w:spacing w:before="21" w:line="185" w:lineRule="exact"/>
                                    <w:ind w:right="322"/>
                                    <w:rPr>
                                      <w:b/>
                                      <w:i/>
                                      <w:sz w:val="18"/>
                                    </w:rPr>
                                  </w:pPr>
                                  <w:r>
                                    <w:rPr>
                                      <w:b/>
                                      <w:i/>
                                      <w:color w:val="231F20"/>
                                      <w:spacing w:val="-2"/>
                                      <w:sz w:val="18"/>
                                    </w:rPr>
                                    <w:t>11,993</w:t>
                                  </w:r>
                                </w:p>
                              </w:tc>
                              <w:tc>
                                <w:tcPr>
                                  <w:tcW w:w="1212" w:type="dxa"/>
                                  <w:tcBorders>
                                    <w:top w:val="single" w:sz="6" w:space="0" w:color="231F20"/>
                                    <w:bottom w:val="single" w:sz="6" w:space="0" w:color="231F20"/>
                                  </w:tcBorders>
                                </w:tcPr>
                                <w:p w14:paraId="402B6858" w14:textId="77777777" w:rsidR="00034262" w:rsidRDefault="001F4644">
                                  <w:pPr>
                                    <w:pStyle w:val="TableParagraph"/>
                                    <w:spacing w:before="21" w:line="185" w:lineRule="exact"/>
                                    <w:ind w:right="322"/>
                                    <w:rPr>
                                      <w:b/>
                                      <w:i/>
                                      <w:sz w:val="18"/>
                                    </w:rPr>
                                  </w:pPr>
                                  <w:r>
                                    <w:rPr>
                                      <w:b/>
                                      <w:i/>
                                      <w:color w:val="231F20"/>
                                      <w:spacing w:val="-2"/>
                                      <w:sz w:val="18"/>
                                    </w:rPr>
                                    <w:t>12,014</w:t>
                                  </w:r>
                                </w:p>
                              </w:tc>
                              <w:tc>
                                <w:tcPr>
                                  <w:tcW w:w="990" w:type="dxa"/>
                                  <w:tcBorders>
                                    <w:top w:val="single" w:sz="6" w:space="0" w:color="231F20"/>
                                    <w:bottom w:val="single" w:sz="6" w:space="0" w:color="231F20"/>
                                  </w:tcBorders>
                                </w:tcPr>
                                <w:p w14:paraId="402B6859" w14:textId="77777777" w:rsidR="00034262" w:rsidRDefault="001F4644">
                                  <w:pPr>
                                    <w:pStyle w:val="TableParagraph"/>
                                    <w:spacing w:before="21" w:line="185" w:lineRule="exact"/>
                                    <w:ind w:left="342"/>
                                    <w:jc w:val="left"/>
                                    <w:rPr>
                                      <w:b/>
                                      <w:i/>
                                      <w:sz w:val="18"/>
                                    </w:rPr>
                                  </w:pPr>
                                  <w:r>
                                    <w:rPr>
                                      <w:b/>
                                      <w:i/>
                                      <w:color w:val="231F20"/>
                                      <w:spacing w:val="-2"/>
                                      <w:sz w:val="18"/>
                                    </w:rPr>
                                    <w:t>12,092</w:t>
                                  </w:r>
                                </w:p>
                              </w:tc>
                            </w:tr>
                            <w:tr w:rsidR="00034262" w14:paraId="402B6866" w14:textId="77777777">
                              <w:trPr>
                                <w:trHeight w:val="482"/>
                              </w:trPr>
                              <w:tc>
                                <w:tcPr>
                                  <w:tcW w:w="3261" w:type="dxa"/>
                                  <w:vMerge/>
                                  <w:tcBorders>
                                    <w:top w:val="nil"/>
                                    <w:bottom w:val="single" w:sz="6" w:space="0" w:color="231F20"/>
                                  </w:tcBorders>
                                </w:tcPr>
                                <w:p w14:paraId="402B685B" w14:textId="77777777" w:rsidR="00034262" w:rsidRDefault="00034262">
                                  <w:pPr>
                                    <w:rPr>
                                      <w:sz w:val="2"/>
                                      <w:szCs w:val="2"/>
                                    </w:rPr>
                                  </w:pPr>
                                </w:p>
                              </w:tc>
                              <w:tc>
                                <w:tcPr>
                                  <w:tcW w:w="1212" w:type="dxa"/>
                                  <w:tcBorders>
                                    <w:top w:val="single" w:sz="6" w:space="0" w:color="231F20"/>
                                  </w:tcBorders>
                                </w:tcPr>
                                <w:p w14:paraId="402B685C" w14:textId="77777777" w:rsidR="00034262" w:rsidRDefault="00034262">
                                  <w:pPr>
                                    <w:pStyle w:val="TableParagraph"/>
                                    <w:spacing w:before="55"/>
                                    <w:jc w:val="left"/>
                                    <w:rPr>
                                      <w:sz w:val="18"/>
                                    </w:rPr>
                                  </w:pPr>
                                </w:p>
                                <w:p w14:paraId="402B685D" w14:textId="77777777" w:rsidR="00034262" w:rsidRDefault="001F4644">
                                  <w:pPr>
                                    <w:pStyle w:val="TableParagraph"/>
                                    <w:spacing w:line="200" w:lineRule="exact"/>
                                    <w:ind w:right="99"/>
                                    <w:rPr>
                                      <w:sz w:val="18"/>
                                    </w:rPr>
                                  </w:pPr>
                                  <w:r>
                                    <w:rPr>
                                      <w:color w:val="231F20"/>
                                      <w:spacing w:val="-2"/>
                                      <w:sz w:val="18"/>
                                    </w:rPr>
                                    <w:t>8,555</w:t>
                                  </w:r>
                                </w:p>
                              </w:tc>
                              <w:tc>
                                <w:tcPr>
                                  <w:tcW w:w="1212" w:type="dxa"/>
                                  <w:tcBorders>
                                    <w:top w:val="single" w:sz="6" w:space="0" w:color="231F20"/>
                                  </w:tcBorders>
                                  <w:shd w:val="clear" w:color="auto" w:fill="E7E8E8"/>
                                </w:tcPr>
                                <w:p w14:paraId="402B685E" w14:textId="77777777" w:rsidR="00034262" w:rsidRDefault="00034262">
                                  <w:pPr>
                                    <w:pStyle w:val="TableParagraph"/>
                                    <w:spacing w:before="55"/>
                                    <w:jc w:val="left"/>
                                    <w:rPr>
                                      <w:sz w:val="18"/>
                                    </w:rPr>
                                  </w:pPr>
                                </w:p>
                                <w:p w14:paraId="402B685F" w14:textId="77777777" w:rsidR="00034262" w:rsidRDefault="001F4644">
                                  <w:pPr>
                                    <w:pStyle w:val="TableParagraph"/>
                                    <w:spacing w:line="200" w:lineRule="exact"/>
                                    <w:ind w:right="99"/>
                                    <w:rPr>
                                      <w:sz w:val="18"/>
                                    </w:rPr>
                                  </w:pPr>
                                  <w:r>
                                    <w:rPr>
                                      <w:color w:val="231F20"/>
                                      <w:spacing w:val="-2"/>
                                      <w:sz w:val="18"/>
                                    </w:rPr>
                                    <w:t>9,715</w:t>
                                  </w:r>
                                </w:p>
                              </w:tc>
                              <w:tc>
                                <w:tcPr>
                                  <w:tcW w:w="1434" w:type="dxa"/>
                                  <w:tcBorders>
                                    <w:top w:val="single" w:sz="6" w:space="0" w:color="231F20"/>
                                  </w:tcBorders>
                                </w:tcPr>
                                <w:p w14:paraId="402B6860" w14:textId="77777777" w:rsidR="00034262" w:rsidRDefault="00034262">
                                  <w:pPr>
                                    <w:pStyle w:val="TableParagraph"/>
                                    <w:spacing w:before="55"/>
                                    <w:jc w:val="left"/>
                                    <w:rPr>
                                      <w:sz w:val="18"/>
                                    </w:rPr>
                                  </w:pPr>
                                </w:p>
                                <w:p w14:paraId="402B6861" w14:textId="77777777" w:rsidR="00034262" w:rsidRDefault="001F4644">
                                  <w:pPr>
                                    <w:pStyle w:val="TableParagraph"/>
                                    <w:spacing w:line="200" w:lineRule="exact"/>
                                    <w:ind w:right="322"/>
                                    <w:rPr>
                                      <w:sz w:val="18"/>
                                    </w:rPr>
                                  </w:pPr>
                                  <w:r>
                                    <w:rPr>
                                      <w:color w:val="231F20"/>
                                      <w:spacing w:val="-2"/>
                                      <w:sz w:val="18"/>
                                    </w:rPr>
                                    <w:t>9,677</w:t>
                                  </w:r>
                                </w:p>
                              </w:tc>
                              <w:tc>
                                <w:tcPr>
                                  <w:tcW w:w="1212" w:type="dxa"/>
                                  <w:tcBorders>
                                    <w:top w:val="single" w:sz="6" w:space="0" w:color="231F20"/>
                                  </w:tcBorders>
                                </w:tcPr>
                                <w:p w14:paraId="402B6862" w14:textId="77777777" w:rsidR="00034262" w:rsidRDefault="00034262">
                                  <w:pPr>
                                    <w:pStyle w:val="TableParagraph"/>
                                    <w:spacing w:before="55"/>
                                    <w:jc w:val="left"/>
                                    <w:rPr>
                                      <w:sz w:val="18"/>
                                    </w:rPr>
                                  </w:pPr>
                                </w:p>
                                <w:p w14:paraId="402B6863" w14:textId="77777777" w:rsidR="00034262" w:rsidRDefault="001F4644">
                                  <w:pPr>
                                    <w:pStyle w:val="TableParagraph"/>
                                    <w:spacing w:line="200" w:lineRule="exact"/>
                                    <w:ind w:right="322"/>
                                    <w:rPr>
                                      <w:sz w:val="18"/>
                                    </w:rPr>
                                  </w:pPr>
                                  <w:r>
                                    <w:rPr>
                                      <w:color w:val="231F20"/>
                                      <w:spacing w:val="-2"/>
                                      <w:sz w:val="18"/>
                                    </w:rPr>
                                    <w:t>9,673</w:t>
                                  </w:r>
                                </w:p>
                              </w:tc>
                              <w:tc>
                                <w:tcPr>
                                  <w:tcW w:w="990" w:type="dxa"/>
                                  <w:tcBorders>
                                    <w:top w:val="single" w:sz="6" w:space="0" w:color="231F20"/>
                                  </w:tcBorders>
                                </w:tcPr>
                                <w:p w14:paraId="402B6864" w14:textId="77777777" w:rsidR="00034262" w:rsidRDefault="00034262">
                                  <w:pPr>
                                    <w:pStyle w:val="TableParagraph"/>
                                    <w:spacing w:before="55"/>
                                    <w:jc w:val="left"/>
                                    <w:rPr>
                                      <w:sz w:val="18"/>
                                    </w:rPr>
                                  </w:pPr>
                                </w:p>
                                <w:p w14:paraId="402B6865" w14:textId="77777777" w:rsidR="00034262" w:rsidRDefault="001F4644">
                                  <w:pPr>
                                    <w:pStyle w:val="TableParagraph"/>
                                    <w:spacing w:line="200" w:lineRule="exact"/>
                                    <w:ind w:right="101"/>
                                    <w:rPr>
                                      <w:sz w:val="18"/>
                                    </w:rPr>
                                  </w:pPr>
                                  <w:r>
                                    <w:rPr>
                                      <w:color w:val="231F20"/>
                                      <w:spacing w:val="-2"/>
                                      <w:sz w:val="18"/>
                                    </w:rPr>
                                    <w:t>9,754</w:t>
                                  </w:r>
                                </w:p>
                              </w:tc>
                            </w:tr>
                            <w:tr w:rsidR="00034262" w14:paraId="402B686D" w14:textId="77777777">
                              <w:trPr>
                                <w:trHeight w:val="211"/>
                              </w:trPr>
                              <w:tc>
                                <w:tcPr>
                                  <w:tcW w:w="3261" w:type="dxa"/>
                                  <w:vMerge/>
                                  <w:tcBorders>
                                    <w:top w:val="nil"/>
                                    <w:bottom w:val="single" w:sz="6" w:space="0" w:color="231F20"/>
                                  </w:tcBorders>
                                </w:tcPr>
                                <w:p w14:paraId="402B6867" w14:textId="77777777" w:rsidR="00034262" w:rsidRDefault="00034262">
                                  <w:pPr>
                                    <w:rPr>
                                      <w:sz w:val="2"/>
                                      <w:szCs w:val="2"/>
                                    </w:rPr>
                                  </w:pPr>
                                </w:p>
                              </w:tc>
                              <w:tc>
                                <w:tcPr>
                                  <w:tcW w:w="1212" w:type="dxa"/>
                                  <w:tcBorders>
                                    <w:bottom w:val="single" w:sz="6" w:space="0" w:color="231F20"/>
                                  </w:tcBorders>
                                </w:tcPr>
                                <w:p w14:paraId="402B6868" w14:textId="77777777" w:rsidR="00034262" w:rsidRDefault="001F4644">
                                  <w:pPr>
                                    <w:pStyle w:val="TableParagraph"/>
                                    <w:spacing w:before="6" w:line="185" w:lineRule="exact"/>
                                    <w:ind w:right="99"/>
                                    <w:rPr>
                                      <w:sz w:val="18"/>
                                    </w:rPr>
                                  </w:pPr>
                                  <w:r>
                                    <w:rPr>
                                      <w:color w:val="231F20"/>
                                      <w:spacing w:val="-2"/>
                                      <w:sz w:val="18"/>
                                    </w:rPr>
                                    <w:t>2,151</w:t>
                                  </w:r>
                                </w:p>
                              </w:tc>
                              <w:tc>
                                <w:tcPr>
                                  <w:tcW w:w="1212" w:type="dxa"/>
                                  <w:tcBorders>
                                    <w:bottom w:val="single" w:sz="6" w:space="0" w:color="231F20"/>
                                  </w:tcBorders>
                                  <w:shd w:val="clear" w:color="auto" w:fill="E7E8E8"/>
                                </w:tcPr>
                                <w:p w14:paraId="402B6869" w14:textId="77777777" w:rsidR="00034262" w:rsidRDefault="001F4644">
                                  <w:pPr>
                                    <w:pStyle w:val="TableParagraph"/>
                                    <w:spacing w:before="6" w:line="185" w:lineRule="exact"/>
                                    <w:ind w:right="99"/>
                                    <w:rPr>
                                      <w:sz w:val="18"/>
                                    </w:rPr>
                                  </w:pPr>
                                  <w:r>
                                    <w:rPr>
                                      <w:color w:val="231F20"/>
                                      <w:spacing w:val="-2"/>
                                      <w:sz w:val="18"/>
                                    </w:rPr>
                                    <w:t>2,219</w:t>
                                  </w:r>
                                </w:p>
                              </w:tc>
                              <w:tc>
                                <w:tcPr>
                                  <w:tcW w:w="1434" w:type="dxa"/>
                                  <w:tcBorders>
                                    <w:bottom w:val="single" w:sz="6" w:space="0" w:color="231F20"/>
                                  </w:tcBorders>
                                </w:tcPr>
                                <w:p w14:paraId="402B686A" w14:textId="77777777" w:rsidR="00034262" w:rsidRDefault="001F4644">
                                  <w:pPr>
                                    <w:pStyle w:val="TableParagraph"/>
                                    <w:spacing w:before="6" w:line="185" w:lineRule="exact"/>
                                    <w:ind w:right="322"/>
                                    <w:rPr>
                                      <w:sz w:val="18"/>
                                    </w:rPr>
                                  </w:pPr>
                                  <w:r>
                                    <w:rPr>
                                      <w:color w:val="231F20"/>
                                      <w:spacing w:val="-2"/>
                                      <w:sz w:val="18"/>
                                    </w:rPr>
                                    <w:t>2,316</w:t>
                                  </w:r>
                                </w:p>
                              </w:tc>
                              <w:tc>
                                <w:tcPr>
                                  <w:tcW w:w="1212" w:type="dxa"/>
                                  <w:tcBorders>
                                    <w:bottom w:val="single" w:sz="6" w:space="0" w:color="231F20"/>
                                  </w:tcBorders>
                                </w:tcPr>
                                <w:p w14:paraId="402B686B" w14:textId="77777777" w:rsidR="00034262" w:rsidRDefault="001F4644">
                                  <w:pPr>
                                    <w:pStyle w:val="TableParagraph"/>
                                    <w:spacing w:before="6" w:line="185" w:lineRule="exact"/>
                                    <w:ind w:right="322"/>
                                    <w:rPr>
                                      <w:sz w:val="18"/>
                                    </w:rPr>
                                  </w:pPr>
                                  <w:r>
                                    <w:rPr>
                                      <w:color w:val="231F20"/>
                                      <w:spacing w:val="-2"/>
                                      <w:sz w:val="18"/>
                                    </w:rPr>
                                    <w:t>2,341</w:t>
                                  </w:r>
                                </w:p>
                              </w:tc>
                              <w:tc>
                                <w:tcPr>
                                  <w:tcW w:w="990" w:type="dxa"/>
                                  <w:tcBorders>
                                    <w:bottom w:val="single" w:sz="6" w:space="0" w:color="231F20"/>
                                  </w:tcBorders>
                                </w:tcPr>
                                <w:p w14:paraId="402B686C" w14:textId="77777777" w:rsidR="00034262" w:rsidRDefault="001F4644">
                                  <w:pPr>
                                    <w:pStyle w:val="TableParagraph"/>
                                    <w:spacing w:before="6" w:line="185" w:lineRule="exact"/>
                                    <w:ind w:right="101"/>
                                    <w:rPr>
                                      <w:sz w:val="18"/>
                                    </w:rPr>
                                  </w:pPr>
                                  <w:r>
                                    <w:rPr>
                                      <w:color w:val="231F20"/>
                                      <w:spacing w:val="-2"/>
                                      <w:sz w:val="18"/>
                                    </w:rPr>
                                    <w:t>2,338</w:t>
                                  </w:r>
                                </w:p>
                              </w:tc>
                            </w:tr>
                            <w:tr w:rsidR="00034262" w14:paraId="402B6874" w14:textId="77777777">
                              <w:trPr>
                                <w:trHeight w:val="226"/>
                              </w:trPr>
                              <w:tc>
                                <w:tcPr>
                                  <w:tcW w:w="3261" w:type="dxa"/>
                                  <w:vMerge/>
                                  <w:tcBorders>
                                    <w:top w:val="nil"/>
                                    <w:bottom w:val="single" w:sz="6" w:space="0" w:color="231F20"/>
                                  </w:tcBorders>
                                </w:tcPr>
                                <w:p w14:paraId="402B686E" w14:textId="77777777" w:rsidR="00034262" w:rsidRDefault="00034262">
                                  <w:pPr>
                                    <w:rPr>
                                      <w:sz w:val="2"/>
                                      <w:szCs w:val="2"/>
                                    </w:rPr>
                                  </w:pPr>
                                </w:p>
                              </w:tc>
                              <w:tc>
                                <w:tcPr>
                                  <w:tcW w:w="1212" w:type="dxa"/>
                                  <w:tcBorders>
                                    <w:top w:val="single" w:sz="6" w:space="0" w:color="231F20"/>
                                    <w:bottom w:val="single" w:sz="6" w:space="0" w:color="231F20"/>
                                  </w:tcBorders>
                                </w:tcPr>
                                <w:p w14:paraId="402B686F" w14:textId="77777777" w:rsidR="00034262" w:rsidRDefault="001F4644">
                                  <w:pPr>
                                    <w:pStyle w:val="TableParagraph"/>
                                    <w:spacing w:before="21" w:line="185" w:lineRule="exact"/>
                                    <w:ind w:right="98"/>
                                    <w:rPr>
                                      <w:b/>
                                      <w:i/>
                                      <w:sz w:val="18"/>
                                    </w:rPr>
                                  </w:pPr>
                                  <w:r>
                                    <w:rPr>
                                      <w:b/>
                                      <w:i/>
                                      <w:color w:val="231F20"/>
                                      <w:spacing w:val="-2"/>
                                      <w:sz w:val="18"/>
                                    </w:rPr>
                                    <w:t>10,706</w:t>
                                  </w:r>
                                </w:p>
                              </w:tc>
                              <w:tc>
                                <w:tcPr>
                                  <w:tcW w:w="1212" w:type="dxa"/>
                                  <w:tcBorders>
                                    <w:top w:val="single" w:sz="6" w:space="0" w:color="231F20"/>
                                    <w:bottom w:val="single" w:sz="6" w:space="0" w:color="231F20"/>
                                  </w:tcBorders>
                                  <w:shd w:val="clear" w:color="auto" w:fill="E7E8E8"/>
                                </w:tcPr>
                                <w:p w14:paraId="402B6870" w14:textId="77777777" w:rsidR="00034262" w:rsidRDefault="001F4644">
                                  <w:pPr>
                                    <w:pStyle w:val="TableParagraph"/>
                                    <w:spacing w:before="21" w:line="185" w:lineRule="exact"/>
                                    <w:ind w:right="99"/>
                                    <w:rPr>
                                      <w:b/>
                                      <w:i/>
                                      <w:sz w:val="18"/>
                                    </w:rPr>
                                  </w:pPr>
                                  <w:r>
                                    <w:rPr>
                                      <w:b/>
                                      <w:i/>
                                      <w:color w:val="231F20"/>
                                      <w:spacing w:val="-2"/>
                                      <w:sz w:val="18"/>
                                    </w:rPr>
                                    <w:t>11,934</w:t>
                                  </w:r>
                                </w:p>
                              </w:tc>
                              <w:tc>
                                <w:tcPr>
                                  <w:tcW w:w="1434" w:type="dxa"/>
                                  <w:tcBorders>
                                    <w:top w:val="single" w:sz="6" w:space="0" w:color="231F20"/>
                                    <w:bottom w:val="single" w:sz="6" w:space="0" w:color="231F20"/>
                                  </w:tcBorders>
                                </w:tcPr>
                                <w:p w14:paraId="402B6871" w14:textId="77777777" w:rsidR="00034262" w:rsidRDefault="001F4644">
                                  <w:pPr>
                                    <w:pStyle w:val="TableParagraph"/>
                                    <w:spacing w:before="21" w:line="185" w:lineRule="exact"/>
                                    <w:ind w:right="322"/>
                                    <w:rPr>
                                      <w:b/>
                                      <w:i/>
                                      <w:sz w:val="18"/>
                                    </w:rPr>
                                  </w:pPr>
                                  <w:r>
                                    <w:rPr>
                                      <w:b/>
                                      <w:i/>
                                      <w:color w:val="231F20"/>
                                      <w:spacing w:val="-2"/>
                                      <w:sz w:val="18"/>
                                    </w:rPr>
                                    <w:t>11,993</w:t>
                                  </w:r>
                                </w:p>
                              </w:tc>
                              <w:tc>
                                <w:tcPr>
                                  <w:tcW w:w="1212" w:type="dxa"/>
                                  <w:tcBorders>
                                    <w:top w:val="single" w:sz="6" w:space="0" w:color="231F20"/>
                                    <w:bottom w:val="single" w:sz="6" w:space="0" w:color="231F20"/>
                                  </w:tcBorders>
                                </w:tcPr>
                                <w:p w14:paraId="402B6872" w14:textId="77777777" w:rsidR="00034262" w:rsidRDefault="001F4644">
                                  <w:pPr>
                                    <w:pStyle w:val="TableParagraph"/>
                                    <w:spacing w:before="21" w:line="185" w:lineRule="exact"/>
                                    <w:ind w:right="322"/>
                                    <w:rPr>
                                      <w:b/>
                                      <w:i/>
                                      <w:sz w:val="18"/>
                                    </w:rPr>
                                  </w:pPr>
                                  <w:r>
                                    <w:rPr>
                                      <w:b/>
                                      <w:i/>
                                      <w:color w:val="231F20"/>
                                      <w:spacing w:val="-2"/>
                                      <w:sz w:val="18"/>
                                    </w:rPr>
                                    <w:t>12,014</w:t>
                                  </w:r>
                                </w:p>
                              </w:tc>
                              <w:tc>
                                <w:tcPr>
                                  <w:tcW w:w="990" w:type="dxa"/>
                                  <w:tcBorders>
                                    <w:top w:val="single" w:sz="6" w:space="0" w:color="231F20"/>
                                    <w:bottom w:val="single" w:sz="6" w:space="0" w:color="231F20"/>
                                  </w:tcBorders>
                                </w:tcPr>
                                <w:p w14:paraId="402B6873" w14:textId="77777777" w:rsidR="00034262" w:rsidRDefault="001F4644">
                                  <w:pPr>
                                    <w:pStyle w:val="TableParagraph"/>
                                    <w:spacing w:before="21" w:line="185" w:lineRule="exact"/>
                                    <w:ind w:left="342"/>
                                    <w:jc w:val="left"/>
                                    <w:rPr>
                                      <w:b/>
                                      <w:i/>
                                      <w:sz w:val="18"/>
                                    </w:rPr>
                                  </w:pPr>
                                  <w:r>
                                    <w:rPr>
                                      <w:b/>
                                      <w:i/>
                                      <w:color w:val="231F20"/>
                                      <w:spacing w:val="-2"/>
                                      <w:sz w:val="18"/>
                                    </w:rPr>
                                    <w:t>12,092</w:t>
                                  </w:r>
                                </w:p>
                              </w:tc>
                            </w:tr>
                            <w:tr w:rsidR="00034262" w14:paraId="402B6880" w14:textId="77777777">
                              <w:trPr>
                                <w:trHeight w:val="470"/>
                              </w:trPr>
                              <w:tc>
                                <w:tcPr>
                                  <w:tcW w:w="3261" w:type="dxa"/>
                                  <w:vMerge/>
                                  <w:tcBorders>
                                    <w:top w:val="nil"/>
                                    <w:bottom w:val="single" w:sz="6" w:space="0" w:color="231F20"/>
                                  </w:tcBorders>
                                </w:tcPr>
                                <w:p w14:paraId="402B6875" w14:textId="77777777" w:rsidR="00034262" w:rsidRDefault="00034262">
                                  <w:pPr>
                                    <w:rPr>
                                      <w:sz w:val="2"/>
                                      <w:szCs w:val="2"/>
                                    </w:rPr>
                                  </w:pPr>
                                </w:p>
                              </w:tc>
                              <w:tc>
                                <w:tcPr>
                                  <w:tcW w:w="1212" w:type="dxa"/>
                                  <w:tcBorders>
                                    <w:top w:val="single" w:sz="6" w:space="0" w:color="231F20"/>
                                    <w:bottom w:val="single" w:sz="6" w:space="0" w:color="231F20"/>
                                  </w:tcBorders>
                                </w:tcPr>
                                <w:p w14:paraId="402B6876" w14:textId="77777777" w:rsidR="00034262" w:rsidRDefault="00034262">
                                  <w:pPr>
                                    <w:pStyle w:val="TableParagraph"/>
                                    <w:spacing w:before="58"/>
                                    <w:jc w:val="left"/>
                                    <w:rPr>
                                      <w:sz w:val="18"/>
                                    </w:rPr>
                                  </w:pPr>
                                </w:p>
                                <w:p w14:paraId="402B6877" w14:textId="77777777" w:rsidR="00034262" w:rsidRDefault="001F4644">
                                  <w:pPr>
                                    <w:pStyle w:val="TableParagraph"/>
                                    <w:spacing w:before="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78" w14:textId="77777777" w:rsidR="00034262" w:rsidRDefault="00034262">
                                  <w:pPr>
                                    <w:pStyle w:val="TableParagraph"/>
                                    <w:spacing w:before="58"/>
                                    <w:jc w:val="left"/>
                                    <w:rPr>
                                      <w:sz w:val="18"/>
                                    </w:rPr>
                                  </w:pPr>
                                </w:p>
                                <w:p w14:paraId="402B6879" w14:textId="77777777" w:rsidR="00034262" w:rsidRDefault="001F4644">
                                  <w:pPr>
                                    <w:pStyle w:val="TableParagraph"/>
                                    <w:spacing w:before="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7A" w14:textId="77777777" w:rsidR="00034262" w:rsidRDefault="00034262">
                                  <w:pPr>
                                    <w:pStyle w:val="TableParagraph"/>
                                    <w:spacing w:before="58"/>
                                    <w:jc w:val="left"/>
                                    <w:rPr>
                                      <w:sz w:val="18"/>
                                    </w:rPr>
                                  </w:pPr>
                                </w:p>
                                <w:p w14:paraId="402B687B" w14:textId="77777777" w:rsidR="00034262" w:rsidRDefault="001F4644">
                                  <w:pPr>
                                    <w:pStyle w:val="TableParagraph"/>
                                    <w:spacing w:before="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7C" w14:textId="77777777" w:rsidR="00034262" w:rsidRDefault="00034262">
                                  <w:pPr>
                                    <w:pStyle w:val="TableParagraph"/>
                                    <w:spacing w:before="58"/>
                                    <w:jc w:val="left"/>
                                    <w:rPr>
                                      <w:sz w:val="18"/>
                                    </w:rPr>
                                  </w:pPr>
                                </w:p>
                                <w:p w14:paraId="402B687D" w14:textId="77777777" w:rsidR="00034262" w:rsidRDefault="001F4644">
                                  <w:pPr>
                                    <w:pStyle w:val="TableParagraph"/>
                                    <w:spacing w:before="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7E" w14:textId="77777777" w:rsidR="00034262" w:rsidRDefault="00034262">
                                  <w:pPr>
                                    <w:pStyle w:val="TableParagraph"/>
                                    <w:spacing w:before="58"/>
                                    <w:jc w:val="left"/>
                                    <w:rPr>
                                      <w:sz w:val="18"/>
                                    </w:rPr>
                                  </w:pPr>
                                </w:p>
                                <w:p w14:paraId="402B687F" w14:textId="77777777" w:rsidR="00034262" w:rsidRDefault="001F4644">
                                  <w:pPr>
                                    <w:pStyle w:val="TableParagraph"/>
                                    <w:spacing w:before="1" w:line="185" w:lineRule="exact"/>
                                    <w:ind w:right="100"/>
                                    <w:rPr>
                                      <w:b/>
                                      <w:sz w:val="18"/>
                                    </w:rPr>
                                  </w:pPr>
                                  <w:r>
                                    <w:rPr>
                                      <w:b/>
                                      <w:color w:val="231F20"/>
                                      <w:spacing w:val="-10"/>
                                      <w:sz w:val="18"/>
                                    </w:rPr>
                                    <w:t>-</w:t>
                                  </w:r>
                                </w:p>
                              </w:tc>
                            </w:tr>
                            <w:tr w:rsidR="00034262" w14:paraId="402B6885" w14:textId="77777777">
                              <w:trPr>
                                <w:trHeight w:val="467"/>
                              </w:trPr>
                              <w:tc>
                                <w:tcPr>
                                  <w:tcW w:w="3261" w:type="dxa"/>
                                  <w:vMerge/>
                                  <w:tcBorders>
                                    <w:top w:val="nil"/>
                                    <w:bottom w:val="single" w:sz="6" w:space="0" w:color="231F20"/>
                                  </w:tcBorders>
                                </w:tcPr>
                                <w:p w14:paraId="402B6881" w14:textId="77777777" w:rsidR="00034262" w:rsidRDefault="00034262">
                                  <w:pPr>
                                    <w:rPr>
                                      <w:sz w:val="2"/>
                                      <w:szCs w:val="2"/>
                                    </w:rPr>
                                  </w:pPr>
                                </w:p>
                              </w:tc>
                              <w:tc>
                                <w:tcPr>
                                  <w:tcW w:w="1212" w:type="dxa"/>
                                  <w:tcBorders>
                                    <w:top w:val="single" w:sz="6" w:space="0" w:color="231F20"/>
                                    <w:bottom w:val="single" w:sz="6" w:space="0" w:color="231F20"/>
                                  </w:tcBorders>
                                </w:tcPr>
                                <w:p w14:paraId="402B6882" w14:textId="77777777" w:rsidR="00034262" w:rsidRDefault="00034262">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402B6883" w14:textId="77777777" w:rsidR="00034262" w:rsidRDefault="00034262">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402B6884" w14:textId="77777777" w:rsidR="00034262" w:rsidRDefault="00034262">
                                  <w:pPr>
                                    <w:pStyle w:val="TableParagraph"/>
                                    <w:jc w:val="left"/>
                                    <w:rPr>
                                      <w:rFonts w:ascii="Times New Roman"/>
                                      <w:sz w:val="18"/>
                                    </w:rPr>
                                  </w:pPr>
                                </w:p>
                              </w:tc>
                            </w:tr>
                            <w:tr w:rsidR="00034262" w14:paraId="402B688C" w14:textId="77777777">
                              <w:trPr>
                                <w:trHeight w:val="226"/>
                              </w:trPr>
                              <w:tc>
                                <w:tcPr>
                                  <w:tcW w:w="3261" w:type="dxa"/>
                                  <w:vMerge/>
                                  <w:tcBorders>
                                    <w:top w:val="nil"/>
                                    <w:bottom w:val="single" w:sz="6" w:space="0" w:color="231F20"/>
                                  </w:tcBorders>
                                </w:tcPr>
                                <w:p w14:paraId="402B6886" w14:textId="77777777" w:rsidR="00034262" w:rsidRDefault="00034262">
                                  <w:pPr>
                                    <w:rPr>
                                      <w:sz w:val="2"/>
                                      <w:szCs w:val="2"/>
                                    </w:rPr>
                                  </w:pPr>
                                </w:p>
                              </w:tc>
                              <w:tc>
                                <w:tcPr>
                                  <w:tcW w:w="1212" w:type="dxa"/>
                                  <w:tcBorders>
                                    <w:top w:val="single" w:sz="6" w:space="0" w:color="231F20"/>
                                    <w:bottom w:val="single" w:sz="6" w:space="0" w:color="231F20"/>
                                  </w:tcBorders>
                                </w:tcPr>
                                <w:p w14:paraId="402B6887"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88"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89"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8A"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8B"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891" w14:textId="77777777">
                              <w:trPr>
                                <w:trHeight w:val="226"/>
                              </w:trPr>
                              <w:tc>
                                <w:tcPr>
                                  <w:tcW w:w="3261" w:type="dxa"/>
                                  <w:vMerge/>
                                  <w:tcBorders>
                                    <w:top w:val="nil"/>
                                    <w:bottom w:val="single" w:sz="6" w:space="0" w:color="231F20"/>
                                  </w:tcBorders>
                                </w:tcPr>
                                <w:p w14:paraId="402B688D" w14:textId="77777777" w:rsidR="00034262" w:rsidRDefault="00034262">
                                  <w:pPr>
                                    <w:rPr>
                                      <w:sz w:val="2"/>
                                      <w:szCs w:val="2"/>
                                    </w:rPr>
                                  </w:pPr>
                                </w:p>
                              </w:tc>
                              <w:tc>
                                <w:tcPr>
                                  <w:tcW w:w="1212" w:type="dxa"/>
                                  <w:tcBorders>
                                    <w:top w:val="single" w:sz="6" w:space="0" w:color="231F20"/>
                                    <w:bottom w:val="single" w:sz="6" w:space="0" w:color="231F20"/>
                                  </w:tcBorders>
                                </w:tcPr>
                                <w:p w14:paraId="402B688E" w14:textId="77777777" w:rsidR="00034262" w:rsidRDefault="00034262">
                                  <w:pPr>
                                    <w:pStyle w:val="TableParagraph"/>
                                    <w:jc w:val="left"/>
                                    <w:rPr>
                                      <w:rFonts w:ascii="Times New Roman"/>
                                      <w:sz w:val="16"/>
                                    </w:rPr>
                                  </w:pPr>
                                </w:p>
                              </w:tc>
                              <w:tc>
                                <w:tcPr>
                                  <w:tcW w:w="1212" w:type="dxa"/>
                                  <w:tcBorders>
                                    <w:top w:val="single" w:sz="6" w:space="0" w:color="231F20"/>
                                    <w:bottom w:val="single" w:sz="6" w:space="0" w:color="231F20"/>
                                  </w:tcBorders>
                                  <w:shd w:val="clear" w:color="auto" w:fill="E7E8E8"/>
                                </w:tcPr>
                                <w:p w14:paraId="402B688F" w14:textId="77777777" w:rsidR="00034262" w:rsidRDefault="00034262">
                                  <w:pPr>
                                    <w:pStyle w:val="TableParagraph"/>
                                    <w:jc w:val="left"/>
                                    <w:rPr>
                                      <w:rFonts w:ascii="Times New Roman"/>
                                      <w:sz w:val="16"/>
                                    </w:rPr>
                                  </w:pPr>
                                </w:p>
                              </w:tc>
                              <w:tc>
                                <w:tcPr>
                                  <w:tcW w:w="3636" w:type="dxa"/>
                                  <w:gridSpan w:val="3"/>
                                  <w:tcBorders>
                                    <w:top w:val="single" w:sz="6" w:space="0" w:color="231F20"/>
                                    <w:bottom w:val="single" w:sz="6" w:space="0" w:color="231F20"/>
                                  </w:tcBorders>
                                </w:tcPr>
                                <w:p w14:paraId="402B6890" w14:textId="77777777" w:rsidR="00034262" w:rsidRDefault="00034262">
                                  <w:pPr>
                                    <w:pStyle w:val="TableParagraph"/>
                                    <w:jc w:val="left"/>
                                    <w:rPr>
                                      <w:rFonts w:ascii="Times New Roman"/>
                                      <w:sz w:val="16"/>
                                    </w:rPr>
                                  </w:pPr>
                                </w:p>
                              </w:tc>
                            </w:tr>
                            <w:tr w:rsidR="00034262" w14:paraId="402B6898" w14:textId="77777777">
                              <w:trPr>
                                <w:trHeight w:val="226"/>
                              </w:trPr>
                              <w:tc>
                                <w:tcPr>
                                  <w:tcW w:w="3261" w:type="dxa"/>
                                  <w:vMerge/>
                                  <w:tcBorders>
                                    <w:top w:val="nil"/>
                                    <w:bottom w:val="single" w:sz="6" w:space="0" w:color="231F20"/>
                                  </w:tcBorders>
                                </w:tcPr>
                                <w:p w14:paraId="402B6892" w14:textId="77777777" w:rsidR="00034262" w:rsidRDefault="00034262">
                                  <w:pPr>
                                    <w:rPr>
                                      <w:sz w:val="2"/>
                                      <w:szCs w:val="2"/>
                                    </w:rPr>
                                  </w:pPr>
                                </w:p>
                              </w:tc>
                              <w:tc>
                                <w:tcPr>
                                  <w:tcW w:w="1212" w:type="dxa"/>
                                  <w:tcBorders>
                                    <w:top w:val="single" w:sz="6" w:space="0" w:color="231F20"/>
                                    <w:bottom w:val="single" w:sz="6" w:space="0" w:color="231F20"/>
                                  </w:tcBorders>
                                </w:tcPr>
                                <w:p w14:paraId="402B6893"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94"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95"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96"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97"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8A4" w14:textId="77777777">
                              <w:trPr>
                                <w:trHeight w:val="470"/>
                              </w:trPr>
                              <w:tc>
                                <w:tcPr>
                                  <w:tcW w:w="3261" w:type="dxa"/>
                                  <w:vMerge/>
                                  <w:tcBorders>
                                    <w:top w:val="nil"/>
                                    <w:bottom w:val="single" w:sz="6" w:space="0" w:color="231F20"/>
                                  </w:tcBorders>
                                </w:tcPr>
                                <w:p w14:paraId="402B6899" w14:textId="77777777" w:rsidR="00034262" w:rsidRDefault="00034262">
                                  <w:pPr>
                                    <w:rPr>
                                      <w:sz w:val="2"/>
                                      <w:szCs w:val="2"/>
                                    </w:rPr>
                                  </w:pPr>
                                </w:p>
                              </w:tc>
                              <w:tc>
                                <w:tcPr>
                                  <w:tcW w:w="1212" w:type="dxa"/>
                                  <w:tcBorders>
                                    <w:top w:val="single" w:sz="6" w:space="0" w:color="231F20"/>
                                    <w:bottom w:val="single" w:sz="6" w:space="0" w:color="231F20"/>
                                  </w:tcBorders>
                                </w:tcPr>
                                <w:p w14:paraId="402B689A" w14:textId="77777777" w:rsidR="00034262" w:rsidRDefault="00034262">
                                  <w:pPr>
                                    <w:pStyle w:val="TableParagraph"/>
                                    <w:spacing w:before="58"/>
                                    <w:jc w:val="left"/>
                                    <w:rPr>
                                      <w:sz w:val="18"/>
                                    </w:rPr>
                                  </w:pPr>
                                </w:p>
                                <w:p w14:paraId="402B689B" w14:textId="77777777" w:rsidR="00034262" w:rsidRDefault="001F4644">
                                  <w:pPr>
                                    <w:pStyle w:val="TableParagraph"/>
                                    <w:spacing w:before="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9C" w14:textId="77777777" w:rsidR="00034262" w:rsidRDefault="00034262">
                                  <w:pPr>
                                    <w:pStyle w:val="TableParagraph"/>
                                    <w:spacing w:before="58"/>
                                    <w:jc w:val="left"/>
                                    <w:rPr>
                                      <w:sz w:val="18"/>
                                    </w:rPr>
                                  </w:pPr>
                                </w:p>
                                <w:p w14:paraId="402B689D" w14:textId="77777777" w:rsidR="00034262" w:rsidRDefault="001F4644">
                                  <w:pPr>
                                    <w:pStyle w:val="TableParagraph"/>
                                    <w:spacing w:before="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9E" w14:textId="77777777" w:rsidR="00034262" w:rsidRDefault="00034262">
                                  <w:pPr>
                                    <w:pStyle w:val="TableParagraph"/>
                                    <w:spacing w:before="58"/>
                                    <w:jc w:val="left"/>
                                    <w:rPr>
                                      <w:sz w:val="18"/>
                                    </w:rPr>
                                  </w:pPr>
                                </w:p>
                                <w:p w14:paraId="402B689F" w14:textId="77777777" w:rsidR="00034262" w:rsidRDefault="001F4644">
                                  <w:pPr>
                                    <w:pStyle w:val="TableParagraph"/>
                                    <w:spacing w:before="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A0" w14:textId="77777777" w:rsidR="00034262" w:rsidRDefault="00034262">
                                  <w:pPr>
                                    <w:pStyle w:val="TableParagraph"/>
                                    <w:spacing w:before="58"/>
                                    <w:jc w:val="left"/>
                                    <w:rPr>
                                      <w:sz w:val="18"/>
                                    </w:rPr>
                                  </w:pPr>
                                </w:p>
                                <w:p w14:paraId="402B68A1" w14:textId="77777777" w:rsidR="00034262" w:rsidRDefault="001F4644">
                                  <w:pPr>
                                    <w:pStyle w:val="TableParagraph"/>
                                    <w:spacing w:before="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A2" w14:textId="77777777" w:rsidR="00034262" w:rsidRDefault="00034262">
                                  <w:pPr>
                                    <w:pStyle w:val="TableParagraph"/>
                                    <w:spacing w:before="58"/>
                                    <w:jc w:val="left"/>
                                    <w:rPr>
                                      <w:sz w:val="18"/>
                                    </w:rPr>
                                  </w:pPr>
                                </w:p>
                                <w:p w14:paraId="402B68A3" w14:textId="77777777" w:rsidR="00034262" w:rsidRDefault="001F4644">
                                  <w:pPr>
                                    <w:pStyle w:val="TableParagraph"/>
                                    <w:spacing w:before="1" w:line="185" w:lineRule="exact"/>
                                    <w:ind w:right="100"/>
                                    <w:rPr>
                                      <w:b/>
                                      <w:sz w:val="18"/>
                                    </w:rPr>
                                  </w:pPr>
                                  <w:r>
                                    <w:rPr>
                                      <w:b/>
                                      <w:color w:val="231F20"/>
                                      <w:spacing w:val="-10"/>
                                      <w:sz w:val="18"/>
                                    </w:rPr>
                                    <w:t>-</w:t>
                                  </w:r>
                                </w:p>
                              </w:tc>
                            </w:tr>
                            <w:tr w:rsidR="00034262" w14:paraId="402B68A9" w14:textId="77777777">
                              <w:trPr>
                                <w:trHeight w:val="467"/>
                              </w:trPr>
                              <w:tc>
                                <w:tcPr>
                                  <w:tcW w:w="3261" w:type="dxa"/>
                                  <w:vMerge/>
                                  <w:tcBorders>
                                    <w:top w:val="nil"/>
                                    <w:bottom w:val="single" w:sz="6" w:space="0" w:color="231F20"/>
                                  </w:tcBorders>
                                </w:tcPr>
                                <w:p w14:paraId="402B68A5" w14:textId="77777777" w:rsidR="00034262" w:rsidRDefault="00034262">
                                  <w:pPr>
                                    <w:rPr>
                                      <w:sz w:val="2"/>
                                      <w:szCs w:val="2"/>
                                    </w:rPr>
                                  </w:pPr>
                                </w:p>
                              </w:tc>
                              <w:tc>
                                <w:tcPr>
                                  <w:tcW w:w="1212" w:type="dxa"/>
                                  <w:tcBorders>
                                    <w:top w:val="single" w:sz="6" w:space="0" w:color="231F20"/>
                                    <w:bottom w:val="single" w:sz="6" w:space="0" w:color="231F20"/>
                                  </w:tcBorders>
                                </w:tcPr>
                                <w:p w14:paraId="402B68A6" w14:textId="77777777" w:rsidR="00034262" w:rsidRDefault="00034262">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402B68A7" w14:textId="77777777" w:rsidR="00034262" w:rsidRDefault="00034262">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402B68A8" w14:textId="77777777" w:rsidR="00034262" w:rsidRDefault="00034262">
                                  <w:pPr>
                                    <w:pStyle w:val="TableParagraph"/>
                                    <w:jc w:val="left"/>
                                    <w:rPr>
                                      <w:rFonts w:ascii="Times New Roman"/>
                                      <w:sz w:val="18"/>
                                    </w:rPr>
                                  </w:pPr>
                                </w:p>
                              </w:tc>
                            </w:tr>
                            <w:tr w:rsidR="00034262" w14:paraId="402B68B0" w14:textId="77777777">
                              <w:trPr>
                                <w:trHeight w:val="226"/>
                              </w:trPr>
                              <w:tc>
                                <w:tcPr>
                                  <w:tcW w:w="3261" w:type="dxa"/>
                                  <w:vMerge/>
                                  <w:tcBorders>
                                    <w:top w:val="nil"/>
                                    <w:bottom w:val="single" w:sz="6" w:space="0" w:color="231F20"/>
                                  </w:tcBorders>
                                </w:tcPr>
                                <w:p w14:paraId="402B68AA" w14:textId="77777777" w:rsidR="00034262" w:rsidRDefault="00034262">
                                  <w:pPr>
                                    <w:rPr>
                                      <w:sz w:val="2"/>
                                      <w:szCs w:val="2"/>
                                    </w:rPr>
                                  </w:pPr>
                                </w:p>
                              </w:tc>
                              <w:tc>
                                <w:tcPr>
                                  <w:tcW w:w="1212" w:type="dxa"/>
                                  <w:tcBorders>
                                    <w:top w:val="single" w:sz="6" w:space="0" w:color="231F20"/>
                                    <w:bottom w:val="single" w:sz="6" w:space="0" w:color="231F20"/>
                                  </w:tcBorders>
                                </w:tcPr>
                                <w:p w14:paraId="402B68AB"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AC"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AD"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AE"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AF"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8B5" w14:textId="77777777">
                              <w:trPr>
                                <w:trHeight w:val="226"/>
                              </w:trPr>
                              <w:tc>
                                <w:tcPr>
                                  <w:tcW w:w="3261" w:type="dxa"/>
                                  <w:vMerge/>
                                  <w:tcBorders>
                                    <w:top w:val="nil"/>
                                    <w:bottom w:val="single" w:sz="6" w:space="0" w:color="231F20"/>
                                  </w:tcBorders>
                                </w:tcPr>
                                <w:p w14:paraId="402B68B1" w14:textId="77777777" w:rsidR="00034262" w:rsidRDefault="00034262">
                                  <w:pPr>
                                    <w:rPr>
                                      <w:sz w:val="2"/>
                                      <w:szCs w:val="2"/>
                                    </w:rPr>
                                  </w:pPr>
                                </w:p>
                              </w:tc>
                              <w:tc>
                                <w:tcPr>
                                  <w:tcW w:w="1212" w:type="dxa"/>
                                  <w:tcBorders>
                                    <w:top w:val="single" w:sz="6" w:space="0" w:color="231F20"/>
                                    <w:bottom w:val="single" w:sz="6" w:space="0" w:color="231F20"/>
                                  </w:tcBorders>
                                </w:tcPr>
                                <w:p w14:paraId="402B68B2" w14:textId="77777777" w:rsidR="00034262" w:rsidRDefault="00034262">
                                  <w:pPr>
                                    <w:pStyle w:val="TableParagraph"/>
                                    <w:jc w:val="left"/>
                                    <w:rPr>
                                      <w:rFonts w:ascii="Times New Roman"/>
                                      <w:sz w:val="16"/>
                                    </w:rPr>
                                  </w:pPr>
                                </w:p>
                              </w:tc>
                              <w:tc>
                                <w:tcPr>
                                  <w:tcW w:w="1212" w:type="dxa"/>
                                  <w:tcBorders>
                                    <w:top w:val="single" w:sz="6" w:space="0" w:color="231F20"/>
                                    <w:bottom w:val="single" w:sz="6" w:space="0" w:color="231F20"/>
                                  </w:tcBorders>
                                  <w:shd w:val="clear" w:color="auto" w:fill="E7E8E8"/>
                                </w:tcPr>
                                <w:p w14:paraId="402B68B3" w14:textId="77777777" w:rsidR="00034262" w:rsidRDefault="00034262">
                                  <w:pPr>
                                    <w:pStyle w:val="TableParagraph"/>
                                    <w:jc w:val="left"/>
                                    <w:rPr>
                                      <w:rFonts w:ascii="Times New Roman"/>
                                      <w:sz w:val="16"/>
                                    </w:rPr>
                                  </w:pPr>
                                </w:p>
                              </w:tc>
                              <w:tc>
                                <w:tcPr>
                                  <w:tcW w:w="3636" w:type="dxa"/>
                                  <w:gridSpan w:val="3"/>
                                  <w:tcBorders>
                                    <w:top w:val="single" w:sz="6" w:space="0" w:color="231F20"/>
                                    <w:bottom w:val="single" w:sz="6" w:space="0" w:color="231F20"/>
                                  </w:tcBorders>
                                </w:tcPr>
                                <w:p w14:paraId="402B68B4" w14:textId="77777777" w:rsidR="00034262" w:rsidRDefault="00034262">
                                  <w:pPr>
                                    <w:pStyle w:val="TableParagraph"/>
                                    <w:jc w:val="left"/>
                                    <w:rPr>
                                      <w:rFonts w:ascii="Times New Roman"/>
                                      <w:sz w:val="16"/>
                                    </w:rPr>
                                  </w:pPr>
                                </w:p>
                              </w:tc>
                            </w:tr>
                            <w:tr w:rsidR="00034262" w14:paraId="402B68BC" w14:textId="77777777">
                              <w:trPr>
                                <w:trHeight w:val="226"/>
                              </w:trPr>
                              <w:tc>
                                <w:tcPr>
                                  <w:tcW w:w="3261" w:type="dxa"/>
                                  <w:vMerge/>
                                  <w:tcBorders>
                                    <w:top w:val="nil"/>
                                    <w:bottom w:val="single" w:sz="6" w:space="0" w:color="231F20"/>
                                  </w:tcBorders>
                                </w:tcPr>
                                <w:p w14:paraId="402B68B6" w14:textId="77777777" w:rsidR="00034262" w:rsidRDefault="00034262">
                                  <w:pPr>
                                    <w:rPr>
                                      <w:sz w:val="2"/>
                                      <w:szCs w:val="2"/>
                                    </w:rPr>
                                  </w:pPr>
                                </w:p>
                              </w:tc>
                              <w:tc>
                                <w:tcPr>
                                  <w:tcW w:w="1212" w:type="dxa"/>
                                  <w:tcBorders>
                                    <w:top w:val="single" w:sz="6" w:space="0" w:color="231F20"/>
                                    <w:bottom w:val="single" w:sz="6" w:space="0" w:color="231F20"/>
                                  </w:tcBorders>
                                </w:tcPr>
                                <w:p w14:paraId="402B68B7"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B8"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B9"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BA"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BB"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8C8" w14:textId="77777777">
                              <w:trPr>
                                <w:trHeight w:val="470"/>
                              </w:trPr>
                              <w:tc>
                                <w:tcPr>
                                  <w:tcW w:w="3261" w:type="dxa"/>
                                  <w:vMerge/>
                                  <w:tcBorders>
                                    <w:top w:val="nil"/>
                                    <w:bottom w:val="single" w:sz="6" w:space="0" w:color="231F20"/>
                                  </w:tcBorders>
                                </w:tcPr>
                                <w:p w14:paraId="402B68BD" w14:textId="77777777" w:rsidR="00034262" w:rsidRDefault="00034262">
                                  <w:pPr>
                                    <w:rPr>
                                      <w:sz w:val="2"/>
                                      <w:szCs w:val="2"/>
                                    </w:rPr>
                                  </w:pPr>
                                </w:p>
                              </w:tc>
                              <w:tc>
                                <w:tcPr>
                                  <w:tcW w:w="1212" w:type="dxa"/>
                                  <w:tcBorders>
                                    <w:top w:val="single" w:sz="6" w:space="0" w:color="231F20"/>
                                    <w:bottom w:val="single" w:sz="6" w:space="0" w:color="231F20"/>
                                  </w:tcBorders>
                                </w:tcPr>
                                <w:p w14:paraId="402B68BE" w14:textId="77777777" w:rsidR="00034262" w:rsidRDefault="00034262">
                                  <w:pPr>
                                    <w:pStyle w:val="TableParagraph"/>
                                    <w:spacing w:before="58"/>
                                    <w:jc w:val="left"/>
                                    <w:rPr>
                                      <w:sz w:val="18"/>
                                    </w:rPr>
                                  </w:pPr>
                                </w:p>
                                <w:p w14:paraId="402B68BF" w14:textId="77777777" w:rsidR="00034262" w:rsidRDefault="001F4644">
                                  <w:pPr>
                                    <w:pStyle w:val="TableParagraph"/>
                                    <w:spacing w:before="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C0" w14:textId="77777777" w:rsidR="00034262" w:rsidRDefault="00034262">
                                  <w:pPr>
                                    <w:pStyle w:val="TableParagraph"/>
                                    <w:spacing w:before="58"/>
                                    <w:jc w:val="left"/>
                                    <w:rPr>
                                      <w:sz w:val="18"/>
                                    </w:rPr>
                                  </w:pPr>
                                </w:p>
                                <w:p w14:paraId="402B68C1" w14:textId="77777777" w:rsidR="00034262" w:rsidRDefault="001F4644">
                                  <w:pPr>
                                    <w:pStyle w:val="TableParagraph"/>
                                    <w:spacing w:before="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C2" w14:textId="77777777" w:rsidR="00034262" w:rsidRDefault="00034262">
                                  <w:pPr>
                                    <w:pStyle w:val="TableParagraph"/>
                                    <w:spacing w:before="58"/>
                                    <w:jc w:val="left"/>
                                    <w:rPr>
                                      <w:sz w:val="18"/>
                                    </w:rPr>
                                  </w:pPr>
                                </w:p>
                                <w:p w14:paraId="402B68C3" w14:textId="77777777" w:rsidR="00034262" w:rsidRDefault="001F4644">
                                  <w:pPr>
                                    <w:pStyle w:val="TableParagraph"/>
                                    <w:spacing w:before="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C4" w14:textId="77777777" w:rsidR="00034262" w:rsidRDefault="00034262">
                                  <w:pPr>
                                    <w:pStyle w:val="TableParagraph"/>
                                    <w:spacing w:before="58"/>
                                    <w:jc w:val="left"/>
                                    <w:rPr>
                                      <w:sz w:val="18"/>
                                    </w:rPr>
                                  </w:pPr>
                                </w:p>
                                <w:p w14:paraId="402B68C5" w14:textId="77777777" w:rsidR="00034262" w:rsidRDefault="001F4644">
                                  <w:pPr>
                                    <w:pStyle w:val="TableParagraph"/>
                                    <w:spacing w:before="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C6" w14:textId="77777777" w:rsidR="00034262" w:rsidRDefault="00034262">
                                  <w:pPr>
                                    <w:pStyle w:val="TableParagraph"/>
                                    <w:spacing w:before="58"/>
                                    <w:jc w:val="left"/>
                                    <w:rPr>
                                      <w:sz w:val="18"/>
                                    </w:rPr>
                                  </w:pPr>
                                </w:p>
                                <w:p w14:paraId="402B68C7" w14:textId="77777777" w:rsidR="00034262" w:rsidRDefault="001F4644">
                                  <w:pPr>
                                    <w:pStyle w:val="TableParagraph"/>
                                    <w:spacing w:before="1" w:line="185" w:lineRule="exact"/>
                                    <w:ind w:right="100"/>
                                    <w:rPr>
                                      <w:b/>
                                      <w:sz w:val="18"/>
                                    </w:rPr>
                                  </w:pPr>
                                  <w:r>
                                    <w:rPr>
                                      <w:b/>
                                      <w:color w:val="231F20"/>
                                      <w:spacing w:val="-10"/>
                                      <w:sz w:val="18"/>
                                    </w:rPr>
                                    <w:t>-</w:t>
                                  </w:r>
                                </w:p>
                              </w:tc>
                            </w:tr>
                            <w:tr w:rsidR="00034262" w14:paraId="402B68CF" w14:textId="77777777">
                              <w:trPr>
                                <w:trHeight w:val="226"/>
                              </w:trPr>
                              <w:tc>
                                <w:tcPr>
                                  <w:tcW w:w="3261" w:type="dxa"/>
                                  <w:vMerge/>
                                  <w:tcBorders>
                                    <w:top w:val="nil"/>
                                    <w:bottom w:val="single" w:sz="6" w:space="0" w:color="231F20"/>
                                  </w:tcBorders>
                                </w:tcPr>
                                <w:p w14:paraId="402B68C9" w14:textId="77777777" w:rsidR="00034262" w:rsidRDefault="00034262">
                                  <w:pPr>
                                    <w:rPr>
                                      <w:sz w:val="2"/>
                                      <w:szCs w:val="2"/>
                                    </w:rPr>
                                  </w:pPr>
                                </w:p>
                              </w:tc>
                              <w:tc>
                                <w:tcPr>
                                  <w:tcW w:w="1212" w:type="dxa"/>
                                  <w:tcBorders>
                                    <w:top w:val="single" w:sz="6" w:space="0" w:color="231F20"/>
                                    <w:bottom w:val="single" w:sz="6" w:space="0" w:color="231F20"/>
                                  </w:tcBorders>
                                </w:tcPr>
                                <w:p w14:paraId="402B68CA" w14:textId="77777777" w:rsidR="00034262" w:rsidRDefault="001F4644">
                                  <w:pPr>
                                    <w:pStyle w:val="TableParagraph"/>
                                    <w:spacing w:before="21" w:line="185" w:lineRule="exact"/>
                                    <w:ind w:right="98"/>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CB"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CC"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CD"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CE"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8DB" w14:textId="77777777">
                              <w:trPr>
                                <w:trHeight w:val="412"/>
                              </w:trPr>
                              <w:tc>
                                <w:tcPr>
                                  <w:tcW w:w="3261" w:type="dxa"/>
                                  <w:vMerge/>
                                  <w:tcBorders>
                                    <w:top w:val="nil"/>
                                    <w:bottom w:val="single" w:sz="6" w:space="0" w:color="231F20"/>
                                  </w:tcBorders>
                                </w:tcPr>
                                <w:p w14:paraId="402B68D0" w14:textId="77777777" w:rsidR="00034262" w:rsidRDefault="00034262">
                                  <w:pPr>
                                    <w:rPr>
                                      <w:sz w:val="2"/>
                                      <w:szCs w:val="2"/>
                                    </w:rPr>
                                  </w:pPr>
                                </w:p>
                              </w:tc>
                              <w:tc>
                                <w:tcPr>
                                  <w:tcW w:w="1212" w:type="dxa"/>
                                  <w:tcBorders>
                                    <w:top w:val="single" w:sz="6" w:space="0" w:color="231F20"/>
                                    <w:bottom w:val="single" w:sz="6" w:space="0" w:color="231F20"/>
                                  </w:tcBorders>
                                </w:tcPr>
                                <w:p w14:paraId="402B68D1" w14:textId="77777777" w:rsidR="00034262" w:rsidRDefault="00034262">
                                  <w:pPr>
                                    <w:pStyle w:val="TableParagraph"/>
                                    <w:jc w:val="left"/>
                                    <w:rPr>
                                      <w:sz w:val="18"/>
                                    </w:rPr>
                                  </w:pPr>
                                </w:p>
                                <w:p w14:paraId="402B68D2" w14:textId="77777777" w:rsidR="00034262" w:rsidRDefault="001F4644">
                                  <w:pPr>
                                    <w:pStyle w:val="TableParagraph"/>
                                    <w:spacing w:line="185" w:lineRule="exact"/>
                                    <w:ind w:right="99"/>
                                    <w:rPr>
                                      <w:sz w:val="18"/>
                                    </w:rPr>
                                  </w:pPr>
                                  <w:r>
                                    <w:rPr>
                                      <w:color w:val="231F20"/>
                                      <w:spacing w:val="-5"/>
                                      <w:sz w:val="18"/>
                                    </w:rPr>
                                    <w:t>50</w:t>
                                  </w:r>
                                </w:p>
                              </w:tc>
                              <w:tc>
                                <w:tcPr>
                                  <w:tcW w:w="1212" w:type="dxa"/>
                                  <w:tcBorders>
                                    <w:top w:val="single" w:sz="6" w:space="0" w:color="231F20"/>
                                    <w:bottom w:val="single" w:sz="6" w:space="0" w:color="231F20"/>
                                  </w:tcBorders>
                                  <w:shd w:val="clear" w:color="auto" w:fill="E7E8E8"/>
                                </w:tcPr>
                                <w:p w14:paraId="402B68D3" w14:textId="77777777" w:rsidR="00034262" w:rsidRDefault="00034262">
                                  <w:pPr>
                                    <w:pStyle w:val="TableParagraph"/>
                                    <w:jc w:val="left"/>
                                    <w:rPr>
                                      <w:sz w:val="18"/>
                                    </w:rPr>
                                  </w:pPr>
                                </w:p>
                                <w:p w14:paraId="402B68D4" w14:textId="77777777" w:rsidR="00034262" w:rsidRDefault="001F4644">
                                  <w:pPr>
                                    <w:pStyle w:val="TableParagraph"/>
                                    <w:spacing w:line="185" w:lineRule="exact"/>
                                    <w:ind w:right="99"/>
                                    <w:rPr>
                                      <w:sz w:val="18"/>
                                    </w:rPr>
                                  </w:pPr>
                                  <w:r>
                                    <w:rPr>
                                      <w:color w:val="231F20"/>
                                      <w:spacing w:val="-5"/>
                                      <w:sz w:val="18"/>
                                    </w:rPr>
                                    <w:t>50</w:t>
                                  </w:r>
                                </w:p>
                              </w:tc>
                              <w:tc>
                                <w:tcPr>
                                  <w:tcW w:w="1434" w:type="dxa"/>
                                  <w:tcBorders>
                                    <w:top w:val="single" w:sz="6" w:space="0" w:color="231F20"/>
                                    <w:bottom w:val="single" w:sz="6" w:space="0" w:color="231F20"/>
                                  </w:tcBorders>
                                </w:tcPr>
                                <w:p w14:paraId="402B68D5" w14:textId="77777777" w:rsidR="00034262" w:rsidRDefault="00034262">
                                  <w:pPr>
                                    <w:pStyle w:val="TableParagraph"/>
                                    <w:jc w:val="left"/>
                                    <w:rPr>
                                      <w:sz w:val="18"/>
                                    </w:rPr>
                                  </w:pPr>
                                </w:p>
                                <w:p w14:paraId="402B68D6" w14:textId="77777777" w:rsidR="00034262" w:rsidRDefault="001F4644">
                                  <w:pPr>
                                    <w:pStyle w:val="TableParagraph"/>
                                    <w:spacing w:line="185" w:lineRule="exact"/>
                                    <w:ind w:right="321"/>
                                    <w:rPr>
                                      <w:sz w:val="18"/>
                                    </w:rPr>
                                  </w:pPr>
                                  <w:r>
                                    <w:rPr>
                                      <w:color w:val="231F20"/>
                                      <w:spacing w:val="-5"/>
                                      <w:sz w:val="18"/>
                                    </w:rPr>
                                    <w:t>50</w:t>
                                  </w:r>
                                </w:p>
                              </w:tc>
                              <w:tc>
                                <w:tcPr>
                                  <w:tcW w:w="1212" w:type="dxa"/>
                                  <w:tcBorders>
                                    <w:top w:val="single" w:sz="6" w:space="0" w:color="231F20"/>
                                    <w:bottom w:val="single" w:sz="6" w:space="0" w:color="231F20"/>
                                  </w:tcBorders>
                                </w:tcPr>
                                <w:p w14:paraId="402B68D7" w14:textId="77777777" w:rsidR="00034262" w:rsidRDefault="00034262">
                                  <w:pPr>
                                    <w:pStyle w:val="TableParagraph"/>
                                    <w:jc w:val="left"/>
                                    <w:rPr>
                                      <w:sz w:val="18"/>
                                    </w:rPr>
                                  </w:pPr>
                                </w:p>
                                <w:p w14:paraId="402B68D8" w14:textId="77777777" w:rsidR="00034262" w:rsidRDefault="001F4644">
                                  <w:pPr>
                                    <w:pStyle w:val="TableParagraph"/>
                                    <w:spacing w:line="185" w:lineRule="exact"/>
                                    <w:ind w:right="322"/>
                                    <w:rPr>
                                      <w:sz w:val="18"/>
                                    </w:rPr>
                                  </w:pPr>
                                  <w:r>
                                    <w:rPr>
                                      <w:color w:val="231F20"/>
                                      <w:spacing w:val="-5"/>
                                      <w:sz w:val="18"/>
                                    </w:rPr>
                                    <w:t>50</w:t>
                                  </w:r>
                                </w:p>
                              </w:tc>
                              <w:tc>
                                <w:tcPr>
                                  <w:tcW w:w="990" w:type="dxa"/>
                                  <w:tcBorders>
                                    <w:top w:val="single" w:sz="6" w:space="0" w:color="231F20"/>
                                    <w:bottom w:val="single" w:sz="6" w:space="0" w:color="231F20"/>
                                  </w:tcBorders>
                                </w:tcPr>
                                <w:p w14:paraId="402B68D9" w14:textId="77777777" w:rsidR="00034262" w:rsidRDefault="00034262">
                                  <w:pPr>
                                    <w:pStyle w:val="TableParagraph"/>
                                    <w:jc w:val="left"/>
                                    <w:rPr>
                                      <w:sz w:val="18"/>
                                    </w:rPr>
                                  </w:pPr>
                                </w:p>
                                <w:p w14:paraId="402B68DA" w14:textId="77777777" w:rsidR="00034262" w:rsidRDefault="001F4644">
                                  <w:pPr>
                                    <w:pStyle w:val="TableParagraph"/>
                                    <w:spacing w:line="185" w:lineRule="exact"/>
                                    <w:ind w:right="100"/>
                                    <w:rPr>
                                      <w:sz w:val="18"/>
                                    </w:rPr>
                                  </w:pPr>
                                  <w:r>
                                    <w:rPr>
                                      <w:color w:val="231F20"/>
                                      <w:spacing w:val="-5"/>
                                      <w:sz w:val="18"/>
                                    </w:rPr>
                                    <w:t>50</w:t>
                                  </w:r>
                                </w:p>
                              </w:tc>
                            </w:tr>
                            <w:tr w:rsidR="00034262" w14:paraId="402B68E7" w14:textId="77777777">
                              <w:trPr>
                                <w:trHeight w:val="470"/>
                              </w:trPr>
                              <w:tc>
                                <w:tcPr>
                                  <w:tcW w:w="3261" w:type="dxa"/>
                                  <w:vMerge/>
                                  <w:tcBorders>
                                    <w:top w:val="nil"/>
                                    <w:bottom w:val="single" w:sz="6" w:space="0" w:color="231F20"/>
                                  </w:tcBorders>
                                </w:tcPr>
                                <w:p w14:paraId="402B68DC" w14:textId="77777777" w:rsidR="00034262" w:rsidRDefault="00034262">
                                  <w:pPr>
                                    <w:rPr>
                                      <w:sz w:val="2"/>
                                      <w:szCs w:val="2"/>
                                    </w:rPr>
                                  </w:pPr>
                                </w:p>
                              </w:tc>
                              <w:tc>
                                <w:tcPr>
                                  <w:tcW w:w="1212" w:type="dxa"/>
                                  <w:tcBorders>
                                    <w:top w:val="single" w:sz="6" w:space="0" w:color="231F20"/>
                                    <w:bottom w:val="single" w:sz="6" w:space="0" w:color="231F20"/>
                                  </w:tcBorders>
                                </w:tcPr>
                                <w:p w14:paraId="402B68DD" w14:textId="77777777" w:rsidR="00034262" w:rsidRDefault="00034262">
                                  <w:pPr>
                                    <w:pStyle w:val="TableParagraph"/>
                                    <w:spacing w:before="58"/>
                                    <w:jc w:val="left"/>
                                    <w:rPr>
                                      <w:sz w:val="18"/>
                                    </w:rPr>
                                  </w:pPr>
                                </w:p>
                                <w:p w14:paraId="402B68DE" w14:textId="77777777" w:rsidR="00034262" w:rsidRDefault="001F4644">
                                  <w:pPr>
                                    <w:pStyle w:val="TableParagraph"/>
                                    <w:spacing w:before="1" w:line="185" w:lineRule="exact"/>
                                    <w:ind w:right="99"/>
                                    <w:rPr>
                                      <w:b/>
                                      <w:sz w:val="18"/>
                                    </w:rPr>
                                  </w:pPr>
                                  <w:r>
                                    <w:rPr>
                                      <w:b/>
                                      <w:color w:val="231F20"/>
                                      <w:spacing w:val="-5"/>
                                      <w:sz w:val="18"/>
                                    </w:rPr>
                                    <w:t>50</w:t>
                                  </w:r>
                                </w:p>
                              </w:tc>
                              <w:tc>
                                <w:tcPr>
                                  <w:tcW w:w="1212" w:type="dxa"/>
                                  <w:tcBorders>
                                    <w:top w:val="single" w:sz="6" w:space="0" w:color="231F20"/>
                                    <w:bottom w:val="single" w:sz="6" w:space="0" w:color="231F20"/>
                                  </w:tcBorders>
                                  <w:shd w:val="clear" w:color="auto" w:fill="E7E8E8"/>
                                </w:tcPr>
                                <w:p w14:paraId="402B68DF" w14:textId="77777777" w:rsidR="00034262" w:rsidRDefault="00034262">
                                  <w:pPr>
                                    <w:pStyle w:val="TableParagraph"/>
                                    <w:spacing w:before="58"/>
                                    <w:jc w:val="left"/>
                                    <w:rPr>
                                      <w:sz w:val="18"/>
                                    </w:rPr>
                                  </w:pPr>
                                </w:p>
                                <w:p w14:paraId="402B68E0" w14:textId="77777777" w:rsidR="00034262" w:rsidRDefault="001F4644">
                                  <w:pPr>
                                    <w:pStyle w:val="TableParagraph"/>
                                    <w:spacing w:before="1" w:line="185" w:lineRule="exact"/>
                                    <w:ind w:right="99"/>
                                    <w:rPr>
                                      <w:b/>
                                      <w:sz w:val="18"/>
                                    </w:rPr>
                                  </w:pPr>
                                  <w:r>
                                    <w:rPr>
                                      <w:b/>
                                      <w:color w:val="231F20"/>
                                      <w:spacing w:val="-5"/>
                                      <w:sz w:val="18"/>
                                    </w:rPr>
                                    <w:t>50</w:t>
                                  </w:r>
                                </w:p>
                              </w:tc>
                              <w:tc>
                                <w:tcPr>
                                  <w:tcW w:w="1434" w:type="dxa"/>
                                  <w:tcBorders>
                                    <w:top w:val="single" w:sz="6" w:space="0" w:color="231F20"/>
                                    <w:bottom w:val="single" w:sz="6" w:space="0" w:color="231F20"/>
                                  </w:tcBorders>
                                </w:tcPr>
                                <w:p w14:paraId="402B68E1" w14:textId="77777777" w:rsidR="00034262" w:rsidRDefault="00034262">
                                  <w:pPr>
                                    <w:pStyle w:val="TableParagraph"/>
                                    <w:spacing w:before="58"/>
                                    <w:jc w:val="left"/>
                                    <w:rPr>
                                      <w:sz w:val="18"/>
                                    </w:rPr>
                                  </w:pPr>
                                </w:p>
                                <w:p w14:paraId="402B68E2" w14:textId="77777777" w:rsidR="00034262" w:rsidRDefault="001F4644">
                                  <w:pPr>
                                    <w:pStyle w:val="TableParagraph"/>
                                    <w:spacing w:before="1" w:line="185" w:lineRule="exact"/>
                                    <w:ind w:right="321"/>
                                    <w:rPr>
                                      <w:b/>
                                      <w:sz w:val="18"/>
                                    </w:rPr>
                                  </w:pPr>
                                  <w:r>
                                    <w:rPr>
                                      <w:b/>
                                      <w:color w:val="231F20"/>
                                      <w:spacing w:val="-5"/>
                                      <w:sz w:val="18"/>
                                    </w:rPr>
                                    <w:t>50</w:t>
                                  </w:r>
                                </w:p>
                              </w:tc>
                              <w:tc>
                                <w:tcPr>
                                  <w:tcW w:w="1212" w:type="dxa"/>
                                  <w:tcBorders>
                                    <w:top w:val="single" w:sz="6" w:space="0" w:color="231F20"/>
                                    <w:bottom w:val="single" w:sz="6" w:space="0" w:color="231F20"/>
                                  </w:tcBorders>
                                </w:tcPr>
                                <w:p w14:paraId="402B68E3" w14:textId="77777777" w:rsidR="00034262" w:rsidRDefault="00034262">
                                  <w:pPr>
                                    <w:pStyle w:val="TableParagraph"/>
                                    <w:spacing w:before="58"/>
                                    <w:jc w:val="left"/>
                                    <w:rPr>
                                      <w:sz w:val="18"/>
                                    </w:rPr>
                                  </w:pPr>
                                </w:p>
                                <w:p w14:paraId="402B68E4" w14:textId="77777777" w:rsidR="00034262" w:rsidRDefault="001F4644">
                                  <w:pPr>
                                    <w:pStyle w:val="TableParagraph"/>
                                    <w:spacing w:before="1" w:line="185" w:lineRule="exact"/>
                                    <w:ind w:right="322"/>
                                    <w:rPr>
                                      <w:b/>
                                      <w:sz w:val="18"/>
                                    </w:rPr>
                                  </w:pPr>
                                  <w:r>
                                    <w:rPr>
                                      <w:b/>
                                      <w:color w:val="231F20"/>
                                      <w:spacing w:val="-5"/>
                                      <w:sz w:val="18"/>
                                    </w:rPr>
                                    <w:t>50</w:t>
                                  </w:r>
                                </w:p>
                              </w:tc>
                              <w:tc>
                                <w:tcPr>
                                  <w:tcW w:w="990" w:type="dxa"/>
                                  <w:tcBorders>
                                    <w:top w:val="single" w:sz="6" w:space="0" w:color="231F20"/>
                                    <w:bottom w:val="single" w:sz="6" w:space="0" w:color="231F20"/>
                                  </w:tcBorders>
                                </w:tcPr>
                                <w:p w14:paraId="402B68E5" w14:textId="77777777" w:rsidR="00034262" w:rsidRDefault="00034262">
                                  <w:pPr>
                                    <w:pStyle w:val="TableParagraph"/>
                                    <w:spacing w:before="58"/>
                                    <w:jc w:val="left"/>
                                    <w:rPr>
                                      <w:sz w:val="18"/>
                                    </w:rPr>
                                  </w:pPr>
                                </w:p>
                                <w:p w14:paraId="402B68E6" w14:textId="77777777" w:rsidR="00034262" w:rsidRDefault="001F4644">
                                  <w:pPr>
                                    <w:pStyle w:val="TableParagraph"/>
                                    <w:spacing w:before="1" w:line="185" w:lineRule="exact"/>
                                    <w:ind w:right="100"/>
                                    <w:rPr>
                                      <w:b/>
                                      <w:sz w:val="18"/>
                                    </w:rPr>
                                  </w:pPr>
                                  <w:r>
                                    <w:rPr>
                                      <w:b/>
                                      <w:color w:val="231F20"/>
                                      <w:spacing w:val="-5"/>
                                      <w:sz w:val="18"/>
                                    </w:rPr>
                                    <w:t>50</w:t>
                                  </w:r>
                                </w:p>
                              </w:tc>
                            </w:tr>
                          </w:tbl>
                          <w:p w14:paraId="402B68E8" w14:textId="77777777" w:rsidR="00034262" w:rsidRDefault="00034262">
                            <w:pPr>
                              <w:pStyle w:val="BodyText"/>
                            </w:pPr>
                          </w:p>
                        </w:txbxContent>
                      </wps:txbx>
                      <wps:bodyPr wrap="square" lIns="0" tIns="0" rIns="0" bIns="0" rtlCol="0">
                        <a:noAutofit/>
                      </wps:bodyPr>
                    </wps:wsp>
                  </a:graphicData>
                </a:graphic>
              </wp:anchor>
            </w:drawing>
          </mc:Choice>
          <mc:Fallback>
            <w:pict>
              <v:shape w14:anchorId="402B67A1" id="Textbox 21" o:spid="_x0000_s1029" type="#_x0000_t202" style="position:absolute;left:0;text-align:left;margin-left:65.55pt;margin-top:31.7pt;width:472pt;height:389.4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034262" w14:paraId="402B6835" w14:textId="77777777">
                        <w:trPr>
                          <w:trHeight w:val="198"/>
                        </w:trPr>
                        <w:tc>
                          <w:tcPr>
                            <w:tcW w:w="3261" w:type="dxa"/>
                            <w:vMerge w:val="restart"/>
                            <w:tcBorders>
                              <w:top w:val="single" w:sz="6" w:space="0" w:color="231F20"/>
                              <w:bottom w:val="single" w:sz="6" w:space="0" w:color="231F20"/>
                            </w:tcBorders>
                          </w:tcPr>
                          <w:p w14:paraId="402B681E" w14:textId="77777777" w:rsidR="00034262" w:rsidRDefault="00034262">
                            <w:pPr>
                              <w:pStyle w:val="TableParagraph"/>
                              <w:jc w:val="left"/>
                              <w:rPr>
                                <w:sz w:val="18"/>
                              </w:rPr>
                            </w:pPr>
                          </w:p>
                          <w:p w14:paraId="402B681F" w14:textId="77777777" w:rsidR="00034262" w:rsidRDefault="00034262">
                            <w:pPr>
                              <w:pStyle w:val="TableParagraph"/>
                              <w:jc w:val="left"/>
                              <w:rPr>
                                <w:sz w:val="18"/>
                              </w:rPr>
                            </w:pPr>
                          </w:p>
                          <w:p w14:paraId="402B6820" w14:textId="77777777" w:rsidR="00034262" w:rsidRDefault="00034262">
                            <w:pPr>
                              <w:pStyle w:val="TableParagraph"/>
                              <w:jc w:val="left"/>
                              <w:rPr>
                                <w:sz w:val="18"/>
                              </w:rPr>
                            </w:pPr>
                          </w:p>
                          <w:p w14:paraId="402B6821" w14:textId="77777777" w:rsidR="00034262" w:rsidRDefault="00034262">
                            <w:pPr>
                              <w:pStyle w:val="TableParagraph"/>
                              <w:spacing w:before="48"/>
                              <w:jc w:val="left"/>
                              <w:rPr>
                                <w:sz w:val="18"/>
                              </w:rPr>
                            </w:pPr>
                          </w:p>
                          <w:p w14:paraId="402B6822" w14:textId="77777777" w:rsidR="00034262" w:rsidRDefault="001F4644">
                            <w:pPr>
                              <w:pStyle w:val="TableParagraph"/>
                              <w:ind w:left="47"/>
                              <w:jc w:val="left"/>
                              <w:rPr>
                                <w:b/>
                                <w:sz w:val="18"/>
                              </w:rPr>
                            </w:pPr>
                            <w:r>
                              <w:rPr>
                                <w:b/>
                                <w:color w:val="231F20"/>
                                <w:spacing w:val="-2"/>
                                <w:sz w:val="18"/>
                              </w:rPr>
                              <w:t>OPERATING</w:t>
                            </w:r>
                            <w:r>
                              <w:rPr>
                                <w:b/>
                                <w:color w:val="231F20"/>
                                <w:spacing w:val="-5"/>
                                <w:sz w:val="18"/>
                              </w:rPr>
                              <w:t xml:space="preserve"> </w:t>
                            </w:r>
                            <w:r>
                              <w:rPr>
                                <w:b/>
                                <w:color w:val="231F20"/>
                                <w:spacing w:val="-2"/>
                                <w:sz w:val="18"/>
                              </w:rPr>
                              <w:t>ACTIVITIES</w:t>
                            </w:r>
                          </w:p>
                          <w:p w14:paraId="402B6823" w14:textId="77777777" w:rsidR="00034262" w:rsidRDefault="001F4644">
                            <w:pPr>
                              <w:pStyle w:val="TableParagraph"/>
                              <w:spacing w:before="34"/>
                              <w:ind w:left="47"/>
                              <w:jc w:val="left"/>
                              <w:rPr>
                                <w:b/>
                                <w:sz w:val="18"/>
                              </w:rPr>
                            </w:pPr>
                            <w:r>
                              <w:rPr>
                                <w:b/>
                                <w:color w:val="231F20"/>
                                <w:sz w:val="18"/>
                              </w:rPr>
                              <w:t>Cash</w:t>
                            </w:r>
                            <w:r>
                              <w:rPr>
                                <w:b/>
                                <w:color w:val="231F20"/>
                                <w:spacing w:val="-10"/>
                                <w:sz w:val="18"/>
                              </w:rPr>
                              <w:t xml:space="preserve"> </w:t>
                            </w:r>
                            <w:r>
                              <w:rPr>
                                <w:b/>
                                <w:color w:val="231F20"/>
                                <w:spacing w:val="-2"/>
                                <w:sz w:val="18"/>
                              </w:rPr>
                              <w:t>received</w:t>
                            </w:r>
                          </w:p>
                          <w:p w14:paraId="402B6824" w14:textId="77777777" w:rsidR="00034262" w:rsidRDefault="001F4644">
                            <w:pPr>
                              <w:pStyle w:val="TableParagraph"/>
                              <w:spacing w:before="7" w:line="280" w:lineRule="auto"/>
                              <w:ind w:left="47" w:right="1550" w:firstLine="160"/>
                              <w:jc w:val="left"/>
                              <w:rPr>
                                <w:b/>
                                <w:sz w:val="18"/>
                              </w:rPr>
                            </w:pPr>
                            <w:r>
                              <w:rPr>
                                <w:color w:val="231F20"/>
                                <w:spacing w:val="-2"/>
                                <w:sz w:val="18"/>
                              </w:rPr>
                              <w:t xml:space="preserve">Appropriations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402B6825" w14:textId="77777777" w:rsidR="00034262" w:rsidRDefault="001F4644">
                            <w:pPr>
                              <w:pStyle w:val="TableParagraph"/>
                              <w:spacing w:line="280" w:lineRule="auto"/>
                              <w:ind w:left="207" w:right="2161"/>
                              <w:jc w:val="left"/>
                              <w:rPr>
                                <w:sz w:val="18"/>
                              </w:rPr>
                            </w:pPr>
                            <w:r>
                              <w:rPr>
                                <w:color w:val="231F20"/>
                                <w:spacing w:val="-2"/>
                                <w:sz w:val="18"/>
                              </w:rPr>
                              <w:t>Employees Suppliers</w:t>
                            </w:r>
                          </w:p>
                          <w:p w14:paraId="402B6826" w14:textId="77777777" w:rsidR="00034262" w:rsidRDefault="001F4644">
                            <w:pPr>
                              <w:pStyle w:val="TableParagraph"/>
                              <w:spacing w:line="205"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2695BA0A" w14:textId="77777777" w:rsidR="00E36948" w:rsidRDefault="001F4644" w:rsidP="003648B9">
                            <w:pPr>
                              <w:pStyle w:val="TableParagraph"/>
                              <w:spacing w:before="71" w:line="259" w:lineRule="auto"/>
                              <w:ind w:left="48" w:right="751" w:hanging="1"/>
                              <w:jc w:val="left"/>
                              <w:rPr>
                                <w:b/>
                                <w:color w:val="231F20"/>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 xml:space="preserve">by) </w:t>
                            </w:r>
                            <w:r w:rsidR="003648B9">
                              <w:rPr>
                                <w:b/>
                                <w:color w:val="231F20"/>
                                <w:sz w:val="18"/>
                              </w:rPr>
                              <w:t xml:space="preserve">  </w:t>
                            </w:r>
                          </w:p>
                          <w:p w14:paraId="544B9B01" w14:textId="60610D1A" w:rsidR="003648B9" w:rsidRDefault="003648B9" w:rsidP="000F2213">
                            <w:pPr>
                              <w:pStyle w:val="TableParagraph"/>
                              <w:spacing w:line="259" w:lineRule="auto"/>
                              <w:ind w:left="45" w:right="748"/>
                              <w:jc w:val="left"/>
                              <w:rPr>
                                <w:b/>
                                <w:color w:val="231F20"/>
                                <w:sz w:val="18"/>
                              </w:rPr>
                            </w:pPr>
                            <w:r>
                              <w:rPr>
                                <w:b/>
                                <w:color w:val="231F20"/>
                                <w:sz w:val="18"/>
                              </w:rPr>
                              <w:t xml:space="preserve"> </w:t>
                            </w:r>
                            <w:r w:rsidR="000F2213">
                              <w:rPr>
                                <w:b/>
                                <w:color w:val="231F20"/>
                                <w:sz w:val="18"/>
                              </w:rPr>
                              <w:t xml:space="preserve"> </w:t>
                            </w:r>
                            <w:r w:rsidR="001F4644">
                              <w:rPr>
                                <w:b/>
                                <w:color w:val="231F20"/>
                                <w:sz w:val="18"/>
                              </w:rPr>
                              <w:t xml:space="preserve">operating activities </w:t>
                            </w:r>
                          </w:p>
                          <w:p w14:paraId="402B6827" w14:textId="5847C489" w:rsidR="00034262" w:rsidRDefault="001F4644" w:rsidP="003648B9">
                            <w:pPr>
                              <w:pStyle w:val="TableParagraph"/>
                              <w:spacing w:before="71" w:line="259" w:lineRule="auto"/>
                              <w:ind w:left="48" w:right="751" w:hanging="1"/>
                              <w:jc w:val="left"/>
                              <w:rPr>
                                <w:b/>
                                <w:sz w:val="18"/>
                              </w:rPr>
                            </w:pPr>
                            <w:r>
                              <w:rPr>
                                <w:b/>
                                <w:color w:val="231F20"/>
                                <w:sz w:val="18"/>
                              </w:rPr>
                              <w:t>INVESTING</w:t>
                            </w:r>
                            <w:r>
                              <w:rPr>
                                <w:b/>
                                <w:color w:val="231F20"/>
                                <w:spacing w:val="-13"/>
                                <w:sz w:val="18"/>
                              </w:rPr>
                              <w:t xml:space="preserve"> </w:t>
                            </w:r>
                            <w:r>
                              <w:rPr>
                                <w:b/>
                                <w:color w:val="231F20"/>
                                <w:sz w:val="18"/>
                              </w:rPr>
                              <w:t>ACTIVITIES</w:t>
                            </w:r>
                          </w:p>
                          <w:p w14:paraId="402B6828" w14:textId="77777777" w:rsidR="00034262" w:rsidRDefault="001F4644">
                            <w:pPr>
                              <w:pStyle w:val="TableParagraph"/>
                              <w:spacing w:before="17" w:line="280" w:lineRule="auto"/>
                              <w:ind w:left="47" w:right="1556"/>
                              <w:jc w:val="left"/>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402B6829" w14:textId="77777777" w:rsidR="00034262" w:rsidRDefault="001F4644">
                            <w:pPr>
                              <w:pStyle w:val="TableParagraph"/>
                              <w:spacing w:line="204"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360B0657" w14:textId="77777777" w:rsidR="000F2213" w:rsidRDefault="001F4644" w:rsidP="000F2213">
                            <w:pPr>
                              <w:pStyle w:val="TableParagraph"/>
                              <w:spacing w:line="259" w:lineRule="auto"/>
                              <w:ind w:left="45" w:right="748"/>
                              <w:jc w:val="left"/>
                              <w:rPr>
                                <w:b/>
                                <w:color w:val="231F20"/>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w:t>
                            </w:r>
                          </w:p>
                          <w:p w14:paraId="402B682A" w14:textId="5610E250" w:rsidR="00034262" w:rsidRPr="000F2213" w:rsidRDefault="000F2213" w:rsidP="000F2213">
                            <w:pPr>
                              <w:pStyle w:val="TableParagraph"/>
                              <w:spacing w:line="259" w:lineRule="auto"/>
                              <w:ind w:left="45" w:right="748"/>
                              <w:jc w:val="left"/>
                              <w:rPr>
                                <w:b/>
                                <w:color w:val="231F20"/>
                                <w:sz w:val="18"/>
                              </w:rPr>
                            </w:pPr>
                            <w:r>
                              <w:rPr>
                                <w:b/>
                                <w:color w:val="231F20"/>
                                <w:sz w:val="18"/>
                              </w:rPr>
                              <w:t xml:space="preserve">  </w:t>
                            </w:r>
                            <w:r w:rsidR="001F4644">
                              <w:rPr>
                                <w:b/>
                                <w:color w:val="231F20"/>
                                <w:sz w:val="18"/>
                              </w:rPr>
                              <w:t xml:space="preserve">investing activities </w:t>
                            </w:r>
                            <w:r w:rsidR="001F4644">
                              <w:rPr>
                                <w:b/>
                                <w:color w:val="231F20"/>
                                <w:spacing w:val="-2"/>
                                <w:sz w:val="18"/>
                              </w:rPr>
                              <w:t>FINANCING</w:t>
                            </w:r>
                            <w:r w:rsidR="001F4644">
                              <w:rPr>
                                <w:b/>
                                <w:color w:val="231F20"/>
                                <w:spacing w:val="-10"/>
                                <w:sz w:val="18"/>
                              </w:rPr>
                              <w:t xml:space="preserve"> </w:t>
                            </w:r>
                            <w:r w:rsidR="001F4644">
                              <w:rPr>
                                <w:b/>
                                <w:color w:val="231F20"/>
                                <w:spacing w:val="-2"/>
                                <w:sz w:val="18"/>
                              </w:rPr>
                              <w:t>ACTIVITIES</w:t>
                            </w:r>
                          </w:p>
                          <w:p w14:paraId="402B682B" w14:textId="77777777" w:rsidR="00034262" w:rsidRDefault="001F4644">
                            <w:pPr>
                              <w:pStyle w:val="TableParagraph"/>
                              <w:spacing w:before="16" w:line="280" w:lineRule="auto"/>
                              <w:ind w:left="47" w:right="1556"/>
                              <w:jc w:val="left"/>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402B682C" w14:textId="77777777" w:rsidR="00034262" w:rsidRDefault="001F4644">
                            <w:pPr>
                              <w:pStyle w:val="TableParagraph"/>
                              <w:spacing w:line="204"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402B682D" w14:textId="77777777" w:rsidR="00034262" w:rsidRDefault="001F4644">
                            <w:pPr>
                              <w:pStyle w:val="TableParagraph"/>
                              <w:spacing w:before="76" w:line="237" w:lineRule="auto"/>
                              <w:ind w:left="146" w:right="751" w:hanging="100"/>
                              <w:jc w:val="left"/>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 financing activities</w:t>
                            </w:r>
                          </w:p>
                          <w:p w14:paraId="0638CC5B" w14:textId="77777777" w:rsidR="000F2213" w:rsidRDefault="001F4644" w:rsidP="000F2213">
                            <w:pPr>
                              <w:pStyle w:val="TableParagraph"/>
                              <w:spacing w:line="247" w:lineRule="auto"/>
                              <w:ind w:left="204" w:hanging="159"/>
                              <w:jc w:val="left"/>
                              <w:rPr>
                                <w:color w:val="231F20"/>
                                <w:sz w:val="18"/>
                              </w:rPr>
                            </w:pPr>
                            <w:r>
                              <w:rPr>
                                <w:b/>
                                <w:color w:val="231F20"/>
                                <w:sz w:val="18"/>
                              </w:rPr>
                              <w:t>Net</w:t>
                            </w:r>
                            <w:r>
                              <w:rPr>
                                <w:b/>
                                <w:color w:val="231F20"/>
                                <w:spacing w:val="-15"/>
                                <w:sz w:val="18"/>
                              </w:rPr>
                              <w:t xml:space="preserve"> </w:t>
                            </w:r>
                            <w:r>
                              <w:rPr>
                                <w:b/>
                                <w:color w:val="231F20"/>
                                <w:sz w:val="18"/>
                              </w:rPr>
                              <w:t>increase/(decrease)</w:t>
                            </w:r>
                            <w:r>
                              <w:rPr>
                                <w:b/>
                                <w:color w:val="231F20"/>
                                <w:spacing w:val="-12"/>
                                <w:sz w:val="18"/>
                              </w:rPr>
                              <w:t xml:space="preserve"> </w:t>
                            </w:r>
                            <w:r>
                              <w:rPr>
                                <w:b/>
                                <w:color w:val="231F20"/>
                                <w:sz w:val="18"/>
                              </w:rPr>
                              <w:t>in</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 xml:space="preserve">held </w:t>
                            </w:r>
                            <w:r>
                              <w:rPr>
                                <w:color w:val="231F20"/>
                                <w:sz w:val="18"/>
                              </w:rPr>
                              <w:t xml:space="preserve">Cash and cash equivalents at the </w:t>
                            </w:r>
                            <w:r w:rsidR="000F2213">
                              <w:rPr>
                                <w:color w:val="231F20"/>
                                <w:sz w:val="18"/>
                              </w:rPr>
                              <w:t xml:space="preserve">  </w:t>
                            </w:r>
                          </w:p>
                          <w:p w14:paraId="402B682E" w14:textId="467DA876" w:rsidR="00034262" w:rsidRDefault="000F2213" w:rsidP="000F2213">
                            <w:pPr>
                              <w:pStyle w:val="TableParagraph"/>
                              <w:spacing w:line="247" w:lineRule="auto"/>
                              <w:ind w:left="204" w:hanging="159"/>
                              <w:jc w:val="left"/>
                              <w:rPr>
                                <w:sz w:val="18"/>
                              </w:rPr>
                            </w:pPr>
                            <w:r>
                              <w:rPr>
                                <w:b/>
                                <w:color w:val="231F20"/>
                                <w:sz w:val="18"/>
                              </w:rPr>
                              <w:t xml:space="preserve">      </w:t>
                            </w:r>
                            <w:r w:rsidR="001F4644">
                              <w:rPr>
                                <w:color w:val="231F20"/>
                                <w:sz w:val="18"/>
                              </w:rPr>
                              <w:t>beginning of the reporting period</w:t>
                            </w:r>
                          </w:p>
                          <w:p w14:paraId="402B682F" w14:textId="77777777" w:rsidR="00034262" w:rsidRDefault="001F4644">
                            <w:pPr>
                              <w:pStyle w:val="TableParagraph"/>
                              <w:spacing w:before="51" w:line="204" w:lineRule="exact"/>
                              <w:ind w:left="47" w:right="246"/>
                              <w:jc w:val="left"/>
                              <w:rPr>
                                <w:b/>
                                <w:sz w:val="18"/>
                              </w:rPr>
                            </w:pPr>
                            <w:r>
                              <w:rPr>
                                <w:b/>
                                <w:color w:val="231F20"/>
                                <w:sz w:val="18"/>
                              </w:rPr>
                              <w:t>Cash</w:t>
                            </w:r>
                            <w:r>
                              <w:rPr>
                                <w:b/>
                                <w:color w:val="231F20"/>
                                <w:spacing w:val="-13"/>
                                <w:sz w:val="18"/>
                              </w:rPr>
                              <w:t xml:space="preserve"> </w:t>
                            </w:r>
                            <w:r>
                              <w:rPr>
                                <w:b/>
                                <w:color w:val="231F20"/>
                                <w:sz w:val="18"/>
                              </w:rPr>
                              <w:t>and</w:t>
                            </w:r>
                            <w:r>
                              <w:rPr>
                                <w:b/>
                                <w:color w:val="231F20"/>
                                <w:spacing w:val="-12"/>
                                <w:sz w:val="18"/>
                              </w:rPr>
                              <w:t xml:space="preserve"> </w:t>
                            </w:r>
                            <w:r>
                              <w:rPr>
                                <w:b/>
                                <w:color w:val="231F20"/>
                                <w:sz w:val="18"/>
                              </w:rPr>
                              <w:t>cash</w:t>
                            </w:r>
                            <w:r>
                              <w:rPr>
                                <w:b/>
                                <w:color w:val="231F20"/>
                                <w:spacing w:val="-13"/>
                                <w:sz w:val="18"/>
                              </w:rPr>
                              <w:t xml:space="preserve"> </w:t>
                            </w:r>
                            <w:r>
                              <w:rPr>
                                <w:b/>
                                <w:color w:val="231F20"/>
                                <w:sz w:val="18"/>
                              </w:rPr>
                              <w:t>equivalents</w:t>
                            </w:r>
                            <w:r>
                              <w:rPr>
                                <w:b/>
                                <w:color w:val="231F20"/>
                                <w:spacing w:val="-12"/>
                                <w:sz w:val="18"/>
                              </w:rPr>
                              <w:t xml:space="preserve"> </w:t>
                            </w:r>
                            <w:r>
                              <w:rPr>
                                <w:b/>
                                <w:color w:val="231F20"/>
                                <w:sz w:val="18"/>
                              </w:rPr>
                              <w:t>at</w:t>
                            </w:r>
                            <w:r>
                              <w:rPr>
                                <w:b/>
                                <w:color w:val="231F20"/>
                                <w:spacing w:val="-13"/>
                                <w:sz w:val="18"/>
                              </w:rPr>
                              <w:t xml:space="preserve"> </w:t>
                            </w:r>
                            <w:r>
                              <w:rPr>
                                <w:b/>
                                <w:color w:val="231F20"/>
                                <w:sz w:val="18"/>
                              </w:rPr>
                              <w:t>the end of the reporting period</w:t>
                            </w:r>
                          </w:p>
                        </w:tc>
                        <w:tc>
                          <w:tcPr>
                            <w:tcW w:w="1212" w:type="dxa"/>
                            <w:tcBorders>
                              <w:top w:val="single" w:sz="6" w:space="0" w:color="231F20"/>
                            </w:tcBorders>
                          </w:tcPr>
                          <w:p w14:paraId="402B6830" w14:textId="77777777" w:rsidR="00034262" w:rsidRDefault="001F4644">
                            <w:pPr>
                              <w:pStyle w:val="TableParagraph"/>
                              <w:spacing w:line="179" w:lineRule="exact"/>
                              <w:ind w:right="46"/>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402B6831" w14:textId="77777777" w:rsidR="00034262" w:rsidRDefault="001F4644">
                            <w:pPr>
                              <w:pStyle w:val="TableParagraph"/>
                              <w:spacing w:line="179" w:lineRule="exact"/>
                              <w:ind w:right="46"/>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402B6832" w14:textId="77777777" w:rsidR="00034262" w:rsidRDefault="001F4644">
                            <w:pPr>
                              <w:pStyle w:val="TableParagraph"/>
                              <w:spacing w:line="179"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402B6833" w14:textId="77777777" w:rsidR="00034262" w:rsidRDefault="001F4644">
                            <w:pPr>
                              <w:pStyle w:val="TableParagraph"/>
                              <w:spacing w:line="179" w:lineRule="exact"/>
                              <w:ind w:right="270"/>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402B6834" w14:textId="77777777" w:rsidR="00034262" w:rsidRDefault="001F4644">
                            <w:pPr>
                              <w:pStyle w:val="TableParagraph"/>
                              <w:spacing w:line="179" w:lineRule="exact"/>
                              <w:ind w:right="47"/>
                              <w:rPr>
                                <w:sz w:val="18"/>
                              </w:rPr>
                            </w:pPr>
                            <w:r>
                              <w:rPr>
                                <w:color w:val="231F20"/>
                                <w:spacing w:val="-4"/>
                                <w:sz w:val="18"/>
                              </w:rPr>
                              <w:t>2029-</w:t>
                            </w:r>
                            <w:r>
                              <w:rPr>
                                <w:color w:val="231F20"/>
                                <w:spacing w:val="-5"/>
                                <w:sz w:val="18"/>
                              </w:rPr>
                              <w:t>30</w:t>
                            </w:r>
                          </w:p>
                        </w:tc>
                      </w:tr>
                      <w:tr w:rsidR="00034262" w14:paraId="402B6842" w14:textId="77777777">
                        <w:trPr>
                          <w:trHeight w:val="626"/>
                        </w:trPr>
                        <w:tc>
                          <w:tcPr>
                            <w:tcW w:w="3261" w:type="dxa"/>
                            <w:vMerge/>
                            <w:tcBorders>
                              <w:top w:val="nil"/>
                              <w:bottom w:val="single" w:sz="6" w:space="0" w:color="231F20"/>
                            </w:tcBorders>
                          </w:tcPr>
                          <w:p w14:paraId="402B6836" w14:textId="77777777" w:rsidR="00034262" w:rsidRDefault="00034262">
                            <w:pPr>
                              <w:rPr>
                                <w:sz w:val="2"/>
                                <w:szCs w:val="2"/>
                              </w:rPr>
                            </w:pPr>
                          </w:p>
                        </w:tc>
                        <w:tc>
                          <w:tcPr>
                            <w:tcW w:w="1212" w:type="dxa"/>
                            <w:tcBorders>
                              <w:bottom w:val="single" w:sz="6" w:space="0" w:color="231F20"/>
                            </w:tcBorders>
                          </w:tcPr>
                          <w:p w14:paraId="402B6837" w14:textId="77777777" w:rsidR="00034262" w:rsidRDefault="001F4644">
                            <w:pPr>
                              <w:pStyle w:val="TableParagraph"/>
                              <w:spacing w:line="194" w:lineRule="exact"/>
                              <w:ind w:right="46"/>
                              <w:rPr>
                                <w:sz w:val="18"/>
                              </w:rPr>
                            </w:pPr>
                            <w:r>
                              <w:rPr>
                                <w:color w:val="231F20"/>
                                <w:spacing w:val="-2"/>
                                <w:sz w:val="18"/>
                              </w:rPr>
                              <w:t>Estimated</w:t>
                            </w:r>
                          </w:p>
                          <w:p w14:paraId="402B6838" w14:textId="77777777" w:rsidR="00034262" w:rsidRDefault="001F4644">
                            <w:pPr>
                              <w:pStyle w:val="TableParagraph"/>
                              <w:spacing w:line="205" w:lineRule="exact"/>
                              <w:ind w:right="46"/>
                              <w:rPr>
                                <w:sz w:val="18"/>
                              </w:rPr>
                            </w:pPr>
                            <w:r>
                              <w:rPr>
                                <w:color w:val="231F20"/>
                                <w:spacing w:val="-2"/>
                                <w:sz w:val="18"/>
                              </w:rPr>
                              <w:t>actual</w:t>
                            </w:r>
                          </w:p>
                          <w:p w14:paraId="402B6839" w14:textId="77777777" w:rsidR="00034262" w:rsidRDefault="001F4644">
                            <w:pPr>
                              <w:pStyle w:val="TableParagraph"/>
                              <w:spacing w:line="206" w:lineRule="exact"/>
                              <w:ind w:right="46"/>
                              <w:rPr>
                                <w:sz w:val="18"/>
                              </w:rPr>
                            </w:pPr>
                            <w:r>
                              <w:rPr>
                                <w:color w:val="231F20"/>
                                <w:spacing w:val="-2"/>
                                <w:sz w:val="18"/>
                              </w:rPr>
                              <w:t>$'000</w:t>
                            </w:r>
                          </w:p>
                        </w:tc>
                        <w:tc>
                          <w:tcPr>
                            <w:tcW w:w="1212" w:type="dxa"/>
                            <w:tcBorders>
                              <w:bottom w:val="single" w:sz="6" w:space="0" w:color="231F20"/>
                            </w:tcBorders>
                            <w:shd w:val="clear" w:color="auto" w:fill="E7E8E8"/>
                          </w:tcPr>
                          <w:p w14:paraId="402B683A" w14:textId="77777777" w:rsidR="00034262" w:rsidRDefault="001F4644">
                            <w:pPr>
                              <w:pStyle w:val="TableParagraph"/>
                              <w:spacing w:line="195" w:lineRule="exact"/>
                              <w:ind w:left="599"/>
                              <w:jc w:val="left"/>
                              <w:rPr>
                                <w:sz w:val="18"/>
                              </w:rPr>
                            </w:pPr>
                            <w:r>
                              <w:rPr>
                                <w:color w:val="231F20"/>
                                <w:spacing w:val="-2"/>
                                <w:sz w:val="18"/>
                              </w:rPr>
                              <w:t>Budget</w:t>
                            </w:r>
                          </w:p>
                          <w:p w14:paraId="402B683B" w14:textId="77777777" w:rsidR="00034262" w:rsidRDefault="001F4644">
                            <w:pPr>
                              <w:pStyle w:val="TableParagraph"/>
                              <w:spacing w:before="203"/>
                              <w:ind w:left="733"/>
                              <w:jc w:val="left"/>
                              <w:rPr>
                                <w:sz w:val="18"/>
                              </w:rPr>
                            </w:pPr>
                            <w:r>
                              <w:rPr>
                                <w:color w:val="231F20"/>
                                <w:spacing w:val="-2"/>
                                <w:sz w:val="18"/>
                              </w:rPr>
                              <w:t>$'000</w:t>
                            </w:r>
                          </w:p>
                        </w:tc>
                        <w:tc>
                          <w:tcPr>
                            <w:tcW w:w="1434" w:type="dxa"/>
                            <w:tcBorders>
                              <w:bottom w:val="single" w:sz="6" w:space="0" w:color="231F20"/>
                            </w:tcBorders>
                          </w:tcPr>
                          <w:p w14:paraId="402B683C" w14:textId="77777777" w:rsidR="00034262" w:rsidRDefault="001F4644">
                            <w:pPr>
                              <w:pStyle w:val="TableParagraph"/>
                              <w:spacing w:line="237" w:lineRule="auto"/>
                              <w:ind w:left="490" w:right="268" w:firstLine="19"/>
                              <w:rPr>
                                <w:sz w:val="18"/>
                              </w:rPr>
                            </w:pPr>
                            <w:r>
                              <w:rPr>
                                <w:color w:val="231F20"/>
                                <w:spacing w:val="-2"/>
                                <w:sz w:val="18"/>
                              </w:rPr>
                              <w:t>Forward estimate</w:t>
                            </w:r>
                          </w:p>
                          <w:p w14:paraId="402B683D" w14:textId="77777777" w:rsidR="00034262" w:rsidRDefault="001F4644">
                            <w:pPr>
                              <w:pStyle w:val="TableParagraph"/>
                              <w:spacing w:line="205" w:lineRule="exact"/>
                              <w:ind w:right="268"/>
                              <w:rPr>
                                <w:sz w:val="18"/>
                              </w:rPr>
                            </w:pPr>
                            <w:r>
                              <w:rPr>
                                <w:color w:val="231F20"/>
                                <w:spacing w:val="-2"/>
                                <w:sz w:val="18"/>
                              </w:rPr>
                              <w:t>$'000</w:t>
                            </w:r>
                          </w:p>
                        </w:tc>
                        <w:tc>
                          <w:tcPr>
                            <w:tcW w:w="1212" w:type="dxa"/>
                            <w:tcBorders>
                              <w:bottom w:val="single" w:sz="6" w:space="0" w:color="231F20"/>
                            </w:tcBorders>
                          </w:tcPr>
                          <w:p w14:paraId="402B683E" w14:textId="77777777" w:rsidR="00034262" w:rsidRDefault="001F4644">
                            <w:pPr>
                              <w:pStyle w:val="TableParagraph"/>
                              <w:spacing w:line="237" w:lineRule="auto"/>
                              <w:ind w:left="267" w:right="268" w:firstLine="19"/>
                              <w:rPr>
                                <w:sz w:val="18"/>
                              </w:rPr>
                            </w:pPr>
                            <w:r>
                              <w:rPr>
                                <w:color w:val="231F20"/>
                                <w:spacing w:val="-2"/>
                                <w:sz w:val="18"/>
                              </w:rPr>
                              <w:t>Forward estimate</w:t>
                            </w:r>
                          </w:p>
                          <w:p w14:paraId="402B683F" w14:textId="77777777" w:rsidR="00034262" w:rsidRDefault="001F4644">
                            <w:pPr>
                              <w:pStyle w:val="TableParagraph"/>
                              <w:spacing w:line="205" w:lineRule="exact"/>
                              <w:ind w:right="268"/>
                              <w:rPr>
                                <w:sz w:val="18"/>
                              </w:rPr>
                            </w:pPr>
                            <w:r>
                              <w:rPr>
                                <w:color w:val="231F20"/>
                                <w:spacing w:val="-2"/>
                                <w:sz w:val="18"/>
                              </w:rPr>
                              <w:t>$'000</w:t>
                            </w:r>
                          </w:p>
                        </w:tc>
                        <w:tc>
                          <w:tcPr>
                            <w:tcW w:w="990" w:type="dxa"/>
                            <w:tcBorders>
                              <w:bottom w:val="single" w:sz="6" w:space="0" w:color="231F20"/>
                            </w:tcBorders>
                          </w:tcPr>
                          <w:p w14:paraId="402B6840" w14:textId="77777777" w:rsidR="00034262" w:rsidRDefault="001F4644">
                            <w:pPr>
                              <w:pStyle w:val="TableParagraph"/>
                              <w:spacing w:line="237" w:lineRule="auto"/>
                              <w:ind w:left="267" w:right="47" w:firstLine="19"/>
                              <w:rPr>
                                <w:sz w:val="18"/>
                              </w:rPr>
                            </w:pPr>
                            <w:r>
                              <w:rPr>
                                <w:color w:val="231F20"/>
                                <w:spacing w:val="-2"/>
                                <w:sz w:val="18"/>
                              </w:rPr>
                              <w:t>Forward estimate</w:t>
                            </w:r>
                          </w:p>
                          <w:p w14:paraId="402B6841" w14:textId="77777777" w:rsidR="00034262" w:rsidRDefault="001F4644">
                            <w:pPr>
                              <w:pStyle w:val="TableParagraph"/>
                              <w:spacing w:line="205" w:lineRule="exact"/>
                              <w:ind w:right="47"/>
                              <w:rPr>
                                <w:sz w:val="18"/>
                              </w:rPr>
                            </w:pPr>
                            <w:r>
                              <w:rPr>
                                <w:color w:val="231F20"/>
                                <w:spacing w:val="-2"/>
                                <w:sz w:val="18"/>
                              </w:rPr>
                              <w:t>$'000</w:t>
                            </w:r>
                          </w:p>
                        </w:tc>
                      </w:tr>
                      <w:tr w:rsidR="00034262" w14:paraId="402B6853" w14:textId="77777777">
                        <w:trPr>
                          <w:trHeight w:val="681"/>
                        </w:trPr>
                        <w:tc>
                          <w:tcPr>
                            <w:tcW w:w="3261" w:type="dxa"/>
                            <w:vMerge/>
                            <w:tcBorders>
                              <w:top w:val="nil"/>
                              <w:bottom w:val="single" w:sz="6" w:space="0" w:color="231F20"/>
                            </w:tcBorders>
                          </w:tcPr>
                          <w:p w14:paraId="402B6843" w14:textId="77777777" w:rsidR="00034262" w:rsidRDefault="00034262">
                            <w:pPr>
                              <w:rPr>
                                <w:sz w:val="2"/>
                                <w:szCs w:val="2"/>
                              </w:rPr>
                            </w:pPr>
                          </w:p>
                        </w:tc>
                        <w:tc>
                          <w:tcPr>
                            <w:tcW w:w="1212" w:type="dxa"/>
                            <w:tcBorders>
                              <w:top w:val="single" w:sz="6" w:space="0" w:color="231F20"/>
                              <w:bottom w:val="single" w:sz="6" w:space="0" w:color="231F20"/>
                            </w:tcBorders>
                          </w:tcPr>
                          <w:p w14:paraId="402B6844" w14:textId="77777777" w:rsidR="00034262" w:rsidRDefault="00034262">
                            <w:pPr>
                              <w:pStyle w:val="TableParagraph"/>
                              <w:jc w:val="left"/>
                              <w:rPr>
                                <w:sz w:val="18"/>
                              </w:rPr>
                            </w:pPr>
                          </w:p>
                          <w:p w14:paraId="402B6845" w14:textId="77777777" w:rsidR="00034262" w:rsidRDefault="00034262">
                            <w:pPr>
                              <w:pStyle w:val="TableParagraph"/>
                              <w:spacing w:before="62"/>
                              <w:jc w:val="left"/>
                              <w:rPr>
                                <w:sz w:val="18"/>
                              </w:rPr>
                            </w:pPr>
                          </w:p>
                          <w:p w14:paraId="402B6846" w14:textId="77777777" w:rsidR="00034262" w:rsidRDefault="001F4644">
                            <w:pPr>
                              <w:pStyle w:val="TableParagraph"/>
                              <w:spacing w:line="185" w:lineRule="exact"/>
                              <w:ind w:right="99"/>
                              <w:rPr>
                                <w:sz w:val="18"/>
                              </w:rPr>
                            </w:pPr>
                            <w:r>
                              <w:rPr>
                                <w:color w:val="231F20"/>
                                <w:spacing w:val="-2"/>
                                <w:sz w:val="18"/>
                              </w:rPr>
                              <w:t>10,706</w:t>
                            </w:r>
                          </w:p>
                        </w:tc>
                        <w:tc>
                          <w:tcPr>
                            <w:tcW w:w="1212" w:type="dxa"/>
                            <w:tcBorders>
                              <w:top w:val="single" w:sz="6" w:space="0" w:color="231F20"/>
                              <w:bottom w:val="single" w:sz="6" w:space="0" w:color="231F20"/>
                            </w:tcBorders>
                            <w:shd w:val="clear" w:color="auto" w:fill="E7E8E8"/>
                          </w:tcPr>
                          <w:p w14:paraId="402B6847" w14:textId="77777777" w:rsidR="00034262" w:rsidRDefault="00034262">
                            <w:pPr>
                              <w:pStyle w:val="TableParagraph"/>
                              <w:jc w:val="left"/>
                              <w:rPr>
                                <w:sz w:val="18"/>
                              </w:rPr>
                            </w:pPr>
                          </w:p>
                          <w:p w14:paraId="402B6848" w14:textId="77777777" w:rsidR="00034262" w:rsidRDefault="00034262">
                            <w:pPr>
                              <w:pStyle w:val="TableParagraph"/>
                              <w:spacing w:before="62"/>
                              <w:jc w:val="left"/>
                              <w:rPr>
                                <w:sz w:val="18"/>
                              </w:rPr>
                            </w:pPr>
                          </w:p>
                          <w:p w14:paraId="402B6849" w14:textId="77777777" w:rsidR="00034262" w:rsidRDefault="001F4644">
                            <w:pPr>
                              <w:pStyle w:val="TableParagraph"/>
                              <w:spacing w:line="185" w:lineRule="exact"/>
                              <w:ind w:right="99"/>
                              <w:rPr>
                                <w:sz w:val="18"/>
                              </w:rPr>
                            </w:pPr>
                            <w:r>
                              <w:rPr>
                                <w:color w:val="231F20"/>
                                <w:spacing w:val="-2"/>
                                <w:sz w:val="18"/>
                              </w:rPr>
                              <w:t>11,934</w:t>
                            </w:r>
                          </w:p>
                        </w:tc>
                        <w:tc>
                          <w:tcPr>
                            <w:tcW w:w="1434" w:type="dxa"/>
                            <w:tcBorders>
                              <w:top w:val="single" w:sz="6" w:space="0" w:color="231F20"/>
                              <w:bottom w:val="single" w:sz="6" w:space="0" w:color="231F20"/>
                            </w:tcBorders>
                          </w:tcPr>
                          <w:p w14:paraId="402B684A" w14:textId="77777777" w:rsidR="00034262" w:rsidRDefault="00034262">
                            <w:pPr>
                              <w:pStyle w:val="TableParagraph"/>
                              <w:jc w:val="left"/>
                              <w:rPr>
                                <w:sz w:val="18"/>
                              </w:rPr>
                            </w:pPr>
                          </w:p>
                          <w:p w14:paraId="402B684B" w14:textId="77777777" w:rsidR="00034262" w:rsidRDefault="00034262">
                            <w:pPr>
                              <w:pStyle w:val="TableParagraph"/>
                              <w:spacing w:before="62"/>
                              <w:jc w:val="left"/>
                              <w:rPr>
                                <w:sz w:val="18"/>
                              </w:rPr>
                            </w:pPr>
                          </w:p>
                          <w:p w14:paraId="402B684C" w14:textId="77777777" w:rsidR="00034262" w:rsidRDefault="001F4644">
                            <w:pPr>
                              <w:pStyle w:val="TableParagraph"/>
                              <w:spacing w:line="185" w:lineRule="exact"/>
                              <w:ind w:right="322"/>
                              <w:rPr>
                                <w:sz w:val="18"/>
                              </w:rPr>
                            </w:pPr>
                            <w:r>
                              <w:rPr>
                                <w:color w:val="231F20"/>
                                <w:spacing w:val="-2"/>
                                <w:sz w:val="18"/>
                              </w:rPr>
                              <w:t>11,993</w:t>
                            </w:r>
                          </w:p>
                        </w:tc>
                        <w:tc>
                          <w:tcPr>
                            <w:tcW w:w="1212" w:type="dxa"/>
                            <w:tcBorders>
                              <w:top w:val="single" w:sz="6" w:space="0" w:color="231F20"/>
                              <w:bottom w:val="single" w:sz="6" w:space="0" w:color="231F20"/>
                            </w:tcBorders>
                          </w:tcPr>
                          <w:p w14:paraId="402B684D" w14:textId="77777777" w:rsidR="00034262" w:rsidRDefault="00034262">
                            <w:pPr>
                              <w:pStyle w:val="TableParagraph"/>
                              <w:jc w:val="left"/>
                              <w:rPr>
                                <w:sz w:val="18"/>
                              </w:rPr>
                            </w:pPr>
                          </w:p>
                          <w:p w14:paraId="402B684E" w14:textId="77777777" w:rsidR="00034262" w:rsidRDefault="00034262">
                            <w:pPr>
                              <w:pStyle w:val="TableParagraph"/>
                              <w:spacing w:before="62"/>
                              <w:jc w:val="left"/>
                              <w:rPr>
                                <w:sz w:val="18"/>
                              </w:rPr>
                            </w:pPr>
                          </w:p>
                          <w:p w14:paraId="402B684F" w14:textId="77777777" w:rsidR="00034262" w:rsidRDefault="001F4644">
                            <w:pPr>
                              <w:pStyle w:val="TableParagraph"/>
                              <w:spacing w:line="185" w:lineRule="exact"/>
                              <w:ind w:right="322"/>
                              <w:rPr>
                                <w:sz w:val="18"/>
                              </w:rPr>
                            </w:pPr>
                            <w:r>
                              <w:rPr>
                                <w:color w:val="231F20"/>
                                <w:spacing w:val="-2"/>
                                <w:sz w:val="18"/>
                              </w:rPr>
                              <w:t>12,014</w:t>
                            </w:r>
                          </w:p>
                        </w:tc>
                        <w:tc>
                          <w:tcPr>
                            <w:tcW w:w="990" w:type="dxa"/>
                            <w:tcBorders>
                              <w:top w:val="single" w:sz="6" w:space="0" w:color="231F20"/>
                              <w:bottom w:val="single" w:sz="6" w:space="0" w:color="231F20"/>
                            </w:tcBorders>
                          </w:tcPr>
                          <w:p w14:paraId="402B6850" w14:textId="77777777" w:rsidR="00034262" w:rsidRDefault="00034262">
                            <w:pPr>
                              <w:pStyle w:val="TableParagraph"/>
                              <w:jc w:val="left"/>
                              <w:rPr>
                                <w:sz w:val="18"/>
                              </w:rPr>
                            </w:pPr>
                          </w:p>
                          <w:p w14:paraId="402B6851" w14:textId="77777777" w:rsidR="00034262" w:rsidRDefault="00034262">
                            <w:pPr>
                              <w:pStyle w:val="TableParagraph"/>
                              <w:spacing w:before="62"/>
                              <w:jc w:val="left"/>
                              <w:rPr>
                                <w:sz w:val="18"/>
                              </w:rPr>
                            </w:pPr>
                          </w:p>
                          <w:p w14:paraId="402B6852" w14:textId="77777777" w:rsidR="00034262" w:rsidRDefault="001F4644">
                            <w:pPr>
                              <w:pStyle w:val="TableParagraph"/>
                              <w:spacing w:line="185" w:lineRule="exact"/>
                              <w:ind w:left="342"/>
                              <w:jc w:val="left"/>
                              <w:rPr>
                                <w:sz w:val="18"/>
                              </w:rPr>
                            </w:pPr>
                            <w:r>
                              <w:rPr>
                                <w:color w:val="231F20"/>
                                <w:spacing w:val="-2"/>
                                <w:sz w:val="18"/>
                              </w:rPr>
                              <w:t>12,092</w:t>
                            </w:r>
                          </w:p>
                        </w:tc>
                      </w:tr>
                      <w:tr w:rsidR="00034262" w14:paraId="402B685A" w14:textId="77777777">
                        <w:trPr>
                          <w:trHeight w:val="226"/>
                        </w:trPr>
                        <w:tc>
                          <w:tcPr>
                            <w:tcW w:w="3261" w:type="dxa"/>
                            <w:vMerge/>
                            <w:tcBorders>
                              <w:top w:val="nil"/>
                              <w:bottom w:val="single" w:sz="6" w:space="0" w:color="231F20"/>
                            </w:tcBorders>
                          </w:tcPr>
                          <w:p w14:paraId="402B6854" w14:textId="77777777" w:rsidR="00034262" w:rsidRDefault="00034262">
                            <w:pPr>
                              <w:rPr>
                                <w:sz w:val="2"/>
                                <w:szCs w:val="2"/>
                              </w:rPr>
                            </w:pPr>
                          </w:p>
                        </w:tc>
                        <w:tc>
                          <w:tcPr>
                            <w:tcW w:w="1212" w:type="dxa"/>
                            <w:tcBorders>
                              <w:top w:val="single" w:sz="6" w:space="0" w:color="231F20"/>
                              <w:bottom w:val="single" w:sz="6" w:space="0" w:color="231F20"/>
                            </w:tcBorders>
                          </w:tcPr>
                          <w:p w14:paraId="402B6855" w14:textId="77777777" w:rsidR="00034262" w:rsidRDefault="001F4644">
                            <w:pPr>
                              <w:pStyle w:val="TableParagraph"/>
                              <w:spacing w:before="21" w:line="185" w:lineRule="exact"/>
                              <w:ind w:right="99"/>
                              <w:rPr>
                                <w:b/>
                                <w:i/>
                                <w:sz w:val="18"/>
                              </w:rPr>
                            </w:pPr>
                            <w:r>
                              <w:rPr>
                                <w:b/>
                                <w:i/>
                                <w:color w:val="231F20"/>
                                <w:spacing w:val="-2"/>
                                <w:sz w:val="18"/>
                              </w:rPr>
                              <w:t>10,706</w:t>
                            </w:r>
                          </w:p>
                        </w:tc>
                        <w:tc>
                          <w:tcPr>
                            <w:tcW w:w="1212" w:type="dxa"/>
                            <w:tcBorders>
                              <w:top w:val="single" w:sz="6" w:space="0" w:color="231F20"/>
                              <w:bottom w:val="single" w:sz="6" w:space="0" w:color="231F20"/>
                            </w:tcBorders>
                            <w:shd w:val="clear" w:color="auto" w:fill="E7E8E8"/>
                          </w:tcPr>
                          <w:p w14:paraId="402B6856" w14:textId="77777777" w:rsidR="00034262" w:rsidRDefault="001F4644">
                            <w:pPr>
                              <w:pStyle w:val="TableParagraph"/>
                              <w:spacing w:before="21" w:line="185" w:lineRule="exact"/>
                              <w:ind w:right="99"/>
                              <w:rPr>
                                <w:b/>
                                <w:i/>
                                <w:sz w:val="18"/>
                              </w:rPr>
                            </w:pPr>
                            <w:r>
                              <w:rPr>
                                <w:b/>
                                <w:i/>
                                <w:color w:val="231F20"/>
                                <w:spacing w:val="-2"/>
                                <w:sz w:val="18"/>
                              </w:rPr>
                              <w:t>11,934</w:t>
                            </w:r>
                          </w:p>
                        </w:tc>
                        <w:tc>
                          <w:tcPr>
                            <w:tcW w:w="1434" w:type="dxa"/>
                            <w:tcBorders>
                              <w:top w:val="single" w:sz="6" w:space="0" w:color="231F20"/>
                              <w:bottom w:val="single" w:sz="6" w:space="0" w:color="231F20"/>
                            </w:tcBorders>
                          </w:tcPr>
                          <w:p w14:paraId="402B6857" w14:textId="77777777" w:rsidR="00034262" w:rsidRDefault="001F4644">
                            <w:pPr>
                              <w:pStyle w:val="TableParagraph"/>
                              <w:spacing w:before="21" w:line="185" w:lineRule="exact"/>
                              <w:ind w:right="322"/>
                              <w:rPr>
                                <w:b/>
                                <w:i/>
                                <w:sz w:val="18"/>
                              </w:rPr>
                            </w:pPr>
                            <w:r>
                              <w:rPr>
                                <w:b/>
                                <w:i/>
                                <w:color w:val="231F20"/>
                                <w:spacing w:val="-2"/>
                                <w:sz w:val="18"/>
                              </w:rPr>
                              <w:t>11,993</w:t>
                            </w:r>
                          </w:p>
                        </w:tc>
                        <w:tc>
                          <w:tcPr>
                            <w:tcW w:w="1212" w:type="dxa"/>
                            <w:tcBorders>
                              <w:top w:val="single" w:sz="6" w:space="0" w:color="231F20"/>
                              <w:bottom w:val="single" w:sz="6" w:space="0" w:color="231F20"/>
                            </w:tcBorders>
                          </w:tcPr>
                          <w:p w14:paraId="402B6858" w14:textId="77777777" w:rsidR="00034262" w:rsidRDefault="001F4644">
                            <w:pPr>
                              <w:pStyle w:val="TableParagraph"/>
                              <w:spacing w:before="21" w:line="185" w:lineRule="exact"/>
                              <w:ind w:right="322"/>
                              <w:rPr>
                                <w:b/>
                                <w:i/>
                                <w:sz w:val="18"/>
                              </w:rPr>
                            </w:pPr>
                            <w:r>
                              <w:rPr>
                                <w:b/>
                                <w:i/>
                                <w:color w:val="231F20"/>
                                <w:spacing w:val="-2"/>
                                <w:sz w:val="18"/>
                              </w:rPr>
                              <w:t>12,014</w:t>
                            </w:r>
                          </w:p>
                        </w:tc>
                        <w:tc>
                          <w:tcPr>
                            <w:tcW w:w="990" w:type="dxa"/>
                            <w:tcBorders>
                              <w:top w:val="single" w:sz="6" w:space="0" w:color="231F20"/>
                              <w:bottom w:val="single" w:sz="6" w:space="0" w:color="231F20"/>
                            </w:tcBorders>
                          </w:tcPr>
                          <w:p w14:paraId="402B6859" w14:textId="77777777" w:rsidR="00034262" w:rsidRDefault="001F4644">
                            <w:pPr>
                              <w:pStyle w:val="TableParagraph"/>
                              <w:spacing w:before="21" w:line="185" w:lineRule="exact"/>
                              <w:ind w:left="342"/>
                              <w:jc w:val="left"/>
                              <w:rPr>
                                <w:b/>
                                <w:i/>
                                <w:sz w:val="18"/>
                              </w:rPr>
                            </w:pPr>
                            <w:r>
                              <w:rPr>
                                <w:b/>
                                <w:i/>
                                <w:color w:val="231F20"/>
                                <w:spacing w:val="-2"/>
                                <w:sz w:val="18"/>
                              </w:rPr>
                              <w:t>12,092</w:t>
                            </w:r>
                          </w:p>
                        </w:tc>
                      </w:tr>
                      <w:tr w:rsidR="00034262" w14:paraId="402B6866" w14:textId="77777777">
                        <w:trPr>
                          <w:trHeight w:val="482"/>
                        </w:trPr>
                        <w:tc>
                          <w:tcPr>
                            <w:tcW w:w="3261" w:type="dxa"/>
                            <w:vMerge/>
                            <w:tcBorders>
                              <w:top w:val="nil"/>
                              <w:bottom w:val="single" w:sz="6" w:space="0" w:color="231F20"/>
                            </w:tcBorders>
                          </w:tcPr>
                          <w:p w14:paraId="402B685B" w14:textId="77777777" w:rsidR="00034262" w:rsidRDefault="00034262">
                            <w:pPr>
                              <w:rPr>
                                <w:sz w:val="2"/>
                                <w:szCs w:val="2"/>
                              </w:rPr>
                            </w:pPr>
                          </w:p>
                        </w:tc>
                        <w:tc>
                          <w:tcPr>
                            <w:tcW w:w="1212" w:type="dxa"/>
                            <w:tcBorders>
                              <w:top w:val="single" w:sz="6" w:space="0" w:color="231F20"/>
                            </w:tcBorders>
                          </w:tcPr>
                          <w:p w14:paraId="402B685C" w14:textId="77777777" w:rsidR="00034262" w:rsidRDefault="00034262">
                            <w:pPr>
                              <w:pStyle w:val="TableParagraph"/>
                              <w:spacing w:before="55"/>
                              <w:jc w:val="left"/>
                              <w:rPr>
                                <w:sz w:val="18"/>
                              </w:rPr>
                            </w:pPr>
                          </w:p>
                          <w:p w14:paraId="402B685D" w14:textId="77777777" w:rsidR="00034262" w:rsidRDefault="001F4644">
                            <w:pPr>
                              <w:pStyle w:val="TableParagraph"/>
                              <w:spacing w:line="200" w:lineRule="exact"/>
                              <w:ind w:right="99"/>
                              <w:rPr>
                                <w:sz w:val="18"/>
                              </w:rPr>
                            </w:pPr>
                            <w:r>
                              <w:rPr>
                                <w:color w:val="231F20"/>
                                <w:spacing w:val="-2"/>
                                <w:sz w:val="18"/>
                              </w:rPr>
                              <w:t>8,555</w:t>
                            </w:r>
                          </w:p>
                        </w:tc>
                        <w:tc>
                          <w:tcPr>
                            <w:tcW w:w="1212" w:type="dxa"/>
                            <w:tcBorders>
                              <w:top w:val="single" w:sz="6" w:space="0" w:color="231F20"/>
                            </w:tcBorders>
                            <w:shd w:val="clear" w:color="auto" w:fill="E7E8E8"/>
                          </w:tcPr>
                          <w:p w14:paraId="402B685E" w14:textId="77777777" w:rsidR="00034262" w:rsidRDefault="00034262">
                            <w:pPr>
                              <w:pStyle w:val="TableParagraph"/>
                              <w:spacing w:before="55"/>
                              <w:jc w:val="left"/>
                              <w:rPr>
                                <w:sz w:val="18"/>
                              </w:rPr>
                            </w:pPr>
                          </w:p>
                          <w:p w14:paraId="402B685F" w14:textId="77777777" w:rsidR="00034262" w:rsidRDefault="001F4644">
                            <w:pPr>
                              <w:pStyle w:val="TableParagraph"/>
                              <w:spacing w:line="200" w:lineRule="exact"/>
                              <w:ind w:right="99"/>
                              <w:rPr>
                                <w:sz w:val="18"/>
                              </w:rPr>
                            </w:pPr>
                            <w:r>
                              <w:rPr>
                                <w:color w:val="231F20"/>
                                <w:spacing w:val="-2"/>
                                <w:sz w:val="18"/>
                              </w:rPr>
                              <w:t>9,715</w:t>
                            </w:r>
                          </w:p>
                        </w:tc>
                        <w:tc>
                          <w:tcPr>
                            <w:tcW w:w="1434" w:type="dxa"/>
                            <w:tcBorders>
                              <w:top w:val="single" w:sz="6" w:space="0" w:color="231F20"/>
                            </w:tcBorders>
                          </w:tcPr>
                          <w:p w14:paraId="402B6860" w14:textId="77777777" w:rsidR="00034262" w:rsidRDefault="00034262">
                            <w:pPr>
                              <w:pStyle w:val="TableParagraph"/>
                              <w:spacing w:before="55"/>
                              <w:jc w:val="left"/>
                              <w:rPr>
                                <w:sz w:val="18"/>
                              </w:rPr>
                            </w:pPr>
                          </w:p>
                          <w:p w14:paraId="402B6861" w14:textId="77777777" w:rsidR="00034262" w:rsidRDefault="001F4644">
                            <w:pPr>
                              <w:pStyle w:val="TableParagraph"/>
                              <w:spacing w:line="200" w:lineRule="exact"/>
                              <w:ind w:right="322"/>
                              <w:rPr>
                                <w:sz w:val="18"/>
                              </w:rPr>
                            </w:pPr>
                            <w:r>
                              <w:rPr>
                                <w:color w:val="231F20"/>
                                <w:spacing w:val="-2"/>
                                <w:sz w:val="18"/>
                              </w:rPr>
                              <w:t>9,677</w:t>
                            </w:r>
                          </w:p>
                        </w:tc>
                        <w:tc>
                          <w:tcPr>
                            <w:tcW w:w="1212" w:type="dxa"/>
                            <w:tcBorders>
                              <w:top w:val="single" w:sz="6" w:space="0" w:color="231F20"/>
                            </w:tcBorders>
                          </w:tcPr>
                          <w:p w14:paraId="402B6862" w14:textId="77777777" w:rsidR="00034262" w:rsidRDefault="00034262">
                            <w:pPr>
                              <w:pStyle w:val="TableParagraph"/>
                              <w:spacing w:before="55"/>
                              <w:jc w:val="left"/>
                              <w:rPr>
                                <w:sz w:val="18"/>
                              </w:rPr>
                            </w:pPr>
                          </w:p>
                          <w:p w14:paraId="402B6863" w14:textId="77777777" w:rsidR="00034262" w:rsidRDefault="001F4644">
                            <w:pPr>
                              <w:pStyle w:val="TableParagraph"/>
                              <w:spacing w:line="200" w:lineRule="exact"/>
                              <w:ind w:right="322"/>
                              <w:rPr>
                                <w:sz w:val="18"/>
                              </w:rPr>
                            </w:pPr>
                            <w:r>
                              <w:rPr>
                                <w:color w:val="231F20"/>
                                <w:spacing w:val="-2"/>
                                <w:sz w:val="18"/>
                              </w:rPr>
                              <w:t>9,673</w:t>
                            </w:r>
                          </w:p>
                        </w:tc>
                        <w:tc>
                          <w:tcPr>
                            <w:tcW w:w="990" w:type="dxa"/>
                            <w:tcBorders>
                              <w:top w:val="single" w:sz="6" w:space="0" w:color="231F20"/>
                            </w:tcBorders>
                          </w:tcPr>
                          <w:p w14:paraId="402B6864" w14:textId="77777777" w:rsidR="00034262" w:rsidRDefault="00034262">
                            <w:pPr>
                              <w:pStyle w:val="TableParagraph"/>
                              <w:spacing w:before="55"/>
                              <w:jc w:val="left"/>
                              <w:rPr>
                                <w:sz w:val="18"/>
                              </w:rPr>
                            </w:pPr>
                          </w:p>
                          <w:p w14:paraId="402B6865" w14:textId="77777777" w:rsidR="00034262" w:rsidRDefault="001F4644">
                            <w:pPr>
                              <w:pStyle w:val="TableParagraph"/>
                              <w:spacing w:line="200" w:lineRule="exact"/>
                              <w:ind w:right="101"/>
                              <w:rPr>
                                <w:sz w:val="18"/>
                              </w:rPr>
                            </w:pPr>
                            <w:r>
                              <w:rPr>
                                <w:color w:val="231F20"/>
                                <w:spacing w:val="-2"/>
                                <w:sz w:val="18"/>
                              </w:rPr>
                              <w:t>9,754</w:t>
                            </w:r>
                          </w:p>
                        </w:tc>
                      </w:tr>
                      <w:tr w:rsidR="00034262" w14:paraId="402B686D" w14:textId="77777777">
                        <w:trPr>
                          <w:trHeight w:val="211"/>
                        </w:trPr>
                        <w:tc>
                          <w:tcPr>
                            <w:tcW w:w="3261" w:type="dxa"/>
                            <w:vMerge/>
                            <w:tcBorders>
                              <w:top w:val="nil"/>
                              <w:bottom w:val="single" w:sz="6" w:space="0" w:color="231F20"/>
                            </w:tcBorders>
                          </w:tcPr>
                          <w:p w14:paraId="402B6867" w14:textId="77777777" w:rsidR="00034262" w:rsidRDefault="00034262">
                            <w:pPr>
                              <w:rPr>
                                <w:sz w:val="2"/>
                                <w:szCs w:val="2"/>
                              </w:rPr>
                            </w:pPr>
                          </w:p>
                        </w:tc>
                        <w:tc>
                          <w:tcPr>
                            <w:tcW w:w="1212" w:type="dxa"/>
                            <w:tcBorders>
                              <w:bottom w:val="single" w:sz="6" w:space="0" w:color="231F20"/>
                            </w:tcBorders>
                          </w:tcPr>
                          <w:p w14:paraId="402B6868" w14:textId="77777777" w:rsidR="00034262" w:rsidRDefault="001F4644">
                            <w:pPr>
                              <w:pStyle w:val="TableParagraph"/>
                              <w:spacing w:before="6" w:line="185" w:lineRule="exact"/>
                              <w:ind w:right="99"/>
                              <w:rPr>
                                <w:sz w:val="18"/>
                              </w:rPr>
                            </w:pPr>
                            <w:r>
                              <w:rPr>
                                <w:color w:val="231F20"/>
                                <w:spacing w:val="-2"/>
                                <w:sz w:val="18"/>
                              </w:rPr>
                              <w:t>2,151</w:t>
                            </w:r>
                          </w:p>
                        </w:tc>
                        <w:tc>
                          <w:tcPr>
                            <w:tcW w:w="1212" w:type="dxa"/>
                            <w:tcBorders>
                              <w:bottom w:val="single" w:sz="6" w:space="0" w:color="231F20"/>
                            </w:tcBorders>
                            <w:shd w:val="clear" w:color="auto" w:fill="E7E8E8"/>
                          </w:tcPr>
                          <w:p w14:paraId="402B6869" w14:textId="77777777" w:rsidR="00034262" w:rsidRDefault="001F4644">
                            <w:pPr>
                              <w:pStyle w:val="TableParagraph"/>
                              <w:spacing w:before="6" w:line="185" w:lineRule="exact"/>
                              <w:ind w:right="99"/>
                              <w:rPr>
                                <w:sz w:val="18"/>
                              </w:rPr>
                            </w:pPr>
                            <w:r>
                              <w:rPr>
                                <w:color w:val="231F20"/>
                                <w:spacing w:val="-2"/>
                                <w:sz w:val="18"/>
                              </w:rPr>
                              <w:t>2,219</w:t>
                            </w:r>
                          </w:p>
                        </w:tc>
                        <w:tc>
                          <w:tcPr>
                            <w:tcW w:w="1434" w:type="dxa"/>
                            <w:tcBorders>
                              <w:bottom w:val="single" w:sz="6" w:space="0" w:color="231F20"/>
                            </w:tcBorders>
                          </w:tcPr>
                          <w:p w14:paraId="402B686A" w14:textId="77777777" w:rsidR="00034262" w:rsidRDefault="001F4644">
                            <w:pPr>
                              <w:pStyle w:val="TableParagraph"/>
                              <w:spacing w:before="6" w:line="185" w:lineRule="exact"/>
                              <w:ind w:right="322"/>
                              <w:rPr>
                                <w:sz w:val="18"/>
                              </w:rPr>
                            </w:pPr>
                            <w:r>
                              <w:rPr>
                                <w:color w:val="231F20"/>
                                <w:spacing w:val="-2"/>
                                <w:sz w:val="18"/>
                              </w:rPr>
                              <w:t>2,316</w:t>
                            </w:r>
                          </w:p>
                        </w:tc>
                        <w:tc>
                          <w:tcPr>
                            <w:tcW w:w="1212" w:type="dxa"/>
                            <w:tcBorders>
                              <w:bottom w:val="single" w:sz="6" w:space="0" w:color="231F20"/>
                            </w:tcBorders>
                          </w:tcPr>
                          <w:p w14:paraId="402B686B" w14:textId="77777777" w:rsidR="00034262" w:rsidRDefault="001F4644">
                            <w:pPr>
                              <w:pStyle w:val="TableParagraph"/>
                              <w:spacing w:before="6" w:line="185" w:lineRule="exact"/>
                              <w:ind w:right="322"/>
                              <w:rPr>
                                <w:sz w:val="18"/>
                              </w:rPr>
                            </w:pPr>
                            <w:r>
                              <w:rPr>
                                <w:color w:val="231F20"/>
                                <w:spacing w:val="-2"/>
                                <w:sz w:val="18"/>
                              </w:rPr>
                              <w:t>2,341</w:t>
                            </w:r>
                          </w:p>
                        </w:tc>
                        <w:tc>
                          <w:tcPr>
                            <w:tcW w:w="990" w:type="dxa"/>
                            <w:tcBorders>
                              <w:bottom w:val="single" w:sz="6" w:space="0" w:color="231F20"/>
                            </w:tcBorders>
                          </w:tcPr>
                          <w:p w14:paraId="402B686C" w14:textId="77777777" w:rsidR="00034262" w:rsidRDefault="001F4644">
                            <w:pPr>
                              <w:pStyle w:val="TableParagraph"/>
                              <w:spacing w:before="6" w:line="185" w:lineRule="exact"/>
                              <w:ind w:right="101"/>
                              <w:rPr>
                                <w:sz w:val="18"/>
                              </w:rPr>
                            </w:pPr>
                            <w:r>
                              <w:rPr>
                                <w:color w:val="231F20"/>
                                <w:spacing w:val="-2"/>
                                <w:sz w:val="18"/>
                              </w:rPr>
                              <w:t>2,338</w:t>
                            </w:r>
                          </w:p>
                        </w:tc>
                      </w:tr>
                      <w:tr w:rsidR="00034262" w14:paraId="402B6874" w14:textId="77777777">
                        <w:trPr>
                          <w:trHeight w:val="226"/>
                        </w:trPr>
                        <w:tc>
                          <w:tcPr>
                            <w:tcW w:w="3261" w:type="dxa"/>
                            <w:vMerge/>
                            <w:tcBorders>
                              <w:top w:val="nil"/>
                              <w:bottom w:val="single" w:sz="6" w:space="0" w:color="231F20"/>
                            </w:tcBorders>
                          </w:tcPr>
                          <w:p w14:paraId="402B686E" w14:textId="77777777" w:rsidR="00034262" w:rsidRDefault="00034262">
                            <w:pPr>
                              <w:rPr>
                                <w:sz w:val="2"/>
                                <w:szCs w:val="2"/>
                              </w:rPr>
                            </w:pPr>
                          </w:p>
                        </w:tc>
                        <w:tc>
                          <w:tcPr>
                            <w:tcW w:w="1212" w:type="dxa"/>
                            <w:tcBorders>
                              <w:top w:val="single" w:sz="6" w:space="0" w:color="231F20"/>
                              <w:bottom w:val="single" w:sz="6" w:space="0" w:color="231F20"/>
                            </w:tcBorders>
                          </w:tcPr>
                          <w:p w14:paraId="402B686F" w14:textId="77777777" w:rsidR="00034262" w:rsidRDefault="001F4644">
                            <w:pPr>
                              <w:pStyle w:val="TableParagraph"/>
                              <w:spacing w:before="21" w:line="185" w:lineRule="exact"/>
                              <w:ind w:right="98"/>
                              <w:rPr>
                                <w:b/>
                                <w:i/>
                                <w:sz w:val="18"/>
                              </w:rPr>
                            </w:pPr>
                            <w:r>
                              <w:rPr>
                                <w:b/>
                                <w:i/>
                                <w:color w:val="231F20"/>
                                <w:spacing w:val="-2"/>
                                <w:sz w:val="18"/>
                              </w:rPr>
                              <w:t>10,706</w:t>
                            </w:r>
                          </w:p>
                        </w:tc>
                        <w:tc>
                          <w:tcPr>
                            <w:tcW w:w="1212" w:type="dxa"/>
                            <w:tcBorders>
                              <w:top w:val="single" w:sz="6" w:space="0" w:color="231F20"/>
                              <w:bottom w:val="single" w:sz="6" w:space="0" w:color="231F20"/>
                            </w:tcBorders>
                            <w:shd w:val="clear" w:color="auto" w:fill="E7E8E8"/>
                          </w:tcPr>
                          <w:p w14:paraId="402B6870" w14:textId="77777777" w:rsidR="00034262" w:rsidRDefault="001F4644">
                            <w:pPr>
                              <w:pStyle w:val="TableParagraph"/>
                              <w:spacing w:before="21" w:line="185" w:lineRule="exact"/>
                              <w:ind w:right="99"/>
                              <w:rPr>
                                <w:b/>
                                <w:i/>
                                <w:sz w:val="18"/>
                              </w:rPr>
                            </w:pPr>
                            <w:r>
                              <w:rPr>
                                <w:b/>
                                <w:i/>
                                <w:color w:val="231F20"/>
                                <w:spacing w:val="-2"/>
                                <w:sz w:val="18"/>
                              </w:rPr>
                              <w:t>11,934</w:t>
                            </w:r>
                          </w:p>
                        </w:tc>
                        <w:tc>
                          <w:tcPr>
                            <w:tcW w:w="1434" w:type="dxa"/>
                            <w:tcBorders>
                              <w:top w:val="single" w:sz="6" w:space="0" w:color="231F20"/>
                              <w:bottom w:val="single" w:sz="6" w:space="0" w:color="231F20"/>
                            </w:tcBorders>
                          </w:tcPr>
                          <w:p w14:paraId="402B6871" w14:textId="77777777" w:rsidR="00034262" w:rsidRDefault="001F4644">
                            <w:pPr>
                              <w:pStyle w:val="TableParagraph"/>
                              <w:spacing w:before="21" w:line="185" w:lineRule="exact"/>
                              <w:ind w:right="322"/>
                              <w:rPr>
                                <w:b/>
                                <w:i/>
                                <w:sz w:val="18"/>
                              </w:rPr>
                            </w:pPr>
                            <w:r>
                              <w:rPr>
                                <w:b/>
                                <w:i/>
                                <w:color w:val="231F20"/>
                                <w:spacing w:val="-2"/>
                                <w:sz w:val="18"/>
                              </w:rPr>
                              <w:t>11,993</w:t>
                            </w:r>
                          </w:p>
                        </w:tc>
                        <w:tc>
                          <w:tcPr>
                            <w:tcW w:w="1212" w:type="dxa"/>
                            <w:tcBorders>
                              <w:top w:val="single" w:sz="6" w:space="0" w:color="231F20"/>
                              <w:bottom w:val="single" w:sz="6" w:space="0" w:color="231F20"/>
                            </w:tcBorders>
                          </w:tcPr>
                          <w:p w14:paraId="402B6872" w14:textId="77777777" w:rsidR="00034262" w:rsidRDefault="001F4644">
                            <w:pPr>
                              <w:pStyle w:val="TableParagraph"/>
                              <w:spacing w:before="21" w:line="185" w:lineRule="exact"/>
                              <w:ind w:right="322"/>
                              <w:rPr>
                                <w:b/>
                                <w:i/>
                                <w:sz w:val="18"/>
                              </w:rPr>
                            </w:pPr>
                            <w:r>
                              <w:rPr>
                                <w:b/>
                                <w:i/>
                                <w:color w:val="231F20"/>
                                <w:spacing w:val="-2"/>
                                <w:sz w:val="18"/>
                              </w:rPr>
                              <w:t>12,014</w:t>
                            </w:r>
                          </w:p>
                        </w:tc>
                        <w:tc>
                          <w:tcPr>
                            <w:tcW w:w="990" w:type="dxa"/>
                            <w:tcBorders>
                              <w:top w:val="single" w:sz="6" w:space="0" w:color="231F20"/>
                              <w:bottom w:val="single" w:sz="6" w:space="0" w:color="231F20"/>
                            </w:tcBorders>
                          </w:tcPr>
                          <w:p w14:paraId="402B6873" w14:textId="77777777" w:rsidR="00034262" w:rsidRDefault="001F4644">
                            <w:pPr>
                              <w:pStyle w:val="TableParagraph"/>
                              <w:spacing w:before="21" w:line="185" w:lineRule="exact"/>
                              <w:ind w:left="342"/>
                              <w:jc w:val="left"/>
                              <w:rPr>
                                <w:b/>
                                <w:i/>
                                <w:sz w:val="18"/>
                              </w:rPr>
                            </w:pPr>
                            <w:r>
                              <w:rPr>
                                <w:b/>
                                <w:i/>
                                <w:color w:val="231F20"/>
                                <w:spacing w:val="-2"/>
                                <w:sz w:val="18"/>
                              </w:rPr>
                              <w:t>12,092</w:t>
                            </w:r>
                          </w:p>
                        </w:tc>
                      </w:tr>
                      <w:tr w:rsidR="00034262" w14:paraId="402B6880" w14:textId="77777777">
                        <w:trPr>
                          <w:trHeight w:val="470"/>
                        </w:trPr>
                        <w:tc>
                          <w:tcPr>
                            <w:tcW w:w="3261" w:type="dxa"/>
                            <w:vMerge/>
                            <w:tcBorders>
                              <w:top w:val="nil"/>
                              <w:bottom w:val="single" w:sz="6" w:space="0" w:color="231F20"/>
                            </w:tcBorders>
                          </w:tcPr>
                          <w:p w14:paraId="402B6875" w14:textId="77777777" w:rsidR="00034262" w:rsidRDefault="00034262">
                            <w:pPr>
                              <w:rPr>
                                <w:sz w:val="2"/>
                                <w:szCs w:val="2"/>
                              </w:rPr>
                            </w:pPr>
                          </w:p>
                        </w:tc>
                        <w:tc>
                          <w:tcPr>
                            <w:tcW w:w="1212" w:type="dxa"/>
                            <w:tcBorders>
                              <w:top w:val="single" w:sz="6" w:space="0" w:color="231F20"/>
                              <w:bottom w:val="single" w:sz="6" w:space="0" w:color="231F20"/>
                            </w:tcBorders>
                          </w:tcPr>
                          <w:p w14:paraId="402B6876" w14:textId="77777777" w:rsidR="00034262" w:rsidRDefault="00034262">
                            <w:pPr>
                              <w:pStyle w:val="TableParagraph"/>
                              <w:spacing w:before="58"/>
                              <w:jc w:val="left"/>
                              <w:rPr>
                                <w:sz w:val="18"/>
                              </w:rPr>
                            </w:pPr>
                          </w:p>
                          <w:p w14:paraId="402B6877" w14:textId="77777777" w:rsidR="00034262" w:rsidRDefault="001F4644">
                            <w:pPr>
                              <w:pStyle w:val="TableParagraph"/>
                              <w:spacing w:before="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78" w14:textId="77777777" w:rsidR="00034262" w:rsidRDefault="00034262">
                            <w:pPr>
                              <w:pStyle w:val="TableParagraph"/>
                              <w:spacing w:before="58"/>
                              <w:jc w:val="left"/>
                              <w:rPr>
                                <w:sz w:val="18"/>
                              </w:rPr>
                            </w:pPr>
                          </w:p>
                          <w:p w14:paraId="402B6879" w14:textId="77777777" w:rsidR="00034262" w:rsidRDefault="001F4644">
                            <w:pPr>
                              <w:pStyle w:val="TableParagraph"/>
                              <w:spacing w:before="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7A" w14:textId="77777777" w:rsidR="00034262" w:rsidRDefault="00034262">
                            <w:pPr>
                              <w:pStyle w:val="TableParagraph"/>
                              <w:spacing w:before="58"/>
                              <w:jc w:val="left"/>
                              <w:rPr>
                                <w:sz w:val="18"/>
                              </w:rPr>
                            </w:pPr>
                          </w:p>
                          <w:p w14:paraId="402B687B" w14:textId="77777777" w:rsidR="00034262" w:rsidRDefault="001F4644">
                            <w:pPr>
                              <w:pStyle w:val="TableParagraph"/>
                              <w:spacing w:before="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7C" w14:textId="77777777" w:rsidR="00034262" w:rsidRDefault="00034262">
                            <w:pPr>
                              <w:pStyle w:val="TableParagraph"/>
                              <w:spacing w:before="58"/>
                              <w:jc w:val="left"/>
                              <w:rPr>
                                <w:sz w:val="18"/>
                              </w:rPr>
                            </w:pPr>
                          </w:p>
                          <w:p w14:paraId="402B687D" w14:textId="77777777" w:rsidR="00034262" w:rsidRDefault="001F4644">
                            <w:pPr>
                              <w:pStyle w:val="TableParagraph"/>
                              <w:spacing w:before="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7E" w14:textId="77777777" w:rsidR="00034262" w:rsidRDefault="00034262">
                            <w:pPr>
                              <w:pStyle w:val="TableParagraph"/>
                              <w:spacing w:before="58"/>
                              <w:jc w:val="left"/>
                              <w:rPr>
                                <w:sz w:val="18"/>
                              </w:rPr>
                            </w:pPr>
                          </w:p>
                          <w:p w14:paraId="402B687F" w14:textId="77777777" w:rsidR="00034262" w:rsidRDefault="001F4644">
                            <w:pPr>
                              <w:pStyle w:val="TableParagraph"/>
                              <w:spacing w:before="1" w:line="185" w:lineRule="exact"/>
                              <w:ind w:right="100"/>
                              <w:rPr>
                                <w:b/>
                                <w:sz w:val="18"/>
                              </w:rPr>
                            </w:pPr>
                            <w:r>
                              <w:rPr>
                                <w:b/>
                                <w:color w:val="231F20"/>
                                <w:spacing w:val="-10"/>
                                <w:sz w:val="18"/>
                              </w:rPr>
                              <w:t>-</w:t>
                            </w:r>
                          </w:p>
                        </w:tc>
                      </w:tr>
                      <w:tr w:rsidR="00034262" w14:paraId="402B6885" w14:textId="77777777">
                        <w:trPr>
                          <w:trHeight w:val="467"/>
                        </w:trPr>
                        <w:tc>
                          <w:tcPr>
                            <w:tcW w:w="3261" w:type="dxa"/>
                            <w:vMerge/>
                            <w:tcBorders>
                              <w:top w:val="nil"/>
                              <w:bottom w:val="single" w:sz="6" w:space="0" w:color="231F20"/>
                            </w:tcBorders>
                          </w:tcPr>
                          <w:p w14:paraId="402B6881" w14:textId="77777777" w:rsidR="00034262" w:rsidRDefault="00034262">
                            <w:pPr>
                              <w:rPr>
                                <w:sz w:val="2"/>
                                <w:szCs w:val="2"/>
                              </w:rPr>
                            </w:pPr>
                          </w:p>
                        </w:tc>
                        <w:tc>
                          <w:tcPr>
                            <w:tcW w:w="1212" w:type="dxa"/>
                            <w:tcBorders>
                              <w:top w:val="single" w:sz="6" w:space="0" w:color="231F20"/>
                              <w:bottom w:val="single" w:sz="6" w:space="0" w:color="231F20"/>
                            </w:tcBorders>
                          </w:tcPr>
                          <w:p w14:paraId="402B6882" w14:textId="77777777" w:rsidR="00034262" w:rsidRDefault="00034262">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402B6883" w14:textId="77777777" w:rsidR="00034262" w:rsidRDefault="00034262">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402B6884" w14:textId="77777777" w:rsidR="00034262" w:rsidRDefault="00034262">
                            <w:pPr>
                              <w:pStyle w:val="TableParagraph"/>
                              <w:jc w:val="left"/>
                              <w:rPr>
                                <w:rFonts w:ascii="Times New Roman"/>
                                <w:sz w:val="18"/>
                              </w:rPr>
                            </w:pPr>
                          </w:p>
                        </w:tc>
                      </w:tr>
                      <w:tr w:rsidR="00034262" w14:paraId="402B688C" w14:textId="77777777">
                        <w:trPr>
                          <w:trHeight w:val="226"/>
                        </w:trPr>
                        <w:tc>
                          <w:tcPr>
                            <w:tcW w:w="3261" w:type="dxa"/>
                            <w:vMerge/>
                            <w:tcBorders>
                              <w:top w:val="nil"/>
                              <w:bottom w:val="single" w:sz="6" w:space="0" w:color="231F20"/>
                            </w:tcBorders>
                          </w:tcPr>
                          <w:p w14:paraId="402B6886" w14:textId="77777777" w:rsidR="00034262" w:rsidRDefault="00034262">
                            <w:pPr>
                              <w:rPr>
                                <w:sz w:val="2"/>
                                <w:szCs w:val="2"/>
                              </w:rPr>
                            </w:pPr>
                          </w:p>
                        </w:tc>
                        <w:tc>
                          <w:tcPr>
                            <w:tcW w:w="1212" w:type="dxa"/>
                            <w:tcBorders>
                              <w:top w:val="single" w:sz="6" w:space="0" w:color="231F20"/>
                              <w:bottom w:val="single" w:sz="6" w:space="0" w:color="231F20"/>
                            </w:tcBorders>
                          </w:tcPr>
                          <w:p w14:paraId="402B6887"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88"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89"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8A"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8B"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891" w14:textId="77777777">
                        <w:trPr>
                          <w:trHeight w:val="226"/>
                        </w:trPr>
                        <w:tc>
                          <w:tcPr>
                            <w:tcW w:w="3261" w:type="dxa"/>
                            <w:vMerge/>
                            <w:tcBorders>
                              <w:top w:val="nil"/>
                              <w:bottom w:val="single" w:sz="6" w:space="0" w:color="231F20"/>
                            </w:tcBorders>
                          </w:tcPr>
                          <w:p w14:paraId="402B688D" w14:textId="77777777" w:rsidR="00034262" w:rsidRDefault="00034262">
                            <w:pPr>
                              <w:rPr>
                                <w:sz w:val="2"/>
                                <w:szCs w:val="2"/>
                              </w:rPr>
                            </w:pPr>
                          </w:p>
                        </w:tc>
                        <w:tc>
                          <w:tcPr>
                            <w:tcW w:w="1212" w:type="dxa"/>
                            <w:tcBorders>
                              <w:top w:val="single" w:sz="6" w:space="0" w:color="231F20"/>
                              <w:bottom w:val="single" w:sz="6" w:space="0" w:color="231F20"/>
                            </w:tcBorders>
                          </w:tcPr>
                          <w:p w14:paraId="402B688E" w14:textId="77777777" w:rsidR="00034262" w:rsidRDefault="00034262">
                            <w:pPr>
                              <w:pStyle w:val="TableParagraph"/>
                              <w:jc w:val="left"/>
                              <w:rPr>
                                <w:rFonts w:ascii="Times New Roman"/>
                                <w:sz w:val="16"/>
                              </w:rPr>
                            </w:pPr>
                          </w:p>
                        </w:tc>
                        <w:tc>
                          <w:tcPr>
                            <w:tcW w:w="1212" w:type="dxa"/>
                            <w:tcBorders>
                              <w:top w:val="single" w:sz="6" w:space="0" w:color="231F20"/>
                              <w:bottom w:val="single" w:sz="6" w:space="0" w:color="231F20"/>
                            </w:tcBorders>
                            <w:shd w:val="clear" w:color="auto" w:fill="E7E8E8"/>
                          </w:tcPr>
                          <w:p w14:paraId="402B688F" w14:textId="77777777" w:rsidR="00034262" w:rsidRDefault="00034262">
                            <w:pPr>
                              <w:pStyle w:val="TableParagraph"/>
                              <w:jc w:val="left"/>
                              <w:rPr>
                                <w:rFonts w:ascii="Times New Roman"/>
                                <w:sz w:val="16"/>
                              </w:rPr>
                            </w:pPr>
                          </w:p>
                        </w:tc>
                        <w:tc>
                          <w:tcPr>
                            <w:tcW w:w="3636" w:type="dxa"/>
                            <w:gridSpan w:val="3"/>
                            <w:tcBorders>
                              <w:top w:val="single" w:sz="6" w:space="0" w:color="231F20"/>
                              <w:bottom w:val="single" w:sz="6" w:space="0" w:color="231F20"/>
                            </w:tcBorders>
                          </w:tcPr>
                          <w:p w14:paraId="402B6890" w14:textId="77777777" w:rsidR="00034262" w:rsidRDefault="00034262">
                            <w:pPr>
                              <w:pStyle w:val="TableParagraph"/>
                              <w:jc w:val="left"/>
                              <w:rPr>
                                <w:rFonts w:ascii="Times New Roman"/>
                                <w:sz w:val="16"/>
                              </w:rPr>
                            </w:pPr>
                          </w:p>
                        </w:tc>
                      </w:tr>
                      <w:tr w:rsidR="00034262" w14:paraId="402B6898" w14:textId="77777777">
                        <w:trPr>
                          <w:trHeight w:val="226"/>
                        </w:trPr>
                        <w:tc>
                          <w:tcPr>
                            <w:tcW w:w="3261" w:type="dxa"/>
                            <w:vMerge/>
                            <w:tcBorders>
                              <w:top w:val="nil"/>
                              <w:bottom w:val="single" w:sz="6" w:space="0" w:color="231F20"/>
                            </w:tcBorders>
                          </w:tcPr>
                          <w:p w14:paraId="402B6892" w14:textId="77777777" w:rsidR="00034262" w:rsidRDefault="00034262">
                            <w:pPr>
                              <w:rPr>
                                <w:sz w:val="2"/>
                                <w:szCs w:val="2"/>
                              </w:rPr>
                            </w:pPr>
                          </w:p>
                        </w:tc>
                        <w:tc>
                          <w:tcPr>
                            <w:tcW w:w="1212" w:type="dxa"/>
                            <w:tcBorders>
                              <w:top w:val="single" w:sz="6" w:space="0" w:color="231F20"/>
                              <w:bottom w:val="single" w:sz="6" w:space="0" w:color="231F20"/>
                            </w:tcBorders>
                          </w:tcPr>
                          <w:p w14:paraId="402B6893"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94"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95"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96"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97"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8A4" w14:textId="77777777">
                        <w:trPr>
                          <w:trHeight w:val="470"/>
                        </w:trPr>
                        <w:tc>
                          <w:tcPr>
                            <w:tcW w:w="3261" w:type="dxa"/>
                            <w:vMerge/>
                            <w:tcBorders>
                              <w:top w:val="nil"/>
                              <w:bottom w:val="single" w:sz="6" w:space="0" w:color="231F20"/>
                            </w:tcBorders>
                          </w:tcPr>
                          <w:p w14:paraId="402B6899" w14:textId="77777777" w:rsidR="00034262" w:rsidRDefault="00034262">
                            <w:pPr>
                              <w:rPr>
                                <w:sz w:val="2"/>
                                <w:szCs w:val="2"/>
                              </w:rPr>
                            </w:pPr>
                          </w:p>
                        </w:tc>
                        <w:tc>
                          <w:tcPr>
                            <w:tcW w:w="1212" w:type="dxa"/>
                            <w:tcBorders>
                              <w:top w:val="single" w:sz="6" w:space="0" w:color="231F20"/>
                              <w:bottom w:val="single" w:sz="6" w:space="0" w:color="231F20"/>
                            </w:tcBorders>
                          </w:tcPr>
                          <w:p w14:paraId="402B689A" w14:textId="77777777" w:rsidR="00034262" w:rsidRDefault="00034262">
                            <w:pPr>
                              <w:pStyle w:val="TableParagraph"/>
                              <w:spacing w:before="58"/>
                              <w:jc w:val="left"/>
                              <w:rPr>
                                <w:sz w:val="18"/>
                              </w:rPr>
                            </w:pPr>
                          </w:p>
                          <w:p w14:paraId="402B689B" w14:textId="77777777" w:rsidR="00034262" w:rsidRDefault="001F4644">
                            <w:pPr>
                              <w:pStyle w:val="TableParagraph"/>
                              <w:spacing w:before="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9C" w14:textId="77777777" w:rsidR="00034262" w:rsidRDefault="00034262">
                            <w:pPr>
                              <w:pStyle w:val="TableParagraph"/>
                              <w:spacing w:before="58"/>
                              <w:jc w:val="left"/>
                              <w:rPr>
                                <w:sz w:val="18"/>
                              </w:rPr>
                            </w:pPr>
                          </w:p>
                          <w:p w14:paraId="402B689D" w14:textId="77777777" w:rsidR="00034262" w:rsidRDefault="001F4644">
                            <w:pPr>
                              <w:pStyle w:val="TableParagraph"/>
                              <w:spacing w:before="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9E" w14:textId="77777777" w:rsidR="00034262" w:rsidRDefault="00034262">
                            <w:pPr>
                              <w:pStyle w:val="TableParagraph"/>
                              <w:spacing w:before="58"/>
                              <w:jc w:val="left"/>
                              <w:rPr>
                                <w:sz w:val="18"/>
                              </w:rPr>
                            </w:pPr>
                          </w:p>
                          <w:p w14:paraId="402B689F" w14:textId="77777777" w:rsidR="00034262" w:rsidRDefault="001F4644">
                            <w:pPr>
                              <w:pStyle w:val="TableParagraph"/>
                              <w:spacing w:before="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A0" w14:textId="77777777" w:rsidR="00034262" w:rsidRDefault="00034262">
                            <w:pPr>
                              <w:pStyle w:val="TableParagraph"/>
                              <w:spacing w:before="58"/>
                              <w:jc w:val="left"/>
                              <w:rPr>
                                <w:sz w:val="18"/>
                              </w:rPr>
                            </w:pPr>
                          </w:p>
                          <w:p w14:paraId="402B68A1" w14:textId="77777777" w:rsidR="00034262" w:rsidRDefault="001F4644">
                            <w:pPr>
                              <w:pStyle w:val="TableParagraph"/>
                              <w:spacing w:before="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A2" w14:textId="77777777" w:rsidR="00034262" w:rsidRDefault="00034262">
                            <w:pPr>
                              <w:pStyle w:val="TableParagraph"/>
                              <w:spacing w:before="58"/>
                              <w:jc w:val="left"/>
                              <w:rPr>
                                <w:sz w:val="18"/>
                              </w:rPr>
                            </w:pPr>
                          </w:p>
                          <w:p w14:paraId="402B68A3" w14:textId="77777777" w:rsidR="00034262" w:rsidRDefault="001F4644">
                            <w:pPr>
                              <w:pStyle w:val="TableParagraph"/>
                              <w:spacing w:before="1" w:line="185" w:lineRule="exact"/>
                              <w:ind w:right="100"/>
                              <w:rPr>
                                <w:b/>
                                <w:sz w:val="18"/>
                              </w:rPr>
                            </w:pPr>
                            <w:r>
                              <w:rPr>
                                <w:b/>
                                <w:color w:val="231F20"/>
                                <w:spacing w:val="-10"/>
                                <w:sz w:val="18"/>
                              </w:rPr>
                              <w:t>-</w:t>
                            </w:r>
                          </w:p>
                        </w:tc>
                      </w:tr>
                      <w:tr w:rsidR="00034262" w14:paraId="402B68A9" w14:textId="77777777">
                        <w:trPr>
                          <w:trHeight w:val="467"/>
                        </w:trPr>
                        <w:tc>
                          <w:tcPr>
                            <w:tcW w:w="3261" w:type="dxa"/>
                            <w:vMerge/>
                            <w:tcBorders>
                              <w:top w:val="nil"/>
                              <w:bottom w:val="single" w:sz="6" w:space="0" w:color="231F20"/>
                            </w:tcBorders>
                          </w:tcPr>
                          <w:p w14:paraId="402B68A5" w14:textId="77777777" w:rsidR="00034262" w:rsidRDefault="00034262">
                            <w:pPr>
                              <w:rPr>
                                <w:sz w:val="2"/>
                                <w:szCs w:val="2"/>
                              </w:rPr>
                            </w:pPr>
                          </w:p>
                        </w:tc>
                        <w:tc>
                          <w:tcPr>
                            <w:tcW w:w="1212" w:type="dxa"/>
                            <w:tcBorders>
                              <w:top w:val="single" w:sz="6" w:space="0" w:color="231F20"/>
                              <w:bottom w:val="single" w:sz="6" w:space="0" w:color="231F20"/>
                            </w:tcBorders>
                          </w:tcPr>
                          <w:p w14:paraId="402B68A6" w14:textId="77777777" w:rsidR="00034262" w:rsidRDefault="00034262">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402B68A7" w14:textId="77777777" w:rsidR="00034262" w:rsidRDefault="00034262">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402B68A8" w14:textId="77777777" w:rsidR="00034262" w:rsidRDefault="00034262">
                            <w:pPr>
                              <w:pStyle w:val="TableParagraph"/>
                              <w:jc w:val="left"/>
                              <w:rPr>
                                <w:rFonts w:ascii="Times New Roman"/>
                                <w:sz w:val="18"/>
                              </w:rPr>
                            </w:pPr>
                          </w:p>
                        </w:tc>
                      </w:tr>
                      <w:tr w:rsidR="00034262" w14:paraId="402B68B0" w14:textId="77777777">
                        <w:trPr>
                          <w:trHeight w:val="226"/>
                        </w:trPr>
                        <w:tc>
                          <w:tcPr>
                            <w:tcW w:w="3261" w:type="dxa"/>
                            <w:vMerge/>
                            <w:tcBorders>
                              <w:top w:val="nil"/>
                              <w:bottom w:val="single" w:sz="6" w:space="0" w:color="231F20"/>
                            </w:tcBorders>
                          </w:tcPr>
                          <w:p w14:paraId="402B68AA" w14:textId="77777777" w:rsidR="00034262" w:rsidRDefault="00034262">
                            <w:pPr>
                              <w:rPr>
                                <w:sz w:val="2"/>
                                <w:szCs w:val="2"/>
                              </w:rPr>
                            </w:pPr>
                          </w:p>
                        </w:tc>
                        <w:tc>
                          <w:tcPr>
                            <w:tcW w:w="1212" w:type="dxa"/>
                            <w:tcBorders>
                              <w:top w:val="single" w:sz="6" w:space="0" w:color="231F20"/>
                              <w:bottom w:val="single" w:sz="6" w:space="0" w:color="231F20"/>
                            </w:tcBorders>
                          </w:tcPr>
                          <w:p w14:paraId="402B68AB"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AC"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AD"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AE"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AF"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8B5" w14:textId="77777777">
                        <w:trPr>
                          <w:trHeight w:val="226"/>
                        </w:trPr>
                        <w:tc>
                          <w:tcPr>
                            <w:tcW w:w="3261" w:type="dxa"/>
                            <w:vMerge/>
                            <w:tcBorders>
                              <w:top w:val="nil"/>
                              <w:bottom w:val="single" w:sz="6" w:space="0" w:color="231F20"/>
                            </w:tcBorders>
                          </w:tcPr>
                          <w:p w14:paraId="402B68B1" w14:textId="77777777" w:rsidR="00034262" w:rsidRDefault="00034262">
                            <w:pPr>
                              <w:rPr>
                                <w:sz w:val="2"/>
                                <w:szCs w:val="2"/>
                              </w:rPr>
                            </w:pPr>
                          </w:p>
                        </w:tc>
                        <w:tc>
                          <w:tcPr>
                            <w:tcW w:w="1212" w:type="dxa"/>
                            <w:tcBorders>
                              <w:top w:val="single" w:sz="6" w:space="0" w:color="231F20"/>
                              <w:bottom w:val="single" w:sz="6" w:space="0" w:color="231F20"/>
                            </w:tcBorders>
                          </w:tcPr>
                          <w:p w14:paraId="402B68B2" w14:textId="77777777" w:rsidR="00034262" w:rsidRDefault="00034262">
                            <w:pPr>
                              <w:pStyle w:val="TableParagraph"/>
                              <w:jc w:val="left"/>
                              <w:rPr>
                                <w:rFonts w:ascii="Times New Roman"/>
                                <w:sz w:val="16"/>
                              </w:rPr>
                            </w:pPr>
                          </w:p>
                        </w:tc>
                        <w:tc>
                          <w:tcPr>
                            <w:tcW w:w="1212" w:type="dxa"/>
                            <w:tcBorders>
                              <w:top w:val="single" w:sz="6" w:space="0" w:color="231F20"/>
                              <w:bottom w:val="single" w:sz="6" w:space="0" w:color="231F20"/>
                            </w:tcBorders>
                            <w:shd w:val="clear" w:color="auto" w:fill="E7E8E8"/>
                          </w:tcPr>
                          <w:p w14:paraId="402B68B3" w14:textId="77777777" w:rsidR="00034262" w:rsidRDefault="00034262">
                            <w:pPr>
                              <w:pStyle w:val="TableParagraph"/>
                              <w:jc w:val="left"/>
                              <w:rPr>
                                <w:rFonts w:ascii="Times New Roman"/>
                                <w:sz w:val="16"/>
                              </w:rPr>
                            </w:pPr>
                          </w:p>
                        </w:tc>
                        <w:tc>
                          <w:tcPr>
                            <w:tcW w:w="3636" w:type="dxa"/>
                            <w:gridSpan w:val="3"/>
                            <w:tcBorders>
                              <w:top w:val="single" w:sz="6" w:space="0" w:color="231F20"/>
                              <w:bottom w:val="single" w:sz="6" w:space="0" w:color="231F20"/>
                            </w:tcBorders>
                          </w:tcPr>
                          <w:p w14:paraId="402B68B4" w14:textId="77777777" w:rsidR="00034262" w:rsidRDefault="00034262">
                            <w:pPr>
                              <w:pStyle w:val="TableParagraph"/>
                              <w:jc w:val="left"/>
                              <w:rPr>
                                <w:rFonts w:ascii="Times New Roman"/>
                                <w:sz w:val="16"/>
                              </w:rPr>
                            </w:pPr>
                          </w:p>
                        </w:tc>
                      </w:tr>
                      <w:tr w:rsidR="00034262" w14:paraId="402B68BC" w14:textId="77777777">
                        <w:trPr>
                          <w:trHeight w:val="226"/>
                        </w:trPr>
                        <w:tc>
                          <w:tcPr>
                            <w:tcW w:w="3261" w:type="dxa"/>
                            <w:vMerge/>
                            <w:tcBorders>
                              <w:top w:val="nil"/>
                              <w:bottom w:val="single" w:sz="6" w:space="0" w:color="231F20"/>
                            </w:tcBorders>
                          </w:tcPr>
                          <w:p w14:paraId="402B68B6" w14:textId="77777777" w:rsidR="00034262" w:rsidRDefault="00034262">
                            <w:pPr>
                              <w:rPr>
                                <w:sz w:val="2"/>
                                <w:szCs w:val="2"/>
                              </w:rPr>
                            </w:pPr>
                          </w:p>
                        </w:tc>
                        <w:tc>
                          <w:tcPr>
                            <w:tcW w:w="1212" w:type="dxa"/>
                            <w:tcBorders>
                              <w:top w:val="single" w:sz="6" w:space="0" w:color="231F20"/>
                              <w:bottom w:val="single" w:sz="6" w:space="0" w:color="231F20"/>
                            </w:tcBorders>
                          </w:tcPr>
                          <w:p w14:paraId="402B68B7"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B8"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B9"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BA"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BB"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8C8" w14:textId="77777777">
                        <w:trPr>
                          <w:trHeight w:val="470"/>
                        </w:trPr>
                        <w:tc>
                          <w:tcPr>
                            <w:tcW w:w="3261" w:type="dxa"/>
                            <w:vMerge/>
                            <w:tcBorders>
                              <w:top w:val="nil"/>
                              <w:bottom w:val="single" w:sz="6" w:space="0" w:color="231F20"/>
                            </w:tcBorders>
                          </w:tcPr>
                          <w:p w14:paraId="402B68BD" w14:textId="77777777" w:rsidR="00034262" w:rsidRDefault="00034262">
                            <w:pPr>
                              <w:rPr>
                                <w:sz w:val="2"/>
                                <w:szCs w:val="2"/>
                              </w:rPr>
                            </w:pPr>
                          </w:p>
                        </w:tc>
                        <w:tc>
                          <w:tcPr>
                            <w:tcW w:w="1212" w:type="dxa"/>
                            <w:tcBorders>
                              <w:top w:val="single" w:sz="6" w:space="0" w:color="231F20"/>
                              <w:bottom w:val="single" w:sz="6" w:space="0" w:color="231F20"/>
                            </w:tcBorders>
                          </w:tcPr>
                          <w:p w14:paraId="402B68BE" w14:textId="77777777" w:rsidR="00034262" w:rsidRDefault="00034262">
                            <w:pPr>
                              <w:pStyle w:val="TableParagraph"/>
                              <w:spacing w:before="58"/>
                              <w:jc w:val="left"/>
                              <w:rPr>
                                <w:sz w:val="18"/>
                              </w:rPr>
                            </w:pPr>
                          </w:p>
                          <w:p w14:paraId="402B68BF" w14:textId="77777777" w:rsidR="00034262" w:rsidRDefault="001F4644">
                            <w:pPr>
                              <w:pStyle w:val="TableParagraph"/>
                              <w:spacing w:before="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C0" w14:textId="77777777" w:rsidR="00034262" w:rsidRDefault="00034262">
                            <w:pPr>
                              <w:pStyle w:val="TableParagraph"/>
                              <w:spacing w:before="58"/>
                              <w:jc w:val="left"/>
                              <w:rPr>
                                <w:sz w:val="18"/>
                              </w:rPr>
                            </w:pPr>
                          </w:p>
                          <w:p w14:paraId="402B68C1" w14:textId="77777777" w:rsidR="00034262" w:rsidRDefault="001F4644">
                            <w:pPr>
                              <w:pStyle w:val="TableParagraph"/>
                              <w:spacing w:before="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C2" w14:textId="77777777" w:rsidR="00034262" w:rsidRDefault="00034262">
                            <w:pPr>
                              <w:pStyle w:val="TableParagraph"/>
                              <w:spacing w:before="58"/>
                              <w:jc w:val="left"/>
                              <w:rPr>
                                <w:sz w:val="18"/>
                              </w:rPr>
                            </w:pPr>
                          </w:p>
                          <w:p w14:paraId="402B68C3" w14:textId="77777777" w:rsidR="00034262" w:rsidRDefault="001F4644">
                            <w:pPr>
                              <w:pStyle w:val="TableParagraph"/>
                              <w:spacing w:before="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C4" w14:textId="77777777" w:rsidR="00034262" w:rsidRDefault="00034262">
                            <w:pPr>
                              <w:pStyle w:val="TableParagraph"/>
                              <w:spacing w:before="58"/>
                              <w:jc w:val="left"/>
                              <w:rPr>
                                <w:sz w:val="18"/>
                              </w:rPr>
                            </w:pPr>
                          </w:p>
                          <w:p w14:paraId="402B68C5" w14:textId="77777777" w:rsidR="00034262" w:rsidRDefault="001F4644">
                            <w:pPr>
                              <w:pStyle w:val="TableParagraph"/>
                              <w:spacing w:before="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C6" w14:textId="77777777" w:rsidR="00034262" w:rsidRDefault="00034262">
                            <w:pPr>
                              <w:pStyle w:val="TableParagraph"/>
                              <w:spacing w:before="58"/>
                              <w:jc w:val="left"/>
                              <w:rPr>
                                <w:sz w:val="18"/>
                              </w:rPr>
                            </w:pPr>
                          </w:p>
                          <w:p w14:paraId="402B68C7" w14:textId="77777777" w:rsidR="00034262" w:rsidRDefault="001F4644">
                            <w:pPr>
                              <w:pStyle w:val="TableParagraph"/>
                              <w:spacing w:before="1" w:line="185" w:lineRule="exact"/>
                              <w:ind w:right="100"/>
                              <w:rPr>
                                <w:b/>
                                <w:sz w:val="18"/>
                              </w:rPr>
                            </w:pPr>
                            <w:r>
                              <w:rPr>
                                <w:b/>
                                <w:color w:val="231F20"/>
                                <w:spacing w:val="-10"/>
                                <w:sz w:val="18"/>
                              </w:rPr>
                              <w:t>-</w:t>
                            </w:r>
                          </w:p>
                        </w:tc>
                      </w:tr>
                      <w:tr w:rsidR="00034262" w14:paraId="402B68CF" w14:textId="77777777">
                        <w:trPr>
                          <w:trHeight w:val="226"/>
                        </w:trPr>
                        <w:tc>
                          <w:tcPr>
                            <w:tcW w:w="3261" w:type="dxa"/>
                            <w:vMerge/>
                            <w:tcBorders>
                              <w:top w:val="nil"/>
                              <w:bottom w:val="single" w:sz="6" w:space="0" w:color="231F20"/>
                            </w:tcBorders>
                          </w:tcPr>
                          <w:p w14:paraId="402B68C9" w14:textId="77777777" w:rsidR="00034262" w:rsidRDefault="00034262">
                            <w:pPr>
                              <w:rPr>
                                <w:sz w:val="2"/>
                                <w:szCs w:val="2"/>
                              </w:rPr>
                            </w:pPr>
                          </w:p>
                        </w:tc>
                        <w:tc>
                          <w:tcPr>
                            <w:tcW w:w="1212" w:type="dxa"/>
                            <w:tcBorders>
                              <w:top w:val="single" w:sz="6" w:space="0" w:color="231F20"/>
                              <w:bottom w:val="single" w:sz="6" w:space="0" w:color="231F20"/>
                            </w:tcBorders>
                          </w:tcPr>
                          <w:p w14:paraId="402B68CA" w14:textId="77777777" w:rsidR="00034262" w:rsidRDefault="001F4644">
                            <w:pPr>
                              <w:pStyle w:val="TableParagraph"/>
                              <w:spacing w:before="21" w:line="185" w:lineRule="exact"/>
                              <w:ind w:right="98"/>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8CB"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8CC"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8CD"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8CE"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8DB" w14:textId="77777777">
                        <w:trPr>
                          <w:trHeight w:val="412"/>
                        </w:trPr>
                        <w:tc>
                          <w:tcPr>
                            <w:tcW w:w="3261" w:type="dxa"/>
                            <w:vMerge/>
                            <w:tcBorders>
                              <w:top w:val="nil"/>
                              <w:bottom w:val="single" w:sz="6" w:space="0" w:color="231F20"/>
                            </w:tcBorders>
                          </w:tcPr>
                          <w:p w14:paraId="402B68D0" w14:textId="77777777" w:rsidR="00034262" w:rsidRDefault="00034262">
                            <w:pPr>
                              <w:rPr>
                                <w:sz w:val="2"/>
                                <w:szCs w:val="2"/>
                              </w:rPr>
                            </w:pPr>
                          </w:p>
                        </w:tc>
                        <w:tc>
                          <w:tcPr>
                            <w:tcW w:w="1212" w:type="dxa"/>
                            <w:tcBorders>
                              <w:top w:val="single" w:sz="6" w:space="0" w:color="231F20"/>
                              <w:bottom w:val="single" w:sz="6" w:space="0" w:color="231F20"/>
                            </w:tcBorders>
                          </w:tcPr>
                          <w:p w14:paraId="402B68D1" w14:textId="77777777" w:rsidR="00034262" w:rsidRDefault="00034262">
                            <w:pPr>
                              <w:pStyle w:val="TableParagraph"/>
                              <w:jc w:val="left"/>
                              <w:rPr>
                                <w:sz w:val="18"/>
                              </w:rPr>
                            </w:pPr>
                          </w:p>
                          <w:p w14:paraId="402B68D2" w14:textId="77777777" w:rsidR="00034262" w:rsidRDefault="001F4644">
                            <w:pPr>
                              <w:pStyle w:val="TableParagraph"/>
                              <w:spacing w:line="185" w:lineRule="exact"/>
                              <w:ind w:right="99"/>
                              <w:rPr>
                                <w:sz w:val="18"/>
                              </w:rPr>
                            </w:pPr>
                            <w:r>
                              <w:rPr>
                                <w:color w:val="231F20"/>
                                <w:spacing w:val="-5"/>
                                <w:sz w:val="18"/>
                              </w:rPr>
                              <w:t>50</w:t>
                            </w:r>
                          </w:p>
                        </w:tc>
                        <w:tc>
                          <w:tcPr>
                            <w:tcW w:w="1212" w:type="dxa"/>
                            <w:tcBorders>
                              <w:top w:val="single" w:sz="6" w:space="0" w:color="231F20"/>
                              <w:bottom w:val="single" w:sz="6" w:space="0" w:color="231F20"/>
                            </w:tcBorders>
                            <w:shd w:val="clear" w:color="auto" w:fill="E7E8E8"/>
                          </w:tcPr>
                          <w:p w14:paraId="402B68D3" w14:textId="77777777" w:rsidR="00034262" w:rsidRDefault="00034262">
                            <w:pPr>
                              <w:pStyle w:val="TableParagraph"/>
                              <w:jc w:val="left"/>
                              <w:rPr>
                                <w:sz w:val="18"/>
                              </w:rPr>
                            </w:pPr>
                          </w:p>
                          <w:p w14:paraId="402B68D4" w14:textId="77777777" w:rsidR="00034262" w:rsidRDefault="001F4644">
                            <w:pPr>
                              <w:pStyle w:val="TableParagraph"/>
                              <w:spacing w:line="185" w:lineRule="exact"/>
                              <w:ind w:right="99"/>
                              <w:rPr>
                                <w:sz w:val="18"/>
                              </w:rPr>
                            </w:pPr>
                            <w:r>
                              <w:rPr>
                                <w:color w:val="231F20"/>
                                <w:spacing w:val="-5"/>
                                <w:sz w:val="18"/>
                              </w:rPr>
                              <w:t>50</w:t>
                            </w:r>
                          </w:p>
                        </w:tc>
                        <w:tc>
                          <w:tcPr>
                            <w:tcW w:w="1434" w:type="dxa"/>
                            <w:tcBorders>
                              <w:top w:val="single" w:sz="6" w:space="0" w:color="231F20"/>
                              <w:bottom w:val="single" w:sz="6" w:space="0" w:color="231F20"/>
                            </w:tcBorders>
                          </w:tcPr>
                          <w:p w14:paraId="402B68D5" w14:textId="77777777" w:rsidR="00034262" w:rsidRDefault="00034262">
                            <w:pPr>
                              <w:pStyle w:val="TableParagraph"/>
                              <w:jc w:val="left"/>
                              <w:rPr>
                                <w:sz w:val="18"/>
                              </w:rPr>
                            </w:pPr>
                          </w:p>
                          <w:p w14:paraId="402B68D6" w14:textId="77777777" w:rsidR="00034262" w:rsidRDefault="001F4644">
                            <w:pPr>
                              <w:pStyle w:val="TableParagraph"/>
                              <w:spacing w:line="185" w:lineRule="exact"/>
                              <w:ind w:right="321"/>
                              <w:rPr>
                                <w:sz w:val="18"/>
                              </w:rPr>
                            </w:pPr>
                            <w:r>
                              <w:rPr>
                                <w:color w:val="231F20"/>
                                <w:spacing w:val="-5"/>
                                <w:sz w:val="18"/>
                              </w:rPr>
                              <w:t>50</w:t>
                            </w:r>
                          </w:p>
                        </w:tc>
                        <w:tc>
                          <w:tcPr>
                            <w:tcW w:w="1212" w:type="dxa"/>
                            <w:tcBorders>
                              <w:top w:val="single" w:sz="6" w:space="0" w:color="231F20"/>
                              <w:bottom w:val="single" w:sz="6" w:space="0" w:color="231F20"/>
                            </w:tcBorders>
                          </w:tcPr>
                          <w:p w14:paraId="402B68D7" w14:textId="77777777" w:rsidR="00034262" w:rsidRDefault="00034262">
                            <w:pPr>
                              <w:pStyle w:val="TableParagraph"/>
                              <w:jc w:val="left"/>
                              <w:rPr>
                                <w:sz w:val="18"/>
                              </w:rPr>
                            </w:pPr>
                          </w:p>
                          <w:p w14:paraId="402B68D8" w14:textId="77777777" w:rsidR="00034262" w:rsidRDefault="001F4644">
                            <w:pPr>
                              <w:pStyle w:val="TableParagraph"/>
                              <w:spacing w:line="185" w:lineRule="exact"/>
                              <w:ind w:right="322"/>
                              <w:rPr>
                                <w:sz w:val="18"/>
                              </w:rPr>
                            </w:pPr>
                            <w:r>
                              <w:rPr>
                                <w:color w:val="231F20"/>
                                <w:spacing w:val="-5"/>
                                <w:sz w:val="18"/>
                              </w:rPr>
                              <w:t>50</w:t>
                            </w:r>
                          </w:p>
                        </w:tc>
                        <w:tc>
                          <w:tcPr>
                            <w:tcW w:w="990" w:type="dxa"/>
                            <w:tcBorders>
                              <w:top w:val="single" w:sz="6" w:space="0" w:color="231F20"/>
                              <w:bottom w:val="single" w:sz="6" w:space="0" w:color="231F20"/>
                            </w:tcBorders>
                          </w:tcPr>
                          <w:p w14:paraId="402B68D9" w14:textId="77777777" w:rsidR="00034262" w:rsidRDefault="00034262">
                            <w:pPr>
                              <w:pStyle w:val="TableParagraph"/>
                              <w:jc w:val="left"/>
                              <w:rPr>
                                <w:sz w:val="18"/>
                              </w:rPr>
                            </w:pPr>
                          </w:p>
                          <w:p w14:paraId="402B68DA" w14:textId="77777777" w:rsidR="00034262" w:rsidRDefault="001F4644">
                            <w:pPr>
                              <w:pStyle w:val="TableParagraph"/>
                              <w:spacing w:line="185" w:lineRule="exact"/>
                              <w:ind w:right="100"/>
                              <w:rPr>
                                <w:sz w:val="18"/>
                              </w:rPr>
                            </w:pPr>
                            <w:r>
                              <w:rPr>
                                <w:color w:val="231F20"/>
                                <w:spacing w:val="-5"/>
                                <w:sz w:val="18"/>
                              </w:rPr>
                              <w:t>50</w:t>
                            </w:r>
                          </w:p>
                        </w:tc>
                      </w:tr>
                      <w:tr w:rsidR="00034262" w14:paraId="402B68E7" w14:textId="77777777">
                        <w:trPr>
                          <w:trHeight w:val="470"/>
                        </w:trPr>
                        <w:tc>
                          <w:tcPr>
                            <w:tcW w:w="3261" w:type="dxa"/>
                            <w:vMerge/>
                            <w:tcBorders>
                              <w:top w:val="nil"/>
                              <w:bottom w:val="single" w:sz="6" w:space="0" w:color="231F20"/>
                            </w:tcBorders>
                          </w:tcPr>
                          <w:p w14:paraId="402B68DC" w14:textId="77777777" w:rsidR="00034262" w:rsidRDefault="00034262">
                            <w:pPr>
                              <w:rPr>
                                <w:sz w:val="2"/>
                                <w:szCs w:val="2"/>
                              </w:rPr>
                            </w:pPr>
                          </w:p>
                        </w:tc>
                        <w:tc>
                          <w:tcPr>
                            <w:tcW w:w="1212" w:type="dxa"/>
                            <w:tcBorders>
                              <w:top w:val="single" w:sz="6" w:space="0" w:color="231F20"/>
                              <w:bottom w:val="single" w:sz="6" w:space="0" w:color="231F20"/>
                            </w:tcBorders>
                          </w:tcPr>
                          <w:p w14:paraId="402B68DD" w14:textId="77777777" w:rsidR="00034262" w:rsidRDefault="00034262">
                            <w:pPr>
                              <w:pStyle w:val="TableParagraph"/>
                              <w:spacing w:before="58"/>
                              <w:jc w:val="left"/>
                              <w:rPr>
                                <w:sz w:val="18"/>
                              </w:rPr>
                            </w:pPr>
                          </w:p>
                          <w:p w14:paraId="402B68DE" w14:textId="77777777" w:rsidR="00034262" w:rsidRDefault="001F4644">
                            <w:pPr>
                              <w:pStyle w:val="TableParagraph"/>
                              <w:spacing w:before="1" w:line="185" w:lineRule="exact"/>
                              <w:ind w:right="99"/>
                              <w:rPr>
                                <w:b/>
                                <w:sz w:val="18"/>
                              </w:rPr>
                            </w:pPr>
                            <w:r>
                              <w:rPr>
                                <w:b/>
                                <w:color w:val="231F20"/>
                                <w:spacing w:val="-5"/>
                                <w:sz w:val="18"/>
                              </w:rPr>
                              <w:t>50</w:t>
                            </w:r>
                          </w:p>
                        </w:tc>
                        <w:tc>
                          <w:tcPr>
                            <w:tcW w:w="1212" w:type="dxa"/>
                            <w:tcBorders>
                              <w:top w:val="single" w:sz="6" w:space="0" w:color="231F20"/>
                              <w:bottom w:val="single" w:sz="6" w:space="0" w:color="231F20"/>
                            </w:tcBorders>
                            <w:shd w:val="clear" w:color="auto" w:fill="E7E8E8"/>
                          </w:tcPr>
                          <w:p w14:paraId="402B68DF" w14:textId="77777777" w:rsidR="00034262" w:rsidRDefault="00034262">
                            <w:pPr>
                              <w:pStyle w:val="TableParagraph"/>
                              <w:spacing w:before="58"/>
                              <w:jc w:val="left"/>
                              <w:rPr>
                                <w:sz w:val="18"/>
                              </w:rPr>
                            </w:pPr>
                          </w:p>
                          <w:p w14:paraId="402B68E0" w14:textId="77777777" w:rsidR="00034262" w:rsidRDefault="001F4644">
                            <w:pPr>
                              <w:pStyle w:val="TableParagraph"/>
                              <w:spacing w:before="1" w:line="185" w:lineRule="exact"/>
                              <w:ind w:right="99"/>
                              <w:rPr>
                                <w:b/>
                                <w:sz w:val="18"/>
                              </w:rPr>
                            </w:pPr>
                            <w:r>
                              <w:rPr>
                                <w:b/>
                                <w:color w:val="231F20"/>
                                <w:spacing w:val="-5"/>
                                <w:sz w:val="18"/>
                              </w:rPr>
                              <w:t>50</w:t>
                            </w:r>
                          </w:p>
                        </w:tc>
                        <w:tc>
                          <w:tcPr>
                            <w:tcW w:w="1434" w:type="dxa"/>
                            <w:tcBorders>
                              <w:top w:val="single" w:sz="6" w:space="0" w:color="231F20"/>
                              <w:bottom w:val="single" w:sz="6" w:space="0" w:color="231F20"/>
                            </w:tcBorders>
                          </w:tcPr>
                          <w:p w14:paraId="402B68E1" w14:textId="77777777" w:rsidR="00034262" w:rsidRDefault="00034262">
                            <w:pPr>
                              <w:pStyle w:val="TableParagraph"/>
                              <w:spacing w:before="58"/>
                              <w:jc w:val="left"/>
                              <w:rPr>
                                <w:sz w:val="18"/>
                              </w:rPr>
                            </w:pPr>
                          </w:p>
                          <w:p w14:paraId="402B68E2" w14:textId="77777777" w:rsidR="00034262" w:rsidRDefault="001F4644">
                            <w:pPr>
                              <w:pStyle w:val="TableParagraph"/>
                              <w:spacing w:before="1" w:line="185" w:lineRule="exact"/>
                              <w:ind w:right="321"/>
                              <w:rPr>
                                <w:b/>
                                <w:sz w:val="18"/>
                              </w:rPr>
                            </w:pPr>
                            <w:r>
                              <w:rPr>
                                <w:b/>
                                <w:color w:val="231F20"/>
                                <w:spacing w:val="-5"/>
                                <w:sz w:val="18"/>
                              </w:rPr>
                              <w:t>50</w:t>
                            </w:r>
                          </w:p>
                        </w:tc>
                        <w:tc>
                          <w:tcPr>
                            <w:tcW w:w="1212" w:type="dxa"/>
                            <w:tcBorders>
                              <w:top w:val="single" w:sz="6" w:space="0" w:color="231F20"/>
                              <w:bottom w:val="single" w:sz="6" w:space="0" w:color="231F20"/>
                            </w:tcBorders>
                          </w:tcPr>
                          <w:p w14:paraId="402B68E3" w14:textId="77777777" w:rsidR="00034262" w:rsidRDefault="00034262">
                            <w:pPr>
                              <w:pStyle w:val="TableParagraph"/>
                              <w:spacing w:before="58"/>
                              <w:jc w:val="left"/>
                              <w:rPr>
                                <w:sz w:val="18"/>
                              </w:rPr>
                            </w:pPr>
                          </w:p>
                          <w:p w14:paraId="402B68E4" w14:textId="77777777" w:rsidR="00034262" w:rsidRDefault="001F4644">
                            <w:pPr>
                              <w:pStyle w:val="TableParagraph"/>
                              <w:spacing w:before="1" w:line="185" w:lineRule="exact"/>
                              <w:ind w:right="322"/>
                              <w:rPr>
                                <w:b/>
                                <w:sz w:val="18"/>
                              </w:rPr>
                            </w:pPr>
                            <w:r>
                              <w:rPr>
                                <w:b/>
                                <w:color w:val="231F20"/>
                                <w:spacing w:val="-5"/>
                                <w:sz w:val="18"/>
                              </w:rPr>
                              <w:t>50</w:t>
                            </w:r>
                          </w:p>
                        </w:tc>
                        <w:tc>
                          <w:tcPr>
                            <w:tcW w:w="990" w:type="dxa"/>
                            <w:tcBorders>
                              <w:top w:val="single" w:sz="6" w:space="0" w:color="231F20"/>
                              <w:bottom w:val="single" w:sz="6" w:space="0" w:color="231F20"/>
                            </w:tcBorders>
                          </w:tcPr>
                          <w:p w14:paraId="402B68E5" w14:textId="77777777" w:rsidR="00034262" w:rsidRDefault="00034262">
                            <w:pPr>
                              <w:pStyle w:val="TableParagraph"/>
                              <w:spacing w:before="58"/>
                              <w:jc w:val="left"/>
                              <w:rPr>
                                <w:sz w:val="18"/>
                              </w:rPr>
                            </w:pPr>
                          </w:p>
                          <w:p w14:paraId="402B68E6" w14:textId="77777777" w:rsidR="00034262" w:rsidRDefault="001F4644">
                            <w:pPr>
                              <w:pStyle w:val="TableParagraph"/>
                              <w:spacing w:before="1" w:line="185" w:lineRule="exact"/>
                              <w:ind w:right="100"/>
                              <w:rPr>
                                <w:b/>
                                <w:sz w:val="18"/>
                              </w:rPr>
                            </w:pPr>
                            <w:r>
                              <w:rPr>
                                <w:b/>
                                <w:color w:val="231F20"/>
                                <w:spacing w:val="-5"/>
                                <w:sz w:val="18"/>
                              </w:rPr>
                              <w:t>50</w:t>
                            </w:r>
                          </w:p>
                        </w:tc>
                      </w:tr>
                    </w:tbl>
                    <w:p w14:paraId="402B68E8" w14:textId="77777777" w:rsidR="00034262" w:rsidRDefault="00034262">
                      <w:pPr>
                        <w:pStyle w:val="BodyText"/>
                      </w:pPr>
                    </w:p>
                  </w:txbxContent>
                </v:textbox>
                <w10:wrap anchorx="page"/>
              </v:shape>
            </w:pict>
          </mc:Fallback>
        </mc:AlternateContent>
      </w:r>
      <w:r>
        <w:rPr>
          <w:color w:val="231F20"/>
          <w:w w:val="105"/>
        </w:rPr>
        <w:t>Table</w:t>
      </w:r>
      <w:r>
        <w:rPr>
          <w:color w:val="231F20"/>
          <w:spacing w:val="-17"/>
          <w:w w:val="105"/>
        </w:rPr>
        <w:t xml:space="preserve"> </w:t>
      </w:r>
      <w:r>
        <w:rPr>
          <w:color w:val="231F20"/>
          <w:w w:val="105"/>
        </w:rPr>
        <w:t>3.4:</w:t>
      </w:r>
      <w:r>
        <w:rPr>
          <w:color w:val="231F20"/>
          <w:spacing w:val="-16"/>
          <w:w w:val="105"/>
        </w:rPr>
        <w:t xml:space="preserve"> </w:t>
      </w:r>
      <w:r>
        <w:rPr>
          <w:color w:val="231F20"/>
          <w:w w:val="105"/>
        </w:rPr>
        <w:t>Budgeted</w:t>
      </w:r>
      <w:r>
        <w:rPr>
          <w:color w:val="231F20"/>
          <w:spacing w:val="-17"/>
          <w:w w:val="105"/>
        </w:rPr>
        <w:t xml:space="preserve"> </w:t>
      </w:r>
      <w:r>
        <w:rPr>
          <w:color w:val="231F20"/>
          <w:w w:val="105"/>
        </w:rPr>
        <w:t>departmental</w:t>
      </w:r>
      <w:r>
        <w:rPr>
          <w:color w:val="231F20"/>
          <w:spacing w:val="-16"/>
          <w:w w:val="105"/>
        </w:rPr>
        <w:t xml:space="preserve"> </w:t>
      </w:r>
      <w:r>
        <w:rPr>
          <w:color w:val="231F20"/>
          <w:w w:val="105"/>
        </w:rPr>
        <w:t>statement</w:t>
      </w:r>
      <w:r>
        <w:rPr>
          <w:color w:val="231F20"/>
          <w:spacing w:val="-17"/>
          <w:w w:val="105"/>
        </w:rPr>
        <w:t xml:space="preserve"> </w:t>
      </w:r>
      <w:r>
        <w:rPr>
          <w:color w:val="231F20"/>
          <w:w w:val="105"/>
        </w:rPr>
        <w:t>of</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w:t>
      </w:r>
    </w:p>
    <w:p w14:paraId="402B65BA" w14:textId="77777777" w:rsidR="00034262" w:rsidRDefault="00034262">
      <w:pPr>
        <w:rPr>
          <w:b/>
          <w:sz w:val="23"/>
        </w:rPr>
      </w:pPr>
    </w:p>
    <w:p w14:paraId="402B65BB" w14:textId="77777777" w:rsidR="00034262" w:rsidRDefault="00034262">
      <w:pPr>
        <w:rPr>
          <w:b/>
          <w:sz w:val="23"/>
        </w:rPr>
      </w:pPr>
    </w:p>
    <w:p w14:paraId="402B65BC" w14:textId="77777777" w:rsidR="00034262" w:rsidRDefault="00034262">
      <w:pPr>
        <w:rPr>
          <w:b/>
          <w:sz w:val="23"/>
        </w:rPr>
      </w:pPr>
    </w:p>
    <w:p w14:paraId="402B65BD" w14:textId="77777777" w:rsidR="00034262" w:rsidRDefault="00034262">
      <w:pPr>
        <w:rPr>
          <w:b/>
          <w:sz w:val="23"/>
        </w:rPr>
      </w:pPr>
    </w:p>
    <w:p w14:paraId="402B65BE" w14:textId="77777777" w:rsidR="00034262" w:rsidRDefault="00034262">
      <w:pPr>
        <w:rPr>
          <w:b/>
          <w:sz w:val="23"/>
        </w:rPr>
      </w:pPr>
    </w:p>
    <w:p w14:paraId="402B65BF" w14:textId="77777777" w:rsidR="00034262" w:rsidRDefault="00034262">
      <w:pPr>
        <w:rPr>
          <w:b/>
          <w:sz w:val="23"/>
        </w:rPr>
      </w:pPr>
    </w:p>
    <w:p w14:paraId="402B65C0" w14:textId="77777777" w:rsidR="00034262" w:rsidRDefault="00034262">
      <w:pPr>
        <w:rPr>
          <w:b/>
          <w:sz w:val="23"/>
        </w:rPr>
      </w:pPr>
    </w:p>
    <w:p w14:paraId="402B65C1" w14:textId="77777777" w:rsidR="00034262" w:rsidRDefault="00034262">
      <w:pPr>
        <w:rPr>
          <w:b/>
          <w:sz w:val="23"/>
        </w:rPr>
      </w:pPr>
    </w:p>
    <w:p w14:paraId="402B65C2" w14:textId="77777777" w:rsidR="00034262" w:rsidRDefault="00034262">
      <w:pPr>
        <w:rPr>
          <w:b/>
          <w:sz w:val="23"/>
        </w:rPr>
      </w:pPr>
    </w:p>
    <w:p w14:paraId="402B65C3" w14:textId="77777777" w:rsidR="00034262" w:rsidRDefault="00034262">
      <w:pPr>
        <w:rPr>
          <w:b/>
          <w:sz w:val="23"/>
        </w:rPr>
      </w:pPr>
    </w:p>
    <w:p w14:paraId="402B65C4" w14:textId="77777777" w:rsidR="00034262" w:rsidRDefault="00034262">
      <w:pPr>
        <w:rPr>
          <w:b/>
          <w:sz w:val="23"/>
        </w:rPr>
      </w:pPr>
    </w:p>
    <w:p w14:paraId="402B65C5" w14:textId="77777777" w:rsidR="00034262" w:rsidRDefault="00034262">
      <w:pPr>
        <w:rPr>
          <w:b/>
          <w:sz w:val="23"/>
        </w:rPr>
      </w:pPr>
    </w:p>
    <w:p w14:paraId="402B65C6" w14:textId="77777777" w:rsidR="00034262" w:rsidRDefault="00034262">
      <w:pPr>
        <w:rPr>
          <w:b/>
          <w:sz w:val="23"/>
        </w:rPr>
      </w:pPr>
    </w:p>
    <w:p w14:paraId="402B65C7" w14:textId="77777777" w:rsidR="00034262" w:rsidRDefault="00034262">
      <w:pPr>
        <w:rPr>
          <w:b/>
          <w:sz w:val="23"/>
        </w:rPr>
      </w:pPr>
    </w:p>
    <w:p w14:paraId="402B65C8" w14:textId="77777777" w:rsidR="00034262" w:rsidRDefault="00034262">
      <w:pPr>
        <w:rPr>
          <w:b/>
          <w:sz w:val="23"/>
        </w:rPr>
      </w:pPr>
    </w:p>
    <w:p w14:paraId="402B65C9" w14:textId="77777777" w:rsidR="00034262" w:rsidRDefault="00034262">
      <w:pPr>
        <w:rPr>
          <w:b/>
          <w:sz w:val="23"/>
        </w:rPr>
      </w:pPr>
    </w:p>
    <w:p w14:paraId="402B65CA" w14:textId="77777777" w:rsidR="00034262" w:rsidRDefault="00034262">
      <w:pPr>
        <w:rPr>
          <w:b/>
          <w:sz w:val="23"/>
        </w:rPr>
      </w:pPr>
    </w:p>
    <w:p w14:paraId="402B65CB" w14:textId="77777777" w:rsidR="00034262" w:rsidRDefault="00034262">
      <w:pPr>
        <w:rPr>
          <w:b/>
          <w:sz w:val="23"/>
        </w:rPr>
      </w:pPr>
    </w:p>
    <w:p w14:paraId="402B65CC" w14:textId="77777777" w:rsidR="00034262" w:rsidRDefault="00034262">
      <w:pPr>
        <w:rPr>
          <w:b/>
          <w:sz w:val="23"/>
        </w:rPr>
      </w:pPr>
    </w:p>
    <w:p w14:paraId="402B65CD" w14:textId="77777777" w:rsidR="00034262" w:rsidRDefault="00034262">
      <w:pPr>
        <w:rPr>
          <w:b/>
          <w:sz w:val="23"/>
        </w:rPr>
      </w:pPr>
    </w:p>
    <w:p w14:paraId="402B65CE" w14:textId="77777777" w:rsidR="00034262" w:rsidRDefault="00034262">
      <w:pPr>
        <w:rPr>
          <w:b/>
          <w:sz w:val="23"/>
        </w:rPr>
      </w:pPr>
    </w:p>
    <w:p w14:paraId="402B65CF" w14:textId="77777777" w:rsidR="00034262" w:rsidRDefault="00034262">
      <w:pPr>
        <w:rPr>
          <w:b/>
          <w:sz w:val="23"/>
        </w:rPr>
      </w:pPr>
    </w:p>
    <w:p w14:paraId="402B65D0" w14:textId="77777777" w:rsidR="00034262" w:rsidRDefault="00034262">
      <w:pPr>
        <w:rPr>
          <w:b/>
          <w:sz w:val="23"/>
        </w:rPr>
      </w:pPr>
    </w:p>
    <w:p w14:paraId="402B65D1" w14:textId="77777777" w:rsidR="00034262" w:rsidRDefault="00034262">
      <w:pPr>
        <w:rPr>
          <w:b/>
          <w:sz w:val="23"/>
        </w:rPr>
      </w:pPr>
    </w:p>
    <w:p w14:paraId="402B65D2" w14:textId="77777777" w:rsidR="00034262" w:rsidRDefault="00034262">
      <w:pPr>
        <w:rPr>
          <w:b/>
          <w:sz w:val="23"/>
        </w:rPr>
      </w:pPr>
    </w:p>
    <w:p w14:paraId="402B65D3" w14:textId="77777777" w:rsidR="00034262" w:rsidRDefault="00034262">
      <w:pPr>
        <w:rPr>
          <w:b/>
          <w:sz w:val="23"/>
        </w:rPr>
      </w:pPr>
    </w:p>
    <w:p w14:paraId="402B65D4" w14:textId="77777777" w:rsidR="00034262" w:rsidRDefault="00034262">
      <w:pPr>
        <w:rPr>
          <w:b/>
          <w:sz w:val="23"/>
        </w:rPr>
      </w:pPr>
    </w:p>
    <w:p w14:paraId="402B65D5" w14:textId="77777777" w:rsidR="00034262" w:rsidRDefault="00034262">
      <w:pPr>
        <w:rPr>
          <w:b/>
          <w:sz w:val="23"/>
        </w:rPr>
      </w:pPr>
    </w:p>
    <w:p w14:paraId="402B65D6" w14:textId="77777777" w:rsidR="00034262" w:rsidRDefault="00034262">
      <w:pPr>
        <w:spacing w:before="68"/>
        <w:rPr>
          <w:b/>
          <w:sz w:val="23"/>
        </w:rPr>
      </w:pPr>
    </w:p>
    <w:p w14:paraId="402B65D7" w14:textId="77777777" w:rsidR="00034262" w:rsidRDefault="001F4644">
      <w:pPr>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402B65D8" w14:textId="77777777" w:rsidR="00034262" w:rsidRDefault="00034262">
      <w:pPr>
        <w:rPr>
          <w:sz w:val="18"/>
        </w:rPr>
        <w:sectPr w:rsidR="00034262">
          <w:pgSz w:w="11910" w:h="16840"/>
          <w:pgMar w:top="1280" w:right="992" w:bottom="1120" w:left="1275" w:header="0" w:footer="923" w:gutter="0"/>
          <w:cols w:space="720"/>
        </w:sectPr>
      </w:pPr>
    </w:p>
    <w:p w14:paraId="402B65D9" w14:textId="77777777" w:rsidR="00034262" w:rsidRDefault="00034262">
      <w:pPr>
        <w:spacing w:before="144"/>
        <w:rPr>
          <w:sz w:val="23"/>
        </w:rPr>
      </w:pPr>
    </w:p>
    <w:p w14:paraId="402B65DA" w14:textId="77777777" w:rsidR="00034262" w:rsidRDefault="001F4644">
      <w:pPr>
        <w:pStyle w:val="Heading3"/>
      </w:pPr>
      <w:r>
        <w:rPr>
          <w:color w:val="231F20"/>
          <w:w w:val="105"/>
        </w:rPr>
        <w:t>Table</w:t>
      </w:r>
      <w:r>
        <w:rPr>
          <w:color w:val="231F20"/>
          <w:spacing w:val="-16"/>
          <w:w w:val="105"/>
        </w:rPr>
        <w:t xml:space="preserve"> </w:t>
      </w:r>
      <w:r>
        <w:rPr>
          <w:color w:val="231F20"/>
          <w:w w:val="105"/>
        </w:rPr>
        <w:t>3.5:</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capital</w:t>
      </w:r>
      <w:r>
        <w:rPr>
          <w:color w:val="231F20"/>
          <w:spacing w:val="-16"/>
          <w:w w:val="105"/>
        </w:rPr>
        <w:t xml:space="preserve"> </w:t>
      </w:r>
      <w:r>
        <w:rPr>
          <w:color w:val="231F20"/>
          <w:w w:val="105"/>
        </w:rPr>
        <w:t>budget</w:t>
      </w:r>
      <w:r>
        <w:rPr>
          <w:color w:val="231F20"/>
          <w:spacing w:val="-15"/>
          <w:w w:val="105"/>
        </w:rPr>
        <w:t xml:space="preserve"> </w:t>
      </w:r>
      <w:r>
        <w:rPr>
          <w:color w:val="231F20"/>
          <w:w w:val="105"/>
        </w:rPr>
        <w:t>statement</w:t>
      </w:r>
      <w:r>
        <w:rPr>
          <w:color w:val="231F20"/>
          <w:spacing w:val="-16"/>
          <w:w w:val="105"/>
        </w:rPr>
        <w:t xml:space="preserve"> </w:t>
      </w:r>
      <w:r>
        <w:rPr>
          <w:color w:val="231F20"/>
          <w:w w:val="105"/>
        </w:rPr>
        <w:t>(for</w:t>
      </w:r>
      <w:r>
        <w:rPr>
          <w:color w:val="231F20"/>
          <w:spacing w:val="-16"/>
          <w:w w:val="105"/>
        </w:rPr>
        <w:t xml:space="preserve"> </w:t>
      </w:r>
      <w:r>
        <w:rPr>
          <w:color w:val="231F20"/>
          <w:w w:val="105"/>
        </w:rPr>
        <w:t>the</w:t>
      </w:r>
      <w:r>
        <w:rPr>
          <w:color w:val="231F20"/>
          <w:spacing w:val="-15"/>
          <w:w w:val="105"/>
        </w:rPr>
        <w:t xml:space="preserve"> </w:t>
      </w:r>
      <w:r>
        <w:rPr>
          <w:color w:val="231F20"/>
          <w:w w:val="105"/>
        </w:rPr>
        <w:t>period</w:t>
      </w:r>
      <w:r>
        <w:rPr>
          <w:color w:val="231F20"/>
          <w:spacing w:val="-16"/>
          <w:w w:val="105"/>
        </w:rPr>
        <w:t xml:space="preserve"> </w:t>
      </w:r>
      <w:r>
        <w:rPr>
          <w:color w:val="231F20"/>
          <w:w w:val="105"/>
        </w:rPr>
        <w:t>ended</w:t>
      </w:r>
      <w:r>
        <w:rPr>
          <w:color w:val="231F20"/>
          <w:spacing w:val="-15"/>
          <w:w w:val="105"/>
        </w:rPr>
        <w:t xml:space="preserve"> </w:t>
      </w:r>
      <w:r>
        <w:rPr>
          <w:color w:val="231F20"/>
          <w:w w:val="105"/>
        </w:rPr>
        <w:t>30</w:t>
      </w:r>
      <w:r>
        <w:rPr>
          <w:color w:val="231F20"/>
          <w:spacing w:val="-16"/>
          <w:w w:val="105"/>
        </w:rPr>
        <w:t xml:space="preserve"> </w:t>
      </w:r>
      <w:r>
        <w:rPr>
          <w:color w:val="231F20"/>
          <w:spacing w:val="-2"/>
          <w:w w:val="105"/>
        </w:rPr>
        <w:t>June)</w:t>
      </w:r>
    </w:p>
    <w:p w14:paraId="402B65DB" w14:textId="77777777" w:rsidR="00034262" w:rsidRDefault="00034262">
      <w:pPr>
        <w:spacing w:before="50"/>
        <w:rPr>
          <w:b/>
          <w:sz w:val="23"/>
        </w:rPr>
      </w:pPr>
    </w:p>
    <w:p w14:paraId="402B65DC" w14:textId="77777777" w:rsidR="00034262" w:rsidRDefault="001F4644">
      <w:pPr>
        <w:pStyle w:val="BodyText"/>
        <w:ind w:left="95"/>
      </w:pPr>
      <w:r>
        <w:rPr>
          <w:color w:val="231F20"/>
        </w:rPr>
        <w:t>IPEA</w:t>
      </w:r>
      <w:r>
        <w:rPr>
          <w:color w:val="231F20"/>
          <w:spacing w:val="11"/>
        </w:rPr>
        <w:t xml:space="preserve"> </w:t>
      </w:r>
      <w:r>
        <w:rPr>
          <w:color w:val="231F20"/>
        </w:rPr>
        <w:t>has</w:t>
      </w:r>
      <w:r>
        <w:rPr>
          <w:color w:val="231F20"/>
          <w:spacing w:val="12"/>
        </w:rPr>
        <w:t xml:space="preserve"> </w:t>
      </w:r>
      <w:r>
        <w:rPr>
          <w:color w:val="231F20"/>
        </w:rPr>
        <w:t>no</w:t>
      </w:r>
      <w:r>
        <w:rPr>
          <w:color w:val="231F20"/>
          <w:spacing w:val="12"/>
        </w:rPr>
        <w:t xml:space="preserve"> </w:t>
      </w:r>
      <w:r>
        <w:rPr>
          <w:color w:val="231F20"/>
        </w:rPr>
        <w:t>budgeted</w:t>
      </w:r>
      <w:r>
        <w:rPr>
          <w:color w:val="231F20"/>
          <w:spacing w:val="11"/>
        </w:rPr>
        <w:t xml:space="preserve"> </w:t>
      </w:r>
      <w:r>
        <w:rPr>
          <w:color w:val="231F20"/>
        </w:rPr>
        <w:t>capital</w:t>
      </w:r>
      <w:r>
        <w:rPr>
          <w:color w:val="231F20"/>
          <w:spacing w:val="12"/>
        </w:rPr>
        <w:t xml:space="preserve"> </w:t>
      </w:r>
      <w:r>
        <w:rPr>
          <w:color w:val="231F20"/>
          <w:spacing w:val="-2"/>
        </w:rPr>
        <w:t>expenditure.</w:t>
      </w:r>
    </w:p>
    <w:p w14:paraId="402B65DD" w14:textId="77777777" w:rsidR="00034262" w:rsidRDefault="001F4644">
      <w:pPr>
        <w:pStyle w:val="Heading3"/>
        <w:spacing w:before="288"/>
      </w:pPr>
      <w:r>
        <w:rPr>
          <w:color w:val="231F20"/>
        </w:rPr>
        <w:t>Table</w:t>
      </w:r>
      <w:r>
        <w:rPr>
          <w:color w:val="231F20"/>
          <w:spacing w:val="25"/>
        </w:rPr>
        <w:t xml:space="preserve"> </w:t>
      </w:r>
      <w:r>
        <w:rPr>
          <w:color w:val="231F20"/>
        </w:rPr>
        <w:t>3.6:</w:t>
      </w:r>
      <w:r>
        <w:rPr>
          <w:color w:val="231F20"/>
          <w:spacing w:val="26"/>
        </w:rPr>
        <w:t xml:space="preserve"> </w:t>
      </w:r>
      <w:r>
        <w:rPr>
          <w:color w:val="231F20"/>
        </w:rPr>
        <w:t>Statement</w:t>
      </w:r>
      <w:r>
        <w:rPr>
          <w:color w:val="231F20"/>
          <w:spacing w:val="25"/>
        </w:rPr>
        <w:t xml:space="preserve"> </w:t>
      </w:r>
      <w:r>
        <w:rPr>
          <w:color w:val="231F20"/>
        </w:rPr>
        <w:t>of</w:t>
      </w:r>
      <w:r>
        <w:rPr>
          <w:color w:val="231F20"/>
          <w:spacing w:val="26"/>
        </w:rPr>
        <w:t xml:space="preserve"> </w:t>
      </w:r>
      <w:r>
        <w:rPr>
          <w:color w:val="231F20"/>
        </w:rPr>
        <w:t>departmental</w:t>
      </w:r>
      <w:r>
        <w:rPr>
          <w:color w:val="231F20"/>
          <w:spacing w:val="25"/>
        </w:rPr>
        <w:t xml:space="preserve"> </w:t>
      </w:r>
      <w:r>
        <w:rPr>
          <w:color w:val="231F20"/>
        </w:rPr>
        <w:t>asset</w:t>
      </w:r>
      <w:r>
        <w:rPr>
          <w:color w:val="231F20"/>
          <w:spacing w:val="26"/>
        </w:rPr>
        <w:t xml:space="preserve"> </w:t>
      </w:r>
      <w:r>
        <w:rPr>
          <w:color w:val="231F20"/>
        </w:rPr>
        <w:t>movements</w:t>
      </w:r>
      <w:r>
        <w:rPr>
          <w:color w:val="231F20"/>
          <w:spacing w:val="25"/>
        </w:rPr>
        <w:t xml:space="preserve"> </w:t>
      </w:r>
      <w:r>
        <w:rPr>
          <w:color w:val="231F20"/>
        </w:rPr>
        <w:t>(Budget</w:t>
      </w:r>
      <w:r>
        <w:rPr>
          <w:color w:val="231F20"/>
          <w:spacing w:val="26"/>
        </w:rPr>
        <w:t xml:space="preserve"> </w:t>
      </w:r>
      <w:r>
        <w:rPr>
          <w:color w:val="231F20"/>
        </w:rPr>
        <w:t>year</w:t>
      </w:r>
      <w:r>
        <w:rPr>
          <w:color w:val="231F20"/>
          <w:spacing w:val="26"/>
        </w:rPr>
        <w:t xml:space="preserve"> </w:t>
      </w:r>
      <w:r>
        <w:rPr>
          <w:color w:val="231F20"/>
        </w:rPr>
        <w:t>2026-</w:t>
      </w:r>
      <w:r>
        <w:rPr>
          <w:color w:val="231F20"/>
          <w:spacing w:val="-5"/>
        </w:rPr>
        <w:t>27)</w:t>
      </w:r>
    </w:p>
    <w:p w14:paraId="402B65DE" w14:textId="77777777" w:rsidR="00034262" w:rsidRDefault="00034262">
      <w:pPr>
        <w:spacing w:before="86"/>
        <w:rPr>
          <w:b/>
          <w:sz w:val="23"/>
        </w:rPr>
      </w:pPr>
    </w:p>
    <w:p w14:paraId="402B65DF" w14:textId="77777777" w:rsidR="00034262" w:rsidRDefault="001F4644">
      <w:pPr>
        <w:pStyle w:val="BodyText"/>
        <w:ind w:left="95"/>
      </w:pPr>
      <w:r>
        <w:rPr>
          <w:color w:val="231F20"/>
        </w:rPr>
        <w:t>IPEA</w:t>
      </w:r>
      <w:r>
        <w:rPr>
          <w:color w:val="231F20"/>
          <w:spacing w:val="14"/>
        </w:rPr>
        <w:t xml:space="preserve"> </w:t>
      </w:r>
      <w:r>
        <w:rPr>
          <w:color w:val="231F20"/>
        </w:rPr>
        <w:t>has</w:t>
      </w:r>
      <w:r>
        <w:rPr>
          <w:color w:val="231F20"/>
          <w:spacing w:val="14"/>
        </w:rPr>
        <w:t xml:space="preserve"> </w:t>
      </w:r>
      <w:r>
        <w:rPr>
          <w:color w:val="231F20"/>
        </w:rPr>
        <w:t>no</w:t>
      </w:r>
      <w:r>
        <w:rPr>
          <w:color w:val="231F20"/>
          <w:spacing w:val="14"/>
        </w:rPr>
        <w:t xml:space="preserve"> </w:t>
      </w:r>
      <w:r>
        <w:rPr>
          <w:color w:val="231F20"/>
        </w:rPr>
        <w:t>budgeted</w:t>
      </w:r>
      <w:r>
        <w:rPr>
          <w:color w:val="231F20"/>
          <w:spacing w:val="14"/>
        </w:rPr>
        <w:t xml:space="preserve"> </w:t>
      </w:r>
      <w:r>
        <w:rPr>
          <w:color w:val="231F20"/>
        </w:rPr>
        <w:t>non-financial</w:t>
      </w:r>
      <w:r>
        <w:rPr>
          <w:color w:val="231F20"/>
          <w:spacing w:val="15"/>
        </w:rPr>
        <w:t xml:space="preserve"> </w:t>
      </w:r>
      <w:r>
        <w:rPr>
          <w:color w:val="231F20"/>
          <w:spacing w:val="-2"/>
        </w:rPr>
        <w:t>assets.</w:t>
      </w:r>
    </w:p>
    <w:p w14:paraId="402B65E0" w14:textId="77777777" w:rsidR="00034262" w:rsidRDefault="00034262">
      <w:pPr>
        <w:pStyle w:val="BodyText"/>
        <w:sectPr w:rsidR="00034262">
          <w:pgSz w:w="11910" w:h="16840"/>
          <w:pgMar w:top="1280" w:right="992" w:bottom="1080" w:left="1275" w:header="0" w:footer="896" w:gutter="0"/>
          <w:cols w:space="720"/>
        </w:sectPr>
      </w:pPr>
    </w:p>
    <w:p w14:paraId="402B65E1" w14:textId="77777777" w:rsidR="00034262" w:rsidRDefault="00034262">
      <w:pPr>
        <w:pStyle w:val="BodyText"/>
        <w:spacing w:before="98"/>
        <w:rPr>
          <w:sz w:val="23"/>
        </w:rPr>
      </w:pPr>
    </w:p>
    <w:p w14:paraId="402B65E2" w14:textId="77777777" w:rsidR="00034262" w:rsidRDefault="001F4644">
      <w:pPr>
        <w:pStyle w:val="Heading3"/>
        <w:spacing w:after="19" w:line="247" w:lineRule="auto"/>
      </w:pPr>
      <w:r>
        <w:rPr>
          <w:color w:val="231F20"/>
          <w:w w:val="105"/>
        </w:rPr>
        <w:t>Table</w:t>
      </w:r>
      <w:r>
        <w:rPr>
          <w:color w:val="231F20"/>
          <w:spacing w:val="-17"/>
          <w:w w:val="105"/>
        </w:rPr>
        <w:t xml:space="preserve"> </w:t>
      </w:r>
      <w:r>
        <w:rPr>
          <w:color w:val="231F20"/>
          <w:w w:val="105"/>
        </w:rPr>
        <w:t>3.7:</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income</w:t>
      </w:r>
      <w:r>
        <w:rPr>
          <w:color w:val="231F20"/>
          <w:spacing w:val="-17"/>
          <w:w w:val="105"/>
        </w:rPr>
        <w:t xml:space="preserve"> </w:t>
      </w:r>
      <w:r>
        <w:rPr>
          <w:color w:val="231F20"/>
          <w:w w:val="105"/>
        </w:rPr>
        <w:t>and</w:t>
      </w:r>
      <w:r>
        <w:rPr>
          <w:color w:val="231F20"/>
          <w:spacing w:val="-17"/>
          <w:w w:val="105"/>
        </w:rPr>
        <w:t xml:space="preserve"> </w:t>
      </w:r>
      <w:r>
        <w:rPr>
          <w:color w:val="231F20"/>
          <w:w w:val="105"/>
        </w:rPr>
        <w:t>expenses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7"/>
          <w:w w:val="105"/>
        </w:rPr>
        <w:t xml:space="preserve"> </w:t>
      </w:r>
      <w:r>
        <w:rPr>
          <w:color w:val="231F20"/>
          <w:w w:val="105"/>
        </w:rPr>
        <w:t>behalf</w:t>
      </w:r>
      <w:r>
        <w:rPr>
          <w:color w:val="231F20"/>
          <w:spacing w:val="-17"/>
          <w:w w:val="105"/>
        </w:rPr>
        <w:t xml:space="preserve"> </w:t>
      </w:r>
      <w:r>
        <w:rPr>
          <w:color w:val="231F20"/>
          <w:w w:val="105"/>
        </w:rPr>
        <w:t>of Government (for the period ended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034262" w14:paraId="402B65FB" w14:textId="77777777">
        <w:trPr>
          <w:trHeight w:val="198"/>
        </w:trPr>
        <w:tc>
          <w:tcPr>
            <w:tcW w:w="3261" w:type="dxa"/>
            <w:vMerge w:val="restart"/>
            <w:tcBorders>
              <w:top w:val="single" w:sz="6" w:space="0" w:color="231F20"/>
              <w:bottom w:val="single" w:sz="6" w:space="0" w:color="231F20"/>
            </w:tcBorders>
          </w:tcPr>
          <w:p w14:paraId="402B65E3" w14:textId="77777777" w:rsidR="00034262" w:rsidRDefault="00034262">
            <w:pPr>
              <w:pStyle w:val="TableParagraph"/>
              <w:jc w:val="left"/>
              <w:rPr>
                <w:b/>
                <w:sz w:val="18"/>
              </w:rPr>
            </w:pPr>
          </w:p>
          <w:p w14:paraId="402B65E4" w14:textId="77777777" w:rsidR="00034262" w:rsidRDefault="00034262">
            <w:pPr>
              <w:pStyle w:val="TableParagraph"/>
              <w:jc w:val="left"/>
              <w:rPr>
                <w:b/>
                <w:sz w:val="18"/>
              </w:rPr>
            </w:pPr>
          </w:p>
          <w:p w14:paraId="402B65E5" w14:textId="77777777" w:rsidR="00034262" w:rsidRDefault="00034262">
            <w:pPr>
              <w:pStyle w:val="TableParagraph"/>
              <w:jc w:val="left"/>
              <w:rPr>
                <w:b/>
                <w:sz w:val="18"/>
              </w:rPr>
            </w:pPr>
          </w:p>
          <w:p w14:paraId="402B65E6" w14:textId="77777777" w:rsidR="00034262" w:rsidRDefault="00034262">
            <w:pPr>
              <w:pStyle w:val="TableParagraph"/>
              <w:spacing w:before="48"/>
              <w:jc w:val="left"/>
              <w:rPr>
                <w:b/>
                <w:sz w:val="18"/>
              </w:rPr>
            </w:pPr>
          </w:p>
          <w:p w14:paraId="402B65E7" w14:textId="77777777" w:rsidR="00034262" w:rsidRDefault="001F4644">
            <w:pPr>
              <w:pStyle w:val="TableParagraph"/>
              <w:ind w:left="47"/>
              <w:jc w:val="left"/>
              <w:rPr>
                <w:b/>
                <w:sz w:val="18"/>
              </w:rPr>
            </w:pPr>
            <w:r>
              <w:rPr>
                <w:b/>
                <w:color w:val="231F20"/>
                <w:spacing w:val="-2"/>
                <w:sz w:val="18"/>
              </w:rPr>
              <w:t>EXPENSES</w:t>
            </w:r>
          </w:p>
          <w:p w14:paraId="402B65E8" w14:textId="77777777" w:rsidR="00034262" w:rsidRDefault="001F4644">
            <w:pPr>
              <w:pStyle w:val="TableParagraph"/>
              <w:spacing w:before="7" w:line="247" w:lineRule="auto"/>
              <w:ind w:left="207" w:right="1407"/>
              <w:jc w:val="left"/>
              <w:rPr>
                <w:sz w:val="18"/>
              </w:rPr>
            </w:pPr>
            <w:r>
              <w:rPr>
                <w:color w:val="231F20"/>
                <w:spacing w:val="-2"/>
                <w:sz w:val="18"/>
              </w:rPr>
              <w:t>Employee</w:t>
            </w:r>
            <w:r>
              <w:rPr>
                <w:color w:val="231F20"/>
                <w:spacing w:val="-11"/>
                <w:sz w:val="18"/>
              </w:rPr>
              <w:t xml:space="preserve"> </w:t>
            </w:r>
            <w:r>
              <w:rPr>
                <w:color w:val="231F20"/>
                <w:spacing w:val="-2"/>
                <w:sz w:val="18"/>
              </w:rPr>
              <w:t>benefits Suppliers</w:t>
            </w:r>
          </w:p>
          <w:p w14:paraId="402B65E9" w14:textId="77777777" w:rsidR="00034262" w:rsidRDefault="001F4644">
            <w:pPr>
              <w:pStyle w:val="TableParagraph"/>
              <w:spacing w:before="70" w:line="237" w:lineRule="auto"/>
              <w:ind w:left="146" w:right="492" w:hanging="100"/>
              <w:jc w:val="left"/>
              <w:rPr>
                <w:b/>
                <w:sz w:val="18"/>
              </w:rPr>
            </w:pPr>
            <w:r>
              <w:rPr>
                <w:b/>
                <w:color w:val="231F20"/>
                <w:sz w:val="18"/>
              </w:rPr>
              <w:t>Total</w:t>
            </w:r>
            <w:r>
              <w:rPr>
                <w:b/>
                <w:color w:val="231F20"/>
                <w:spacing w:val="-13"/>
                <w:sz w:val="18"/>
              </w:rPr>
              <w:t xml:space="preserve"> </w:t>
            </w:r>
            <w:r>
              <w:rPr>
                <w:b/>
                <w:color w:val="231F20"/>
                <w:sz w:val="18"/>
              </w:rPr>
              <w:t>expenses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on behalf of Government</w:t>
            </w:r>
          </w:p>
          <w:p w14:paraId="402B65EA" w14:textId="77777777" w:rsidR="00034262" w:rsidRDefault="001F4644">
            <w:pPr>
              <w:pStyle w:val="TableParagraph"/>
              <w:spacing w:before="35"/>
              <w:ind w:left="47"/>
              <w:jc w:val="left"/>
              <w:rPr>
                <w:b/>
                <w:sz w:val="18"/>
              </w:rPr>
            </w:pPr>
            <w:r>
              <w:rPr>
                <w:b/>
                <w:color w:val="231F20"/>
                <w:spacing w:val="-2"/>
                <w:sz w:val="18"/>
              </w:rPr>
              <w:t>LESS:</w:t>
            </w:r>
          </w:p>
          <w:p w14:paraId="402B65EB" w14:textId="77777777" w:rsidR="00034262" w:rsidRDefault="001F4644">
            <w:pPr>
              <w:pStyle w:val="TableParagraph"/>
              <w:spacing w:before="34"/>
              <w:ind w:left="47"/>
              <w:jc w:val="left"/>
              <w:rPr>
                <w:b/>
                <w:sz w:val="18"/>
              </w:rPr>
            </w:pPr>
            <w:r>
              <w:rPr>
                <w:b/>
                <w:color w:val="231F20"/>
                <w:spacing w:val="-2"/>
                <w:sz w:val="18"/>
              </w:rPr>
              <w:t>OWN-SOURCE</w:t>
            </w:r>
            <w:r>
              <w:rPr>
                <w:b/>
                <w:color w:val="231F20"/>
                <w:spacing w:val="-7"/>
                <w:sz w:val="18"/>
              </w:rPr>
              <w:t xml:space="preserve"> </w:t>
            </w:r>
            <w:r>
              <w:rPr>
                <w:b/>
                <w:color w:val="231F20"/>
                <w:spacing w:val="-2"/>
                <w:sz w:val="18"/>
              </w:rPr>
              <w:t>INCOME</w:t>
            </w:r>
          </w:p>
          <w:p w14:paraId="402B65EC" w14:textId="77777777" w:rsidR="00034262" w:rsidRDefault="001F4644">
            <w:pPr>
              <w:pStyle w:val="TableParagraph"/>
              <w:spacing w:before="34" w:line="280" w:lineRule="auto"/>
              <w:ind w:left="47" w:right="1319"/>
              <w:jc w:val="left"/>
              <w:rPr>
                <w:b/>
                <w:sz w:val="18"/>
              </w:rPr>
            </w:pPr>
            <w:r>
              <w:rPr>
                <w:b/>
                <w:color w:val="231F20"/>
                <w:sz w:val="18"/>
              </w:rPr>
              <w:t xml:space="preserve">Own-source revenue Taxation revenue </w:t>
            </w:r>
            <w:r>
              <w:rPr>
                <w:b/>
                <w:i/>
                <w:color w:val="231F20"/>
                <w:spacing w:val="-2"/>
                <w:sz w:val="18"/>
              </w:rPr>
              <w:t>Total</w:t>
            </w:r>
            <w:r>
              <w:rPr>
                <w:b/>
                <w:i/>
                <w:color w:val="231F20"/>
                <w:spacing w:val="-8"/>
                <w:sz w:val="18"/>
              </w:rPr>
              <w:t xml:space="preserve"> </w:t>
            </w:r>
            <w:r>
              <w:rPr>
                <w:b/>
                <w:i/>
                <w:color w:val="231F20"/>
                <w:spacing w:val="-2"/>
                <w:sz w:val="18"/>
              </w:rPr>
              <w:t>taxation</w:t>
            </w:r>
            <w:r>
              <w:rPr>
                <w:b/>
                <w:i/>
                <w:color w:val="231F20"/>
                <w:spacing w:val="-8"/>
                <w:sz w:val="18"/>
              </w:rPr>
              <w:t xml:space="preserve"> </w:t>
            </w:r>
            <w:r>
              <w:rPr>
                <w:b/>
                <w:i/>
                <w:color w:val="231F20"/>
                <w:spacing w:val="-2"/>
                <w:sz w:val="18"/>
              </w:rPr>
              <w:t xml:space="preserve">revenue </w:t>
            </w:r>
            <w:r>
              <w:rPr>
                <w:b/>
                <w:color w:val="231F20"/>
                <w:sz w:val="18"/>
              </w:rPr>
              <w:t>Non-taxation revenue</w:t>
            </w:r>
          </w:p>
          <w:p w14:paraId="402B65ED" w14:textId="77777777" w:rsidR="00034262" w:rsidRDefault="001F4644">
            <w:pPr>
              <w:pStyle w:val="TableParagraph"/>
              <w:spacing w:line="203" w:lineRule="exact"/>
              <w:ind w:left="47"/>
              <w:jc w:val="left"/>
              <w:rPr>
                <w:b/>
                <w:i/>
                <w:sz w:val="18"/>
              </w:rPr>
            </w:pPr>
            <w:r>
              <w:rPr>
                <w:b/>
                <w:i/>
                <w:color w:val="231F20"/>
                <w:spacing w:val="-2"/>
                <w:sz w:val="18"/>
              </w:rPr>
              <w:t>Total</w:t>
            </w:r>
            <w:r>
              <w:rPr>
                <w:b/>
                <w:i/>
                <w:color w:val="231F20"/>
                <w:sz w:val="18"/>
              </w:rPr>
              <w:t xml:space="preserve"> </w:t>
            </w:r>
            <w:r>
              <w:rPr>
                <w:b/>
                <w:i/>
                <w:color w:val="231F20"/>
                <w:spacing w:val="-2"/>
                <w:sz w:val="18"/>
              </w:rPr>
              <w:t>non-taxation</w:t>
            </w:r>
            <w:r>
              <w:rPr>
                <w:b/>
                <w:i/>
                <w:color w:val="231F20"/>
                <w:spacing w:val="1"/>
                <w:sz w:val="18"/>
              </w:rPr>
              <w:t xml:space="preserve"> </w:t>
            </w:r>
            <w:r>
              <w:rPr>
                <w:b/>
                <w:i/>
                <w:color w:val="231F20"/>
                <w:spacing w:val="-2"/>
                <w:sz w:val="18"/>
              </w:rPr>
              <w:t>revenue</w:t>
            </w:r>
          </w:p>
          <w:p w14:paraId="402B65EE" w14:textId="77777777" w:rsidR="00034262" w:rsidRDefault="001F4644">
            <w:pPr>
              <w:pStyle w:val="TableParagraph"/>
              <w:spacing w:before="112" w:line="237" w:lineRule="auto"/>
              <w:ind w:left="47" w:right="1003"/>
              <w:jc w:val="both"/>
              <w:rPr>
                <w:b/>
                <w:sz w:val="18"/>
              </w:rPr>
            </w:pPr>
            <w:r>
              <w:rPr>
                <w:b/>
                <w:color w:val="231F20"/>
                <w:spacing w:val="-2"/>
                <w:sz w:val="18"/>
              </w:rPr>
              <w:t>Total</w:t>
            </w:r>
            <w:r>
              <w:rPr>
                <w:b/>
                <w:color w:val="231F20"/>
                <w:spacing w:val="-8"/>
                <w:sz w:val="18"/>
              </w:rPr>
              <w:t xml:space="preserve"> </w:t>
            </w:r>
            <w:r>
              <w:rPr>
                <w:b/>
                <w:color w:val="231F20"/>
                <w:spacing w:val="-2"/>
                <w:sz w:val="18"/>
              </w:rPr>
              <w:t>own-source</w:t>
            </w:r>
            <w:r>
              <w:rPr>
                <w:b/>
                <w:color w:val="231F20"/>
                <w:spacing w:val="-8"/>
                <w:sz w:val="18"/>
              </w:rPr>
              <w:t xml:space="preserve"> </w:t>
            </w:r>
            <w:r>
              <w:rPr>
                <w:b/>
                <w:color w:val="231F20"/>
                <w:spacing w:val="-2"/>
                <w:sz w:val="18"/>
              </w:rPr>
              <w:t xml:space="preserve">revenue </w:t>
            </w:r>
            <w:r>
              <w:rPr>
                <w:b/>
                <w:color w:val="231F20"/>
                <w:sz w:val="18"/>
              </w:rPr>
              <w:t>administered</w:t>
            </w:r>
            <w:r>
              <w:rPr>
                <w:b/>
                <w:color w:val="231F20"/>
                <w:spacing w:val="-7"/>
                <w:sz w:val="18"/>
              </w:rPr>
              <w:t xml:space="preserve"> </w:t>
            </w:r>
            <w:r>
              <w:rPr>
                <w:b/>
                <w:color w:val="231F20"/>
                <w:sz w:val="18"/>
              </w:rPr>
              <w:t>on</w:t>
            </w:r>
            <w:r>
              <w:rPr>
                <w:b/>
                <w:color w:val="231F20"/>
                <w:spacing w:val="-7"/>
                <w:sz w:val="18"/>
              </w:rPr>
              <w:t xml:space="preserve"> </w:t>
            </w:r>
            <w:r>
              <w:rPr>
                <w:b/>
                <w:color w:val="231F20"/>
                <w:sz w:val="18"/>
              </w:rPr>
              <w:t>behalf</w:t>
            </w:r>
            <w:r>
              <w:rPr>
                <w:b/>
                <w:color w:val="231F20"/>
                <w:spacing w:val="-7"/>
                <w:sz w:val="18"/>
              </w:rPr>
              <w:t xml:space="preserve"> </w:t>
            </w:r>
            <w:r>
              <w:rPr>
                <w:b/>
                <w:color w:val="231F20"/>
                <w:sz w:val="18"/>
              </w:rPr>
              <w:t xml:space="preserve">of </w:t>
            </w:r>
            <w:r>
              <w:rPr>
                <w:b/>
                <w:color w:val="231F20"/>
                <w:spacing w:val="-2"/>
                <w:sz w:val="18"/>
              </w:rPr>
              <w:t>Government</w:t>
            </w:r>
          </w:p>
          <w:p w14:paraId="402B65EF" w14:textId="77777777" w:rsidR="00034262" w:rsidRDefault="001F4644">
            <w:pPr>
              <w:pStyle w:val="TableParagraph"/>
              <w:spacing w:before="35"/>
              <w:ind w:left="47"/>
              <w:jc w:val="left"/>
              <w:rPr>
                <w:b/>
                <w:sz w:val="18"/>
              </w:rPr>
            </w:pPr>
            <w:r>
              <w:rPr>
                <w:b/>
                <w:color w:val="231F20"/>
                <w:spacing w:val="-2"/>
                <w:sz w:val="18"/>
              </w:rPr>
              <w:t>Gains</w:t>
            </w:r>
          </w:p>
          <w:p w14:paraId="402B65F0" w14:textId="77777777" w:rsidR="00034262" w:rsidRDefault="001F4644">
            <w:pPr>
              <w:pStyle w:val="TableParagraph"/>
              <w:spacing w:before="75" w:line="237" w:lineRule="auto"/>
              <w:ind w:left="146" w:right="844" w:hanging="100"/>
              <w:jc w:val="both"/>
              <w:rPr>
                <w:b/>
                <w:sz w:val="18"/>
              </w:rPr>
            </w:pPr>
            <w:r>
              <w:rPr>
                <w:b/>
                <w:color w:val="231F20"/>
                <w:sz w:val="18"/>
              </w:rPr>
              <w:t>Total</w:t>
            </w:r>
            <w:r>
              <w:rPr>
                <w:b/>
                <w:color w:val="231F20"/>
                <w:spacing w:val="-13"/>
                <w:sz w:val="18"/>
              </w:rPr>
              <w:t xml:space="preserve"> </w:t>
            </w:r>
            <w:r>
              <w:rPr>
                <w:b/>
                <w:color w:val="231F20"/>
                <w:sz w:val="18"/>
              </w:rPr>
              <w:t>gains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on behalf of Government</w:t>
            </w:r>
          </w:p>
          <w:p w14:paraId="402B65F1" w14:textId="77777777" w:rsidR="00034262" w:rsidRDefault="001F4644">
            <w:pPr>
              <w:pStyle w:val="TableParagraph"/>
              <w:spacing w:before="98" w:line="237" w:lineRule="auto"/>
              <w:ind w:left="146" w:right="943" w:hanging="100"/>
              <w:jc w:val="both"/>
              <w:rPr>
                <w:b/>
                <w:sz w:val="18"/>
              </w:rPr>
            </w:pPr>
            <w:r>
              <w:rPr>
                <w:b/>
                <w:color w:val="231F20"/>
                <w:sz w:val="18"/>
              </w:rPr>
              <w:t>Total</w:t>
            </w:r>
            <w:r>
              <w:rPr>
                <w:b/>
                <w:color w:val="231F20"/>
                <w:spacing w:val="-15"/>
                <w:sz w:val="18"/>
              </w:rPr>
              <w:t xml:space="preserve"> </w:t>
            </w:r>
            <w:r>
              <w:rPr>
                <w:b/>
                <w:color w:val="231F20"/>
                <w:sz w:val="18"/>
              </w:rPr>
              <w:t>own-sourced</w:t>
            </w:r>
            <w:r>
              <w:rPr>
                <w:b/>
                <w:color w:val="231F20"/>
                <w:spacing w:val="-12"/>
                <w:sz w:val="18"/>
              </w:rPr>
              <w:t xml:space="preserve"> </w:t>
            </w:r>
            <w:r>
              <w:rPr>
                <w:b/>
                <w:color w:val="231F20"/>
                <w:sz w:val="18"/>
              </w:rPr>
              <w:t>income administered</w:t>
            </w:r>
            <w:r>
              <w:rPr>
                <w:b/>
                <w:color w:val="231F20"/>
                <w:spacing w:val="-13"/>
                <w:sz w:val="18"/>
              </w:rPr>
              <w:t xml:space="preserve"> </w:t>
            </w:r>
            <w:r>
              <w:rPr>
                <w:b/>
                <w:color w:val="231F20"/>
                <w:sz w:val="18"/>
              </w:rPr>
              <w:t>on</w:t>
            </w:r>
            <w:r>
              <w:rPr>
                <w:b/>
                <w:color w:val="231F20"/>
                <w:spacing w:val="-12"/>
                <w:sz w:val="18"/>
              </w:rPr>
              <w:t xml:space="preserve"> </w:t>
            </w:r>
            <w:r>
              <w:rPr>
                <w:b/>
                <w:color w:val="231F20"/>
                <w:sz w:val="18"/>
              </w:rPr>
              <w:t>behalf</w:t>
            </w:r>
            <w:r>
              <w:rPr>
                <w:b/>
                <w:color w:val="231F20"/>
                <w:spacing w:val="-13"/>
                <w:sz w:val="18"/>
              </w:rPr>
              <w:t xml:space="preserve"> </w:t>
            </w:r>
            <w:r>
              <w:rPr>
                <w:b/>
                <w:color w:val="231F20"/>
                <w:sz w:val="18"/>
              </w:rPr>
              <w:t xml:space="preserve">of </w:t>
            </w:r>
            <w:r>
              <w:rPr>
                <w:b/>
                <w:color w:val="231F20"/>
                <w:spacing w:val="-2"/>
                <w:sz w:val="18"/>
              </w:rPr>
              <w:t>Government</w:t>
            </w:r>
          </w:p>
          <w:p w14:paraId="402B65F2" w14:textId="77777777" w:rsidR="00034262" w:rsidRDefault="001F4644">
            <w:pPr>
              <w:pStyle w:val="TableParagraph"/>
              <w:spacing w:before="68" w:line="237" w:lineRule="auto"/>
              <w:ind w:left="146" w:right="825" w:hanging="100"/>
              <w:jc w:val="both"/>
              <w:rPr>
                <w:b/>
                <w:sz w:val="18"/>
              </w:rPr>
            </w:pPr>
            <w:r>
              <w:rPr>
                <w:b/>
                <w:color w:val="231F20"/>
                <w:sz w:val="18"/>
              </w:rPr>
              <w:t>Net</w:t>
            </w:r>
            <w:r>
              <w:rPr>
                <w:b/>
                <w:color w:val="231F20"/>
                <w:spacing w:val="-13"/>
                <w:sz w:val="18"/>
              </w:rPr>
              <w:t xml:space="preserve"> </w:t>
            </w:r>
            <w:r>
              <w:rPr>
                <w:b/>
                <w:color w:val="231F20"/>
                <w:sz w:val="18"/>
              </w:rPr>
              <w:t>(cost</w:t>
            </w:r>
            <w:r>
              <w:rPr>
                <w:b/>
                <w:color w:val="231F20"/>
                <w:spacing w:val="-12"/>
                <w:sz w:val="18"/>
              </w:rPr>
              <w:t xml:space="preserve"> </w:t>
            </w:r>
            <w:r>
              <w:rPr>
                <w:b/>
                <w:color w:val="231F20"/>
                <w:sz w:val="18"/>
              </w:rPr>
              <w:t>of)/contribution</w:t>
            </w:r>
            <w:r>
              <w:rPr>
                <w:b/>
                <w:color w:val="231F20"/>
                <w:spacing w:val="-13"/>
                <w:sz w:val="18"/>
              </w:rPr>
              <w:t xml:space="preserve"> </w:t>
            </w:r>
            <w:r>
              <w:rPr>
                <w:b/>
                <w:color w:val="231F20"/>
                <w:sz w:val="18"/>
              </w:rPr>
              <w:t xml:space="preserve">by </w:t>
            </w:r>
            <w:r>
              <w:rPr>
                <w:b/>
                <w:color w:val="231F20"/>
                <w:spacing w:val="-2"/>
                <w:sz w:val="18"/>
              </w:rPr>
              <w:t>services</w:t>
            </w:r>
          </w:p>
          <w:p w14:paraId="402B65F3" w14:textId="77777777" w:rsidR="00034262" w:rsidRDefault="001F4644">
            <w:pPr>
              <w:pStyle w:val="TableParagraph"/>
              <w:spacing w:before="35" w:line="280" w:lineRule="auto"/>
              <w:ind w:left="47" w:hanging="1"/>
              <w:jc w:val="left"/>
              <w:rPr>
                <w:b/>
                <w:sz w:val="18"/>
              </w:rPr>
            </w:pPr>
            <w:r>
              <w:rPr>
                <w:b/>
                <w:color w:val="231F20"/>
                <w:sz w:val="18"/>
              </w:rPr>
              <w:t xml:space="preserve">Surplus/(deficit) before income tax Surplus/(deficit) after income tax </w:t>
            </w:r>
            <w:r>
              <w:rPr>
                <w:b/>
                <w:color w:val="231F20"/>
                <w:spacing w:val="-2"/>
                <w:sz w:val="18"/>
              </w:rPr>
              <w:t>OTHER</w:t>
            </w:r>
            <w:r>
              <w:rPr>
                <w:b/>
                <w:color w:val="231F20"/>
                <w:spacing w:val="-10"/>
                <w:sz w:val="18"/>
              </w:rPr>
              <w:t xml:space="preserve"> </w:t>
            </w:r>
            <w:r>
              <w:rPr>
                <w:b/>
                <w:color w:val="231F20"/>
                <w:spacing w:val="-2"/>
                <w:sz w:val="18"/>
              </w:rPr>
              <w:t>COMPREHENSIVE</w:t>
            </w:r>
            <w:r>
              <w:rPr>
                <w:b/>
                <w:color w:val="231F20"/>
                <w:spacing w:val="-10"/>
                <w:sz w:val="18"/>
              </w:rPr>
              <w:t xml:space="preserve"> </w:t>
            </w:r>
            <w:r>
              <w:rPr>
                <w:b/>
                <w:color w:val="231F20"/>
                <w:spacing w:val="-2"/>
                <w:sz w:val="18"/>
              </w:rPr>
              <w:t>INCOME</w:t>
            </w:r>
          </w:p>
          <w:p w14:paraId="402B65F4" w14:textId="77777777" w:rsidR="00034262" w:rsidRDefault="001F4644">
            <w:pPr>
              <w:pStyle w:val="TableParagraph"/>
              <w:spacing w:before="74" w:line="237" w:lineRule="auto"/>
              <w:ind w:left="146" w:hanging="100"/>
              <w:jc w:val="left"/>
              <w:rPr>
                <w:b/>
                <w:sz w:val="18"/>
              </w:rPr>
            </w:pPr>
            <w:r>
              <w:rPr>
                <w:b/>
                <w:color w:val="231F20"/>
                <w:sz w:val="18"/>
              </w:rPr>
              <w:t>Items</w:t>
            </w:r>
            <w:r>
              <w:rPr>
                <w:b/>
                <w:color w:val="231F20"/>
                <w:spacing w:val="-15"/>
                <w:sz w:val="18"/>
              </w:rPr>
              <w:t xml:space="preserve"> </w:t>
            </w:r>
            <w:r>
              <w:rPr>
                <w:b/>
                <w:color w:val="231F20"/>
                <w:sz w:val="18"/>
              </w:rPr>
              <w:t>not</w:t>
            </w:r>
            <w:r>
              <w:rPr>
                <w:b/>
                <w:color w:val="231F20"/>
                <w:spacing w:val="-12"/>
                <w:sz w:val="18"/>
              </w:rPr>
              <w:t xml:space="preserve"> </w:t>
            </w:r>
            <w:r>
              <w:rPr>
                <w:b/>
                <w:color w:val="231F20"/>
                <w:sz w:val="18"/>
              </w:rPr>
              <w:t>subject</w:t>
            </w:r>
            <w:r>
              <w:rPr>
                <w:b/>
                <w:color w:val="231F20"/>
                <w:spacing w:val="-13"/>
                <w:sz w:val="18"/>
              </w:rPr>
              <w:t xml:space="preserve"> </w:t>
            </w:r>
            <w:r>
              <w:rPr>
                <w:b/>
                <w:color w:val="231F20"/>
                <w:sz w:val="18"/>
              </w:rPr>
              <w:t>of</w:t>
            </w:r>
            <w:r>
              <w:rPr>
                <w:b/>
                <w:color w:val="231F20"/>
                <w:spacing w:val="-12"/>
                <w:sz w:val="18"/>
              </w:rPr>
              <w:t xml:space="preserve"> </w:t>
            </w:r>
            <w:r>
              <w:rPr>
                <w:b/>
                <w:color w:val="231F20"/>
                <w:sz w:val="18"/>
              </w:rPr>
              <w:t xml:space="preserve">subsequent reclassification to net cost of </w:t>
            </w:r>
            <w:r>
              <w:rPr>
                <w:b/>
                <w:color w:val="231F20"/>
                <w:spacing w:val="-2"/>
                <w:sz w:val="18"/>
              </w:rPr>
              <w:t>services</w:t>
            </w:r>
          </w:p>
          <w:p w14:paraId="402B65F5" w14:textId="77777777" w:rsidR="00034262" w:rsidRDefault="001F4644">
            <w:pPr>
              <w:pStyle w:val="TableParagraph"/>
              <w:spacing w:line="240" w:lineRule="atLeast"/>
              <w:ind w:left="47"/>
              <w:jc w:val="left"/>
              <w:rPr>
                <w:b/>
                <w:sz w:val="18"/>
              </w:rPr>
            </w:pPr>
            <w:r>
              <w:rPr>
                <w:b/>
                <w:color w:val="231F20"/>
                <w:sz w:val="18"/>
              </w:rPr>
              <w:t>Total</w:t>
            </w:r>
            <w:r>
              <w:rPr>
                <w:b/>
                <w:color w:val="231F20"/>
                <w:spacing w:val="-13"/>
                <w:sz w:val="18"/>
              </w:rPr>
              <w:t xml:space="preserve"> </w:t>
            </w:r>
            <w:r>
              <w:rPr>
                <w:b/>
                <w:color w:val="231F20"/>
                <w:sz w:val="18"/>
              </w:rPr>
              <w:t>other</w:t>
            </w:r>
            <w:r>
              <w:rPr>
                <w:b/>
                <w:color w:val="231F20"/>
                <w:spacing w:val="-12"/>
                <w:sz w:val="18"/>
              </w:rPr>
              <w:t xml:space="preserve"> </w:t>
            </w:r>
            <w:r>
              <w:rPr>
                <w:b/>
                <w:color w:val="231F20"/>
                <w:sz w:val="18"/>
              </w:rPr>
              <w:t>comprehensive</w:t>
            </w:r>
            <w:r>
              <w:rPr>
                <w:b/>
                <w:color w:val="231F20"/>
                <w:spacing w:val="-13"/>
                <w:sz w:val="18"/>
              </w:rPr>
              <w:t xml:space="preserve"> </w:t>
            </w:r>
            <w:r>
              <w:rPr>
                <w:b/>
                <w:color w:val="231F20"/>
                <w:sz w:val="18"/>
              </w:rPr>
              <w:t xml:space="preserve">income </w:t>
            </w:r>
            <w:r>
              <w:rPr>
                <w:b/>
                <w:color w:val="231F20"/>
                <w:spacing w:val="-2"/>
                <w:sz w:val="18"/>
              </w:rPr>
              <w:t>Total</w:t>
            </w:r>
            <w:r>
              <w:rPr>
                <w:b/>
                <w:color w:val="231F20"/>
                <w:spacing w:val="-3"/>
                <w:sz w:val="18"/>
              </w:rPr>
              <w:t xml:space="preserve"> </w:t>
            </w:r>
            <w:r>
              <w:rPr>
                <w:b/>
                <w:color w:val="231F20"/>
                <w:spacing w:val="-2"/>
                <w:sz w:val="18"/>
              </w:rPr>
              <w:t>comprehensive</w:t>
            </w:r>
            <w:r>
              <w:rPr>
                <w:b/>
                <w:color w:val="231F20"/>
                <w:spacing w:val="-3"/>
                <w:sz w:val="18"/>
              </w:rPr>
              <w:t xml:space="preserve"> </w:t>
            </w:r>
            <w:r>
              <w:rPr>
                <w:b/>
                <w:color w:val="231F20"/>
                <w:spacing w:val="-2"/>
                <w:sz w:val="18"/>
              </w:rPr>
              <w:t>income/(loss)</w:t>
            </w:r>
          </w:p>
        </w:tc>
        <w:tc>
          <w:tcPr>
            <w:tcW w:w="1212" w:type="dxa"/>
            <w:tcBorders>
              <w:top w:val="single" w:sz="6" w:space="0" w:color="231F20"/>
            </w:tcBorders>
          </w:tcPr>
          <w:p w14:paraId="402B65F6" w14:textId="77777777" w:rsidR="00034262" w:rsidRDefault="001F4644">
            <w:pPr>
              <w:pStyle w:val="TableParagraph"/>
              <w:spacing w:line="179" w:lineRule="exact"/>
              <w:ind w:right="46"/>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402B65F7" w14:textId="77777777" w:rsidR="00034262" w:rsidRDefault="001F4644">
            <w:pPr>
              <w:pStyle w:val="TableParagraph"/>
              <w:spacing w:line="179" w:lineRule="exact"/>
              <w:ind w:right="46"/>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402B65F8" w14:textId="77777777" w:rsidR="00034262" w:rsidRDefault="001F4644">
            <w:pPr>
              <w:pStyle w:val="TableParagraph"/>
              <w:spacing w:line="179"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402B65F9" w14:textId="77777777" w:rsidR="00034262" w:rsidRDefault="001F4644">
            <w:pPr>
              <w:pStyle w:val="TableParagraph"/>
              <w:spacing w:line="179" w:lineRule="exact"/>
              <w:ind w:right="270"/>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402B65FA" w14:textId="77777777" w:rsidR="00034262" w:rsidRDefault="001F4644">
            <w:pPr>
              <w:pStyle w:val="TableParagraph"/>
              <w:spacing w:line="179" w:lineRule="exact"/>
              <w:ind w:right="47"/>
              <w:rPr>
                <w:sz w:val="18"/>
              </w:rPr>
            </w:pPr>
            <w:r>
              <w:rPr>
                <w:color w:val="231F20"/>
                <w:spacing w:val="-4"/>
                <w:sz w:val="18"/>
              </w:rPr>
              <w:t>2029-</w:t>
            </w:r>
            <w:r>
              <w:rPr>
                <w:color w:val="231F20"/>
                <w:spacing w:val="-5"/>
                <w:sz w:val="18"/>
              </w:rPr>
              <w:t>30</w:t>
            </w:r>
          </w:p>
        </w:tc>
      </w:tr>
      <w:tr w:rsidR="00034262" w14:paraId="402B6602" w14:textId="77777777">
        <w:trPr>
          <w:trHeight w:val="189"/>
        </w:trPr>
        <w:tc>
          <w:tcPr>
            <w:tcW w:w="3261" w:type="dxa"/>
            <w:vMerge/>
            <w:tcBorders>
              <w:top w:val="nil"/>
              <w:bottom w:val="single" w:sz="6" w:space="0" w:color="231F20"/>
            </w:tcBorders>
          </w:tcPr>
          <w:p w14:paraId="402B65FC" w14:textId="77777777" w:rsidR="00034262" w:rsidRDefault="00034262">
            <w:pPr>
              <w:rPr>
                <w:sz w:val="2"/>
                <w:szCs w:val="2"/>
              </w:rPr>
            </w:pPr>
          </w:p>
        </w:tc>
        <w:tc>
          <w:tcPr>
            <w:tcW w:w="1212" w:type="dxa"/>
          </w:tcPr>
          <w:p w14:paraId="402B65FD" w14:textId="77777777" w:rsidR="00034262" w:rsidRDefault="001F4644">
            <w:pPr>
              <w:pStyle w:val="TableParagraph"/>
              <w:spacing w:line="170" w:lineRule="exact"/>
              <w:ind w:right="46"/>
              <w:rPr>
                <w:sz w:val="18"/>
              </w:rPr>
            </w:pPr>
            <w:r>
              <w:rPr>
                <w:color w:val="231F20"/>
                <w:spacing w:val="-2"/>
                <w:sz w:val="18"/>
              </w:rPr>
              <w:t>Estimated</w:t>
            </w:r>
          </w:p>
        </w:tc>
        <w:tc>
          <w:tcPr>
            <w:tcW w:w="1212" w:type="dxa"/>
            <w:shd w:val="clear" w:color="auto" w:fill="E7E8E8"/>
          </w:tcPr>
          <w:p w14:paraId="402B65FE" w14:textId="77777777" w:rsidR="00034262" w:rsidRDefault="001F4644">
            <w:pPr>
              <w:pStyle w:val="TableParagraph"/>
              <w:spacing w:line="170" w:lineRule="exact"/>
              <w:ind w:right="45"/>
              <w:rPr>
                <w:sz w:val="18"/>
              </w:rPr>
            </w:pPr>
            <w:r>
              <w:rPr>
                <w:color w:val="231F20"/>
                <w:spacing w:val="-2"/>
                <w:sz w:val="18"/>
              </w:rPr>
              <w:t>Budget</w:t>
            </w:r>
          </w:p>
        </w:tc>
        <w:tc>
          <w:tcPr>
            <w:tcW w:w="1434" w:type="dxa"/>
          </w:tcPr>
          <w:p w14:paraId="402B65FF" w14:textId="77777777" w:rsidR="00034262" w:rsidRDefault="001F4644">
            <w:pPr>
              <w:pStyle w:val="TableParagraph"/>
              <w:spacing w:line="170" w:lineRule="exact"/>
              <w:ind w:right="268"/>
              <w:rPr>
                <w:sz w:val="18"/>
              </w:rPr>
            </w:pPr>
            <w:r>
              <w:rPr>
                <w:color w:val="231F20"/>
                <w:spacing w:val="-2"/>
                <w:sz w:val="18"/>
              </w:rPr>
              <w:t>Forward</w:t>
            </w:r>
          </w:p>
        </w:tc>
        <w:tc>
          <w:tcPr>
            <w:tcW w:w="1212" w:type="dxa"/>
          </w:tcPr>
          <w:p w14:paraId="402B6600" w14:textId="77777777" w:rsidR="00034262" w:rsidRDefault="001F4644">
            <w:pPr>
              <w:pStyle w:val="TableParagraph"/>
              <w:spacing w:line="170" w:lineRule="exact"/>
              <w:ind w:right="268"/>
              <w:rPr>
                <w:sz w:val="18"/>
              </w:rPr>
            </w:pPr>
            <w:r>
              <w:rPr>
                <w:color w:val="231F20"/>
                <w:spacing w:val="-2"/>
                <w:sz w:val="18"/>
              </w:rPr>
              <w:t>Forward</w:t>
            </w:r>
          </w:p>
        </w:tc>
        <w:tc>
          <w:tcPr>
            <w:tcW w:w="990" w:type="dxa"/>
          </w:tcPr>
          <w:p w14:paraId="402B6601" w14:textId="77777777" w:rsidR="00034262" w:rsidRDefault="001F4644">
            <w:pPr>
              <w:pStyle w:val="TableParagraph"/>
              <w:spacing w:line="170" w:lineRule="exact"/>
              <w:ind w:right="47"/>
              <w:rPr>
                <w:sz w:val="18"/>
              </w:rPr>
            </w:pPr>
            <w:r>
              <w:rPr>
                <w:color w:val="231F20"/>
                <w:spacing w:val="-2"/>
                <w:sz w:val="18"/>
              </w:rPr>
              <w:t>Forward</w:t>
            </w:r>
          </w:p>
        </w:tc>
      </w:tr>
      <w:tr w:rsidR="00034262" w14:paraId="402B6609" w14:textId="77777777">
        <w:trPr>
          <w:trHeight w:val="189"/>
        </w:trPr>
        <w:tc>
          <w:tcPr>
            <w:tcW w:w="3261" w:type="dxa"/>
            <w:vMerge/>
            <w:tcBorders>
              <w:top w:val="nil"/>
              <w:bottom w:val="single" w:sz="6" w:space="0" w:color="231F20"/>
            </w:tcBorders>
          </w:tcPr>
          <w:p w14:paraId="402B6603" w14:textId="77777777" w:rsidR="00034262" w:rsidRDefault="00034262">
            <w:pPr>
              <w:rPr>
                <w:sz w:val="2"/>
                <w:szCs w:val="2"/>
              </w:rPr>
            </w:pPr>
          </w:p>
        </w:tc>
        <w:tc>
          <w:tcPr>
            <w:tcW w:w="1212" w:type="dxa"/>
          </w:tcPr>
          <w:p w14:paraId="402B6604" w14:textId="77777777" w:rsidR="00034262" w:rsidRDefault="001F4644">
            <w:pPr>
              <w:pStyle w:val="TableParagraph"/>
              <w:spacing w:line="170" w:lineRule="exact"/>
              <w:ind w:right="46"/>
              <w:rPr>
                <w:sz w:val="18"/>
              </w:rPr>
            </w:pPr>
            <w:r>
              <w:rPr>
                <w:color w:val="231F20"/>
                <w:spacing w:val="-2"/>
                <w:sz w:val="18"/>
              </w:rPr>
              <w:t>actual</w:t>
            </w:r>
          </w:p>
        </w:tc>
        <w:tc>
          <w:tcPr>
            <w:tcW w:w="1212" w:type="dxa"/>
            <w:shd w:val="clear" w:color="auto" w:fill="E7E8E8"/>
          </w:tcPr>
          <w:p w14:paraId="402B6605" w14:textId="77777777" w:rsidR="00034262" w:rsidRDefault="00034262">
            <w:pPr>
              <w:pStyle w:val="TableParagraph"/>
              <w:jc w:val="left"/>
              <w:rPr>
                <w:rFonts w:ascii="Times New Roman"/>
                <w:sz w:val="12"/>
              </w:rPr>
            </w:pPr>
          </w:p>
        </w:tc>
        <w:tc>
          <w:tcPr>
            <w:tcW w:w="1434" w:type="dxa"/>
          </w:tcPr>
          <w:p w14:paraId="402B6606" w14:textId="77777777" w:rsidR="00034262" w:rsidRDefault="001F4644">
            <w:pPr>
              <w:pStyle w:val="TableParagraph"/>
              <w:spacing w:line="170" w:lineRule="exact"/>
              <w:ind w:right="268"/>
              <w:rPr>
                <w:sz w:val="18"/>
              </w:rPr>
            </w:pPr>
            <w:r>
              <w:rPr>
                <w:color w:val="231F20"/>
                <w:spacing w:val="-2"/>
                <w:sz w:val="18"/>
              </w:rPr>
              <w:t>estimate</w:t>
            </w:r>
          </w:p>
        </w:tc>
        <w:tc>
          <w:tcPr>
            <w:tcW w:w="1212" w:type="dxa"/>
          </w:tcPr>
          <w:p w14:paraId="402B6607" w14:textId="77777777" w:rsidR="00034262" w:rsidRDefault="001F4644">
            <w:pPr>
              <w:pStyle w:val="TableParagraph"/>
              <w:spacing w:line="170" w:lineRule="exact"/>
              <w:ind w:right="268"/>
              <w:rPr>
                <w:sz w:val="18"/>
              </w:rPr>
            </w:pPr>
            <w:r>
              <w:rPr>
                <w:color w:val="231F20"/>
                <w:spacing w:val="-2"/>
                <w:sz w:val="18"/>
              </w:rPr>
              <w:t>estimate</w:t>
            </w:r>
          </w:p>
        </w:tc>
        <w:tc>
          <w:tcPr>
            <w:tcW w:w="990" w:type="dxa"/>
          </w:tcPr>
          <w:p w14:paraId="402B6608" w14:textId="77777777" w:rsidR="00034262" w:rsidRDefault="001F4644">
            <w:pPr>
              <w:pStyle w:val="TableParagraph"/>
              <w:spacing w:line="170" w:lineRule="exact"/>
              <w:ind w:right="47"/>
              <w:rPr>
                <w:sz w:val="18"/>
              </w:rPr>
            </w:pPr>
            <w:r>
              <w:rPr>
                <w:color w:val="231F20"/>
                <w:spacing w:val="-2"/>
                <w:sz w:val="18"/>
              </w:rPr>
              <w:t>estimate</w:t>
            </w:r>
          </w:p>
        </w:tc>
      </w:tr>
      <w:tr w:rsidR="00034262" w14:paraId="402B6610" w14:textId="77777777">
        <w:trPr>
          <w:trHeight w:val="216"/>
        </w:trPr>
        <w:tc>
          <w:tcPr>
            <w:tcW w:w="3261" w:type="dxa"/>
            <w:vMerge/>
            <w:tcBorders>
              <w:top w:val="nil"/>
              <w:bottom w:val="single" w:sz="6" w:space="0" w:color="231F20"/>
            </w:tcBorders>
          </w:tcPr>
          <w:p w14:paraId="402B660A" w14:textId="77777777" w:rsidR="00034262" w:rsidRDefault="00034262">
            <w:pPr>
              <w:rPr>
                <w:sz w:val="2"/>
                <w:szCs w:val="2"/>
              </w:rPr>
            </w:pPr>
          </w:p>
        </w:tc>
        <w:tc>
          <w:tcPr>
            <w:tcW w:w="1212" w:type="dxa"/>
            <w:tcBorders>
              <w:bottom w:val="single" w:sz="6" w:space="0" w:color="231F20"/>
            </w:tcBorders>
          </w:tcPr>
          <w:p w14:paraId="402B660B" w14:textId="77777777" w:rsidR="00034262" w:rsidRDefault="001F4644">
            <w:pPr>
              <w:pStyle w:val="TableParagraph"/>
              <w:spacing w:line="195" w:lineRule="exact"/>
              <w:ind w:right="46"/>
              <w:rPr>
                <w:sz w:val="18"/>
              </w:rPr>
            </w:pPr>
            <w:r>
              <w:rPr>
                <w:color w:val="231F20"/>
                <w:spacing w:val="-2"/>
                <w:sz w:val="18"/>
              </w:rPr>
              <w:t>$'000</w:t>
            </w:r>
          </w:p>
        </w:tc>
        <w:tc>
          <w:tcPr>
            <w:tcW w:w="1212" w:type="dxa"/>
            <w:tcBorders>
              <w:bottom w:val="single" w:sz="6" w:space="0" w:color="231F20"/>
            </w:tcBorders>
            <w:shd w:val="clear" w:color="auto" w:fill="E7E8E8"/>
          </w:tcPr>
          <w:p w14:paraId="402B660C" w14:textId="77777777" w:rsidR="00034262" w:rsidRDefault="001F4644">
            <w:pPr>
              <w:pStyle w:val="TableParagraph"/>
              <w:spacing w:line="195" w:lineRule="exact"/>
              <w:ind w:right="46"/>
              <w:rPr>
                <w:sz w:val="18"/>
              </w:rPr>
            </w:pPr>
            <w:r>
              <w:rPr>
                <w:color w:val="231F20"/>
                <w:spacing w:val="-2"/>
                <w:sz w:val="18"/>
              </w:rPr>
              <w:t>$'000</w:t>
            </w:r>
          </w:p>
        </w:tc>
        <w:tc>
          <w:tcPr>
            <w:tcW w:w="1434" w:type="dxa"/>
            <w:tcBorders>
              <w:bottom w:val="single" w:sz="6" w:space="0" w:color="231F20"/>
            </w:tcBorders>
          </w:tcPr>
          <w:p w14:paraId="402B660D" w14:textId="77777777" w:rsidR="00034262" w:rsidRDefault="001F4644">
            <w:pPr>
              <w:pStyle w:val="TableParagraph"/>
              <w:spacing w:line="195" w:lineRule="exact"/>
              <w:ind w:right="268"/>
              <w:rPr>
                <w:sz w:val="18"/>
              </w:rPr>
            </w:pPr>
            <w:r>
              <w:rPr>
                <w:color w:val="231F20"/>
                <w:spacing w:val="-2"/>
                <w:sz w:val="18"/>
              </w:rPr>
              <w:t>$'000</w:t>
            </w:r>
          </w:p>
        </w:tc>
        <w:tc>
          <w:tcPr>
            <w:tcW w:w="1212" w:type="dxa"/>
            <w:tcBorders>
              <w:bottom w:val="single" w:sz="6" w:space="0" w:color="231F20"/>
            </w:tcBorders>
          </w:tcPr>
          <w:p w14:paraId="402B660E" w14:textId="77777777" w:rsidR="00034262" w:rsidRDefault="001F4644">
            <w:pPr>
              <w:pStyle w:val="TableParagraph"/>
              <w:spacing w:line="195" w:lineRule="exact"/>
              <w:ind w:right="268"/>
              <w:rPr>
                <w:sz w:val="18"/>
              </w:rPr>
            </w:pPr>
            <w:r>
              <w:rPr>
                <w:color w:val="231F20"/>
                <w:spacing w:val="-2"/>
                <w:sz w:val="18"/>
              </w:rPr>
              <w:t>$'000</w:t>
            </w:r>
          </w:p>
        </w:tc>
        <w:tc>
          <w:tcPr>
            <w:tcW w:w="990" w:type="dxa"/>
            <w:tcBorders>
              <w:bottom w:val="single" w:sz="6" w:space="0" w:color="231F20"/>
            </w:tcBorders>
          </w:tcPr>
          <w:p w14:paraId="402B660F" w14:textId="77777777" w:rsidR="00034262" w:rsidRDefault="001F4644">
            <w:pPr>
              <w:pStyle w:val="TableParagraph"/>
              <w:spacing w:line="195" w:lineRule="exact"/>
              <w:ind w:right="47"/>
              <w:rPr>
                <w:sz w:val="18"/>
              </w:rPr>
            </w:pPr>
            <w:r>
              <w:rPr>
                <w:color w:val="231F20"/>
                <w:spacing w:val="-2"/>
                <w:sz w:val="18"/>
              </w:rPr>
              <w:t>$'000</w:t>
            </w:r>
          </w:p>
        </w:tc>
      </w:tr>
      <w:tr w:rsidR="00034262" w14:paraId="402B661C" w14:textId="77777777">
        <w:trPr>
          <w:trHeight w:val="441"/>
        </w:trPr>
        <w:tc>
          <w:tcPr>
            <w:tcW w:w="3261" w:type="dxa"/>
            <w:vMerge/>
            <w:tcBorders>
              <w:top w:val="nil"/>
              <w:bottom w:val="single" w:sz="6" w:space="0" w:color="231F20"/>
            </w:tcBorders>
          </w:tcPr>
          <w:p w14:paraId="402B6611" w14:textId="77777777" w:rsidR="00034262" w:rsidRDefault="00034262">
            <w:pPr>
              <w:rPr>
                <w:sz w:val="2"/>
                <w:szCs w:val="2"/>
              </w:rPr>
            </w:pPr>
          </w:p>
        </w:tc>
        <w:tc>
          <w:tcPr>
            <w:tcW w:w="1212" w:type="dxa"/>
            <w:tcBorders>
              <w:top w:val="single" w:sz="6" w:space="0" w:color="231F20"/>
            </w:tcBorders>
          </w:tcPr>
          <w:p w14:paraId="402B6612" w14:textId="77777777" w:rsidR="00034262" w:rsidRDefault="00034262">
            <w:pPr>
              <w:pStyle w:val="TableParagraph"/>
              <w:spacing w:before="27"/>
              <w:jc w:val="left"/>
              <w:rPr>
                <w:b/>
                <w:sz w:val="18"/>
              </w:rPr>
            </w:pPr>
          </w:p>
          <w:p w14:paraId="402B6613" w14:textId="77777777" w:rsidR="00034262" w:rsidRDefault="001F4644">
            <w:pPr>
              <w:pStyle w:val="TableParagraph"/>
              <w:spacing w:before="1" w:line="186" w:lineRule="exact"/>
              <w:ind w:right="99"/>
              <w:rPr>
                <w:sz w:val="18"/>
              </w:rPr>
            </w:pPr>
            <w:r>
              <w:rPr>
                <w:color w:val="231F20"/>
                <w:spacing w:val="-2"/>
                <w:sz w:val="18"/>
              </w:rPr>
              <w:t>2,245</w:t>
            </w:r>
          </w:p>
        </w:tc>
        <w:tc>
          <w:tcPr>
            <w:tcW w:w="1212" w:type="dxa"/>
            <w:tcBorders>
              <w:top w:val="single" w:sz="6" w:space="0" w:color="231F20"/>
            </w:tcBorders>
            <w:shd w:val="clear" w:color="auto" w:fill="E7E8E8"/>
          </w:tcPr>
          <w:p w14:paraId="402B6614" w14:textId="77777777" w:rsidR="00034262" w:rsidRDefault="00034262">
            <w:pPr>
              <w:pStyle w:val="TableParagraph"/>
              <w:spacing w:before="27"/>
              <w:jc w:val="left"/>
              <w:rPr>
                <w:b/>
                <w:sz w:val="18"/>
              </w:rPr>
            </w:pPr>
          </w:p>
          <w:p w14:paraId="402B6615" w14:textId="77777777" w:rsidR="00034262" w:rsidRDefault="001F4644">
            <w:pPr>
              <w:pStyle w:val="TableParagraph"/>
              <w:spacing w:before="1" w:line="186" w:lineRule="exact"/>
              <w:ind w:right="99"/>
              <w:rPr>
                <w:sz w:val="18"/>
              </w:rPr>
            </w:pPr>
            <w:r>
              <w:rPr>
                <w:color w:val="231F20"/>
                <w:spacing w:val="-2"/>
                <w:sz w:val="18"/>
              </w:rPr>
              <w:t>2,245</w:t>
            </w:r>
          </w:p>
        </w:tc>
        <w:tc>
          <w:tcPr>
            <w:tcW w:w="1434" w:type="dxa"/>
            <w:tcBorders>
              <w:top w:val="single" w:sz="6" w:space="0" w:color="231F20"/>
            </w:tcBorders>
          </w:tcPr>
          <w:p w14:paraId="402B6616" w14:textId="77777777" w:rsidR="00034262" w:rsidRDefault="00034262">
            <w:pPr>
              <w:pStyle w:val="TableParagraph"/>
              <w:spacing w:before="27"/>
              <w:jc w:val="left"/>
              <w:rPr>
                <w:b/>
                <w:sz w:val="18"/>
              </w:rPr>
            </w:pPr>
          </w:p>
          <w:p w14:paraId="402B6617" w14:textId="77777777" w:rsidR="00034262" w:rsidRDefault="001F4644">
            <w:pPr>
              <w:pStyle w:val="TableParagraph"/>
              <w:spacing w:before="1" w:line="186" w:lineRule="exact"/>
              <w:ind w:right="322"/>
              <w:rPr>
                <w:sz w:val="18"/>
              </w:rPr>
            </w:pPr>
            <w:r>
              <w:rPr>
                <w:color w:val="231F20"/>
                <w:spacing w:val="-2"/>
                <w:sz w:val="18"/>
              </w:rPr>
              <w:t>2,245</w:t>
            </w:r>
          </w:p>
        </w:tc>
        <w:tc>
          <w:tcPr>
            <w:tcW w:w="1212" w:type="dxa"/>
            <w:tcBorders>
              <w:top w:val="single" w:sz="6" w:space="0" w:color="231F20"/>
            </w:tcBorders>
          </w:tcPr>
          <w:p w14:paraId="402B6618" w14:textId="77777777" w:rsidR="00034262" w:rsidRDefault="00034262">
            <w:pPr>
              <w:pStyle w:val="TableParagraph"/>
              <w:spacing w:before="27"/>
              <w:jc w:val="left"/>
              <w:rPr>
                <w:b/>
                <w:sz w:val="18"/>
              </w:rPr>
            </w:pPr>
          </w:p>
          <w:p w14:paraId="402B6619" w14:textId="77777777" w:rsidR="00034262" w:rsidRDefault="001F4644">
            <w:pPr>
              <w:pStyle w:val="TableParagraph"/>
              <w:spacing w:before="1" w:line="186" w:lineRule="exact"/>
              <w:ind w:right="322"/>
              <w:rPr>
                <w:sz w:val="18"/>
              </w:rPr>
            </w:pPr>
            <w:r>
              <w:rPr>
                <w:color w:val="231F20"/>
                <w:spacing w:val="-2"/>
                <w:sz w:val="18"/>
              </w:rPr>
              <w:t>2,245</w:t>
            </w:r>
          </w:p>
        </w:tc>
        <w:tc>
          <w:tcPr>
            <w:tcW w:w="990" w:type="dxa"/>
            <w:tcBorders>
              <w:top w:val="single" w:sz="6" w:space="0" w:color="231F20"/>
            </w:tcBorders>
          </w:tcPr>
          <w:p w14:paraId="402B661A" w14:textId="77777777" w:rsidR="00034262" w:rsidRDefault="00034262">
            <w:pPr>
              <w:pStyle w:val="TableParagraph"/>
              <w:spacing w:before="27"/>
              <w:jc w:val="left"/>
              <w:rPr>
                <w:b/>
                <w:sz w:val="18"/>
              </w:rPr>
            </w:pPr>
          </w:p>
          <w:p w14:paraId="402B661B" w14:textId="77777777" w:rsidR="00034262" w:rsidRDefault="001F4644">
            <w:pPr>
              <w:pStyle w:val="TableParagraph"/>
              <w:spacing w:before="1" w:line="186" w:lineRule="exact"/>
              <w:ind w:right="101"/>
              <w:rPr>
                <w:sz w:val="18"/>
              </w:rPr>
            </w:pPr>
            <w:r>
              <w:rPr>
                <w:color w:val="231F20"/>
                <w:spacing w:val="-2"/>
                <w:sz w:val="18"/>
              </w:rPr>
              <w:t>2,245</w:t>
            </w:r>
          </w:p>
        </w:tc>
      </w:tr>
      <w:tr w:rsidR="00034262" w14:paraId="402B6623" w14:textId="77777777">
        <w:trPr>
          <w:trHeight w:val="197"/>
        </w:trPr>
        <w:tc>
          <w:tcPr>
            <w:tcW w:w="3261" w:type="dxa"/>
            <w:vMerge/>
            <w:tcBorders>
              <w:top w:val="nil"/>
              <w:bottom w:val="single" w:sz="6" w:space="0" w:color="231F20"/>
            </w:tcBorders>
          </w:tcPr>
          <w:p w14:paraId="402B661D" w14:textId="77777777" w:rsidR="00034262" w:rsidRDefault="00034262">
            <w:pPr>
              <w:rPr>
                <w:sz w:val="2"/>
                <w:szCs w:val="2"/>
              </w:rPr>
            </w:pPr>
          </w:p>
        </w:tc>
        <w:tc>
          <w:tcPr>
            <w:tcW w:w="1212" w:type="dxa"/>
            <w:tcBorders>
              <w:bottom w:val="single" w:sz="6" w:space="0" w:color="231F20"/>
            </w:tcBorders>
          </w:tcPr>
          <w:p w14:paraId="402B661E" w14:textId="77777777" w:rsidR="00034262" w:rsidRDefault="001F4644">
            <w:pPr>
              <w:pStyle w:val="TableParagraph"/>
              <w:spacing w:line="177" w:lineRule="exact"/>
              <w:ind w:right="99"/>
              <w:rPr>
                <w:sz w:val="18"/>
              </w:rPr>
            </w:pPr>
            <w:r>
              <w:rPr>
                <w:color w:val="231F20"/>
                <w:spacing w:val="-2"/>
                <w:sz w:val="18"/>
              </w:rPr>
              <w:t>81,422</w:t>
            </w:r>
          </w:p>
        </w:tc>
        <w:tc>
          <w:tcPr>
            <w:tcW w:w="1212" w:type="dxa"/>
            <w:tcBorders>
              <w:bottom w:val="single" w:sz="6" w:space="0" w:color="231F20"/>
            </w:tcBorders>
            <w:shd w:val="clear" w:color="auto" w:fill="E7E8E8"/>
          </w:tcPr>
          <w:p w14:paraId="402B661F" w14:textId="77777777" w:rsidR="00034262" w:rsidRDefault="001F4644">
            <w:pPr>
              <w:pStyle w:val="TableParagraph"/>
              <w:spacing w:line="177" w:lineRule="exact"/>
              <w:ind w:right="99"/>
              <w:rPr>
                <w:sz w:val="18"/>
              </w:rPr>
            </w:pPr>
            <w:r>
              <w:rPr>
                <w:color w:val="231F20"/>
                <w:spacing w:val="-2"/>
                <w:sz w:val="18"/>
              </w:rPr>
              <w:t>85,824</w:t>
            </w:r>
          </w:p>
        </w:tc>
        <w:tc>
          <w:tcPr>
            <w:tcW w:w="1434" w:type="dxa"/>
            <w:tcBorders>
              <w:bottom w:val="single" w:sz="6" w:space="0" w:color="231F20"/>
            </w:tcBorders>
          </w:tcPr>
          <w:p w14:paraId="402B6620" w14:textId="77777777" w:rsidR="00034262" w:rsidRDefault="001F4644">
            <w:pPr>
              <w:pStyle w:val="TableParagraph"/>
              <w:spacing w:line="177" w:lineRule="exact"/>
              <w:ind w:right="322"/>
              <w:rPr>
                <w:sz w:val="18"/>
              </w:rPr>
            </w:pPr>
            <w:r>
              <w:rPr>
                <w:color w:val="231F20"/>
                <w:spacing w:val="-2"/>
                <w:sz w:val="18"/>
              </w:rPr>
              <w:t>87,649</w:t>
            </w:r>
          </w:p>
        </w:tc>
        <w:tc>
          <w:tcPr>
            <w:tcW w:w="1212" w:type="dxa"/>
            <w:tcBorders>
              <w:bottom w:val="single" w:sz="6" w:space="0" w:color="231F20"/>
            </w:tcBorders>
          </w:tcPr>
          <w:p w14:paraId="402B6621" w14:textId="77777777" w:rsidR="00034262" w:rsidRDefault="001F4644">
            <w:pPr>
              <w:pStyle w:val="TableParagraph"/>
              <w:spacing w:line="177" w:lineRule="exact"/>
              <w:ind w:right="322"/>
              <w:rPr>
                <w:sz w:val="18"/>
              </w:rPr>
            </w:pPr>
            <w:r>
              <w:rPr>
                <w:color w:val="231F20"/>
                <w:spacing w:val="-2"/>
                <w:sz w:val="18"/>
              </w:rPr>
              <w:t>89,450</w:t>
            </w:r>
          </w:p>
        </w:tc>
        <w:tc>
          <w:tcPr>
            <w:tcW w:w="990" w:type="dxa"/>
            <w:tcBorders>
              <w:bottom w:val="single" w:sz="6" w:space="0" w:color="231F20"/>
            </w:tcBorders>
          </w:tcPr>
          <w:p w14:paraId="402B6622" w14:textId="77777777" w:rsidR="00034262" w:rsidRDefault="001F4644">
            <w:pPr>
              <w:pStyle w:val="TableParagraph"/>
              <w:spacing w:line="177" w:lineRule="exact"/>
              <w:ind w:left="342"/>
              <w:jc w:val="left"/>
              <w:rPr>
                <w:sz w:val="18"/>
              </w:rPr>
            </w:pPr>
            <w:r>
              <w:rPr>
                <w:color w:val="231F20"/>
                <w:spacing w:val="-2"/>
                <w:sz w:val="18"/>
              </w:rPr>
              <w:t>91,559</w:t>
            </w:r>
          </w:p>
        </w:tc>
      </w:tr>
      <w:tr w:rsidR="00034262" w14:paraId="402B662F" w14:textId="77777777">
        <w:trPr>
          <w:trHeight w:val="470"/>
        </w:trPr>
        <w:tc>
          <w:tcPr>
            <w:tcW w:w="3261" w:type="dxa"/>
            <w:vMerge/>
            <w:tcBorders>
              <w:top w:val="nil"/>
              <w:bottom w:val="single" w:sz="6" w:space="0" w:color="231F20"/>
            </w:tcBorders>
          </w:tcPr>
          <w:p w14:paraId="402B6624" w14:textId="77777777" w:rsidR="00034262" w:rsidRDefault="00034262">
            <w:pPr>
              <w:rPr>
                <w:sz w:val="2"/>
                <w:szCs w:val="2"/>
              </w:rPr>
            </w:pPr>
          </w:p>
        </w:tc>
        <w:tc>
          <w:tcPr>
            <w:tcW w:w="1212" w:type="dxa"/>
            <w:tcBorders>
              <w:top w:val="single" w:sz="6" w:space="0" w:color="231F20"/>
              <w:bottom w:val="single" w:sz="6" w:space="0" w:color="231F20"/>
            </w:tcBorders>
          </w:tcPr>
          <w:p w14:paraId="402B6625" w14:textId="77777777" w:rsidR="00034262" w:rsidRDefault="00034262">
            <w:pPr>
              <w:pStyle w:val="TableParagraph"/>
              <w:spacing w:before="58"/>
              <w:jc w:val="left"/>
              <w:rPr>
                <w:b/>
                <w:sz w:val="18"/>
              </w:rPr>
            </w:pPr>
          </w:p>
          <w:p w14:paraId="402B6626" w14:textId="77777777" w:rsidR="00034262" w:rsidRDefault="001F4644">
            <w:pPr>
              <w:pStyle w:val="TableParagraph"/>
              <w:spacing w:before="1" w:line="185" w:lineRule="exact"/>
              <w:ind w:right="99"/>
              <w:rPr>
                <w:b/>
                <w:sz w:val="18"/>
              </w:rPr>
            </w:pPr>
            <w:r>
              <w:rPr>
                <w:b/>
                <w:color w:val="231F20"/>
                <w:spacing w:val="-2"/>
                <w:sz w:val="18"/>
              </w:rPr>
              <w:t>83,667</w:t>
            </w:r>
          </w:p>
        </w:tc>
        <w:tc>
          <w:tcPr>
            <w:tcW w:w="1212" w:type="dxa"/>
            <w:tcBorders>
              <w:top w:val="single" w:sz="6" w:space="0" w:color="231F20"/>
              <w:bottom w:val="single" w:sz="6" w:space="0" w:color="231F20"/>
            </w:tcBorders>
            <w:shd w:val="clear" w:color="auto" w:fill="E7E8E8"/>
          </w:tcPr>
          <w:p w14:paraId="402B6627" w14:textId="77777777" w:rsidR="00034262" w:rsidRDefault="00034262">
            <w:pPr>
              <w:pStyle w:val="TableParagraph"/>
              <w:spacing w:before="58"/>
              <w:jc w:val="left"/>
              <w:rPr>
                <w:b/>
                <w:sz w:val="18"/>
              </w:rPr>
            </w:pPr>
          </w:p>
          <w:p w14:paraId="402B6628" w14:textId="77777777" w:rsidR="00034262" w:rsidRDefault="001F4644">
            <w:pPr>
              <w:pStyle w:val="TableParagraph"/>
              <w:spacing w:before="1" w:line="185" w:lineRule="exact"/>
              <w:ind w:right="99"/>
              <w:rPr>
                <w:b/>
                <w:sz w:val="18"/>
              </w:rPr>
            </w:pPr>
            <w:r>
              <w:rPr>
                <w:b/>
                <w:color w:val="231F20"/>
                <w:spacing w:val="-2"/>
                <w:sz w:val="18"/>
              </w:rPr>
              <w:t>88,069</w:t>
            </w:r>
          </w:p>
        </w:tc>
        <w:tc>
          <w:tcPr>
            <w:tcW w:w="1434" w:type="dxa"/>
            <w:tcBorders>
              <w:top w:val="single" w:sz="6" w:space="0" w:color="231F20"/>
              <w:bottom w:val="single" w:sz="6" w:space="0" w:color="231F20"/>
            </w:tcBorders>
          </w:tcPr>
          <w:p w14:paraId="402B6629" w14:textId="77777777" w:rsidR="00034262" w:rsidRDefault="00034262">
            <w:pPr>
              <w:pStyle w:val="TableParagraph"/>
              <w:spacing w:before="58"/>
              <w:jc w:val="left"/>
              <w:rPr>
                <w:b/>
                <w:sz w:val="18"/>
              </w:rPr>
            </w:pPr>
          </w:p>
          <w:p w14:paraId="402B662A" w14:textId="77777777" w:rsidR="00034262" w:rsidRDefault="001F4644">
            <w:pPr>
              <w:pStyle w:val="TableParagraph"/>
              <w:spacing w:before="1" w:line="185" w:lineRule="exact"/>
              <w:ind w:right="322"/>
              <w:rPr>
                <w:b/>
                <w:sz w:val="18"/>
              </w:rPr>
            </w:pPr>
            <w:r>
              <w:rPr>
                <w:b/>
                <w:color w:val="231F20"/>
                <w:spacing w:val="-2"/>
                <w:sz w:val="18"/>
              </w:rPr>
              <w:t>89,894</w:t>
            </w:r>
          </w:p>
        </w:tc>
        <w:tc>
          <w:tcPr>
            <w:tcW w:w="1212" w:type="dxa"/>
            <w:tcBorders>
              <w:top w:val="single" w:sz="6" w:space="0" w:color="231F20"/>
              <w:bottom w:val="single" w:sz="6" w:space="0" w:color="231F20"/>
            </w:tcBorders>
          </w:tcPr>
          <w:p w14:paraId="402B662B" w14:textId="77777777" w:rsidR="00034262" w:rsidRDefault="00034262">
            <w:pPr>
              <w:pStyle w:val="TableParagraph"/>
              <w:spacing w:before="58"/>
              <w:jc w:val="left"/>
              <w:rPr>
                <w:b/>
                <w:sz w:val="18"/>
              </w:rPr>
            </w:pPr>
          </w:p>
          <w:p w14:paraId="402B662C" w14:textId="77777777" w:rsidR="00034262" w:rsidRDefault="001F4644">
            <w:pPr>
              <w:pStyle w:val="TableParagraph"/>
              <w:spacing w:before="1" w:line="185" w:lineRule="exact"/>
              <w:ind w:right="322"/>
              <w:rPr>
                <w:b/>
                <w:sz w:val="18"/>
              </w:rPr>
            </w:pPr>
            <w:r>
              <w:rPr>
                <w:b/>
                <w:color w:val="231F20"/>
                <w:spacing w:val="-2"/>
                <w:sz w:val="18"/>
              </w:rPr>
              <w:t>91,695</w:t>
            </w:r>
          </w:p>
        </w:tc>
        <w:tc>
          <w:tcPr>
            <w:tcW w:w="990" w:type="dxa"/>
            <w:tcBorders>
              <w:top w:val="single" w:sz="6" w:space="0" w:color="231F20"/>
              <w:bottom w:val="single" w:sz="6" w:space="0" w:color="231F20"/>
            </w:tcBorders>
          </w:tcPr>
          <w:p w14:paraId="402B662D" w14:textId="77777777" w:rsidR="00034262" w:rsidRDefault="00034262">
            <w:pPr>
              <w:pStyle w:val="TableParagraph"/>
              <w:spacing w:before="58"/>
              <w:jc w:val="left"/>
              <w:rPr>
                <w:b/>
                <w:sz w:val="18"/>
              </w:rPr>
            </w:pPr>
          </w:p>
          <w:p w14:paraId="402B662E" w14:textId="77777777" w:rsidR="00034262" w:rsidRDefault="001F4644">
            <w:pPr>
              <w:pStyle w:val="TableParagraph"/>
              <w:spacing w:before="1" w:line="185" w:lineRule="exact"/>
              <w:ind w:left="342"/>
              <w:jc w:val="left"/>
              <w:rPr>
                <w:b/>
                <w:sz w:val="18"/>
              </w:rPr>
            </w:pPr>
            <w:r>
              <w:rPr>
                <w:b/>
                <w:color w:val="231F20"/>
                <w:spacing w:val="-2"/>
                <w:sz w:val="18"/>
              </w:rPr>
              <w:t>93,804</w:t>
            </w:r>
          </w:p>
        </w:tc>
      </w:tr>
      <w:tr w:rsidR="00034262" w14:paraId="402B6634" w14:textId="77777777">
        <w:trPr>
          <w:trHeight w:val="949"/>
        </w:trPr>
        <w:tc>
          <w:tcPr>
            <w:tcW w:w="3261" w:type="dxa"/>
            <w:vMerge/>
            <w:tcBorders>
              <w:top w:val="nil"/>
              <w:bottom w:val="single" w:sz="6" w:space="0" w:color="231F20"/>
            </w:tcBorders>
          </w:tcPr>
          <w:p w14:paraId="402B6630" w14:textId="77777777" w:rsidR="00034262" w:rsidRDefault="00034262">
            <w:pPr>
              <w:rPr>
                <w:sz w:val="2"/>
                <w:szCs w:val="2"/>
              </w:rPr>
            </w:pPr>
          </w:p>
        </w:tc>
        <w:tc>
          <w:tcPr>
            <w:tcW w:w="1212" w:type="dxa"/>
            <w:tcBorders>
              <w:top w:val="single" w:sz="6" w:space="0" w:color="231F20"/>
              <w:bottom w:val="single" w:sz="6" w:space="0" w:color="231F20"/>
            </w:tcBorders>
          </w:tcPr>
          <w:p w14:paraId="402B6631" w14:textId="77777777" w:rsidR="00034262" w:rsidRDefault="00034262">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402B6632" w14:textId="77777777" w:rsidR="00034262" w:rsidRDefault="00034262">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402B6633" w14:textId="77777777" w:rsidR="00034262" w:rsidRDefault="00034262">
            <w:pPr>
              <w:pStyle w:val="TableParagraph"/>
              <w:jc w:val="left"/>
              <w:rPr>
                <w:rFonts w:ascii="Times New Roman"/>
                <w:sz w:val="18"/>
              </w:rPr>
            </w:pPr>
          </w:p>
        </w:tc>
      </w:tr>
      <w:tr w:rsidR="00034262" w14:paraId="402B663B" w14:textId="77777777">
        <w:trPr>
          <w:trHeight w:val="226"/>
        </w:trPr>
        <w:tc>
          <w:tcPr>
            <w:tcW w:w="3261" w:type="dxa"/>
            <w:vMerge/>
            <w:tcBorders>
              <w:top w:val="nil"/>
              <w:bottom w:val="single" w:sz="6" w:space="0" w:color="231F20"/>
            </w:tcBorders>
          </w:tcPr>
          <w:p w14:paraId="402B6635" w14:textId="77777777" w:rsidR="00034262" w:rsidRDefault="00034262">
            <w:pPr>
              <w:rPr>
                <w:sz w:val="2"/>
                <w:szCs w:val="2"/>
              </w:rPr>
            </w:pPr>
          </w:p>
        </w:tc>
        <w:tc>
          <w:tcPr>
            <w:tcW w:w="1212" w:type="dxa"/>
            <w:tcBorders>
              <w:top w:val="single" w:sz="6" w:space="0" w:color="231F20"/>
              <w:bottom w:val="single" w:sz="6" w:space="0" w:color="231F20"/>
            </w:tcBorders>
          </w:tcPr>
          <w:p w14:paraId="402B6636"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637"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638"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639"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63A"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640" w14:textId="77777777">
        <w:trPr>
          <w:trHeight w:val="226"/>
        </w:trPr>
        <w:tc>
          <w:tcPr>
            <w:tcW w:w="3261" w:type="dxa"/>
            <w:vMerge/>
            <w:tcBorders>
              <w:top w:val="nil"/>
              <w:bottom w:val="single" w:sz="6" w:space="0" w:color="231F20"/>
            </w:tcBorders>
          </w:tcPr>
          <w:p w14:paraId="402B663C" w14:textId="77777777" w:rsidR="00034262" w:rsidRDefault="00034262">
            <w:pPr>
              <w:rPr>
                <w:sz w:val="2"/>
                <w:szCs w:val="2"/>
              </w:rPr>
            </w:pPr>
          </w:p>
        </w:tc>
        <w:tc>
          <w:tcPr>
            <w:tcW w:w="1212" w:type="dxa"/>
            <w:tcBorders>
              <w:top w:val="single" w:sz="6" w:space="0" w:color="231F20"/>
              <w:bottom w:val="single" w:sz="6" w:space="0" w:color="231F20"/>
            </w:tcBorders>
          </w:tcPr>
          <w:p w14:paraId="402B663D" w14:textId="77777777" w:rsidR="00034262" w:rsidRDefault="00034262">
            <w:pPr>
              <w:pStyle w:val="TableParagraph"/>
              <w:jc w:val="left"/>
              <w:rPr>
                <w:rFonts w:ascii="Times New Roman"/>
                <w:sz w:val="16"/>
              </w:rPr>
            </w:pPr>
          </w:p>
        </w:tc>
        <w:tc>
          <w:tcPr>
            <w:tcW w:w="1212" w:type="dxa"/>
            <w:tcBorders>
              <w:top w:val="single" w:sz="6" w:space="0" w:color="231F20"/>
              <w:bottom w:val="single" w:sz="6" w:space="0" w:color="231F20"/>
            </w:tcBorders>
            <w:shd w:val="clear" w:color="auto" w:fill="E7E8E8"/>
          </w:tcPr>
          <w:p w14:paraId="402B663E" w14:textId="77777777" w:rsidR="00034262" w:rsidRDefault="00034262">
            <w:pPr>
              <w:pStyle w:val="TableParagraph"/>
              <w:jc w:val="left"/>
              <w:rPr>
                <w:rFonts w:ascii="Times New Roman"/>
                <w:sz w:val="16"/>
              </w:rPr>
            </w:pPr>
          </w:p>
        </w:tc>
        <w:tc>
          <w:tcPr>
            <w:tcW w:w="3636" w:type="dxa"/>
            <w:gridSpan w:val="3"/>
            <w:tcBorders>
              <w:top w:val="single" w:sz="6" w:space="0" w:color="231F20"/>
              <w:bottom w:val="single" w:sz="6" w:space="0" w:color="231F20"/>
            </w:tcBorders>
          </w:tcPr>
          <w:p w14:paraId="402B663F" w14:textId="77777777" w:rsidR="00034262" w:rsidRDefault="00034262">
            <w:pPr>
              <w:pStyle w:val="TableParagraph"/>
              <w:jc w:val="left"/>
              <w:rPr>
                <w:rFonts w:ascii="Times New Roman"/>
                <w:sz w:val="16"/>
              </w:rPr>
            </w:pPr>
          </w:p>
        </w:tc>
      </w:tr>
      <w:tr w:rsidR="00034262" w14:paraId="402B6647" w14:textId="77777777">
        <w:trPr>
          <w:trHeight w:val="226"/>
        </w:trPr>
        <w:tc>
          <w:tcPr>
            <w:tcW w:w="3261" w:type="dxa"/>
            <w:vMerge/>
            <w:tcBorders>
              <w:top w:val="nil"/>
              <w:bottom w:val="single" w:sz="6" w:space="0" w:color="231F20"/>
            </w:tcBorders>
          </w:tcPr>
          <w:p w14:paraId="402B6641" w14:textId="77777777" w:rsidR="00034262" w:rsidRDefault="00034262">
            <w:pPr>
              <w:rPr>
                <w:sz w:val="2"/>
                <w:szCs w:val="2"/>
              </w:rPr>
            </w:pPr>
          </w:p>
        </w:tc>
        <w:tc>
          <w:tcPr>
            <w:tcW w:w="1212" w:type="dxa"/>
            <w:tcBorders>
              <w:top w:val="single" w:sz="6" w:space="0" w:color="231F20"/>
              <w:bottom w:val="single" w:sz="6" w:space="0" w:color="231F20"/>
            </w:tcBorders>
          </w:tcPr>
          <w:p w14:paraId="402B6642"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643"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644"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645"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646"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658" w14:textId="77777777">
        <w:trPr>
          <w:trHeight w:val="712"/>
        </w:trPr>
        <w:tc>
          <w:tcPr>
            <w:tcW w:w="3261" w:type="dxa"/>
            <w:vMerge/>
            <w:tcBorders>
              <w:top w:val="nil"/>
              <w:bottom w:val="single" w:sz="6" w:space="0" w:color="231F20"/>
            </w:tcBorders>
          </w:tcPr>
          <w:p w14:paraId="402B6648" w14:textId="77777777" w:rsidR="00034262" w:rsidRDefault="00034262">
            <w:pPr>
              <w:rPr>
                <w:sz w:val="2"/>
                <w:szCs w:val="2"/>
              </w:rPr>
            </w:pPr>
          </w:p>
        </w:tc>
        <w:tc>
          <w:tcPr>
            <w:tcW w:w="1212" w:type="dxa"/>
            <w:tcBorders>
              <w:top w:val="single" w:sz="6" w:space="0" w:color="231F20"/>
              <w:bottom w:val="single" w:sz="6" w:space="0" w:color="231F20"/>
            </w:tcBorders>
          </w:tcPr>
          <w:p w14:paraId="402B6649" w14:textId="77777777" w:rsidR="00034262" w:rsidRDefault="00034262">
            <w:pPr>
              <w:pStyle w:val="TableParagraph"/>
              <w:jc w:val="left"/>
              <w:rPr>
                <w:b/>
                <w:sz w:val="18"/>
              </w:rPr>
            </w:pPr>
          </w:p>
          <w:p w14:paraId="402B664A" w14:textId="77777777" w:rsidR="00034262" w:rsidRDefault="00034262">
            <w:pPr>
              <w:pStyle w:val="TableParagraph"/>
              <w:spacing w:before="93"/>
              <w:jc w:val="left"/>
              <w:rPr>
                <w:b/>
                <w:sz w:val="18"/>
              </w:rPr>
            </w:pPr>
          </w:p>
          <w:p w14:paraId="402B664B" w14:textId="77777777" w:rsidR="00034262" w:rsidRDefault="001F4644">
            <w:pPr>
              <w:pStyle w:val="TableParagraph"/>
              <w:spacing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64C" w14:textId="77777777" w:rsidR="00034262" w:rsidRDefault="00034262">
            <w:pPr>
              <w:pStyle w:val="TableParagraph"/>
              <w:jc w:val="left"/>
              <w:rPr>
                <w:b/>
                <w:sz w:val="18"/>
              </w:rPr>
            </w:pPr>
          </w:p>
          <w:p w14:paraId="402B664D" w14:textId="77777777" w:rsidR="00034262" w:rsidRDefault="00034262">
            <w:pPr>
              <w:pStyle w:val="TableParagraph"/>
              <w:spacing w:before="93"/>
              <w:jc w:val="left"/>
              <w:rPr>
                <w:b/>
                <w:sz w:val="18"/>
              </w:rPr>
            </w:pPr>
          </w:p>
          <w:p w14:paraId="402B664E" w14:textId="77777777" w:rsidR="00034262" w:rsidRDefault="001F4644">
            <w:pPr>
              <w:pStyle w:val="TableParagraph"/>
              <w:spacing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64F" w14:textId="77777777" w:rsidR="00034262" w:rsidRDefault="00034262">
            <w:pPr>
              <w:pStyle w:val="TableParagraph"/>
              <w:jc w:val="left"/>
              <w:rPr>
                <w:b/>
                <w:sz w:val="18"/>
              </w:rPr>
            </w:pPr>
          </w:p>
          <w:p w14:paraId="402B6650" w14:textId="77777777" w:rsidR="00034262" w:rsidRDefault="00034262">
            <w:pPr>
              <w:pStyle w:val="TableParagraph"/>
              <w:spacing w:before="93"/>
              <w:jc w:val="left"/>
              <w:rPr>
                <w:b/>
                <w:sz w:val="18"/>
              </w:rPr>
            </w:pPr>
          </w:p>
          <w:p w14:paraId="402B6651" w14:textId="77777777" w:rsidR="00034262" w:rsidRDefault="001F4644">
            <w:pPr>
              <w:pStyle w:val="TableParagraph"/>
              <w:spacing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652" w14:textId="77777777" w:rsidR="00034262" w:rsidRDefault="00034262">
            <w:pPr>
              <w:pStyle w:val="TableParagraph"/>
              <w:jc w:val="left"/>
              <w:rPr>
                <w:b/>
                <w:sz w:val="18"/>
              </w:rPr>
            </w:pPr>
          </w:p>
          <w:p w14:paraId="402B6653" w14:textId="77777777" w:rsidR="00034262" w:rsidRDefault="00034262">
            <w:pPr>
              <w:pStyle w:val="TableParagraph"/>
              <w:spacing w:before="93"/>
              <w:jc w:val="left"/>
              <w:rPr>
                <w:b/>
                <w:sz w:val="18"/>
              </w:rPr>
            </w:pPr>
          </w:p>
          <w:p w14:paraId="402B6654" w14:textId="77777777" w:rsidR="00034262" w:rsidRDefault="001F4644">
            <w:pPr>
              <w:pStyle w:val="TableParagraph"/>
              <w:spacing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655" w14:textId="77777777" w:rsidR="00034262" w:rsidRDefault="00034262">
            <w:pPr>
              <w:pStyle w:val="TableParagraph"/>
              <w:jc w:val="left"/>
              <w:rPr>
                <w:b/>
                <w:sz w:val="18"/>
              </w:rPr>
            </w:pPr>
          </w:p>
          <w:p w14:paraId="402B6656" w14:textId="77777777" w:rsidR="00034262" w:rsidRDefault="00034262">
            <w:pPr>
              <w:pStyle w:val="TableParagraph"/>
              <w:spacing w:before="93"/>
              <w:jc w:val="left"/>
              <w:rPr>
                <w:b/>
                <w:sz w:val="18"/>
              </w:rPr>
            </w:pPr>
          </w:p>
          <w:p w14:paraId="402B6657" w14:textId="77777777" w:rsidR="00034262" w:rsidRDefault="001F4644">
            <w:pPr>
              <w:pStyle w:val="TableParagraph"/>
              <w:spacing w:line="185" w:lineRule="exact"/>
              <w:ind w:right="100"/>
              <w:rPr>
                <w:b/>
                <w:sz w:val="18"/>
              </w:rPr>
            </w:pPr>
            <w:r>
              <w:rPr>
                <w:b/>
                <w:color w:val="231F20"/>
                <w:spacing w:val="-10"/>
                <w:sz w:val="18"/>
              </w:rPr>
              <w:t>-</w:t>
            </w:r>
          </w:p>
        </w:tc>
      </w:tr>
      <w:tr w:rsidR="00034262" w14:paraId="402B665D" w14:textId="77777777">
        <w:trPr>
          <w:trHeight w:val="226"/>
        </w:trPr>
        <w:tc>
          <w:tcPr>
            <w:tcW w:w="3261" w:type="dxa"/>
            <w:vMerge/>
            <w:tcBorders>
              <w:top w:val="nil"/>
              <w:bottom w:val="single" w:sz="6" w:space="0" w:color="231F20"/>
            </w:tcBorders>
          </w:tcPr>
          <w:p w14:paraId="402B6659" w14:textId="77777777" w:rsidR="00034262" w:rsidRDefault="00034262">
            <w:pPr>
              <w:rPr>
                <w:sz w:val="2"/>
                <w:szCs w:val="2"/>
              </w:rPr>
            </w:pPr>
          </w:p>
        </w:tc>
        <w:tc>
          <w:tcPr>
            <w:tcW w:w="1212" w:type="dxa"/>
            <w:tcBorders>
              <w:top w:val="single" w:sz="6" w:space="0" w:color="231F20"/>
              <w:bottom w:val="single" w:sz="6" w:space="0" w:color="231F20"/>
            </w:tcBorders>
          </w:tcPr>
          <w:p w14:paraId="402B665A" w14:textId="77777777" w:rsidR="00034262" w:rsidRDefault="00034262">
            <w:pPr>
              <w:pStyle w:val="TableParagraph"/>
              <w:jc w:val="left"/>
              <w:rPr>
                <w:rFonts w:ascii="Times New Roman"/>
                <w:sz w:val="16"/>
              </w:rPr>
            </w:pPr>
          </w:p>
        </w:tc>
        <w:tc>
          <w:tcPr>
            <w:tcW w:w="1212" w:type="dxa"/>
            <w:tcBorders>
              <w:top w:val="single" w:sz="6" w:space="0" w:color="231F20"/>
              <w:bottom w:val="single" w:sz="6" w:space="0" w:color="231F20"/>
            </w:tcBorders>
            <w:shd w:val="clear" w:color="auto" w:fill="E7E8E8"/>
          </w:tcPr>
          <w:p w14:paraId="402B665B" w14:textId="77777777" w:rsidR="00034262" w:rsidRDefault="00034262">
            <w:pPr>
              <w:pStyle w:val="TableParagraph"/>
              <w:jc w:val="left"/>
              <w:rPr>
                <w:rFonts w:ascii="Times New Roman"/>
                <w:sz w:val="16"/>
              </w:rPr>
            </w:pPr>
          </w:p>
        </w:tc>
        <w:tc>
          <w:tcPr>
            <w:tcW w:w="3636" w:type="dxa"/>
            <w:gridSpan w:val="3"/>
            <w:tcBorders>
              <w:top w:val="single" w:sz="6" w:space="0" w:color="231F20"/>
              <w:bottom w:val="single" w:sz="6" w:space="0" w:color="231F20"/>
            </w:tcBorders>
          </w:tcPr>
          <w:p w14:paraId="402B665C" w14:textId="77777777" w:rsidR="00034262" w:rsidRDefault="00034262">
            <w:pPr>
              <w:pStyle w:val="TableParagraph"/>
              <w:jc w:val="left"/>
              <w:rPr>
                <w:rFonts w:ascii="Times New Roman"/>
                <w:sz w:val="16"/>
              </w:rPr>
            </w:pPr>
          </w:p>
        </w:tc>
      </w:tr>
      <w:tr w:rsidR="00034262" w14:paraId="402B6669" w14:textId="77777777">
        <w:trPr>
          <w:trHeight w:val="470"/>
        </w:trPr>
        <w:tc>
          <w:tcPr>
            <w:tcW w:w="3261" w:type="dxa"/>
            <w:vMerge/>
            <w:tcBorders>
              <w:top w:val="nil"/>
              <w:bottom w:val="single" w:sz="6" w:space="0" w:color="231F20"/>
            </w:tcBorders>
          </w:tcPr>
          <w:p w14:paraId="402B665E" w14:textId="77777777" w:rsidR="00034262" w:rsidRDefault="00034262">
            <w:pPr>
              <w:rPr>
                <w:sz w:val="2"/>
                <w:szCs w:val="2"/>
              </w:rPr>
            </w:pPr>
          </w:p>
        </w:tc>
        <w:tc>
          <w:tcPr>
            <w:tcW w:w="1212" w:type="dxa"/>
            <w:tcBorders>
              <w:top w:val="single" w:sz="6" w:space="0" w:color="231F20"/>
              <w:bottom w:val="single" w:sz="6" w:space="0" w:color="231F20"/>
            </w:tcBorders>
          </w:tcPr>
          <w:p w14:paraId="402B665F" w14:textId="77777777" w:rsidR="00034262" w:rsidRDefault="00034262">
            <w:pPr>
              <w:pStyle w:val="TableParagraph"/>
              <w:spacing w:before="58"/>
              <w:jc w:val="left"/>
              <w:rPr>
                <w:b/>
                <w:sz w:val="18"/>
              </w:rPr>
            </w:pPr>
          </w:p>
          <w:p w14:paraId="402B6660" w14:textId="77777777" w:rsidR="00034262" w:rsidRDefault="001F4644">
            <w:pPr>
              <w:pStyle w:val="TableParagraph"/>
              <w:spacing w:before="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661" w14:textId="77777777" w:rsidR="00034262" w:rsidRDefault="00034262">
            <w:pPr>
              <w:pStyle w:val="TableParagraph"/>
              <w:spacing w:before="58"/>
              <w:jc w:val="left"/>
              <w:rPr>
                <w:b/>
                <w:sz w:val="18"/>
              </w:rPr>
            </w:pPr>
          </w:p>
          <w:p w14:paraId="402B6662" w14:textId="77777777" w:rsidR="00034262" w:rsidRDefault="001F4644">
            <w:pPr>
              <w:pStyle w:val="TableParagraph"/>
              <w:spacing w:before="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663" w14:textId="77777777" w:rsidR="00034262" w:rsidRDefault="00034262">
            <w:pPr>
              <w:pStyle w:val="TableParagraph"/>
              <w:spacing w:before="58"/>
              <w:jc w:val="left"/>
              <w:rPr>
                <w:b/>
                <w:sz w:val="18"/>
              </w:rPr>
            </w:pPr>
          </w:p>
          <w:p w14:paraId="402B6664" w14:textId="77777777" w:rsidR="00034262" w:rsidRDefault="001F4644">
            <w:pPr>
              <w:pStyle w:val="TableParagraph"/>
              <w:spacing w:before="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665" w14:textId="77777777" w:rsidR="00034262" w:rsidRDefault="00034262">
            <w:pPr>
              <w:pStyle w:val="TableParagraph"/>
              <w:spacing w:before="58"/>
              <w:jc w:val="left"/>
              <w:rPr>
                <w:b/>
                <w:sz w:val="18"/>
              </w:rPr>
            </w:pPr>
          </w:p>
          <w:p w14:paraId="402B6666" w14:textId="77777777" w:rsidR="00034262" w:rsidRDefault="001F4644">
            <w:pPr>
              <w:pStyle w:val="TableParagraph"/>
              <w:spacing w:before="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667" w14:textId="77777777" w:rsidR="00034262" w:rsidRDefault="00034262">
            <w:pPr>
              <w:pStyle w:val="TableParagraph"/>
              <w:spacing w:before="58"/>
              <w:jc w:val="left"/>
              <w:rPr>
                <w:b/>
                <w:sz w:val="18"/>
              </w:rPr>
            </w:pPr>
          </w:p>
          <w:p w14:paraId="402B6668" w14:textId="77777777" w:rsidR="00034262" w:rsidRDefault="001F4644">
            <w:pPr>
              <w:pStyle w:val="TableParagraph"/>
              <w:spacing w:before="1" w:line="185" w:lineRule="exact"/>
              <w:ind w:right="100"/>
              <w:rPr>
                <w:b/>
                <w:sz w:val="18"/>
              </w:rPr>
            </w:pPr>
            <w:r>
              <w:rPr>
                <w:b/>
                <w:color w:val="231F20"/>
                <w:spacing w:val="-10"/>
                <w:sz w:val="18"/>
              </w:rPr>
              <w:t>-</w:t>
            </w:r>
          </w:p>
        </w:tc>
      </w:tr>
      <w:tr w:rsidR="00034262" w14:paraId="402B667A" w14:textId="77777777">
        <w:trPr>
          <w:trHeight w:val="697"/>
        </w:trPr>
        <w:tc>
          <w:tcPr>
            <w:tcW w:w="3261" w:type="dxa"/>
            <w:vMerge/>
            <w:tcBorders>
              <w:top w:val="nil"/>
              <w:bottom w:val="single" w:sz="6" w:space="0" w:color="231F20"/>
            </w:tcBorders>
          </w:tcPr>
          <w:p w14:paraId="402B666A" w14:textId="77777777" w:rsidR="00034262" w:rsidRDefault="00034262">
            <w:pPr>
              <w:rPr>
                <w:sz w:val="2"/>
                <w:szCs w:val="2"/>
              </w:rPr>
            </w:pPr>
          </w:p>
        </w:tc>
        <w:tc>
          <w:tcPr>
            <w:tcW w:w="1212" w:type="dxa"/>
            <w:tcBorders>
              <w:top w:val="single" w:sz="6" w:space="0" w:color="231F20"/>
              <w:bottom w:val="single" w:sz="6" w:space="0" w:color="231F20"/>
            </w:tcBorders>
          </w:tcPr>
          <w:p w14:paraId="402B666B" w14:textId="77777777" w:rsidR="00034262" w:rsidRDefault="00034262">
            <w:pPr>
              <w:pStyle w:val="TableParagraph"/>
              <w:jc w:val="left"/>
              <w:rPr>
                <w:b/>
                <w:sz w:val="18"/>
              </w:rPr>
            </w:pPr>
          </w:p>
          <w:p w14:paraId="402B666C" w14:textId="77777777" w:rsidR="00034262" w:rsidRDefault="00034262">
            <w:pPr>
              <w:pStyle w:val="TableParagraph"/>
              <w:spacing w:before="78"/>
              <w:jc w:val="left"/>
              <w:rPr>
                <w:b/>
                <w:sz w:val="18"/>
              </w:rPr>
            </w:pPr>
          </w:p>
          <w:p w14:paraId="402B666D" w14:textId="77777777" w:rsidR="00034262" w:rsidRDefault="001F4644">
            <w:pPr>
              <w:pStyle w:val="TableParagraph"/>
              <w:spacing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66E" w14:textId="77777777" w:rsidR="00034262" w:rsidRDefault="00034262">
            <w:pPr>
              <w:pStyle w:val="TableParagraph"/>
              <w:jc w:val="left"/>
              <w:rPr>
                <w:b/>
                <w:sz w:val="18"/>
              </w:rPr>
            </w:pPr>
          </w:p>
          <w:p w14:paraId="402B666F" w14:textId="77777777" w:rsidR="00034262" w:rsidRDefault="00034262">
            <w:pPr>
              <w:pStyle w:val="TableParagraph"/>
              <w:spacing w:before="78"/>
              <w:jc w:val="left"/>
              <w:rPr>
                <w:b/>
                <w:sz w:val="18"/>
              </w:rPr>
            </w:pPr>
          </w:p>
          <w:p w14:paraId="402B6670" w14:textId="77777777" w:rsidR="00034262" w:rsidRDefault="001F4644">
            <w:pPr>
              <w:pStyle w:val="TableParagraph"/>
              <w:spacing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671" w14:textId="77777777" w:rsidR="00034262" w:rsidRDefault="00034262">
            <w:pPr>
              <w:pStyle w:val="TableParagraph"/>
              <w:jc w:val="left"/>
              <w:rPr>
                <w:b/>
                <w:sz w:val="18"/>
              </w:rPr>
            </w:pPr>
          </w:p>
          <w:p w14:paraId="402B6672" w14:textId="77777777" w:rsidR="00034262" w:rsidRDefault="00034262">
            <w:pPr>
              <w:pStyle w:val="TableParagraph"/>
              <w:spacing w:before="78"/>
              <w:jc w:val="left"/>
              <w:rPr>
                <w:b/>
                <w:sz w:val="18"/>
              </w:rPr>
            </w:pPr>
          </w:p>
          <w:p w14:paraId="402B6673" w14:textId="77777777" w:rsidR="00034262" w:rsidRDefault="001F4644">
            <w:pPr>
              <w:pStyle w:val="TableParagraph"/>
              <w:spacing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674" w14:textId="77777777" w:rsidR="00034262" w:rsidRDefault="00034262">
            <w:pPr>
              <w:pStyle w:val="TableParagraph"/>
              <w:jc w:val="left"/>
              <w:rPr>
                <w:b/>
                <w:sz w:val="18"/>
              </w:rPr>
            </w:pPr>
          </w:p>
          <w:p w14:paraId="402B6675" w14:textId="77777777" w:rsidR="00034262" w:rsidRDefault="00034262">
            <w:pPr>
              <w:pStyle w:val="TableParagraph"/>
              <w:spacing w:before="78"/>
              <w:jc w:val="left"/>
              <w:rPr>
                <w:b/>
                <w:sz w:val="18"/>
              </w:rPr>
            </w:pPr>
          </w:p>
          <w:p w14:paraId="402B6676" w14:textId="77777777" w:rsidR="00034262" w:rsidRDefault="001F4644">
            <w:pPr>
              <w:pStyle w:val="TableParagraph"/>
              <w:spacing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677" w14:textId="77777777" w:rsidR="00034262" w:rsidRDefault="00034262">
            <w:pPr>
              <w:pStyle w:val="TableParagraph"/>
              <w:jc w:val="left"/>
              <w:rPr>
                <w:b/>
                <w:sz w:val="18"/>
              </w:rPr>
            </w:pPr>
          </w:p>
          <w:p w14:paraId="402B6678" w14:textId="77777777" w:rsidR="00034262" w:rsidRDefault="00034262">
            <w:pPr>
              <w:pStyle w:val="TableParagraph"/>
              <w:spacing w:before="78"/>
              <w:jc w:val="left"/>
              <w:rPr>
                <w:b/>
                <w:sz w:val="18"/>
              </w:rPr>
            </w:pPr>
          </w:p>
          <w:p w14:paraId="402B6679" w14:textId="77777777" w:rsidR="00034262" w:rsidRDefault="001F4644">
            <w:pPr>
              <w:pStyle w:val="TableParagraph"/>
              <w:spacing w:line="185" w:lineRule="exact"/>
              <w:ind w:right="100"/>
              <w:rPr>
                <w:b/>
                <w:sz w:val="18"/>
              </w:rPr>
            </w:pPr>
            <w:r>
              <w:rPr>
                <w:b/>
                <w:color w:val="231F20"/>
                <w:spacing w:val="-10"/>
                <w:sz w:val="18"/>
              </w:rPr>
              <w:t>-</w:t>
            </w:r>
          </w:p>
        </w:tc>
      </w:tr>
      <w:tr w:rsidR="00034262" w14:paraId="402B6686" w14:textId="77777777">
        <w:trPr>
          <w:trHeight w:val="462"/>
        </w:trPr>
        <w:tc>
          <w:tcPr>
            <w:tcW w:w="3261" w:type="dxa"/>
            <w:vMerge/>
            <w:tcBorders>
              <w:top w:val="nil"/>
              <w:bottom w:val="single" w:sz="6" w:space="0" w:color="231F20"/>
            </w:tcBorders>
          </w:tcPr>
          <w:p w14:paraId="402B667B" w14:textId="77777777" w:rsidR="00034262" w:rsidRDefault="00034262">
            <w:pPr>
              <w:rPr>
                <w:sz w:val="2"/>
                <w:szCs w:val="2"/>
              </w:rPr>
            </w:pPr>
          </w:p>
        </w:tc>
        <w:tc>
          <w:tcPr>
            <w:tcW w:w="1212" w:type="dxa"/>
            <w:tcBorders>
              <w:top w:val="single" w:sz="6" w:space="0" w:color="231F20"/>
              <w:bottom w:val="single" w:sz="6" w:space="0" w:color="231F20"/>
            </w:tcBorders>
          </w:tcPr>
          <w:p w14:paraId="402B667C" w14:textId="77777777" w:rsidR="00034262" w:rsidRDefault="00034262">
            <w:pPr>
              <w:pStyle w:val="TableParagraph"/>
              <w:spacing w:before="50"/>
              <w:jc w:val="left"/>
              <w:rPr>
                <w:b/>
                <w:sz w:val="18"/>
              </w:rPr>
            </w:pPr>
          </w:p>
          <w:p w14:paraId="402B667D" w14:textId="77777777" w:rsidR="00034262" w:rsidRDefault="001F4644">
            <w:pPr>
              <w:pStyle w:val="TableParagraph"/>
              <w:spacing w:line="185" w:lineRule="exact"/>
              <w:ind w:right="99"/>
              <w:rPr>
                <w:b/>
                <w:sz w:val="18"/>
              </w:rPr>
            </w:pPr>
            <w:r>
              <w:rPr>
                <w:b/>
                <w:color w:val="231F20"/>
                <w:spacing w:val="-2"/>
                <w:sz w:val="18"/>
              </w:rPr>
              <w:t>83,667</w:t>
            </w:r>
          </w:p>
        </w:tc>
        <w:tc>
          <w:tcPr>
            <w:tcW w:w="1212" w:type="dxa"/>
            <w:tcBorders>
              <w:top w:val="single" w:sz="6" w:space="0" w:color="231F20"/>
              <w:bottom w:val="single" w:sz="6" w:space="0" w:color="231F20"/>
            </w:tcBorders>
            <w:shd w:val="clear" w:color="auto" w:fill="E7E8E8"/>
          </w:tcPr>
          <w:p w14:paraId="402B667E" w14:textId="77777777" w:rsidR="00034262" w:rsidRDefault="00034262">
            <w:pPr>
              <w:pStyle w:val="TableParagraph"/>
              <w:spacing w:before="50"/>
              <w:jc w:val="left"/>
              <w:rPr>
                <w:b/>
                <w:sz w:val="18"/>
              </w:rPr>
            </w:pPr>
          </w:p>
          <w:p w14:paraId="402B667F" w14:textId="77777777" w:rsidR="00034262" w:rsidRDefault="001F4644">
            <w:pPr>
              <w:pStyle w:val="TableParagraph"/>
              <w:spacing w:line="185" w:lineRule="exact"/>
              <w:ind w:right="99"/>
              <w:rPr>
                <w:b/>
                <w:sz w:val="18"/>
              </w:rPr>
            </w:pPr>
            <w:r>
              <w:rPr>
                <w:b/>
                <w:color w:val="231F20"/>
                <w:spacing w:val="-2"/>
                <w:sz w:val="18"/>
              </w:rPr>
              <w:t>88,069</w:t>
            </w:r>
          </w:p>
        </w:tc>
        <w:tc>
          <w:tcPr>
            <w:tcW w:w="1434" w:type="dxa"/>
            <w:tcBorders>
              <w:top w:val="single" w:sz="6" w:space="0" w:color="231F20"/>
              <w:bottom w:val="single" w:sz="6" w:space="0" w:color="231F20"/>
            </w:tcBorders>
          </w:tcPr>
          <w:p w14:paraId="402B6680" w14:textId="77777777" w:rsidR="00034262" w:rsidRDefault="00034262">
            <w:pPr>
              <w:pStyle w:val="TableParagraph"/>
              <w:spacing w:before="50"/>
              <w:jc w:val="left"/>
              <w:rPr>
                <w:b/>
                <w:sz w:val="18"/>
              </w:rPr>
            </w:pPr>
          </w:p>
          <w:p w14:paraId="402B6681" w14:textId="77777777" w:rsidR="00034262" w:rsidRDefault="001F4644">
            <w:pPr>
              <w:pStyle w:val="TableParagraph"/>
              <w:spacing w:line="185" w:lineRule="exact"/>
              <w:ind w:right="322"/>
              <w:rPr>
                <w:b/>
                <w:sz w:val="18"/>
              </w:rPr>
            </w:pPr>
            <w:r>
              <w:rPr>
                <w:b/>
                <w:color w:val="231F20"/>
                <w:spacing w:val="-2"/>
                <w:sz w:val="18"/>
              </w:rPr>
              <w:t>89,894</w:t>
            </w:r>
          </w:p>
        </w:tc>
        <w:tc>
          <w:tcPr>
            <w:tcW w:w="1212" w:type="dxa"/>
            <w:tcBorders>
              <w:top w:val="single" w:sz="6" w:space="0" w:color="231F20"/>
              <w:bottom w:val="single" w:sz="6" w:space="0" w:color="231F20"/>
            </w:tcBorders>
          </w:tcPr>
          <w:p w14:paraId="402B6682" w14:textId="77777777" w:rsidR="00034262" w:rsidRDefault="00034262">
            <w:pPr>
              <w:pStyle w:val="TableParagraph"/>
              <w:spacing w:before="50"/>
              <w:jc w:val="left"/>
              <w:rPr>
                <w:b/>
                <w:sz w:val="18"/>
              </w:rPr>
            </w:pPr>
          </w:p>
          <w:p w14:paraId="402B6683" w14:textId="77777777" w:rsidR="00034262" w:rsidRDefault="001F4644">
            <w:pPr>
              <w:pStyle w:val="TableParagraph"/>
              <w:spacing w:line="185" w:lineRule="exact"/>
              <w:ind w:right="322"/>
              <w:rPr>
                <w:b/>
                <w:sz w:val="18"/>
              </w:rPr>
            </w:pPr>
            <w:r>
              <w:rPr>
                <w:b/>
                <w:color w:val="231F20"/>
                <w:spacing w:val="-2"/>
                <w:sz w:val="18"/>
              </w:rPr>
              <w:t>91,695</w:t>
            </w:r>
          </w:p>
        </w:tc>
        <w:tc>
          <w:tcPr>
            <w:tcW w:w="990" w:type="dxa"/>
            <w:tcBorders>
              <w:top w:val="single" w:sz="6" w:space="0" w:color="231F20"/>
              <w:bottom w:val="single" w:sz="6" w:space="0" w:color="231F20"/>
            </w:tcBorders>
          </w:tcPr>
          <w:p w14:paraId="402B6684" w14:textId="77777777" w:rsidR="00034262" w:rsidRDefault="00034262">
            <w:pPr>
              <w:pStyle w:val="TableParagraph"/>
              <w:spacing w:before="50"/>
              <w:jc w:val="left"/>
              <w:rPr>
                <w:b/>
                <w:sz w:val="18"/>
              </w:rPr>
            </w:pPr>
          </w:p>
          <w:p w14:paraId="402B6685" w14:textId="77777777" w:rsidR="00034262" w:rsidRDefault="001F4644">
            <w:pPr>
              <w:pStyle w:val="TableParagraph"/>
              <w:spacing w:line="185" w:lineRule="exact"/>
              <w:ind w:left="342"/>
              <w:jc w:val="left"/>
              <w:rPr>
                <w:b/>
                <w:sz w:val="18"/>
              </w:rPr>
            </w:pPr>
            <w:r>
              <w:rPr>
                <w:b/>
                <w:color w:val="231F20"/>
                <w:spacing w:val="-2"/>
                <w:sz w:val="18"/>
              </w:rPr>
              <w:t>93,804</w:t>
            </w:r>
          </w:p>
        </w:tc>
      </w:tr>
      <w:tr w:rsidR="00034262" w14:paraId="402B668D" w14:textId="77777777">
        <w:trPr>
          <w:trHeight w:val="226"/>
        </w:trPr>
        <w:tc>
          <w:tcPr>
            <w:tcW w:w="3261" w:type="dxa"/>
            <w:vMerge/>
            <w:tcBorders>
              <w:top w:val="nil"/>
              <w:bottom w:val="single" w:sz="6" w:space="0" w:color="231F20"/>
            </w:tcBorders>
          </w:tcPr>
          <w:p w14:paraId="402B6687" w14:textId="77777777" w:rsidR="00034262" w:rsidRDefault="00034262">
            <w:pPr>
              <w:rPr>
                <w:sz w:val="2"/>
                <w:szCs w:val="2"/>
              </w:rPr>
            </w:pPr>
          </w:p>
        </w:tc>
        <w:tc>
          <w:tcPr>
            <w:tcW w:w="1212" w:type="dxa"/>
            <w:tcBorders>
              <w:top w:val="single" w:sz="6" w:space="0" w:color="231F20"/>
              <w:bottom w:val="single" w:sz="6" w:space="0" w:color="231F20"/>
            </w:tcBorders>
          </w:tcPr>
          <w:p w14:paraId="402B6688" w14:textId="77777777" w:rsidR="00034262" w:rsidRDefault="001F4644">
            <w:pPr>
              <w:pStyle w:val="TableParagraph"/>
              <w:spacing w:before="21" w:line="185" w:lineRule="exact"/>
              <w:ind w:right="46"/>
              <w:rPr>
                <w:b/>
                <w:sz w:val="18"/>
              </w:rPr>
            </w:pPr>
            <w:r>
              <w:rPr>
                <w:b/>
                <w:color w:val="231F20"/>
                <w:spacing w:val="-2"/>
                <w:sz w:val="18"/>
              </w:rPr>
              <w:t>(83,667)</w:t>
            </w:r>
          </w:p>
        </w:tc>
        <w:tc>
          <w:tcPr>
            <w:tcW w:w="1212" w:type="dxa"/>
            <w:tcBorders>
              <w:top w:val="single" w:sz="6" w:space="0" w:color="231F20"/>
              <w:bottom w:val="single" w:sz="6" w:space="0" w:color="231F20"/>
            </w:tcBorders>
            <w:shd w:val="clear" w:color="auto" w:fill="E7E8E8"/>
          </w:tcPr>
          <w:p w14:paraId="402B6689" w14:textId="77777777" w:rsidR="00034262" w:rsidRDefault="001F4644">
            <w:pPr>
              <w:pStyle w:val="TableParagraph"/>
              <w:spacing w:before="21" w:line="185" w:lineRule="exact"/>
              <w:ind w:right="47"/>
              <w:rPr>
                <w:b/>
                <w:sz w:val="18"/>
              </w:rPr>
            </w:pPr>
            <w:r>
              <w:rPr>
                <w:b/>
                <w:color w:val="231F20"/>
                <w:spacing w:val="-2"/>
                <w:sz w:val="18"/>
              </w:rPr>
              <w:t>(88,069)</w:t>
            </w:r>
          </w:p>
        </w:tc>
        <w:tc>
          <w:tcPr>
            <w:tcW w:w="1434" w:type="dxa"/>
            <w:tcBorders>
              <w:top w:val="single" w:sz="6" w:space="0" w:color="231F20"/>
              <w:bottom w:val="single" w:sz="6" w:space="0" w:color="231F20"/>
            </w:tcBorders>
          </w:tcPr>
          <w:p w14:paraId="402B668A" w14:textId="77777777" w:rsidR="00034262" w:rsidRDefault="001F4644">
            <w:pPr>
              <w:pStyle w:val="TableParagraph"/>
              <w:spacing w:before="21" w:line="185" w:lineRule="exact"/>
              <w:ind w:right="268"/>
              <w:rPr>
                <w:b/>
                <w:sz w:val="18"/>
              </w:rPr>
            </w:pPr>
            <w:r>
              <w:rPr>
                <w:b/>
                <w:color w:val="231F20"/>
                <w:spacing w:val="-2"/>
                <w:sz w:val="18"/>
              </w:rPr>
              <w:t>(89,894)</w:t>
            </w:r>
          </w:p>
        </w:tc>
        <w:tc>
          <w:tcPr>
            <w:tcW w:w="1212" w:type="dxa"/>
            <w:tcBorders>
              <w:top w:val="single" w:sz="6" w:space="0" w:color="231F20"/>
              <w:bottom w:val="single" w:sz="6" w:space="0" w:color="231F20"/>
            </w:tcBorders>
          </w:tcPr>
          <w:p w14:paraId="402B668B" w14:textId="77777777" w:rsidR="00034262" w:rsidRDefault="001F4644">
            <w:pPr>
              <w:pStyle w:val="TableParagraph"/>
              <w:spacing w:before="21" w:line="185" w:lineRule="exact"/>
              <w:ind w:right="268"/>
              <w:rPr>
                <w:b/>
                <w:sz w:val="18"/>
              </w:rPr>
            </w:pPr>
            <w:r>
              <w:rPr>
                <w:b/>
                <w:color w:val="231F20"/>
                <w:spacing w:val="-2"/>
                <w:sz w:val="18"/>
              </w:rPr>
              <w:t>(91,695)</w:t>
            </w:r>
          </w:p>
        </w:tc>
        <w:tc>
          <w:tcPr>
            <w:tcW w:w="990" w:type="dxa"/>
            <w:tcBorders>
              <w:top w:val="single" w:sz="6" w:space="0" w:color="231F20"/>
              <w:bottom w:val="single" w:sz="6" w:space="0" w:color="231F20"/>
            </w:tcBorders>
          </w:tcPr>
          <w:p w14:paraId="402B668C" w14:textId="77777777" w:rsidR="00034262" w:rsidRDefault="001F4644">
            <w:pPr>
              <w:pStyle w:val="TableParagraph"/>
              <w:spacing w:before="21" w:line="185" w:lineRule="exact"/>
              <w:ind w:right="46"/>
              <w:rPr>
                <w:b/>
                <w:sz w:val="18"/>
              </w:rPr>
            </w:pPr>
            <w:r>
              <w:rPr>
                <w:b/>
                <w:color w:val="231F20"/>
                <w:spacing w:val="-2"/>
                <w:sz w:val="18"/>
              </w:rPr>
              <w:t>(93,804)</w:t>
            </w:r>
          </w:p>
        </w:tc>
      </w:tr>
      <w:tr w:rsidR="00034262" w14:paraId="402B6694" w14:textId="77777777">
        <w:trPr>
          <w:trHeight w:val="226"/>
        </w:trPr>
        <w:tc>
          <w:tcPr>
            <w:tcW w:w="3261" w:type="dxa"/>
            <w:vMerge/>
            <w:tcBorders>
              <w:top w:val="nil"/>
              <w:bottom w:val="single" w:sz="6" w:space="0" w:color="231F20"/>
            </w:tcBorders>
          </w:tcPr>
          <w:p w14:paraId="402B668E" w14:textId="77777777" w:rsidR="00034262" w:rsidRDefault="00034262">
            <w:pPr>
              <w:rPr>
                <w:sz w:val="2"/>
                <w:szCs w:val="2"/>
              </w:rPr>
            </w:pPr>
          </w:p>
        </w:tc>
        <w:tc>
          <w:tcPr>
            <w:tcW w:w="1212" w:type="dxa"/>
            <w:tcBorders>
              <w:top w:val="single" w:sz="6" w:space="0" w:color="231F20"/>
              <w:bottom w:val="single" w:sz="6" w:space="0" w:color="231F20"/>
            </w:tcBorders>
          </w:tcPr>
          <w:p w14:paraId="402B668F" w14:textId="77777777" w:rsidR="00034262" w:rsidRDefault="001F4644">
            <w:pPr>
              <w:pStyle w:val="TableParagraph"/>
              <w:spacing w:before="21" w:line="185" w:lineRule="exact"/>
              <w:ind w:right="45"/>
              <w:rPr>
                <w:b/>
                <w:sz w:val="18"/>
              </w:rPr>
            </w:pPr>
            <w:r>
              <w:rPr>
                <w:b/>
                <w:color w:val="231F20"/>
                <w:spacing w:val="-2"/>
                <w:sz w:val="18"/>
              </w:rPr>
              <w:t>(83,667)</w:t>
            </w:r>
          </w:p>
        </w:tc>
        <w:tc>
          <w:tcPr>
            <w:tcW w:w="1212" w:type="dxa"/>
            <w:tcBorders>
              <w:top w:val="single" w:sz="6" w:space="0" w:color="231F20"/>
              <w:bottom w:val="single" w:sz="6" w:space="0" w:color="231F20"/>
            </w:tcBorders>
            <w:shd w:val="clear" w:color="auto" w:fill="E7E8E8"/>
          </w:tcPr>
          <w:p w14:paraId="402B6690" w14:textId="77777777" w:rsidR="00034262" w:rsidRDefault="001F4644">
            <w:pPr>
              <w:pStyle w:val="TableParagraph"/>
              <w:spacing w:before="21" w:line="185" w:lineRule="exact"/>
              <w:ind w:right="47"/>
              <w:rPr>
                <w:b/>
                <w:sz w:val="18"/>
              </w:rPr>
            </w:pPr>
            <w:r>
              <w:rPr>
                <w:b/>
                <w:color w:val="231F20"/>
                <w:spacing w:val="-2"/>
                <w:sz w:val="18"/>
              </w:rPr>
              <w:t>(88,069)</w:t>
            </w:r>
          </w:p>
        </w:tc>
        <w:tc>
          <w:tcPr>
            <w:tcW w:w="1434" w:type="dxa"/>
            <w:tcBorders>
              <w:top w:val="single" w:sz="6" w:space="0" w:color="231F20"/>
              <w:bottom w:val="single" w:sz="6" w:space="0" w:color="231F20"/>
            </w:tcBorders>
          </w:tcPr>
          <w:p w14:paraId="402B6691" w14:textId="77777777" w:rsidR="00034262" w:rsidRDefault="001F4644">
            <w:pPr>
              <w:pStyle w:val="TableParagraph"/>
              <w:spacing w:before="21" w:line="185" w:lineRule="exact"/>
              <w:ind w:right="268"/>
              <w:rPr>
                <w:b/>
                <w:sz w:val="18"/>
              </w:rPr>
            </w:pPr>
            <w:r>
              <w:rPr>
                <w:b/>
                <w:color w:val="231F20"/>
                <w:spacing w:val="-2"/>
                <w:sz w:val="18"/>
              </w:rPr>
              <w:t>(89,894)</w:t>
            </w:r>
          </w:p>
        </w:tc>
        <w:tc>
          <w:tcPr>
            <w:tcW w:w="1212" w:type="dxa"/>
            <w:tcBorders>
              <w:top w:val="single" w:sz="6" w:space="0" w:color="231F20"/>
              <w:bottom w:val="single" w:sz="6" w:space="0" w:color="231F20"/>
            </w:tcBorders>
          </w:tcPr>
          <w:p w14:paraId="402B6692" w14:textId="77777777" w:rsidR="00034262" w:rsidRDefault="001F4644">
            <w:pPr>
              <w:pStyle w:val="TableParagraph"/>
              <w:spacing w:before="21" w:line="185" w:lineRule="exact"/>
              <w:ind w:right="268"/>
              <w:rPr>
                <w:b/>
                <w:sz w:val="18"/>
              </w:rPr>
            </w:pPr>
            <w:r>
              <w:rPr>
                <w:b/>
                <w:color w:val="231F20"/>
                <w:spacing w:val="-2"/>
                <w:sz w:val="18"/>
              </w:rPr>
              <w:t>(91,695)</w:t>
            </w:r>
          </w:p>
        </w:tc>
        <w:tc>
          <w:tcPr>
            <w:tcW w:w="990" w:type="dxa"/>
            <w:tcBorders>
              <w:top w:val="single" w:sz="6" w:space="0" w:color="231F20"/>
              <w:bottom w:val="single" w:sz="6" w:space="0" w:color="231F20"/>
            </w:tcBorders>
          </w:tcPr>
          <w:p w14:paraId="402B6693" w14:textId="77777777" w:rsidR="00034262" w:rsidRDefault="001F4644">
            <w:pPr>
              <w:pStyle w:val="TableParagraph"/>
              <w:spacing w:before="21" w:line="185" w:lineRule="exact"/>
              <w:ind w:right="46"/>
              <w:rPr>
                <w:b/>
                <w:sz w:val="18"/>
              </w:rPr>
            </w:pPr>
            <w:r>
              <w:rPr>
                <w:b/>
                <w:color w:val="231F20"/>
                <w:spacing w:val="-2"/>
                <w:sz w:val="18"/>
              </w:rPr>
              <w:t>(93,804)</w:t>
            </w:r>
          </w:p>
        </w:tc>
      </w:tr>
      <w:tr w:rsidR="00034262" w14:paraId="402B6699" w14:textId="77777777">
        <w:trPr>
          <w:trHeight w:val="953"/>
        </w:trPr>
        <w:tc>
          <w:tcPr>
            <w:tcW w:w="3261" w:type="dxa"/>
            <w:vMerge/>
            <w:tcBorders>
              <w:top w:val="nil"/>
              <w:bottom w:val="single" w:sz="6" w:space="0" w:color="231F20"/>
            </w:tcBorders>
          </w:tcPr>
          <w:p w14:paraId="402B6695" w14:textId="77777777" w:rsidR="00034262" w:rsidRDefault="00034262">
            <w:pPr>
              <w:rPr>
                <w:sz w:val="2"/>
                <w:szCs w:val="2"/>
              </w:rPr>
            </w:pPr>
          </w:p>
        </w:tc>
        <w:tc>
          <w:tcPr>
            <w:tcW w:w="1212" w:type="dxa"/>
            <w:tcBorders>
              <w:top w:val="single" w:sz="6" w:space="0" w:color="231F20"/>
              <w:bottom w:val="single" w:sz="6" w:space="0" w:color="231F20"/>
            </w:tcBorders>
          </w:tcPr>
          <w:p w14:paraId="402B6696" w14:textId="77777777" w:rsidR="00034262" w:rsidRDefault="00034262">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402B6697" w14:textId="77777777" w:rsidR="00034262" w:rsidRDefault="00034262">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402B6698" w14:textId="77777777" w:rsidR="00034262" w:rsidRDefault="00034262">
            <w:pPr>
              <w:pStyle w:val="TableParagraph"/>
              <w:jc w:val="left"/>
              <w:rPr>
                <w:rFonts w:ascii="Times New Roman"/>
                <w:sz w:val="18"/>
              </w:rPr>
            </w:pPr>
          </w:p>
        </w:tc>
      </w:tr>
      <w:tr w:rsidR="00034262" w14:paraId="402B66A0" w14:textId="77777777">
        <w:trPr>
          <w:trHeight w:val="226"/>
        </w:trPr>
        <w:tc>
          <w:tcPr>
            <w:tcW w:w="3261" w:type="dxa"/>
            <w:vMerge/>
            <w:tcBorders>
              <w:top w:val="nil"/>
              <w:bottom w:val="single" w:sz="6" w:space="0" w:color="231F20"/>
            </w:tcBorders>
          </w:tcPr>
          <w:p w14:paraId="402B669A" w14:textId="77777777" w:rsidR="00034262" w:rsidRDefault="00034262">
            <w:pPr>
              <w:rPr>
                <w:sz w:val="2"/>
                <w:szCs w:val="2"/>
              </w:rPr>
            </w:pPr>
          </w:p>
        </w:tc>
        <w:tc>
          <w:tcPr>
            <w:tcW w:w="1212" w:type="dxa"/>
            <w:tcBorders>
              <w:top w:val="single" w:sz="6" w:space="0" w:color="231F20"/>
              <w:bottom w:val="single" w:sz="6" w:space="0" w:color="231F20"/>
            </w:tcBorders>
          </w:tcPr>
          <w:p w14:paraId="402B669B"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69C"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69D"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69E"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69F"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6A7" w14:textId="77777777">
        <w:trPr>
          <w:trHeight w:val="226"/>
        </w:trPr>
        <w:tc>
          <w:tcPr>
            <w:tcW w:w="3261" w:type="dxa"/>
            <w:vMerge/>
            <w:tcBorders>
              <w:top w:val="nil"/>
              <w:bottom w:val="single" w:sz="6" w:space="0" w:color="231F20"/>
            </w:tcBorders>
          </w:tcPr>
          <w:p w14:paraId="402B66A1" w14:textId="77777777" w:rsidR="00034262" w:rsidRDefault="00034262">
            <w:pPr>
              <w:rPr>
                <w:sz w:val="2"/>
                <w:szCs w:val="2"/>
              </w:rPr>
            </w:pPr>
          </w:p>
        </w:tc>
        <w:tc>
          <w:tcPr>
            <w:tcW w:w="1212" w:type="dxa"/>
            <w:tcBorders>
              <w:top w:val="single" w:sz="6" w:space="0" w:color="231F20"/>
              <w:bottom w:val="single" w:sz="6" w:space="0" w:color="231F20"/>
            </w:tcBorders>
          </w:tcPr>
          <w:p w14:paraId="402B66A2" w14:textId="77777777" w:rsidR="00034262" w:rsidRDefault="001F4644">
            <w:pPr>
              <w:pStyle w:val="TableParagraph"/>
              <w:spacing w:before="21" w:line="185" w:lineRule="exact"/>
              <w:ind w:right="46"/>
              <w:rPr>
                <w:b/>
                <w:sz w:val="18"/>
              </w:rPr>
            </w:pPr>
            <w:r>
              <w:rPr>
                <w:b/>
                <w:color w:val="231F20"/>
                <w:spacing w:val="-2"/>
                <w:sz w:val="18"/>
              </w:rPr>
              <w:t>(83,667)</w:t>
            </w:r>
          </w:p>
        </w:tc>
        <w:tc>
          <w:tcPr>
            <w:tcW w:w="1212" w:type="dxa"/>
            <w:tcBorders>
              <w:top w:val="single" w:sz="6" w:space="0" w:color="231F20"/>
              <w:bottom w:val="single" w:sz="6" w:space="0" w:color="231F20"/>
            </w:tcBorders>
            <w:shd w:val="clear" w:color="auto" w:fill="E7E8E8"/>
          </w:tcPr>
          <w:p w14:paraId="402B66A3" w14:textId="77777777" w:rsidR="00034262" w:rsidRDefault="001F4644">
            <w:pPr>
              <w:pStyle w:val="TableParagraph"/>
              <w:spacing w:before="21" w:line="185" w:lineRule="exact"/>
              <w:ind w:right="47"/>
              <w:rPr>
                <w:b/>
                <w:sz w:val="18"/>
              </w:rPr>
            </w:pPr>
            <w:r>
              <w:rPr>
                <w:b/>
                <w:color w:val="231F20"/>
                <w:spacing w:val="-2"/>
                <w:sz w:val="18"/>
              </w:rPr>
              <w:t>(88,069)</w:t>
            </w:r>
          </w:p>
        </w:tc>
        <w:tc>
          <w:tcPr>
            <w:tcW w:w="1434" w:type="dxa"/>
            <w:tcBorders>
              <w:top w:val="single" w:sz="6" w:space="0" w:color="231F20"/>
              <w:bottom w:val="single" w:sz="6" w:space="0" w:color="231F20"/>
            </w:tcBorders>
          </w:tcPr>
          <w:p w14:paraId="402B66A4" w14:textId="77777777" w:rsidR="00034262" w:rsidRDefault="001F4644">
            <w:pPr>
              <w:pStyle w:val="TableParagraph"/>
              <w:spacing w:before="21" w:line="185" w:lineRule="exact"/>
              <w:ind w:right="268"/>
              <w:rPr>
                <w:b/>
                <w:sz w:val="18"/>
              </w:rPr>
            </w:pPr>
            <w:r>
              <w:rPr>
                <w:b/>
                <w:color w:val="231F20"/>
                <w:spacing w:val="-2"/>
                <w:sz w:val="18"/>
              </w:rPr>
              <w:t>(89,894)</w:t>
            </w:r>
          </w:p>
        </w:tc>
        <w:tc>
          <w:tcPr>
            <w:tcW w:w="1212" w:type="dxa"/>
            <w:tcBorders>
              <w:top w:val="single" w:sz="6" w:space="0" w:color="231F20"/>
              <w:bottom w:val="single" w:sz="6" w:space="0" w:color="231F20"/>
            </w:tcBorders>
          </w:tcPr>
          <w:p w14:paraId="402B66A5" w14:textId="77777777" w:rsidR="00034262" w:rsidRDefault="001F4644">
            <w:pPr>
              <w:pStyle w:val="TableParagraph"/>
              <w:spacing w:before="21" w:line="185" w:lineRule="exact"/>
              <w:ind w:right="268"/>
              <w:rPr>
                <w:b/>
                <w:sz w:val="18"/>
              </w:rPr>
            </w:pPr>
            <w:r>
              <w:rPr>
                <w:b/>
                <w:color w:val="231F20"/>
                <w:spacing w:val="-2"/>
                <w:sz w:val="18"/>
              </w:rPr>
              <w:t>(91,695)</w:t>
            </w:r>
          </w:p>
        </w:tc>
        <w:tc>
          <w:tcPr>
            <w:tcW w:w="990" w:type="dxa"/>
            <w:tcBorders>
              <w:top w:val="single" w:sz="6" w:space="0" w:color="231F20"/>
              <w:bottom w:val="single" w:sz="6" w:space="0" w:color="231F20"/>
            </w:tcBorders>
          </w:tcPr>
          <w:p w14:paraId="402B66A6" w14:textId="77777777" w:rsidR="00034262" w:rsidRDefault="001F4644">
            <w:pPr>
              <w:pStyle w:val="TableParagraph"/>
              <w:spacing w:before="21" w:line="185" w:lineRule="exact"/>
              <w:ind w:right="46"/>
              <w:rPr>
                <w:b/>
                <w:sz w:val="18"/>
              </w:rPr>
            </w:pPr>
            <w:r>
              <w:rPr>
                <w:b/>
                <w:color w:val="231F20"/>
                <w:spacing w:val="-2"/>
                <w:sz w:val="18"/>
              </w:rPr>
              <w:t>(93,804)</w:t>
            </w:r>
          </w:p>
        </w:tc>
      </w:tr>
    </w:tbl>
    <w:p w14:paraId="402B66A8" w14:textId="77777777" w:rsidR="00034262" w:rsidRDefault="001F4644">
      <w:pPr>
        <w:spacing w:before="4"/>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402B66A9" w14:textId="77777777" w:rsidR="00034262" w:rsidRDefault="00034262">
      <w:pPr>
        <w:rPr>
          <w:sz w:val="18"/>
        </w:rPr>
        <w:sectPr w:rsidR="00034262">
          <w:pgSz w:w="11910" w:h="16840"/>
          <w:pgMar w:top="1280" w:right="992" w:bottom="1120" w:left="1275" w:header="0" w:footer="923" w:gutter="0"/>
          <w:cols w:space="720"/>
        </w:sectPr>
      </w:pPr>
    </w:p>
    <w:p w14:paraId="402B66AA" w14:textId="77777777" w:rsidR="00034262" w:rsidRDefault="00034262">
      <w:pPr>
        <w:spacing w:before="144"/>
        <w:rPr>
          <w:sz w:val="23"/>
        </w:rPr>
      </w:pPr>
    </w:p>
    <w:p w14:paraId="402B66AB" w14:textId="77777777" w:rsidR="00034262" w:rsidRDefault="001F4644">
      <w:pPr>
        <w:pStyle w:val="Heading3"/>
        <w:spacing w:after="18" w:line="247" w:lineRule="auto"/>
      </w:pPr>
      <w:r>
        <w:rPr>
          <w:color w:val="231F20"/>
          <w:w w:val="105"/>
        </w:rPr>
        <w:t>Table</w:t>
      </w:r>
      <w:r>
        <w:rPr>
          <w:color w:val="231F20"/>
          <w:spacing w:val="-17"/>
          <w:w w:val="105"/>
        </w:rPr>
        <w:t xml:space="preserve"> </w:t>
      </w:r>
      <w:r>
        <w:rPr>
          <w:color w:val="231F20"/>
          <w:w w:val="105"/>
        </w:rPr>
        <w:t>3.8:</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assets</w:t>
      </w:r>
      <w:r>
        <w:rPr>
          <w:color w:val="231F20"/>
          <w:spacing w:val="-16"/>
          <w:w w:val="105"/>
        </w:rPr>
        <w:t xml:space="preserve"> </w:t>
      </w:r>
      <w:r>
        <w:rPr>
          <w:color w:val="231F20"/>
          <w:w w:val="105"/>
        </w:rPr>
        <w:t>and</w:t>
      </w:r>
      <w:r>
        <w:rPr>
          <w:color w:val="231F20"/>
          <w:spacing w:val="-17"/>
          <w:w w:val="105"/>
        </w:rPr>
        <w:t xml:space="preserve"> </w:t>
      </w:r>
      <w:r>
        <w:rPr>
          <w:color w:val="231F20"/>
          <w:w w:val="105"/>
        </w:rPr>
        <w:t>liabilities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6"/>
          <w:w w:val="105"/>
        </w:rPr>
        <w:t xml:space="preserve"> </w:t>
      </w:r>
      <w:r>
        <w:rPr>
          <w:color w:val="231F20"/>
          <w:w w:val="105"/>
        </w:rPr>
        <w:t>behalf</w:t>
      </w:r>
      <w:r>
        <w:rPr>
          <w:color w:val="231F20"/>
          <w:spacing w:val="-17"/>
          <w:w w:val="105"/>
        </w:rPr>
        <w:t xml:space="preserve"> </w:t>
      </w:r>
      <w:r>
        <w:rPr>
          <w:color w:val="231F20"/>
          <w:w w:val="105"/>
        </w:rPr>
        <w:t>of Government (as at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034262" w14:paraId="402B66C3" w14:textId="77777777">
        <w:trPr>
          <w:trHeight w:val="198"/>
        </w:trPr>
        <w:tc>
          <w:tcPr>
            <w:tcW w:w="3261" w:type="dxa"/>
            <w:vMerge w:val="restart"/>
            <w:tcBorders>
              <w:top w:val="single" w:sz="6" w:space="0" w:color="231F20"/>
              <w:bottom w:val="single" w:sz="6" w:space="0" w:color="231F20"/>
            </w:tcBorders>
          </w:tcPr>
          <w:p w14:paraId="402B66AC" w14:textId="77777777" w:rsidR="00034262" w:rsidRDefault="00034262">
            <w:pPr>
              <w:pStyle w:val="TableParagraph"/>
              <w:jc w:val="left"/>
              <w:rPr>
                <w:b/>
                <w:sz w:val="18"/>
              </w:rPr>
            </w:pPr>
          </w:p>
          <w:p w14:paraId="402B66AD" w14:textId="77777777" w:rsidR="00034262" w:rsidRDefault="00034262">
            <w:pPr>
              <w:pStyle w:val="TableParagraph"/>
              <w:jc w:val="left"/>
              <w:rPr>
                <w:b/>
                <w:sz w:val="18"/>
              </w:rPr>
            </w:pPr>
          </w:p>
          <w:p w14:paraId="402B66AE" w14:textId="77777777" w:rsidR="00034262" w:rsidRDefault="00034262">
            <w:pPr>
              <w:pStyle w:val="TableParagraph"/>
              <w:jc w:val="left"/>
              <w:rPr>
                <w:b/>
                <w:sz w:val="18"/>
              </w:rPr>
            </w:pPr>
          </w:p>
          <w:p w14:paraId="402B66AF" w14:textId="77777777" w:rsidR="00034262" w:rsidRDefault="00034262">
            <w:pPr>
              <w:pStyle w:val="TableParagraph"/>
              <w:spacing w:before="48"/>
              <w:jc w:val="left"/>
              <w:rPr>
                <w:b/>
                <w:sz w:val="18"/>
              </w:rPr>
            </w:pPr>
          </w:p>
          <w:p w14:paraId="402B66B0" w14:textId="77777777" w:rsidR="00034262" w:rsidRDefault="001F4644">
            <w:pPr>
              <w:pStyle w:val="TableParagraph"/>
              <w:ind w:left="47"/>
              <w:jc w:val="left"/>
              <w:rPr>
                <w:b/>
                <w:sz w:val="18"/>
              </w:rPr>
            </w:pPr>
            <w:r>
              <w:rPr>
                <w:b/>
                <w:color w:val="231F20"/>
                <w:spacing w:val="-2"/>
                <w:sz w:val="18"/>
              </w:rPr>
              <w:t>ASSETS</w:t>
            </w:r>
          </w:p>
          <w:p w14:paraId="402B66B1" w14:textId="77777777" w:rsidR="00034262" w:rsidRDefault="001F4644">
            <w:pPr>
              <w:pStyle w:val="TableParagraph"/>
              <w:spacing w:before="34" w:line="206" w:lineRule="exact"/>
              <w:ind w:left="47"/>
              <w:jc w:val="left"/>
              <w:rPr>
                <w:b/>
                <w:sz w:val="18"/>
              </w:rPr>
            </w:pPr>
            <w:r>
              <w:rPr>
                <w:b/>
                <w:color w:val="231F20"/>
                <w:spacing w:val="-2"/>
                <w:sz w:val="18"/>
              </w:rPr>
              <w:t>Financial</w:t>
            </w:r>
            <w:r>
              <w:rPr>
                <w:b/>
                <w:color w:val="231F20"/>
                <w:spacing w:val="1"/>
                <w:sz w:val="18"/>
              </w:rPr>
              <w:t xml:space="preserve"> </w:t>
            </w:r>
            <w:r>
              <w:rPr>
                <w:b/>
                <w:color w:val="231F20"/>
                <w:spacing w:val="-2"/>
                <w:sz w:val="18"/>
              </w:rPr>
              <w:t>assets</w:t>
            </w:r>
          </w:p>
          <w:p w14:paraId="402B66B2" w14:textId="77777777" w:rsidR="00034262" w:rsidRDefault="001F4644">
            <w:pPr>
              <w:pStyle w:val="TableParagraph"/>
              <w:spacing w:before="8" w:line="228" w:lineRule="auto"/>
              <w:ind w:left="207" w:right="830"/>
              <w:jc w:val="left"/>
              <w:rPr>
                <w:sz w:val="18"/>
              </w:rPr>
            </w:pPr>
            <w:r>
              <w:rPr>
                <w:color w:val="231F20"/>
                <w:sz w:val="18"/>
              </w:rPr>
              <w:t>Cash and cash equivalents Trade</w:t>
            </w:r>
            <w:r>
              <w:rPr>
                <w:color w:val="231F20"/>
                <w:spacing w:val="-13"/>
                <w:sz w:val="18"/>
              </w:rPr>
              <w:t xml:space="preserve"> </w:t>
            </w:r>
            <w:r>
              <w:rPr>
                <w:color w:val="231F20"/>
                <w:sz w:val="18"/>
              </w:rPr>
              <w:t>and</w:t>
            </w:r>
            <w:r>
              <w:rPr>
                <w:color w:val="231F20"/>
                <w:spacing w:val="-12"/>
                <w:sz w:val="18"/>
              </w:rPr>
              <w:t xml:space="preserve"> </w:t>
            </w:r>
            <w:r>
              <w:rPr>
                <w:color w:val="231F20"/>
                <w:sz w:val="18"/>
              </w:rPr>
              <w:t>other</w:t>
            </w:r>
            <w:r>
              <w:rPr>
                <w:color w:val="231F20"/>
                <w:spacing w:val="-13"/>
                <w:sz w:val="18"/>
              </w:rPr>
              <w:t xml:space="preserve"> </w:t>
            </w:r>
            <w:r>
              <w:rPr>
                <w:color w:val="231F20"/>
                <w:sz w:val="18"/>
              </w:rPr>
              <w:t>receivables Other financial assets</w:t>
            </w:r>
          </w:p>
          <w:p w14:paraId="402B66B3" w14:textId="77777777" w:rsidR="00034262" w:rsidRDefault="001F4644">
            <w:pPr>
              <w:pStyle w:val="TableParagraph"/>
              <w:spacing w:before="26" w:line="280" w:lineRule="auto"/>
              <w:ind w:left="47" w:right="1022"/>
              <w:jc w:val="left"/>
              <w:rPr>
                <w:b/>
                <w:i/>
                <w:sz w:val="18"/>
              </w:rPr>
            </w:pPr>
            <w:r>
              <w:rPr>
                <w:b/>
                <w:i/>
                <w:color w:val="231F20"/>
                <w:sz w:val="18"/>
              </w:rPr>
              <w:t xml:space="preserve">Total financial assets </w:t>
            </w:r>
            <w:r>
              <w:rPr>
                <w:b/>
                <w:color w:val="231F20"/>
                <w:sz w:val="18"/>
              </w:rPr>
              <w:t>Non-financial assets</w:t>
            </w:r>
            <w:r>
              <w:rPr>
                <w:b/>
                <w:color w:val="231F20"/>
                <w:spacing w:val="40"/>
                <w:sz w:val="18"/>
              </w:rPr>
              <w:t xml:space="preserve"> </w:t>
            </w:r>
            <w:r>
              <w:rPr>
                <w:b/>
                <w:i/>
                <w:color w:val="231F20"/>
                <w:spacing w:val="-2"/>
                <w:sz w:val="18"/>
              </w:rPr>
              <w:t>Total</w:t>
            </w:r>
            <w:r>
              <w:rPr>
                <w:b/>
                <w:i/>
                <w:color w:val="231F20"/>
                <w:spacing w:val="-6"/>
                <w:sz w:val="18"/>
              </w:rPr>
              <w:t xml:space="preserve"> </w:t>
            </w:r>
            <w:r>
              <w:rPr>
                <w:b/>
                <w:i/>
                <w:color w:val="231F20"/>
                <w:spacing w:val="-2"/>
                <w:sz w:val="18"/>
              </w:rPr>
              <w:t>non-financial</w:t>
            </w:r>
            <w:r>
              <w:rPr>
                <w:b/>
                <w:i/>
                <w:color w:val="231F20"/>
                <w:spacing w:val="-6"/>
                <w:sz w:val="18"/>
              </w:rPr>
              <w:t xml:space="preserve"> </w:t>
            </w:r>
            <w:r>
              <w:rPr>
                <w:b/>
                <w:i/>
                <w:color w:val="231F20"/>
                <w:spacing w:val="-2"/>
                <w:sz w:val="18"/>
              </w:rPr>
              <w:t>assets</w:t>
            </w:r>
          </w:p>
          <w:p w14:paraId="402B66B4" w14:textId="77777777" w:rsidR="00034262" w:rsidRDefault="001F4644">
            <w:pPr>
              <w:pStyle w:val="TableParagraph"/>
              <w:spacing w:before="37" w:line="259" w:lineRule="auto"/>
              <w:ind w:left="47" w:right="751"/>
              <w:jc w:val="left"/>
              <w:rPr>
                <w:b/>
                <w:sz w:val="18"/>
              </w:rPr>
            </w:pPr>
            <w:r>
              <w:rPr>
                <w:b/>
                <w:color w:val="231F20"/>
                <w:sz w:val="18"/>
              </w:rPr>
              <w:t>Total</w:t>
            </w:r>
            <w:r>
              <w:rPr>
                <w:b/>
                <w:color w:val="231F20"/>
                <w:spacing w:val="-13"/>
                <w:sz w:val="18"/>
              </w:rPr>
              <w:t xml:space="preserve"> </w:t>
            </w:r>
            <w:r>
              <w:rPr>
                <w:b/>
                <w:color w:val="231F20"/>
                <w:sz w:val="18"/>
              </w:rPr>
              <w:t>assets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 xml:space="preserve">on behalf of Government </w:t>
            </w:r>
            <w:r>
              <w:rPr>
                <w:b/>
                <w:color w:val="231F20"/>
                <w:spacing w:val="-2"/>
                <w:sz w:val="18"/>
              </w:rPr>
              <w:t>LIABILITIES</w:t>
            </w:r>
          </w:p>
          <w:p w14:paraId="402B66B5" w14:textId="77777777" w:rsidR="00034262" w:rsidRDefault="001F4644">
            <w:pPr>
              <w:pStyle w:val="TableParagraph"/>
              <w:spacing w:before="12" w:line="232" w:lineRule="auto"/>
              <w:ind w:left="207" w:right="1842" w:hanging="161"/>
              <w:jc w:val="left"/>
              <w:rPr>
                <w:sz w:val="18"/>
              </w:rPr>
            </w:pPr>
            <w:r>
              <w:rPr>
                <w:b/>
                <w:color w:val="231F20"/>
                <w:spacing w:val="-2"/>
                <w:sz w:val="18"/>
              </w:rPr>
              <w:t xml:space="preserve">Payables </w:t>
            </w:r>
            <w:r>
              <w:rPr>
                <w:color w:val="231F20"/>
                <w:spacing w:val="-2"/>
                <w:sz w:val="18"/>
              </w:rPr>
              <w:t>Suppliers</w:t>
            </w:r>
            <w:r>
              <w:rPr>
                <w:color w:val="231F20"/>
                <w:spacing w:val="40"/>
                <w:sz w:val="18"/>
              </w:rPr>
              <w:t xml:space="preserve"> </w:t>
            </w:r>
            <w:r>
              <w:rPr>
                <w:color w:val="231F20"/>
                <w:spacing w:val="-2"/>
                <w:sz w:val="18"/>
              </w:rPr>
              <w:t>Other</w:t>
            </w:r>
            <w:r>
              <w:rPr>
                <w:color w:val="231F20"/>
                <w:spacing w:val="-11"/>
                <w:sz w:val="18"/>
              </w:rPr>
              <w:t xml:space="preserve"> </w:t>
            </w:r>
            <w:r>
              <w:rPr>
                <w:color w:val="231F20"/>
                <w:spacing w:val="-2"/>
                <w:sz w:val="18"/>
              </w:rPr>
              <w:t>payables</w:t>
            </w:r>
          </w:p>
          <w:p w14:paraId="402B66B6" w14:textId="77777777" w:rsidR="00034262" w:rsidRDefault="001F4644">
            <w:pPr>
              <w:pStyle w:val="TableParagraph"/>
              <w:spacing w:before="25"/>
              <w:ind w:left="47"/>
              <w:jc w:val="left"/>
              <w:rPr>
                <w:b/>
                <w:i/>
                <w:sz w:val="18"/>
              </w:rPr>
            </w:pPr>
            <w:r>
              <w:rPr>
                <w:b/>
                <w:i/>
                <w:color w:val="231F20"/>
                <w:sz w:val="18"/>
              </w:rPr>
              <w:t>Total</w:t>
            </w:r>
            <w:r>
              <w:rPr>
                <w:b/>
                <w:i/>
                <w:color w:val="231F20"/>
                <w:spacing w:val="-10"/>
                <w:sz w:val="18"/>
              </w:rPr>
              <w:t xml:space="preserve"> </w:t>
            </w:r>
            <w:r>
              <w:rPr>
                <w:b/>
                <w:i/>
                <w:color w:val="231F20"/>
                <w:spacing w:val="-2"/>
                <w:sz w:val="18"/>
              </w:rPr>
              <w:t>payables</w:t>
            </w:r>
          </w:p>
          <w:p w14:paraId="402B66B7" w14:textId="77777777" w:rsidR="00034262" w:rsidRDefault="001F4644">
            <w:pPr>
              <w:pStyle w:val="TableParagraph"/>
              <w:spacing w:before="35"/>
              <w:ind w:left="47"/>
              <w:jc w:val="left"/>
              <w:rPr>
                <w:b/>
                <w:sz w:val="18"/>
              </w:rPr>
            </w:pPr>
            <w:r>
              <w:rPr>
                <w:b/>
                <w:color w:val="231F20"/>
                <w:spacing w:val="-2"/>
                <w:sz w:val="18"/>
              </w:rPr>
              <w:t>Interest</w:t>
            </w:r>
            <w:r>
              <w:rPr>
                <w:b/>
                <w:color w:val="231F20"/>
                <w:spacing w:val="-1"/>
                <w:sz w:val="18"/>
              </w:rPr>
              <w:t xml:space="preserve"> </w:t>
            </w:r>
            <w:r>
              <w:rPr>
                <w:b/>
                <w:color w:val="231F20"/>
                <w:spacing w:val="-2"/>
                <w:sz w:val="18"/>
              </w:rPr>
              <w:t>bearing</w:t>
            </w:r>
            <w:r>
              <w:rPr>
                <w:b/>
                <w:color w:val="231F20"/>
                <w:spacing w:val="1"/>
                <w:sz w:val="18"/>
              </w:rPr>
              <w:t xml:space="preserve"> </w:t>
            </w:r>
            <w:r>
              <w:rPr>
                <w:b/>
                <w:color w:val="231F20"/>
                <w:spacing w:val="-2"/>
                <w:sz w:val="18"/>
              </w:rPr>
              <w:t>liabilities</w:t>
            </w:r>
          </w:p>
          <w:p w14:paraId="402B66B8" w14:textId="77777777" w:rsidR="00034262" w:rsidRDefault="001F4644">
            <w:pPr>
              <w:pStyle w:val="TableParagraph"/>
              <w:spacing w:before="34"/>
              <w:ind w:left="47"/>
              <w:jc w:val="left"/>
              <w:rPr>
                <w:b/>
                <w:i/>
                <w:sz w:val="18"/>
              </w:rPr>
            </w:pPr>
            <w:r>
              <w:rPr>
                <w:b/>
                <w:i/>
                <w:color w:val="231F20"/>
                <w:spacing w:val="-2"/>
                <w:sz w:val="18"/>
              </w:rPr>
              <w:t>Total</w:t>
            </w:r>
            <w:r>
              <w:rPr>
                <w:b/>
                <w:i/>
                <w:color w:val="231F20"/>
                <w:sz w:val="18"/>
              </w:rPr>
              <w:t xml:space="preserve"> </w:t>
            </w:r>
            <w:r>
              <w:rPr>
                <w:b/>
                <w:i/>
                <w:color w:val="231F20"/>
                <w:spacing w:val="-2"/>
                <w:sz w:val="18"/>
              </w:rPr>
              <w:t>interest</w:t>
            </w:r>
            <w:r>
              <w:rPr>
                <w:b/>
                <w:i/>
                <w:color w:val="231F20"/>
                <w:spacing w:val="1"/>
                <w:sz w:val="18"/>
              </w:rPr>
              <w:t xml:space="preserve"> </w:t>
            </w:r>
            <w:r>
              <w:rPr>
                <w:b/>
                <w:i/>
                <w:color w:val="231F20"/>
                <w:spacing w:val="-2"/>
                <w:sz w:val="18"/>
              </w:rPr>
              <w:t>bearing</w:t>
            </w:r>
            <w:r>
              <w:rPr>
                <w:b/>
                <w:i/>
                <w:color w:val="231F20"/>
                <w:spacing w:val="1"/>
                <w:sz w:val="18"/>
              </w:rPr>
              <w:t xml:space="preserve"> </w:t>
            </w:r>
            <w:r>
              <w:rPr>
                <w:b/>
                <w:i/>
                <w:color w:val="231F20"/>
                <w:spacing w:val="-2"/>
                <w:sz w:val="18"/>
              </w:rPr>
              <w:t>liabilities</w:t>
            </w:r>
          </w:p>
          <w:p w14:paraId="402B66B9" w14:textId="77777777" w:rsidR="00034262" w:rsidRDefault="001F4644">
            <w:pPr>
              <w:pStyle w:val="TableParagraph"/>
              <w:spacing w:before="34" w:line="206" w:lineRule="exact"/>
              <w:ind w:left="47"/>
              <w:jc w:val="left"/>
              <w:rPr>
                <w:b/>
                <w:sz w:val="18"/>
              </w:rPr>
            </w:pPr>
            <w:r>
              <w:rPr>
                <w:b/>
                <w:color w:val="231F20"/>
                <w:spacing w:val="-2"/>
                <w:sz w:val="18"/>
              </w:rPr>
              <w:t>Provisions</w:t>
            </w:r>
          </w:p>
          <w:p w14:paraId="402B66BA" w14:textId="77777777" w:rsidR="00034262" w:rsidRDefault="001F4644">
            <w:pPr>
              <w:pStyle w:val="TableParagraph"/>
              <w:spacing w:line="206" w:lineRule="exact"/>
              <w:ind w:left="207"/>
              <w:jc w:val="left"/>
              <w:rPr>
                <w:sz w:val="18"/>
              </w:rPr>
            </w:pPr>
            <w:r>
              <w:rPr>
                <w:color w:val="231F20"/>
                <w:spacing w:val="-2"/>
                <w:sz w:val="18"/>
              </w:rPr>
              <w:t>Employee</w:t>
            </w:r>
            <w:r>
              <w:rPr>
                <w:color w:val="231F20"/>
                <w:spacing w:val="-5"/>
                <w:sz w:val="18"/>
              </w:rPr>
              <w:t xml:space="preserve"> </w:t>
            </w:r>
            <w:r>
              <w:rPr>
                <w:color w:val="231F20"/>
                <w:spacing w:val="-2"/>
                <w:sz w:val="18"/>
              </w:rPr>
              <w:t>provisions</w:t>
            </w:r>
          </w:p>
          <w:p w14:paraId="402B66BB" w14:textId="77777777" w:rsidR="00034262" w:rsidRDefault="001F4644">
            <w:pPr>
              <w:pStyle w:val="TableParagraph"/>
              <w:spacing w:before="25"/>
              <w:ind w:left="47"/>
              <w:jc w:val="left"/>
              <w:rPr>
                <w:b/>
                <w:i/>
                <w:sz w:val="18"/>
              </w:rPr>
            </w:pPr>
            <w:r>
              <w:rPr>
                <w:b/>
                <w:i/>
                <w:color w:val="231F20"/>
                <w:sz w:val="18"/>
              </w:rPr>
              <w:t>Total</w:t>
            </w:r>
            <w:r>
              <w:rPr>
                <w:b/>
                <w:i/>
                <w:color w:val="231F20"/>
                <w:spacing w:val="-10"/>
                <w:sz w:val="18"/>
              </w:rPr>
              <w:t xml:space="preserve"> </w:t>
            </w:r>
            <w:r>
              <w:rPr>
                <w:b/>
                <w:i/>
                <w:color w:val="231F20"/>
                <w:spacing w:val="-2"/>
                <w:sz w:val="18"/>
              </w:rPr>
              <w:t>provisions</w:t>
            </w:r>
          </w:p>
          <w:p w14:paraId="402B66BC" w14:textId="77777777" w:rsidR="00034262" w:rsidRDefault="001F4644">
            <w:pPr>
              <w:pStyle w:val="TableParagraph"/>
              <w:spacing w:before="76" w:line="237" w:lineRule="auto"/>
              <w:ind w:left="146" w:right="542" w:hanging="100"/>
              <w:jc w:val="left"/>
              <w:rPr>
                <w:b/>
                <w:sz w:val="18"/>
              </w:rPr>
            </w:pPr>
            <w:r>
              <w:rPr>
                <w:b/>
                <w:color w:val="231F20"/>
                <w:sz w:val="18"/>
              </w:rPr>
              <w:t>Total</w:t>
            </w:r>
            <w:r>
              <w:rPr>
                <w:b/>
                <w:color w:val="231F20"/>
                <w:spacing w:val="-13"/>
                <w:sz w:val="18"/>
              </w:rPr>
              <w:t xml:space="preserve"> </w:t>
            </w:r>
            <w:r>
              <w:rPr>
                <w:b/>
                <w:color w:val="231F20"/>
                <w:sz w:val="18"/>
              </w:rPr>
              <w:t>liabilities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on behalf of Government</w:t>
            </w:r>
          </w:p>
          <w:p w14:paraId="402B66BD" w14:textId="77777777" w:rsidR="00034262" w:rsidRDefault="001F4644">
            <w:pPr>
              <w:pStyle w:val="TableParagraph"/>
              <w:spacing w:before="35" w:line="185" w:lineRule="exact"/>
              <w:ind w:left="47"/>
              <w:jc w:val="left"/>
              <w:rPr>
                <w:b/>
                <w:sz w:val="18"/>
              </w:rPr>
            </w:pPr>
            <w:r>
              <w:rPr>
                <w:b/>
                <w:color w:val="231F20"/>
                <w:sz w:val="18"/>
              </w:rPr>
              <w:t>Net</w:t>
            </w:r>
            <w:r>
              <w:rPr>
                <w:b/>
                <w:color w:val="231F20"/>
                <w:spacing w:val="-7"/>
                <w:sz w:val="18"/>
              </w:rPr>
              <w:t xml:space="preserve"> </w:t>
            </w:r>
            <w:r>
              <w:rPr>
                <w:b/>
                <w:color w:val="231F20"/>
                <w:spacing w:val="-2"/>
                <w:sz w:val="18"/>
              </w:rPr>
              <w:t>assets/(liabilities)</w:t>
            </w:r>
          </w:p>
        </w:tc>
        <w:tc>
          <w:tcPr>
            <w:tcW w:w="1212" w:type="dxa"/>
            <w:tcBorders>
              <w:top w:val="single" w:sz="6" w:space="0" w:color="231F20"/>
            </w:tcBorders>
          </w:tcPr>
          <w:p w14:paraId="402B66BE" w14:textId="77777777" w:rsidR="00034262" w:rsidRDefault="001F4644">
            <w:pPr>
              <w:pStyle w:val="TableParagraph"/>
              <w:spacing w:line="179" w:lineRule="exact"/>
              <w:ind w:right="46"/>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402B66BF" w14:textId="77777777" w:rsidR="00034262" w:rsidRDefault="001F4644">
            <w:pPr>
              <w:pStyle w:val="TableParagraph"/>
              <w:spacing w:line="179" w:lineRule="exact"/>
              <w:ind w:right="46"/>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402B66C0" w14:textId="77777777" w:rsidR="00034262" w:rsidRDefault="001F4644">
            <w:pPr>
              <w:pStyle w:val="TableParagraph"/>
              <w:spacing w:line="179"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402B66C1" w14:textId="77777777" w:rsidR="00034262" w:rsidRDefault="001F4644">
            <w:pPr>
              <w:pStyle w:val="TableParagraph"/>
              <w:spacing w:line="179" w:lineRule="exact"/>
              <w:ind w:right="270"/>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402B66C2" w14:textId="77777777" w:rsidR="00034262" w:rsidRDefault="001F4644">
            <w:pPr>
              <w:pStyle w:val="TableParagraph"/>
              <w:spacing w:line="179" w:lineRule="exact"/>
              <w:ind w:right="47"/>
              <w:rPr>
                <w:sz w:val="18"/>
              </w:rPr>
            </w:pPr>
            <w:r>
              <w:rPr>
                <w:color w:val="231F20"/>
                <w:spacing w:val="-4"/>
                <w:sz w:val="18"/>
              </w:rPr>
              <w:t>2029-</w:t>
            </w:r>
            <w:r>
              <w:rPr>
                <w:color w:val="231F20"/>
                <w:spacing w:val="-5"/>
                <w:sz w:val="18"/>
              </w:rPr>
              <w:t>30</w:t>
            </w:r>
          </w:p>
        </w:tc>
      </w:tr>
      <w:tr w:rsidR="00034262" w14:paraId="402B66CA" w14:textId="77777777">
        <w:trPr>
          <w:trHeight w:val="189"/>
        </w:trPr>
        <w:tc>
          <w:tcPr>
            <w:tcW w:w="3261" w:type="dxa"/>
            <w:vMerge/>
            <w:tcBorders>
              <w:top w:val="nil"/>
              <w:bottom w:val="single" w:sz="6" w:space="0" w:color="231F20"/>
            </w:tcBorders>
          </w:tcPr>
          <w:p w14:paraId="402B66C4" w14:textId="77777777" w:rsidR="00034262" w:rsidRDefault="00034262">
            <w:pPr>
              <w:rPr>
                <w:sz w:val="2"/>
                <w:szCs w:val="2"/>
              </w:rPr>
            </w:pPr>
          </w:p>
        </w:tc>
        <w:tc>
          <w:tcPr>
            <w:tcW w:w="1212" w:type="dxa"/>
          </w:tcPr>
          <w:p w14:paraId="402B66C5" w14:textId="77777777" w:rsidR="00034262" w:rsidRDefault="001F4644">
            <w:pPr>
              <w:pStyle w:val="TableParagraph"/>
              <w:spacing w:line="170" w:lineRule="exact"/>
              <w:ind w:right="46"/>
              <w:rPr>
                <w:sz w:val="18"/>
              </w:rPr>
            </w:pPr>
            <w:r>
              <w:rPr>
                <w:color w:val="231F20"/>
                <w:spacing w:val="-2"/>
                <w:sz w:val="18"/>
              </w:rPr>
              <w:t>Estimated</w:t>
            </w:r>
          </w:p>
        </w:tc>
        <w:tc>
          <w:tcPr>
            <w:tcW w:w="1212" w:type="dxa"/>
            <w:shd w:val="clear" w:color="auto" w:fill="E7E8E8"/>
          </w:tcPr>
          <w:p w14:paraId="402B66C6" w14:textId="77777777" w:rsidR="00034262" w:rsidRDefault="001F4644">
            <w:pPr>
              <w:pStyle w:val="TableParagraph"/>
              <w:spacing w:line="170" w:lineRule="exact"/>
              <w:ind w:right="45"/>
              <w:rPr>
                <w:sz w:val="18"/>
              </w:rPr>
            </w:pPr>
            <w:r>
              <w:rPr>
                <w:color w:val="231F20"/>
                <w:spacing w:val="-2"/>
                <w:sz w:val="18"/>
              </w:rPr>
              <w:t>Budget</w:t>
            </w:r>
          </w:p>
        </w:tc>
        <w:tc>
          <w:tcPr>
            <w:tcW w:w="1434" w:type="dxa"/>
          </w:tcPr>
          <w:p w14:paraId="402B66C7" w14:textId="77777777" w:rsidR="00034262" w:rsidRDefault="001F4644">
            <w:pPr>
              <w:pStyle w:val="TableParagraph"/>
              <w:spacing w:line="170" w:lineRule="exact"/>
              <w:ind w:right="268"/>
              <w:rPr>
                <w:sz w:val="18"/>
              </w:rPr>
            </w:pPr>
            <w:r>
              <w:rPr>
                <w:color w:val="231F20"/>
                <w:spacing w:val="-2"/>
                <w:sz w:val="18"/>
              </w:rPr>
              <w:t>Forward</w:t>
            </w:r>
          </w:p>
        </w:tc>
        <w:tc>
          <w:tcPr>
            <w:tcW w:w="1212" w:type="dxa"/>
          </w:tcPr>
          <w:p w14:paraId="402B66C8" w14:textId="77777777" w:rsidR="00034262" w:rsidRDefault="001F4644">
            <w:pPr>
              <w:pStyle w:val="TableParagraph"/>
              <w:spacing w:line="170" w:lineRule="exact"/>
              <w:ind w:right="268"/>
              <w:rPr>
                <w:sz w:val="18"/>
              </w:rPr>
            </w:pPr>
            <w:r>
              <w:rPr>
                <w:color w:val="231F20"/>
                <w:spacing w:val="-2"/>
                <w:sz w:val="18"/>
              </w:rPr>
              <w:t>Forward</w:t>
            </w:r>
          </w:p>
        </w:tc>
        <w:tc>
          <w:tcPr>
            <w:tcW w:w="990" w:type="dxa"/>
          </w:tcPr>
          <w:p w14:paraId="402B66C9" w14:textId="77777777" w:rsidR="00034262" w:rsidRDefault="001F4644">
            <w:pPr>
              <w:pStyle w:val="TableParagraph"/>
              <w:spacing w:line="170" w:lineRule="exact"/>
              <w:ind w:right="47"/>
              <w:rPr>
                <w:sz w:val="18"/>
              </w:rPr>
            </w:pPr>
            <w:r>
              <w:rPr>
                <w:color w:val="231F20"/>
                <w:spacing w:val="-2"/>
                <w:sz w:val="18"/>
              </w:rPr>
              <w:t>Forward</w:t>
            </w:r>
          </w:p>
        </w:tc>
      </w:tr>
      <w:tr w:rsidR="00034262" w14:paraId="402B66D1" w14:textId="77777777">
        <w:trPr>
          <w:trHeight w:val="189"/>
        </w:trPr>
        <w:tc>
          <w:tcPr>
            <w:tcW w:w="3261" w:type="dxa"/>
            <w:vMerge/>
            <w:tcBorders>
              <w:top w:val="nil"/>
              <w:bottom w:val="single" w:sz="6" w:space="0" w:color="231F20"/>
            </w:tcBorders>
          </w:tcPr>
          <w:p w14:paraId="402B66CB" w14:textId="77777777" w:rsidR="00034262" w:rsidRDefault="00034262">
            <w:pPr>
              <w:rPr>
                <w:sz w:val="2"/>
                <w:szCs w:val="2"/>
              </w:rPr>
            </w:pPr>
          </w:p>
        </w:tc>
        <w:tc>
          <w:tcPr>
            <w:tcW w:w="1212" w:type="dxa"/>
          </w:tcPr>
          <w:p w14:paraId="402B66CC" w14:textId="77777777" w:rsidR="00034262" w:rsidRDefault="001F4644">
            <w:pPr>
              <w:pStyle w:val="TableParagraph"/>
              <w:spacing w:line="170" w:lineRule="exact"/>
              <w:ind w:right="46"/>
              <w:rPr>
                <w:sz w:val="18"/>
              </w:rPr>
            </w:pPr>
            <w:r>
              <w:rPr>
                <w:color w:val="231F20"/>
                <w:spacing w:val="-2"/>
                <w:sz w:val="18"/>
              </w:rPr>
              <w:t>actual</w:t>
            </w:r>
          </w:p>
        </w:tc>
        <w:tc>
          <w:tcPr>
            <w:tcW w:w="1212" w:type="dxa"/>
            <w:shd w:val="clear" w:color="auto" w:fill="E7E8E8"/>
          </w:tcPr>
          <w:p w14:paraId="402B66CD" w14:textId="77777777" w:rsidR="00034262" w:rsidRDefault="00034262">
            <w:pPr>
              <w:pStyle w:val="TableParagraph"/>
              <w:jc w:val="left"/>
              <w:rPr>
                <w:rFonts w:ascii="Times New Roman"/>
                <w:sz w:val="12"/>
              </w:rPr>
            </w:pPr>
          </w:p>
        </w:tc>
        <w:tc>
          <w:tcPr>
            <w:tcW w:w="1434" w:type="dxa"/>
          </w:tcPr>
          <w:p w14:paraId="402B66CE" w14:textId="77777777" w:rsidR="00034262" w:rsidRDefault="001F4644">
            <w:pPr>
              <w:pStyle w:val="TableParagraph"/>
              <w:spacing w:line="170" w:lineRule="exact"/>
              <w:ind w:right="268"/>
              <w:rPr>
                <w:sz w:val="18"/>
              </w:rPr>
            </w:pPr>
            <w:r>
              <w:rPr>
                <w:color w:val="231F20"/>
                <w:spacing w:val="-2"/>
                <w:sz w:val="18"/>
              </w:rPr>
              <w:t>estimate</w:t>
            </w:r>
          </w:p>
        </w:tc>
        <w:tc>
          <w:tcPr>
            <w:tcW w:w="1212" w:type="dxa"/>
          </w:tcPr>
          <w:p w14:paraId="402B66CF" w14:textId="77777777" w:rsidR="00034262" w:rsidRDefault="001F4644">
            <w:pPr>
              <w:pStyle w:val="TableParagraph"/>
              <w:spacing w:line="170" w:lineRule="exact"/>
              <w:ind w:right="268"/>
              <w:rPr>
                <w:sz w:val="18"/>
              </w:rPr>
            </w:pPr>
            <w:r>
              <w:rPr>
                <w:color w:val="231F20"/>
                <w:spacing w:val="-2"/>
                <w:sz w:val="18"/>
              </w:rPr>
              <w:t>estimate</w:t>
            </w:r>
          </w:p>
        </w:tc>
        <w:tc>
          <w:tcPr>
            <w:tcW w:w="990" w:type="dxa"/>
          </w:tcPr>
          <w:p w14:paraId="402B66D0" w14:textId="77777777" w:rsidR="00034262" w:rsidRDefault="001F4644">
            <w:pPr>
              <w:pStyle w:val="TableParagraph"/>
              <w:spacing w:line="170" w:lineRule="exact"/>
              <w:ind w:right="47"/>
              <w:rPr>
                <w:sz w:val="18"/>
              </w:rPr>
            </w:pPr>
            <w:r>
              <w:rPr>
                <w:color w:val="231F20"/>
                <w:spacing w:val="-2"/>
                <w:sz w:val="18"/>
              </w:rPr>
              <w:t>estimate</w:t>
            </w:r>
          </w:p>
        </w:tc>
      </w:tr>
      <w:tr w:rsidR="00034262" w14:paraId="402B66D8" w14:textId="77777777">
        <w:trPr>
          <w:trHeight w:val="216"/>
        </w:trPr>
        <w:tc>
          <w:tcPr>
            <w:tcW w:w="3261" w:type="dxa"/>
            <w:vMerge/>
            <w:tcBorders>
              <w:top w:val="nil"/>
              <w:bottom w:val="single" w:sz="6" w:space="0" w:color="231F20"/>
            </w:tcBorders>
          </w:tcPr>
          <w:p w14:paraId="402B66D2" w14:textId="77777777" w:rsidR="00034262" w:rsidRDefault="00034262">
            <w:pPr>
              <w:rPr>
                <w:sz w:val="2"/>
                <w:szCs w:val="2"/>
              </w:rPr>
            </w:pPr>
          </w:p>
        </w:tc>
        <w:tc>
          <w:tcPr>
            <w:tcW w:w="1212" w:type="dxa"/>
            <w:tcBorders>
              <w:bottom w:val="single" w:sz="6" w:space="0" w:color="231F20"/>
            </w:tcBorders>
          </w:tcPr>
          <w:p w14:paraId="402B66D3" w14:textId="77777777" w:rsidR="00034262" w:rsidRDefault="001F4644">
            <w:pPr>
              <w:pStyle w:val="TableParagraph"/>
              <w:spacing w:line="195" w:lineRule="exact"/>
              <w:ind w:right="46"/>
              <w:rPr>
                <w:sz w:val="18"/>
              </w:rPr>
            </w:pPr>
            <w:r>
              <w:rPr>
                <w:color w:val="231F20"/>
                <w:spacing w:val="-2"/>
                <w:sz w:val="18"/>
              </w:rPr>
              <w:t>$'000</w:t>
            </w:r>
          </w:p>
        </w:tc>
        <w:tc>
          <w:tcPr>
            <w:tcW w:w="1212" w:type="dxa"/>
            <w:tcBorders>
              <w:bottom w:val="single" w:sz="6" w:space="0" w:color="231F20"/>
            </w:tcBorders>
            <w:shd w:val="clear" w:color="auto" w:fill="E7E8E8"/>
          </w:tcPr>
          <w:p w14:paraId="402B66D4" w14:textId="77777777" w:rsidR="00034262" w:rsidRDefault="001F4644">
            <w:pPr>
              <w:pStyle w:val="TableParagraph"/>
              <w:spacing w:line="195" w:lineRule="exact"/>
              <w:ind w:right="46"/>
              <w:rPr>
                <w:sz w:val="18"/>
              </w:rPr>
            </w:pPr>
            <w:r>
              <w:rPr>
                <w:color w:val="231F20"/>
                <w:spacing w:val="-2"/>
                <w:sz w:val="18"/>
              </w:rPr>
              <w:t>$'000</w:t>
            </w:r>
          </w:p>
        </w:tc>
        <w:tc>
          <w:tcPr>
            <w:tcW w:w="1434" w:type="dxa"/>
            <w:tcBorders>
              <w:bottom w:val="single" w:sz="6" w:space="0" w:color="231F20"/>
            </w:tcBorders>
          </w:tcPr>
          <w:p w14:paraId="402B66D5" w14:textId="77777777" w:rsidR="00034262" w:rsidRDefault="001F4644">
            <w:pPr>
              <w:pStyle w:val="TableParagraph"/>
              <w:spacing w:line="195" w:lineRule="exact"/>
              <w:ind w:right="268"/>
              <w:rPr>
                <w:sz w:val="18"/>
              </w:rPr>
            </w:pPr>
            <w:r>
              <w:rPr>
                <w:color w:val="231F20"/>
                <w:spacing w:val="-2"/>
                <w:sz w:val="18"/>
              </w:rPr>
              <w:t>$'000</w:t>
            </w:r>
          </w:p>
        </w:tc>
        <w:tc>
          <w:tcPr>
            <w:tcW w:w="1212" w:type="dxa"/>
            <w:tcBorders>
              <w:bottom w:val="single" w:sz="6" w:space="0" w:color="231F20"/>
            </w:tcBorders>
          </w:tcPr>
          <w:p w14:paraId="402B66D6" w14:textId="77777777" w:rsidR="00034262" w:rsidRDefault="001F4644">
            <w:pPr>
              <w:pStyle w:val="TableParagraph"/>
              <w:spacing w:line="195" w:lineRule="exact"/>
              <w:ind w:right="268"/>
              <w:rPr>
                <w:sz w:val="18"/>
              </w:rPr>
            </w:pPr>
            <w:r>
              <w:rPr>
                <w:color w:val="231F20"/>
                <w:spacing w:val="-2"/>
                <w:sz w:val="18"/>
              </w:rPr>
              <w:t>$'000</w:t>
            </w:r>
          </w:p>
        </w:tc>
        <w:tc>
          <w:tcPr>
            <w:tcW w:w="990" w:type="dxa"/>
            <w:tcBorders>
              <w:bottom w:val="single" w:sz="6" w:space="0" w:color="231F20"/>
            </w:tcBorders>
          </w:tcPr>
          <w:p w14:paraId="402B66D7" w14:textId="77777777" w:rsidR="00034262" w:rsidRDefault="001F4644">
            <w:pPr>
              <w:pStyle w:val="TableParagraph"/>
              <w:spacing w:line="195" w:lineRule="exact"/>
              <w:ind w:right="47"/>
              <w:rPr>
                <w:sz w:val="18"/>
              </w:rPr>
            </w:pPr>
            <w:r>
              <w:rPr>
                <w:color w:val="231F20"/>
                <w:spacing w:val="-2"/>
                <w:sz w:val="18"/>
              </w:rPr>
              <w:t>$'000</w:t>
            </w:r>
          </w:p>
        </w:tc>
      </w:tr>
      <w:tr w:rsidR="00034262" w14:paraId="402B66E9" w14:textId="77777777">
        <w:trPr>
          <w:trHeight w:val="664"/>
        </w:trPr>
        <w:tc>
          <w:tcPr>
            <w:tcW w:w="3261" w:type="dxa"/>
            <w:vMerge/>
            <w:tcBorders>
              <w:top w:val="nil"/>
              <w:bottom w:val="single" w:sz="6" w:space="0" w:color="231F20"/>
            </w:tcBorders>
          </w:tcPr>
          <w:p w14:paraId="402B66D9" w14:textId="77777777" w:rsidR="00034262" w:rsidRDefault="00034262">
            <w:pPr>
              <w:rPr>
                <w:sz w:val="2"/>
                <w:szCs w:val="2"/>
              </w:rPr>
            </w:pPr>
          </w:p>
        </w:tc>
        <w:tc>
          <w:tcPr>
            <w:tcW w:w="1212" w:type="dxa"/>
            <w:tcBorders>
              <w:top w:val="single" w:sz="6" w:space="0" w:color="231F20"/>
            </w:tcBorders>
          </w:tcPr>
          <w:p w14:paraId="402B66DA" w14:textId="77777777" w:rsidR="00034262" w:rsidRDefault="00034262">
            <w:pPr>
              <w:pStyle w:val="TableParagraph"/>
              <w:jc w:val="left"/>
              <w:rPr>
                <w:b/>
                <w:sz w:val="18"/>
              </w:rPr>
            </w:pPr>
          </w:p>
          <w:p w14:paraId="402B66DB" w14:textId="77777777" w:rsidR="00034262" w:rsidRDefault="00034262">
            <w:pPr>
              <w:pStyle w:val="TableParagraph"/>
              <w:spacing w:before="53"/>
              <w:jc w:val="left"/>
              <w:rPr>
                <w:b/>
                <w:sz w:val="18"/>
              </w:rPr>
            </w:pPr>
          </w:p>
          <w:p w14:paraId="402B66DC" w14:textId="77777777" w:rsidR="00034262" w:rsidRDefault="001F4644">
            <w:pPr>
              <w:pStyle w:val="TableParagraph"/>
              <w:spacing w:line="178" w:lineRule="exact"/>
              <w:ind w:right="99"/>
              <w:rPr>
                <w:sz w:val="18"/>
              </w:rPr>
            </w:pPr>
            <w:r>
              <w:rPr>
                <w:color w:val="231F20"/>
                <w:spacing w:val="-5"/>
                <w:sz w:val="18"/>
              </w:rPr>
              <w:t>10</w:t>
            </w:r>
          </w:p>
        </w:tc>
        <w:tc>
          <w:tcPr>
            <w:tcW w:w="1212" w:type="dxa"/>
            <w:tcBorders>
              <w:top w:val="single" w:sz="6" w:space="0" w:color="231F20"/>
            </w:tcBorders>
            <w:shd w:val="clear" w:color="auto" w:fill="E7E8E8"/>
          </w:tcPr>
          <w:p w14:paraId="402B66DD" w14:textId="77777777" w:rsidR="00034262" w:rsidRDefault="00034262">
            <w:pPr>
              <w:pStyle w:val="TableParagraph"/>
              <w:jc w:val="left"/>
              <w:rPr>
                <w:b/>
                <w:sz w:val="18"/>
              </w:rPr>
            </w:pPr>
          </w:p>
          <w:p w14:paraId="402B66DE" w14:textId="77777777" w:rsidR="00034262" w:rsidRDefault="00034262">
            <w:pPr>
              <w:pStyle w:val="TableParagraph"/>
              <w:spacing w:before="53"/>
              <w:jc w:val="left"/>
              <w:rPr>
                <w:b/>
                <w:sz w:val="18"/>
              </w:rPr>
            </w:pPr>
          </w:p>
          <w:p w14:paraId="402B66DF" w14:textId="77777777" w:rsidR="00034262" w:rsidRDefault="001F4644">
            <w:pPr>
              <w:pStyle w:val="TableParagraph"/>
              <w:spacing w:line="178" w:lineRule="exact"/>
              <w:ind w:right="99"/>
              <w:rPr>
                <w:sz w:val="18"/>
              </w:rPr>
            </w:pPr>
            <w:r>
              <w:rPr>
                <w:color w:val="231F20"/>
                <w:spacing w:val="-5"/>
                <w:sz w:val="18"/>
              </w:rPr>
              <w:t>10</w:t>
            </w:r>
          </w:p>
        </w:tc>
        <w:tc>
          <w:tcPr>
            <w:tcW w:w="1434" w:type="dxa"/>
            <w:tcBorders>
              <w:top w:val="single" w:sz="6" w:space="0" w:color="231F20"/>
            </w:tcBorders>
          </w:tcPr>
          <w:p w14:paraId="402B66E0" w14:textId="77777777" w:rsidR="00034262" w:rsidRDefault="00034262">
            <w:pPr>
              <w:pStyle w:val="TableParagraph"/>
              <w:jc w:val="left"/>
              <w:rPr>
                <w:b/>
                <w:sz w:val="18"/>
              </w:rPr>
            </w:pPr>
          </w:p>
          <w:p w14:paraId="402B66E1" w14:textId="77777777" w:rsidR="00034262" w:rsidRDefault="00034262">
            <w:pPr>
              <w:pStyle w:val="TableParagraph"/>
              <w:spacing w:before="53"/>
              <w:jc w:val="left"/>
              <w:rPr>
                <w:b/>
                <w:sz w:val="18"/>
              </w:rPr>
            </w:pPr>
          </w:p>
          <w:p w14:paraId="402B66E2" w14:textId="77777777" w:rsidR="00034262" w:rsidRDefault="001F4644">
            <w:pPr>
              <w:pStyle w:val="TableParagraph"/>
              <w:spacing w:line="178" w:lineRule="exact"/>
              <w:ind w:right="322"/>
              <w:rPr>
                <w:sz w:val="18"/>
              </w:rPr>
            </w:pPr>
            <w:r>
              <w:rPr>
                <w:color w:val="231F20"/>
                <w:spacing w:val="-5"/>
                <w:sz w:val="18"/>
              </w:rPr>
              <w:t>10</w:t>
            </w:r>
          </w:p>
        </w:tc>
        <w:tc>
          <w:tcPr>
            <w:tcW w:w="1212" w:type="dxa"/>
            <w:tcBorders>
              <w:top w:val="single" w:sz="6" w:space="0" w:color="231F20"/>
            </w:tcBorders>
          </w:tcPr>
          <w:p w14:paraId="402B66E3" w14:textId="77777777" w:rsidR="00034262" w:rsidRDefault="00034262">
            <w:pPr>
              <w:pStyle w:val="TableParagraph"/>
              <w:jc w:val="left"/>
              <w:rPr>
                <w:b/>
                <w:sz w:val="18"/>
              </w:rPr>
            </w:pPr>
          </w:p>
          <w:p w14:paraId="402B66E4" w14:textId="77777777" w:rsidR="00034262" w:rsidRDefault="00034262">
            <w:pPr>
              <w:pStyle w:val="TableParagraph"/>
              <w:spacing w:before="53"/>
              <w:jc w:val="left"/>
              <w:rPr>
                <w:b/>
                <w:sz w:val="18"/>
              </w:rPr>
            </w:pPr>
          </w:p>
          <w:p w14:paraId="402B66E5" w14:textId="77777777" w:rsidR="00034262" w:rsidRDefault="001F4644">
            <w:pPr>
              <w:pStyle w:val="TableParagraph"/>
              <w:spacing w:line="178" w:lineRule="exact"/>
              <w:ind w:right="322"/>
              <w:rPr>
                <w:sz w:val="18"/>
              </w:rPr>
            </w:pPr>
            <w:r>
              <w:rPr>
                <w:color w:val="231F20"/>
                <w:spacing w:val="-5"/>
                <w:sz w:val="18"/>
              </w:rPr>
              <w:t>10</w:t>
            </w:r>
          </w:p>
        </w:tc>
        <w:tc>
          <w:tcPr>
            <w:tcW w:w="990" w:type="dxa"/>
            <w:tcBorders>
              <w:top w:val="single" w:sz="6" w:space="0" w:color="231F20"/>
            </w:tcBorders>
          </w:tcPr>
          <w:p w14:paraId="402B66E6" w14:textId="77777777" w:rsidR="00034262" w:rsidRDefault="00034262">
            <w:pPr>
              <w:pStyle w:val="TableParagraph"/>
              <w:jc w:val="left"/>
              <w:rPr>
                <w:b/>
                <w:sz w:val="18"/>
              </w:rPr>
            </w:pPr>
          </w:p>
          <w:p w14:paraId="402B66E7" w14:textId="77777777" w:rsidR="00034262" w:rsidRDefault="00034262">
            <w:pPr>
              <w:pStyle w:val="TableParagraph"/>
              <w:spacing w:before="53"/>
              <w:jc w:val="left"/>
              <w:rPr>
                <w:b/>
                <w:sz w:val="18"/>
              </w:rPr>
            </w:pPr>
          </w:p>
          <w:p w14:paraId="402B66E8" w14:textId="77777777" w:rsidR="00034262" w:rsidRDefault="001F4644">
            <w:pPr>
              <w:pStyle w:val="TableParagraph"/>
              <w:spacing w:line="178" w:lineRule="exact"/>
              <w:ind w:right="100"/>
              <w:rPr>
                <w:sz w:val="18"/>
              </w:rPr>
            </w:pPr>
            <w:r>
              <w:rPr>
                <w:color w:val="231F20"/>
                <w:spacing w:val="-5"/>
                <w:sz w:val="18"/>
              </w:rPr>
              <w:t>10</w:t>
            </w:r>
          </w:p>
        </w:tc>
      </w:tr>
      <w:tr w:rsidR="00034262" w14:paraId="402B66F0" w14:textId="77777777">
        <w:trPr>
          <w:trHeight w:val="181"/>
        </w:trPr>
        <w:tc>
          <w:tcPr>
            <w:tcW w:w="3261" w:type="dxa"/>
            <w:vMerge/>
            <w:tcBorders>
              <w:top w:val="nil"/>
              <w:bottom w:val="single" w:sz="6" w:space="0" w:color="231F20"/>
            </w:tcBorders>
          </w:tcPr>
          <w:p w14:paraId="402B66EA" w14:textId="77777777" w:rsidR="00034262" w:rsidRDefault="00034262">
            <w:pPr>
              <w:rPr>
                <w:sz w:val="2"/>
                <w:szCs w:val="2"/>
              </w:rPr>
            </w:pPr>
          </w:p>
        </w:tc>
        <w:tc>
          <w:tcPr>
            <w:tcW w:w="1212" w:type="dxa"/>
          </w:tcPr>
          <w:p w14:paraId="402B66EB" w14:textId="77777777" w:rsidR="00034262" w:rsidRDefault="001F4644">
            <w:pPr>
              <w:pStyle w:val="TableParagraph"/>
              <w:spacing w:line="161" w:lineRule="exact"/>
              <w:ind w:right="100"/>
              <w:rPr>
                <w:sz w:val="18"/>
              </w:rPr>
            </w:pPr>
            <w:r>
              <w:rPr>
                <w:color w:val="231F20"/>
                <w:spacing w:val="-5"/>
                <w:sz w:val="18"/>
              </w:rPr>
              <w:t>310</w:t>
            </w:r>
          </w:p>
        </w:tc>
        <w:tc>
          <w:tcPr>
            <w:tcW w:w="1212" w:type="dxa"/>
            <w:shd w:val="clear" w:color="auto" w:fill="E7E8E8"/>
          </w:tcPr>
          <w:p w14:paraId="402B66EC" w14:textId="77777777" w:rsidR="00034262" w:rsidRDefault="001F4644">
            <w:pPr>
              <w:pStyle w:val="TableParagraph"/>
              <w:spacing w:line="161" w:lineRule="exact"/>
              <w:ind w:right="99"/>
              <w:rPr>
                <w:sz w:val="18"/>
              </w:rPr>
            </w:pPr>
            <w:r>
              <w:rPr>
                <w:color w:val="231F20"/>
                <w:spacing w:val="-5"/>
                <w:sz w:val="18"/>
              </w:rPr>
              <w:t>310</w:t>
            </w:r>
          </w:p>
        </w:tc>
        <w:tc>
          <w:tcPr>
            <w:tcW w:w="1434" w:type="dxa"/>
          </w:tcPr>
          <w:p w14:paraId="402B66ED" w14:textId="77777777" w:rsidR="00034262" w:rsidRDefault="001F4644">
            <w:pPr>
              <w:pStyle w:val="TableParagraph"/>
              <w:spacing w:line="161" w:lineRule="exact"/>
              <w:ind w:right="322"/>
              <w:rPr>
                <w:sz w:val="18"/>
              </w:rPr>
            </w:pPr>
            <w:r>
              <w:rPr>
                <w:color w:val="231F20"/>
                <w:spacing w:val="-5"/>
                <w:sz w:val="18"/>
              </w:rPr>
              <w:t>310</w:t>
            </w:r>
          </w:p>
        </w:tc>
        <w:tc>
          <w:tcPr>
            <w:tcW w:w="1212" w:type="dxa"/>
          </w:tcPr>
          <w:p w14:paraId="402B66EE" w14:textId="77777777" w:rsidR="00034262" w:rsidRDefault="001F4644">
            <w:pPr>
              <w:pStyle w:val="TableParagraph"/>
              <w:spacing w:line="161" w:lineRule="exact"/>
              <w:ind w:right="322"/>
              <w:rPr>
                <w:sz w:val="18"/>
              </w:rPr>
            </w:pPr>
            <w:r>
              <w:rPr>
                <w:color w:val="231F20"/>
                <w:spacing w:val="-5"/>
                <w:sz w:val="18"/>
              </w:rPr>
              <w:t>310</w:t>
            </w:r>
          </w:p>
        </w:tc>
        <w:tc>
          <w:tcPr>
            <w:tcW w:w="990" w:type="dxa"/>
          </w:tcPr>
          <w:p w14:paraId="402B66EF" w14:textId="77777777" w:rsidR="00034262" w:rsidRDefault="001F4644">
            <w:pPr>
              <w:pStyle w:val="TableParagraph"/>
              <w:spacing w:line="161" w:lineRule="exact"/>
              <w:ind w:right="100"/>
              <w:rPr>
                <w:sz w:val="18"/>
              </w:rPr>
            </w:pPr>
            <w:r>
              <w:rPr>
                <w:color w:val="231F20"/>
                <w:spacing w:val="-5"/>
                <w:sz w:val="18"/>
              </w:rPr>
              <w:t>310</w:t>
            </w:r>
          </w:p>
        </w:tc>
      </w:tr>
      <w:tr w:rsidR="00034262" w14:paraId="402B66F7" w14:textId="77777777">
        <w:trPr>
          <w:trHeight w:val="179"/>
        </w:trPr>
        <w:tc>
          <w:tcPr>
            <w:tcW w:w="3261" w:type="dxa"/>
            <w:vMerge/>
            <w:tcBorders>
              <w:top w:val="nil"/>
              <w:bottom w:val="single" w:sz="6" w:space="0" w:color="231F20"/>
            </w:tcBorders>
          </w:tcPr>
          <w:p w14:paraId="402B66F1" w14:textId="77777777" w:rsidR="00034262" w:rsidRDefault="00034262">
            <w:pPr>
              <w:rPr>
                <w:sz w:val="2"/>
                <w:szCs w:val="2"/>
              </w:rPr>
            </w:pPr>
          </w:p>
        </w:tc>
        <w:tc>
          <w:tcPr>
            <w:tcW w:w="1212" w:type="dxa"/>
            <w:tcBorders>
              <w:bottom w:val="single" w:sz="6" w:space="0" w:color="231F20"/>
            </w:tcBorders>
          </w:tcPr>
          <w:p w14:paraId="402B66F2" w14:textId="77777777" w:rsidR="00034262" w:rsidRDefault="001F4644">
            <w:pPr>
              <w:pStyle w:val="TableParagraph"/>
              <w:spacing w:line="160" w:lineRule="exact"/>
              <w:ind w:right="99"/>
              <w:rPr>
                <w:sz w:val="18"/>
              </w:rPr>
            </w:pPr>
            <w:r>
              <w:rPr>
                <w:color w:val="231F20"/>
                <w:spacing w:val="-5"/>
                <w:sz w:val="18"/>
              </w:rPr>
              <w:t>91</w:t>
            </w:r>
          </w:p>
        </w:tc>
        <w:tc>
          <w:tcPr>
            <w:tcW w:w="1212" w:type="dxa"/>
            <w:tcBorders>
              <w:bottom w:val="single" w:sz="6" w:space="0" w:color="231F20"/>
            </w:tcBorders>
            <w:shd w:val="clear" w:color="auto" w:fill="E7E8E8"/>
          </w:tcPr>
          <w:p w14:paraId="402B66F3" w14:textId="77777777" w:rsidR="00034262" w:rsidRDefault="001F4644">
            <w:pPr>
              <w:pStyle w:val="TableParagraph"/>
              <w:spacing w:line="160" w:lineRule="exact"/>
              <w:ind w:right="99"/>
              <w:rPr>
                <w:sz w:val="18"/>
              </w:rPr>
            </w:pPr>
            <w:r>
              <w:rPr>
                <w:color w:val="231F20"/>
                <w:spacing w:val="-5"/>
                <w:sz w:val="18"/>
              </w:rPr>
              <w:t>91</w:t>
            </w:r>
          </w:p>
        </w:tc>
        <w:tc>
          <w:tcPr>
            <w:tcW w:w="1434" w:type="dxa"/>
            <w:tcBorders>
              <w:bottom w:val="single" w:sz="6" w:space="0" w:color="231F20"/>
            </w:tcBorders>
          </w:tcPr>
          <w:p w14:paraId="402B66F4" w14:textId="77777777" w:rsidR="00034262" w:rsidRDefault="001F4644">
            <w:pPr>
              <w:pStyle w:val="TableParagraph"/>
              <w:spacing w:line="160" w:lineRule="exact"/>
              <w:ind w:right="322"/>
              <w:rPr>
                <w:sz w:val="18"/>
              </w:rPr>
            </w:pPr>
            <w:r>
              <w:rPr>
                <w:color w:val="231F20"/>
                <w:spacing w:val="-5"/>
                <w:sz w:val="18"/>
              </w:rPr>
              <w:t>91</w:t>
            </w:r>
          </w:p>
        </w:tc>
        <w:tc>
          <w:tcPr>
            <w:tcW w:w="1212" w:type="dxa"/>
            <w:tcBorders>
              <w:bottom w:val="single" w:sz="6" w:space="0" w:color="231F20"/>
            </w:tcBorders>
          </w:tcPr>
          <w:p w14:paraId="402B66F5" w14:textId="77777777" w:rsidR="00034262" w:rsidRDefault="001F4644">
            <w:pPr>
              <w:pStyle w:val="TableParagraph"/>
              <w:spacing w:line="160" w:lineRule="exact"/>
              <w:ind w:right="322"/>
              <w:rPr>
                <w:sz w:val="18"/>
              </w:rPr>
            </w:pPr>
            <w:r>
              <w:rPr>
                <w:color w:val="231F20"/>
                <w:spacing w:val="-5"/>
                <w:sz w:val="18"/>
              </w:rPr>
              <w:t>91</w:t>
            </w:r>
          </w:p>
        </w:tc>
        <w:tc>
          <w:tcPr>
            <w:tcW w:w="990" w:type="dxa"/>
            <w:tcBorders>
              <w:bottom w:val="single" w:sz="6" w:space="0" w:color="231F20"/>
            </w:tcBorders>
          </w:tcPr>
          <w:p w14:paraId="402B66F6" w14:textId="77777777" w:rsidR="00034262" w:rsidRDefault="001F4644">
            <w:pPr>
              <w:pStyle w:val="TableParagraph"/>
              <w:spacing w:line="160" w:lineRule="exact"/>
              <w:ind w:right="100"/>
              <w:rPr>
                <w:sz w:val="18"/>
              </w:rPr>
            </w:pPr>
            <w:r>
              <w:rPr>
                <w:color w:val="231F20"/>
                <w:spacing w:val="-5"/>
                <w:sz w:val="18"/>
              </w:rPr>
              <w:t>91</w:t>
            </w:r>
          </w:p>
        </w:tc>
      </w:tr>
      <w:tr w:rsidR="00034262" w14:paraId="402B66FE" w14:textId="77777777">
        <w:trPr>
          <w:trHeight w:val="226"/>
        </w:trPr>
        <w:tc>
          <w:tcPr>
            <w:tcW w:w="3261" w:type="dxa"/>
            <w:vMerge/>
            <w:tcBorders>
              <w:top w:val="nil"/>
              <w:bottom w:val="single" w:sz="6" w:space="0" w:color="231F20"/>
            </w:tcBorders>
          </w:tcPr>
          <w:p w14:paraId="402B66F8" w14:textId="77777777" w:rsidR="00034262" w:rsidRDefault="00034262">
            <w:pPr>
              <w:rPr>
                <w:sz w:val="2"/>
                <w:szCs w:val="2"/>
              </w:rPr>
            </w:pPr>
          </w:p>
        </w:tc>
        <w:tc>
          <w:tcPr>
            <w:tcW w:w="1212" w:type="dxa"/>
            <w:tcBorders>
              <w:top w:val="single" w:sz="6" w:space="0" w:color="231F20"/>
              <w:bottom w:val="single" w:sz="6" w:space="0" w:color="231F20"/>
            </w:tcBorders>
          </w:tcPr>
          <w:p w14:paraId="402B66F9" w14:textId="77777777" w:rsidR="00034262" w:rsidRDefault="001F4644">
            <w:pPr>
              <w:pStyle w:val="TableParagraph"/>
              <w:spacing w:before="21" w:line="185" w:lineRule="exact"/>
              <w:ind w:right="99"/>
              <w:rPr>
                <w:b/>
                <w:i/>
                <w:sz w:val="18"/>
              </w:rPr>
            </w:pPr>
            <w:r>
              <w:rPr>
                <w:b/>
                <w:i/>
                <w:color w:val="231F20"/>
                <w:spacing w:val="-5"/>
                <w:sz w:val="18"/>
              </w:rPr>
              <w:t>411</w:t>
            </w:r>
          </w:p>
        </w:tc>
        <w:tc>
          <w:tcPr>
            <w:tcW w:w="1212" w:type="dxa"/>
            <w:tcBorders>
              <w:top w:val="single" w:sz="6" w:space="0" w:color="231F20"/>
              <w:bottom w:val="single" w:sz="6" w:space="0" w:color="231F20"/>
            </w:tcBorders>
            <w:shd w:val="clear" w:color="auto" w:fill="E7E8E8"/>
          </w:tcPr>
          <w:p w14:paraId="402B66FA" w14:textId="77777777" w:rsidR="00034262" w:rsidRDefault="001F4644">
            <w:pPr>
              <w:pStyle w:val="TableParagraph"/>
              <w:spacing w:before="21" w:line="185" w:lineRule="exact"/>
              <w:ind w:right="99"/>
              <w:rPr>
                <w:b/>
                <w:i/>
                <w:sz w:val="18"/>
              </w:rPr>
            </w:pPr>
            <w:r>
              <w:rPr>
                <w:b/>
                <w:i/>
                <w:color w:val="231F20"/>
                <w:spacing w:val="-5"/>
                <w:sz w:val="18"/>
              </w:rPr>
              <w:t>411</w:t>
            </w:r>
          </w:p>
        </w:tc>
        <w:tc>
          <w:tcPr>
            <w:tcW w:w="1434" w:type="dxa"/>
            <w:tcBorders>
              <w:top w:val="single" w:sz="6" w:space="0" w:color="231F20"/>
              <w:bottom w:val="single" w:sz="6" w:space="0" w:color="231F20"/>
            </w:tcBorders>
          </w:tcPr>
          <w:p w14:paraId="402B66FB" w14:textId="77777777" w:rsidR="00034262" w:rsidRDefault="001F4644">
            <w:pPr>
              <w:pStyle w:val="TableParagraph"/>
              <w:spacing w:before="21" w:line="185" w:lineRule="exact"/>
              <w:ind w:right="322"/>
              <w:rPr>
                <w:b/>
                <w:i/>
                <w:sz w:val="18"/>
              </w:rPr>
            </w:pPr>
            <w:r>
              <w:rPr>
                <w:b/>
                <w:i/>
                <w:color w:val="231F20"/>
                <w:spacing w:val="-5"/>
                <w:sz w:val="18"/>
              </w:rPr>
              <w:t>411</w:t>
            </w:r>
          </w:p>
        </w:tc>
        <w:tc>
          <w:tcPr>
            <w:tcW w:w="1212" w:type="dxa"/>
            <w:tcBorders>
              <w:top w:val="single" w:sz="6" w:space="0" w:color="231F20"/>
              <w:bottom w:val="single" w:sz="6" w:space="0" w:color="231F20"/>
            </w:tcBorders>
          </w:tcPr>
          <w:p w14:paraId="402B66FC" w14:textId="77777777" w:rsidR="00034262" w:rsidRDefault="001F4644">
            <w:pPr>
              <w:pStyle w:val="TableParagraph"/>
              <w:spacing w:before="21" w:line="185" w:lineRule="exact"/>
              <w:ind w:right="322"/>
              <w:rPr>
                <w:b/>
                <w:i/>
                <w:sz w:val="18"/>
              </w:rPr>
            </w:pPr>
            <w:r>
              <w:rPr>
                <w:b/>
                <w:i/>
                <w:color w:val="231F20"/>
                <w:spacing w:val="-5"/>
                <w:sz w:val="18"/>
              </w:rPr>
              <w:t>411</w:t>
            </w:r>
          </w:p>
        </w:tc>
        <w:tc>
          <w:tcPr>
            <w:tcW w:w="990" w:type="dxa"/>
            <w:tcBorders>
              <w:top w:val="single" w:sz="6" w:space="0" w:color="231F20"/>
              <w:bottom w:val="single" w:sz="6" w:space="0" w:color="231F20"/>
            </w:tcBorders>
          </w:tcPr>
          <w:p w14:paraId="402B66FD" w14:textId="77777777" w:rsidR="00034262" w:rsidRDefault="001F4644">
            <w:pPr>
              <w:pStyle w:val="TableParagraph"/>
              <w:spacing w:before="21" w:line="185" w:lineRule="exact"/>
              <w:ind w:right="100"/>
              <w:rPr>
                <w:b/>
                <w:i/>
                <w:sz w:val="18"/>
              </w:rPr>
            </w:pPr>
            <w:r>
              <w:rPr>
                <w:b/>
                <w:i/>
                <w:color w:val="231F20"/>
                <w:spacing w:val="-5"/>
                <w:sz w:val="18"/>
              </w:rPr>
              <w:t>411</w:t>
            </w:r>
          </w:p>
        </w:tc>
      </w:tr>
      <w:tr w:rsidR="00034262" w14:paraId="402B6703" w14:textId="77777777">
        <w:trPr>
          <w:trHeight w:val="226"/>
        </w:trPr>
        <w:tc>
          <w:tcPr>
            <w:tcW w:w="3261" w:type="dxa"/>
            <w:vMerge/>
            <w:tcBorders>
              <w:top w:val="nil"/>
              <w:bottom w:val="single" w:sz="6" w:space="0" w:color="231F20"/>
            </w:tcBorders>
          </w:tcPr>
          <w:p w14:paraId="402B66FF" w14:textId="77777777" w:rsidR="00034262" w:rsidRDefault="00034262">
            <w:pPr>
              <w:rPr>
                <w:sz w:val="2"/>
                <w:szCs w:val="2"/>
              </w:rPr>
            </w:pPr>
          </w:p>
        </w:tc>
        <w:tc>
          <w:tcPr>
            <w:tcW w:w="1212" w:type="dxa"/>
            <w:tcBorders>
              <w:top w:val="single" w:sz="6" w:space="0" w:color="231F20"/>
              <w:bottom w:val="single" w:sz="6" w:space="0" w:color="231F20"/>
            </w:tcBorders>
          </w:tcPr>
          <w:p w14:paraId="402B6700" w14:textId="77777777" w:rsidR="00034262" w:rsidRDefault="00034262">
            <w:pPr>
              <w:pStyle w:val="TableParagraph"/>
              <w:jc w:val="left"/>
              <w:rPr>
                <w:rFonts w:ascii="Times New Roman"/>
                <w:sz w:val="16"/>
              </w:rPr>
            </w:pPr>
          </w:p>
        </w:tc>
        <w:tc>
          <w:tcPr>
            <w:tcW w:w="1212" w:type="dxa"/>
            <w:tcBorders>
              <w:top w:val="single" w:sz="6" w:space="0" w:color="231F20"/>
              <w:bottom w:val="single" w:sz="6" w:space="0" w:color="231F20"/>
            </w:tcBorders>
            <w:shd w:val="clear" w:color="auto" w:fill="E7E8E8"/>
          </w:tcPr>
          <w:p w14:paraId="402B6701" w14:textId="77777777" w:rsidR="00034262" w:rsidRDefault="00034262">
            <w:pPr>
              <w:pStyle w:val="TableParagraph"/>
              <w:jc w:val="left"/>
              <w:rPr>
                <w:rFonts w:ascii="Times New Roman"/>
                <w:sz w:val="16"/>
              </w:rPr>
            </w:pPr>
          </w:p>
        </w:tc>
        <w:tc>
          <w:tcPr>
            <w:tcW w:w="3636" w:type="dxa"/>
            <w:gridSpan w:val="3"/>
            <w:tcBorders>
              <w:top w:val="single" w:sz="6" w:space="0" w:color="231F20"/>
              <w:bottom w:val="single" w:sz="6" w:space="0" w:color="231F20"/>
            </w:tcBorders>
          </w:tcPr>
          <w:p w14:paraId="402B6702" w14:textId="77777777" w:rsidR="00034262" w:rsidRDefault="00034262">
            <w:pPr>
              <w:pStyle w:val="TableParagraph"/>
              <w:jc w:val="left"/>
              <w:rPr>
                <w:rFonts w:ascii="Times New Roman"/>
                <w:sz w:val="16"/>
              </w:rPr>
            </w:pPr>
          </w:p>
        </w:tc>
      </w:tr>
      <w:tr w:rsidR="00034262" w14:paraId="402B670A" w14:textId="77777777">
        <w:trPr>
          <w:trHeight w:val="226"/>
        </w:trPr>
        <w:tc>
          <w:tcPr>
            <w:tcW w:w="3261" w:type="dxa"/>
            <w:vMerge/>
            <w:tcBorders>
              <w:top w:val="nil"/>
              <w:bottom w:val="single" w:sz="6" w:space="0" w:color="231F20"/>
            </w:tcBorders>
          </w:tcPr>
          <w:p w14:paraId="402B6704" w14:textId="77777777" w:rsidR="00034262" w:rsidRDefault="00034262">
            <w:pPr>
              <w:rPr>
                <w:sz w:val="2"/>
                <w:szCs w:val="2"/>
              </w:rPr>
            </w:pPr>
          </w:p>
        </w:tc>
        <w:tc>
          <w:tcPr>
            <w:tcW w:w="1212" w:type="dxa"/>
            <w:tcBorders>
              <w:top w:val="single" w:sz="6" w:space="0" w:color="231F20"/>
              <w:bottom w:val="single" w:sz="6" w:space="0" w:color="231F20"/>
            </w:tcBorders>
          </w:tcPr>
          <w:p w14:paraId="402B6705"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706"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707"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708"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709"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716" w14:textId="77777777">
        <w:trPr>
          <w:trHeight w:val="470"/>
        </w:trPr>
        <w:tc>
          <w:tcPr>
            <w:tcW w:w="3261" w:type="dxa"/>
            <w:vMerge/>
            <w:tcBorders>
              <w:top w:val="nil"/>
              <w:bottom w:val="single" w:sz="6" w:space="0" w:color="231F20"/>
            </w:tcBorders>
          </w:tcPr>
          <w:p w14:paraId="402B670B" w14:textId="77777777" w:rsidR="00034262" w:rsidRDefault="00034262">
            <w:pPr>
              <w:rPr>
                <w:sz w:val="2"/>
                <w:szCs w:val="2"/>
              </w:rPr>
            </w:pPr>
          </w:p>
        </w:tc>
        <w:tc>
          <w:tcPr>
            <w:tcW w:w="1212" w:type="dxa"/>
            <w:tcBorders>
              <w:top w:val="single" w:sz="6" w:space="0" w:color="231F20"/>
              <w:bottom w:val="single" w:sz="6" w:space="0" w:color="231F20"/>
            </w:tcBorders>
          </w:tcPr>
          <w:p w14:paraId="402B670C" w14:textId="77777777" w:rsidR="00034262" w:rsidRDefault="00034262">
            <w:pPr>
              <w:pStyle w:val="TableParagraph"/>
              <w:spacing w:before="58"/>
              <w:jc w:val="left"/>
              <w:rPr>
                <w:b/>
                <w:sz w:val="18"/>
              </w:rPr>
            </w:pPr>
          </w:p>
          <w:p w14:paraId="402B670D" w14:textId="77777777" w:rsidR="00034262" w:rsidRDefault="001F4644">
            <w:pPr>
              <w:pStyle w:val="TableParagraph"/>
              <w:spacing w:before="1" w:line="185" w:lineRule="exact"/>
              <w:ind w:right="99"/>
              <w:rPr>
                <w:b/>
                <w:sz w:val="18"/>
              </w:rPr>
            </w:pPr>
            <w:r>
              <w:rPr>
                <w:b/>
                <w:color w:val="231F20"/>
                <w:spacing w:val="-5"/>
                <w:sz w:val="18"/>
              </w:rPr>
              <w:t>411</w:t>
            </w:r>
          </w:p>
        </w:tc>
        <w:tc>
          <w:tcPr>
            <w:tcW w:w="1212" w:type="dxa"/>
            <w:tcBorders>
              <w:top w:val="single" w:sz="6" w:space="0" w:color="231F20"/>
              <w:bottom w:val="single" w:sz="6" w:space="0" w:color="231F20"/>
            </w:tcBorders>
            <w:shd w:val="clear" w:color="auto" w:fill="E7E8E8"/>
          </w:tcPr>
          <w:p w14:paraId="402B670E" w14:textId="77777777" w:rsidR="00034262" w:rsidRDefault="00034262">
            <w:pPr>
              <w:pStyle w:val="TableParagraph"/>
              <w:spacing w:before="58"/>
              <w:jc w:val="left"/>
              <w:rPr>
                <w:b/>
                <w:sz w:val="18"/>
              </w:rPr>
            </w:pPr>
          </w:p>
          <w:p w14:paraId="402B670F" w14:textId="77777777" w:rsidR="00034262" w:rsidRDefault="001F4644">
            <w:pPr>
              <w:pStyle w:val="TableParagraph"/>
              <w:spacing w:before="1" w:line="185" w:lineRule="exact"/>
              <w:ind w:right="99"/>
              <w:rPr>
                <w:b/>
                <w:sz w:val="18"/>
              </w:rPr>
            </w:pPr>
            <w:r>
              <w:rPr>
                <w:b/>
                <w:color w:val="231F20"/>
                <w:spacing w:val="-5"/>
                <w:sz w:val="18"/>
              </w:rPr>
              <w:t>411</w:t>
            </w:r>
          </w:p>
        </w:tc>
        <w:tc>
          <w:tcPr>
            <w:tcW w:w="1434" w:type="dxa"/>
            <w:tcBorders>
              <w:top w:val="single" w:sz="6" w:space="0" w:color="231F20"/>
              <w:bottom w:val="single" w:sz="6" w:space="0" w:color="231F20"/>
            </w:tcBorders>
          </w:tcPr>
          <w:p w14:paraId="402B6710" w14:textId="77777777" w:rsidR="00034262" w:rsidRDefault="00034262">
            <w:pPr>
              <w:pStyle w:val="TableParagraph"/>
              <w:spacing w:before="58"/>
              <w:jc w:val="left"/>
              <w:rPr>
                <w:b/>
                <w:sz w:val="18"/>
              </w:rPr>
            </w:pPr>
          </w:p>
          <w:p w14:paraId="402B6711" w14:textId="77777777" w:rsidR="00034262" w:rsidRDefault="001F4644">
            <w:pPr>
              <w:pStyle w:val="TableParagraph"/>
              <w:spacing w:before="1" w:line="185" w:lineRule="exact"/>
              <w:ind w:right="322"/>
              <w:rPr>
                <w:b/>
                <w:sz w:val="18"/>
              </w:rPr>
            </w:pPr>
            <w:r>
              <w:rPr>
                <w:b/>
                <w:color w:val="231F20"/>
                <w:spacing w:val="-5"/>
                <w:sz w:val="18"/>
              </w:rPr>
              <w:t>411</w:t>
            </w:r>
          </w:p>
        </w:tc>
        <w:tc>
          <w:tcPr>
            <w:tcW w:w="1212" w:type="dxa"/>
            <w:tcBorders>
              <w:top w:val="single" w:sz="6" w:space="0" w:color="231F20"/>
              <w:bottom w:val="single" w:sz="6" w:space="0" w:color="231F20"/>
            </w:tcBorders>
          </w:tcPr>
          <w:p w14:paraId="402B6712" w14:textId="77777777" w:rsidR="00034262" w:rsidRDefault="00034262">
            <w:pPr>
              <w:pStyle w:val="TableParagraph"/>
              <w:spacing w:before="58"/>
              <w:jc w:val="left"/>
              <w:rPr>
                <w:b/>
                <w:sz w:val="18"/>
              </w:rPr>
            </w:pPr>
          </w:p>
          <w:p w14:paraId="402B6713" w14:textId="77777777" w:rsidR="00034262" w:rsidRDefault="001F4644">
            <w:pPr>
              <w:pStyle w:val="TableParagraph"/>
              <w:spacing w:before="1" w:line="185" w:lineRule="exact"/>
              <w:ind w:right="322"/>
              <w:rPr>
                <w:b/>
                <w:sz w:val="18"/>
              </w:rPr>
            </w:pPr>
            <w:r>
              <w:rPr>
                <w:b/>
                <w:color w:val="231F20"/>
                <w:spacing w:val="-5"/>
                <w:sz w:val="18"/>
              </w:rPr>
              <w:t>411</w:t>
            </w:r>
          </w:p>
        </w:tc>
        <w:tc>
          <w:tcPr>
            <w:tcW w:w="990" w:type="dxa"/>
            <w:tcBorders>
              <w:top w:val="single" w:sz="6" w:space="0" w:color="231F20"/>
              <w:bottom w:val="single" w:sz="6" w:space="0" w:color="231F20"/>
            </w:tcBorders>
          </w:tcPr>
          <w:p w14:paraId="402B6714" w14:textId="77777777" w:rsidR="00034262" w:rsidRDefault="00034262">
            <w:pPr>
              <w:pStyle w:val="TableParagraph"/>
              <w:spacing w:before="58"/>
              <w:jc w:val="left"/>
              <w:rPr>
                <w:b/>
                <w:sz w:val="18"/>
              </w:rPr>
            </w:pPr>
          </w:p>
          <w:p w14:paraId="402B6715" w14:textId="77777777" w:rsidR="00034262" w:rsidRDefault="001F4644">
            <w:pPr>
              <w:pStyle w:val="TableParagraph"/>
              <w:spacing w:before="1" w:line="185" w:lineRule="exact"/>
              <w:ind w:right="100"/>
              <w:rPr>
                <w:b/>
                <w:sz w:val="18"/>
              </w:rPr>
            </w:pPr>
            <w:r>
              <w:rPr>
                <w:b/>
                <w:color w:val="231F20"/>
                <w:spacing w:val="-5"/>
                <w:sz w:val="18"/>
              </w:rPr>
              <w:t>411</w:t>
            </w:r>
          </w:p>
        </w:tc>
      </w:tr>
      <w:tr w:rsidR="00034262" w14:paraId="402B6727" w14:textId="77777777">
        <w:trPr>
          <w:trHeight w:val="655"/>
        </w:trPr>
        <w:tc>
          <w:tcPr>
            <w:tcW w:w="3261" w:type="dxa"/>
            <w:vMerge/>
            <w:tcBorders>
              <w:top w:val="nil"/>
              <w:bottom w:val="single" w:sz="6" w:space="0" w:color="231F20"/>
            </w:tcBorders>
          </w:tcPr>
          <w:p w14:paraId="402B6717" w14:textId="77777777" w:rsidR="00034262" w:rsidRDefault="00034262">
            <w:pPr>
              <w:rPr>
                <w:sz w:val="2"/>
                <w:szCs w:val="2"/>
              </w:rPr>
            </w:pPr>
          </w:p>
        </w:tc>
        <w:tc>
          <w:tcPr>
            <w:tcW w:w="1212" w:type="dxa"/>
            <w:tcBorders>
              <w:top w:val="single" w:sz="6" w:space="0" w:color="231F20"/>
            </w:tcBorders>
          </w:tcPr>
          <w:p w14:paraId="402B6718" w14:textId="77777777" w:rsidR="00034262" w:rsidRDefault="00034262">
            <w:pPr>
              <w:pStyle w:val="TableParagraph"/>
              <w:jc w:val="left"/>
              <w:rPr>
                <w:b/>
                <w:sz w:val="18"/>
              </w:rPr>
            </w:pPr>
          </w:p>
          <w:p w14:paraId="402B6719" w14:textId="77777777" w:rsidR="00034262" w:rsidRDefault="00034262">
            <w:pPr>
              <w:pStyle w:val="TableParagraph"/>
              <w:spacing w:before="43"/>
              <w:jc w:val="left"/>
              <w:rPr>
                <w:b/>
                <w:sz w:val="18"/>
              </w:rPr>
            </w:pPr>
          </w:p>
          <w:p w14:paraId="402B671A" w14:textId="77777777" w:rsidR="00034262" w:rsidRDefault="001F4644">
            <w:pPr>
              <w:pStyle w:val="TableParagraph"/>
              <w:spacing w:line="178" w:lineRule="exact"/>
              <w:ind w:right="99"/>
              <w:rPr>
                <w:sz w:val="18"/>
              </w:rPr>
            </w:pPr>
            <w:r>
              <w:rPr>
                <w:color w:val="231F20"/>
                <w:spacing w:val="-2"/>
                <w:sz w:val="18"/>
              </w:rPr>
              <w:t>2,032</w:t>
            </w:r>
          </w:p>
        </w:tc>
        <w:tc>
          <w:tcPr>
            <w:tcW w:w="1212" w:type="dxa"/>
            <w:tcBorders>
              <w:top w:val="single" w:sz="6" w:space="0" w:color="231F20"/>
            </w:tcBorders>
            <w:shd w:val="clear" w:color="auto" w:fill="E7E8E8"/>
          </w:tcPr>
          <w:p w14:paraId="402B671B" w14:textId="77777777" w:rsidR="00034262" w:rsidRDefault="00034262">
            <w:pPr>
              <w:pStyle w:val="TableParagraph"/>
              <w:jc w:val="left"/>
              <w:rPr>
                <w:b/>
                <w:sz w:val="18"/>
              </w:rPr>
            </w:pPr>
          </w:p>
          <w:p w14:paraId="402B671C" w14:textId="77777777" w:rsidR="00034262" w:rsidRDefault="00034262">
            <w:pPr>
              <w:pStyle w:val="TableParagraph"/>
              <w:spacing w:before="43"/>
              <w:jc w:val="left"/>
              <w:rPr>
                <w:b/>
                <w:sz w:val="18"/>
              </w:rPr>
            </w:pPr>
          </w:p>
          <w:p w14:paraId="402B671D" w14:textId="77777777" w:rsidR="00034262" w:rsidRDefault="001F4644">
            <w:pPr>
              <w:pStyle w:val="TableParagraph"/>
              <w:spacing w:line="178" w:lineRule="exact"/>
              <w:ind w:right="99"/>
              <w:rPr>
                <w:sz w:val="18"/>
              </w:rPr>
            </w:pPr>
            <w:r>
              <w:rPr>
                <w:color w:val="231F20"/>
                <w:spacing w:val="-2"/>
                <w:sz w:val="18"/>
              </w:rPr>
              <w:t>2,032</w:t>
            </w:r>
          </w:p>
        </w:tc>
        <w:tc>
          <w:tcPr>
            <w:tcW w:w="1434" w:type="dxa"/>
            <w:tcBorders>
              <w:top w:val="single" w:sz="6" w:space="0" w:color="231F20"/>
            </w:tcBorders>
          </w:tcPr>
          <w:p w14:paraId="402B671E" w14:textId="77777777" w:rsidR="00034262" w:rsidRDefault="00034262">
            <w:pPr>
              <w:pStyle w:val="TableParagraph"/>
              <w:jc w:val="left"/>
              <w:rPr>
                <w:b/>
                <w:sz w:val="18"/>
              </w:rPr>
            </w:pPr>
          </w:p>
          <w:p w14:paraId="402B671F" w14:textId="77777777" w:rsidR="00034262" w:rsidRDefault="00034262">
            <w:pPr>
              <w:pStyle w:val="TableParagraph"/>
              <w:spacing w:before="43"/>
              <w:jc w:val="left"/>
              <w:rPr>
                <w:b/>
                <w:sz w:val="18"/>
              </w:rPr>
            </w:pPr>
          </w:p>
          <w:p w14:paraId="402B6720" w14:textId="77777777" w:rsidR="00034262" w:rsidRDefault="001F4644">
            <w:pPr>
              <w:pStyle w:val="TableParagraph"/>
              <w:spacing w:line="178" w:lineRule="exact"/>
              <w:ind w:right="322"/>
              <w:rPr>
                <w:sz w:val="18"/>
              </w:rPr>
            </w:pPr>
            <w:r>
              <w:rPr>
                <w:color w:val="231F20"/>
                <w:spacing w:val="-2"/>
                <w:sz w:val="18"/>
              </w:rPr>
              <w:t>2,032</w:t>
            </w:r>
          </w:p>
        </w:tc>
        <w:tc>
          <w:tcPr>
            <w:tcW w:w="1212" w:type="dxa"/>
            <w:tcBorders>
              <w:top w:val="single" w:sz="6" w:space="0" w:color="231F20"/>
            </w:tcBorders>
          </w:tcPr>
          <w:p w14:paraId="402B6721" w14:textId="77777777" w:rsidR="00034262" w:rsidRDefault="00034262">
            <w:pPr>
              <w:pStyle w:val="TableParagraph"/>
              <w:jc w:val="left"/>
              <w:rPr>
                <w:b/>
                <w:sz w:val="18"/>
              </w:rPr>
            </w:pPr>
          </w:p>
          <w:p w14:paraId="402B6722" w14:textId="77777777" w:rsidR="00034262" w:rsidRDefault="00034262">
            <w:pPr>
              <w:pStyle w:val="TableParagraph"/>
              <w:spacing w:before="43"/>
              <w:jc w:val="left"/>
              <w:rPr>
                <w:b/>
                <w:sz w:val="18"/>
              </w:rPr>
            </w:pPr>
          </w:p>
          <w:p w14:paraId="402B6723" w14:textId="77777777" w:rsidR="00034262" w:rsidRDefault="001F4644">
            <w:pPr>
              <w:pStyle w:val="TableParagraph"/>
              <w:spacing w:line="178" w:lineRule="exact"/>
              <w:ind w:right="322"/>
              <w:rPr>
                <w:sz w:val="18"/>
              </w:rPr>
            </w:pPr>
            <w:r>
              <w:rPr>
                <w:color w:val="231F20"/>
                <w:spacing w:val="-2"/>
                <w:sz w:val="18"/>
              </w:rPr>
              <w:t>2,032</w:t>
            </w:r>
          </w:p>
        </w:tc>
        <w:tc>
          <w:tcPr>
            <w:tcW w:w="990" w:type="dxa"/>
            <w:tcBorders>
              <w:top w:val="single" w:sz="6" w:space="0" w:color="231F20"/>
            </w:tcBorders>
          </w:tcPr>
          <w:p w14:paraId="402B6724" w14:textId="77777777" w:rsidR="00034262" w:rsidRDefault="00034262">
            <w:pPr>
              <w:pStyle w:val="TableParagraph"/>
              <w:jc w:val="left"/>
              <w:rPr>
                <w:b/>
                <w:sz w:val="18"/>
              </w:rPr>
            </w:pPr>
          </w:p>
          <w:p w14:paraId="402B6725" w14:textId="77777777" w:rsidR="00034262" w:rsidRDefault="00034262">
            <w:pPr>
              <w:pStyle w:val="TableParagraph"/>
              <w:spacing w:before="43"/>
              <w:jc w:val="left"/>
              <w:rPr>
                <w:b/>
                <w:sz w:val="18"/>
              </w:rPr>
            </w:pPr>
          </w:p>
          <w:p w14:paraId="402B6726" w14:textId="77777777" w:rsidR="00034262" w:rsidRDefault="001F4644">
            <w:pPr>
              <w:pStyle w:val="TableParagraph"/>
              <w:spacing w:line="178" w:lineRule="exact"/>
              <w:ind w:right="101"/>
              <w:rPr>
                <w:sz w:val="18"/>
              </w:rPr>
            </w:pPr>
            <w:r>
              <w:rPr>
                <w:color w:val="231F20"/>
                <w:spacing w:val="-2"/>
                <w:sz w:val="18"/>
              </w:rPr>
              <w:t>2,032</w:t>
            </w:r>
          </w:p>
        </w:tc>
      </w:tr>
      <w:tr w:rsidR="00034262" w14:paraId="402B672E" w14:textId="77777777">
        <w:trPr>
          <w:trHeight w:val="179"/>
        </w:trPr>
        <w:tc>
          <w:tcPr>
            <w:tcW w:w="3261" w:type="dxa"/>
            <w:vMerge/>
            <w:tcBorders>
              <w:top w:val="nil"/>
              <w:bottom w:val="single" w:sz="6" w:space="0" w:color="231F20"/>
            </w:tcBorders>
          </w:tcPr>
          <w:p w14:paraId="402B6728" w14:textId="77777777" w:rsidR="00034262" w:rsidRDefault="00034262">
            <w:pPr>
              <w:rPr>
                <w:sz w:val="2"/>
                <w:szCs w:val="2"/>
              </w:rPr>
            </w:pPr>
          </w:p>
        </w:tc>
        <w:tc>
          <w:tcPr>
            <w:tcW w:w="1212" w:type="dxa"/>
            <w:tcBorders>
              <w:bottom w:val="single" w:sz="6" w:space="0" w:color="231F20"/>
            </w:tcBorders>
          </w:tcPr>
          <w:p w14:paraId="402B6729" w14:textId="77777777" w:rsidR="00034262" w:rsidRDefault="001F4644">
            <w:pPr>
              <w:pStyle w:val="TableParagraph"/>
              <w:spacing w:line="160" w:lineRule="exact"/>
              <w:ind w:right="99"/>
              <w:rPr>
                <w:sz w:val="18"/>
              </w:rPr>
            </w:pPr>
            <w:r>
              <w:rPr>
                <w:color w:val="231F20"/>
                <w:spacing w:val="-5"/>
                <w:sz w:val="18"/>
              </w:rPr>
              <w:t>327</w:t>
            </w:r>
          </w:p>
        </w:tc>
        <w:tc>
          <w:tcPr>
            <w:tcW w:w="1212" w:type="dxa"/>
            <w:tcBorders>
              <w:bottom w:val="single" w:sz="6" w:space="0" w:color="231F20"/>
            </w:tcBorders>
            <w:shd w:val="clear" w:color="auto" w:fill="E7E8E8"/>
          </w:tcPr>
          <w:p w14:paraId="402B672A" w14:textId="77777777" w:rsidR="00034262" w:rsidRDefault="001F4644">
            <w:pPr>
              <w:pStyle w:val="TableParagraph"/>
              <w:spacing w:line="160" w:lineRule="exact"/>
              <w:ind w:right="99"/>
              <w:rPr>
                <w:sz w:val="18"/>
              </w:rPr>
            </w:pPr>
            <w:r>
              <w:rPr>
                <w:color w:val="231F20"/>
                <w:spacing w:val="-5"/>
                <w:sz w:val="18"/>
              </w:rPr>
              <w:t>327</w:t>
            </w:r>
          </w:p>
        </w:tc>
        <w:tc>
          <w:tcPr>
            <w:tcW w:w="1434" w:type="dxa"/>
            <w:tcBorders>
              <w:bottom w:val="single" w:sz="6" w:space="0" w:color="231F20"/>
            </w:tcBorders>
          </w:tcPr>
          <w:p w14:paraId="402B672B" w14:textId="77777777" w:rsidR="00034262" w:rsidRDefault="001F4644">
            <w:pPr>
              <w:pStyle w:val="TableParagraph"/>
              <w:spacing w:line="160" w:lineRule="exact"/>
              <w:ind w:right="322"/>
              <w:rPr>
                <w:sz w:val="18"/>
              </w:rPr>
            </w:pPr>
            <w:r>
              <w:rPr>
                <w:color w:val="231F20"/>
                <w:spacing w:val="-5"/>
                <w:sz w:val="18"/>
              </w:rPr>
              <w:t>327</w:t>
            </w:r>
          </w:p>
        </w:tc>
        <w:tc>
          <w:tcPr>
            <w:tcW w:w="1212" w:type="dxa"/>
            <w:tcBorders>
              <w:bottom w:val="single" w:sz="6" w:space="0" w:color="231F20"/>
            </w:tcBorders>
          </w:tcPr>
          <w:p w14:paraId="402B672C" w14:textId="77777777" w:rsidR="00034262" w:rsidRDefault="001F4644">
            <w:pPr>
              <w:pStyle w:val="TableParagraph"/>
              <w:spacing w:line="160" w:lineRule="exact"/>
              <w:ind w:right="322"/>
              <w:rPr>
                <w:sz w:val="18"/>
              </w:rPr>
            </w:pPr>
            <w:r>
              <w:rPr>
                <w:color w:val="231F20"/>
                <w:spacing w:val="-5"/>
                <w:sz w:val="18"/>
              </w:rPr>
              <w:t>327</w:t>
            </w:r>
          </w:p>
        </w:tc>
        <w:tc>
          <w:tcPr>
            <w:tcW w:w="990" w:type="dxa"/>
            <w:tcBorders>
              <w:bottom w:val="single" w:sz="6" w:space="0" w:color="231F20"/>
            </w:tcBorders>
          </w:tcPr>
          <w:p w14:paraId="402B672D" w14:textId="77777777" w:rsidR="00034262" w:rsidRDefault="001F4644">
            <w:pPr>
              <w:pStyle w:val="TableParagraph"/>
              <w:spacing w:line="160" w:lineRule="exact"/>
              <w:ind w:right="100"/>
              <w:rPr>
                <w:sz w:val="18"/>
              </w:rPr>
            </w:pPr>
            <w:r>
              <w:rPr>
                <w:color w:val="231F20"/>
                <w:spacing w:val="-5"/>
                <w:sz w:val="18"/>
              </w:rPr>
              <w:t>327</w:t>
            </w:r>
          </w:p>
        </w:tc>
      </w:tr>
      <w:tr w:rsidR="00034262" w14:paraId="402B6735" w14:textId="77777777">
        <w:trPr>
          <w:trHeight w:val="226"/>
        </w:trPr>
        <w:tc>
          <w:tcPr>
            <w:tcW w:w="3261" w:type="dxa"/>
            <w:vMerge/>
            <w:tcBorders>
              <w:top w:val="nil"/>
              <w:bottom w:val="single" w:sz="6" w:space="0" w:color="231F20"/>
            </w:tcBorders>
          </w:tcPr>
          <w:p w14:paraId="402B672F" w14:textId="77777777" w:rsidR="00034262" w:rsidRDefault="00034262">
            <w:pPr>
              <w:rPr>
                <w:sz w:val="2"/>
                <w:szCs w:val="2"/>
              </w:rPr>
            </w:pPr>
          </w:p>
        </w:tc>
        <w:tc>
          <w:tcPr>
            <w:tcW w:w="1212" w:type="dxa"/>
            <w:tcBorders>
              <w:top w:val="single" w:sz="6" w:space="0" w:color="231F20"/>
              <w:bottom w:val="single" w:sz="6" w:space="0" w:color="231F20"/>
            </w:tcBorders>
          </w:tcPr>
          <w:p w14:paraId="402B6730" w14:textId="77777777" w:rsidR="00034262" w:rsidRDefault="001F4644">
            <w:pPr>
              <w:pStyle w:val="TableParagraph"/>
              <w:spacing w:before="21" w:line="185" w:lineRule="exact"/>
              <w:ind w:right="99"/>
              <w:rPr>
                <w:b/>
                <w:i/>
                <w:sz w:val="18"/>
              </w:rPr>
            </w:pPr>
            <w:r>
              <w:rPr>
                <w:b/>
                <w:i/>
                <w:color w:val="231F20"/>
                <w:spacing w:val="-2"/>
                <w:sz w:val="18"/>
              </w:rPr>
              <w:t>2,359</w:t>
            </w:r>
          </w:p>
        </w:tc>
        <w:tc>
          <w:tcPr>
            <w:tcW w:w="1212" w:type="dxa"/>
            <w:tcBorders>
              <w:top w:val="single" w:sz="6" w:space="0" w:color="231F20"/>
              <w:bottom w:val="single" w:sz="6" w:space="0" w:color="231F20"/>
            </w:tcBorders>
            <w:shd w:val="clear" w:color="auto" w:fill="E7E8E8"/>
          </w:tcPr>
          <w:p w14:paraId="402B6731" w14:textId="77777777" w:rsidR="00034262" w:rsidRDefault="001F4644">
            <w:pPr>
              <w:pStyle w:val="TableParagraph"/>
              <w:spacing w:before="21" w:line="185" w:lineRule="exact"/>
              <w:ind w:right="99"/>
              <w:rPr>
                <w:b/>
                <w:i/>
                <w:sz w:val="18"/>
              </w:rPr>
            </w:pPr>
            <w:r>
              <w:rPr>
                <w:b/>
                <w:i/>
                <w:color w:val="231F20"/>
                <w:spacing w:val="-2"/>
                <w:sz w:val="18"/>
              </w:rPr>
              <w:t>2,359</w:t>
            </w:r>
          </w:p>
        </w:tc>
        <w:tc>
          <w:tcPr>
            <w:tcW w:w="1434" w:type="dxa"/>
            <w:tcBorders>
              <w:top w:val="single" w:sz="6" w:space="0" w:color="231F20"/>
              <w:bottom w:val="single" w:sz="6" w:space="0" w:color="231F20"/>
            </w:tcBorders>
          </w:tcPr>
          <w:p w14:paraId="402B6732" w14:textId="77777777" w:rsidR="00034262" w:rsidRDefault="001F4644">
            <w:pPr>
              <w:pStyle w:val="TableParagraph"/>
              <w:spacing w:before="21" w:line="185" w:lineRule="exact"/>
              <w:ind w:right="322"/>
              <w:rPr>
                <w:b/>
                <w:i/>
                <w:sz w:val="18"/>
              </w:rPr>
            </w:pPr>
            <w:r>
              <w:rPr>
                <w:b/>
                <w:i/>
                <w:color w:val="231F20"/>
                <w:spacing w:val="-2"/>
                <w:sz w:val="18"/>
              </w:rPr>
              <w:t>2,359</w:t>
            </w:r>
          </w:p>
        </w:tc>
        <w:tc>
          <w:tcPr>
            <w:tcW w:w="1212" w:type="dxa"/>
            <w:tcBorders>
              <w:top w:val="single" w:sz="6" w:space="0" w:color="231F20"/>
              <w:bottom w:val="single" w:sz="6" w:space="0" w:color="231F20"/>
            </w:tcBorders>
          </w:tcPr>
          <w:p w14:paraId="402B6733" w14:textId="77777777" w:rsidR="00034262" w:rsidRDefault="001F4644">
            <w:pPr>
              <w:pStyle w:val="TableParagraph"/>
              <w:spacing w:before="21" w:line="185" w:lineRule="exact"/>
              <w:ind w:right="322"/>
              <w:rPr>
                <w:b/>
                <w:i/>
                <w:sz w:val="18"/>
              </w:rPr>
            </w:pPr>
            <w:r>
              <w:rPr>
                <w:b/>
                <w:i/>
                <w:color w:val="231F20"/>
                <w:spacing w:val="-2"/>
                <w:sz w:val="18"/>
              </w:rPr>
              <w:t>2,359</w:t>
            </w:r>
          </w:p>
        </w:tc>
        <w:tc>
          <w:tcPr>
            <w:tcW w:w="990" w:type="dxa"/>
            <w:tcBorders>
              <w:top w:val="single" w:sz="6" w:space="0" w:color="231F20"/>
              <w:bottom w:val="single" w:sz="6" w:space="0" w:color="231F20"/>
            </w:tcBorders>
          </w:tcPr>
          <w:p w14:paraId="402B6734" w14:textId="77777777" w:rsidR="00034262" w:rsidRDefault="001F4644">
            <w:pPr>
              <w:pStyle w:val="TableParagraph"/>
              <w:spacing w:before="21" w:line="185" w:lineRule="exact"/>
              <w:ind w:right="101"/>
              <w:rPr>
                <w:b/>
                <w:i/>
                <w:sz w:val="18"/>
              </w:rPr>
            </w:pPr>
            <w:r>
              <w:rPr>
                <w:b/>
                <w:i/>
                <w:color w:val="231F20"/>
                <w:spacing w:val="-2"/>
                <w:sz w:val="18"/>
              </w:rPr>
              <w:t>2,359</w:t>
            </w:r>
          </w:p>
        </w:tc>
      </w:tr>
      <w:tr w:rsidR="00034262" w14:paraId="402B673A" w14:textId="77777777">
        <w:trPr>
          <w:trHeight w:val="226"/>
        </w:trPr>
        <w:tc>
          <w:tcPr>
            <w:tcW w:w="3261" w:type="dxa"/>
            <w:vMerge/>
            <w:tcBorders>
              <w:top w:val="nil"/>
              <w:bottom w:val="single" w:sz="6" w:space="0" w:color="231F20"/>
            </w:tcBorders>
          </w:tcPr>
          <w:p w14:paraId="402B6736" w14:textId="77777777" w:rsidR="00034262" w:rsidRDefault="00034262">
            <w:pPr>
              <w:rPr>
                <w:sz w:val="2"/>
                <w:szCs w:val="2"/>
              </w:rPr>
            </w:pPr>
          </w:p>
        </w:tc>
        <w:tc>
          <w:tcPr>
            <w:tcW w:w="1212" w:type="dxa"/>
            <w:tcBorders>
              <w:top w:val="single" w:sz="6" w:space="0" w:color="231F20"/>
              <w:bottom w:val="single" w:sz="6" w:space="0" w:color="231F20"/>
            </w:tcBorders>
          </w:tcPr>
          <w:p w14:paraId="402B6737" w14:textId="77777777" w:rsidR="00034262" w:rsidRDefault="00034262">
            <w:pPr>
              <w:pStyle w:val="TableParagraph"/>
              <w:jc w:val="left"/>
              <w:rPr>
                <w:rFonts w:ascii="Times New Roman"/>
                <w:sz w:val="16"/>
              </w:rPr>
            </w:pPr>
          </w:p>
        </w:tc>
        <w:tc>
          <w:tcPr>
            <w:tcW w:w="1212" w:type="dxa"/>
            <w:tcBorders>
              <w:top w:val="single" w:sz="6" w:space="0" w:color="231F20"/>
              <w:bottom w:val="single" w:sz="6" w:space="0" w:color="231F20"/>
            </w:tcBorders>
            <w:shd w:val="clear" w:color="auto" w:fill="E7E8E8"/>
          </w:tcPr>
          <w:p w14:paraId="402B6738" w14:textId="77777777" w:rsidR="00034262" w:rsidRDefault="00034262">
            <w:pPr>
              <w:pStyle w:val="TableParagraph"/>
              <w:jc w:val="left"/>
              <w:rPr>
                <w:rFonts w:ascii="Times New Roman"/>
                <w:sz w:val="16"/>
              </w:rPr>
            </w:pPr>
          </w:p>
        </w:tc>
        <w:tc>
          <w:tcPr>
            <w:tcW w:w="3636" w:type="dxa"/>
            <w:gridSpan w:val="3"/>
            <w:tcBorders>
              <w:top w:val="single" w:sz="6" w:space="0" w:color="231F20"/>
              <w:bottom w:val="single" w:sz="6" w:space="0" w:color="231F20"/>
            </w:tcBorders>
          </w:tcPr>
          <w:p w14:paraId="402B6739" w14:textId="77777777" w:rsidR="00034262" w:rsidRDefault="00034262">
            <w:pPr>
              <w:pStyle w:val="TableParagraph"/>
              <w:jc w:val="left"/>
              <w:rPr>
                <w:rFonts w:ascii="Times New Roman"/>
                <w:sz w:val="16"/>
              </w:rPr>
            </w:pPr>
          </w:p>
        </w:tc>
      </w:tr>
      <w:tr w:rsidR="00034262" w14:paraId="402B6741" w14:textId="77777777">
        <w:trPr>
          <w:trHeight w:val="226"/>
        </w:trPr>
        <w:tc>
          <w:tcPr>
            <w:tcW w:w="3261" w:type="dxa"/>
            <w:vMerge/>
            <w:tcBorders>
              <w:top w:val="nil"/>
              <w:bottom w:val="single" w:sz="6" w:space="0" w:color="231F20"/>
            </w:tcBorders>
          </w:tcPr>
          <w:p w14:paraId="402B673B" w14:textId="77777777" w:rsidR="00034262" w:rsidRDefault="00034262">
            <w:pPr>
              <w:rPr>
                <w:sz w:val="2"/>
                <w:szCs w:val="2"/>
              </w:rPr>
            </w:pPr>
          </w:p>
        </w:tc>
        <w:tc>
          <w:tcPr>
            <w:tcW w:w="1212" w:type="dxa"/>
            <w:tcBorders>
              <w:top w:val="single" w:sz="6" w:space="0" w:color="231F20"/>
              <w:bottom w:val="single" w:sz="6" w:space="0" w:color="231F20"/>
            </w:tcBorders>
          </w:tcPr>
          <w:p w14:paraId="402B673C"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73D"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73E"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73F"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740"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74D" w14:textId="77777777">
        <w:trPr>
          <w:trHeight w:val="422"/>
        </w:trPr>
        <w:tc>
          <w:tcPr>
            <w:tcW w:w="3261" w:type="dxa"/>
            <w:vMerge/>
            <w:tcBorders>
              <w:top w:val="nil"/>
              <w:bottom w:val="single" w:sz="6" w:space="0" w:color="231F20"/>
            </w:tcBorders>
          </w:tcPr>
          <w:p w14:paraId="402B6742" w14:textId="77777777" w:rsidR="00034262" w:rsidRDefault="00034262">
            <w:pPr>
              <w:rPr>
                <w:sz w:val="2"/>
                <w:szCs w:val="2"/>
              </w:rPr>
            </w:pPr>
          </w:p>
        </w:tc>
        <w:tc>
          <w:tcPr>
            <w:tcW w:w="1212" w:type="dxa"/>
            <w:tcBorders>
              <w:top w:val="single" w:sz="6" w:space="0" w:color="231F20"/>
              <w:bottom w:val="single" w:sz="6" w:space="0" w:color="231F20"/>
            </w:tcBorders>
          </w:tcPr>
          <w:p w14:paraId="402B6743" w14:textId="77777777" w:rsidR="00034262" w:rsidRDefault="00034262">
            <w:pPr>
              <w:pStyle w:val="TableParagraph"/>
              <w:spacing w:before="19"/>
              <w:jc w:val="left"/>
              <w:rPr>
                <w:b/>
                <w:sz w:val="18"/>
              </w:rPr>
            </w:pPr>
          </w:p>
          <w:p w14:paraId="402B6744" w14:textId="77777777" w:rsidR="00034262" w:rsidRDefault="001F4644">
            <w:pPr>
              <w:pStyle w:val="TableParagraph"/>
              <w:spacing w:line="176" w:lineRule="exact"/>
              <w:ind w:right="99"/>
              <w:rPr>
                <w:sz w:val="18"/>
              </w:rPr>
            </w:pPr>
            <w:r>
              <w:rPr>
                <w:color w:val="231F20"/>
                <w:spacing w:val="-2"/>
                <w:sz w:val="18"/>
              </w:rPr>
              <w:t>1,486</w:t>
            </w:r>
          </w:p>
        </w:tc>
        <w:tc>
          <w:tcPr>
            <w:tcW w:w="1212" w:type="dxa"/>
            <w:tcBorders>
              <w:top w:val="single" w:sz="6" w:space="0" w:color="231F20"/>
              <w:bottom w:val="single" w:sz="6" w:space="0" w:color="231F20"/>
            </w:tcBorders>
            <w:shd w:val="clear" w:color="auto" w:fill="E7E8E8"/>
          </w:tcPr>
          <w:p w14:paraId="402B6745" w14:textId="77777777" w:rsidR="00034262" w:rsidRDefault="00034262">
            <w:pPr>
              <w:pStyle w:val="TableParagraph"/>
              <w:spacing w:before="19"/>
              <w:jc w:val="left"/>
              <w:rPr>
                <w:b/>
                <w:sz w:val="18"/>
              </w:rPr>
            </w:pPr>
          </w:p>
          <w:p w14:paraId="402B6746" w14:textId="77777777" w:rsidR="00034262" w:rsidRDefault="001F4644">
            <w:pPr>
              <w:pStyle w:val="TableParagraph"/>
              <w:spacing w:line="176" w:lineRule="exact"/>
              <w:ind w:right="99"/>
              <w:rPr>
                <w:sz w:val="18"/>
              </w:rPr>
            </w:pPr>
            <w:r>
              <w:rPr>
                <w:color w:val="231F20"/>
                <w:spacing w:val="-2"/>
                <w:sz w:val="18"/>
              </w:rPr>
              <w:t>1,486</w:t>
            </w:r>
          </w:p>
        </w:tc>
        <w:tc>
          <w:tcPr>
            <w:tcW w:w="1434" w:type="dxa"/>
            <w:tcBorders>
              <w:top w:val="single" w:sz="6" w:space="0" w:color="231F20"/>
              <w:bottom w:val="single" w:sz="6" w:space="0" w:color="231F20"/>
            </w:tcBorders>
          </w:tcPr>
          <w:p w14:paraId="402B6747" w14:textId="77777777" w:rsidR="00034262" w:rsidRDefault="00034262">
            <w:pPr>
              <w:pStyle w:val="TableParagraph"/>
              <w:spacing w:before="19"/>
              <w:jc w:val="left"/>
              <w:rPr>
                <w:b/>
                <w:sz w:val="18"/>
              </w:rPr>
            </w:pPr>
          </w:p>
          <w:p w14:paraId="402B6748" w14:textId="77777777" w:rsidR="00034262" w:rsidRDefault="001F4644">
            <w:pPr>
              <w:pStyle w:val="TableParagraph"/>
              <w:spacing w:line="176" w:lineRule="exact"/>
              <w:ind w:right="322"/>
              <w:rPr>
                <w:sz w:val="18"/>
              </w:rPr>
            </w:pPr>
            <w:r>
              <w:rPr>
                <w:color w:val="231F20"/>
                <w:spacing w:val="-2"/>
                <w:sz w:val="18"/>
              </w:rPr>
              <w:t>1,486</w:t>
            </w:r>
          </w:p>
        </w:tc>
        <w:tc>
          <w:tcPr>
            <w:tcW w:w="1212" w:type="dxa"/>
            <w:tcBorders>
              <w:top w:val="single" w:sz="6" w:space="0" w:color="231F20"/>
              <w:bottom w:val="single" w:sz="6" w:space="0" w:color="231F20"/>
            </w:tcBorders>
          </w:tcPr>
          <w:p w14:paraId="402B6749" w14:textId="77777777" w:rsidR="00034262" w:rsidRDefault="00034262">
            <w:pPr>
              <w:pStyle w:val="TableParagraph"/>
              <w:spacing w:before="19"/>
              <w:jc w:val="left"/>
              <w:rPr>
                <w:b/>
                <w:sz w:val="18"/>
              </w:rPr>
            </w:pPr>
          </w:p>
          <w:p w14:paraId="402B674A" w14:textId="77777777" w:rsidR="00034262" w:rsidRDefault="001F4644">
            <w:pPr>
              <w:pStyle w:val="TableParagraph"/>
              <w:spacing w:line="176" w:lineRule="exact"/>
              <w:ind w:right="322"/>
              <w:rPr>
                <w:sz w:val="18"/>
              </w:rPr>
            </w:pPr>
            <w:r>
              <w:rPr>
                <w:color w:val="231F20"/>
                <w:spacing w:val="-2"/>
                <w:sz w:val="18"/>
              </w:rPr>
              <w:t>1,486</w:t>
            </w:r>
          </w:p>
        </w:tc>
        <w:tc>
          <w:tcPr>
            <w:tcW w:w="990" w:type="dxa"/>
            <w:tcBorders>
              <w:top w:val="single" w:sz="6" w:space="0" w:color="231F20"/>
              <w:bottom w:val="single" w:sz="6" w:space="0" w:color="231F20"/>
            </w:tcBorders>
          </w:tcPr>
          <w:p w14:paraId="402B674B" w14:textId="77777777" w:rsidR="00034262" w:rsidRDefault="00034262">
            <w:pPr>
              <w:pStyle w:val="TableParagraph"/>
              <w:spacing w:before="19"/>
              <w:jc w:val="left"/>
              <w:rPr>
                <w:b/>
                <w:sz w:val="18"/>
              </w:rPr>
            </w:pPr>
          </w:p>
          <w:p w14:paraId="402B674C" w14:textId="77777777" w:rsidR="00034262" w:rsidRDefault="001F4644">
            <w:pPr>
              <w:pStyle w:val="TableParagraph"/>
              <w:spacing w:line="176" w:lineRule="exact"/>
              <w:ind w:right="101"/>
              <w:rPr>
                <w:sz w:val="18"/>
              </w:rPr>
            </w:pPr>
            <w:r>
              <w:rPr>
                <w:color w:val="231F20"/>
                <w:spacing w:val="-2"/>
                <w:sz w:val="18"/>
              </w:rPr>
              <w:t>1,486</w:t>
            </w:r>
          </w:p>
        </w:tc>
      </w:tr>
      <w:tr w:rsidR="00034262" w14:paraId="402B6754" w14:textId="77777777">
        <w:trPr>
          <w:trHeight w:val="226"/>
        </w:trPr>
        <w:tc>
          <w:tcPr>
            <w:tcW w:w="3261" w:type="dxa"/>
            <w:vMerge/>
            <w:tcBorders>
              <w:top w:val="nil"/>
              <w:bottom w:val="single" w:sz="6" w:space="0" w:color="231F20"/>
            </w:tcBorders>
          </w:tcPr>
          <w:p w14:paraId="402B674E" w14:textId="77777777" w:rsidR="00034262" w:rsidRDefault="00034262">
            <w:pPr>
              <w:rPr>
                <w:sz w:val="2"/>
                <w:szCs w:val="2"/>
              </w:rPr>
            </w:pPr>
          </w:p>
        </w:tc>
        <w:tc>
          <w:tcPr>
            <w:tcW w:w="1212" w:type="dxa"/>
            <w:tcBorders>
              <w:top w:val="single" w:sz="6" w:space="0" w:color="231F20"/>
              <w:bottom w:val="single" w:sz="6" w:space="0" w:color="231F20"/>
            </w:tcBorders>
          </w:tcPr>
          <w:p w14:paraId="402B674F" w14:textId="77777777" w:rsidR="00034262" w:rsidRDefault="001F4644">
            <w:pPr>
              <w:pStyle w:val="TableParagraph"/>
              <w:spacing w:before="21" w:line="185" w:lineRule="exact"/>
              <w:ind w:right="99"/>
              <w:rPr>
                <w:b/>
                <w:i/>
                <w:sz w:val="18"/>
              </w:rPr>
            </w:pPr>
            <w:r>
              <w:rPr>
                <w:b/>
                <w:i/>
                <w:color w:val="231F20"/>
                <w:spacing w:val="-2"/>
                <w:sz w:val="18"/>
              </w:rPr>
              <w:t>1,486</w:t>
            </w:r>
          </w:p>
        </w:tc>
        <w:tc>
          <w:tcPr>
            <w:tcW w:w="1212" w:type="dxa"/>
            <w:tcBorders>
              <w:top w:val="single" w:sz="6" w:space="0" w:color="231F20"/>
              <w:bottom w:val="single" w:sz="6" w:space="0" w:color="231F20"/>
            </w:tcBorders>
            <w:shd w:val="clear" w:color="auto" w:fill="E7E8E8"/>
          </w:tcPr>
          <w:p w14:paraId="402B6750" w14:textId="77777777" w:rsidR="00034262" w:rsidRDefault="001F4644">
            <w:pPr>
              <w:pStyle w:val="TableParagraph"/>
              <w:spacing w:before="21" w:line="185" w:lineRule="exact"/>
              <w:ind w:right="99"/>
              <w:rPr>
                <w:b/>
                <w:i/>
                <w:sz w:val="18"/>
              </w:rPr>
            </w:pPr>
            <w:r>
              <w:rPr>
                <w:b/>
                <w:i/>
                <w:color w:val="231F20"/>
                <w:spacing w:val="-2"/>
                <w:sz w:val="18"/>
              </w:rPr>
              <w:t>1,486</w:t>
            </w:r>
          </w:p>
        </w:tc>
        <w:tc>
          <w:tcPr>
            <w:tcW w:w="1434" w:type="dxa"/>
            <w:tcBorders>
              <w:top w:val="single" w:sz="6" w:space="0" w:color="231F20"/>
              <w:bottom w:val="single" w:sz="6" w:space="0" w:color="231F20"/>
            </w:tcBorders>
          </w:tcPr>
          <w:p w14:paraId="402B6751" w14:textId="77777777" w:rsidR="00034262" w:rsidRDefault="001F4644">
            <w:pPr>
              <w:pStyle w:val="TableParagraph"/>
              <w:spacing w:before="21" w:line="185" w:lineRule="exact"/>
              <w:ind w:right="322"/>
              <w:rPr>
                <w:b/>
                <w:i/>
                <w:sz w:val="18"/>
              </w:rPr>
            </w:pPr>
            <w:r>
              <w:rPr>
                <w:b/>
                <w:i/>
                <w:color w:val="231F20"/>
                <w:spacing w:val="-2"/>
                <w:sz w:val="18"/>
              </w:rPr>
              <w:t>1,486</w:t>
            </w:r>
          </w:p>
        </w:tc>
        <w:tc>
          <w:tcPr>
            <w:tcW w:w="1212" w:type="dxa"/>
            <w:tcBorders>
              <w:top w:val="single" w:sz="6" w:space="0" w:color="231F20"/>
              <w:bottom w:val="single" w:sz="6" w:space="0" w:color="231F20"/>
            </w:tcBorders>
          </w:tcPr>
          <w:p w14:paraId="402B6752" w14:textId="77777777" w:rsidR="00034262" w:rsidRDefault="001F4644">
            <w:pPr>
              <w:pStyle w:val="TableParagraph"/>
              <w:spacing w:before="21" w:line="185" w:lineRule="exact"/>
              <w:ind w:right="322"/>
              <w:rPr>
                <w:b/>
                <w:i/>
                <w:sz w:val="18"/>
              </w:rPr>
            </w:pPr>
            <w:r>
              <w:rPr>
                <w:b/>
                <w:i/>
                <w:color w:val="231F20"/>
                <w:spacing w:val="-2"/>
                <w:sz w:val="18"/>
              </w:rPr>
              <w:t>1,486</w:t>
            </w:r>
          </w:p>
        </w:tc>
        <w:tc>
          <w:tcPr>
            <w:tcW w:w="990" w:type="dxa"/>
            <w:tcBorders>
              <w:top w:val="single" w:sz="6" w:space="0" w:color="231F20"/>
              <w:bottom w:val="single" w:sz="6" w:space="0" w:color="231F20"/>
            </w:tcBorders>
          </w:tcPr>
          <w:p w14:paraId="402B6753" w14:textId="77777777" w:rsidR="00034262" w:rsidRDefault="001F4644">
            <w:pPr>
              <w:pStyle w:val="TableParagraph"/>
              <w:spacing w:before="21" w:line="185" w:lineRule="exact"/>
              <w:ind w:right="101"/>
              <w:rPr>
                <w:b/>
                <w:i/>
                <w:sz w:val="18"/>
              </w:rPr>
            </w:pPr>
            <w:r>
              <w:rPr>
                <w:b/>
                <w:i/>
                <w:color w:val="231F20"/>
                <w:spacing w:val="-2"/>
                <w:sz w:val="18"/>
              </w:rPr>
              <w:t>1,486</w:t>
            </w:r>
          </w:p>
        </w:tc>
      </w:tr>
      <w:tr w:rsidR="00034262" w14:paraId="402B6760" w14:textId="77777777">
        <w:trPr>
          <w:trHeight w:val="470"/>
        </w:trPr>
        <w:tc>
          <w:tcPr>
            <w:tcW w:w="3261" w:type="dxa"/>
            <w:vMerge/>
            <w:tcBorders>
              <w:top w:val="nil"/>
              <w:bottom w:val="single" w:sz="6" w:space="0" w:color="231F20"/>
            </w:tcBorders>
          </w:tcPr>
          <w:p w14:paraId="402B6755" w14:textId="77777777" w:rsidR="00034262" w:rsidRDefault="00034262">
            <w:pPr>
              <w:rPr>
                <w:sz w:val="2"/>
                <w:szCs w:val="2"/>
              </w:rPr>
            </w:pPr>
          </w:p>
        </w:tc>
        <w:tc>
          <w:tcPr>
            <w:tcW w:w="1212" w:type="dxa"/>
            <w:tcBorders>
              <w:top w:val="single" w:sz="6" w:space="0" w:color="231F20"/>
              <w:bottom w:val="single" w:sz="6" w:space="0" w:color="231F20"/>
            </w:tcBorders>
          </w:tcPr>
          <w:p w14:paraId="402B6756" w14:textId="77777777" w:rsidR="00034262" w:rsidRDefault="00034262">
            <w:pPr>
              <w:pStyle w:val="TableParagraph"/>
              <w:spacing w:before="58"/>
              <w:jc w:val="left"/>
              <w:rPr>
                <w:b/>
                <w:sz w:val="18"/>
              </w:rPr>
            </w:pPr>
          </w:p>
          <w:p w14:paraId="402B6757" w14:textId="77777777" w:rsidR="00034262" w:rsidRDefault="001F4644">
            <w:pPr>
              <w:pStyle w:val="TableParagraph"/>
              <w:spacing w:before="1" w:line="185" w:lineRule="exact"/>
              <w:ind w:right="99"/>
              <w:rPr>
                <w:b/>
                <w:sz w:val="18"/>
              </w:rPr>
            </w:pPr>
            <w:r>
              <w:rPr>
                <w:b/>
                <w:color w:val="231F20"/>
                <w:spacing w:val="-2"/>
                <w:sz w:val="18"/>
              </w:rPr>
              <w:t>3,845</w:t>
            </w:r>
          </w:p>
        </w:tc>
        <w:tc>
          <w:tcPr>
            <w:tcW w:w="1212" w:type="dxa"/>
            <w:tcBorders>
              <w:top w:val="single" w:sz="6" w:space="0" w:color="231F20"/>
              <w:bottom w:val="single" w:sz="6" w:space="0" w:color="231F20"/>
            </w:tcBorders>
            <w:shd w:val="clear" w:color="auto" w:fill="E7E8E8"/>
          </w:tcPr>
          <w:p w14:paraId="402B6758" w14:textId="77777777" w:rsidR="00034262" w:rsidRDefault="00034262">
            <w:pPr>
              <w:pStyle w:val="TableParagraph"/>
              <w:spacing w:before="58"/>
              <w:jc w:val="left"/>
              <w:rPr>
                <w:b/>
                <w:sz w:val="18"/>
              </w:rPr>
            </w:pPr>
          </w:p>
          <w:p w14:paraId="402B6759" w14:textId="77777777" w:rsidR="00034262" w:rsidRDefault="001F4644">
            <w:pPr>
              <w:pStyle w:val="TableParagraph"/>
              <w:spacing w:before="1" w:line="185" w:lineRule="exact"/>
              <w:ind w:right="99"/>
              <w:rPr>
                <w:b/>
                <w:sz w:val="18"/>
              </w:rPr>
            </w:pPr>
            <w:r>
              <w:rPr>
                <w:b/>
                <w:color w:val="231F20"/>
                <w:spacing w:val="-2"/>
                <w:sz w:val="18"/>
              </w:rPr>
              <w:t>3,845</w:t>
            </w:r>
          </w:p>
        </w:tc>
        <w:tc>
          <w:tcPr>
            <w:tcW w:w="1434" w:type="dxa"/>
            <w:tcBorders>
              <w:top w:val="single" w:sz="6" w:space="0" w:color="231F20"/>
              <w:bottom w:val="single" w:sz="6" w:space="0" w:color="231F20"/>
            </w:tcBorders>
          </w:tcPr>
          <w:p w14:paraId="402B675A" w14:textId="77777777" w:rsidR="00034262" w:rsidRDefault="00034262">
            <w:pPr>
              <w:pStyle w:val="TableParagraph"/>
              <w:spacing w:before="58"/>
              <w:jc w:val="left"/>
              <w:rPr>
                <w:b/>
                <w:sz w:val="18"/>
              </w:rPr>
            </w:pPr>
          </w:p>
          <w:p w14:paraId="402B675B" w14:textId="77777777" w:rsidR="00034262" w:rsidRDefault="001F4644">
            <w:pPr>
              <w:pStyle w:val="TableParagraph"/>
              <w:spacing w:before="1" w:line="185" w:lineRule="exact"/>
              <w:ind w:right="322"/>
              <w:rPr>
                <w:b/>
                <w:sz w:val="18"/>
              </w:rPr>
            </w:pPr>
            <w:r>
              <w:rPr>
                <w:b/>
                <w:color w:val="231F20"/>
                <w:spacing w:val="-2"/>
                <w:sz w:val="18"/>
              </w:rPr>
              <w:t>3,845</w:t>
            </w:r>
          </w:p>
        </w:tc>
        <w:tc>
          <w:tcPr>
            <w:tcW w:w="1212" w:type="dxa"/>
            <w:tcBorders>
              <w:top w:val="single" w:sz="6" w:space="0" w:color="231F20"/>
              <w:bottom w:val="single" w:sz="6" w:space="0" w:color="231F20"/>
            </w:tcBorders>
          </w:tcPr>
          <w:p w14:paraId="402B675C" w14:textId="77777777" w:rsidR="00034262" w:rsidRDefault="00034262">
            <w:pPr>
              <w:pStyle w:val="TableParagraph"/>
              <w:spacing w:before="58"/>
              <w:jc w:val="left"/>
              <w:rPr>
                <w:b/>
                <w:sz w:val="18"/>
              </w:rPr>
            </w:pPr>
          </w:p>
          <w:p w14:paraId="402B675D" w14:textId="77777777" w:rsidR="00034262" w:rsidRDefault="001F4644">
            <w:pPr>
              <w:pStyle w:val="TableParagraph"/>
              <w:spacing w:before="1" w:line="185" w:lineRule="exact"/>
              <w:ind w:right="322"/>
              <w:rPr>
                <w:b/>
                <w:sz w:val="18"/>
              </w:rPr>
            </w:pPr>
            <w:r>
              <w:rPr>
                <w:b/>
                <w:color w:val="231F20"/>
                <w:spacing w:val="-2"/>
                <w:sz w:val="18"/>
              </w:rPr>
              <w:t>3,845</w:t>
            </w:r>
          </w:p>
        </w:tc>
        <w:tc>
          <w:tcPr>
            <w:tcW w:w="990" w:type="dxa"/>
            <w:tcBorders>
              <w:top w:val="single" w:sz="6" w:space="0" w:color="231F20"/>
              <w:bottom w:val="single" w:sz="6" w:space="0" w:color="231F20"/>
            </w:tcBorders>
          </w:tcPr>
          <w:p w14:paraId="402B675E" w14:textId="77777777" w:rsidR="00034262" w:rsidRDefault="00034262">
            <w:pPr>
              <w:pStyle w:val="TableParagraph"/>
              <w:spacing w:before="58"/>
              <w:jc w:val="left"/>
              <w:rPr>
                <w:b/>
                <w:sz w:val="18"/>
              </w:rPr>
            </w:pPr>
          </w:p>
          <w:p w14:paraId="402B675F" w14:textId="77777777" w:rsidR="00034262" w:rsidRDefault="001F4644">
            <w:pPr>
              <w:pStyle w:val="TableParagraph"/>
              <w:spacing w:before="1" w:line="185" w:lineRule="exact"/>
              <w:ind w:right="101"/>
              <w:rPr>
                <w:b/>
                <w:sz w:val="18"/>
              </w:rPr>
            </w:pPr>
            <w:r>
              <w:rPr>
                <w:b/>
                <w:color w:val="231F20"/>
                <w:spacing w:val="-2"/>
                <w:sz w:val="18"/>
              </w:rPr>
              <w:t>3,845</w:t>
            </w:r>
          </w:p>
        </w:tc>
      </w:tr>
      <w:tr w:rsidR="00034262" w14:paraId="402B6767" w14:textId="77777777">
        <w:trPr>
          <w:trHeight w:val="226"/>
        </w:trPr>
        <w:tc>
          <w:tcPr>
            <w:tcW w:w="3261" w:type="dxa"/>
            <w:vMerge/>
            <w:tcBorders>
              <w:top w:val="nil"/>
              <w:bottom w:val="single" w:sz="6" w:space="0" w:color="231F20"/>
            </w:tcBorders>
          </w:tcPr>
          <w:p w14:paraId="402B6761" w14:textId="77777777" w:rsidR="00034262" w:rsidRDefault="00034262">
            <w:pPr>
              <w:rPr>
                <w:sz w:val="2"/>
                <w:szCs w:val="2"/>
              </w:rPr>
            </w:pPr>
          </w:p>
        </w:tc>
        <w:tc>
          <w:tcPr>
            <w:tcW w:w="1212" w:type="dxa"/>
            <w:tcBorders>
              <w:top w:val="single" w:sz="6" w:space="0" w:color="231F20"/>
              <w:bottom w:val="single" w:sz="6" w:space="0" w:color="231F20"/>
            </w:tcBorders>
          </w:tcPr>
          <w:p w14:paraId="402B6762" w14:textId="77777777" w:rsidR="00034262" w:rsidRDefault="001F4644">
            <w:pPr>
              <w:pStyle w:val="TableParagraph"/>
              <w:spacing w:before="21" w:line="185" w:lineRule="exact"/>
              <w:ind w:right="45"/>
              <w:rPr>
                <w:b/>
                <w:sz w:val="18"/>
              </w:rPr>
            </w:pPr>
            <w:r>
              <w:rPr>
                <w:b/>
                <w:color w:val="231F20"/>
                <w:spacing w:val="-2"/>
                <w:sz w:val="18"/>
              </w:rPr>
              <w:t>(3,434)</w:t>
            </w:r>
          </w:p>
        </w:tc>
        <w:tc>
          <w:tcPr>
            <w:tcW w:w="1212" w:type="dxa"/>
            <w:tcBorders>
              <w:top w:val="single" w:sz="6" w:space="0" w:color="231F20"/>
              <w:bottom w:val="single" w:sz="6" w:space="0" w:color="231F20"/>
            </w:tcBorders>
            <w:shd w:val="clear" w:color="auto" w:fill="E7E8E8"/>
          </w:tcPr>
          <w:p w14:paraId="402B6763" w14:textId="77777777" w:rsidR="00034262" w:rsidRDefault="001F4644">
            <w:pPr>
              <w:pStyle w:val="TableParagraph"/>
              <w:spacing w:before="21" w:line="185" w:lineRule="exact"/>
              <w:ind w:right="46"/>
              <w:rPr>
                <w:b/>
                <w:sz w:val="18"/>
              </w:rPr>
            </w:pPr>
            <w:r>
              <w:rPr>
                <w:b/>
                <w:color w:val="231F20"/>
                <w:spacing w:val="-2"/>
                <w:sz w:val="18"/>
              </w:rPr>
              <w:t>(3,434)</w:t>
            </w:r>
          </w:p>
        </w:tc>
        <w:tc>
          <w:tcPr>
            <w:tcW w:w="1434" w:type="dxa"/>
            <w:tcBorders>
              <w:top w:val="single" w:sz="6" w:space="0" w:color="231F20"/>
              <w:bottom w:val="single" w:sz="6" w:space="0" w:color="231F20"/>
            </w:tcBorders>
          </w:tcPr>
          <w:p w14:paraId="402B6764" w14:textId="77777777" w:rsidR="00034262" w:rsidRDefault="001F4644">
            <w:pPr>
              <w:pStyle w:val="TableParagraph"/>
              <w:spacing w:before="21" w:line="185" w:lineRule="exact"/>
              <w:ind w:right="268"/>
              <w:rPr>
                <w:b/>
                <w:sz w:val="18"/>
              </w:rPr>
            </w:pPr>
            <w:r>
              <w:rPr>
                <w:b/>
                <w:color w:val="231F20"/>
                <w:spacing w:val="-2"/>
                <w:sz w:val="18"/>
              </w:rPr>
              <w:t>(3,434)</w:t>
            </w:r>
          </w:p>
        </w:tc>
        <w:tc>
          <w:tcPr>
            <w:tcW w:w="1212" w:type="dxa"/>
            <w:tcBorders>
              <w:top w:val="single" w:sz="6" w:space="0" w:color="231F20"/>
              <w:bottom w:val="single" w:sz="6" w:space="0" w:color="231F20"/>
            </w:tcBorders>
          </w:tcPr>
          <w:p w14:paraId="402B6765" w14:textId="77777777" w:rsidR="00034262" w:rsidRDefault="001F4644">
            <w:pPr>
              <w:pStyle w:val="TableParagraph"/>
              <w:spacing w:before="21" w:line="185" w:lineRule="exact"/>
              <w:ind w:right="268"/>
              <w:rPr>
                <w:b/>
                <w:sz w:val="18"/>
              </w:rPr>
            </w:pPr>
            <w:r>
              <w:rPr>
                <w:b/>
                <w:color w:val="231F20"/>
                <w:spacing w:val="-2"/>
                <w:sz w:val="18"/>
              </w:rPr>
              <w:t>(3,434)</w:t>
            </w:r>
          </w:p>
        </w:tc>
        <w:tc>
          <w:tcPr>
            <w:tcW w:w="990" w:type="dxa"/>
            <w:tcBorders>
              <w:top w:val="single" w:sz="6" w:space="0" w:color="231F20"/>
              <w:bottom w:val="single" w:sz="6" w:space="0" w:color="231F20"/>
            </w:tcBorders>
          </w:tcPr>
          <w:p w14:paraId="402B6766" w14:textId="77777777" w:rsidR="00034262" w:rsidRDefault="001F4644">
            <w:pPr>
              <w:pStyle w:val="TableParagraph"/>
              <w:spacing w:before="21" w:line="185" w:lineRule="exact"/>
              <w:ind w:right="47"/>
              <w:rPr>
                <w:b/>
                <w:sz w:val="18"/>
              </w:rPr>
            </w:pPr>
            <w:r>
              <w:rPr>
                <w:b/>
                <w:color w:val="231F20"/>
                <w:spacing w:val="-2"/>
                <w:sz w:val="18"/>
              </w:rPr>
              <w:t>(3,434)</w:t>
            </w:r>
          </w:p>
        </w:tc>
      </w:tr>
    </w:tbl>
    <w:p w14:paraId="402B6768" w14:textId="77777777" w:rsidR="00034262" w:rsidRDefault="001F4644">
      <w:pPr>
        <w:spacing w:before="4"/>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402B6769" w14:textId="77777777" w:rsidR="00034262" w:rsidRDefault="00034262">
      <w:pPr>
        <w:rPr>
          <w:sz w:val="18"/>
        </w:rPr>
        <w:sectPr w:rsidR="00034262">
          <w:pgSz w:w="11910" w:h="16840"/>
          <w:pgMar w:top="1280" w:right="992" w:bottom="1080" w:left="1275" w:header="0" w:footer="896" w:gutter="0"/>
          <w:cols w:space="720"/>
        </w:sectPr>
      </w:pPr>
    </w:p>
    <w:p w14:paraId="402B676A" w14:textId="77777777" w:rsidR="00034262" w:rsidRDefault="00034262">
      <w:pPr>
        <w:spacing w:before="144"/>
        <w:rPr>
          <w:sz w:val="23"/>
        </w:rPr>
      </w:pPr>
    </w:p>
    <w:p w14:paraId="402B676B" w14:textId="77777777" w:rsidR="00034262" w:rsidRDefault="001F4644">
      <w:pPr>
        <w:pStyle w:val="Heading3"/>
        <w:spacing w:line="312" w:lineRule="auto"/>
        <w:ind w:right="568"/>
      </w:pPr>
      <w:r>
        <w:rPr>
          <w:noProof/>
        </w:rPr>
        <mc:AlternateContent>
          <mc:Choice Requires="wps">
            <w:drawing>
              <wp:anchor distT="0" distB="0" distL="0" distR="0" simplePos="0" relativeHeight="251658244" behindDoc="0" locked="0" layoutInCell="1" allowOverlap="1" wp14:anchorId="402B67A3" wp14:editId="402B67A4">
                <wp:simplePos x="0" y="0"/>
                <wp:positionH relativeFrom="page">
                  <wp:posOffset>832256</wp:posOffset>
                </wp:positionH>
                <wp:positionV relativeFrom="paragraph">
                  <wp:posOffset>402896</wp:posOffset>
                </wp:positionV>
                <wp:extent cx="5994400" cy="547116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0" cy="54711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034262" w14:paraId="402B6903" w14:textId="77777777">
                              <w:trPr>
                                <w:trHeight w:val="198"/>
                              </w:trPr>
                              <w:tc>
                                <w:tcPr>
                                  <w:tcW w:w="3261" w:type="dxa"/>
                                  <w:vMerge w:val="restart"/>
                                  <w:tcBorders>
                                    <w:top w:val="single" w:sz="6" w:space="0" w:color="231F20"/>
                                    <w:bottom w:val="single" w:sz="6" w:space="0" w:color="231F20"/>
                                  </w:tcBorders>
                                </w:tcPr>
                                <w:p w14:paraId="402B68E9" w14:textId="77777777" w:rsidR="00034262" w:rsidRDefault="00034262">
                                  <w:pPr>
                                    <w:pStyle w:val="TableParagraph"/>
                                    <w:jc w:val="left"/>
                                    <w:rPr>
                                      <w:sz w:val="18"/>
                                    </w:rPr>
                                  </w:pPr>
                                </w:p>
                                <w:p w14:paraId="402B68EA" w14:textId="77777777" w:rsidR="00034262" w:rsidRDefault="00034262">
                                  <w:pPr>
                                    <w:pStyle w:val="TableParagraph"/>
                                    <w:jc w:val="left"/>
                                    <w:rPr>
                                      <w:sz w:val="18"/>
                                    </w:rPr>
                                  </w:pPr>
                                </w:p>
                                <w:p w14:paraId="402B68EB" w14:textId="77777777" w:rsidR="00034262" w:rsidRDefault="00034262">
                                  <w:pPr>
                                    <w:pStyle w:val="TableParagraph"/>
                                    <w:jc w:val="left"/>
                                    <w:rPr>
                                      <w:sz w:val="18"/>
                                    </w:rPr>
                                  </w:pPr>
                                </w:p>
                                <w:p w14:paraId="402B68EC" w14:textId="77777777" w:rsidR="00034262" w:rsidRDefault="00034262">
                                  <w:pPr>
                                    <w:pStyle w:val="TableParagraph"/>
                                    <w:spacing w:before="48"/>
                                    <w:jc w:val="left"/>
                                    <w:rPr>
                                      <w:sz w:val="18"/>
                                    </w:rPr>
                                  </w:pPr>
                                </w:p>
                                <w:p w14:paraId="402B68ED" w14:textId="77777777" w:rsidR="00034262" w:rsidRDefault="001F4644">
                                  <w:pPr>
                                    <w:pStyle w:val="TableParagraph"/>
                                    <w:ind w:left="47"/>
                                    <w:jc w:val="left"/>
                                    <w:rPr>
                                      <w:b/>
                                      <w:sz w:val="18"/>
                                    </w:rPr>
                                  </w:pPr>
                                  <w:r>
                                    <w:rPr>
                                      <w:b/>
                                      <w:color w:val="231F20"/>
                                      <w:spacing w:val="-2"/>
                                      <w:sz w:val="18"/>
                                    </w:rPr>
                                    <w:t>OPERATING</w:t>
                                  </w:r>
                                  <w:r>
                                    <w:rPr>
                                      <w:b/>
                                      <w:color w:val="231F20"/>
                                      <w:spacing w:val="-5"/>
                                      <w:sz w:val="18"/>
                                    </w:rPr>
                                    <w:t xml:space="preserve"> </w:t>
                                  </w:r>
                                  <w:r>
                                    <w:rPr>
                                      <w:b/>
                                      <w:color w:val="231F20"/>
                                      <w:spacing w:val="-2"/>
                                      <w:sz w:val="18"/>
                                    </w:rPr>
                                    <w:t>ACTIVITIES</w:t>
                                  </w:r>
                                </w:p>
                                <w:p w14:paraId="402B68EE" w14:textId="77777777" w:rsidR="00034262" w:rsidRDefault="001F4644">
                                  <w:pPr>
                                    <w:pStyle w:val="TableParagraph"/>
                                    <w:spacing w:before="34" w:line="280" w:lineRule="auto"/>
                                    <w:ind w:left="47" w:right="1556"/>
                                    <w:jc w:val="left"/>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402B68EF" w14:textId="77777777" w:rsidR="00034262" w:rsidRDefault="001F4644">
                                  <w:pPr>
                                    <w:pStyle w:val="TableParagraph"/>
                                    <w:spacing w:line="177" w:lineRule="exact"/>
                                    <w:ind w:left="207"/>
                                    <w:jc w:val="left"/>
                                    <w:rPr>
                                      <w:sz w:val="18"/>
                                    </w:rPr>
                                  </w:pPr>
                                  <w:r>
                                    <w:rPr>
                                      <w:color w:val="231F20"/>
                                      <w:spacing w:val="-2"/>
                                      <w:sz w:val="18"/>
                                    </w:rPr>
                                    <w:t>Suppliers</w:t>
                                  </w:r>
                                </w:p>
                                <w:p w14:paraId="402B68F0" w14:textId="77777777" w:rsidR="00034262" w:rsidRDefault="001F4644">
                                  <w:pPr>
                                    <w:pStyle w:val="TableParagraph"/>
                                    <w:spacing w:before="7"/>
                                    <w:ind w:left="207"/>
                                    <w:jc w:val="left"/>
                                    <w:rPr>
                                      <w:sz w:val="18"/>
                                    </w:rPr>
                                  </w:pPr>
                                  <w:r>
                                    <w:rPr>
                                      <w:color w:val="231F20"/>
                                      <w:spacing w:val="-2"/>
                                      <w:sz w:val="18"/>
                                    </w:rPr>
                                    <w:t>Employees</w:t>
                                  </w:r>
                                </w:p>
                                <w:p w14:paraId="402B68F1" w14:textId="77777777" w:rsidR="00034262" w:rsidRDefault="001F4644">
                                  <w:pPr>
                                    <w:pStyle w:val="TableParagraph"/>
                                    <w:spacing w:before="34"/>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7C88D608" w14:textId="77777777" w:rsidR="00A77E09" w:rsidRDefault="001F4644" w:rsidP="00A77E09">
                                  <w:pPr>
                                    <w:pStyle w:val="TableParagraph"/>
                                    <w:spacing w:before="74" w:line="259" w:lineRule="auto"/>
                                    <w:ind w:left="48" w:right="751" w:hanging="1"/>
                                    <w:jc w:val="left"/>
                                    <w:rPr>
                                      <w:b/>
                                      <w:color w:val="231F20"/>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 xml:space="preserve">by) </w:t>
                                  </w:r>
                                  <w:r w:rsidR="00A77E09">
                                    <w:rPr>
                                      <w:b/>
                                      <w:color w:val="231F20"/>
                                      <w:sz w:val="18"/>
                                    </w:rPr>
                                    <w:t xml:space="preserve">      </w:t>
                                  </w:r>
                                </w:p>
                                <w:p w14:paraId="402B68F2" w14:textId="7EF236AE" w:rsidR="00034262" w:rsidRDefault="00A77E09" w:rsidP="00A77E09">
                                  <w:pPr>
                                    <w:pStyle w:val="TableParagraph"/>
                                    <w:spacing w:line="259" w:lineRule="auto"/>
                                    <w:ind w:left="45" w:right="748"/>
                                    <w:jc w:val="left"/>
                                    <w:rPr>
                                      <w:b/>
                                      <w:sz w:val="18"/>
                                    </w:rPr>
                                  </w:pPr>
                                  <w:r>
                                    <w:rPr>
                                      <w:b/>
                                      <w:color w:val="231F20"/>
                                      <w:sz w:val="18"/>
                                    </w:rPr>
                                    <w:t xml:space="preserve">  </w:t>
                                  </w:r>
                                  <w:r w:rsidR="001F4644">
                                    <w:rPr>
                                      <w:b/>
                                      <w:color w:val="231F20"/>
                                      <w:sz w:val="18"/>
                                    </w:rPr>
                                    <w:t>operating activities INVESTING</w:t>
                                  </w:r>
                                  <w:r w:rsidR="001F4644">
                                    <w:rPr>
                                      <w:b/>
                                      <w:color w:val="231F20"/>
                                      <w:spacing w:val="-13"/>
                                      <w:sz w:val="18"/>
                                    </w:rPr>
                                    <w:t xml:space="preserve"> </w:t>
                                  </w:r>
                                  <w:r w:rsidR="001F4644">
                                    <w:rPr>
                                      <w:b/>
                                      <w:color w:val="231F20"/>
                                      <w:sz w:val="18"/>
                                    </w:rPr>
                                    <w:t>ACTIVITIES</w:t>
                                  </w:r>
                                </w:p>
                                <w:p w14:paraId="402B68F3" w14:textId="77777777" w:rsidR="00034262" w:rsidRDefault="001F4644">
                                  <w:pPr>
                                    <w:pStyle w:val="TableParagraph"/>
                                    <w:spacing w:before="17" w:line="280" w:lineRule="auto"/>
                                    <w:ind w:left="47" w:right="1556"/>
                                    <w:jc w:val="left"/>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402B68F4" w14:textId="77777777" w:rsidR="00034262" w:rsidRDefault="001F4644">
                                  <w:pPr>
                                    <w:pStyle w:val="TableParagraph"/>
                                    <w:spacing w:line="204"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6DA4272F" w14:textId="77777777" w:rsidR="006537D6" w:rsidRDefault="001F4644">
                                  <w:pPr>
                                    <w:pStyle w:val="TableParagraph"/>
                                    <w:spacing w:before="74" w:line="259" w:lineRule="auto"/>
                                    <w:ind w:left="47" w:right="751"/>
                                    <w:jc w:val="left"/>
                                    <w:rPr>
                                      <w:b/>
                                      <w:color w:val="231F20"/>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 xml:space="preserve">by) </w:t>
                                  </w:r>
                                </w:p>
                                <w:p w14:paraId="402B68F5" w14:textId="4B082F9B" w:rsidR="00034262" w:rsidRDefault="006537D6" w:rsidP="006537D6">
                                  <w:pPr>
                                    <w:pStyle w:val="TableParagraph"/>
                                    <w:spacing w:line="259" w:lineRule="auto"/>
                                    <w:ind w:left="45" w:right="748"/>
                                    <w:jc w:val="left"/>
                                    <w:rPr>
                                      <w:b/>
                                      <w:sz w:val="18"/>
                                    </w:rPr>
                                  </w:pPr>
                                  <w:r>
                                    <w:rPr>
                                      <w:b/>
                                      <w:color w:val="231F20"/>
                                      <w:sz w:val="18"/>
                                    </w:rPr>
                                    <w:t xml:space="preserve">  </w:t>
                                  </w:r>
                                  <w:r w:rsidR="001F4644">
                                    <w:rPr>
                                      <w:b/>
                                      <w:color w:val="231F20"/>
                                      <w:sz w:val="18"/>
                                    </w:rPr>
                                    <w:t xml:space="preserve">investing activities </w:t>
                                  </w:r>
                                  <w:r w:rsidR="001F4644">
                                    <w:rPr>
                                      <w:b/>
                                      <w:color w:val="231F20"/>
                                      <w:spacing w:val="-2"/>
                                      <w:sz w:val="18"/>
                                    </w:rPr>
                                    <w:t>FINANCING</w:t>
                                  </w:r>
                                  <w:r w:rsidR="001F4644">
                                    <w:rPr>
                                      <w:b/>
                                      <w:color w:val="231F20"/>
                                      <w:spacing w:val="-10"/>
                                      <w:sz w:val="18"/>
                                    </w:rPr>
                                    <w:t xml:space="preserve"> </w:t>
                                  </w:r>
                                  <w:r w:rsidR="001F4644">
                                    <w:rPr>
                                      <w:b/>
                                      <w:color w:val="231F20"/>
                                      <w:spacing w:val="-2"/>
                                      <w:sz w:val="18"/>
                                    </w:rPr>
                                    <w:t>ACTIVITIES</w:t>
                                  </w:r>
                                </w:p>
                                <w:p w14:paraId="402B68F6" w14:textId="77777777" w:rsidR="00034262" w:rsidRDefault="001F4644">
                                  <w:pPr>
                                    <w:pStyle w:val="TableParagraph"/>
                                    <w:spacing w:before="17" w:line="280" w:lineRule="auto"/>
                                    <w:ind w:left="47" w:right="1556"/>
                                    <w:jc w:val="left"/>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402B68F7" w14:textId="77777777" w:rsidR="00034262" w:rsidRDefault="001F4644">
                                  <w:pPr>
                                    <w:pStyle w:val="TableParagraph"/>
                                    <w:spacing w:line="204"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402B68F8" w14:textId="77777777" w:rsidR="00034262" w:rsidRDefault="001F4644">
                                  <w:pPr>
                                    <w:pStyle w:val="TableParagraph"/>
                                    <w:spacing w:before="75" w:line="237" w:lineRule="auto"/>
                                    <w:ind w:left="146" w:right="751" w:hanging="100"/>
                                    <w:jc w:val="left"/>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 financing activities</w:t>
                                  </w:r>
                                </w:p>
                                <w:p w14:paraId="402B68F9" w14:textId="77777777" w:rsidR="00034262" w:rsidRDefault="001F4644">
                                  <w:pPr>
                                    <w:pStyle w:val="TableParagraph"/>
                                    <w:spacing w:before="76" w:line="237" w:lineRule="auto"/>
                                    <w:ind w:left="146" w:right="541" w:hanging="100"/>
                                    <w:jc w:val="left"/>
                                    <w:rPr>
                                      <w:b/>
                                      <w:i/>
                                      <w:sz w:val="18"/>
                                    </w:rPr>
                                  </w:pPr>
                                  <w:r>
                                    <w:rPr>
                                      <w:b/>
                                      <w:i/>
                                      <w:color w:val="231F20"/>
                                      <w:sz w:val="18"/>
                                    </w:rPr>
                                    <w:t>Net</w:t>
                                  </w:r>
                                  <w:r>
                                    <w:rPr>
                                      <w:b/>
                                      <w:i/>
                                      <w:color w:val="231F20"/>
                                      <w:spacing w:val="-13"/>
                                      <w:sz w:val="18"/>
                                    </w:rPr>
                                    <w:t xml:space="preserve"> </w:t>
                                  </w:r>
                                  <w:r>
                                    <w:rPr>
                                      <w:b/>
                                      <w:i/>
                                      <w:color w:val="231F20"/>
                                      <w:sz w:val="18"/>
                                    </w:rPr>
                                    <w:t>increase/(decrease)</w:t>
                                  </w:r>
                                  <w:r>
                                    <w:rPr>
                                      <w:b/>
                                      <w:i/>
                                      <w:color w:val="231F20"/>
                                      <w:spacing w:val="-12"/>
                                      <w:sz w:val="18"/>
                                    </w:rPr>
                                    <w:t xml:space="preserve"> </w:t>
                                  </w:r>
                                  <w:r>
                                    <w:rPr>
                                      <w:b/>
                                      <w:i/>
                                      <w:color w:val="231F20"/>
                                      <w:sz w:val="18"/>
                                    </w:rPr>
                                    <w:t>in</w:t>
                                  </w:r>
                                  <w:r>
                                    <w:rPr>
                                      <w:b/>
                                      <w:i/>
                                      <w:color w:val="231F20"/>
                                      <w:spacing w:val="-13"/>
                                      <w:sz w:val="18"/>
                                    </w:rPr>
                                    <w:t xml:space="preserve"> </w:t>
                                  </w:r>
                                  <w:r>
                                    <w:rPr>
                                      <w:b/>
                                      <w:i/>
                                      <w:color w:val="231F20"/>
                                      <w:sz w:val="18"/>
                                    </w:rPr>
                                    <w:t xml:space="preserve">cash </w:t>
                                  </w:r>
                                  <w:r>
                                    <w:rPr>
                                      <w:b/>
                                      <w:i/>
                                      <w:color w:val="231F20"/>
                                      <w:spacing w:val="-4"/>
                                      <w:sz w:val="18"/>
                                    </w:rPr>
                                    <w:t>held</w:t>
                                  </w:r>
                                </w:p>
                                <w:p w14:paraId="402B68FA" w14:textId="77777777" w:rsidR="00034262" w:rsidRDefault="001F4644">
                                  <w:pPr>
                                    <w:pStyle w:val="TableParagraph"/>
                                    <w:spacing w:before="18" w:line="237" w:lineRule="auto"/>
                                    <w:ind w:left="306" w:right="246" w:hanging="100"/>
                                    <w:jc w:val="left"/>
                                    <w:rPr>
                                      <w:sz w:val="18"/>
                                    </w:rPr>
                                  </w:pPr>
                                  <w:r>
                                    <w:rPr>
                                      <w:color w:val="231F20"/>
                                      <w:sz w:val="18"/>
                                    </w:rPr>
                                    <w:t>Cash and cash equivalents at beginning of reporting period Cash</w:t>
                                  </w:r>
                                  <w:r>
                                    <w:rPr>
                                      <w:color w:val="231F20"/>
                                      <w:spacing w:val="-1"/>
                                      <w:sz w:val="18"/>
                                    </w:rPr>
                                    <w:t xml:space="preserve"> </w:t>
                                  </w:r>
                                  <w:r>
                                    <w:rPr>
                                      <w:color w:val="231F20"/>
                                      <w:sz w:val="18"/>
                                    </w:rPr>
                                    <w:t>from</w:t>
                                  </w:r>
                                  <w:r>
                                    <w:rPr>
                                      <w:color w:val="231F20"/>
                                      <w:spacing w:val="-1"/>
                                      <w:sz w:val="18"/>
                                    </w:rPr>
                                    <w:t xml:space="preserve"> </w:t>
                                  </w:r>
                                  <w:r>
                                    <w:rPr>
                                      <w:color w:val="231F20"/>
                                      <w:sz w:val="18"/>
                                    </w:rPr>
                                    <w:t>Official</w:t>
                                  </w:r>
                                  <w:r>
                                    <w:rPr>
                                      <w:color w:val="231F20"/>
                                      <w:spacing w:val="-1"/>
                                      <w:sz w:val="18"/>
                                    </w:rPr>
                                    <w:t xml:space="preserve"> </w:t>
                                  </w:r>
                                  <w:r>
                                    <w:rPr>
                                      <w:color w:val="231F20"/>
                                      <w:sz w:val="18"/>
                                    </w:rPr>
                                    <w:t>Public</w:t>
                                  </w:r>
                                  <w:r>
                                    <w:rPr>
                                      <w:color w:val="231F20"/>
                                      <w:spacing w:val="-1"/>
                                      <w:sz w:val="18"/>
                                    </w:rPr>
                                    <w:t xml:space="preserve"> </w:t>
                                  </w:r>
                                  <w:r>
                                    <w:rPr>
                                      <w:color w:val="231F20"/>
                                      <w:sz w:val="18"/>
                                    </w:rPr>
                                    <w:t>Account</w:t>
                                  </w:r>
                                </w:p>
                                <w:p w14:paraId="402B68FB" w14:textId="77777777" w:rsidR="00034262" w:rsidRDefault="001F4644">
                                  <w:pPr>
                                    <w:pStyle w:val="TableParagraph"/>
                                    <w:spacing w:before="16"/>
                                    <w:ind w:left="528"/>
                                    <w:jc w:val="left"/>
                                    <w:rPr>
                                      <w:sz w:val="18"/>
                                    </w:rPr>
                                  </w:pPr>
                                  <w:r>
                                    <w:rPr>
                                      <w:color w:val="231F20"/>
                                      <w:sz w:val="18"/>
                                    </w:rPr>
                                    <w:t>-</w:t>
                                  </w:r>
                                  <w:r>
                                    <w:rPr>
                                      <w:color w:val="231F20"/>
                                      <w:spacing w:val="-3"/>
                                      <w:sz w:val="18"/>
                                    </w:rPr>
                                    <w:t xml:space="preserve"> </w:t>
                                  </w:r>
                                  <w:r>
                                    <w:rPr>
                                      <w:color w:val="231F20"/>
                                      <w:spacing w:val="-2"/>
                                      <w:sz w:val="18"/>
                                    </w:rPr>
                                    <w:t>Appropriations</w:t>
                                  </w:r>
                                </w:p>
                                <w:p w14:paraId="402B68FC" w14:textId="77777777" w:rsidR="00034262" w:rsidRDefault="001F4644">
                                  <w:pPr>
                                    <w:pStyle w:val="TableParagraph"/>
                                    <w:spacing w:before="18" w:line="237" w:lineRule="auto"/>
                                    <w:ind w:left="368"/>
                                    <w:jc w:val="left"/>
                                    <w:rPr>
                                      <w:i/>
                                      <w:sz w:val="18"/>
                                    </w:rPr>
                                  </w:pPr>
                                  <w:r>
                                    <w:rPr>
                                      <w:i/>
                                      <w:color w:val="231F20"/>
                                      <w:sz w:val="18"/>
                                    </w:rPr>
                                    <w:t>Total</w:t>
                                  </w:r>
                                  <w:r>
                                    <w:rPr>
                                      <w:i/>
                                      <w:color w:val="231F20"/>
                                      <w:spacing w:val="-15"/>
                                      <w:sz w:val="18"/>
                                    </w:rPr>
                                    <w:t xml:space="preserve"> </w:t>
                                  </w:r>
                                  <w:r>
                                    <w:rPr>
                                      <w:i/>
                                      <w:color w:val="231F20"/>
                                      <w:sz w:val="18"/>
                                    </w:rPr>
                                    <w:t>cash</w:t>
                                  </w:r>
                                  <w:r>
                                    <w:rPr>
                                      <w:i/>
                                      <w:color w:val="231F20"/>
                                      <w:spacing w:val="-12"/>
                                      <w:sz w:val="18"/>
                                    </w:rPr>
                                    <w:t xml:space="preserve"> </w:t>
                                  </w:r>
                                  <w:r>
                                    <w:rPr>
                                      <w:i/>
                                      <w:color w:val="231F20"/>
                                      <w:sz w:val="18"/>
                                    </w:rPr>
                                    <w:t>from</w:t>
                                  </w:r>
                                  <w:r>
                                    <w:rPr>
                                      <w:i/>
                                      <w:color w:val="231F20"/>
                                      <w:spacing w:val="-13"/>
                                      <w:sz w:val="18"/>
                                    </w:rPr>
                                    <w:t xml:space="preserve"> </w:t>
                                  </w:r>
                                  <w:r>
                                    <w:rPr>
                                      <w:i/>
                                      <w:color w:val="231F20"/>
                                      <w:sz w:val="18"/>
                                    </w:rPr>
                                    <w:t>Official</w:t>
                                  </w:r>
                                  <w:r>
                                    <w:rPr>
                                      <w:i/>
                                      <w:color w:val="231F20"/>
                                      <w:spacing w:val="-12"/>
                                      <w:sz w:val="18"/>
                                    </w:rPr>
                                    <w:t xml:space="preserve"> </w:t>
                                  </w:r>
                                  <w:r>
                                    <w:rPr>
                                      <w:i/>
                                      <w:color w:val="231F20"/>
                                      <w:sz w:val="18"/>
                                    </w:rPr>
                                    <w:t xml:space="preserve">Public </w:t>
                                  </w:r>
                                  <w:r>
                                    <w:rPr>
                                      <w:i/>
                                      <w:color w:val="231F20"/>
                                      <w:spacing w:val="-2"/>
                                      <w:sz w:val="18"/>
                                    </w:rPr>
                                    <w:t>Account</w:t>
                                  </w:r>
                                </w:p>
                                <w:p w14:paraId="402B68FD" w14:textId="77777777" w:rsidR="00034262" w:rsidRDefault="001F4644">
                                  <w:pPr>
                                    <w:pStyle w:val="TableParagraph"/>
                                    <w:spacing w:before="56" w:line="204" w:lineRule="exact"/>
                                    <w:ind w:left="146" w:right="492" w:hanging="100"/>
                                    <w:jc w:val="left"/>
                                    <w:rPr>
                                      <w:b/>
                                      <w:sz w:val="18"/>
                                    </w:rPr>
                                  </w:pPr>
                                  <w:r>
                                    <w:rPr>
                                      <w:b/>
                                      <w:color w:val="231F20"/>
                                      <w:sz w:val="18"/>
                                    </w:rPr>
                                    <w:t>Cash</w:t>
                                  </w:r>
                                  <w:r>
                                    <w:rPr>
                                      <w:b/>
                                      <w:color w:val="231F20"/>
                                      <w:spacing w:val="-15"/>
                                      <w:sz w:val="18"/>
                                    </w:rPr>
                                    <w:t xml:space="preserve"> </w:t>
                                  </w:r>
                                  <w:r>
                                    <w:rPr>
                                      <w:b/>
                                      <w:color w:val="231F20"/>
                                      <w:sz w:val="18"/>
                                    </w:rPr>
                                    <w:t>and</w:t>
                                  </w:r>
                                  <w:r>
                                    <w:rPr>
                                      <w:b/>
                                      <w:color w:val="231F20"/>
                                      <w:spacing w:val="-12"/>
                                      <w:sz w:val="18"/>
                                    </w:rPr>
                                    <w:t xml:space="preserve"> </w:t>
                                  </w:r>
                                  <w:r>
                                    <w:rPr>
                                      <w:b/>
                                      <w:color w:val="231F20"/>
                                      <w:sz w:val="18"/>
                                    </w:rPr>
                                    <w:t>cash</w:t>
                                  </w:r>
                                  <w:r>
                                    <w:rPr>
                                      <w:b/>
                                      <w:color w:val="231F20"/>
                                      <w:spacing w:val="-13"/>
                                      <w:sz w:val="18"/>
                                    </w:rPr>
                                    <w:t xml:space="preserve"> </w:t>
                                  </w:r>
                                  <w:r>
                                    <w:rPr>
                                      <w:b/>
                                      <w:color w:val="231F20"/>
                                      <w:sz w:val="18"/>
                                    </w:rPr>
                                    <w:t>equivalents</w:t>
                                  </w:r>
                                  <w:r>
                                    <w:rPr>
                                      <w:b/>
                                      <w:color w:val="231F20"/>
                                      <w:spacing w:val="-12"/>
                                      <w:sz w:val="18"/>
                                    </w:rPr>
                                    <w:t xml:space="preserve"> </w:t>
                                  </w:r>
                                  <w:r>
                                    <w:rPr>
                                      <w:b/>
                                      <w:color w:val="231F20"/>
                                      <w:sz w:val="18"/>
                                    </w:rPr>
                                    <w:t>at end of reporting period</w:t>
                                  </w:r>
                                </w:p>
                              </w:tc>
                              <w:tc>
                                <w:tcPr>
                                  <w:tcW w:w="1212" w:type="dxa"/>
                                  <w:tcBorders>
                                    <w:top w:val="single" w:sz="6" w:space="0" w:color="231F20"/>
                                  </w:tcBorders>
                                </w:tcPr>
                                <w:p w14:paraId="402B68FE" w14:textId="77777777" w:rsidR="00034262" w:rsidRDefault="001F4644">
                                  <w:pPr>
                                    <w:pStyle w:val="TableParagraph"/>
                                    <w:spacing w:line="179" w:lineRule="exact"/>
                                    <w:ind w:right="46"/>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402B68FF" w14:textId="77777777" w:rsidR="00034262" w:rsidRDefault="001F4644">
                                  <w:pPr>
                                    <w:pStyle w:val="TableParagraph"/>
                                    <w:spacing w:line="179" w:lineRule="exact"/>
                                    <w:ind w:right="46"/>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402B6900" w14:textId="77777777" w:rsidR="00034262" w:rsidRDefault="001F4644">
                                  <w:pPr>
                                    <w:pStyle w:val="TableParagraph"/>
                                    <w:spacing w:line="179"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402B6901" w14:textId="77777777" w:rsidR="00034262" w:rsidRDefault="001F4644">
                                  <w:pPr>
                                    <w:pStyle w:val="TableParagraph"/>
                                    <w:spacing w:line="179" w:lineRule="exact"/>
                                    <w:ind w:right="270"/>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402B6902" w14:textId="77777777" w:rsidR="00034262" w:rsidRDefault="001F4644">
                                  <w:pPr>
                                    <w:pStyle w:val="TableParagraph"/>
                                    <w:spacing w:line="179" w:lineRule="exact"/>
                                    <w:ind w:right="47"/>
                                    <w:rPr>
                                      <w:sz w:val="18"/>
                                    </w:rPr>
                                  </w:pPr>
                                  <w:r>
                                    <w:rPr>
                                      <w:color w:val="231F20"/>
                                      <w:spacing w:val="-4"/>
                                      <w:sz w:val="18"/>
                                    </w:rPr>
                                    <w:t>2029-</w:t>
                                  </w:r>
                                  <w:r>
                                    <w:rPr>
                                      <w:color w:val="231F20"/>
                                      <w:spacing w:val="-5"/>
                                      <w:sz w:val="18"/>
                                    </w:rPr>
                                    <w:t>30</w:t>
                                  </w:r>
                                </w:p>
                              </w:tc>
                            </w:tr>
                            <w:tr w:rsidR="00034262" w14:paraId="402B690A" w14:textId="77777777">
                              <w:trPr>
                                <w:trHeight w:val="189"/>
                              </w:trPr>
                              <w:tc>
                                <w:tcPr>
                                  <w:tcW w:w="3261" w:type="dxa"/>
                                  <w:vMerge/>
                                  <w:tcBorders>
                                    <w:top w:val="nil"/>
                                    <w:bottom w:val="single" w:sz="6" w:space="0" w:color="231F20"/>
                                  </w:tcBorders>
                                </w:tcPr>
                                <w:p w14:paraId="402B6904" w14:textId="77777777" w:rsidR="00034262" w:rsidRDefault="00034262">
                                  <w:pPr>
                                    <w:rPr>
                                      <w:sz w:val="2"/>
                                      <w:szCs w:val="2"/>
                                    </w:rPr>
                                  </w:pPr>
                                </w:p>
                              </w:tc>
                              <w:tc>
                                <w:tcPr>
                                  <w:tcW w:w="1212" w:type="dxa"/>
                                </w:tcPr>
                                <w:p w14:paraId="402B6905" w14:textId="77777777" w:rsidR="00034262" w:rsidRDefault="001F4644">
                                  <w:pPr>
                                    <w:pStyle w:val="TableParagraph"/>
                                    <w:spacing w:line="170" w:lineRule="exact"/>
                                    <w:ind w:right="46"/>
                                    <w:rPr>
                                      <w:sz w:val="18"/>
                                    </w:rPr>
                                  </w:pPr>
                                  <w:r>
                                    <w:rPr>
                                      <w:color w:val="231F20"/>
                                      <w:spacing w:val="-2"/>
                                      <w:sz w:val="18"/>
                                    </w:rPr>
                                    <w:t>Estimated</w:t>
                                  </w:r>
                                </w:p>
                              </w:tc>
                              <w:tc>
                                <w:tcPr>
                                  <w:tcW w:w="1212" w:type="dxa"/>
                                  <w:shd w:val="clear" w:color="auto" w:fill="E7E8E8"/>
                                </w:tcPr>
                                <w:p w14:paraId="402B6906" w14:textId="77777777" w:rsidR="00034262" w:rsidRDefault="001F4644">
                                  <w:pPr>
                                    <w:pStyle w:val="TableParagraph"/>
                                    <w:spacing w:line="170" w:lineRule="exact"/>
                                    <w:ind w:right="45"/>
                                    <w:rPr>
                                      <w:sz w:val="18"/>
                                    </w:rPr>
                                  </w:pPr>
                                  <w:r>
                                    <w:rPr>
                                      <w:color w:val="231F20"/>
                                      <w:spacing w:val="-2"/>
                                      <w:sz w:val="18"/>
                                    </w:rPr>
                                    <w:t>Budget</w:t>
                                  </w:r>
                                </w:p>
                              </w:tc>
                              <w:tc>
                                <w:tcPr>
                                  <w:tcW w:w="1434" w:type="dxa"/>
                                </w:tcPr>
                                <w:p w14:paraId="402B6907" w14:textId="77777777" w:rsidR="00034262" w:rsidRDefault="001F4644">
                                  <w:pPr>
                                    <w:pStyle w:val="TableParagraph"/>
                                    <w:spacing w:line="170" w:lineRule="exact"/>
                                    <w:ind w:right="268"/>
                                    <w:rPr>
                                      <w:sz w:val="18"/>
                                    </w:rPr>
                                  </w:pPr>
                                  <w:r>
                                    <w:rPr>
                                      <w:color w:val="231F20"/>
                                      <w:spacing w:val="-2"/>
                                      <w:sz w:val="18"/>
                                    </w:rPr>
                                    <w:t>Forward</w:t>
                                  </w:r>
                                </w:p>
                              </w:tc>
                              <w:tc>
                                <w:tcPr>
                                  <w:tcW w:w="1212" w:type="dxa"/>
                                </w:tcPr>
                                <w:p w14:paraId="402B6908" w14:textId="77777777" w:rsidR="00034262" w:rsidRDefault="001F4644">
                                  <w:pPr>
                                    <w:pStyle w:val="TableParagraph"/>
                                    <w:spacing w:line="170" w:lineRule="exact"/>
                                    <w:ind w:right="268"/>
                                    <w:rPr>
                                      <w:sz w:val="18"/>
                                    </w:rPr>
                                  </w:pPr>
                                  <w:r>
                                    <w:rPr>
                                      <w:color w:val="231F20"/>
                                      <w:spacing w:val="-2"/>
                                      <w:sz w:val="18"/>
                                    </w:rPr>
                                    <w:t>Forward</w:t>
                                  </w:r>
                                </w:p>
                              </w:tc>
                              <w:tc>
                                <w:tcPr>
                                  <w:tcW w:w="990" w:type="dxa"/>
                                </w:tcPr>
                                <w:p w14:paraId="402B6909" w14:textId="77777777" w:rsidR="00034262" w:rsidRDefault="001F4644">
                                  <w:pPr>
                                    <w:pStyle w:val="TableParagraph"/>
                                    <w:spacing w:line="170" w:lineRule="exact"/>
                                    <w:ind w:right="47"/>
                                    <w:rPr>
                                      <w:sz w:val="18"/>
                                    </w:rPr>
                                  </w:pPr>
                                  <w:r>
                                    <w:rPr>
                                      <w:color w:val="231F20"/>
                                      <w:spacing w:val="-2"/>
                                      <w:sz w:val="18"/>
                                    </w:rPr>
                                    <w:t>Forward</w:t>
                                  </w:r>
                                </w:p>
                              </w:tc>
                            </w:tr>
                            <w:tr w:rsidR="00034262" w14:paraId="402B6911" w14:textId="77777777">
                              <w:trPr>
                                <w:trHeight w:val="189"/>
                              </w:trPr>
                              <w:tc>
                                <w:tcPr>
                                  <w:tcW w:w="3261" w:type="dxa"/>
                                  <w:vMerge/>
                                  <w:tcBorders>
                                    <w:top w:val="nil"/>
                                    <w:bottom w:val="single" w:sz="6" w:space="0" w:color="231F20"/>
                                  </w:tcBorders>
                                </w:tcPr>
                                <w:p w14:paraId="402B690B" w14:textId="77777777" w:rsidR="00034262" w:rsidRDefault="00034262">
                                  <w:pPr>
                                    <w:rPr>
                                      <w:sz w:val="2"/>
                                      <w:szCs w:val="2"/>
                                    </w:rPr>
                                  </w:pPr>
                                </w:p>
                              </w:tc>
                              <w:tc>
                                <w:tcPr>
                                  <w:tcW w:w="1212" w:type="dxa"/>
                                </w:tcPr>
                                <w:p w14:paraId="402B690C" w14:textId="77777777" w:rsidR="00034262" w:rsidRDefault="001F4644">
                                  <w:pPr>
                                    <w:pStyle w:val="TableParagraph"/>
                                    <w:spacing w:line="170" w:lineRule="exact"/>
                                    <w:ind w:right="46"/>
                                    <w:rPr>
                                      <w:sz w:val="18"/>
                                    </w:rPr>
                                  </w:pPr>
                                  <w:r>
                                    <w:rPr>
                                      <w:color w:val="231F20"/>
                                      <w:spacing w:val="-2"/>
                                      <w:sz w:val="18"/>
                                    </w:rPr>
                                    <w:t>actual</w:t>
                                  </w:r>
                                </w:p>
                              </w:tc>
                              <w:tc>
                                <w:tcPr>
                                  <w:tcW w:w="1212" w:type="dxa"/>
                                  <w:shd w:val="clear" w:color="auto" w:fill="E7E8E8"/>
                                </w:tcPr>
                                <w:p w14:paraId="402B690D" w14:textId="77777777" w:rsidR="00034262" w:rsidRDefault="00034262">
                                  <w:pPr>
                                    <w:pStyle w:val="TableParagraph"/>
                                    <w:jc w:val="left"/>
                                    <w:rPr>
                                      <w:rFonts w:ascii="Times New Roman"/>
                                      <w:sz w:val="12"/>
                                    </w:rPr>
                                  </w:pPr>
                                </w:p>
                              </w:tc>
                              <w:tc>
                                <w:tcPr>
                                  <w:tcW w:w="1434" w:type="dxa"/>
                                </w:tcPr>
                                <w:p w14:paraId="402B690E" w14:textId="77777777" w:rsidR="00034262" w:rsidRDefault="001F4644">
                                  <w:pPr>
                                    <w:pStyle w:val="TableParagraph"/>
                                    <w:spacing w:line="170" w:lineRule="exact"/>
                                    <w:ind w:right="268"/>
                                    <w:rPr>
                                      <w:sz w:val="18"/>
                                    </w:rPr>
                                  </w:pPr>
                                  <w:r>
                                    <w:rPr>
                                      <w:color w:val="231F20"/>
                                      <w:spacing w:val="-2"/>
                                      <w:sz w:val="18"/>
                                    </w:rPr>
                                    <w:t>estimate</w:t>
                                  </w:r>
                                </w:p>
                              </w:tc>
                              <w:tc>
                                <w:tcPr>
                                  <w:tcW w:w="1212" w:type="dxa"/>
                                </w:tcPr>
                                <w:p w14:paraId="402B690F" w14:textId="77777777" w:rsidR="00034262" w:rsidRDefault="001F4644">
                                  <w:pPr>
                                    <w:pStyle w:val="TableParagraph"/>
                                    <w:spacing w:line="170" w:lineRule="exact"/>
                                    <w:ind w:right="268"/>
                                    <w:rPr>
                                      <w:sz w:val="18"/>
                                    </w:rPr>
                                  </w:pPr>
                                  <w:r>
                                    <w:rPr>
                                      <w:color w:val="231F20"/>
                                      <w:spacing w:val="-2"/>
                                      <w:sz w:val="18"/>
                                    </w:rPr>
                                    <w:t>estimate</w:t>
                                  </w:r>
                                </w:p>
                              </w:tc>
                              <w:tc>
                                <w:tcPr>
                                  <w:tcW w:w="990" w:type="dxa"/>
                                </w:tcPr>
                                <w:p w14:paraId="402B6910" w14:textId="77777777" w:rsidR="00034262" w:rsidRDefault="001F4644">
                                  <w:pPr>
                                    <w:pStyle w:val="TableParagraph"/>
                                    <w:spacing w:line="170" w:lineRule="exact"/>
                                    <w:ind w:right="47"/>
                                    <w:rPr>
                                      <w:sz w:val="18"/>
                                    </w:rPr>
                                  </w:pPr>
                                  <w:r>
                                    <w:rPr>
                                      <w:color w:val="231F20"/>
                                      <w:spacing w:val="-2"/>
                                      <w:sz w:val="18"/>
                                    </w:rPr>
                                    <w:t>estimate</w:t>
                                  </w:r>
                                </w:p>
                              </w:tc>
                            </w:tr>
                            <w:tr w:rsidR="00034262" w14:paraId="402B6918" w14:textId="77777777">
                              <w:trPr>
                                <w:trHeight w:val="216"/>
                              </w:trPr>
                              <w:tc>
                                <w:tcPr>
                                  <w:tcW w:w="3261" w:type="dxa"/>
                                  <w:vMerge/>
                                  <w:tcBorders>
                                    <w:top w:val="nil"/>
                                    <w:bottom w:val="single" w:sz="6" w:space="0" w:color="231F20"/>
                                  </w:tcBorders>
                                </w:tcPr>
                                <w:p w14:paraId="402B6912" w14:textId="77777777" w:rsidR="00034262" w:rsidRDefault="00034262">
                                  <w:pPr>
                                    <w:rPr>
                                      <w:sz w:val="2"/>
                                      <w:szCs w:val="2"/>
                                    </w:rPr>
                                  </w:pPr>
                                </w:p>
                              </w:tc>
                              <w:tc>
                                <w:tcPr>
                                  <w:tcW w:w="1212" w:type="dxa"/>
                                  <w:tcBorders>
                                    <w:bottom w:val="single" w:sz="6" w:space="0" w:color="231F20"/>
                                  </w:tcBorders>
                                </w:tcPr>
                                <w:p w14:paraId="402B6913" w14:textId="77777777" w:rsidR="00034262" w:rsidRDefault="001F4644">
                                  <w:pPr>
                                    <w:pStyle w:val="TableParagraph"/>
                                    <w:spacing w:line="195" w:lineRule="exact"/>
                                    <w:ind w:right="46"/>
                                    <w:rPr>
                                      <w:sz w:val="18"/>
                                    </w:rPr>
                                  </w:pPr>
                                  <w:r>
                                    <w:rPr>
                                      <w:color w:val="231F20"/>
                                      <w:spacing w:val="-2"/>
                                      <w:sz w:val="18"/>
                                    </w:rPr>
                                    <w:t>$'000</w:t>
                                  </w:r>
                                </w:p>
                              </w:tc>
                              <w:tc>
                                <w:tcPr>
                                  <w:tcW w:w="1212" w:type="dxa"/>
                                  <w:tcBorders>
                                    <w:bottom w:val="single" w:sz="6" w:space="0" w:color="231F20"/>
                                  </w:tcBorders>
                                  <w:shd w:val="clear" w:color="auto" w:fill="E7E8E8"/>
                                </w:tcPr>
                                <w:p w14:paraId="402B6914" w14:textId="77777777" w:rsidR="00034262" w:rsidRDefault="001F4644">
                                  <w:pPr>
                                    <w:pStyle w:val="TableParagraph"/>
                                    <w:spacing w:line="195" w:lineRule="exact"/>
                                    <w:ind w:right="46"/>
                                    <w:rPr>
                                      <w:sz w:val="18"/>
                                    </w:rPr>
                                  </w:pPr>
                                  <w:r>
                                    <w:rPr>
                                      <w:color w:val="231F20"/>
                                      <w:spacing w:val="-2"/>
                                      <w:sz w:val="18"/>
                                    </w:rPr>
                                    <w:t>$'000</w:t>
                                  </w:r>
                                </w:p>
                              </w:tc>
                              <w:tc>
                                <w:tcPr>
                                  <w:tcW w:w="1434" w:type="dxa"/>
                                  <w:tcBorders>
                                    <w:bottom w:val="single" w:sz="6" w:space="0" w:color="231F20"/>
                                  </w:tcBorders>
                                </w:tcPr>
                                <w:p w14:paraId="402B6915" w14:textId="77777777" w:rsidR="00034262" w:rsidRDefault="001F4644">
                                  <w:pPr>
                                    <w:pStyle w:val="TableParagraph"/>
                                    <w:spacing w:line="195" w:lineRule="exact"/>
                                    <w:ind w:right="268"/>
                                    <w:rPr>
                                      <w:sz w:val="18"/>
                                    </w:rPr>
                                  </w:pPr>
                                  <w:r>
                                    <w:rPr>
                                      <w:color w:val="231F20"/>
                                      <w:spacing w:val="-2"/>
                                      <w:sz w:val="18"/>
                                    </w:rPr>
                                    <w:t>$'000</w:t>
                                  </w:r>
                                </w:p>
                              </w:tc>
                              <w:tc>
                                <w:tcPr>
                                  <w:tcW w:w="1212" w:type="dxa"/>
                                  <w:tcBorders>
                                    <w:bottom w:val="single" w:sz="6" w:space="0" w:color="231F20"/>
                                  </w:tcBorders>
                                </w:tcPr>
                                <w:p w14:paraId="402B6916" w14:textId="77777777" w:rsidR="00034262" w:rsidRDefault="001F4644">
                                  <w:pPr>
                                    <w:pStyle w:val="TableParagraph"/>
                                    <w:spacing w:line="195" w:lineRule="exact"/>
                                    <w:ind w:right="268"/>
                                    <w:rPr>
                                      <w:sz w:val="18"/>
                                    </w:rPr>
                                  </w:pPr>
                                  <w:r>
                                    <w:rPr>
                                      <w:color w:val="231F20"/>
                                      <w:spacing w:val="-2"/>
                                      <w:sz w:val="18"/>
                                    </w:rPr>
                                    <w:t>$'000</w:t>
                                  </w:r>
                                </w:p>
                              </w:tc>
                              <w:tc>
                                <w:tcPr>
                                  <w:tcW w:w="990" w:type="dxa"/>
                                  <w:tcBorders>
                                    <w:bottom w:val="single" w:sz="6" w:space="0" w:color="231F20"/>
                                  </w:tcBorders>
                                </w:tcPr>
                                <w:p w14:paraId="402B6917" w14:textId="77777777" w:rsidR="00034262" w:rsidRDefault="001F4644">
                                  <w:pPr>
                                    <w:pStyle w:val="TableParagraph"/>
                                    <w:spacing w:line="195" w:lineRule="exact"/>
                                    <w:ind w:right="47"/>
                                    <w:rPr>
                                      <w:sz w:val="18"/>
                                    </w:rPr>
                                  </w:pPr>
                                  <w:r>
                                    <w:rPr>
                                      <w:color w:val="231F20"/>
                                      <w:spacing w:val="-2"/>
                                      <w:sz w:val="18"/>
                                    </w:rPr>
                                    <w:t>$'000</w:t>
                                  </w:r>
                                </w:p>
                              </w:tc>
                            </w:tr>
                            <w:tr w:rsidR="00034262" w14:paraId="402B691D" w14:textId="77777777">
                              <w:trPr>
                                <w:trHeight w:val="467"/>
                              </w:trPr>
                              <w:tc>
                                <w:tcPr>
                                  <w:tcW w:w="3261" w:type="dxa"/>
                                  <w:vMerge/>
                                  <w:tcBorders>
                                    <w:top w:val="nil"/>
                                    <w:bottom w:val="single" w:sz="6" w:space="0" w:color="231F20"/>
                                  </w:tcBorders>
                                </w:tcPr>
                                <w:p w14:paraId="402B6919" w14:textId="77777777" w:rsidR="00034262" w:rsidRDefault="00034262">
                                  <w:pPr>
                                    <w:rPr>
                                      <w:sz w:val="2"/>
                                      <w:szCs w:val="2"/>
                                    </w:rPr>
                                  </w:pPr>
                                </w:p>
                              </w:tc>
                              <w:tc>
                                <w:tcPr>
                                  <w:tcW w:w="1212" w:type="dxa"/>
                                  <w:tcBorders>
                                    <w:top w:val="single" w:sz="6" w:space="0" w:color="231F20"/>
                                    <w:bottom w:val="single" w:sz="6" w:space="0" w:color="231F20"/>
                                  </w:tcBorders>
                                </w:tcPr>
                                <w:p w14:paraId="402B691A" w14:textId="77777777" w:rsidR="00034262" w:rsidRDefault="00034262">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402B691B" w14:textId="77777777" w:rsidR="00034262" w:rsidRDefault="00034262">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402B691C" w14:textId="77777777" w:rsidR="00034262" w:rsidRDefault="00034262">
                                  <w:pPr>
                                    <w:pStyle w:val="TableParagraph"/>
                                    <w:jc w:val="left"/>
                                    <w:rPr>
                                      <w:rFonts w:ascii="Times New Roman"/>
                                      <w:sz w:val="18"/>
                                    </w:rPr>
                                  </w:pPr>
                                </w:p>
                              </w:tc>
                            </w:tr>
                            <w:tr w:rsidR="00034262" w14:paraId="402B6924" w14:textId="77777777">
                              <w:trPr>
                                <w:trHeight w:val="226"/>
                              </w:trPr>
                              <w:tc>
                                <w:tcPr>
                                  <w:tcW w:w="3261" w:type="dxa"/>
                                  <w:vMerge/>
                                  <w:tcBorders>
                                    <w:top w:val="nil"/>
                                    <w:bottom w:val="single" w:sz="6" w:space="0" w:color="231F20"/>
                                  </w:tcBorders>
                                </w:tcPr>
                                <w:p w14:paraId="402B691E" w14:textId="77777777" w:rsidR="00034262" w:rsidRDefault="00034262">
                                  <w:pPr>
                                    <w:rPr>
                                      <w:sz w:val="2"/>
                                      <w:szCs w:val="2"/>
                                    </w:rPr>
                                  </w:pPr>
                                </w:p>
                              </w:tc>
                              <w:tc>
                                <w:tcPr>
                                  <w:tcW w:w="1212" w:type="dxa"/>
                                  <w:tcBorders>
                                    <w:top w:val="single" w:sz="6" w:space="0" w:color="231F20"/>
                                    <w:bottom w:val="single" w:sz="6" w:space="0" w:color="231F20"/>
                                  </w:tcBorders>
                                </w:tcPr>
                                <w:p w14:paraId="402B691F"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920"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921"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922"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923"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930" w14:textId="77777777">
                              <w:trPr>
                                <w:trHeight w:val="441"/>
                              </w:trPr>
                              <w:tc>
                                <w:tcPr>
                                  <w:tcW w:w="3261" w:type="dxa"/>
                                  <w:vMerge/>
                                  <w:tcBorders>
                                    <w:top w:val="nil"/>
                                    <w:bottom w:val="single" w:sz="6" w:space="0" w:color="231F20"/>
                                  </w:tcBorders>
                                </w:tcPr>
                                <w:p w14:paraId="402B6925" w14:textId="77777777" w:rsidR="00034262" w:rsidRDefault="00034262">
                                  <w:pPr>
                                    <w:rPr>
                                      <w:sz w:val="2"/>
                                      <w:szCs w:val="2"/>
                                    </w:rPr>
                                  </w:pPr>
                                </w:p>
                              </w:tc>
                              <w:tc>
                                <w:tcPr>
                                  <w:tcW w:w="1212" w:type="dxa"/>
                                  <w:tcBorders>
                                    <w:top w:val="single" w:sz="6" w:space="0" w:color="231F20"/>
                                  </w:tcBorders>
                                </w:tcPr>
                                <w:p w14:paraId="402B6926" w14:textId="77777777" w:rsidR="00034262" w:rsidRDefault="00034262">
                                  <w:pPr>
                                    <w:pStyle w:val="TableParagraph"/>
                                    <w:spacing w:before="27"/>
                                    <w:jc w:val="left"/>
                                    <w:rPr>
                                      <w:sz w:val="18"/>
                                    </w:rPr>
                                  </w:pPr>
                                </w:p>
                                <w:p w14:paraId="402B6927" w14:textId="77777777" w:rsidR="00034262" w:rsidRDefault="001F4644">
                                  <w:pPr>
                                    <w:pStyle w:val="TableParagraph"/>
                                    <w:spacing w:before="1" w:line="186" w:lineRule="exact"/>
                                    <w:ind w:right="99"/>
                                    <w:rPr>
                                      <w:sz w:val="18"/>
                                    </w:rPr>
                                  </w:pPr>
                                  <w:r>
                                    <w:rPr>
                                      <w:color w:val="231F20"/>
                                      <w:spacing w:val="-2"/>
                                      <w:sz w:val="18"/>
                                    </w:rPr>
                                    <w:t>81,422</w:t>
                                  </w:r>
                                </w:p>
                              </w:tc>
                              <w:tc>
                                <w:tcPr>
                                  <w:tcW w:w="1212" w:type="dxa"/>
                                  <w:tcBorders>
                                    <w:top w:val="single" w:sz="6" w:space="0" w:color="231F20"/>
                                  </w:tcBorders>
                                  <w:shd w:val="clear" w:color="auto" w:fill="E7E8E8"/>
                                </w:tcPr>
                                <w:p w14:paraId="402B6928" w14:textId="77777777" w:rsidR="00034262" w:rsidRDefault="00034262">
                                  <w:pPr>
                                    <w:pStyle w:val="TableParagraph"/>
                                    <w:spacing w:before="27"/>
                                    <w:jc w:val="left"/>
                                    <w:rPr>
                                      <w:sz w:val="18"/>
                                    </w:rPr>
                                  </w:pPr>
                                </w:p>
                                <w:p w14:paraId="402B6929" w14:textId="77777777" w:rsidR="00034262" w:rsidRDefault="001F4644">
                                  <w:pPr>
                                    <w:pStyle w:val="TableParagraph"/>
                                    <w:spacing w:before="1" w:line="186" w:lineRule="exact"/>
                                    <w:ind w:right="99"/>
                                    <w:rPr>
                                      <w:sz w:val="18"/>
                                    </w:rPr>
                                  </w:pPr>
                                  <w:r>
                                    <w:rPr>
                                      <w:color w:val="231F20"/>
                                      <w:spacing w:val="-2"/>
                                      <w:sz w:val="18"/>
                                    </w:rPr>
                                    <w:t>85,824</w:t>
                                  </w:r>
                                </w:p>
                              </w:tc>
                              <w:tc>
                                <w:tcPr>
                                  <w:tcW w:w="1434" w:type="dxa"/>
                                  <w:tcBorders>
                                    <w:top w:val="single" w:sz="6" w:space="0" w:color="231F20"/>
                                  </w:tcBorders>
                                </w:tcPr>
                                <w:p w14:paraId="402B692A" w14:textId="77777777" w:rsidR="00034262" w:rsidRDefault="00034262">
                                  <w:pPr>
                                    <w:pStyle w:val="TableParagraph"/>
                                    <w:spacing w:before="27"/>
                                    <w:jc w:val="left"/>
                                    <w:rPr>
                                      <w:sz w:val="18"/>
                                    </w:rPr>
                                  </w:pPr>
                                </w:p>
                                <w:p w14:paraId="402B692B" w14:textId="77777777" w:rsidR="00034262" w:rsidRDefault="001F4644">
                                  <w:pPr>
                                    <w:pStyle w:val="TableParagraph"/>
                                    <w:spacing w:before="1" w:line="186" w:lineRule="exact"/>
                                    <w:ind w:right="322"/>
                                    <w:rPr>
                                      <w:sz w:val="18"/>
                                    </w:rPr>
                                  </w:pPr>
                                  <w:r>
                                    <w:rPr>
                                      <w:color w:val="231F20"/>
                                      <w:spacing w:val="-2"/>
                                      <w:sz w:val="18"/>
                                    </w:rPr>
                                    <w:t>87,649</w:t>
                                  </w:r>
                                </w:p>
                              </w:tc>
                              <w:tc>
                                <w:tcPr>
                                  <w:tcW w:w="1212" w:type="dxa"/>
                                  <w:tcBorders>
                                    <w:top w:val="single" w:sz="6" w:space="0" w:color="231F20"/>
                                  </w:tcBorders>
                                </w:tcPr>
                                <w:p w14:paraId="402B692C" w14:textId="77777777" w:rsidR="00034262" w:rsidRDefault="00034262">
                                  <w:pPr>
                                    <w:pStyle w:val="TableParagraph"/>
                                    <w:spacing w:before="27"/>
                                    <w:jc w:val="left"/>
                                    <w:rPr>
                                      <w:sz w:val="18"/>
                                    </w:rPr>
                                  </w:pPr>
                                </w:p>
                                <w:p w14:paraId="402B692D" w14:textId="77777777" w:rsidR="00034262" w:rsidRDefault="001F4644">
                                  <w:pPr>
                                    <w:pStyle w:val="TableParagraph"/>
                                    <w:spacing w:before="1" w:line="186" w:lineRule="exact"/>
                                    <w:ind w:right="322"/>
                                    <w:rPr>
                                      <w:sz w:val="18"/>
                                    </w:rPr>
                                  </w:pPr>
                                  <w:r>
                                    <w:rPr>
                                      <w:color w:val="231F20"/>
                                      <w:spacing w:val="-2"/>
                                      <w:sz w:val="18"/>
                                    </w:rPr>
                                    <w:t>89,450</w:t>
                                  </w:r>
                                </w:p>
                              </w:tc>
                              <w:tc>
                                <w:tcPr>
                                  <w:tcW w:w="990" w:type="dxa"/>
                                  <w:tcBorders>
                                    <w:top w:val="single" w:sz="6" w:space="0" w:color="231F20"/>
                                  </w:tcBorders>
                                </w:tcPr>
                                <w:p w14:paraId="402B692E" w14:textId="77777777" w:rsidR="00034262" w:rsidRDefault="00034262">
                                  <w:pPr>
                                    <w:pStyle w:val="TableParagraph"/>
                                    <w:spacing w:before="27"/>
                                    <w:jc w:val="left"/>
                                    <w:rPr>
                                      <w:sz w:val="18"/>
                                    </w:rPr>
                                  </w:pPr>
                                </w:p>
                                <w:p w14:paraId="402B692F" w14:textId="77777777" w:rsidR="00034262" w:rsidRDefault="001F4644">
                                  <w:pPr>
                                    <w:pStyle w:val="TableParagraph"/>
                                    <w:spacing w:before="1" w:line="186" w:lineRule="exact"/>
                                    <w:ind w:left="342"/>
                                    <w:jc w:val="left"/>
                                    <w:rPr>
                                      <w:sz w:val="18"/>
                                    </w:rPr>
                                  </w:pPr>
                                  <w:r>
                                    <w:rPr>
                                      <w:color w:val="231F20"/>
                                      <w:spacing w:val="-2"/>
                                      <w:sz w:val="18"/>
                                    </w:rPr>
                                    <w:t>91,559</w:t>
                                  </w:r>
                                </w:p>
                              </w:tc>
                            </w:tr>
                            <w:tr w:rsidR="00034262" w14:paraId="402B6937" w14:textId="77777777">
                              <w:trPr>
                                <w:trHeight w:val="197"/>
                              </w:trPr>
                              <w:tc>
                                <w:tcPr>
                                  <w:tcW w:w="3261" w:type="dxa"/>
                                  <w:vMerge/>
                                  <w:tcBorders>
                                    <w:top w:val="nil"/>
                                    <w:bottom w:val="single" w:sz="6" w:space="0" w:color="231F20"/>
                                  </w:tcBorders>
                                </w:tcPr>
                                <w:p w14:paraId="402B6931" w14:textId="77777777" w:rsidR="00034262" w:rsidRDefault="00034262">
                                  <w:pPr>
                                    <w:rPr>
                                      <w:sz w:val="2"/>
                                      <w:szCs w:val="2"/>
                                    </w:rPr>
                                  </w:pPr>
                                </w:p>
                              </w:tc>
                              <w:tc>
                                <w:tcPr>
                                  <w:tcW w:w="1212" w:type="dxa"/>
                                  <w:tcBorders>
                                    <w:bottom w:val="single" w:sz="6" w:space="0" w:color="231F20"/>
                                  </w:tcBorders>
                                </w:tcPr>
                                <w:p w14:paraId="402B6932" w14:textId="77777777" w:rsidR="00034262" w:rsidRDefault="001F4644">
                                  <w:pPr>
                                    <w:pStyle w:val="TableParagraph"/>
                                    <w:spacing w:line="177" w:lineRule="exact"/>
                                    <w:ind w:right="99"/>
                                    <w:rPr>
                                      <w:sz w:val="18"/>
                                    </w:rPr>
                                  </w:pPr>
                                  <w:r>
                                    <w:rPr>
                                      <w:color w:val="231F20"/>
                                      <w:spacing w:val="-2"/>
                                      <w:sz w:val="18"/>
                                    </w:rPr>
                                    <w:t>2,245</w:t>
                                  </w:r>
                                </w:p>
                              </w:tc>
                              <w:tc>
                                <w:tcPr>
                                  <w:tcW w:w="1212" w:type="dxa"/>
                                  <w:tcBorders>
                                    <w:bottom w:val="single" w:sz="6" w:space="0" w:color="231F20"/>
                                  </w:tcBorders>
                                  <w:shd w:val="clear" w:color="auto" w:fill="E7E8E8"/>
                                </w:tcPr>
                                <w:p w14:paraId="402B6933" w14:textId="77777777" w:rsidR="00034262" w:rsidRDefault="001F4644">
                                  <w:pPr>
                                    <w:pStyle w:val="TableParagraph"/>
                                    <w:spacing w:line="177" w:lineRule="exact"/>
                                    <w:ind w:right="99"/>
                                    <w:rPr>
                                      <w:sz w:val="18"/>
                                    </w:rPr>
                                  </w:pPr>
                                  <w:r>
                                    <w:rPr>
                                      <w:color w:val="231F20"/>
                                      <w:spacing w:val="-2"/>
                                      <w:sz w:val="18"/>
                                    </w:rPr>
                                    <w:t>2,245</w:t>
                                  </w:r>
                                </w:p>
                              </w:tc>
                              <w:tc>
                                <w:tcPr>
                                  <w:tcW w:w="1434" w:type="dxa"/>
                                  <w:tcBorders>
                                    <w:bottom w:val="single" w:sz="6" w:space="0" w:color="231F20"/>
                                  </w:tcBorders>
                                </w:tcPr>
                                <w:p w14:paraId="402B6934" w14:textId="77777777" w:rsidR="00034262" w:rsidRDefault="001F4644">
                                  <w:pPr>
                                    <w:pStyle w:val="TableParagraph"/>
                                    <w:spacing w:line="177" w:lineRule="exact"/>
                                    <w:ind w:right="322"/>
                                    <w:rPr>
                                      <w:sz w:val="18"/>
                                    </w:rPr>
                                  </w:pPr>
                                  <w:r>
                                    <w:rPr>
                                      <w:color w:val="231F20"/>
                                      <w:spacing w:val="-2"/>
                                      <w:sz w:val="18"/>
                                    </w:rPr>
                                    <w:t>2,245</w:t>
                                  </w:r>
                                </w:p>
                              </w:tc>
                              <w:tc>
                                <w:tcPr>
                                  <w:tcW w:w="1212" w:type="dxa"/>
                                  <w:tcBorders>
                                    <w:bottom w:val="single" w:sz="6" w:space="0" w:color="231F20"/>
                                  </w:tcBorders>
                                </w:tcPr>
                                <w:p w14:paraId="402B6935" w14:textId="77777777" w:rsidR="00034262" w:rsidRDefault="001F4644">
                                  <w:pPr>
                                    <w:pStyle w:val="TableParagraph"/>
                                    <w:spacing w:line="177" w:lineRule="exact"/>
                                    <w:ind w:right="322"/>
                                    <w:rPr>
                                      <w:sz w:val="18"/>
                                    </w:rPr>
                                  </w:pPr>
                                  <w:r>
                                    <w:rPr>
                                      <w:color w:val="231F20"/>
                                      <w:spacing w:val="-2"/>
                                      <w:sz w:val="18"/>
                                    </w:rPr>
                                    <w:t>2,245</w:t>
                                  </w:r>
                                </w:p>
                              </w:tc>
                              <w:tc>
                                <w:tcPr>
                                  <w:tcW w:w="990" w:type="dxa"/>
                                  <w:tcBorders>
                                    <w:bottom w:val="single" w:sz="6" w:space="0" w:color="231F20"/>
                                  </w:tcBorders>
                                </w:tcPr>
                                <w:p w14:paraId="402B6936" w14:textId="77777777" w:rsidR="00034262" w:rsidRDefault="001F4644">
                                  <w:pPr>
                                    <w:pStyle w:val="TableParagraph"/>
                                    <w:spacing w:line="177" w:lineRule="exact"/>
                                    <w:ind w:right="101"/>
                                    <w:rPr>
                                      <w:sz w:val="18"/>
                                    </w:rPr>
                                  </w:pPr>
                                  <w:r>
                                    <w:rPr>
                                      <w:color w:val="231F20"/>
                                      <w:spacing w:val="-2"/>
                                      <w:sz w:val="18"/>
                                    </w:rPr>
                                    <w:t>2,245</w:t>
                                  </w:r>
                                </w:p>
                              </w:tc>
                            </w:tr>
                            <w:tr w:rsidR="00034262" w14:paraId="402B693E" w14:textId="77777777">
                              <w:trPr>
                                <w:trHeight w:val="226"/>
                              </w:trPr>
                              <w:tc>
                                <w:tcPr>
                                  <w:tcW w:w="3261" w:type="dxa"/>
                                  <w:vMerge/>
                                  <w:tcBorders>
                                    <w:top w:val="nil"/>
                                    <w:bottom w:val="single" w:sz="6" w:space="0" w:color="231F20"/>
                                  </w:tcBorders>
                                </w:tcPr>
                                <w:p w14:paraId="402B6938" w14:textId="77777777" w:rsidR="00034262" w:rsidRDefault="00034262">
                                  <w:pPr>
                                    <w:rPr>
                                      <w:sz w:val="2"/>
                                      <w:szCs w:val="2"/>
                                    </w:rPr>
                                  </w:pPr>
                                </w:p>
                              </w:tc>
                              <w:tc>
                                <w:tcPr>
                                  <w:tcW w:w="1212" w:type="dxa"/>
                                  <w:tcBorders>
                                    <w:top w:val="single" w:sz="6" w:space="0" w:color="231F20"/>
                                    <w:bottom w:val="single" w:sz="6" w:space="0" w:color="231F20"/>
                                  </w:tcBorders>
                                </w:tcPr>
                                <w:p w14:paraId="402B6939" w14:textId="77777777" w:rsidR="00034262" w:rsidRDefault="001F4644">
                                  <w:pPr>
                                    <w:pStyle w:val="TableParagraph"/>
                                    <w:spacing w:before="21" w:line="185" w:lineRule="exact"/>
                                    <w:ind w:right="98"/>
                                    <w:rPr>
                                      <w:b/>
                                      <w:i/>
                                      <w:sz w:val="18"/>
                                    </w:rPr>
                                  </w:pPr>
                                  <w:r>
                                    <w:rPr>
                                      <w:b/>
                                      <w:i/>
                                      <w:color w:val="231F20"/>
                                      <w:spacing w:val="-2"/>
                                      <w:sz w:val="18"/>
                                    </w:rPr>
                                    <w:t>83,667</w:t>
                                  </w:r>
                                </w:p>
                              </w:tc>
                              <w:tc>
                                <w:tcPr>
                                  <w:tcW w:w="1212" w:type="dxa"/>
                                  <w:tcBorders>
                                    <w:top w:val="single" w:sz="6" w:space="0" w:color="231F20"/>
                                    <w:bottom w:val="single" w:sz="6" w:space="0" w:color="231F20"/>
                                  </w:tcBorders>
                                  <w:shd w:val="clear" w:color="auto" w:fill="E7E8E8"/>
                                </w:tcPr>
                                <w:p w14:paraId="402B693A" w14:textId="77777777" w:rsidR="00034262" w:rsidRDefault="001F4644">
                                  <w:pPr>
                                    <w:pStyle w:val="TableParagraph"/>
                                    <w:spacing w:before="21" w:line="185" w:lineRule="exact"/>
                                    <w:ind w:right="99"/>
                                    <w:rPr>
                                      <w:b/>
                                      <w:i/>
                                      <w:sz w:val="18"/>
                                    </w:rPr>
                                  </w:pPr>
                                  <w:r>
                                    <w:rPr>
                                      <w:b/>
                                      <w:i/>
                                      <w:color w:val="231F20"/>
                                      <w:spacing w:val="-2"/>
                                      <w:sz w:val="18"/>
                                    </w:rPr>
                                    <w:t>88,069</w:t>
                                  </w:r>
                                </w:p>
                              </w:tc>
                              <w:tc>
                                <w:tcPr>
                                  <w:tcW w:w="1434" w:type="dxa"/>
                                  <w:tcBorders>
                                    <w:top w:val="single" w:sz="6" w:space="0" w:color="231F20"/>
                                    <w:bottom w:val="single" w:sz="6" w:space="0" w:color="231F20"/>
                                  </w:tcBorders>
                                </w:tcPr>
                                <w:p w14:paraId="402B693B" w14:textId="77777777" w:rsidR="00034262" w:rsidRDefault="001F4644">
                                  <w:pPr>
                                    <w:pStyle w:val="TableParagraph"/>
                                    <w:spacing w:before="21" w:line="185" w:lineRule="exact"/>
                                    <w:ind w:right="322"/>
                                    <w:rPr>
                                      <w:b/>
                                      <w:i/>
                                      <w:sz w:val="18"/>
                                    </w:rPr>
                                  </w:pPr>
                                  <w:r>
                                    <w:rPr>
                                      <w:b/>
                                      <w:i/>
                                      <w:color w:val="231F20"/>
                                      <w:spacing w:val="-2"/>
                                      <w:sz w:val="18"/>
                                    </w:rPr>
                                    <w:t>89,894</w:t>
                                  </w:r>
                                </w:p>
                              </w:tc>
                              <w:tc>
                                <w:tcPr>
                                  <w:tcW w:w="1212" w:type="dxa"/>
                                  <w:tcBorders>
                                    <w:top w:val="single" w:sz="6" w:space="0" w:color="231F20"/>
                                    <w:bottom w:val="single" w:sz="6" w:space="0" w:color="231F20"/>
                                  </w:tcBorders>
                                </w:tcPr>
                                <w:p w14:paraId="402B693C" w14:textId="77777777" w:rsidR="00034262" w:rsidRDefault="001F4644">
                                  <w:pPr>
                                    <w:pStyle w:val="TableParagraph"/>
                                    <w:spacing w:before="21" w:line="185" w:lineRule="exact"/>
                                    <w:ind w:right="322"/>
                                    <w:rPr>
                                      <w:b/>
                                      <w:i/>
                                      <w:sz w:val="18"/>
                                    </w:rPr>
                                  </w:pPr>
                                  <w:r>
                                    <w:rPr>
                                      <w:b/>
                                      <w:i/>
                                      <w:color w:val="231F20"/>
                                      <w:spacing w:val="-2"/>
                                      <w:sz w:val="18"/>
                                    </w:rPr>
                                    <w:t>91,695</w:t>
                                  </w:r>
                                </w:p>
                              </w:tc>
                              <w:tc>
                                <w:tcPr>
                                  <w:tcW w:w="990" w:type="dxa"/>
                                  <w:tcBorders>
                                    <w:top w:val="single" w:sz="6" w:space="0" w:color="231F20"/>
                                    <w:bottom w:val="single" w:sz="6" w:space="0" w:color="231F20"/>
                                  </w:tcBorders>
                                </w:tcPr>
                                <w:p w14:paraId="402B693D" w14:textId="77777777" w:rsidR="00034262" w:rsidRDefault="001F4644">
                                  <w:pPr>
                                    <w:pStyle w:val="TableParagraph"/>
                                    <w:spacing w:before="21" w:line="185" w:lineRule="exact"/>
                                    <w:ind w:left="342"/>
                                    <w:jc w:val="left"/>
                                    <w:rPr>
                                      <w:b/>
                                      <w:i/>
                                      <w:sz w:val="18"/>
                                    </w:rPr>
                                  </w:pPr>
                                  <w:r>
                                    <w:rPr>
                                      <w:b/>
                                      <w:i/>
                                      <w:color w:val="231F20"/>
                                      <w:spacing w:val="-2"/>
                                      <w:sz w:val="18"/>
                                    </w:rPr>
                                    <w:t>93,804</w:t>
                                  </w:r>
                                </w:p>
                              </w:tc>
                            </w:tr>
                            <w:tr w:rsidR="00034262" w14:paraId="402B694A" w14:textId="77777777">
                              <w:trPr>
                                <w:trHeight w:val="470"/>
                              </w:trPr>
                              <w:tc>
                                <w:tcPr>
                                  <w:tcW w:w="3261" w:type="dxa"/>
                                  <w:vMerge/>
                                  <w:tcBorders>
                                    <w:top w:val="nil"/>
                                    <w:bottom w:val="single" w:sz="6" w:space="0" w:color="231F20"/>
                                  </w:tcBorders>
                                </w:tcPr>
                                <w:p w14:paraId="402B693F" w14:textId="77777777" w:rsidR="00034262" w:rsidRDefault="00034262">
                                  <w:pPr>
                                    <w:rPr>
                                      <w:sz w:val="2"/>
                                      <w:szCs w:val="2"/>
                                    </w:rPr>
                                  </w:pPr>
                                </w:p>
                              </w:tc>
                              <w:tc>
                                <w:tcPr>
                                  <w:tcW w:w="1212" w:type="dxa"/>
                                  <w:tcBorders>
                                    <w:top w:val="single" w:sz="6" w:space="0" w:color="231F20"/>
                                    <w:bottom w:val="single" w:sz="6" w:space="0" w:color="231F20"/>
                                  </w:tcBorders>
                                </w:tcPr>
                                <w:p w14:paraId="402B6940" w14:textId="77777777" w:rsidR="00034262" w:rsidRDefault="00034262">
                                  <w:pPr>
                                    <w:pStyle w:val="TableParagraph"/>
                                    <w:spacing w:before="58"/>
                                    <w:jc w:val="left"/>
                                    <w:rPr>
                                      <w:sz w:val="18"/>
                                    </w:rPr>
                                  </w:pPr>
                                </w:p>
                                <w:p w14:paraId="402B6941" w14:textId="77777777" w:rsidR="00034262" w:rsidRDefault="001F4644">
                                  <w:pPr>
                                    <w:pStyle w:val="TableParagraph"/>
                                    <w:spacing w:before="1" w:line="185" w:lineRule="exact"/>
                                    <w:ind w:right="45"/>
                                    <w:rPr>
                                      <w:b/>
                                      <w:sz w:val="18"/>
                                    </w:rPr>
                                  </w:pPr>
                                  <w:r>
                                    <w:rPr>
                                      <w:b/>
                                      <w:color w:val="231F20"/>
                                      <w:spacing w:val="-2"/>
                                      <w:sz w:val="18"/>
                                    </w:rPr>
                                    <w:t>(83,667)</w:t>
                                  </w:r>
                                </w:p>
                              </w:tc>
                              <w:tc>
                                <w:tcPr>
                                  <w:tcW w:w="1212" w:type="dxa"/>
                                  <w:tcBorders>
                                    <w:top w:val="single" w:sz="6" w:space="0" w:color="231F20"/>
                                    <w:bottom w:val="single" w:sz="6" w:space="0" w:color="231F20"/>
                                  </w:tcBorders>
                                  <w:shd w:val="clear" w:color="auto" w:fill="E7E8E8"/>
                                </w:tcPr>
                                <w:p w14:paraId="402B6942" w14:textId="77777777" w:rsidR="00034262" w:rsidRDefault="00034262">
                                  <w:pPr>
                                    <w:pStyle w:val="TableParagraph"/>
                                    <w:spacing w:before="58"/>
                                    <w:jc w:val="left"/>
                                    <w:rPr>
                                      <w:sz w:val="18"/>
                                    </w:rPr>
                                  </w:pPr>
                                </w:p>
                                <w:p w14:paraId="402B6943" w14:textId="77777777" w:rsidR="00034262" w:rsidRDefault="001F4644">
                                  <w:pPr>
                                    <w:pStyle w:val="TableParagraph"/>
                                    <w:spacing w:before="1" w:line="185" w:lineRule="exact"/>
                                    <w:ind w:right="47"/>
                                    <w:rPr>
                                      <w:b/>
                                      <w:sz w:val="18"/>
                                    </w:rPr>
                                  </w:pPr>
                                  <w:r>
                                    <w:rPr>
                                      <w:b/>
                                      <w:color w:val="231F20"/>
                                      <w:spacing w:val="-2"/>
                                      <w:sz w:val="18"/>
                                    </w:rPr>
                                    <w:t>(88,069)</w:t>
                                  </w:r>
                                </w:p>
                              </w:tc>
                              <w:tc>
                                <w:tcPr>
                                  <w:tcW w:w="1434" w:type="dxa"/>
                                  <w:tcBorders>
                                    <w:top w:val="single" w:sz="6" w:space="0" w:color="231F20"/>
                                    <w:bottom w:val="single" w:sz="6" w:space="0" w:color="231F20"/>
                                  </w:tcBorders>
                                </w:tcPr>
                                <w:p w14:paraId="402B6944" w14:textId="77777777" w:rsidR="00034262" w:rsidRDefault="00034262">
                                  <w:pPr>
                                    <w:pStyle w:val="TableParagraph"/>
                                    <w:spacing w:before="58"/>
                                    <w:jc w:val="left"/>
                                    <w:rPr>
                                      <w:sz w:val="18"/>
                                    </w:rPr>
                                  </w:pPr>
                                </w:p>
                                <w:p w14:paraId="402B6945" w14:textId="77777777" w:rsidR="00034262" w:rsidRDefault="001F4644">
                                  <w:pPr>
                                    <w:pStyle w:val="TableParagraph"/>
                                    <w:spacing w:before="1" w:line="185" w:lineRule="exact"/>
                                    <w:ind w:right="268"/>
                                    <w:rPr>
                                      <w:b/>
                                      <w:sz w:val="18"/>
                                    </w:rPr>
                                  </w:pPr>
                                  <w:r>
                                    <w:rPr>
                                      <w:b/>
                                      <w:color w:val="231F20"/>
                                      <w:spacing w:val="-2"/>
                                      <w:sz w:val="18"/>
                                    </w:rPr>
                                    <w:t>(89,894)</w:t>
                                  </w:r>
                                </w:p>
                              </w:tc>
                              <w:tc>
                                <w:tcPr>
                                  <w:tcW w:w="1212" w:type="dxa"/>
                                  <w:tcBorders>
                                    <w:top w:val="single" w:sz="6" w:space="0" w:color="231F20"/>
                                    <w:bottom w:val="single" w:sz="6" w:space="0" w:color="231F20"/>
                                  </w:tcBorders>
                                </w:tcPr>
                                <w:p w14:paraId="402B6946" w14:textId="77777777" w:rsidR="00034262" w:rsidRDefault="00034262">
                                  <w:pPr>
                                    <w:pStyle w:val="TableParagraph"/>
                                    <w:spacing w:before="58"/>
                                    <w:jc w:val="left"/>
                                    <w:rPr>
                                      <w:sz w:val="18"/>
                                    </w:rPr>
                                  </w:pPr>
                                </w:p>
                                <w:p w14:paraId="402B6947" w14:textId="77777777" w:rsidR="00034262" w:rsidRDefault="001F4644">
                                  <w:pPr>
                                    <w:pStyle w:val="TableParagraph"/>
                                    <w:spacing w:before="1" w:line="185" w:lineRule="exact"/>
                                    <w:ind w:right="268"/>
                                    <w:rPr>
                                      <w:b/>
                                      <w:sz w:val="18"/>
                                    </w:rPr>
                                  </w:pPr>
                                  <w:r>
                                    <w:rPr>
                                      <w:b/>
                                      <w:color w:val="231F20"/>
                                      <w:spacing w:val="-2"/>
                                      <w:sz w:val="18"/>
                                    </w:rPr>
                                    <w:t>(91,695)</w:t>
                                  </w:r>
                                </w:p>
                              </w:tc>
                              <w:tc>
                                <w:tcPr>
                                  <w:tcW w:w="990" w:type="dxa"/>
                                  <w:tcBorders>
                                    <w:top w:val="single" w:sz="6" w:space="0" w:color="231F20"/>
                                    <w:bottom w:val="single" w:sz="6" w:space="0" w:color="231F20"/>
                                  </w:tcBorders>
                                </w:tcPr>
                                <w:p w14:paraId="402B6948" w14:textId="77777777" w:rsidR="00034262" w:rsidRDefault="00034262">
                                  <w:pPr>
                                    <w:pStyle w:val="TableParagraph"/>
                                    <w:spacing w:before="58"/>
                                    <w:jc w:val="left"/>
                                    <w:rPr>
                                      <w:sz w:val="18"/>
                                    </w:rPr>
                                  </w:pPr>
                                </w:p>
                                <w:p w14:paraId="402B6949" w14:textId="77777777" w:rsidR="00034262" w:rsidRDefault="001F4644">
                                  <w:pPr>
                                    <w:pStyle w:val="TableParagraph"/>
                                    <w:spacing w:before="1" w:line="185" w:lineRule="exact"/>
                                    <w:ind w:right="46"/>
                                    <w:rPr>
                                      <w:b/>
                                      <w:sz w:val="18"/>
                                    </w:rPr>
                                  </w:pPr>
                                  <w:r>
                                    <w:rPr>
                                      <w:b/>
                                      <w:color w:val="231F20"/>
                                      <w:spacing w:val="-2"/>
                                      <w:sz w:val="18"/>
                                    </w:rPr>
                                    <w:t>(93,804)</w:t>
                                  </w:r>
                                </w:p>
                              </w:tc>
                            </w:tr>
                            <w:tr w:rsidR="00034262" w14:paraId="402B694F" w14:textId="77777777">
                              <w:trPr>
                                <w:trHeight w:val="467"/>
                              </w:trPr>
                              <w:tc>
                                <w:tcPr>
                                  <w:tcW w:w="3261" w:type="dxa"/>
                                  <w:vMerge/>
                                  <w:tcBorders>
                                    <w:top w:val="nil"/>
                                    <w:bottom w:val="single" w:sz="6" w:space="0" w:color="231F20"/>
                                  </w:tcBorders>
                                </w:tcPr>
                                <w:p w14:paraId="402B694B" w14:textId="77777777" w:rsidR="00034262" w:rsidRDefault="00034262">
                                  <w:pPr>
                                    <w:rPr>
                                      <w:sz w:val="2"/>
                                      <w:szCs w:val="2"/>
                                    </w:rPr>
                                  </w:pPr>
                                </w:p>
                              </w:tc>
                              <w:tc>
                                <w:tcPr>
                                  <w:tcW w:w="1212" w:type="dxa"/>
                                  <w:tcBorders>
                                    <w:top w:val="single" w:sz="6" w:space="0" w:color="231F20"/>
                                    <w:bottom w:val="single" w:sz="6" w:space="0" w:color="231F20"/>
                                  </w:tcBorders>
                                </w:tcPr>
                                <w:p w14:paraId="402B694C" w14:textId="77777777" w:rsidR="00034262" w:rsidRDefault="00034262">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402B694D" w14:textId="77777777" w:rsidR="00034262" w:rsidRDefault="00034262">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402B694E" w14:textId="77777777" w:rsidR="00034262" w:rsidRDefault="00034262">
                                  <w:pPr>
                                    <w:pStyle w:val="TableParagraph"/>
                                    <w:jc w:val="left"/>
                                    <w:rPr>
                                      <w:rFonts w:ascii="Times New Roman"/>
                                      <w:sz w:val="18"/>
                                    </w:rPr>
                                  </w:pPr>
                                </w:p>
                              </w:tc>
                            </w:tr>
                            <w:tr w:rsidR="00034262" w14:paraId="402B6956" w14:textId="77777777">
                              <w:trPr>
                                <w:trHeight w:val="226"/>
                              </w:trPr>
                              <w:tc>
                                <w:tcPr>
                                  <w:tcW w:w="3261" w:type="dxa"/>
                                  <w:vMerge/>
                                  <w:tcBorders>
                                    <w:top w:val="nil"/>
                                    <w:bottom w:val="single" w:sz="6" w:space="0" w:color="231F20"/>
                                  </w:tcBorders>
                                </w:tcPr>
                                <w:p w14:paraId="402B6950" w14:textId="77777777" w:rsidR="00034262" w:rsidRDefault="00034262">
                                  <w:pPr>
                                    <w:rPr>
                                      <w:sz w:val="2"/>
                                      <w:szCs w:val="2"/>
                                    </w:rPr>
                                  </w:pPr>
                                </w:p>
                              </w:tc>
                              <w:tc>
                                <w:tcPr>
                                  <w:tcW w:w="1212" w:type="dxa"/>
                                  <w:tcBorders>
                                    <w:top w:val="single" w:sz="6" w:space="0" w:color="231F20"/>
                                    <w:bottom w:val="single" w:sz="6" w:space="0" w:color="231F20"/>
                                  </w:tcBorders>
                                </w:tcPr>
                                <w:p w14:paraId="402B6951"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952"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953"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954"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955"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95B" w14:textId="77777777">
                              <w:trPr>
                                <w:trHeight w:val="226"/>
                              </w:trPr>
                              <w:tc>
                                <w:tcPr>
                                  <w:tcW w:w="3261" w:type="dxa"/>
                                  <w:vMerge/>
                                  <w:tcBorders>
                                    <w:top w:val="nil"/>
                                    <w:bottom w:val="single" w:sz="6" w:space="0" w:color="231F20"/>
                                  </w:tcBorders>
                                </w:tcPr>
                                <w:p w14:paraId="402B6957" w14:textId="77777777" w:rsidR="00034262" w:rsidRDefault="00034262">
                                  <w:pPr>
                                    <w:rPr>
                                      <w:sz w:val="2"/>
                                      <w:szCs w:val="2"/>
                                    </w:rPr>
                                  </w:pPr>
                                </w:p>
                              </w:tc>
                              <w:tc>
                                <w:tcPr>
                                  <w:tcW w:w="1212" w:type="dxa"/>
                                  <w:tcBorders>
                                    <w:top w:val="single" w:sz="6" w:space="0" w:color="231F20"/>
                                    <w:bottom w:val="single" w:sz="6" w:space="0" w:color="231F20"/>
                                  </w:tcBorders>
                                </w:tcPr>
                                <w:p w14:paraId="402B6958" w14:textId="77777777" w:rsidR="00034262" w:rsidRDefault="00034262">
                                  <w:pPr>
                                    <w:pStyle w:val="TableParagraph"/>
                                    <w:jc w:val="left"/>
                                    <w:rPr>
                                      <w:rFonts w:ascii="Times New Roman"/>
                                      <w:sz w:val="16"/>
                                    </w:rPr>
                                  </w:pPr>
                                </w:p>
                              </w:tc>
                              <w:tc>
                                <w:tcPr>
                                  <w:tcW w:w="1212" w:type="dxa"/>
                                  <w:tcBorders>
                                    <w:top w:val="single" w:sz="6" w:space="0" w:color="231F20"/>
                                    <w:bottom w:val="single" w:sz="6" w:space="0" w:color="231F20"/>
                                  </w:tcBorders>
                                  <w:shd w:val="clear" w:color="auto" w:fill="E7E8E8"/>
                                </w:tcPr>
                                <w:p w14:paraId="402B6959" w14:textId="77777777" w:rsidR="00034262" w:rsidRDefault="00034262">
                                  <w:pPr>
                                    <w:pStyle w:val="TableParagraph"/>
                                    <w:jc w:val="left"/>
                                    <w:rPr>
                                      <w:rFonts w:ascii="Times New Roman"/>
                                      <w:sz w:val="16"/>
                                    </w:rPr>
                                  </w:pPr>
                                </w:p>
                              </w:tc>
                              <w:tc>
                                <w:tcPr>
                                  <w:tcW w:w="3636" w:type="dxa"/>
                                  <w:gridSpan w:val="3"/>
                                  <w:tcBorders>
                                    <w:top w:val="single" w:sz="6" w:space="0" w:color="231F20"/>
                                    <w:bottom w:val="single" w:sz="6" w:space="0" w:color="231F20"/>
                                  </w:tcBorders>
                                </w:tcPr>
                                <w:p w14:paraId="402B695A" w14:textId="77777777" w:rsidR="00034262" w:rsidRDefault="00034262">
                                  <w:pPr>
                                    <w:pStyle w:val="TableParagraph"/>
                                    <w:jc w:val="left"/>
                                    <w:rPr>
                                      <w:rFonts w:ascii="Times New Roman"/>
                                      <w:sz w:val="16"/>
                                    </w:rPr>
                                  </w:pPr>
                                </w:p>
                              </w:tc>
                            </w:tr>
                            <w:tr w:rsidR="00034262" w14:paraId="402B6962" w14:textId="77777777">
                              <w:trPr>
                                <w:trHeight w:val="226"/>
                              </w:trPr>
                              <w:tc>
                                <w:tcPr>
                                  <w:tcW w:w="3261" w:type="dxa"/>
                                  <w:vMerge/>
                                  <w:tcBorders>
                                    <w:top w:val="nil"/>
                                    <w:bottom w:val="single" w:sz="6" w:space="0" w:color="231F20"/>
                                  </w:tcBorders>
                                </w:tcPr>
                                <w:p w14:paraId="402B695C" w14:textId="77777777" w:rsidR="00034262" w:rsidRDefault="00034262">
                                  <w:pPr>
                                    <w:rPr>
                                      <w:sz w:val="2"/>
                                      <w:szCs w:val="2"/>
                                    </w:rPr>
                                  </w:pPr>
                                </w:p>
                              </w:tc>
                              <w:tc>
                                <w:tcPr>
                                  <w:tcW w:w="1212" w:type="dxa"/>
                                  <w:tcBorders>
                                    <w:top w:val="single" w:sz="6" w:space="0" w:color="231F20"/>
                                    <w:bottom w:val="single" w:sz="6" w:space="0" w:color="231F20"/>
                                  </w:tcBorders>
                                </w:tcPr>
                                <w:p w14:paraId="402B695D"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95E"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95F"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960"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961"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96E" w14:textId="77777777">
                              <w:trPr>
                                <w:trHeight w:val="470"/>
                              </w:trPr>
                              <w:tc>
                                <w:tcPr>
                                  <w:tcW w:w="3261" w:type="dxa"/>
                                  <w:vMerge/>
                                  <w:tcBorders>
                                    <w:top w:val="nil"/>
                                    <w:bottom w:val="single" w:sz="6" w:space="0" w:color="231F20"/>
                                  </w:tcBorders>
                                </w:tcPr>
                                <w:p w14:paraId="402B6963" w14:textId="77777777" w:rsidR="00034262" w:rsidRDefault="00034262">
                                  <w:pPr>
                                    <w:rPr>
                                      <w:sz w:val="2"/>
                                      <w:szCs w:val="2"/>
                                    </w:rPr>
                                  </w:pPr>
                                </w:p>
                              </w:tc>
                              <w:tc>
                                <w:tcPr>
                                  <w:tcW w:w="1212" w:type="dxa"/>
                                  <w:tcBorders>
                                    <w:top w:val="single" w:sz="6" w:space="0" w:color="231F20"/>
                                    <w:bottom w:val="single" w:sz="6" w:space="0" w:color="231F20"/>
                                  </w:tcBorders>
                                </w:tcPr>
                                <w:p w14:paraId="402B6964" w14:textId="77777777" w:rsidR="00034262" w:rsidRDefault="00034262">
                                  <w:pPr>
                                    <w:pStyle w:val="TableParagraph"/>
                                    <w:spacing w:before="58"/>
                                    <w:jc w:val="left"/>
                                    <w:rPr>
                                      <w:sz w:val="18"/>
                                    </w:rPr>
                                  </w:pPr>
                                </w:p>
                                <w:p w14:paraId="402B6965" w14:textId="77777777" w:rsidR="00034262" w:rsidRDefault="001F4644">
                                  <w:pPr>
                                    <w:pStyle w:val="TableParagraph"/>
                                    <w:spacing w:before="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966" w14:textId="77777777" w:rsidR="00034262" w:rsidRDefault="00034262">
                                  <w:pPr>
                                    <w:pStyle w:val="TableParagraph"/>
                                    <w:spacing w:before="58"/>
                                    <w:jc w:val="left"/>
                                    <w:rPr>
                                      <w:sz w:val="18"/>
                                    </w:rPr>
                                  </w:pPr>
                                </w:p>
                                <w:p w14:paraId="402B6967" w14:textId="77777777" w:rsidR="00034262" w:rsidRDefault="001F4644">
                                  <w:pPr>
                                    <w:pStyle w:val="TableParagraph"/>
                                    <w:spacing w:before="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968" w14:textId="77777777" w:rsidR="00034262" w:rsidRDefault="00034262">
                                  <w:pPr>
                                    <w:pStyle w:val="TableParagraph"/>
                                    <w:spacing w:before="58"/>
                                    <w:jc w:val="left"/>
                                    <w:rPr>
                                      <w:sz w:val="18"/>
                                    </w:rPr>
                                  </w:pPr>
                                </w:p>
                                <w:p w14:paraId="402B6969" w14:textId="77777777" w:rsidR="00034262" w:rsidRDefault="001F4644">
                                  <w:pPr>
                                    <w:pStyle w:val="TableParagraph"/>
                                    <w:spacing w:before="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96A" w14:textId="77777777" w:rsidR="00034262" w:rsidRDefault="00034262">
                                  <w:pPr>
                                    <w:pStyle w:val="TableParagraph"/>
                                    <w:spacing w:before="58"/>
                                    <w:jc w:val="left"/>
                                    <w:rPr>
                                      <w:sz w:val="18"/>
                                    </w:rPr>
                                  </w:pPr>
                                </w:p>
                                <w:p w14:paraId="402B696B" w14:textId="77777777" w:rsidR="00034262" w:rsidRDefault="001F4644">
                                  <w:pPr>
                                    <w:pStyle w:val="TableParagraph"/>
                                    <w:spacing w:before="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96C" w14:textId="77777777" w:rsidR="00034262" w:rsidRDefault="00034262">
                                  <w:pPr>
                                    <w:pStyle w:val="TableParagraph"/>
                                    <w:spacing w:before="58"/>
                                    <w:jc w:val="left"/>
                                    <w:rPr>
                                      <w:sz w:val="18"/>
                                    </w:rPr>
                                  </w:pPr>
                                </w:p>
                                <w:p w14:paraId="402B696D" w14:textId="77777777" w:rsidR="00034262" w:rsidRDefault="001F4644">
                                  <w:pPr>
                                    <w:pStyle w:val="TableParagraph"/>
                                    <w:spacing w:before="1" w:line="185" w:lineRule="exact"/>
                                    <w:ind w:right="100"/>
                                    <w:rPr>
                                      <w:b/>
                                      <w:sz w:val="18"/>
                                    </w:rPr>
                                  </w:pPr>
                                  <w:r>
                                    <w:rPr>
                                      <w:b/>
                                      <w:color w:val="231F20"/>
                                      <w:spacing w:val="-10"/>
                                      <w:sz w:val="18"/>
                                    </w:rPr>
                                    <w:t>-</w:t>
                                  </w:r>
                                </w:p>
                              </w:tc>
                            </w:tr>
                            <w:tr w:rsidR="00034262" w14:paraId="402B6973" w14:textId="77777777">
                              <w:trPr>
                                <w:trHeight w:val="467"/>
                              </w:trPr>
                              <w:tc>
                                <w:tcPr>
                                  <w:tcW w:w="3261" w:type="dxa"/>
                                  <w:vMerge/>
                                  <w:tcBorders>
                                    <w:top w:val="nil"/>
                                    <w:bottom w:val="single" w:sz="6" w:space="0" w:color="231F20"/>
                                  </w:tcBorders>
                                </w:tcPr>
                                <w:p w14:paraId="402B696F" w14:textId="77777777" w:rsidR="00034262" w:rsidRDefault="00034262">
                                  <w:pPr>
                                    <w:rPr>
                                      <w:sz w:val="2"/>
                                      <w:szCs w:val="2"/>
                                    </w:rPr>
                                  </w:pPr>
                                </w:p>
                              </w:tc>
                              <w:tc>
                                <w:tcPr>
                                  <w:tcW w:w="1212" w:type="dxa"/>
                                  <w:tcBorders>
                                    <w:top w:val="single" w:sz="6" w:space="0" w:color="231F20"/>
                                    <w:bottom w:val="single" w:sz="6" w:space="0" w:color="231F20"/>
                                  </w:tcBorders>
                                </w:tcPr>
                                <w:p w14:paraId="402B6970" w14:textId="77777777" w:rsidR="00034262" w:rsidRDefault="00034262">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402B6971" w14:textId="77777777" w:rsidR="00034262" w:rsidRDefault="00034262">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402B6972" w14:textId="77777777" w:rsidR="00034262" w:rsidRDefault="00034262">
                                  <w:pPr>
                                    <w:pStyle w:val="TableParagraph"/>
                                    <w:jc w:val="left"/>
                                    <w:rPr>
                                      <w:rFonts w:ascii="Times New Roman"/>
                                      <w:sz w:val="18"/>
                                    </w:rPr>
                                  </w:pPr>
                                </w:p>
                              </w:tc>
                            </w:tr>
                            <w:tr w:rsidR="00034262" w14:paraId="402B697A" w14:textId="77777777">
                              <w:trPr>
                                <w:trHeight w:val="226"/>
                              </w:trPr>
                              <w:tc>
                                <w:tcPr>
                                  <w:tcW w:w="3261" w:type="dxa"/>
                                  <w:vMerge/>
                                  <w:tcBorders>
                                    <w:top w:val="nil"/>
                                    <w:bottom w:val="single" w:sz="6" w:space="0" w:color="231F20"/>
                                  </w:tcBorders>
                                </w:tcPr>
                                <w:p w14:paraId="402B6974" w14:textId="77777777" w:rsidR="00034262" w:rsidRDefault="00034262">
                                  <w:pPr>
                                    <w:rPr>
                                      <w:sz w:val="2"/>
                                      <w:szCs w:val="2"/>
                                    </w:rPr>
                                  </w:pPr>
                                </w:p>
                              </w:tc>
                              <w:tc>
                                <w:tcPr>
                                  <w:tcW w:w="1212" w:type="dxa"/>
                                  <w:tcBorders>
                                    <w:top w:val="single" w:sz="6" w:space="0" w:color="231F20"/>
                                    <w:bottom w:val="single" w:sz="6" w:space="0" w:color="231F20"/>
                                  </w:tcBorders>
                                </w:tcPr>
                                <w:p w14:paraId="402B6975"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976"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977"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978"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979"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97F" w14:textId="77777777">
                              <w:trPr>
                                <w:trHeight w:val="226"/>
                              </w:trPr>
                              <w:tc>
                                <w:tcPr>
                                  <w:tcW w:w="3261" w:type="dxa"/>
                                  <w:vMerge/>
                                  <w:tcBorders>
                                    <w:top w:val="nil"/>
                                    <w:bottom w:val="single" w:sz="6" w:space="0" w:color="231F20"/>
                                  </w:tcBorders>
                                </w:tcPr>
                                <w:p w14:paraId="402B697B" w14:textId="77777777" w:rsidR="00034262" w:rsidRDefault="00034262">
                                  <w:pPr>
                                    <w:rPr>
                                      <w:sz w:val="2"/>
                                      <w:szCs w:val="2"/>
                                    </w:rPr>
                                  </w:pPr>
                                </w:p>
                              </w:tc>
                              <w:tc>
                                <w:tcPr>
                                  <w:tcW w:w="1212" w:type="dxa"/>
                                  <w:tcBorders>
                                    <w:top w:val="single" w:sz="6" w:space="0" w:color="231F20"/>
                                    <w:bottom w:val="single" w:sz="6" w:space="0" w:color="231F20"/>
                                  </w:tcBorders>
                                </w:tcPr>
                                <w:p w14:paraId="402B697C" w14:textId="77777777" w:rsidR="00034262" w:rsidRDefault="00034262">
                                  <w:pPr>
                                    <w:pStyle w:val="TableParagraph"/>
                                    <w:jc w:val="left"/>
                                    <w:rPr>
                                      <w:rFonts w:ascii="Times New Roman"/>
                                      <w:sz w:val="16"/>
                                    </w:rPr>
                                  </w:pPr>
                                </w:p>
                              </w:tc>
                              <w:tc>
                                <w:tcPr>
                                  <w:tcW w:w="1212" w:type="dxa"/>
                                  <w:tcBorders>
                                    <w:top w:val="single" w:sz="6" w:space="0" w:color="231F20"/>
                                    <w:bottom w:val="single" w:sz="6" w:space="0" w:color="231F20"/>
                                  </w:tcBorders>
                                  <w:shd w:val="clear" w:color="auto" w:fill="E7E8E8"/>
                                </w:tcPr>
                                <w:p w14:paraId="402B697D" w14:textId="77777777" w:rsidR="00034262" w:rsidRDefault="00034262">
                                  <w:pPr>
                                    <w:pStyle w:val="TableParagraph"/>
                                    <w:jc w:val="left"/>
                                    <w:rPr>
                                      <w:rFonts w:ascii="Times New Roman"/>
                                      <w:sz w:val="16"/>
                                    </w:rPr>
                                  </w:pPr>
                                </w:p>
                              </w:tc>
                              <w:tc>
                                <w:tcPr>
                                  <w:tcW w:w="3636" w:type="dxa"/>
                                  <w:gridSpan w:val="3"/>
                                  <w:tcBorders>
                                    <w:top w:val="single" w:sz="6" w:space="0" w:color="231F20"/>
                                    <w:bottom w:val="single" w:sz="6" w:space="0" w:color="231F20"/>
                                  </w:tcBorders>
                                </w:tcPr>
                                <w:p w14:paraId="402B697E" w14:textId="77777777" w:rsidR="00034262" w:rsidRDefault="00034262">
                                  <w:pPr>
                                    <w:pStyle w:val="TableParagraph"/>
                                    <w:jc w:val="left"/>
                                    <w:rPr>
                                      <w:rFonts w:ascii="Times New Roman"/>
                                      <w:sz w:val="16"/>
                                    </w:rPr>
                                  </w:pPr>
                                </w:p>
                              </w:tc>
                            </w:tr>
                            <w:tr w:rsidR="00034262" w14:paraId="402B6986" w14:textId="77777777">
                              <w:trPr>
                                <w:trHeight w:val="226"/>
                              </w:trPr>
                              <w:tc>
                                <w:tcPr>
                                  <w:tcW w:w="3261" w:type="dxa"/>
                                  <w:vMerge/>
                                  <w:tcBorders>
                                    <w:top w:val="nil"/>
                                    <w:bottom w:val="single" w:sz="6" w:space="0" w:color="231F20"/>
                                  </w:tcBorders>
                                </w:tcPr>
                                <w:p w14:paraId="402B6980" w14:textId="77777777" w:rsidR="00034262" w:rsidRDefault="00034262">
                                  <w:pPr>
                                    <w:rPr>
                                      <w:sz w:val="2"/>
                                      <w:szCs w:val="2"/>
                                    </w:rPr>
                                  </w:pPr>
                                </w:p>
                              </w:tc>
                              <w:tc>
                                <w:tcPr>
                                  <w:tcW w:w="1212" w:type="dxa"/>
                                  <w:tcBorders>
                                    <w:top w:val="single" w:sz="6" w:space="0" w:color="231F20"/>
                                    <w:bottom w:val="single" w:sz="6" w:space="0" w:color="231F20"/>
                                  </w:tcBorders>
                                </w:tcPr>
                                <w:p w14:paraId="402B6981"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982"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983"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984"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985"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992" w14:textId="77777777">
                              <w:trPr>
                                <w:trHeight w:val="470"/>
                              </w:trPr>
                              <w:tc>
                                <w:tcPr>
                                  <w:tcW w:w="3261" w:type="dxa"/>
                                  <w:vMerge/>
                                  <w:tcBorders>
                                    <w:top w:val="nil"/>
                                    <w:bottom w:val="single" w:sz="6" w:space="0" w:color="231F20"/>
                                  </w:tcBorders>
                                </w:tcPr>
                                <w:p w14:paraId="402B6987" w14:textId="77777777" w:rsidR="00034262" w:rsidRDefault="00034262">
                                  <w:pPr>
                                    <w:rPr>
                                      <w:sz w:val="2"/>
                                      <w:szCs w:val="2"/>
                                    </w:rPr>
                                  </w:pPr>
                                </w:p>
                              </w:tc>
                              <w:tc>
                                <w:tcPr>
                                  <w:tcW w:w="1212" w:type="dxa"/>
                                  <w:tcBorders>
                                    <w:top w:val="single" w:sz="6" w:space="0" w:color="231F20"/>
                                    <w:bottom w:val="single" w:sz="6" w:space="0" w:color="231F20"/>
                                  </w:tcBorders>
                                </w:tcPr>
                                <w:p w14:paraId="402B6988" w14:textId="77777777" w:rsidR="00034262" w:rsidRDefault="00034262">
                                  <w:pPr>
                                    <w:pStyle w:val="TableParagraph"/>
                                    <w:spacing w:before="58"/>
                                    <w:jc w:val="left"/>
                                    <w:rPr>
                                      <w:sz w:val="18"/>
                                    </w:rPr>
                                  </w:pPr>
                                </w:p>
                                <w:p w14:paraId="402B6989" w14:textId="77777777" w:rsidR="00034262" w:rsidRDefault="001F4644">
                                  <w:pPr>
                                    <w:pStyle w:val="TableParagraph"/>
                                    <w:spacing w:before="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98A" w14:textId="77777777" w:rsidR="00034262" w:rsidRDefault="00034262">
                                  <w:pPr>
                                    <w:pStyle w:val="TableParagraph"/>
                                    <w:spacing w:before="58"/>
                                    <w:jc w:val="left"/>
                                    <w:rPr>
                                      <w:sz w:val="18"/>
                                    </w:rPr>
                                  </w:pPr>
                                </w:p>
                                <w:p w14:paraId="402B698B" w14:textId="77777777" w:rsidR="00034262" w:rsidRDefault="001F4644">
                                  <w:pPr>
                                    <w:pStyle w:val="TableParagraph"/>
                                    <w:spacing w:before="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98C" w14:textId="77777777" w:rsidR="00034262" w:rsidRDefault="00034262">
                                  <w:pPr>
                                    <w:pStyle w:val="TableParagraph"/>
                                    <w:spacing w:before="58"/>
                                    <w:jc w:val="left"/>
                                    <w:rPr>
                                      <w:sz w:val="18"/>
                                    </w:rPr>
                                  </w:pPr>
                                </w:p>
                                <w:p w14:paraId="402B698D" w14:textId="77777777" w:rsidR="00034262" w:rsidRDefault="001F4644">
                                  <w:pPr>
                                    <w:pStyle w:val="TableParagraph"/>
                                    <w:spacing w:before="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98E" w14:textId="77777777" w:rsidR="00034262" w:rsidRDefault="00034262">
                                  <w:pPr>
                                    <w:pStyle w:val="TableParagraph"/>
                                    <w:spacing w:before="58"/>
                                    <w:jc w:val="left"/>
                                    <w:rPr>
                                      <w:sz w:val="18"/>
                                    </w:rPr>
                                  </w:pPr>
                                </w:p>
                                <w:p w14:paraId="402B698F" w14:textId="77777777" w:rsidR="00034262" w:rsidRDefault="001F4644">
                                  <w:pPr>
                                    <w:pStyle w:val="TableParagraph"/>
                                    <w:spacing w:before="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990" w14:textId="77777777" w:rsidR="00034262" w:rsidRDefault="00034262">
                                  <w:pPr>
                                    <w:pStyle w:val="TableParagraph"/>
                                    <w:spacing w:before="58"/>
                                    <w:jc w:val="left"/>
                                    <w:rPr>
                                      <w:sz w:val="18"/>
                                    </w:rPr>
                                  </w:pPr>
                                </w:p>
                                <w:p w14:paraId="402B6991" w14:textId="77777777" w:rsidR="00034262" w:rsidRDefault="001F4644">
                                  <w:pPr>
                                    <w:pStyle w:val="TableParagraph"/>
                                    <w:spacing w:before="1" w:line="185" w:lineRule="exact"/>
                                    <w:ind w:right="100"/>
                                    <w:rPr>
                                      <w:b/>
                                      <w:sz w:val="18"/>
                                    </w:rPr>
                                  </w:pPr>
                                  <w:r>
                                    <w:rPr>
                                      <w:b/>
                                      <w:color w:val="231F20"/>
                                      <w:spacing w:val="-10"/>
                                      <w:sz w:val="18"/>
                                    </w:rPr>
                                    <w:t>-</w:t>
                                  </w:r>
                                </w:p>
                              </w:tc>
                            </w:tr>
                            <w:tr w:rsidR="00034262" w14:paraId="402B699E" w14:textId="77777777">
                              <w:trPr>
                                <w:trHeight w:val="470"/>
                              </w:trPr>
                              <w:tc>
                                <w:tcPr>
                                  <w:tcW w:w="3261" w:type="dxa"/>
                                  <w:vMerge/>
                                  <w:tcBorders>
                                    <w:top w:val="nil"/>
                                    <w:bottom w:val="single" w:sz="6" w:space="0" w:color="231F20"/>
                                  </w:tcBorders>
                                </w:tcPr>
                                <w:p w14:paraId="402B6993" w14:textId="77777777" w:rsidR="00034262" w:rsidRDefault="00034262">
                                  <w:pPr>
                                    <w:rPr>
                                      <w:sz w:val="2"/>
                                      <w:szCs w:val="2"/>
                                    </w:rPr>
                                  </w:pPr>
                                </w:p>
                              </w:tc>
                              <w:tc>
                                <w:tcPr>
                                  <w:tcW w:w="1212" w:type="dxa"/>
                                  <w:tcBorders>
                                    <w:top w:val="single" w:sz="6" w:space="0" w:color="231F20"/>
                                    <w:bottom w:val="single" w:sz="6" w:space="0" w:color="231F20"/>
                                  </w:tcBorders>
                                </w:tcPr>
                                <w:p w14:paraId="402B6994" w14:textId="77777777" w:rsidR="00034262" w:rsidRDefault="00034262">
                                  <w:pPr>
                                    <w:pStyle w:val="TableParagraph"/>
                                    <w:spacing w:before="58"/>
                                    <w:jc w:val="left"/>
                                    <w:rPr>
                                      <w:sz w:val="18"/>
                                    </w:rPr>
                                  </w:pPr>
                                </w:p>
                                <w:p w14:paraId="402B6995" w14:textId="77777777" w:rsidR="00034262" w:rsidRDefault="001F4644">
                                  <w:pPr>
                                    <w:pStyle w:val="TableParagraph"/>
                                    <w:spacing w:before="1" w:line="185" w:lineRule="exact"/>
                                    <w:ind w:right="45"/>
                                    <w:rPr>
                                      <w:b/>
                                      <w:i/>
                                      <w:sz w:val="18"/>
                                    </w:rPr>
                                  </w:pPr>
                                  <w:r>
                                    <w:rPr>
                                      <w:b/>
                                      <w:i/>
                                      <w:color w:val="231F20"/>
                                      <w:spacing w:val="-2"/>
                                      <w:sz w:val="18"/>
                                    </w:rPr>
                                    <w:t>(83,667)</w:t>
                                  </w:r>
                                </w:p>
                              </w:tc>
                              <w:tc>
                                <w:tcPr>
                                  <w:tcW w:w="1212" w:type="dxa"/>
                                  <w:tcBorders>
                                    <w:top w:val="single" w:sz="6" w:space="0" w:color="231F20"/>
                                    <w:bottom w:val="single" w:sz="6" w:space="0" w:color="231F20"/>
                                  </w:tcBorders>
                                  <w:shd w:val="clear" w:color="auto" w:fill="E7E8E8"/>
                                </w:tcPr>
                                <w:p w14:paraId="402B6996" w14:textId="77777777" w:rsidR="00034262" w:rsidRDefault="00034262">
                                  <w:pPr>
                                    <w:pStyle w:val="TableParagraph"/>
                                    <w:spacing w:before="58"/>
                                    <w:jc w:val="left"/>
                                    <w:rPr>
                                      <w:sz w:val="18"/>
                                    </w:rPr>
                                  </w:pPr>
                                </w:p>
                                <w:p w14:paraId="402B6997" w14:textId="77777777" w:rsidR="00034262" w:rsidRDefault="001F4644">
                                  <w:pPr>
                                    <w:pStyle w:val="TableParagraph"/>
                                    <w:spacing w:before="1" w:line="185" w:lineRule="exact"/>
                                    <w:ind w:right="47"/>
                                    <w:rPr>
                                      <w:b/>
                                      <w:i/>
                                      <w:sz w:val="18"/>
                                    </w:rPr>
                                  </w:pPr>
                                  <w:r>
                                    <w:rPr>
                                      <w:b/>
                                      <w:i/>
                                      <w:color w:val="231F20"/>
                                      <w:spacing w:val="-2"/>
                                      <w:sz w:val="18"/>
                                    </w:rPr>
                                    <w:t>(88,069)</w:t>
                                  </w:r>
                                </w:p>
                              </w:tc>
                              <w:tc>
                                <w:tcPr>
                                  <w:tcW w:w="1434" w:type="dxa"/>
                                  <w:tcBorders>
                                    <w:top w:val="single" w:sz="6" w:space="0" w:color="231F20"/>
                                    <w:bottom w:val="single" w:sz="6" w:space="0" w:color="231F20"/>
                                  </w:tcBorders>
                                </w:tcPr>
                                <w:p w14:paraId="402B6998" w14:textId="77777777" w:rsidR="00034262" w:rsidRDefault="00034262">
                                  <w:pPr>
                                    <w:pStyle w:val="TableParagraph"/>
                                    <w:spacing w:before="58"/>
                                    <w:jc w:val="left"/>
                                    <w:rPr>
                                      <w:sz w:val="18"/>
                                    </w:rPr>
                                  </w:pPr>
                                </w:p>
                                <w:p w14:paraId="402B6999" w14:textId="77777777" w:rsidR="00034262" w:rsidRDefault="001F4644">
                                  <w:pPr>
                                    <w:pStyle w:val="TableParagraph"/>
                                    <w:spacing w:before="1" w:line="185" w:lineRule="exact"/>
                                    <w:ind w:right="268"/>
                                    <w:rPr>
                                      <w:b/>
                                      <w:i/>
                                      <w:sz w:val="18"/>
                                    </w:rPr>
                                  </w:pPr>
                                  <w:r>
                                    <w:rPr>
                                      <w:b/>
                                      <w:i/>
                                      <w:color w:val="231F20"/>
                                      <w:spacing w:val="-2"/>
                                      <w:sz w:val="18"/>
                                    </w:rPr>
                                    <w:t>(89,894)</w:t>
                                  </w:r>
                                </w:p>
                              </w:tc>
                              <w:tc>
                                <w:tcPr>
                                  <w:tcW w:w="1212" w:type="dxa"/>
                                  <w:tcBorders>
                                    <w:top w:val="single" w:sz="6" w:space="0" w:color="231F20"/>
                                    <w:bottom w:val="single" w:sz="6" w:space="0" w:color="231F20"/>
                                  </w:tcBorders>
                                </w:tcPr>
                                <w:p w14:paraId="402B699A" w14:textId="77777777" w:rsidR="00034262" w:rsidRDefault="00034262">
                                  <w:pPr>
                                    <w:pStyle w:val="TableParagraph"/>
                                    <w:spacing w:before="58"/>
                                    <w:jc w:val="left"/>
                                    <w:rPr>
                                      <w:sz w:val="18"/>
                                    </w:rPr>
                                  </w:pPr>
                                </w:p>
                                <w:p w14:paraId="402B699B" w14:textId="77777777" w:rsidR="00034262" w:rsidRDefault="001F4644">
                                  <w:pPr>
                                    <w:pStyle w:val="TableParagraph"/>
                                    <w:spacing w:before="1" w:line="185" w:lineRule="exact"/>
                                    <w:ind w:right="268"/>
                                    <w:rPr>
                                      <w:b/>
                                      <w:i/>
                                      <w:sz w:val="18"/>
                                    </w:rPr>
                                  </w:pPr>
                                  <w:r>
                                    <w:rPr>
                                      <w:b/>
                                      <w:i/>
                                      <w:color w:val="231F20"/>
                                      <w:spacing w:val="-2"/>
                                      <w:sz w:val="18"/>
                                    </w:rPr>
                                    <w:t>(91,695)</w:t>
                                  </w:r>
                                </w:p>
                              </w:tc>
                              <w:tc>
                                <w:tcPr>
                                  <w:tcW w:w="990" w:type="dxa"/>
                                  <w:tcBorders>
                                    <w:top w:val="single" w:sz="6" w:space="0" w:color="231F20"/>
                                    <w:bottom w:val="single" w:sz="6" w:space="0" w:color="231F20"/>
                                  </w:tcBorders>
                                </w:tcPr>
                                <w:p w14:paraId="402B699C" w14:textId="77777777" w:rsidR="00034262" w:rsidRDefault="00034262">
                                  <w:pPr>
                                    <w:pStyle w:val="TableParagraph"/>
                                    <w:spacing w:before="58"/>
                                    <w:jc w:val="left"/>
                                    <w:rPr>
                                      <w:sz w:val="18"/>
                                    </w:rPr>
                                  </w:pPr>
                                </w:p>
                                <w:p w14:paraId="402B699D" w14:textId="77777777" w:rsidR="00034262" w:rsidRDefault="001F4644">
                                  <w:pPr>
                                    <w:pStyle w:val="TableParagraph"/>
                                    <w:spacing w:before="1" w:line="185" w:lineRule="exact"/>
                                    <w:ind w:right="46"/>
                                    <w:rPr>
                                      <w:b/>
                                      <w:i/>
                                      <w:sz w:val="18"/>
                                    </w:rPr>
                                  </w:pPr>
                                  <w:r>
                                    <w:rPr>
                                      <w:b/>
                                      <w:i/>
                                      <w:color w:val="231F20"/>
                                      <w:spacing w:val="-2"/>
                                      <w:sz w:val="18"/>
                                    </w:rPr>
                                    <w:t>(93,804)</w:t>
                                  </w:r>
                                </w:p>
                              </w:tc>
                            </w:tr>
                            <w:tr w:rsidR="00034262" w14:paraId="402B69AA" w14:textId="77777777">
                              <w:trPr>
                                <w:trHeight w:val="521"/>
                              </w:trPr>
                              <w:tc>
                                <w:tcPr>
                                  <w:tcW w:w="3261" w:type="dxa"/>
                                  <w:vMerge/>
                                  <w:tcBorders>
                                    <w:top w:val="nil"/>
                                    <w:bottom w:val="single" w:sz="6" w:space="0" w:color="231F20"/>
                                  </w:tcBorders>
                                </w:tcPr>
                                <w:p w14:paraId="402B699F" w14:textId="77777777" w:rsidR="00034262" w:rsidRDefault="00034262">
                                  <w:pPr>
                                    <w:rPr>
                                      <w:sz w:val="2"/>
                                      <w:szCs w:val="2"/>
                                    </w:rPr>
                                  </w:pPr>
                                </w:p>
                              </w:tc>
                              <w:tc>
                                <w:tcPr>
                                  <w:tcW w:w="1212" w:type="dxa"/>
                                  <w:tcBorders>
                                    <w:top w:val="single" w:sz="6" w:space="0" w:color="231F20"/>
                                  </w:tcBorders>
                                </w:tcPr>
                                <w:p w14:paraId="402B69A0" w14:textId="77777777" w:rsidR="00034262" w:rsidRDefault="00034262">
                                  <w:pPr>
                                    <w:pStyle w:val="TableParagraph"/>
                                    <w:jc w:val="left"/>
                                    <w:rPr>
                                      <w:sz w:val="18"/>
                                    </w:rPr>
                                  </w:pPr>
                                </w:p>
                                <w:p w14:paraId="402B69A1" w14:textId="77777777" w:rsidR="00034262" w:rsidRDefault="001F4644">
                                  <w:pPr>
                                    <w:pStyle w:val="TableParagraph"/>
                                    <w:ind w:right="99"/>
                                    <w:rPr>
                                      <w:sz w:val="18"/>
                                    </w:rPr>
                                  </w:pPr>
                                  <w:r>
                                    <w:rPr>
                                      <w:color w:val="231F20"/>
                                      <w:spacing w:val="-5"/>
                                      <w:sz w:val="18"/>
                                    </w:rPr>
                                    <w:t>10</w:t>
                                  </w:r>
                                </w:p>
                              </w:tc>
                              <w:tc>
                                <w:tcPr>
                                  <w:tcW w:w="1212" w:type="dxa"/>
                                  <w:tcBorders>
                                    <w:top w:val="single" w:sz="6" w:space="0" w:color="231F20"/>
                                  </w:tcBorders>
                                  <w:shd w:val="clear" w:color="auto" w:fill="E7E8E8"/>
                                </w:tcPr>
                                <w:p w14:paraId="402B69A2" w14:textId="77777777" w:rsidR="00034262" w:rsidRDefault="00034262">
                                  <w:pPr>
                                    <w:pStyle w:val="TableParagraph"/>
                                    <w:jc w:val="left"/>
                                    <w:rPr>
                                      <w:sz w:val="18"/>
                                    </w:rPr>
                                  </w:pPr>
                                </w:p>
                                <w:p w14:paraId="402B69A3" w14:textId="77777777" w:rsidR="00034262" w:rsidRDefault="001F4644">
                                  <w:pPr>
                                    <w:pStyle w:val="TableParagraph"/>
                                    <w:ind w:right="99"/>
                                    <w:rPr>
                                      <w:sz w:val="18"/>
                                    </w:rPr>
                                  </w:pPr>
                                  <w:r>
                                    <w:rPr>
                                      <w:color w:val="231F20"/>
                                      <w:spacing w:val="-5"/>
                                      <w:sz w:val="18"/>
                                    </w:rPr>
                                    <w:t>10</w:t>
                                  </w:r>
                                </w:p>
                              </w:tc>
                              <w:tc>
                                <w:tcPr>
                                  <w:tcW w:w="1434" w:type="dxa"/>
                                  <w:tcBorders>
                                    <w:top w:val="single" w:sz="6" w:space="0" w:color="231F20"/>
                                  </w:tcBorders>
                                </w:tcPr>
                                <w:p w14:paraId="402B69A4" w14:textId="77777777" w:rsidR="00034262" w:rsidRDefault="00034262">
                                  <w:pPr>
                                    <w:pStyle w:val="TableParagraph"/>
                                    <w:jc w:val="left"/>
                                    <w:rPr>
                                      <w:sz w:val="18"/>
                                    </w:rPr>
                                  </w:pPr>
                                </w:p>
                                <w:p w14:paraId="402B69A5" w14:textId="77777777" w:rsidR="00034262" w:rsidRDefault="001F4644">
                                  <w:pPr>
                                    <w:pStyle w:val="TableParagraph"/>
                                    <w:ind w:right="322"/>
                                    <w:rPr>
                                      <w:sz w:val="18"/>
                                    </w:rPr>
                                  </w:pPr>
                                  <w:r>
                                    <w:rPr>
                                      <w:color w:val="231F20"/>
                                      <w:spacing w:val="-5"/>
                                      <w:sz w:val="18"/>
                                    </w:rPr>
                                    <w:t>10</w:t>
                                  </w:r>
                                </w:p>
                              </w:tc>
                              <w:tc>
                                <w:tcPr>
                                  <w:tcW w:w="1212" w:type="dxa"/>
                                  <w:tcBorders>
                                    <w:top w:val="single" w:sz="6" w:space="0" w:color="231F20"/>
                                  </w:tcBorders>
                                </w:tcPr>
                                <w:p w14:paraId="402B69A6" w14:textId="77777777" w:rsidR="00034262" w:rsidRDefault="00034262">
                                  <w:pPr>
                                    <w:pStyle w:val="TableParagraph"/>
                                    <w:jc w:val="left"/>
                                    <w:rPr>
                                      <w:sz w:val="18"/>
                                    </w:rPr>
                                  </w:pPr>
                                </w:p>
                                <w:p w14:paraId="402B69A7" w14:textId="77777777" w:rsidR="00034262" w:rsidRDefault="001F4644">
                                  <w:pPr>
                                    <w:pStyle w:val="TableParagraph"/>
                                    <w:ind w:right="322"/>
                                    <w:rPr>
                                      <w:sz w:val="18"/>
                                    </w:rPr>
                                  </w:pPr>
                                  <w:r>
                                    <w:rPr>
                                      <w:color w:val="231F20"/>
                                      <w:spacing w:val="-5"/>
                                      <w:sz w:val="18"/>
                                    </w:rPr>
                                    <w:t>10</w:t>
                                  </w:r>
                                </w:p>
                              </w:tc>
                              <w:tc>
                                <w:tcPr>
                                  <w:tcW w:w="990" w:type="dxa"/>
                                  <w:tcBorders>
                                    <w:top w:val="single" w:sz="6" w:space="0" w:color="231F20"/>
                                  </w:tcBorders>
                                </w:tcPr>
                                <w:p w14:paraId="402B69A8" w14:textId="77777777" w:rsidR="00034262" w:rsidRDefault="00034262">
                                  <w:pPr>
                                    <w:pStyle w:val="TableParagraph"/>
                                    <w:jc w:val="left"/>
                                    <w:rPr>
                                      <w:sz w:val="18"/>
                                    </w:rPr>
                                  </w:pPr>
                                </w:p>
                                <w:p w14:paraId="402B69A9" w14:textId="77777777" w:rsidR="00034262" w:rsidRDefault="001F4644">
                                  <w:pPr>
                                    <w:pStyle w:val="TableParagraph"/>
                                    <w:ind w:right="100"/>
                                    <w:rPr>
                                      <w:sz w:val="18"/>
                                    </w:rPr>
                                  </w:pPr>
                                  <w:r>
                                    <w:rPr>
                                      <w:color w:val="231F20"/>
                                      <w:spacing w:val="-5"/>
                                      <w:sz w:val="18"/>
                                    </w:rPr>
                                    <w:t>10</w:t>
                                  </w:r>
                                </w:p>
                              </w:tc>
                            </w:tr>
                            <w:tr w:rsidR="00034262" w14:paraId="402B69B1" w14:textId="77777777">
                              <w:trPr>
                                <w:trHeight w:val="304"/>
                              </w:trPr>
                              <w:tc>
                                <w:tcPr>
                                  <w:tcW w:w="3261" w:type="dxa"/>
                                  <w:vMerge/>
                                  <w:tcBorders>
                                    <w:top w:val="nil"/>
                                    <w:bottom w:val="single" w:sz="6" w:space="0" w:color="231F20"/>
                                  </w:tcBorders>
                                </w:tcPr>
                                <w:p w14:paraId="402B69AB" w14:textId="77777777" w:rsidR="00034262" w:rsidRDefault="00034262">
                                  <w:pPr>
                                    <w:rPr>
                                      <w:sz w:val="2"/>
                                      <w:szCs w:val="2"/>
                                    </w:rPr>
                                  </w:pPr>
                                </w:p>
                              </w:tc>
                              <w:tc>
                                <w:tcPr>
                                  <w:tcW w:w="1212" w:type="dxa"/>
                                  <w:tcBorders>
                                    <w:bottom w:val="single" w:sz="6" w:space="0" w:color="231F20"/>
                                  </w:tcBorders>
                                </w:tcPr>
                                <w:p w14:paraId="402B69AC" w14:textId="77777777" w:rsidR="00034262" w:rsidRDefault="001F4644">
                                  <w:pPr>
                                    <w:pStyle w:val="TableParagraph"/>
                                    <w:spacing w:before="99" w:line="185" w:lineRule="exact"/>
                                    <w:ind w:right="99"/>
                                    <w:rPr>
                                      <w:sz w:val="18"/>
                                    </w:rPr>
                                  </w:pPr>
                                  <w:r>
                                    <w:rPr>
                                      <w:color w:val="231F20"/>
                                      <w:spacing w:val="-2"/>
                                      <w:sz w:val="18"/>
                                    </w:rPr>
                                    <w:t>83,667</w:t>
                                  </w:r>
                                </w:p>
                              </w:tc>
                              <w:tc>
                                <w:tcPr>
                                  <w:tcW w:w="1212" w:type="dxa"/>
                                  <w:tcBorders>
                                    <w:bottom w:val="single" w:sz="6" w:space="0" w:color="231F20"/>
                                  </w:tcBorders>
                                  <w:shd w:val="clear" w:color="auto" w:fill="E7E8E8"/>
                                </w:tcPr>
                                <w:p w14:paraId="402B69AD" w14:textId="77777777" w:rsidR="00034262" w:rsidRDefault="001F4644">
                                  <w:pPr>
                                    <w:pStyle w:val="TableParagraph"/>
                                    <w:spacing w:before="99" w:line="185" w:lineRule="exact"/>
                                    <w:ind w:right="99"/>
                                    <w:rPr>
                                      <w:sz w:val="18"/>
                                    </w:rPr>
                                  </w:pPr>
                                  <w:r>
                                    <w:rPr>
                                      <w:color w:val="231F20"/>
                                      <w:spacing w:val="-2"/>
                                      <w:sz w:val="18"/>
                                    </w:rPr>
                                    <w:t>88,069</w:t>
                                  </w:r>
                                </w:p>
                              </w:tc>
                              <w:tc>
                                <w:tcPr>
                                  <w:tcW w:w="1434" w:type="dxa"/>
                                  <w:tcBorders>
                                    <w:bottom w:val="single" w:sz="6" w:space="0" w:color="231F20"/>
                                  </w:tcBorders>
                                </w:tcPr>
                                <w:p w14:paraId="402B69AE" w14:textId="77777777" w:rsidR="00034262" w:rsidRDefault="001F4644">
                                  <w:pPr>
                                    <w:pStyle w:val="TableParagraph"/>
                                    <w:spacing w:before="99" w:line="185" w:lineRule="exact"/>
                                    <w:ind w:right="322"/>
                                    <w:rPr>
                                      <w:sz w:val="18"/>
                                    </w:rPr>
                                  </w:pPr>
                                  <w:r>
                                    <w:rPr>
                                      <w:color w:val="231F20"/>
                                      <w:spacing w:val="-2"/>
                                      <w:sz w:val="18"/>
                                    </w:rPr>
                                    <w:t>89,894</w:t>
                                  </w:r>
                                </w:p>
                              </w:tc>
                              <w:tc>
                                <w:tcPr>
                                  <w:tcW w:w="1212" w:type="dxa"/>
                                  <w:tcBorders>
                                    <w:bottom w:val="single" w:sz="6" w:space="0" w:color="231F20"/>
                                  </w:tcBorders>
                                </w:tcPr>
                                <w:p w14:paraId="402B69AF" w14:textId="77777777" w:rsidR="00034262" w:rsidRDefault="001F4644">
                                  <w:pPr>
                                    <w:pStyle w:val="TableParagraph"/>
                                    <w:spacing w:before="99" w:line="185" w:lineRule="exact"/>
                                    <w:ind w:right="322"/>
                                    <w:rPr>
                                      <w:sz w:val="18"/>
                                    </w:rPr>
                                  </w:pPr>
                                  <w:r>
                                    <w:rPr>
                                      <w:color w:val="231F20"/>
                                      <w:spacing w:val="-2"/>
                                      <w:sz w:val="18"/>
                                    </w:rPr>
                                    <w:t>91,695</w:t>
                                  </w:r>
                                </w:p>
                              </w:tc>
                              <w:tc>
                                <w:tcPr>
                                  <w:tcW w:w="990" w:type="dxa"/>
                                  <w:tcBorders>
                                    <w:bottom w:val="single" w:sz="6" w:space="0" w:color="231F20"/>
                                  </w:tcBorders>
                                </w:tcPr>
                                <w:p w14:paraId="402B69B0" w14:textId="77777777" w:rsidR="00034262" w:rsidRDefault="001F4644">
                                  <w:pPr>
                                    <w:pStyle w:val="TableParagraph"/>
                                    <w:spacing w:before="99" w:line="185" w:lineRule="exact"/>
                                    <w:ind w:left="342"/>
                                    <w:jc w:val="left"/>
                                    <w:rPr>
                                      <w:sz w:val="18"/>
                                    </w:rPr>
                                  </w:pPr>
                                  <w:r>
                                    <w:rPr>
                                      <w:color w:val="231F20"/>
                                      <w:spacing w:val="-2"/>
                                      <w:sz w:val="18"/>
                                    </w:rPr>
                                    <w:t>93,804</w:t>
                                  </w:r>
                                </w:p>
                              </w:tc>
                            </w:tr>
                            <w:tr w:rsidR="00034262" w14:paraId="402B69BD" w14:textId="77777777">
                              <w:trPr>
                                <w:trHeight w:val="412"/>
                              </w:trPr>
                              <w:tc>
                                <w:tcPr>
                                  <w:tcW w:w="3261" w:type="dxa"/>
                                  <w:vMerge/>
                                  <w:tcBorders>
                                    <w:top w:val="nil"/>
                                    <w:bottom w:val="single" w:sz="6" w:space="0" w:color="231F20"/>
                                  </w:tcBorders>
                                </w:tcPr>
                                <w:p w14:paraId="402B69B2" w14:textId="77777777" w:rsidR="00034262" w:rsidRDefault="00034262">
                                  <w:pPr>
                                    <w:rPr>
                                      <w:sz w:val="2"/>
                                      <w:szCs w:val="2"/>
                                    </w:rPr>
                                  </w:pPr>
                                </w:p>
                              </w:tc>
                              <w:tc>
                                <w:tcPr>
                                  <w:tcW w:w="1212" w:type="dxa"/>
                                  <w:tcBorders>
                                    <w:top w:val="single" w:sz="6" w:space="0" w:color="231F20"/>
                                    <w:bottom w:val="single" w:sz="6" w:space="0" w:color="231F20"/>
                                  </w:tcBorders>
                                </w:tcPr>
                                <w:p w14:paraId="402B69B3" w14:textId="77777777" w:rsidR="00034262" w:rsidRDefault="00034262">
                                  <w:pPr>
                                    <w:pStyle w:val="TableParagraph"/>
                                    <w:jc w:val="left"/>
                                    <w:rPr>
                                      <w:sz w:val="18"/>
                                    </w:rPr>
                                  </w:pPr>
                                </w:p>
                                <w:p w14:paraId="402B69B4" w14:textId="77777777" w:rsidR="00034262" w:rsidRDefault="001F4644">
                                  <w:pPr>
                                    <w:pStyle w:val="TableParagraph"/>
                                    <w:spacing w:line="185" w:lineRule="exact"/>
                                    <w:ind w:right="99"/>
                                    <w:rPr>
                                      <w:i/>
                                      <w:sz w:val="18"/>
                                    </w:rPr>
                                  </w:pPr>
                                  <w:r>
                                    <w:rPr>
                                      <w:i/>
                                      <w:color w:val="231F20"/>
                                      <w:spacing w:val="-2"/>
                                      <w:sz w:val="18"/>
                                    </w:rPr>
                                    <w:t>83,667</w:t>
                                  </w:r>
                                </w:p>
                              </w:tc>
                              <w:tc>
                                <w:tcPr>
                                  <w:tcW w:w="1212" w:type="dxa"/>
                                  <w:tcBorders>
                                    <w:top w:val="single" w:sz="6" w:space="0" w:color="231F20"/>
                                    <w:bottom w:val="single" w:sz="6" w:space="0" w:color="231F20"/>
                                  </w:tcBorders>
                                  <w:shd w:val="clear" w:color="auto" w:fill="E7E8E8"/>
                                </w:tcPr>
                                <w:p w14:paraId="402B69B5" w14:textId="77777777" w:rsidR="00034262" w:rsidRDefault="00034262">
                                  <w:pPr>
                                    <w:pStyle w:val="TableParagraph"/>
                                    <w:jc w:val="left"/>
                                    <w:rPr>
                                      <w:sz w:val="18"/>
                                    </w:rPr>
                                  </w:pPr>
                                </w:p>
                                <w:p w14:paraId="402B69B6" w14:textId="77777777" w:rsidR="00034262" w:rsidRDefault="001F4644">
                                  <w:pPr>
                                    <w:pStyle w:val="TableParagraph"/>
                                    <w:spacing w:line="185" w:lineRule="exact"/>
                                    <w:ind w:right="99"/>
                                    <w:rPr>
                                      <w:i/>
                                      <w:sz w:val="18"/>
                                    </w:rPr>
                                  </w:pPr>
                                  <w:r>
                                    <w:rPr>
                                      <w:i/>
                                      <w:color w:val="231F20"/>
                                      <w:spacing w:val="-2"/>
                                      <w:sz w:val="18"/>
                                    </w:rPr>
                                    <w:t>88,069</w:t>
                                  </w:r>
                                </w:p>
                              </w:tc>
                              <w:tc>
                                <w:tcPr>
                                  <w:tcW w:w="1434" w:type="dxa"/>
                                  <w:tcBorders>
                                    <w:top w:val="single" w:sz="6" w:space="0" w:color="231F20"/>
                                    <w:bottom w:val="single" w:sz="6" w:space="0" w:color="231F20"/>
                                  </w:tcBorders>
                                </w:tcPr>
                                <w:p w14:paraId="402B69B7" w14:textId="77777777" w:rsidR="00034262" w:rsidRDefault="00034262">
                                  <w:pPr>
                                    <w:pStyle w:val="TableParagraph"/>
                                    <w:jc w:val="left"/>
                                    <w:rPr>
                                      <w:sz w:val="18"/>
                                    </w:rPr>
                                  </w:pPr>
                                </w:p>
                                <w:p w14:paraId="402B69B8" w14:textId="77777777" w:rsidR="00034262" w:rsidRDefault="001F4644">
                                  <w:pPr>
                                    <w:pStyle w:val="TableParagraph"/>
                                    <w:spacing w:line="185" w:lineRule="exact"/>
                                    <w:ind w:right="322"/>
                                    <w:rPr>
                                      <w:i/>
                                      <w:sz w:val="18"/>
                                    </w:rPr>
                                  </w:pPr>
                                  <w:r>
                                    <w:rPr>
                                      <w:i/>
                                      <w:color w:val="231F20"/>
                                      <w:spacing w:val="-2"/>
                                      <w:sz w:val="18"/>
                                    </w:rPr>
                                    <w:t>89,894</w:t>
                                  </w:r>
                                </w:p>
                              </w:tc>
                              <w:tc>
                                <w:tcPr>
                                  <w:tcW w:w="1212" w:type="dxa"/>
                                  <w:tcBorders>
                                    <w:top w:val="single" w:sz="6" w:space="0" w:color="231F20"/>
                                    <w:bottom w:val="single" w:sz="6" w:space="0" w:color="231F20"/>
                                  </w:tcBorders>
                                </w:tcPr>
                                <w:p w14:paraId="402B69B9" w14:textId="77777777" w:rsidR="00034262" w:rsidRDefault="00034262">
                                  <w:pPr>
                                    <w:pStyle w:val="TableParagraph"/>
                                    <w:jc w:val="left"/>
                                    <w:rPr>
                                      <w:sz w:val="18"/>
                                    </w:rPr>
                                  </w:pPr>
                                </w:p>
                                <w:p w14:paraId="402B69BA" w14:textId="77777777" w:rsidR="00034262" w:rsidRDefault="001F4644">
                                  <w:pPr>
                                    <w:pStyle w:val="TableParagraph"/>
                                    <w:spacing w:line="185" w:lineRule="exact"/>
                                    <w:ind w:right="322"/>
                                    <w:rPr>
                                      <w:i/>
                                      <w:sz w:val="18"/>
                                    </w:rPr>
                                  </w:pPr>
                                  <w:r>
                                    <w:rPr>
                                      <w:i/>
                                      <w:color w:val="231F20"/>
                                      <w:spacing w:val="-2"/>
                                      <w:sz w:val="18"/>
                                    </w:rPr>
                                    <w:t>91,695</w:t>
                                  </w:r>
                                </w:p>
                              </w:tc>
                              <w:tc>
                                <w:tcPr>
                                  <w:tcW w:w="990" w:type="dxa"/>
                                  <w:tcBorders>
                                    <w:top w:val="single" w:sz="6" w:space="0" w:color="231F20"/>
                                    <w:bottom w:val="single" w:sz="6" w:space="0" w:color="231F20"/>
                                  </w:tcBorders>
                                </w:tcPr>
                                <w:p w14:paraId="402B69BB" w14:textId="77777777" w:rsidR="00034262" w:rsidRDefault="00034262">
                                  <w:pPr>
                                    <w:pStyle w:val="TableParagraph"/>
                                    <w:jc w:val="left"/>
                                    <w:rPr>
                                      <w:sz w:val="18"/>
                                    </w:rPr>
                                  </w:pPr>
                                </w:p>
                                <w:p w14:paraId="402B69BC" w14:textId="77777777" w:rsidR="00034262" w:rsidRDefault="001F4644">
                                  <w:pPr>
                                    <w:pStyle w:val="TableParagraph"/>
                                    <w:spacing w:line="185" w:lineRule="exact"/>
                                    <w:ind w:left="342"/>
                                    <w:jc w:val="left"/>
                                    <w:rPr>
                                      <w:i/>
                                      <w:sz w:val="18"/>
                                    </w:rPr>
                                  </w:pPr>
                                  <w:r>
                                    <w:rPr>
                                      <w:i/>
                                      <w:color w:val="231F20"/>
                                      <w:spacing w:val="-2"/>
                                      <w:sz w:val="18"/>
                                    </w:rPr>
                                    <w:t>93,804</w:t>
                                  </w:r>
                                </w:p>
                              </w:tc>
                            </w:tr>
                            <w:tr w:rsidR="00034262" w14:paraId="402B69C9" w14:textId="77777777">
                              <w:trPr>
                                <w:trHeight w:val="470"/>
                              </w:trPr>
                              <w:tc>
                                <w:tcPr>
                                  <w:tcW w:w="3261" w:type="dxa"/>
                                  <w:vMerge/>
                                  <w:tcBorders>
                                    <w:top w:val="nil"/>
                                    <w:bottom w:val="single" w:sz="6" w:space="0" w:color="231F20"/>
                                  </w:tcBorders>
                                </w:tcPr>
                                <w:p w14:paraId="402B69BE" w14:textId="77777777" w:rsidR="00034262" w:rsidRDefault="00034262">
                                  <w:pPr>
                                    <w:rPr>
                                      <w:sz w:val="2"/>
                                      <w:szCs w:val="2"/>
                                    </w:rPr>
                                  </w:pPr>
                                </w:p>
                              </w:tc>
                              <w:tc>
                                <w:tcPr>
                                  <w:tcW w:w="1212" w:type="dxa"/>
                                  <w:tcBorders>
                                    <w:top w:val="single" w:sz="6" w:space="0" w:color="231F20"/>
                                    <w:bottom w:val="single" w:sz="6" w:space="0" w:color="231F20"/>
                                  </w:tcBorders>
                                </w:tcPr>
                                <w:p w14:paraId="402B69BF" w14:textId="77777777" w:rsidR="00034262" w:rsidRDefault="00034262">
                                  <w:pPr>
                                    <w:pStyle w:val="TableParagraph"/>
                                    <w:spacing w:before="58"/>
                                    <w:jc w:val="left"/>
                                    <w:rPr>
                                      <w:sz w:val="18"/>
                                    </w:rPr>
                                  </w:pPr>
                                </w:p>
                                <w:p w14:paraId="402B69C0" w14:textId="77777777" w:rsidR="00034262" w:rsidRDefault="001F4644">
                                  <w:pPr>
                                    <w:pStyle w:val="TableParagraph"/>
                                    <w:spacing w:before="1" w:line="185" w:lineRule="exact"/>
                                    <w:ind w:right="98"/>
                                    <w:rPr>
                                      <w:b/>
                                      <w:sz w:val="18"/>
                                    </w:rPr>
                                  </w:pPr>
                                  <w:r>
                                    <w:rPr>
                                      <w:b/>
                                      <w:color w:val="231F20"/>
                                      <w:spacing w:val="-5"/>
                                      <w:sz w:val="18"/>
                                    </w:rPr>
                                    <w:t>10</w:t>
                                  </w:r>
                                </w:p>
                              </w:tc>
                              <w:tc>
                                <w:tcPr>
                                  <w:tcW w:w="1212" w:type="dxa"/>
                                  <w:tcBorders>
                                    <w:top w:val="single" w:sz="6" w:space="0" w:color="231F20"/>
                                    <w:bottom w:val="single" w:sz="6" w:space="0" w:color="231F20"/>
                                  </w:tcBorders>
                                  <w:shd w:val="clear" w:color="auto" w:fill="E7E8E8"/>
                                </w:tcPr>
                                <w:p w14:paraId="402B69C1" w14:textId="77777777" w:rsidR="00034262" w:rsidRDefault="00034262">
                                  <w:pPr>
                                    <w:pStyle w:val="TableParagraph"/>
                                    <w:spacing w:before="58"/>
                                    <w:jc w:val="left"/>
                                    <w:rPr>
                                      <w:sz w:val="18"/>
                                    </w:rPr>
                                  </w:pPr>
                                </w:p>
                                <w:p w14:paraId="402B69C2" w14:textId="77777777" w:rsidR="00034262" w:rsidRDefault="001F4644">
                                  <w:pPr>
                                    <w:pStyle w:val="TableParagraph"/>
                                    <w:spacing w:before="1" w:line="185" w:lineRule="exact"/>
                                    <w:ind w:right="99"/>
                                    <w:rPr>
                                      <w:b/>
                                      <w:sz w:val="18"/>
                                    </w:rPr>
                                  </w:pPr>
                                  <w:r>
                                    <w:rPr>
                                      <w:b/>
                                      <w:color w:val="231F20"/>
                                      <w:spacing w:val="-5"/>
                                      <w:sz w:val="18"/>
                                    </w:rPr>
                                    <w:t>10</w:t>
                                  </w:r>
                                </w:p>
                              </w:tc>
                              <w:tc>
                                <w:tcPr>
                                  <w:tcW w:w="1434" w:type="dxa"/>
                                  <w:tcBorders>
                                    <w:top w:val="single" w:sz="6" w:space="0" w:color="231F20"/>
                                    <w:bottom w:val="single" w:sz="6" w:space="0" w:color="231F20"/>
                                  </w:tcBorders>
                                </w:tcPr>
                                <w:p w14:paraId="402B69C3" w14:textId="77777777" w:rsidR="00034262" w:rsidRDefault="00034262">
                                  <w:pPr>
                                    <w:pStyle w:val="TableParagraph"/>
                                    <w:spacing w:before="58"/>
                                    <w:jc w:val="left"/>
                                    <w:rPr>
                                      <w:sz w:val="18"/>
                                    </w:rPr>
                                  </w:pPr>
                                </w:p>
                                <w:p w14:paraId="402B69C4" w14:textId="77777777" w:rsidR="00034262" w:rsidRDefault="001F4644">
                                  <w:pPr>
                                    <w:pStyle w:val="TableParagraph"/>
                                    <w:spacing w:before="1" w:line="185" w:lineRule="exact"/>
                                    <w:ind w:right="322"/>
                                    <w:rPr>
                                      <w:b/>
                                      <w:sz w:val="18"/>
                                    </w:rPr>
                                  </w:pPr>
                                  <w:r>
                                    <w:rPr>
                                      <w:b/>
                                      <w:color w:val="231F20"/>
                                      <w:spacing w:val="-5"/>
                                      <w:sz w:val="18"/>
                                    </w:rPr>
                                    <w:t>10</w:t>
                                  </w:r>
                                </w:p>
                              </w:tc>
                              <w:tc>
                                <w:tcPr>
                                  <w:tcW w:w="1212" w:type="dxa"/>
                                  <w:tcBorders>
                                    <w:top w:val="single" w:sz="6" w:space="0" w:color="231F20"/>
                                    <w:bottom w:val="single" w:sz="6" w:space="0" w:color="231F20"/>
                                  </w:tcBorders>
                                </w:tcPr>
                                <w:p w14:paraId="402B69C5" w14:textId="77777777" w:rsidR="00034262" w:rsidRDefault="00034262">
                                  <w:pPr>
                                    <w:pStyle w:val="TableParagraph"/>
                                    <w:spacing w:before="58"/>
                                    <w:jc w:val="left"/>
                                    <w:rPr>
                                      <w:sz w:val="18"/>
                                    </w:rPr>
                                  </w:pPr>
                                </w:p>
                                <w:p w14:paraId="402B69C6" w14:textId="77777777" w:rsidR="00034262" w:rsidRDefault="001F4644">
                                  <w:pPr>
                                    <w:pStyle w:val="TableParagraph"/>
                                    <w:spacing w:before="1" w:line="185" w:lineRule="exact"/>
                                    <w:ind w:right="322"/>
                                    <w:rPr>
                                      <w:b/>
                                      <w:sz w:val="18"/>
                                    </w:rPr>
                                  </w:pPr>
                                  <w:r>
                                    <w:rPr>
                                      <w:b/>
                                      <w:color w:val="231F20"/>
                                      <w:spacing w:val="-5"/>
                                      <w:sz w:val="18"/>
                                    </w:rPr>
                                    <w:t>10</w:t>
                                  </w:r>
                                </w:p>
                              </w:tc>
                              <w:tc>
                                <w:tcPr>
                                  <w:tcW w:w="990" w:type="dxa"/>
                                  <w:tcBorders>
                                    <w:top w:val="single" w:sz="6" w:space="0" w:color="231F20"/>
                                    <w:bottom w:val="single" w:sz="6" w:space="0" w:color="231F20"/>
                                  </w:tcBorders>
                                </w:tcPr>
                                <w:p w14:paraId="402B69C7" w14:textId="77777777" w:rsidR="00034262" w:rsidRDefault="00034262">
                                  <w:pPr>
                                    <w:pStyle w:val="TableParagraph"/>
                                    <w:spacing w:before="58"/>
                                    <w:jc w:val="left"/>
                                    <w:rPr>
                                      <w:sz w:val="18"/>
                                    </w:rPr>
                                  </w:pPr>
                                </w:p>
                                <w:p w14:paraId="402B69C8" w14:textId="77777777" w:rsidR="00034262" w:rsidRDefault="001F4644">
                                  <w:pPr>
                                    <w:pStyle w:val="TableParagraph"/>
                                    <w:spacing w:before="1" w:line="185" w:lineRule="exact"/>
                                    <w:ind w:right="100"/>
                                    <w:rPr>
                                      <w:b/>
                                      <w:sz w:val="18"/>
                                    </w:rPr>
                                  </w:pPr>
                                  <w:r>
                                    <w:rPr>
                                      <w:b/>
                                      <w:color w:val="231F20"/>
                                      <w:spacing w:val="-5"/>
                                      <w:sz w:val="18"/>
                                    </w:rPr>
                                    <w:t>10</w:t>
                                  </w:r>
                                </w:p>
                              </w:tc>
                            </w:tr>
                          </w:tbl>
                          <w:p w14:paraId="402B69CA" w14:textId="77777777" w:rsidR="00034262" w:rsidRDefault="00034262">
                            <w:pPr>
                              <w:pStyle w:val="BodyText"/>
                            </w:pPr>
                          </w:p>
                        </w:txbxContent>
                      </wps:txbx>
                      <wps:bodyPr wrap="square" lIns="0" tIns="0" rIns="0" bIns="0" rtlCol="0">
                        <a:noAutofit/>
                      </wps:bodyPr>
                    </wps:wsp>
                  </a:graphicData>
                </a:graphic>
              </wp:anchor>
            </w:drawing>
          </mc:Choice>
          <mc:Fallback>
            <w:pict>
              <v:shape w14:anchorId="402B67A3" id="Textbox 22" o:spid="_x0000_s1030" type="#_x0000_t202" style="position:absolute;left:0;text-align:left;margin-left:65.55pt;margin-top:31.7pt;width:472pt;height:430.8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034262" w14:paraId="402B6903" w14:textId="77777777">
                        <w:trPr>
                          <w:trHeight w:val="198"/>
                        </w:trPr>
                        <w:tc>
                          <w:tcPr>
                            <w:tcW w:w="3261" w:type="dxa"/>
                            <w:vMerge w:val="restart"/>
                            <w:tcBorders>
                              <w:top w:val="single" w:sz="6" w:space="0" w:color="231F20"/>
                              <w:bottom w:val="single" w:sz="6" w:space="0" w:color="231F20"/>
                            </w:tcBorders>
                          </w:tcPr>
                          <w:p w14:paraId="402B68E9" w14:textId="77777777" w:rsidR="00034262" w:rsidRDefault="00034262">
                            <w:pPr>
                              <w:pStyle w:val="TableParagraph"/>
                              <w:jc w:val="left"/>
                              <w:rPr>
                                <w:sz w:val="18"/>
                              </w:rPr>
                            </w:pPr>
                          </w:p>
                          <w:p w14:paraId="402B68EA" w14:textId="77777777" w:rsidR="00034262" w:rsidRDefault="00034262">
                            <w:pPr>
                              <w:pStyle w:val="TableParagraph"/>
                              <w:jc w:val="left"/>
                              <w:rPr>
                                <w:sz w:val="18"/>
                              </w:rPr>
                            </w:pPr>
                          </w:p>
                          <w:p w14:paraId="402B68EB" w14:textId="77777777" w:rsidR="00034262" w:rsidRDefault="00034262">
                            <w:pPr>
                              <w:pStyle w:val="TableParagraph"/>
                              <w:jc w:val="left"/>
                              <w:rPr>
                                <w:sz w:val="18"/>
                              </w:rPr>
                            </w:pPr>
                          </w:p>
                          <w:p w14:paraId="402B68EC" w14:textId="77777777" w:rsidR="00034262" w:rsidRDefault="00034262">
                            <w:pPr>
                              <w:pStyle w:val="TableParagraph"/>
                              <w:spacing w:before="48"/>
                              <w:jc w:val="left"/>
                              <w:rPr>
                                <w:sz w:val="18"/>
                              </w:rPr>
                            </w:pPr>
                          </w:p>
                          <w:p w14:paraId="402B68ED" w14:textId="77777777" w:rsidR="00034262" w:rsidRDefault="001F4644">
                            <w:pPr>
                              <w:pStyle w:val="TableParagraph"/>
                              <w:ind w:left="47"/>
                              <w:jc w:val="left"/>
                              <w:rPr>
                                <w:b/>
                                <w:sz w:val="18"/>
                              </w:rPr>
                            </w:pPr>
                            <w:r>
                              <w:rPr>
                                <w:b/>
                                <w:color w:val="231F20"/>
                                <w:spacing w:val="-2"/>
                                <w:sz w:val="18"/>
                              </w:rPr>
                              <w:t>OPERATING</w:t>
                            </w:r>
                            <w:r>
                              <w:rPr>
                                <w:b/>
                                <w:color w:val="231F20"/>
                                <w:spacing w:val="-5"/>
                                <w:sz w:val="18"/>
                              </w:rPr>
                              <w:t xml:space="preserve"> </w:t>
                            </w:r>
                            <w:r>
                              <w:rPr>
                                <w:b/>
                                <w:color w:val="231F20"/>
                                <w:spacing w:val="-2"/>
                                <w:sz w:val="18"/>
                              </w:rPr>
                              <w:t>ACTIVITIES</w:t>
                            </w:r>
                          </w:p>
                          <w:p w14:paraId="402B68EE" w14:textId="77777777" w:rsidR="00034262" w:rsidRDefault="001F4644">
                            <w:pPr>
                              <w:pStyle w:val="TableParagraph"/>
                              <w:spacing w:before="34" w:line="280" w:lineRule="auto"/>
                              <w:ind w:left="47" w:right="1556"/>
                              <w:jc w:val="left"/>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402B68EF" w14:textId="77777777" w:rsidR="00034262" w:rsidRDefault="001F4644">
                            <w:pPr>
                              <w:pStyle w:val="TableParagraph"/>
                              <w:spacing w:line="177" w:lineRule="exact"/>
                              <w:ind w:left="207"/>
                              <w:jc w:val="left"/>
                              <w:rPr>
                                <w:sz w:val="18"/>
                              </w:rPr>
                            </w:pPr>
                            <w:r>
                              <w:rPr>
                                <w:color w:val="231F20"/>
                                <w:spacing w:val="-2"/>
                                <w:sz w:val="18"/>
                              </w:rPr>
                              <w:t>Suppliers</w:t>
                            </w:r>
                          </w:p>
                          <w:p w14:paraId="402B68F0" w14:textId="77777777" w:rsidR="00034262" w:rsidRDefault="001F4644">
                            <w:pPr>
                              <w:pStyle w:val="TableParagraph"/>
                              <w:spacing w:before="7"/>
                              <w:ind w:left="207"/>
                              <w:jc w:val="left"/>
                              <w:rPr>
                                <w:sz w:val="18"/>
                              </w:rPr>
                            </w:pPr>
                            <w:r>
                              <w:rPr>
                                <w:color w:val="231F20"/>
                                <w:spacing w:val="-2"/>
                                <w:sz w:val="18"/>
                              </w:rPr>
                              <w:t>Employees</w:t>
                            </w:r>
                          </w:p>
                          <w:p w14:paraId="402B68F1" w14:textId="77777777" w:rsidR="00034262" w:rsidRDefault="001F4644">
                            <w:pPr>
                              <w:pStyle w:val="TableParagraph"/>
                              <w:spacing w:before="34"/>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7C88D608" w14:textId="77777777" w:rsidR="00A77E09" w:rsidRDefault="001F4644" w:rsidP="00A77E09">
                            <w:pPr>
                              <w:pStyle w:val="TableParagraph"/>
                              <w:spacing w:before="74" w:line="259" w:lineRule="auto"/>
                              <w:ind w:left="48" w:right="751" w:hanging="1"/>
                              <w:jc w:val="left"/>
                              <w:rPr>
                                <w:b/>
                                <w:color w:val="231F20"/>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 xml:space="preserve">by) </w:t>
                            </w:r>
                            <w:r w:rsidR="00A77E09">
                              <w:rPr>
                                <w:b/>
                                <w:color w:val="231F20"/>
                                <w:sz w:val="18"/>
                              </w:rPr>
                              <w:t xml:space="preserve">      </w:t>
                            </w:r>
                          </w:p>
                          <w:p w14:paraId="402B68F2" w14:textId="7EF236AE" w:rsidR="00034262" w:rsidRDefault="00A77E09" w:rsidP="00A77E09">
                            <w:pPr>
                              <w:pStyle w:val="TableParagraph"/>
                              <w:spacing w:line="259" w:lineRule="auto"/>
                              <w:ind w:left="45" w:right="748"/>
                              <w:jc w:val="left"/>
                              <w:rPr>
                                <w:b/>
                                <w:sz w:val="18"/>
                              </w:rPr>
                            </w:pPr>
                            <w:r>
                              <w:rPr>
                                <w:b/>
                                <w:color w:val="231F20"/>
                                <w:sz w:val="18"/>
                              </w:rPr>
                              <w:t xml:space="preserve">  </w:t>
                            </w:r>
                            <w:r w:rsidR="001F4644">
                              <w:rPr>
                                <w:b/>
                                <w:color w:val="231F20"/>
                                <w:sz w:val="18"/>
                              </w:rPr>
                              <w:t>operating activities INVESTING</w:t>
                            </w:r>
                            <w:r w:rsidR="001F4644">
                              <w:rPr>
                                <w:b/>
                                <w:color w:val="231F20"/>
                                <w:spacing w:val="-13"/>
                                <w:sz w:val="18"/>
                              </w:rPr>
                              <w:t xml:space="preserve"> </w:t>
                            </w:r>
                            <w:r w:rsidR="001F4644">
                              <w:rPr>
                                <w:b/>
                                <w:color w:val="231F20"/>
                                <w:sz w:val="18"/>
                              </w:rPr>
                              <w:t>ACTIVITIES</w:t>
                            </w:r>
                          </w:p>
                          <w:p w14:paraId="402B68F3" w14:textId="77777777" w:rsidR="00034262" w:rsidRDefault="001F4644">
                            <w:pPr>
                              <w:pStyle w:val="TableParagraph"/>
                              <w:spacing w:before="17" w:line="280" w:lineRule="auto"/>
                              <w:ind w:left="47" w:right="1556"/>
                              <w:jc w:val="left"/>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402B68F4" w14:textId="77777777" w:rsidR="00034262" w:rsidRDefault="001F4644">
                            <w:pPr>
                              <w:pStyle w:val="TableParagraph"/>
                              <w:spacing w:line="204"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6DA4272F" w14:textId="77777777" w:rsidR="006537D6" w:rsidRDefault="001F4644">
                            <w:pPr>
                              <w:pStyle w:val="TableParagraph"/>
                              <w:spacing w:before="74" w:line="259" w:lineRule="auto"/>
                              <w:ind w:left="47" w:right="751"/>
                              <w:jc w:val="left"/>
                              <w:rPr>
                                <w:b/>
                                <w:color w:val="231F20"/>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 xml:space="preserve">by) </w:t>
                            </w:r>
                          </w:p>
                          <w:p w14:paraId="402B68F5" w14:textId="4B082F9B" w:rsidR="00034262" w:rsidRDefault="006537D6" w:rsidP="006537D6">
                            <w:pPr>
                              <w:pStyle w:val="TableParagraph"/>
                              <w:spacing w:line="259" w:lineRule="auto"/>
                              <w:ind w:left="45" w:right="748"/>
                              <w:jc w:val="left"/>
                              <w:rPr>
                                <w:b/>
                                <w:sz w:val="18"/>
                              </w:rPr>
                            </w:pPr>
                            <w:r>
                              <w:rPr>
                                <w:b/>
                                <w:color w:val="231F20"/>
                                <w:sz w:val="18"/>
                              </w:rPr>
                              <w:t xml:space="preserve">  </w:t>
                            </w:r>
                            <w:r w:rsidR="001F4644">
                              <w:rPr>
                                <w:b/>
                                <w:color w:val="231F20"/>
                                <w:sz w:val="18"/>
                              </w:rPr>
                              <w:t xml:space="preserve">investing activities </w:t>
                            </w:r>
                            <w:r w:rsidR="001F4644">
                              <w:rPr>
                                <w:b/>
                                <w:color w:val="231F20"/>
                                <w:spacing w:val="-2"/>
                                <w:sz w:val="18"/>
                              </w:rPr>
                              <w:t>FINANCING</w:t>
                            </w:r>
                            <w:r w:rsidR="001F4644">
                              <w:rPr>
                                <w:b/>
                                <w:color w:val="231F20"/>
                                <w:spacing w:val="-10"/>
                                <w:sz w:val="18"/>
                              </w:rPr>
                              <w:t xml:space="preserve"> </w:t>
                            </w:r>
                            <w:r w:rsidR="001F4644">
                              <w:rPr>
                                <w:b/>
                                <w:color w:val="231F20"/>
                                <w:spacing w:val="-2"/>
                                <w:sz w:val="18"/>
                              </w:rPr>
                              <w:t>ACTIVITIES</w:t>
                            </w:r>
                          </w:p>
                          <w:p w14:paraId="402B68F6" w14:textId="77777777" w:rsidR="00034262" w:rsidRDefault="001F4644">
                            <w:pPr>
                              <w:pStyle w:val="TableParagraph"/>
                              <w:spacing w:before="17" w:line="280" w:lineRule="auto"/>
                              <w:ind w:left="47" w:right="1556"/>
                              <w:jc w:val="left"/>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402B68F7" w14:textId="77777777" w:rsidR="00034262" w:rsidRDefault="001F4644">
                            <w:pPr>
                              <w:pStyle w:val="TableParagraph"/>
                              <w:spacing w:line="204"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402B68F8" w14:textId="77777777" w:rsidR="00034262" w:rsidRDefault="001F4644">
                            <w:pPr>
                              <w:pStyle w:val="TableParagraph"/>
                              <w:spacing w:before="75" w:line="237" w:lineRule="auto"/>
                              <w:ind w:left="146" w:right="751" w:hanging="100"/>
                              <w:jc w:val="left"/>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 financing activities</w:t>
                            </w:r>
                          </w:p>
                          <w:p w14:paraId="402B68F9" w14:textId="77777777" w:rsidR="00034262" w:rsidRDefault="001F4644">
                            <w:pPr>
                              <w:pStyle w:val="TableParagraph"/>
                              <w:spacing w:before="76" w:line="237" w:lineRule="auto"/>
                              <w:ind w:left="146" w:right="541" w:hanging="100"/>
                              <w:jc w:val="left"/>
                              <w:rPr>
                                <w:b/>
                                <w:i/>
                                <w:sz w:val="18"/>
                              </w:rPr>
                            </w:pPr>
                            <w:r>
                              <w:rPr>
                                <w:b/>
                                <w:i/>
                                <w:color w:val="231F20"/>
                                <w:sz w:val="18"/>
                              </w:rPr>
                              <w:t>Net</w:t>
                            </w:r>
                            <w:r>
                              <w:rPr>
                                <w:b/>
                                <w:i/>
                                <w:color w:val="231F20"/>
                                <w:spacing w:val="-13"/>
                                <w:sz w:val="18"/>
                              </w:rPr>
                              <w:t xml:space="preserve"> </w:t>
                            </w:r>
                            <w:r>
                              <w:rPr>
                                <w:b/>
                                <w:i/>
                                <w:color w:val="231F20"/>
                                <w:sz w:val="18"/>
                              </w:rPr>
                              <w:t>increase/(decrease)</w:t>
                            </w:r>
                            <w:r>
                              <w:rPr>
                                <w:b/>
                                <w:i/>
                                <w:color w:val="231F20"/>
                                <w:spacing w:val="-12"/>
                                <w:sz w:val="18"/>
                              </w:rPr>
                              <w:t xml:space="preserve"> </w:t>
                            </w:r>
                            <w:r>
                              <w:rPr>
                                <w:b/>
                                <w:i/>
                                <w:color w:val="231F20"/>
                                <w:sz w:val="18"/>
                              </w:rPr>
                              <w:t>in</w:t>
                            </w:r>
                            <w:r>
                              <w:rPr>
                                <w:b/>
                                <w:i/>
                                <w:color w:val="231F20"/>
                                <w:spacing w:val="-13"/>
                                <w:sz w:val="18"/>
                              </w:rPr>
                              <w:t xml:space="preserve"> </w:t>
                            </w:r>
                            <w:r>
                              <w:rPr>
                                <w:b/>
                                <w:i/>
                                <w:color w:val="231F20"/>
                                <w:sz w:val="18"/>
                              </w:rPr>
                              <w:t xml:space="preserve">cash </w:t>
                            </w:r>
                            <w:r>
                              <w:rPr>
                                <w:b/>
                                <w:i/>
                                <w:color w:val="231F20"/>
                                <w:spacing w:val="-4"/>
                                <w:sz w:val="18"/>
                              </w:rPr>
                              <w:t>held</w:t>
                            </w:r>
                          </w:p>
                          <w:p w14:paraId="402B68FA" w14:textId="77777777" w:rsidR="00034262" w:rsidRDefault="001F4644">
                            <w:pPr>
                              <w:pStyle w:val="TableParagraph"/>
                              <w:spacing w:before="18" w:line="237" w:lineRule="auto"/>
                              <w:ind w:left="306" w:right="246" w:hanging="100"/>
                              <w:jc w:val="left"/>
                              <w:rPr>
                                <w:sz w:val="18"/>
                              </w:rPr>
                            </w:pPr>
                            <w:r>
                              <w:rPr>
                                <w:color w:val="231F20"/>
                                <w:sz w:val="18"/>
                              </w:rPr>
                              <w:t>Cash and cash equivalents at beginning of reporting period Cash</w:t>
                            </w:r>
                            <w:r>
                              <w:rPr>
                                <w:color w:val="231F20"/>
                                <w:spacing w:val="-1"/>
                                <w:sz w:val="18"/>
                              </w:rPr>
                              <w:t xml:space="preserve"> </w:t>
                            </w:r>
                            <w:r>
                              <w:rPr>
                                <w:color w:val="231F20"/>
                                <w:sz w:val="18"/>
                              </w:rPr>
                              <w:t>from</w:t>
                            </w:r>
                            <w:r>
                              <w:rPr>
                                <w:color w:val="231F20"/>
                                <w:spacing w:val="-1"/>
                                <w:sz w:val="18"/>
                              </w:rPr>
                              <w:t xml:space="preserve"> </w:t>
                            </w:r>
                            <w:r>
                              <w:rPr>
                                <w:color w:val="231F20"/>
                                <w:sz w:val="18"/>
                              </w:rPr>
                              <w:t>Official</w:t>
                            </w:r>
                            <w:r>
                              <w:rPr>
                                <w:color w:val="231F20"/>
                                <w:spacing w:val="-1"/>
                                <w:sz w:val="18"/>
                              </w:rPr>
                              <w:t xml:space="preserve"> </w:t>
                            </w:r>
                            <w:r>
                              <w:rPr>
                                <w:color w:val="231F20"/>
                                <w:sz w:val="18"/>
                              </w:rPr>
                              <w:t>Public</w:t>
                            </w:r>
                            <w:r>
                              <w:rPr>
                                <w:color w:val="231F20"/>
                                <w:spacing w:val="-1"/>
                                <w:sz w:val="18"/>
                              </w:rPr>
                              <w:t xml:space="preserve"> </w:t>
                            </w:r>
                            <w:r>
                              <w:rPr>
                                <w:color w:val="231F20"/>
                                <w:sz w:val="18"/>
                              </w:rPr>
                              <w:t>Account</w:t>
                            </w:r>
                          </w:p>
                          <w:p w14:paraId="402B68FB" w14:textId="77777777" w:rsidR="00034262" w:rsidRDefault="001F4644">
                            <w:pPr>
                              <w:pStyle w:val="TableParagraph"/>
                              <w:spacing w:before="16"/>
                              <w:ind w:left="528"/>
                              <w:jc w:val="left"/>
                              <w:rPr>
                                <w:sz w:val="18"/>
                              </w:rPr>
                            </w:pPr>
                            <w:r>
                              <w:rPr>
                                <w:color w:val="231F20"/>
                                <w:sz w:val="18"/>
                              </w:rPr>
                              <w:t>-</w:t>
                            </w:r>
                            <w:r>
                              <w:rPr>
                                <w:color w:val="231F20"/>
                                <w:spacing w:val="-3"/>
                                <w:sz w:val="18"/>
                              </w:rPr>
                              <w:t xml:space="preserve"> </w:t>
                            </w:r>
                            <w:r>
                              <w:rPr>
                                <w:color w:val="231F20"/>
                                <w:spacing w:val="-2"/>
                                <w:sz w:val="18"/>
                              </w:rPr>
                              <w:t>Appropriations</w:t>
                            </w:r>
                          </w:p>
                          <w:p w14:paraId="402B68FC" w14:textId="77777777" w:rsidR="00034262" w:rsidRDefault="001F4644">
                            <w:pPr>
                              <w:pStyle w:val="TableParagraph"/>
                              <w:spacing w:before="18" w:line="237" w:lineRule="auto"/>
                              <w:ind w:left="368"/>
                              <w:jc w:val="left"/>
                              <w:rPr>
                                <w:i/>
                                <w:sz w:val="18"/>
                              </w:rPr>
                            </w:pPr>
                            <w:r>
                              <w:rPr>
                                <w:i/>
                                <w:color w:val="231F20"/>
                                <w:sz w:val="18"/>
                              </w:rPr>
                              <w:t>Total</w:t>
                            </w:r>
                            <w:r>
                              <w:rPr>
                                <w:i/>
                                <w:color w:val="231F20"/>
                                <w:spacing w:val="-15"/>
                                <w:sz w:val="18"/>
                              </w:rPr>
                              <w:t xml:space="preserve"> </w:t>
                            </w:r>
                            <w:r>
                              <w:rPr>
                                <w:i/>
                                <w:color w:val="231F20"/>
                                <w:sz w:val="18"/>
                              </w:rPr>
                              <w:t>cash</w:t>
                            </w:r>
                            <w:r>
                              <w:rPr>
                                <w:i/>
                                <w:color w:val="231F20"/>
                                <w:spacing w:val="-12"/>
                                <w:sz w:val="18"/>
                              </w:rPr>
                              <w:t xml:space="preserve"> </w:t>
                            </w:r>
                            <w:r>
                              <w:rPr>
                                <w:i/>
                                <w:color w:val="231F20"/>
                                <w:sz w:val="18"/>
                              </w:rPr>
                              <w:t>from</w:t>
                            </w:r>
                            <w:r>
                              <w:rPr>
                                <w:i/>
                                <w:color w:val="231F20"/>
                                <w:spacing w:val="-13"/>
                                <w:sz w:val="18"/>
                              </w:rPr>
                              <w:t xml:space="preserve"> </w:t>
                            </w:r>
                            <w:r>
                              <w:rPr>
                                <w:i/>
                                <w:color w:val="231F20"/>
                                <w:sz w:val="18"/>
                              </w:rPr>
                              <w:t>Official</w:t>
                            </w:r>
                            <w:r>
                              <w:rPr>
                                <w:i/>
                                <w:color w:val="231F20"/>
                                <w:spacing w:val="-12"/>
                                <w:sz w:val="18"/>
                              </w:rPr>
                              <w:t xml:space="preserve"> </w:t>
                            </w:r>
                            <w:r>
                              <w:rPr>
                                <w:i/>
                                <w:color w:val="231F20"/>
                                <w:sz w:val="18"/>
                              </w:rPr>
                              <w:t xml:space="preserve">Public </w:t>
                            </w:r>
                            <w:r>
                              <w:rPr>
                                <w:i/>
                                <w:color w:val="231F20"/>
                                <w:spacing w:val="-2"/>
                                <w:sz w:val="18"/>
                              </w:rPr>
                              <w:t>Account</w:t>
                            </w:r>
                          </w:p>
                          <w:p w14:paraId="402B68FD" w14:textId="77777777" w:rsidR="00034262" w:rsidRDefault="001F4644">
                            <w:pPr>
                              <w:pStyle w:val="TableParagraph"/>
                              <w:spacing w:before="56" w:line="204" w:lineRule="exact"/>
                              <w:ind w:left="146" w:right="492" w:hanging="100"/>
                              <w:jc w:val="left"/>
                              <w:rPr>
                                <w:b/>
                                <w:sz w:val="18"/>
                              </w:rPr>
                            </w:pPr>
                            <w:r>
                              <w:rPr>
                                <w:b/>
                                <w:color w:val="231F20"/>
                                <w:sz w:val="18"/>
                              </w:rPr>
                              <w:t>Cash</w:t>
                            </w:r>
                            <w:r>
                              <w:rPr>
                                <w:b/>
                                <w:color w:val="231F20"/>
                                <w:spacing w:val="-15"/>
                                <w:sz w:val="18"/>
                              </w:rPr>
                              <w:t xml:space="preserve"> </w:t>
                            </w:r>
                            <w:r>
                              <w:rPr>
                                <w:b/>
                                <w:color w:val="231F20"/>
                                <w:sz w:val="18"/>
                              </w:rPr>
                              <w:t>and</w:t>
                            </w:r>
                            <w:r>
                              <w:rPr>
                                <w:b/>
                                <w:color w:val="231F20"/>
                                <w:spacing w:val="-12"/>
                                <w:sz w:val="18"/>
                              </w:rPr>
                              <w:t xml:space="preserve"> </w:t>
                            </w:r>
                            <w:r>
                              <w:rPr>
                                <w:b/>
                                <w:color w:val="231F20"/>
                                <w:sz w:val="18"/>
                              </w:rPr>
                              <w:t>cash</w:t>
                            </w:r>
                            <w:r>
                              <w:rPr>
                                <w:b/>
                                <w:color w:val="231F20"/>
                                <w:spacing w:val="-13"/>
                                <w:sz w:val="18"/>
                              </w:rPr>
                              <w:t xml:space="preserve"> </w:t>
                            </w:r>
                            <w:r>
                              <w:rPr>
                                <w:b/>
                                <w:color w:val="231F20"/>
                                <w:sz w:val="18"/>
                              </w:rPr>
                              <w:t>equivalents</w:t>
                            </w:r>
                            <w:r>
                              <w:rPr>
                                <w:b/>
                                <w:color w:val="231F20"/>
                                <w:spacing w:val="-12"/>
                                <w:sz w:val="18"/>
                              </w:rPr>
                              <w:t xml:space="preserve"> </w:t>
                            </w:r>
                            <w:r>
                              <w:rPr>
                                <w:b/>
                                <w:color w:val="231F20"/>
                                <w:sz w:val="18"/>
                              </w:rPr>
                              <w:t>at end of reporting period</w:t>
                            </w:r>
                          </w:p>
                        </w:tc>
                        <w:tc>
                          <w:tcPr>
                            <w:tcW w:w="1212" w:type="dxa"/>
                            <w:tcBorders>
                              <w:top w:val="single" w:sz="6" w:space="0" w:color="231F20"/>
                            </w:tcBorders>
                          </w:tcPr>
                          <w:p w14:paraId="402B68FE" w14:textId="77777777" w:rsidR="00034262" w:rsidRDefault="001F4644">
                            <w:pPr>
                              <w:pStyle w:val="TableParagraph"/>
                              <w:spacing w:line="179" w:lineRule="exact"/>
                              <w:ind w:right="46"/>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402B68FF" w14:textId="77777777" w:rsidR="00034262" w:rsidRDefault="001F4644">
                            <w:pPr>
                              <w:pStyle w:val="TableParagraph"/>
                              <w:spacing w:line="179" w:lineRule="exact"/>
                              <w:ind w:right="46"/>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402B6900" w14:textId="77777777" w:rsidR="00034262" w:rsidRDefault="001F4644">
                            <w:pPr>
                              <w:pStyle w:val="TableParagraph"/>
                              <w:spacing w:line="179"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402B6901" w14:textId="77777777" w:rsidR="00034262" w:rsidRDefault="001F4644">
                            <w:pPr>
                              <w:pStyle w:val="TableParagraph"/>
                              <w:spacing w:line="179" w:lineRule="exact"/>
                              <w:ind w:right="270"/>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402B6902" w14:textId="77777777" w:rsidR="00034262" w:rsidRDefault="001F4644">
                            <w:pPr>
                              <w:pStyle w:val="TableParagraph"/>
                              <w:spacing w:line="179" w:lineRule="exact"/>
                              <w:ind w:right="47"/>
                              <w:rPr>
                                <w:sz w:val="18"/>
                              </w:rPr>
                            </w:pPr>
                            <w:r>
                              <w:rPr>
                                <w:color w:val="231F20"/>
                                <w:spacing w:val="-4"/>
                                <w:sz w:val="18"/>
                              </w:rPr>
                              <w:t>2029-</w:t>
                            </w:r>
                            <w:r>
                              <w:rPr>
                                <w:color w:val="231F20"/>
                                <w:spacing w:val="-5"/>
                                <w:sz w:val="18"/>
                              </w:rPr>
                              <w:t>30</w:t>
                            </w:r>
                          </w:p>
                        </w:tc>
                      </w:tr>
                      <w:tr w:rsidR="00034262" w14:paraId="402B690A" w14:textId="77777777">
                        <w:trPr>
                          <w:trHeight w:val="189"/>
                        </w:trPr>
                        <w:tc>
                          <w:tcPr>
                            <w:tcW w:w="3261" w:type="dxa"/>
                            <w:vMerge/>
                            <w:tcBorders>
                              <w:top w:val="nil"/>
                              <w:bottom w:val="single" w:sz="6" w:space="0" w:color="231F20"/>
                            </w:tcBorders>
                          </w:tcPr>
                          <w:p w14:paraId="402B6904" w14:textId="77777777" w:rsidR="00034262" w:rsidRDefault="00034262">
                            <w:pPr>
                              <w:rPr>
                                <w:sz w:val="2"/>
                                <w:szCs w:val="2"/>
                              </w:rPr>
                            </w:pPr>
                          </w:p>
                        </w:tc>
                        <w:tc>
                          <w:tcPr>
                            <w:tcW w:w="1212" w:type="dxa"/>
                          </w:tcPr>
                          <w:p w14:paraId="402B6905" w14:textId="77777777" w:rsidR="00034262" w:rsidRDefault="001F4644">
                            <w:pPr>
                              <w:pStyle w:val="TableParagraph"/>
                              <w:spacing w:line="170" w:lineRule="exact"/>
                              <w:ind w:right="46"/>
                              <w:rPr>
                                <w:sz w:val="18"/>
                              </w:rPr>
                            </w:pPr>
                            <w:r>
                              <w:rPr>
                                <w:color w:val="231F20"/>
                                <w:spacing w:val="-2"/>
                                <w:sz w:val="18"/>
                              </w:rPr>
                              <w:t>Estimated</w:t>
                            </w:r>
                          </w:p>
                        </w:tc>
                        <w:tc>
                          <w:tcPr>
                            <w:tcW w:w="1212" w:type="dxa"/>
                            <w:shd w:val="clear" w:color="auto" w:fill="E7E8E8"/>
                          </w:tcPr>
                          <w:p w14:paraId="402B6906" w14:textId="77777777" w:rsidR="00034262" w:rsidRDefault="001F4644">
                            <w:pPr>
                              <w:pStyle w:val="TableParagraph"/>
                              <w:spacing w:line="170" w:lineRule="exact"/>
                              <w:ind w:right="45"/>
                              <w:rPr>
                                <w:sz w:val="18"/>
                              </w:rPr>
                            </w:pPr>
                            <w:r>
                              <w:rPr>
                                <w:color w:val="231F20"/>
                                <w:spacing w:val="-2"/>
                                <w:sz w:val="18"/>
                              </w:rPr>
                              <w:t>Budget</w:t>
                            </w:r>
                          </w:p>
                        </w:tc>
                        <w:tc>
                          <w:tcPr>
                            <w:tcW w:w="1434" w:type="dxa"/>
                          </w:tcPr>
                          <w:p w14:paraId="402B6907" w14:textId="77777777" w:rsidR="00034262" w:rsidRDefault="001F4644">
                            <w:pPr>
                              <w:pStyle w:val="TableParagraph"/>
                              <w:spacing w:line="170" w:lineRule="exact"/>
                              <w:ind w:right="268"/>
                              <w:rPr>
                                <w:sz w:val="18"/>
                              </w:rPr>
                            </w:pPr>
                            <w:r>
                              <w:rPr>
                                <w:color w:val="231F20"/>
                                <w:spacing w:val="-2"/>
                                <w:sz w:val="18"/>
                              </w:rPr>
                              <w:t>Forward</w:t>
                            </w:r>
                          </w:p>
                        </w:tc>
                        <w:tc>
                          <w:tcPr>
                            <w:tcW w:w="1212" w:type="dxa"/>
                          </w:tcPr>
                          <w:p w14:paraId="402B6908" w14:textId="77777777" w:rsidR="00034262" w:rsidRDefault="001F4644">
                            <w:pPr>
                              <w:pStyle w:val="TableParagraph"/>
                              <w:spacing w:line="170" w:lineRule="exact"/>
                              <w:ind w:right="268"/>
                              <w:rPr>
                                <w:sz w:val="18"/>
                              </w:rPr>
                            </w:pPr>
                            <w:r>
                              <w:rPr>
                                <w:color w:val="231F20"/>
                                <w:spacing w:val="-2"/>
                                <w:sz w:val="18"/>
                              </w:rPr>
                              <w:t>Forward</w:t>
                            </w:r>
                          </w:p>
                        </w:tc>
                        <w:tc>
                          <w:tcPr>
                            <w:tcW w:w="990" w:type="dxa"/>
                          </w:tcPr>
                          <w:p w14:paraId="402B6909" w14:textId="77777777" w:rsidR="00034262" w:rsidRDefault="001F4644">
                            <w:pPr>
                              <w:pStyle w:val="TableParagraph"/>
                              <w:spacing w:line="170" w:lineRule="exact"/>
                              <w:ind w:right="47"/>
                              <w:rPr>
                                <w:sz w:val="18"/>
                              </w:rPr>
                            </w:pPr>
                            <w:r>
                              <w:rPr>
                                <w:color w:val="231F20"/>
                                <w:spacing w:val="-2"/>
                                <w:sz w:val="18"/>
                              </w:rPr>
                              <w:t>Forward</w:t>
                            </w:r>
                          </w:p>
                        </w:tc>
                      </w:tr>
                      <w:tr w:rsidR="00034262" w14:paraId="402B6911" w14:textId="77777777">
                        <w:trPr>
                          <w:trHeight w:val="189"/>
                        </w:trPr>
                        <w:tc>
                          <w:tcPr>
                            <w:tcW w:w="3261" w:type="dxa"/>
                            <w:vMerge/>
                            <w:tcBorders>
                              <w:top w:val="nil"/>
                              <w:bottom w:val="single" w:sz="6" w:space="0" w:color="231F20"/>
                            </w:tcBorders>
                          </w:tcPr>
                          <w:p w14:paraId="402B690B" w14:textId="77777777" w:rsidR="00034262" w:rsidRDefault="00034262">
                            <w:pPr>
                              <w:rPr>
                                <w:sz w:val="2"/>
                                <w:szCs w:val="2"/>
                              </w:rPr>
                            </w:pPr>
                          </w:p>
                        </w:tc>
                        <w:tc>
                          <w:tcPr>
                            <w:tcW w:w="1212" w:type="dxa"/>
                          </w:tcPr>
                          <w:p w14:paraId="402B690C" w14:textId="77777777" w:rsidR="00034262" w:rsidRDefault="001F4644">
                            <w:pPr>
                              <w:pStyle w:val="TableParagraph"/>
                              <w:spacing w:line="170" w:lineRule="exact"/>
                              <w:ind w:right="46"/>
                              <w:rPr>
                                <w:sz w:val="18"/>
                              </w:rPr>
                            </w:pPr>
                            <w:r>
                              <w:rPr>
                                <w:color w:val="231F20"/>
                                <w:spacing w:val="-2"/>
                                <w:sz w:val="18"/>
                              </w:rPr>
                              <w:t>actual</w:t>
                            </w:r>
                          </w:p>
                        </w:tc>
                        <w:tc>
                          <w:tcPr>
                            <w:tcW w:w="1212" w:type="dxa"/>
                            <w:shd w:val="clear" w:color="auto" w:fill="E7E8E8"/>
                          </w:tcPr>
                          <w:p w14:paraId="402B690D" w14:textId="77777777" w:rsidR="00034262" w:rsidRDefault="00034262">
                            <w:pPr>
                              <w:pStyle w:val="TableParagraph"/>
                              <w:jc w:val="left"/>
                              <w:rPr>
                                <w:rFonts w:ascii="Times New Roman"/>
                                <w:sz w:val="12"/>
                              </w:rPr>
                            </w:pPr>
                          </w:p>
                        </w:tc>
                        <w:tc>
                          <w:tcPr>
                            <w:tcW w:w="1434" w:type="dxa"/>
                          </w:tcPr>
                          <w:p w14:paraId="402B690E" w14:textId="77777777" w:rsidR="00034262" w:rsidRDefault="001F4644">
                            <w:pPr>
                              <w:pStyle w:val="TableParagraph"/>
                              <w:spacing w:line="170" w:lineRule="exact"/>
                              <w:ind w:right="268"/>
                              <w:rPr>
                                <w:sz w:val="18"/>
                              </w:rPr>
                            </w:pPr>
                            <w:r>
                              <w:rPr>
                                <w:color w:val="231F20"/>
                                <w:spacing w:val="-2"/>
                                <w:sz w:val="18"/>
                              </w:rPr>
                              <w:t>estimate</w:t>
                            </w:r>
                          </w:p>
                        </w:tc>
                        <w:tc>
                          <w:tcPr>
                            <w:tcW w:w="1212" w:type="dxa"/>
                          </w:tcPr>
                          <w:p w14:paraId="402B690F" w14:textId="77777777" w:rsidR="00034262" w:rsidRDefault="001F4644">
                            <w:pPr>
                              <w:pStyle w:val="TableParagraph"/>
                              <w:spacing w:line="170" w:lineRule="exact"/>
                              <w:ind w:right="268"/>
                              <w:rPr>
                                <w:sz w:val="18"/>
                              </w:rPr>
                            </w:pPr>
                            <w:r>
                              <w:rPr>
                                <w:color w:val="231F20"/>
                                <w:spacing w:val="-2"/>
                                <w:sz w:val="18"/>
                              </w:rPr>
                              <w:t>estimate</w:t>
                            </w:r>
                          </w:p>
                        </w:tc>
                        <w:tc>
                          <w:tcPr>
                            <w:tcW w:w="990" w:type="dxa"/>
                          </w:tcPr>
                          <w:p w14:paraId="402B6910" w14:textId="77777777" w:rsidR="00034262" w:rsidRDefault="001F4644">
                            <w:pPr>
                              <w:pStyle w:val="TableParagraph"/>
                              <w:spacing w:line="170" w:lineRule="exact"/>
                              <w:ind w:right="47"/>
                              <w:rPr>
                                <w:sz w:val="18"/>
                              </w:rPr>
                            </w:pPr>
                            <w:r>
                              <w:rPr>
                                <w:color w:val="231F20"/>
                                <w:spacing w:val="-2"/>
                                <w:sz w:val="18"/>
                              </w:rPr>
                              <w:t>estimate</w:t>
                            </w:r>
                          </w:p>
                        </w:tc>
                      </w:tr>
                      <w:tr w:rsidR="00034262" w14:paraId="402B6918" w14:textId="77777777">
                        <w:trPr>
                          <w:trHeight w:val="216"/>
                        </w:trPr>
                        <w:tc>
                          <w:tcPr>
                            <w:tcW w:w="3261" w:type="dxa"/>
                            <w:vMerge/>
                            <w:tcBorders>
                              <w:top w:val="nil"/>
                              <w:bottom w:val="single" w:sz="6" w:space="0" w:color="231F20"/>
                            </w:tcBorders>
                          </w:tcPr>
                          <w:p w14:paraId="402B6912" w14:textId="77777777" w:rsidR="00034262" w:rsidRDefault="00034262">
                            <w:pPr>
                              <w:rPr>
                                <w:sz w:val="2"/>
                                <w:szCs w:val="2"/>
                              </w:rPr>
                            </w:pPr>
                          </w:p>
                        </w:tc>
                        <w:tc>
                          <w:tcPr>
                            <w:tcW w:w="1212" w:type="dxa"/>
                            <w:tcBorders>
                              <w:bottom w:val="single" w:sz="6" w:space="0" w:color="231F20"/>
                            </w:tcBorders>
                          </w:tcPr>
                          <w:p w14:paraId="402B6913" w14:textId="77777777" w:rsidR="00034262" w:rsidRDefault="001F4644">
                            <w:pPr>
                              <w:pStyle w:val="TableParagraph"/>
                              <w:spacing w:line="195" w:lineRule="exact"/>
                              <w:ind w:right="46"/>
                              <w:rPr>
                                <w:sz w:val="18"/>
                              </w:rPr>
                            </w:pPr>
                            <w:r>
                              <w:rPr>
                                <w:color w:val="231F20"/>
                                <w:spacing w:val="-2"/>
                                <w:sz w:val="18"/>
                              </w:rPr>
                              <w:t>$'000</w:t>
                            </w:r>
                          </w:p>
                        </w:tc>
                        <w:tc>
                          <w:tcPr>
                            <w:tcW w:w="1212" w:type="dxa"/>
                            <w:tcBorders>
                              <w:bottom w:val="single" w:sz="6" w:space="0" w:color="231F20"/>
                            </w:tcBorders>
                            <w:shd w:val="clear" w:color="auto" w:fill="E7E8E8"/>
                          </w:tcPr>
                          <w:p w14:paraId="402B6914" w14:textId="77777777" w:rsidR="00034262" w:rsidRDefault="001F4644">
                            <w:pPr>
                              <w:pStyle w:val="TableParagraph"/>
                              <w:spacing w:line="195" w:lineRule="exact"/>
                              <w:ind w:right="46"/>
                              <w:rPr>
                                <w:sz w:val="18"/>
                              </w:rPr>
                            </w:pPr>
                            <w:r>
                              <w:rPr>
                                <w:color w:val="231F20"/>
                                <w:spacing w:val="-2"/>
                                <w:sz w:val="18"/>
                              </w:rPr>
                              <w:t>$'000</w:t>
                            </w:r>
                          </w:p>
                        </w:tc>
                        <w:tc>
                          <w:tcPr>
                            <w:tcW w:w="1434" w:type="dxa"/>
                            <w:tcBorders>
                              <w:bottom w:val="single" w:sz="6" w:space="0" w:color="231F20"/>
                            </w:tcBorders>
                          </w:tcPr>
                          <w:p w14:paraId="402B6915" w14:textId="77777777" w:rsidR="00034262" w:rsidRDefault="001F4644">
                            <w:pPr>
                              <w:pStyle w:val="TableParagraph"/>
                              <w:spacing w:line="195" w:lineRule="exact"/>
                              <w:ind w:right="268"/>
                              <w:rPr>
                                <w:sz w:val="18"/>
                              </w:rPr>
                            </w:pPr>
                            <w:r>
                              <w:rPr>
                                <w:color w:val="231F20"/>
                                <w:spacing w:val="-2"/>
                                <w:sz w:val="18"/>
                              </w:rPr>
                              <w:t>$'000</w:t>
                            </w:r>
                          </w:p>
                        </w:tc>
                        <w:tc>
                          <w:tcPr>
                            <w:tcW w:w="1212" w:type="dxa"/>
                            <w:tcBorders>
                              <w:bottom w:val="single" w:sz="6" w:space="0" w:color="231F20"/>
                            </w:tcBorders>
                          </w:tcPr>
                          <w:p w14:paraId="402B6916" w14:textId="77777777" w:rsidR="00034262" w:rsidRDefault="001F4644">
                            <w:pPr>
                              <w:pStyle w:val="TableParagraph"/>
                              <w:spacing w:line="195" w:lineRule="exact"/>
                              <w:ind w:right="268"/>
                              <w:rPr>
                                <w:sz w:val="18"/>
                              </w:rPr>
                            </w:pPr>
                            <w:r>
                              <w:rPr>
                                <w:color w:val="231F20"/>
                                <w:spacing w:val="-2"/>
                                <w:sz w:val="18"/>
                              </w:rPr>
                              <w:t>$'000</w:t>
                            </w:r>
                          </w:p>
                        </w:tc>
                        <w:tc>
                          <w:tcPr>
                            <w:tcW w:w="990" w:type="dxa"/>
                            <w:tcBorders>
                              <w:bottom w:val="single" w:sz="6" w:space="0" w:color="231F20"/>
                            </w:tcBorders>
                          </w:tcPr>
                          <w:p w14:paraId="402B6917" w14:textId="77777777" w:rsidR="00034262" w:rsidRDefault="001F4644">
                            <w:pPr>
                              <w:pStyle w:val="TableParagraph"/>
                              <w:spacing w:line="195" w:lineRule="exact"/>
                              <w:ind w:right="47"/>
                              <w:rPr>
                                <w:sz w:val="18"/>
                              </w:rPr>
                            </w:pPr>
                            <w:r>
                              <w:rPr>
                                <w:color w:val="231F20"/>
                                <w:spacing w:val="-2"/>
                                <w:sz w:val="18"/>
                              </w:rPr>
                              <w:t>$'000</w:t>
                            </w:r>
                          </w:p>
                        </w:tc>
                      </w:tr>
                      <w:tr w:rsidR="00034262" w14:paraId="402B691D" w14:textId="77777777">
                        <w:trPr>
                          <w:trHeight w:val="467"/>
                        </w:trPr>
                        <w:tc>
                          <w:tcPr>
                            <w:tcW w:w="3261" w:type="dxa"/>
                            <w:vMerge/>
                            <w:tcBorders>
                              <w:top w:val="nil"/>
                              <w:bottom w:val="single" w:sz="6" w:space="0" w:color="231F20"/>
                            </w:tcBorders>
                          </w:tcPr>
                          <w:p w14:paraId="402B6919" w14:textId="77777777" w:rsidR="00034262" w:rsidRDefault="00034262">
                            <w:pPr>
                              <w:rPr>
                                <w:sz w:val="2"/>
                                <w:szCs w:val="2"/>
                              </w:rPr>
                            </w:pPr>
                          </w:p>
                        </w:tc>
                        <w:tc>
                          <w:tcPr>
                            <w:tcW w:w="1212" w:type="dxa"/>
                            <w:tcBorders>
                              <w:top w:val="single" w:sz="6" w:space="0" w:color="231F20"/>
                              <w:bottom w:val="single" w:sz="6" w:space="0" w:color="231F20"/>
                            </w:tcBorders>
                          </w:tcPr>
                          <w:p w14:paraId="402B691A" w14:textId="77777777" w:rsidR="00034262" w:rsidRDefault="00034262">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402B691B" w14:textId="77777777" w:rsidR="00034262" w:rsidRDefault="00034262">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402B691C" w14:textId="77777777" w:rsidR="00034262" w:rsidRDefault="00034262">
                            <w:pPr>
                              <w:pStyle w:val="TableParagraph"/>
                              <w:jc w:val="left"/>
                              <w:rPr>
                                <w:rFonts w:ascii="Times New Roman"/>
                                <w:sz w:val="18"/>
                              </w:rPr>
                            </w:pPr>
                          </w:p>
                        </w:tc>
                      </w:tr>
                      <w:tr w:rsidR="00034262" w14:paraId="402B6924" w14:textId="77777777">
                        <w:trPr>
                          <w:trHeight w:val="226"/>
                        </w:trPr>
                        <w:tc>
                          <w:tcPr>
                            <w:tcW w:w="3261" w:type="dxa"/>
                            <w:vMerge/>
                            <w:tcBorders>
                              <w:top w:val="nil"/>
                              <w:bottom w:val="single" w:sz="6" w:space="0" w:color="231F20"/>
                            </w:tcBorders>
                          </w:tcPr>
                          <w:p w14:paraId="402B691E" w14:textId="77777777" w:rsidR="00034262" w:rsidRDefault="00034262">
                            <w:pPr>
                              <w:rPr>
                                <w:sz w:val="2"/>
                                <w:szCs w:val="2"/>
                              </w:rPr>
                            </w:pPr>
                          </w:p>
                        </w:tc>
                        <w:tc>
                          <w:tcPr>
                            <w:tcW w:w="1212" w:type="dxa"/>
                            <w:tcBorders>
                              <w:top w:val="single" w:sz="6" w:space="0" w:color="231F20"/>
                              <w:bottom w:val="single" w:sz="6" w:space="0" w:color="231F20"/>
                            </w:tcBorders>
                          </w:tcPr>
                          <w:p w14:paraId="402B691F"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920"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921"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922"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923"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930" w14:textId="77777777">
                        <w:trPr>
                          <w:trHeight w:val="441"/>
                        </w:trPr>
                        <w:tc>
                          <w:tcPr>
                            <w:tcW w:w="3261" w:type="dxa"/>
                            <w:vMerge/>
                            <w:tcBorders>
                              <w:top w:val="nil"/>
                              <w:bottom w:val="single" w:sz="6" w:space="0" w:color="231F20"/>
                            </w:tcBorders>
                          </w:tcPr>
                          <w:p w14:paraId="402B6925" w14:textId="77777777" w:rsidR="00034262" w:rsidRDefault="00034262">
                            <w:pPr>
                              <w:rPr>
                                <w:sz w:val="2"/>
                                <w:szCs w:val="2"/>
                              </w:rPr>
                            </w:pPr>
                          </w:p>
                        </w:tc>
                        <w:tc>
                          <w:tcPr>
                            <w:tcW w:w="1212" w:type="dxa"/>
                            <w:tcBorders>
                              <w:top w:val="single" w:sz="6" w:space="0" w:color="231F20"/>
                            </w:tcBorders>
                          </w:tcPr>
                          <w:p w14:paraId="402B6926" w14:textId="77777777" w:rsidR="00034262" w:rsidRDefault="00034262">
                            <w:pPr>
                              <w:pStyle w:val="TableParagraph"/>
                              <w:spacing w:before="27"/>
                              <w:jc w:val="left"/>
                              <w:rPr>
                                <w:sz w:val="18"/>
                              </w:rPr>
                            </w:pPr>
                          </w:p>
                          <w:p w14:paraId="402B6927" w14:textId="77777777" w:rsidR="00034262" w:rsidRDefault="001F4644">
                            <w:pPr>
                              <w:pStyle w:val="TableParagraph"/>
                              <w:spacing w:before="1" w:line="186" w:lineRule="exact"/>
                              <w:ind w:right="99"/>
                              <w:rPr>
                                <w:sz w:val="18"/>
                              </w:rPr>
                            </w:pPr>
                            <w:r>
                              <w:rPr>
                                <w:color w:val="231F20"/>
                                <w:spacing w:val="-2"/>
                                <w:sz w:val="18"/>
                              </w:rPr>
                              <w:t>81,422</w:t>
                            </w:r>
                          </w:p>
                        </w:tc>
                        <w:tc>
                          <w:tcPr>
                            <w:tcW w:w="1212" w:type="dxa"/>
                            <w:tcBorders>
                              <w:top w:val="single" w:sz="6" w:space="0" w:color="231F20"/>
                            </w:tcBorders>
                            <w:shd w:val="clear" w:color="auto" w:fill="E7E8E8"/>
                          </w:tcPr>
                          <w:p w14:paraId="402B6928" w14:textId="77777777" w:rsidR="00034262" w:rsidRDefault="00034262">
                            <w:pPr>
                              <w:pStyle w:val="TableParagraph"/>
                              <w:spacing w:before="27"/>
                              <w:jc w:val="left"/>
                              <w:rPr>
                                <w:sz w:val="18"/>
                              </w:rPr>
                            </w:pPr>
                          </w:p>
                          <w:p w14:paraId="402B6929" w14:textId="77777777" w:rsidR="00034262" w:rsidRDefault="001F4644">
                            <w:pPr>
                              <w:pStyle w:val="TableParagraph"/>
                              <w:spacing w:before="1" w:line="186" w:lineRule="exact"/>
                              <w:ind w:right="99"/>
                              <w:rPr>
                                <w:sz w:val="18"/>
                              </w:rPr>
                            </w:pPr>
                            <w:r>
                              <w:rPr>
                                <w:color w:val="231F20"/>
                                <w:spacing w:val="-2"/>
                                <w:sz w:val="18"/>
                              </w:rPr>
                              <w:t>85,824</w:t>
                            </w:r>
                          </w:p>
                        </w:tc>
                        <w:tc>
                          <w:tcPr>
                            <w:tcW w:w="1434" w:type="dxa"/>
                            <w:tcBorders>
                              <w:top w:val="single" w:sz="6" w:space="0" w:color="231F20"/>
                            </w:tcBorders>
                          </w:tcPr>
                          <w:p w14:paraId="402B692A" w14:textId="77777777" w:rsidR="00034262" w:rsidRDefault="00034262">
                            <w:pPr>
                              <w:pStyle w:val="TableParagraph"/>
                              <w:spacing w:before="27"/>
                              <w:jc w:val="left"/>
                              <w:rPr>
                                <w:sz w:val="18"/>
                              </w:rPr>
                            </w:pPr>
                          </w:p>
                          <w:p w14:paraId="402B692B" w14:textId="77777777" w:rsidR="00034262" w:rsidRDefault="001F4644">
                            <w:pPr>
                              <w:pStyle w:val="TableParagraph"/>
                              <w:spacing w:before="1" w:line="186" w:lineRule="exact"/>
                              <w:ind w:right="322"/>
                              <w:rPr>
                                <w:sz w:val="18"/>
                              </w:rPr>
                            </w:pPr>
                            <w:r>
                              <w:rPr>
                                <w:color w:val="231F20"/>
                                <w:spacing w:val="-2"/>
                                <w:sz w:val="18"/>
                              </w:rPr>
                              <w:t>87,649</w:t>
                            </w:r>
                          </w:p>
                        </w:tc>
                        <w:tc>
                          <w:tcPr>
                            <w:tcW w:w="1212" w:type="dxa"/>
                            <w:tcBorders>
                              <w:top w:val="single" w:sz="6" w:space="0" w:color="231F20"/>
                            </w:tcBorders>
                          </w:tcPr>
                          <w:p w14:paraId="402B692C" w14:textId="77777777" w:rsidR="00034262" w:rsidRDefault="00034262">
                            <w:pPr>
                              <w:pStyle w:val="TableParagraph"/>
                              <w:spacing w:before="27"/>
                              <w:jc w:val="left"/>
                              <w:rPr>
                                <w:sz w:val="18"/>
                              </w:rPr>
                            </w:pPr>
                          </w:p>
                          <w:p w14:paraId="402B692D" w14:textId="77777777" w:rsidR="00034262" w:rsidRDefault="001F4644">
                            <w:pPr>
                              <w:pStyle w:val="TableParagraph"/>
                              <w:spacing w:before="1" w:line="186" w:lineRule="exact"/>
                              <w:ind w:right="322"/>
                              <w:rPr>
                                <w:sz w:val="18"/>
                              </w:rPr>
                            </w:pPr>
                            <w:r>
                              <w:rPr>
                                <w:color w:val="231F20"/>
                                <w:spacing w:val="-2"/>
                                <w:sz w:val="18"/>
                              </w:rPr>
                              <w:t>89,450</w:t>
                            </w:r>
                          </w:p>
                        </w:tc>
                        <w:tc>
                          <w:tcPr>
                            <w:tcW w:w="990" w:type="dxa"/>
                            <w:tcBorders>
                              <w:top w:val="single" w:sz="6" w:space="0" w:color="231F20"/>
                            </w:tcBorders>
                          </w:tcPr>
                          <w:p w14:paraId="402B692E" w14:textId="77777777" w:rsidR="00034262" w:rsidRDefault="00034262">
                            <w:pPr>
                              <w:pStyle w:val="TableParagraph"/>
                              <w:spacing w:before="27"/>
                              <w:jc w:val="left"/>
                              <w:rPr>
                                <w:sz w:val="18"/>
                              </w:rPr>
                            </w:pPr>
                          </w:p>
                          <w:p w14:paraId="402B692F" w14:textId="77777777" w:rsidR="00034262" w:rsidRDefault="001F4644">
                            <w:pPr>
                              <w:pStyle w:val="TableParagraph"/>
                              <w:spacing w:before="1" w:line="186" w:lineRule="exact"/>
                              <w:ind w:left="342"/>
                              <w:jc w:val="left"/>
                              <w:rPr>
                                <w:sz w:val="18"/>
                              </w:rPr>
                            </w:pPr>
                            <w:r>
                              <w:rPr>
                                <w:color w:val="231F20"/>
                                <w:spacing w:val="-2"/>
                                <w:sz w:val="18"/>
                              </w:rPr>
                              <w:t>91,559</w:t>
                            </w:r>
                          </w:p>
                        </w:tc>
                      </w:tr>
                      <w:tr w:rsidR="00034262" w14:paraId="402B6937" w14:textId="77777777">
                        <w:trPr>
                          <w:trHeight w:val="197"/>
                        </w:trPr>
                        <w:tc>
                          <w:tcPr>
                            <w:tcW w:w="3261" w:type="dxa"/>
                            <w:vMerge/>
                            <w:tcBorders>
                              <w:top w:val="nil"/>
                              <w:bottom w:val="single" w:sz="6" w:space="0" w:color="231F20"/>
                            </w:tcBorders>
                          </w:tcPr>
                          <w:p w14:paraId="402B6931" w14:textId="77777777" w:rsidR="00034262" w:rsidRDefault="00034262">
                            <w:pPr>
                              <w:rPr>
                                <w:sz w:val="2"/>
                                <w:szCs w:val="2"/>
                              </w:rPr>
                            </w:pPr>
                          </w:p>
                        </w:tc>
                        <w:tc>
                          <w:tcPr>
                            <w:tcW w:w="1212" w:type="dxa"/>
                            <w:tcBorders>
                              <w:bottom w:val="single" w:sz="6" w:space="0" w:color="231F20"/>
                            </w:tcBorders>
                          </w:tcPr>
                          <w:p w14:paraId="402B6932" w14:textId="77777777" w:rsidR="00034262" w:rsidRDefault="001F4644">
                            <w:pPr>
                              <w:pStyle w:val="TableParagraph"/>
                              <w:spacing w:line="177" w:lineRule="exact"/>
                              <w:ind w:right="99"/>
                              <w:rPr>
                                <w:sz w:val="18"/>
                              </w:rPr>
                            </w:pPr>
                            <w:r>
                              <w:rPr>
                                <w:color w:val="231F20"/>
                                <w:spacing w:val="-2"/>
                                <w:sz w:val="18"/>
                              </w:rPr>
                              <w:t>2,245</w:t>
                            </w:r>
                          </w:p>
                        </w:tc>
                        <w:tc>
                          <w:tcPr>
                            <w:tcW w:w="1212" w:type="dxa"/>
                            <w:tcBorders>
                              <w:bottom w:val="single" w:sz="6" w:space="0" w:color="231F20"/>
                            </w:tcBorders>
                            <w:shd w:val="clear" w:color="auto" w:fill="E7E8E8"/>
                          </w:tcPr>
                          <w:p w14:paraId="402B6933" w14:textId="77777777" w:rsidR="00034262" w:rsidRDefault="001F4644">
                            <w:pPr>
                              <w:pStyle w:val="TableParagraph"/>
                              <w:spacing w:line="177" w:lineRule="exact"/>
                              <w:ind w:right="99"/>
                              <w:rPr>
                                <w:sz w:val="18"/>
                              </w:rPr>
                            </w:pPr>
                            <w:r>
                              <w:rPr>
                                <w:color w:val="231F20"/>
                                <w:spacing w:val="-2"/>
                                <w:sz w:val="18"/>
                              </w:rPr>
                              <w:t>2,245</w:t>
                            </w:r>
                          </w:p>
                        </w:tc>
                        <w:tc>
                          <w:tcPr>
                            <w:tcW w:w="1434" w:type="dxa"/>
                            <w:tcBorders>
                              <w:bottom w:val="single" w:sz="6" w:space="0" w:color="231F20"/>
                            </w:tcBorders>
                          </w:tcPr>
                          <w:p w14:paraId="402B6934" w14:textId="77777777" w:rsidR="00034262" w:rsidRDefault="001F4644">
                            <w:pPr>
                              <w:pStyle w:val="TableParagraph"/>
                              <w:spacing w:line="177" w:lineRule="exact"/>
                              <w:ind w:right="322"/>
                              <w:rPr>
                                <w:sz w:val="18"/>
                              </w:rPr>
                            </w:pPr>
                            <w:r>
                              <w:rPr>
                                <w:color w:val="231F20"/>
                                <w:spacing w:val="-2"/>
                                <w:sz w:val="18"/>
                              </w:rPr>
                              <w:t>2,245</w:t>
                            </w:r>
                          </w:p>
                        </w:tc>
                        <w:tc>
                          <w:tcPr>
                            <w:tcW w:w="1212" w:type="dxa"/>
                            <w:tcBorders>
                              <w:bottom w:val="single" w:sz="6" w:space="0" w:color="231F20"/>
                            </w:tcBorders>
                          </w:tcPr>
                          <w:p w14:paraId="402B6935" w14:textId="77777777" w:rsidR="00034262" w:rsidRDefault="001F4644">
                            <w:pPr>
                              <w:pStyle w:val="TableParagraph"/>
                              <w:spacing w:line="177" w:lineRule="exact"/>
                              <w:ind w:right="322"/>
                              <w:rPr>
                                <w:sz w:val="18"/>
                              </w:rPr>
                            </w:pPr>
                            <w:r>
                              <w:rPr>
                                <w:color w:val="231F20"/>
                                <w:spacing w:val="-2"/>
                                <w:sz w:val="18"/>
                              </w:rPr>
                              <w:t>2,245</w:t>
                            </w:r>
                          </w:p>
                        </w:tc>
                        <w:tc>
                          <w:tcPr>
                            <w:tcW w:w="990" w:type="dxa"/>
                            <w:tcBorders>
                              <w:bottom w:val="single" w:sz="6" w:space="0" w:color="231F20"/>
                            </w:tcBorders>
                          </w:tcPr>
                          <w:p w14:paraId="402B6936" w14:textId="77777777" w:rsidR="00034262" w:rsidRDefault="001F4644">
                            <w:pPr>
                              <w:pStyle w:val="TableParagraph"/>
                              <w:spacing w:line="177" w:lineRule="exact"/>
                              <w:ind w:right="101"/>
                              <w:rPr>
                                <w:sz w:val="18"/>
                              </w:rPr>
                            </w:pPr>
                            <w:r>
                              <w:rPr>
                                <w:color w:val="231F20"/>
                                <w:spacing w:val="-2"/>
                                <w:sz w:val="18"/>
                              </w:rPr>
                              <w:t>2,245</w:t>
                            </w:r>
                          </w:p>
                        </w:tc>
                      </w:tr>
                      <w:tr w:rsidR="00034262" w14:paraId="402B693E" w14:textId="77777777">
                        <w:trPr>
                          <w:trHeight w:val="226"/>
                        </w:trPr>
                        <w:tc>
                          <w:tcPr>
                            <w:tcW w:w="3261" w:type="dxa"/>
                            <w:vMerge/>
                            <w:tcBorders>
                              <w:top w:val="nil"/>
                              <w:bottom w:val="single" w:sz="6" w:space="0" w:color="231F20"/>
                            </w:tcBorders>
                          </w:tcPr>
                          <w:p w14:paraId="402B6938" w14:textId="77777777" w:rsidR="00034262" w:rsidRDefault="00034262">
                            <w:pPr>
                              <w:rPr>
                                <w:sz w:val="2"/>
                                <w:szCs w:val="2"/>
                              </w:rPr>
                            </w:pPr>
                          </w:p>
                        </w:tc>
                        <w:tc>
                          <w:tcPr>
                            <w:tcW w:w="1212" w:type="dxa"/>
                            <w:tcBorders>
                              <w:top w:val="single" w:sz="6" w:space="0" w:color="231F20"/>
                              <w:bottom w:val="single" w:sz="6" w:space="0" w:color="231F20"/>
                            </w:tcBorders>
                          </w:tcPr>
                          <w:p w14:paraId="402B6939" w14:textId="77777777" w:rsidR="00034262" w:rsidRDefault="001F4644">
                            <w:pPr>
                              <w:pStyle w:val="TableParagraph"/>
                              <w:spacing w:before="21" w:line="185" w:lineRule="exact"/>
                              <w:ind w:right="98"/>
                              <w:rPr>
                                <w:b/>
                                <w:i/>
                                <w:sz w:val="18"/>
                              </w:rPr>
                            </w:pPr>
                            <w:r>
                              <w:rPr>
                                <w:b/>
                                <w:i/>
                                <w:color w:val="231F20"/>
                                <w:spacing w:val="-2"/>
                                <w:sz w:val="18"/>
                              </w:rPr>
                              <w:t>83,667</w:t>
                            </w:r>
                          </w:p>
                        </w:tc>
                        <w:tc>
                          <w:tcPr>
                            <w:tcW w:w="1212" w:type="dxa"/>
                            <w:tcBorders>
                              <w:top w:val="single" w:sz="6" w:space="0" w:color="231F20"/>
                              <w:bottom w:val="single" w:sz="6" w:space="0" w:color="231F20"/>
                            </w:tcBorders>
                            <w:shd w:val="clear" w:color="auto" w:fill="E7E8E8"/>
                          </w:tcPr>
                          <w:p w14:paraId="402B693A" w14:textId="77777777" w:rsidR="00034262" w:rsidRDefault="001F4644">
                            <w:pPr>
                              <w:pStyle w:val="TableParagraph"/>
                              <w:spacing w:before="21" w:line="185" w:lineRule="exact"/>
                              <w:ind w:right="99"/>
                              <w:rPr>
                                <w:b/>
                                <w:i/>
                                <w:sz w:val="18"/>
                              </w:rPr>
                            </w:pPr>
                            <w:r>
                              <w:rPr>
                                <w:b/>
                                <w:i/>
                                <w:color w:val="231F20"/>
                                <w:spacing w:val="-2"/>
                                <w:sz w:val="18"/>
                              </w:rPr>
                              <w:t>88,069</w:t>
                            </w:r>
                          </w:p>
                        </w:tc>
                        <w:tc>
                          <w:tcPr>
                            <w:tcW w:w="1434" w:type="dxa"/>
                            <w:tcBorders>
                              <w:top w:val="single" w:sz="6" w:space="0" w:color="231F20"/>
                              <w:bottom w:val="single" w:sz="6" w:space="0" w:color="231F20"/>
                            </w:tcBorders>
                          </w:tcPr>
                          <w:p w14:paraId="402B693B" w14:textId="77777777" w:rsidR="00034262" w:rsidRDefault="001F4644">
                            <w:pPr>
                              <w:pStyle w:val="TableParagraph"/>
                              <w:spacing w:before="21" w:line="185" w:lineRule="exact"/>
                              <w:ind w:right="322"/>
                              <w:rPr>
                                <w:b/>
                                <w:i/>
                                <w:sz w:val="18"/>
                              </w:rPr>
                            </w:pPr>
                            <w:r>
                              <w:rPr>
                                <w:b/>
                                <w:i/>
                                <w:color w:val="231F20"/>
                                <w:spacing w:val="-2"/>
                                <w:sz w:val="18"/>
                              </w:rPr>
                              <w:t>89,894</w:t>
                            </w:r>
                          </w:p>
                        </w:tc>
                        <w:tc>
                          <w:tcPr>
                            <w:tcW w:w="1212" w:type="dxa"/>
                            <w:tcBorders>
                              <w:top w:val="single" w:sz="6" w:space="0" w:color="231F20"/>
                              <w:bottom w:val="single" w:sz="6" w:space="0" w:color="231F20"/>
                            </w:tcBorders>
                          </w:tcPr>
                          <w:p w14:paraId="402B693C" w14:textId="77777777" w:rsidR="00034262" w:rsidRDefault="001F4644">
                            <w:pPr>
                              <w:pStyle w:val="TableParagraph"/>
                              <w:spacing w:before="21" w:line="185" w:lineRule="exact"/>
                              <w:ind w:right="322"/>
                              <w:rPr>
                                <w:b/>
                                <w:i/>
                                <w:sz w:val="18"/>
                              </w:rPr>
                            </w:pPr>
                            <w:r>
                              <w:rPr>
                                <w:b/>
                                <w:i/>
                                <w:color w:val="231F20"/>
                                <w:spacing w:val="-2"/>
                                <w:sz w:val="18"/>
                              </w:rPr>
                              <w:t>91,695</w:t>
                            </w:r>
                          </w:p>
                        </w:tc>
                        <w:tc>
                          <w:tcPr>
                            <w:tcW w:w="990" w:type="dxa"/>
                            <w:tcBorders>
                              <w:top w:val="single" w:sz="6" w:space="0" w:color="231F20"/>
                              <w:bottom w:val="single" w:sz="6" w:space="0" w:color="231F20"/>
                            </w:tcBorders>
                          </w:tcPr>
                          <w:p w14:paraId="402B693D" w14:textId="77777777" w:rsidR="00034262" w:rsidRDefault="001F4644">
                            <w:pPr>
                              <w:pStyle w:val="TableParagraph"/>
                              <w:spacing w:before="21" w:line="185" w:lineRule="exact"/>
                              <w:ind w:left="342"/>
                              <w:jc w:val="left"/>
                              <w:rPr>
                                <w:b/>
                                <w:i/>
                                <w:sz w:val="18"/>
                              </w:rPr>
                            </w:pPr>
                            <w:r>
                              <w:rPr>
                                <w:b/>
                                <w:i/>
                                <w:color w:val="231F20"/>
                                <w:spacing w:val="-2"/>
                                <w:sz w:val="18"/>
                              </w:rPr>
                              <w:t>93,804</w:t>
                            </w:r>
                          </w:p>
                        </w:tc>
                      </w:tr>
                      <w:tr w:rsidR="00034262" w14:paraId="402B694A" w14:textId="77777777">
                        <w:trPr>
                          <w:trHeight w:val="470"/>
                        </w:trPr>
                        <w:tc>
                          <w:tcPr>
                            <w:tcW w:w="3261" w:type="dxa"/>
                            <w:vMerge/>
                            <w:tcBorders>
                              <w:top w:val="nil"/>
                              <w:bottom w:val="single" w:sz="6" w:space="0" w:color="231F20"/>
                            </w:tcBorders>
                          </w:tcPr>
                          <w:p w14:paraId="402B693F" w14:textId="77777777" w:rsidR="00034262" w:rsidRDefault="00034262">
                            <w:pPr>
                              <w:rPr>
                                <w:sz w:val="2"/>
                                <w:szCs w:val="2"/>
                              </w:rPr>
                            </w:pPr>
                          </w:p>
                        </w:tc>
                        <w:tc>
                          <w:tcPr>
                            <w:tcW w:w="1212" w:type="dxa"/>
                            <w:tcBorders>
                              <w:top w:val="single" w:sz="6" w:space="0" w:color="231F20"/>
                              <w:bottom w:val="single" w:sz="6" w:space="0" w:color="231F20"/>
                            </w:tcBorders>
                          </w:tcPr>
                          <w:p w14:paraId="402B6940" w14:textId="77777777" w:rsidR="00034262" w:rsidRDefault="00034262">
                            <w:pPr>
                              <w:pStyle w:val="TableParagraph"/>
                              <w:spacing w:before="58"/>
                              <w:jc w:val="left"/>
                              <w:rPr>
                                <w:sz w:val="18"/>
                              </w:rPr>
                            </w:pPr>
                          </w:p>
                          <w:p w14:paraId="402B6941" w14:textId="77777777" w:rsidR="00034262" w:rsidRDefault="001F4644">
                            <w:pPr>
                              <w:pStyle w:val="TableParagraph"/>
                              <w:spacing w:before="1" w:line="185" w:lineRule="exact"/>
                              <w:ind w:right="45"/>
                              <w:rPr>
                                <w:b/>
                                <w:sz w:val="18"/>
                              </w:rPr>
                            </w:pPr>
                            <w:r>
                              <w:rPr>
                                <w:b/>
                                <w:color w:val="231F20"/>
                                <w:spacing w:val="-2"/>
                                <w:sz w:val="18"/>
                              </w:rPr>
                              <w:t>(83,667)</w:t>
                            </w:r>
                          </w:p>
                        </w:tc>
                        <w:tc>
                          <w:tcPr>
                            <w:tcW w:w="1212" w:type="dxa"/>
                            <w:tcBorders>
                              <w:top w:val="single" w:sz="6" w:space="0" w:color="231F20"/>
                              <w:bottom w:val="single" w:sz="6" w:space="0" w:color="231F20"/>
                            </w:tcBorders>
                            <w:shd w:val="clear" w:color="auto" w:fill="E7E8E8"/>
                          </w:tcPr>
                          <w:p w14:paraId="402B6942" w14:textId="77777777" w:rsidR="00034262" w:rsidRDefault="00034262">
                            <w:pPr>
                              <w:pStyle w:val="TableParagraph"/>
                              <w:spacing w:before="58"/>
                              <w:jc w:val="left"/>
                              <w:rPr>
                                <w:sz w:val="18"/>
                              </w:rPr>
                            </w:pPr>
                          </w:p>
                          <w:p w14:paraId="402B6943" w14:textId="77777777" w:rsidR="00034262" w:rsidRDefault="001F4644">
                            <w:pPr>
                              <w:pStyle w:val="TableParagraph"/>
                              <w:spacing w:before="1" w:line="185" w:lineRule="exact"/>
                              <w:ind w:right="47"/>
                              <w:rPr>
                                <w:b/>
                                <w:sz w:val="18"/>
                              </w:rPr>
                            </w:pPr>
                            <w:r>
                              <w:rPr>
                                <w:b/>
                                <w:color w:val="231F20"/>
                                <w:spacing w:val="-2"/>
                                <w:sz w:val="18"/>
                              </w:rPr>
                              <w:t>(88,069)</w:t>
                            </w:r>
                          </w:p>
                        </w:tc>
                        <w:tc>
                          <w:tcPr>
                            <w:tcW w:w="1434" w:type="dxa"/>
                            <w:tcBorders>
                              <w:top w:val="single" w:sz="6" w:space="0" w:color="231F20"/>
                              <w:bottom w:val="single" w:sz="6" w:space="0" w:color="231F20"/>
                            </w:tcBorders>
                          </w:tcPr>
                          <w:p w14:paraId="402B6944" w14:textId="77777777" w:rsidR="00034262" w:rsidRDefault="00034262">
                            <w:pPr>
                              <w:pStyle w:val="TableParagraph"/>
                              <w:spacing w:before="58"/>
                              <w:jc w:val="left"/>
                              <w:rPr>
                                <w:sz w:val="18"/>
                              </w:rPr>
                            </w:pPr>
                          </w:p>
                          <w:p w14:paraId="402B6945" w14:textId="77777777" w:rsidR="00034262" w:rsidRDefault="001F4644">
                            <w:pPr>
                              <w:pStyle w:val="TableParagraph"/>
                              <w:spacing w:before="1" w:line="185" w:lineRule="exact"/>
                              <w:ind w:right="268"/>
                              <w:rPr>
                                <w:b/>
                                <w:sz w:val="18"/>
                              </w:rPr>
                            </w:pPr>
                            <w:r>
                              <w:rPr>
                                <w:b/>
                                <w:color w:val="231F20"/>
                                <w:spacing w:val="-2"/>
                                <w:sz w:val="18"/>
                              </w:rPr>
                              <w:t>(89,894)</w:t>
                            </w:r>
                          </w:p>
                        </w:tc>
                        <w:tc>
                          <w:tcPr>
                            <w:tcW w:w="1212" w:type="dxa"/>
                            <w:tcBorders>
                              <w:top w:val="single" w:sz="6" w:space="0" w:color="231F20"/>
                              <w:bottom w:val="single" w:sz="6" w:space="0" w:color="231F20"/>
                            </w:tcBorders>
                          </w:tcPr>
                          <w:p w14:paraId="402B6946" w14:textId="77777777" w:rsidR="00034262" w:rsidRDefault="00034262">
                            <w:pPr>
                              <w:pStyle w:val="TableParagraph"/>
                              <w:spacing w:before="58"/>
                              <w:jc w:val="left"/>
                              <w:rPr>
                                <w:sz w:val="18"/>
                              </w:rPr>
                            </w:pPr>
                          </w:p>
                          <w:p w14:paraId="402B6947" w14:textId="77777777" w:rsidR="00034262" w:rsidRDefault="001F4644">
                            <w:pPr>
                              <w:pStyle w:val="TableParagraph"/>
                              <w:spacing w:before="1" w:line="185" w:lineRule="exact"/>
                              <w:ind w:right="268"/>
                              <w:rPr>
                                <w:b/>
                                <w:sz w:val="18"/>
                              </w:rPr>
                            </w:pPr>
                            <w:r>
                              <w:rPr>
                                <w:b/>
                                <w:color w:val="231F20"/>
                                <w:spacing w:val="-2"/>
                                <w:sz w:val="18"/>
                              </w:rPr>
                              <w:t>(91,695)</w:t>
                            </w:r>
                          </w:p>
                        </w:tc>
                        <w:tc>
                          <w:tcPr>
                            <w:tcW w:w="990" w:type="dxa"/>
                            <w:tcBorders>
                              <w:top w:val="single" w:sz="6" w:space="0" w:color="231F20"/>
                              <w:bottom w:val="single" w:sz="6" w:space="0" w:color="231F20"/>
                            </w:tcBorders>
                          </w:tcPr>
                          <w:p w14:paraId="402B6948" w14:textId="77777777" w:rsidR="00034262" w:rsidRDefault="00034262">
                            <w:pPr>
                              <w:pStyle w:val="TableParagraph"/>
                              <w:spacing w:before="58"/>
                              <w:jc w:val="left"/>
                              <w:rPr>
                                <w:sz w:val="18"/>
                              </w:rPr>
                            </w:pPr>
                          </w:p>
                          <w:p w14:paraId="402B6949" w14:textId="77777777" w:rsidR="00034262" w:rsidRDefault="001F4644">
                            <w:pPr>
                              <w:pStyle w:val="TableParagraph"/>
                              <w:spacing w:before="1" w:line="185" w:lineRule="exact"/>
                              <w:ind w:right="46"/>
                              <w:rPr>
                                <w:b/>
                                <w:sz w:val="18"/>
                              </w:rPr>
                            </w:pPr>
                            <w:r>
                              <w:rPr>
                                <w:b/>
                                <w:color w:val="231F20"/>
                                <w:spacing w:val="-2"/>
                                <w:sz w:val="18"/>
                              </w:rPr>
                              <w:t>(93,804)</w:t>
                            </w:r>
                          </w:p>
                        </w:tc>
                      </w:tr>
                      <w:tr w:rsidR="00034262" w14:paraId="402B694F" w14:textId="77777777">
                        <w:trPr>
                          <w:trHeight w:val="467"/>
                        </w:trPr>
                        <w:tc>
                          <w:tcPr>
                            <w:tcW w:w="3261" w:type="dxa"/>
                            <w:vMerge/>
                            <w:tcBorders>
                              <w:top w:val="nil"/>
                              <w:bottom w:val="single" w:sz="6" w:space="0" w:color="231F20"/>
                            </w:tcBorders>
                          </w:tcPr>
                          <w:p w14:paraId="402B694B" w14:textId="77777777" w:rsidR="00034262" w:rsidRDefault="00034262">
                            <w:pPr>
                              <w:rPr>
                                <w:sz w:val="2"/>
                                <w:szCs w:val="2"/>
                              </w:rPr>
                            </w:pPr>
                          </w:p>
                        </w:tc>
                        <w:tc>
                          <w:tcPr>
                            <w:tcW w:w="1212" w:type="dxa"/>
                            <w:tcBorders>
                              <w:top w:val="single" w:sz="6" w:space="0" w:color="231F20"/>
                              <w:bottom w:val="single" w:sz="6" w:space="0" w:color="231F20"/>
                            </w:tcBorders>
                          </w:tcPr>
                          <w:p w14:paraId="402B694C" w14:textId="77777777" w:rsidR="00034262" w:rsidRDefault="00034262">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402B694D" w14:textId="77777777" w:rsidR="00034262" w:rsidRDefault="00034262">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402B694E" w14:textId="77777777" w:rsidR="00034262" w:rsidRDefault="00034262">
                            <w:pPr>
                              <w:pStyle w:val="TableParagraph"/>
                              <w:jc w:val="left"/>
                              <w:rPr>
                                <w:rFonts w:ascii="Times New Roman"/>
                                <w:sz w:val="18"/>
                              </w:rPr>
                            </w:pPr>
                          </w:p>
                        </w:tc>
                      </w:tr>
                      <w:tr w:rsidR="00034262" w14:paraId="402B6956" w14:textId="77777777">
                        <w:trPr>
                          <w:trHeight w:val="226"/>
                        </w:trPr>
                        <w:tc>
                          <w:tcPr>
                            <w:tcW w:w="3261" w:type="dxa"/>
                            <w:vMerge/>
                            <w:tcBorders>
                              <w:top w:val="nil"/>
                              <w:bottom w:val="single" w:sz="6" w:space="0" w:color="231F20"/>
                            </w:tcBorders>
                          </w:tcPr>
                          <w:p w14:paraId="402B6950" w14:textId="77777777" w:rsidR="00034262" w:rsidRDefault="00034262">
                            <w:pPr>
                              <w:rPr>
                                <w:sz w:val="2"/>
                                <w:szCs w:val="2"/>
                              </w:rPr>
                            </w:pPr>
                          </w:p>
                        </w:tc>
                        <w:tc>
                          <w:tcPr>
                            <w:tcW w:w="1212" w:type="dxa"/>
                            <w:tcBorders>
                              <w:top w:val="single" w:sz="6" w:space="0" w:color="231F20"/>
                              <w:bottom w:val="single" w:sz="6" w:space="0" w:color="231F20"/>
                            </w:tcBorders>
                          </w:tcPr>
                          <w:p w14:paraId="402B6951"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952"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953"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954"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955"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95B" w14:textId="77777777">
                        <w:trPr>
                          <w:trHeight w:val="226"/>
                        </w:trPr>
                        <w:tc>
                          <w:tcPr>
                            <w:tcW w:w="3261" w:type="dxa"/>
                            <w:vMerge/>
                            <w:tcBorders>
                              <w:top w:val="nil"/>
                              <w:bottom w:val="single" w:sz="6" w:space="0" w:color="231F20"/>
                            </w:tcBorders>
                          </w:tcPr>
                          <w:p w14:paraId="402B6957" w14:textId="77777777" w:rsidR="00034262" w:rsidRDefault="00034262">
                            <w:pPr>
                              <w:rPr>
                                <w:sz w:val="2"/>
                                <w:szCs w:val="2"/>
                              </w:rPr>
                            </w:pPr>
                          </w:p>
                        </w:tc>
                        <w:tc>
                          <w:tcPr>
                            <w:tcW w:w="1212" w:type="dxa"/>
                            <w:tcBorders>
                              <w:top w:val="single" w:sz="6" w:space="0" w:color="231F20"/>
                              <w:bottom w:val="single" w:sz="6" w:space="0" w:color="231F20"/>
                            </w:tcBorders>
                          </w:tcPr>
                          <w:p w14:paraId="402B6958" w14:textId="77777777" w:rsidR="00034262" w:rsidRDefault="00034262">
                            <w:pPr>
                              <w:pStyle w:val="TableParagraph"/>
                              <w:jc w:val="left"/>
                              <w:rPr>
                                <w:rFonts w:ascii="Times New Roman"/>
                                <w:sz w:val="16"/>
                              </w:rPr>
                            </w:pPr>
                          </w:p>
                        </w:tc>
                        <w:tc>
                          <w:tcPr>
                            <w:tcW w:w="1212" w:type="dxa"/>
                            <w:tcBorders>
                              <w:top w:val="single" w:sz="6" w:space="0" w:color="231F20"/>
                              <w:bottom w:val="single" w:sz="6" w:space="0" w:color="231F20"/>
                            </w:tcBorders>
                            <w:shd w:val="clear" w:color="auto" w:fill="E7E8E8"/>
                          </w:tcPr>
                          <w:p w14:paraId="402B6959" w14:textId="77777777" w:rsidR="00034262" w:rsidRDefault="00034262">
                            <w:pPr>
                              <w:pStyle w:val="TableParagraph"/>
                              <w:jc w:val="left"/>
                              <w:rPr>
                                <w:rFonts w:ascii="Times New Roman"/>
                                <w:sz w:val="16"/>
                              </w:rPr>
                            </w:pPr>
                          </w:p>
                        </w:tc>
                        <w:tc>
                          <w:tcPr>
                            <w:tcW w:w="3636" w:type="dxa"/>
                            <w:gridSpan w:val="3"/>
                            <w:tcBorders>
                              <w:top w:val="single" w:sz="6" w:space="0" w:color="231F20"/>
                              <w:bottom w:val="single" w:sz="6" w:space="0" w:color="231F20"/>
                            </w:tcBorders>
                          </w:tcPr>
                          <w:p w14:paraId="402B695A" w14:textId="77777777" w:rsidR="00034262" w:rsidRDefault="00034262">
                            <w:pPr>
                              <w:pStyle w:val="TableParagraph"/>
                              <w:jc w:val="left"/>
                              <w:rPr>
                                <w:rFonts w:ascii="Times New Roman"/>
                                <w:sz w:val="16"/>
                              </w:rPr>
                            </w:pPr>
                          </w:p>
                        </w:tc>
                      </w:tr>
                      <w:tr w:rsidR="00034262" w14:paraId="402B6962" w14:textId="77777777">
                        <w:trPr>
                          <w:trHeight w:val="226"/>
                        </w:trPr>
                        <w:tc>
                          <w:tcPr>
                            <w:tcW w:w="3261" w:type="dxa"/>
                            <w:vMerge/>
                            <w:tcBorders>
                              <w:top w:val="nil"/>
                              <w:bottom w:val="single" w:sz="6" w:space="0" w:color="231F20"/>
                            </w:tcBorders>
                          </w:tcPr>
                          <w:p w14:paraId="402B695C" w14:textId="77777777" w:rsidR="00034262" w:rsidRDefault="00034262">
                            <w:pPr>
                              <w:rPr>
                                <w:sz w:val="2"/>
                                <w:szCs w:val="2"/>
                              </w:rPr>
                            </w:pPr>
                          </w:p>
                        </w:tc>
                        <w:tc>
                          <w:tcPr>
                            <w:tcW w:w="1212" w:type="dxa"/>
                            <w:tcBorders>
                              <w:top w:val="single" w:sz="6" w:space="0" w:color="231F20"/>
                              <w:bottom w:val="single" w:sz="6" w:space="0" w:color="231F20"/>
                            </w:tcBorders>
                          </w:tcPr>
                          <w:p w14:paraId="402B695D"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95E"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95F"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960"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961"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96E" w14:textId="77777777">
                        <w:trPr>
                          <w:trHeight w:val="470"/>
                        </w:trPr>
                        <w:tc>
                          <w:tcPr>
                            <w:tcW w:w="3261" w:type="dxa"/>
                            <w:vMerge/>
                            <w:tcBorders>
                              <w:top w:val="nil"/>
                              <w:bottom w:val="single" w:sz="6" w:space="0" w:color="231F20"/>
                            </w:tcBorders>
                          </w:tcPr>
                          <w:p w14:paraId="402B6963" w14:textId="77777777" w:rsidR="00034262" w:rsidRDefault="00034262">
                            <w:pPr>
                              <w:rPr>
                                <w:sz w:val="2"/>
                                <w:szCs w:val="2"/>
                              </w:rPr>
                            </w:pPr>
                          </w:p>
                        </w:tc>
                        <w:tc>
                          <w:tcPr>
                            <w:tcW w:w="1212" w:type="dxa"/>
                            <w:tcBorders>
                              <w:top w:val="single" w:sz="6" w:space="0" w:color="231F20"/>
                              <w:bottom w:val="single" w:sz="6" w:space="0" w:color="231F20"/>
                            </w:tcBorders>
                          </w:tcPr>
                          <w:p w14:paraId="402B6964" w14:textId="77777777" w:rsidR="00034262" w:rsidRDefault="00034262">
                            <w:pPr>
                              <w:pStyle w:val="TableParagraph"/>
                              <w:spacing w:before="58"/>
                              <w:jc w:val="left"/>
                              <w:rPr>
                                <w:sz w:val="18"/>
                              </w:rPr>
                            </w:pPr>
                          </w:p>
                          <w:p w14:paraId="402B6965" w14:textId="77777777" w:rsidR="00034262" w:rsidRDefault="001F4644">
                            <w:pPr>
                              <w:pStyle w:val="TableParagraph"/>
                              <w:spacing w:before="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966" w14:textId="77777777" w:rsidR="00034262" w:rsidRDefault="00034262">
                            <w:pPr>
                              <w:pStyle w:val="TableParagraph"/>
                              <w:spacing w:before="58"/>
                              <w:jc w:val="left"/>
                              <w:rPr>
                                <w:sz w:val="18"/>
                              </w:rPr>
                            </w:pPr>
                          </w:p>
                          <w:p w14:paraId="402B6967" w14:textId="77777777" w:rsidR="00034262" w:rsidRDefault="001F4644">
                            <w:pPr>
                              <w:pStyle w:val="TableParagraph"/>
                              <w:spacing w:before="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968" w14:textId="77777777" w:rsidR="00034262" w:rsidRDefault="00034262">
                            <w:pPr>
                              <w:pStyle w:val="TableParagraph"/>
                              <w:spacing w:before="58"/>
                              <w:jc w:val="left"/>
                              <w:rPr>
                                <w:sz w:val="18"/>
                              </w:rPr>
                            </w:pPr>
                          </w:p>
                          <w:p w14:paraId="402B6969" w14:textId="77777777" w:rsidR="00034262" w:rsidRDefault="001F4644">
                            <w:pPr>
                              <w:pStyle w:val="TableParagraph"/>
                              <w:spacing w:before="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96A" w14:textId="77777777" w:rsidR="00034262" w:rsidRDefault="00034262">
                            <w:pPr>
                              <w:pStyle w:val="TableParagraph"/>
                              <w:spacing w:before="58"/>
                              <w:jc w:val="left"/>
                              <w:rPr>
                                <w:sz w:val="18"/>
                              </w:rPr>
                            </w:pPr>
                          </w:p>
                          <w:p w14:paraId="402B696B" w14:textId="77777777" w:rsidR="00034262" w:rsidRDefault="001F4644">
                            <w:pPr>
                              <w:pStyle w:val="TableParagraph"/>
                              <w:spacing w:before="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96C" w14:textId="77777777" w:rsidR="00034262" w:rsidRDefault="00034262">
                            <w:pPr>
                              <w:pStyle w:val="TableParagraph"/>
                              <w:spacing w:before="58"/>
                              <w:jc w:val="left"/>
                              <w:rPr>
                                <w:sz w:val="18"/>
                              </w:rPr>
                            </w:pPr>
                          </w:p>
                          <w:p w14:paraId="402B696D" w14:textId="77777777" w:rsidR="00034262" w:rsidRDefault="001F4644">
                            <w:pPr>
                              <w:pStyle w:val="TableParagraph"/>
                              <w:spacing w:before="1" w:line="185" w:lineRule="exact"/>
                              <w:ind w:right="100"/>
                              <w:rPr>
                                <w:b/>
                                <w:sz w:val="18"/>
                              </w:rPr>
                            </w:pPr>
                            <w:r>
                              <w:rPr>
                                <w:b/>
                                <w:color w:val="231F20"/>
                                <w:spacing w:val="-10"/>
                                <w:sz w:val="18"/>
                              </w:rPr>
                              <w:t>-</w:t>
                            </w:r>
                          </w:p>
                        </w:tc>
                      </w:tr>
                      <w:tr w:rsidR="00034262" w14:paraId="402B6973" w14:textId="77777777">
                        <w:trPr>
                          <w:trHeight w:val="467"/>
                        </w:trPr>
                        <w:tc>
                          <w:tcPr>
                            <w:tcW w:w="3261" w:type="dxa"/>
                            <w:vMerge/>
                            <w:tcBorders>
                              <w:top w:val="nil"/>
                              <w:bottom w:val="single" w:sz="6" w:space="0" w:color="231F20"/>
                            </w:tcBorders>
                          </w:tcPr>
                          <w:p w14:paraId="402B696F" w14:textId="77777777" w:rsidR="00034262" w:rsidRDefault="00034262">
                            <w:pPr>
                              <w:rPr>
                                <w:sz w:val="2"/>
                                <w:szCs w:val="2"/>
                              </w:rPr>
                            </w:pPr>
                          </w:p>
                        </w:tc>
                        <w:tc>
                          <w:tcPr>
                            <w:tcW w:w="1212" w:type="dxa"/>
                            <w:tcBorders>
                              <w:top w:val="single" w:sz="6" w:space="0" w:color="231F20"/>
                              <w:bottom w:val="single" w:sz="6" w:space="0" w:color="231F20"/>
                            </w:tcBorders>
                          </w:tcPr>
                          <w:p w14:paraId="402B6970" w14:textId="77777777" w:rsidR="00034262" w:rsidRDefault="00034262">
                            <w:pPr>
                              <w:pStyle w:val="TableParagraph"/>
                              <w:jc w:val="left"/>
                              <w:rPr>
                                <w:rFonts w:ascii="Times New Roman"/>
                                <w:sz w:val="18"/>
                              </w:rPr>
                            </w:pPr>
                          </w:p>
                        </w:tc>
                        <w:tc>
                          <w:tcPr>
                            <w:tcW w:w="1212" w:type="dxa"/>
                            <w:tcBorders>
                              <w:top w:val="single" w:sz="6" w:space="0" w:color="231F20"/>
                              <w:bottom w:val="single" w:sz="6" w:space="0" w:color="231F20"/>
                            </w:tcBorders>
                            <w:shd w:val="clear" w:color="auto" w:fill="E7E8E8"/>
                          </w:tcPr>
                          <w:p w14:paraId="402B6971" w14:textId="77777777" w:rsidR="00034262" w:rsidRDefault="00034262">
                            <w:pPr>
                              <w:pStyle w:val="TableParagraph"/>
                              <w:jc w:val="left"/>
                              <w:rPr>
                                <w:rFonts w:ascii="Times New Roman"/>
                                <w:sz w:val="18"/>
                              </w:rPr>
                            </w:pPr>
                          </w:p>
                        </w:tc>
                        <w:tc>
                          <w:tcPr>
                            <w:tcW w:w="3636" w:type="dxa"/>
                            <w:gridSpan w:val="3"/>
                            <w:tcBorders>
                              <w:top w:val="single" w:sz="6" w:space="0" w:color="231F20"/>
                              <w:bottom w:val="single" w:sz="6" w:space="0" w:color="231F20"/>
                            </w:tcBorders>
                          </w:tcPr>
                          <w:p w14:paraId="402B6972" w14:textId="77777777" w:rsidR="00034262" w:rsidRDefault="00034262">
                            <w:pPr>
                              <w:pStyle w:val="TableParagraph"/>
                              <w:jc w:val="left"/>
                              <w:rPr>
                                <w:rFonts w:ascii="Times New Roman"/>
                                <w:sz w:val="18"/>
                              </w:rPr>
                            </w:pPr>
                          </w:p>
                        </w:tc>
                      </w:tr>
                      <w:tr w:rsidR="00034262" w14:paraId="402B697A" w14:textId="77777777">
                        <w:trPr>
                          <w:trHeight w:val="226"/>
                        </w:trPr>
                        <w:tc>
                          <w:tcPr>
                            <w:tcW w:w="3261" w:type="dxa"/>
                            <w:vMerge/>
                            <w:tcBorders>
                              <w:top w:val="nil"/>
                              <w:bottom w:val="single" w:sz="6" w:space="0" w:color="231F20"/>
                            </w:tcBorders>
                          </w:tcPr>
                          <w:p w14:paraId="402B6974" w14:textId="77777777" w:rsidR="00034262" w:rsidRDefault="00034262">
                            <w:pPr>
                              <w:rPr>
                                <w:sz w:val="2"/>
                                <w:szCs w:val="2"/>
                              </w:rPr>
                            </w:pPr>
                          </w:p>
                        </w:tc>
                        <w:tc>
                          <w:tcPr>
                            <w:tcW w:w="1212" w:type="dxa"/>
                            <w:tcBorders>
                              <w:top w:val="single" w:sz="6" w:space="0" w:color="231F20"/>
                              <w:bottom w:val="single" w:sz="6" w:space="0" w:color="231F20"/>
                            </w:tcBorders>
                          </w:tcPr>
                          <w:p w14:paraId="402B6975"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976"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977"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978"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979"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97F" w14:textId="77777777">
                        <w:trPr>
                          <w:trHeight w:val="226"/>
                        </w:trPr>
                        <w:tc>
                          <w:tcPr>
                            <w:tcW w:w="3261" w:type="dxa"/>
                            <w:vMerge/>
                            <w:tcBorders>
                              <w:top w:val="nil"/>
                              <w:bottom w:val="single" w:sz="6" w:space="0" w:color="231F20"/>
                            </w:tcBorders>
                          </w:tcPr>
                          <w:p w14:paraId="402B697B" w14:textId="77777777" w:rsidR="00034262" w:rsidRDefault="00034262">
                            <w:pPr>
                              <w:rPr>
                                <w:sz w:val="2"/>
                                <w:szCs w:val="2"/>
                              </w:rPr>
                            </w:pPr>
                          </w:p>
                        </w:tc>
                        <w:tc>
                          <w:tcPr>
                            <w:tcW w:w="1212" w:type="dxa"/>
                            <w:tcBorders>
                              <w:top w:val="single" w:sz="6" w:space="0" w:color="231F20"/>
                              <w:bottom w:val="single" w:sz="6" w:space="0" w:color="231F20"/>
                            </w:tcBorders>
                          </w:tcPr>
                          <w:p w14:paraId="402B697C" w14:textId="77777777" w:rsidR="00034262" w:rsidRDefault="00034262">
                            <w:pPr>
                              <w:pStyle w:val="TableParagraph"/>
                              <w:jc w:val="left"/>
                              <w:rPr>
                                <w:rFonts w:ascii="Times New Roman"/>
                                <w:sz w:val="16"/>
                              </w:rPr>
                            </w:pPr>
                          </w:p>
                        </w:tc>
                        <w:tc>
                          <w:tcPr>
                            <w:tcW w:w="1212" w:type="dxa"/>
                            <w:tcBorders>
                              <w:top w:val="single" w:sz="6" w:space="0" w:color="231F20"/>
                              <w:bottom w:val="single" w:sz="6" w:space="0" w:color="231F20"/>
                            </w:tcBorders>
                            <w:shd w:val="clear" w:color="auto" w:fill="E7E8E8"/>
                          </w:tcPr>
                          <w:p w14:paraId="402B697D" w14:textId="77777777" w:rsidR="00034262" w:rsidRDefault="00034262">
                            <w:pPr>
                              <w:pStyle w:val="TableParagraph"/>
                              <w:jc w:val="left"/>
                              <w:rPr>
                                <w:rFonts w:ascii="Times New Roman"/>
                                <w:sz w:val="16"/>
                              </w:rPr>
                            </w:pPr>
                          </w:p>
                        </w:tc>
                        <w:tc>
                          <w:tcPr>
                            <w:tcW w:w="3636" w:type="dxa"/>
                            <w:gridSpan w:val="3"/>
                            <w:tcBorders>
                              <w:top w:val="single" w:sz="6" w:space="0" w:color="231F20"/>
                              <w:bottom w:val="single" w:sz="6" w:space="0" w:color="231F20"/>
                            </w:tcBorders>
                          </w:tcPr>
                          <w:p w14:paraId="402B697E" w14:textId="77777777" w:rsidR="00034262" w:rsidRDefault="00034262">
                            <w:pPr>
                              <w:pStyle w:val="TableParagraph"/>
                              <w:jc w:val="left"/>
                              <w:rPr>
                                <w:rFonts w:ascii="Times New Roman"/>
                                <w:sz w:val="16"/>
                              </w:rPr>
                            </w:pPr>
                          </w:p>
                        </w:tc>
                      </w:tr>
                      <w:tr w:rsidR="00034262" w14:paraId="402B6986" w14:textId="77777777">
                        <w:trPr>
                          <w:trHeight w:val="226"/>
                        </w:trPr>
                        <w:tc>
                          <w:tcPr>
                            <w:tcW w:w="3261" w:type="dxa"/>
                            <w:vMerge/>
                            <w:tcBorders>
                              <w:top w:val="nil"/>
                              <w:bottom w:val="single" w:sz="6" w:space="0" w:color="231F20"/>
                            </w:tcBorders>
                          </w:tcPr>
                          <w:p w14:paraId="402B6980" w14:textId="77777777" w:rsidR="00034262" w:rsidRDefault="00034262">
                            <w:pPr>
                              <w:rPr>
                                <w:sz w:val="2"/>
                                <w:szCs w:val="2"/>
                              </w:rPr>
                            </w:pPr>
                          </w:p>
                        </w:tc>
                        <w:tc>
                          <w:tcPr>
                            <w:tcW w:w="1212" w:type="dxa"/>
                            <w:tcBorders>
                              <w:top w:val="single" w:sz="6" w:space="0" w:color="231F20"/>
                              <w:bottom w:val="single" w:sz="6" w:space="0" w:color="231F20"/>
                            </w:tcBorders>
                          </w:tcPr>
                          <w:p w14:paraId="402B6981" w14:textId="77777777" w:rsidR="00034262" w:rsidRDefault="001F4644">
                            <w:pPr>
                              <w:pStyle w:val="TableParagraph"/>
                              <w:spacing w:before="2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982" w14:textId="77777777" w:rsidR="00034262" w:rsidRDefault="001F4644">
                            <w:pPr>
                              <w:pStyle w:val="TableParagraph"/>
                              <w:spacing w:before="2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983" w14:textId="77777777" w:rsidR="00034262" w:rsidRDefault="001F4644">
                            <w:pPr>
                              <w:pStyle w:val="TableParagraph"/>
                              <w:spacing w:before="2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984" w14:textId="77777777" w:rsidR="00034262" w:rsidRDefault="001F4644">
                            <w:pPr>
                              <w:pStyle w:val="TableParagraph"/>
                              <w:spacing w:before="2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985" w14:textId="77777777" w:rsidR="00034262" w:rsidRDefault="001F4644">
                            <w:pPr>
                              <w:pStyle w:val="TableParagraph"/>
                              <w:spacing w:before="21" w:line="185" w:lineRule="exact"/>
                              <w:ind w:right="100"/>
                              <w:rPr>
                                <w:b/>
                                <w:sz w:val="18"/>
                              </w:rPr>
                            </w:pPr>
                            <w:r>
                              <w:rPr>
                                <w:b/>
                                <w:color w:val="231F20"/>
                                <w:spacing w:val="-10"/>
                                <w:sz w:val="18"/>
                              </w:rPr>
                              <w:t>-</w:t>
                            </w:r>
                          </w:p>
                        </w:tc>
                      </w:tr>
                      <w:tr w:rsidR="00034262" w14:paraId="402B6992" w14:textId="77777777">
                        <w:trPr>
                          <w:trHeight w:val="470"/>
                        </w:trPr>
                        <w:tc>
                          <w:tcPr>
                            <w:tcW w:w="3261" w:type="dxa"/>
                            <w:vMerge/>
                            <w:tcBorders>
                              <w:top w:val="nil"/>
                              <w:bottom w:val="single" w:sz="6" w:space="0" w:color="231F20"/>
                            </w:tcBorders>
                          </w:tcPr>
                          <w:p w14:paraId="402B6987" w14:textId="77777777" w:rsidR="00034262" w:rsidRDefault="00034262">
                            <w:pPr>
                              <w:rPr>
                                <w:sz w:val="2"/>
                                <w:szCs w:val="2"/>
                              </w:rPr>
                            </w:pPr>
                          </w:p>
                        </w:tc>
                        <w:tc>
                          <w:tcPr>
                            <w:tcW w:w="1212" w:type="dxa"/>
                            <w:tcBorders>
                              <w:top w:val="single" w:sz="6" w:space="0" w:color="231F20"/>
                              <w:bottom w:val="single" w:sz="6" w:space="0" w:color="231F20"/>
                            </w:tcBorders>
                          </w:tcPr>
                          <w:p w14:paraId="402B6988" w14:textId="77777777" w:rsidR="00034262" w:rsidRDefault="00034262">
                            <w:pPr>
                              <w:pStyle w:val="TableParagraph"/>
                              <w:spacing w:before="58"/>
                              <w:jc w:val="left"/>
                              <w:rPr>
                                <w:sz w:val="18"/>
                              </w:rPr>
                            </w:pPr>
                          </w:p>
                          <w:p w14:paraId="402B6989" w14:textId="77777777" w:rsidR="00034262" w:rsidRDefault="001F4644">
                            <w:pPr>
                              <w:pStyle w:val="TableParagraph"/>
                              <w:spacing w:before="1" w:line="185" w:lineRule="exact"/>
                              <w:ind w:right="99"/>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402B698A" w14:textId="77777777" w:rsidR="00034262" w:rsidRDefault="00034262">
                            <w:pPr>
                              <w:pStyle w:val="TableParagraph"/>
                              <w:spacing w:before="58"/>
                              <w:jc w:val="left"/>
                              <w:rPr>
                                <w:sz w:val="18"/>
                              </w:rPr>
                            </w:pPr>
                          </w:p>
                          <w:p w14:paraId="402B698B" w14:textId="77777777" w:rsidR="00034262" w:rsidRDefault="001F4644">
                            <w:pPr>
                              <w:pStyle w:val="TableParagraph"/>
                              <w:spacing w:before="1" w:line="185" w:lineRule="exact"/>
                              <w:ind w:right="99"/>
                              <w:rPr>
                                <w:b/>
                                <w:sz w:val="18"/>
                              </w:rPr>
                            </w:pPr>
                            <w:r>
                              <w:rPr>
                                <w:b/>
                                <w:color w:val="231F20"/>
                                <w:spacing w:val="-10"/>
                                <w:sz w:val="18"/>
                              </w:rPr>
                              <w:t>-</w:t>
                            </w:r>
                          </w:p>
                        </w:tc>
                        <w:tc>
                          <w:tcPr>
                            <w:tcW w:w="1434" w:type="dxa"/>
                            <w:tcBorders>
                              <w:top w:val="single" w:sz="6" w:space="0" w:color="231F20"/>
                              <w:bottom w:val="single" w:sz="6" w:space="0" w:color="231F20"/>
                            </w:tcBorders>
                          </w:tcPr>
                          <w:p w14:paraId="402B698C" w14:textId="77777777" w:rsidR="00034262" w:rsidRDefault="00034262">
                            <w:pPr>
                              <w:pStyle w:val="TableParagraph"/>
                              <w:spacing w:before="58"/>
                              <w:jc w:val="left"/>
                              <w:rPr>
                                <w:sz w:val="18"/>
                              </w:rPr>
                            </w:pPr>
                          </w:p>
                          <w:p w14:paraId="402B698D" w14:textId="77777777" w:rsidR="00034262" w:rsidRDefault="001F4644">
                            <w:pPr>
                              <w:pStyle w:val="TableParagraph"/>
                              <w:spacing w:before="1" w:line="185" w:lineRule="exact"/>
                              <w:ind w:right="321"/>
                              <w:rPr>
                                <w:b/>
                                <w:sz w:val="18"/>
                              </w:rPr>
                            </w:pPr>
                            <w:r>
                              <w:rPr>
                                <w:b/>
                                <w:color w:val="231F20"/>
                                <w:spacing w:val="-10"/>
                                <w:sz w:val="18"/>
                              </w:rPr>
                              <w:t>-</w:t>
                            </w:r>
                          </w:p>
                        </w:tc>
                        <w:tc>
                          <w:tcPr>
                            <w:tcW w:w="1212" w:type="dxa"/>
                            <w:tcBorders>
                              <w:top w:val="single" w:sz="6" w:space="0" w:color="231F20"/>
                              <w:bottom w:val="single" w:sz="6" w:space="0" w:color="231F20"/>
                            </w:tcBorders>
                          </w:tcPr>
                          <w:p w14:paraId="402B698E" w14:textId="77777777" w:rsidR="00034262" w:rsidRDefault="00034262">
                            <w:pPr>
                              <w:pStyle w:val="TableParagraph"/>
                              <w:spacing w:before="58"/>
                              <w:jc w:val="left"/>
                              <w:rPr>
                                <w:sz w:val="18"/>
                              </w:rPr>
                            </w:pPr>
                          </w:p>
                          <w:p w14:paraId="402B698F" w14:textId="77777777" w:rsidR="00034262" w:rsidRDefault="001F4644">
                            <w:pPr>
                              <w:pStyle w:val="TableParagraph"/>
                              <w:spacing w:before="1" w:line="185" w:lineRule="exact"/>
                              <w:ind w:right="322"/>
                              <w:rPr>
                                <w:b/>
                                <w:sz w:val="18"/>
                              </w:rPr>
                            </w:pPr>
                            <w:r>
                              <w:rPr>
                                <w:b/>
                                <w:color w:val="231F20"/>
                                <w:spacing w:val="-10"/>
                                <w:sz w:val="18"/>
                              </w:rPr>
                              <w:t>-</w:t>
                            </w:r>
                          </w:p>
                        </w:tc>
                        <w:tc>
                          <w:tcPr>
                            <w:tcW w:w="990" w:type="dxa"/>
                            <w:tcBorders>
                              <w:top w:val="single" w:sz="6" w:space="0" w:color="231F20"/>
                              <w:bottom w:val="single" w:sz="6" w:space="0" w:color="231F20"/>
                            </w:tcBorders>
                          </w:tcPr>
                          <w:p w14:paraId="402B6990" w14:textId="77777777" w:rsidR="00034262" w:rsidRDefault="00034262">
                            <w:pPr>
                              <w:pStyle w:val="TableParagraph"/>
                              <w:spacing w:before="58"/>
                              <w:jc w:val="left"/>
                              <w:rPr>
                                <w:sz w:val="18"/>
                              </w:rPr>
                            </w:pPr>
                          </w:p>
                          <w:p w14:paraId="402B6991" w14:textId="77777777" w:rsidR="00034262" w:rsidRDefault="001F4644">
                            <w:pPr>
                              <w:pStyle w:val="TableParagraph"/>
                              <w:spacing w:before="1" w:line="185" w:lineRule="exact"/>
                              <w:ind w:right="100"/>
                              <w:rPr>
                                <w:b/>
                                <w:sz w:val="18"/>
                              </w:rPr>
                            </w:pPr>
                            <w:r>
                              <w:rPr>
                                <w:b/>
                                <w:color w:val="231F20"/>
                                <w:spacing w:val="-10"/>
                                <w:sz w:val="18"/>
                              </w:rPr>
                              <w:t>-</w:t>
                            </w:r>
                          </w:p>
                        </w:tc>
                      </w:tr>
                      <w:tr w:rsidR="00034262" w14:paraId="402B699E" w14:textId="77777777">
                        <w:trPr>
                          <w:trHeight w:val="470"/>
                        </w:trPr>
                        <w:tc>
                          <w:tcPr>
                            <w:tcW w:w="3261" w:type="dxa"/>
                            <w:vMerge/>
                            <w:tcBorders>
                              <w:top w:val="nil"/>
                              <w:bottom w:val="single" w:sz="6" w:space="0" w:color="231F20"/>
                            </w:tcBorders>
                          </w:tcPr>
                          <w:p w14:paraId="402B6993" w14:textId="77777777" w:rsidR="00034262" w:rsidRDefault="00034262">
                            <w:pPr>
                              <w:rPr>
                                <w:sz w:val="2"/>
                                <w:szCs w:val="2"/>
                              </w:rPr>
                            </w:pPr>
                          </w:p>
                        </w:tc>
                        <w:tc>
                          <w:tcPr>
                            <w:tcW w:w="1212" w:type="dxa"/>
                            <w:tcBorders>
                              <w:top w:val="single" w:sz="6" w:space="0" w:color="231F20"/>
                              <w:bottom w:val="single" w:sz="6" w:space="0" w:color="231F20"/>
                            </w:tcBorders>
                          </w:tcPr>
                          <w:p w14:paraId="402B6994" w14:textId="77777777" w:rsidR="00034262" w:rsidRDefault="00034262">
                            <w:pPr>
                              <w:pStyle w:val="TableParagraph"/>
                              <w:spacing w:before="58"/>
                              <w:jc w:val="left"/>
                              <w:rPr>
                                <w:sz w:val="18"/>
                              </w:rPr>
                            </w:pPr>
                          </w:p>
                          <w:p w14:paraId="402B6995" w14:textId="77777777" w:rsidR="00034262" w:rsidRDefault="001F4644">
                            <w:pPr>
                              <w:pStyle w:val="TableParagraph"/>
                              <w:spacing w:before="1" w:line="185" w:lineRule="exact"/>
                              <w:ind w:right="45"/>
                              <w:rPr>
                                <w:b/>
                                <w:i/>
                                <w:sz w:val="18"/>
                              </w:rPr>
                            </w:pPr>
                            <w:r>
                              <w:rPr>
                                <w:b/>
                                <w:i/>
                                <w:color w:val="231F20"/>
                                <w:spacing w:val="-2"/>
                                <w:sz w:val="18"/>
                              </w:rPr>
                              <w:t>(83,667)</w:t>
                            </w:r>
                          </w:p>
                        </w:tc>
                        <w:tc>
                          <w:tcPr>
                            <w:tcW w:w="1212" w:type="dxa"/>
                            <w:tcBorders>
                              <w:top w:val="single" w:sz="6" w:space="0" w:color="231F20"/>
                              <w:bottom w:val="single" w:sz="6" w:space="0" w:color="231F20"/>
                            </w:tcBorders>
                            <w:shd w:val="clear" w:color="auto" w:fill="E7E8E8"/>
                          </w:tcPr>
                          <w:p w14:paraId="402B6996" w14:textId="77777777" w:rsidR="00034262" w:rsidRDefault="00034262">
                            <w:pPr>
                              <w:pStyle w:val="TableParagraph"/>
                              <w:spacing w:before="58"/>
                              <w:jc w:val="left"/>
                              <w:rPr>
                                <w:sz w:val="18"/>
                              </w:rPr>
                            </w:pPr>
                          </w:p>
                          <w:p w14:paraId="402B6997" w14:textId="77777777" w:rsidR="00034262" w:rsidRDefault="001F4644">
                            <w:pPr>
                              <w:pStyle w:val="TableParagraph"/>
                              <w:spacing w:before="1" w:line="185" w:lineRule="exact"/>
                              <w:ind w:right="47"/>
                              <w:rPr>
                                <w:b/>
                                <w:i/>
                                <w:sz w:val="18"/>
                              </w:rPr>
                            </w:pPr>
                            <w:r>
                              <w:rPr>
                                <w:b/>
                                <w:i/>
                                <w:color w:val="231F20"/>
                                <w:spacing w:val="-2"/>
                                <w:sz w:val="18"/>
                              </w:rPr>
                              <w:t>(88,069)</w:t>
                            </w:r>
                          </w:p>
                        </w:tc>
                        <w:tc>
                          <w:tcPr>
                            <w:tcW w:w="1434" w:type="dxa"/>
                            <w:tcBorders>
                              <w:top w:val="single" w:sz="6" w:space="0" w:color="231F20"/>
                              <w:bottom w:val="single" w:sz="6" w:space="0" w:color="231F20"/>
                            </w:tcBorders>
                          </w:tcPr>
                          <w:p w14:paraId="402B6998" w14:textId="77777777" w:rsidR="00034262" w:rsidRDefault="00034262">
                            <w:pPr>
                              <w:pStyle w:val="TableParagraph"/>
                              <w:spacing w:before="58"/>
                              <w:jc w:val="left"/>
                              <w:rPr>
                                <w:sz w:val="18"/>
                              </w:rPr>
                            </w:pPr>
                          </w:p>
                          <w:p w14:paraId="402B6999" w14:textId="77777777" w:rsidR="00034262" w:rsidRDefault="001F4644">
                            <w:pPr>
                              <w:pStyle w:val="TableParagraph"/>
                              <w:spacing w:before="1" w:line="185" w:lineRule="exact"/>
                              <w:ind w:right="268"/>
                              <w:rPr>
                                <w:b/>
                                <w:i/>
                                <w:sz w:val="18"/>
                              </w:rPr>
                            </w:pPr>
                            <w:r>
                              <w:rPr>
                                <w:b/>
                                <w:i/>
                                <w:color w:val="231F20"/>
                                <w:spacing w:val="-2"/>
                                <w:sz w:val="18"/>
                              </w:rPr>
                              <w:t>(89,894)</w:t>
                            </w:r>
                          </w:p>
                        </w:tc>
                        <w:tc>
                          <w:tcPr>
                            <w:tcW w:w="1212" w:type="dxa"/>
                            <w:tcBorders>
                              <w:top w:val="single" w:sz="6" w:space="0" w:color="231F20"/>
                              <w:bottom w:val="single" w:sz="6" w:space="0" w:color="231F20"/>
                            </w:tcBorders>
                          </w:tcPr>
                          <w:p w14:paraId="402B699A" w14:textId="77777777" w:rsidR="00034262" w:rsidRDefault="00034262">
                            <w:pPr>
                              <w:pStyle w:val="TableParagraph"/>
                              <w:spacing w:before="58"/>
                              <w:jc w:val="left"/>
                              <w:rPr>
                                <w:sz w:val="18"/>
                              </w:rPr>
                            </w:pPr>
                          </w:p>
                          <w:p w14:paraId="402B699B" w14:textId="77777777" w:rsidR="00034262" w:rsidRDefault="001F4644">
                            <w:pPr>
                              <w:pStyle w:val="TableParagraph"/>
                              <w:spacing w:before="1" w:line="185" w:lineRule="exact"/>
                              <w:ind w:right="268"/>
                              <w:rPr>
                                <w:b/>
                                <w:i/>
                                <w:sz w:val="18"/>
                              </w:rPr>
                            </w:pPr>
                            <w:r>
                              <w:rPr>
                                <w:b/>
                                <w:i/>
                                <w:color w:val="231F20"/>
                                <w:spacing w:val="-2"/>
                                <w:sz w:val="18"/>
                              </w:rPr>
                              <w:t>(91,695)</w:t>
                            </w:r>
                          </w:p>
                        </w:tc>
                        <w:tc>
                          <w:tcPr>
                            <w:tcW w:w="990" w:type="dxa"/>
                            <w:tcBorders>
                              <w:top w:val="single" w:sz="6" w:space="0" w:color="231F20"/>
                              <w:bottom w:val="single" w:sz="6" w:space="0" w:color="231F20"/>
                            </w:tcBorders>
                          </w:tcPr>
                          <w:p w14:paraId="402B699C" w14:textId="77777777" w:rsidR="00034262" w:rsidRDefault="00034262">
                            <w:pPr>
                              <w:pStyle w:val="TableParagraph"/>
                              <w:spacing w:before="58"/>
                              <w:jc w:val="left"/>
                              <w:rPr>
                                <w:sz w:val="18"/>
                              </w:rPr>
                            </w:pPr>
                          </w:p>
                          <w:p w14:paraId="402B699D" w14:textId="77777777" w:rsidR="00034262" w:rsidRDefault="001F4644">
                            <w:pPr>
                              <w:pStyle w:val="TableParagraph"/>
                              <w:spacing w:before="1" w:line="185" w:lineRule="exact"/>
                              <w:ind w:right="46"/>
                              <w:rPr>
                                <w:b/>
                                <w:i/>
                                <w:sz w:val="18"/>
                              </w:rPr>
                            </w:pPr>
                            <w:r>
                              <w:rPr>
                                <w:b/>
                                <w:i/>
                                <w:color w:val="231F20"/>
                                <w:spacing w:val="-2"/>
                                <w:sz w:val="18"/>
                              </w:rPr>
                              <w:t>(93,804)</w:t>
                            </w:r>
                          </w:p>
                        </w:tc>
                      </w:tr>
                      <w:tr w:rsidR="00034262" w14:paraId="402B69AA" w14:textId="77777777">
                        <w:trPr>
                          <w:trHeight w:val="521"/>
                        </w:trPr>
                        <w:tc>
                          <w:tcPr>
                            <w:tcW w:w="3261" w:type="dxa"/>
                            <w:vMerge/>
                            <w:tcBorders>
                              <w:top w:val="nil"/>
                              <w:bottom w:val="single" w:sz="6" w:space="0" w:color="231F20"/>
                            </w:tcBorders>
                          </w:tcPr>
                          <w:p w14:paraId="402B699F" w14:textId="77777777" w:rsidR="00034262" w:rsidRDefault="00034262">
                            <w:pPr>
                              <w:rPr>
                                <w:sz w:val="2"/>
                                <w:szCs w:val="2"/>
                              </w:rPr>
                            </w:pPr>
                          </w:p>
                        </w:tc>
                        <w:tc>
                          <w:tcPr>
                            <w:tcW w:w="1212" w:type="dxa"/>
                            <w:tcBorders>
                              <w:top w:val="single" w:sz="6" w:space="0" w:color="231F20"/>
                            </w:tcBorders>
                          </w:tcPr>
                          <w:p w14:paraId="402B69A0" w14:textId="77777777" w:rsidR="00034262" w:rsidRDefault="00034262">
                            <w:pPr>
                              <w:pStyle w:val="TableParagraph"/>
                              <w:jc w:val="left"/>
                              <w:rPr>
                                <w:sz w:val="18"/>
                              </w:rPr>
                            </w:pPr>
                          </w:p>
                          <w:p w14:paraId="402B69A1" w14:textId="77777777" w:rsidR="00034262" w:rsidRDefault="001F4644">
                            <w:pPr>
                              <w:pStyle w:val="TableParagraph"/>
                              <w:ind w:right="99"/>
                              <w:rPr>
                                <w:sz w:val="18"/>
                              </w:rPr>
                            </w:pPr>
                            <w:r>
                              <w:rPr>
                                <w:color w:val="231F20"/>
                                <w:spacing w:val="-5"/>
                                <w:sz w:val="18"/>
                              </w:rPr>
                              <w:t>10</w:t>
                            </w:r>
                          </w:p>
                        </w:tc>
                        <w:tc>
                          <w:tcPr>
                            <w:tcW w:w="1212" w:type="dxa"/>
                            <w:tcBorders>
                              <w:top w:val="single" w:sz="6" w:space="0" w:color="231F20"/>
                            </w:tcBorders>
                            <w:shd w:val="clear" w:color="auto" w:fill="E7E8E8"/>
                          </w:tcPr>
                          <w:p w14:paraId="402B69A2" w14:textId="77777777" w:rsidR="00034262" w:rsidRDefault="00034262">
                            <w:pPr>
                              <w:pStyle w:val="TableParagraph"/>
                              <w:jc w:val="left"/>
                              <w:rPr>
                                <w:sz w:val="18"/>
                              </w:rPr>
                            </w:pPr>
                          </w:p>
                          <w:p w14:paraId="402B69A3" w14:textId="77777777" w:rsidR="00034262" w:rsidRDefault="001F4644">
                            <w:pPr>
                              <w:pStyle w:val="TableParagraph"/>
                              <w:ind w:right="99"/>
                              <w:rPr>
                                <w:sz w:val="18"/>
                              </w:rPr>
                            </w:pPr>
                            <w:r>
                              <w:rPr>
                                <w:color w:val="231F20"/>
                                <w:spacing w:val="-5"/>
                                <w:sz w:val="18"/>
                              </w:rPr>
                              <w:t>10</w:t>
                            </w:r>
                          </w:p>
                        </w:tc>
                        <w:tc>
                          <w:tcPr>
                            <w:tcW w:w="1434" w:type="dxa"/>
                            <w:tcBorders>
                              <w:top w:val="single" w:sz="6" w:space="0" w:color="231F20"/>
                            </w:tcBorders>
                          </w:tcPr>
                          <w:p w14:paraId="402B69A4" w14:textId="77777777" w:rsidR="00034262" w:rsidRDefault="00034262">
                            <w:pPr>
                              <w:pStyle w:val="TableParagraph"/>
                              <w:jc w:val="left"/>
                              <w:rPr>
                                <w:sz w:val="18"/>
                              </w:rPr>
                            </w:pPr>
                          </w:p>
                          <w:p w14:paraId="402B69A5" w14:textId="77777777" w:rsidR="00034262" w:rsidRDefault="001F4644">
                            <w:pPr>
                              <w:pStyle w:val="TableParagraph"/>
                              <w:ind w:right="322"/>
                              <w:rPr>
                                <w:sz w:val="18"/>
                              </w:rPr>
                            </w:pPr>
                            <w:r>
                              <w:rPr>
                                <w:color w:val="231F20"/>
                                <w:spacing w:val="-5"/>
                                <w:sz w:val="18"/>
                              </w:rPr>
                              <w:t>10</w:t>
                            </w:r>
                          </w:p>
                        </w:tc>
                        <w:tc>
                          <w:tcPr>
                            <w:tcW w:w="1212" w:type="dxa"/>
                            <w:tcBorders>
                              <w:top w:val="single" w:sz="6" w:space="0" w:color="231F20"/>
                            </w:tcBorders>
                          </w:tcPr>
                          <w:p w14:paraId="402B69A6" w14:textId="77777777" w:rsidR="00034262" w:rsidRDefault="00034262">
                            <w:pPr>
                              <w:pStyle w:val="TableParagraph"/>
                              <w:jc w:val="left"/>
                              <w:rPr>
                                <w:sz w:val="18"/>
                              </w:rPr>
                            </w:pPr>
                          </w:p>
                          <w:p w14:paraId="402B69A7" w14:textId="77777777" w:rsidR="00034262" w:rsidRDefault="001F4644">
                            <w:pPr>
                              <w:pStyle w:val="TableParagraph"/>
                              <w:ind w:right="322"/>
                              <w:rPr>
                                <w:sz w:val="18"/>
                              </w:rPr>
                            </w:pPr>
                            <w:r>
                              <w:rPr>
                                <w:color w:val="231F20"/>
                                <w:spacing w:val="-5"/>
                                <w:sz w:val="18"/>
                              </w:rPr>
                              <w:t>10</w:t>
                            </w:r>
                          </w:p>
                        </w:tc>
                        <w:tc>
                          <w:tcPr>
                            <w:tcW w:w="990" w:type="dxa"/>
                            <w:tcBorders>
                              <w:top w:val="single" w:sz="6" w:space="0" w:color="231F20"/>
                            </w:tcBorders>
                          </w:tcPr>
                          <w:p w14:paraId="402B69A8" w14:textId="77777777" w:rsidR="00034262" w:rsidRDefault="00034262">
                            <w:pPr>
                              <w:pStyle w:val="TableParagraph"/>
                              <w:jc w:val="left"/>
                              <w:rPr>
                                <w:sz w:val="18"/>
                              </w:rPr>
                            </w:pPr>
                          </w:p>
                          <w:p w14:paraId="402B69A9" w14:textId="77777777" w:rsidR="00034262" w:rsidRDefault="001F4644">
                            <w:pPr>
                              <w:pStyle w:val="TableParagraph"/>
                              <w:ind w:right="100"/>
                              <w:rPr>
                                <w:sz w:val="18"/>
                              </w:rPr>
                            </w:pPr>
                            <w:r>
                              <w:rPr>
                                <w:color w:val="231F20"/>
                                <w:spacing w:val="-5"/>
                                <w:sz w:val="18"/>
                              </w:rPr>
                              <w:t>10</w:t>
                            </w:r>
                          </w:p>
                        </w:tc>
                      </w:tr>
                      <w:tr w:rsidR="00034262" w14:paraId="402B69B1" w14:textId="77777777">
                        <w:trPr>
                          <w:trHeight w:val="304"/>
                        </w:trPr>
                        <w:tc>
                          <w:tcPr>
                            <w:tcW w:w="3261" w:type="dxa"/>
                            <w:vMerge/>
                            <w:tcBorders>
                              <w:top w:val="nil"/>
                              <w:bottom w:val="single" w:sz="6" w:space="0" w:color="231F20"/>
                            </w:tcBorders>
                          </w:tcPr>
                          <w:p w14:paraId="402B69AB" w14:textId="77777777" w:rsidR="00034262" w:rsidRDefault="00034262">
                            <w:pPr>
                              <w:rPr>
                                <w:sz w:val="2"/>
                                <w:szCs w:val="2"/>
                              </w:rPr>
                            </w:pPr>
                          </w:p>
                        </w:tc>
                        <w:tc>
                          <w:tcPr>
                            <w:tcW w:w="1212" w:type="dxa"/>
                            <w:tcBorders>
                              <w:bottom w:val="single" w:sz="6" w:space="0" w:color="231F20"/>
                            </w:tcBorders>
                          </w:tcPr>
                          <w:p w14:paraId="402B69AC" w14:textId="77777777" w:rsidR="00034262" w:rsidRDefault="001F4644">
                            <w:pPr>
                              <w:pStyle w:val="TableParagraph"/>
                              <w:spacing w:before="99" w:line="185" w:lineRule="exact"/>
                              <w:ind w:right="99"/>
                              <w:rPr>
                                <w:sz w:val="18"/>
                              </w:rPr>
                            </w:pPr>
                            <w:r>
                              <w:rPr>
                                <w:color w:val="231F20"/>
                                <w:spacing w:val="-2"/>
                                <w:sz w:val="18"/>
                              </w:rPr>
                              <w:t>83,667</w:t>
                            </w:r>
                          </w:p>
                        </w:tc>
                        <w:tc>
                          <w:tcPr>
                            <w:tcW w:w="1212" w:type="dxa"/>
                            <w:tcBorders>
                              <w:bottom w:val="single" w:sz="6" w:space="0" w:color="231F20"/>
                            </w:tcBorders>
                            <w:shd w:val="clear" w:color="auto" w:fill="E7E8E8"/>
                          </w:tcPr>
                          <w:p w14:paraId="402B69AD" w14:textId="77777777" w:rsidR="00034262" w:rsidRDefault="001F4644">
                            <w:pPr>
                              <w:pStyle w:val="TableParagraph"/>
                              <w:spacing w:before="99" w:line="185" w:lineRule="exact"/>
                              <w:ind w:right="99"/>
                              <w:rPr>
                                <w:sz w:val="18"/>
                              </w:rPr>
                            </w:pPr>
                            <w:r>
                              <w:rPr>
                                <w:color w:val="231F20"/>
                                <w:spacing w:val="-2"/>
                                <w:sz w:val="18"/>
                              </w:rPr>
                              <w:t>88,069</w:t>
                            </w:r>
                          </w:p>
                        </w:tc>
                        <w:tc>
                          <w:tcPr>
                            <w:tcW w:w="1434" w:type="dxa"/>
                            <w:tcBorders>
                              <w:bottom w:val="single" w:sz="6" w:space="0" w:color="231F20"/>
                            </w:tcBorders>
                          </w:tcPr>
                          <w:p w14:paraId="402B69AE" w14:textId="77777777" w:rsidR="00034262" w:rsidRDefault="001F4644">
                            <w:pPr>
                              <w:pStyle w:val="TableParagraph"/>
                              <w:spacing w:before="99" w:line="185" w:lineRule="exact"/>
                              <w:ind w:right="322"/>
                              <w:rPr>
                                <w:sz w:val="18"/>
                              </w:rPr>
                            </w:pPr>
                            <w:r>
                              <w:rPr>
                                <w:color w:val="231F20"/>
                                <w:spacing w:val="-2"/>
                                <w:sz w:val="18"/>
                              </w:rPr>
                              <w:t>89,894</w:t>
                            </w:r>
                          </w:p>
                        </w:tc>
                        <w:tc>
                          <w:tcPr>
                            <w:tcW w:w="1212" w:type="dxa"/>
                            <w:tcBorders>
                              <w:bottom w:val="single" w:sz="6" w:space="0" w:color="231F20"/>
                            </w:tcBorders>
                          </w:tcPr>
                          <w:p w14:paraId="402B69AF" w14:textId="77777777" w:rsidR="00034262" w:rsidRDefault="001F4644">
                            <w:pPr>
                              <w:pStyle w:val="TableParagraph"/>
                              <w:spacing w:before="99" w:line="185" w:lineRule="exact"/>
                              <w:ind w:right="322"/>
                              <w:rPr>
                                <w:sz w:val="18"/>
                              </w:rPr>
                            </w:pPr>
                            <w:r>
                              <w:rPr>
                                <w:color w:val="231F20"/>
                                <w:spacing w:val="-2"/>
                                <w:sz w:val="18"/>
                              </w:rPr>
                              <w:t>91,695</w:t>
                            </w:r>
                          </w:p>
                        </w:tc>
                        <w:tc>
                          <w:tcPr>
                            <w:tcW w:w="990" w:type="dxa"/>
                            <w:tcBorders>
                              <w:bottom w:val="single" w:sz="6" w:space="0" w:color="231F20"/>
                            </w:tcBorders>
                          </w:tcPr>
                          <w:p w14:paraId="402B69B0" w14:textId="77777777" w:rsidR="00034262" w:rsidRDefault="001F4644">
                            <w:pPr>
                              <w:pStyle w:val="TableParagraph"/>
                              <w:spacing w:before="99" w:line="185" w:lineRule="exact"/>
                              <w:ind w:left="342"/>
                              <w:jc w:val="left"/>
                              <w:rPr>
                                <w:sz w:val="18"/>
                              </w:rPr>
                            </w:pPr>
                            <w:r>
                              <w:rPr>
                                <w:color w:val="231F20"/>
                                <w:spacing w:val="-2"/>
                                <w:sz w:val="18"/>
                              </w:rPr>
                              <w:t>93,804</w:t>
                            </w:r>
                          </w:p>
                        </w:tc>
                      </w:tr>
                      <w:tr w:rsidR="00034262" w14:paraId="402B69BD" w14:textId="77777777">
                        <w:trPr>
                          <w:trHeight w:val="412"/>
                        </w:trPr>
                        <w:tc>
                          <w:tcPr>
                            <w:tcW w:w="3261" w:type="dxa"/>
                            <w:vMerge/>
                            <w:tcBorders>
                              <w:top w:val="nil"/>
                              <w:bottom w:val="single" w:sz="6" w:space="0" w:color="231F20"/>
                            </w:tcBorders>
                          </w:tcPr>
                          <w:p w14:paraId="402B69B2" w14:textId="77777777" w:rsidR="00034262" w:rsidRDefault="00034262">
                            <w:pPr>
                              <w:rPr>
                                <w:sz w:val="2"/>
                                <w:szCs w:val="2"/>
                              </w:rPr>
                            </w:pPr>
                          </w:p>
                        </w:tc>
                        <w:tc>
                          <w:tcPr>
                            <w:tcW w:w="1212" w:type="dxa"/>
                            <w:tcBorders>
                              <w:top w:val="single" w:sz="6" w:space="0" w:color="231F20"/>
                              <w:bottom w:val="single" w:sz="6" w:space="0" w:color="231F20"/>
                            </w:tcBorders>
                          </w:tcPr>
                          <w:p w14:paraId="402B69B3" w14:textId="77777777" w:rsidR="00034262" w:rsidRDefault="00034262">
                            <w:pPr>
                              <w:pStyle w:val="TableParagraph"/>
                              <w:jc w:val="left"/>
                              <w:rPr>
                                <w:sz w:val="18"/>
                              </w:rPr>
                            </w:pPr>
                          </w:p>
                          <w:p w14:paraId="402B69B4" w14:textId="77777777" w:rsidR="00034262" w:rsidRDefault="001F4644">
                            <w:pPr>
                              <w:pStyle w:val="TableParagraph"/>
                              <w:spacing w:line="185" w:lineRule="exact"/>
                              <w:ind w:right="99"/>
                              <w:rPr>
                                <w:i/>
                                <w:sz w:val="18"/>
                              </w:rPr>
                            </w:pPr>
                            <w:r>
                              <w:rPr>
                                <w:i/>
                                <w:color w:val="231F20"/>
                                <w:spacing w:val="-2"/>
                                <w:sz w:val="18"/>
                              </w:rPr>
                              <w:t>83,667</w:t>
                            </w:r>
                          </w:p>
                        </w:tc>
                        <w:tc>
                          <w:tcPr>
                            <w:tcW w:w="1212" w:type="dxa"/>
                            <w:tcBorders>
                              <w:top w:val="single" w:sz="6" w:space="0" w:color="231F20"/>
                              <w:bottom w:val="single" w:sz="6" w:space="0" w:color="231F20"/>
                            </w:tcBorders>
                            <w:shd w:val="clear" w:color="auto" w:fill="E7E8E8"/>
                          </w:tcPr>
                          <w:p w14:paraId="402B69B5" w14:textId="77777777" w:rsidR="00034262" w:rsidRDefault="00034262">
                            <w:pPr>
                              <w:pStyle w:val="TableParagraph"/>
                              <w:jc w:val="left"/>
                              <w:rPr>
                                <w:sz w:val="18"/>
                              </w:rPr>
                            </w:pPr>
                          </w:p>
                          <w:p w14:paraId="402B69B6" w14:textId="77777777" w:rsidR="00034262" w:rsidRDefault="001F4644">
                            <w:pPr>
                              <w:pStyle w:val="TableParagraph"/>
                              <w:spacing w:line="185" w:lineRule="exact"/>
                              <w:ind w:right="99"/>
                              <w:rPr>
                                <w:i/>
                                <w:sz w:val="18"/>
                              </w:rPr>
                            </w:pPr>
                            <w:r>
                              <w:rPr>
                                <w:i/>
                                <w:color w:val="231F20"/>
                                <w:spacing w:val="-2"/>
                                <w:sz w:val="18"/>
                              </w:rPr>
                              <w:t>88,069</w:t>
                            </w:r>
                          </w:p>
                        </w:tc>
                        <w:tc>
                          <w:tcPr>
                            <w:tcW w:w="1434" w:type="dxa"/>
                            <w:tcBorders>
                              <w:top w:val="single" w:sz="6" w:space="0" w:color="231F20"/>
                              <w:bottom w:val="single" w:sz="6" w:space="0" w:color="231F20"/>
                            </w:tcBorders>
                          </w:tcPr>
                          <w:p w14:paraId="402B69B7" w14:textId="77777777" w:rsidR="00034262" w:rsidRDefault="00034262">
                            <w:pPr>
                              <w:pStyle w:val="TableParagraph"/>
                              <w:jc w:val="left"/>
                              <w:rPr>
                                <w:sz w:val="18"/>
                              </w:rPr>
                            </w:pPr>
                          </w:p>
                          <w:p w14:paraId="402B69B8" w14:textId="77777777" w:rsidR="00034262" w:rsidRDefault="001F4644">
                            <w:pPr>
                              <w:pStyle w:val="TableParagraph"/>
                              <w:spacing w:line="185" w:lineRule="exact"/>
                              <w:ind w:right="322"/>
                              <w:rPr>
                                <w:i/>
                                <w:sz w:val="18"/>
                              </w:rPr>
                            </w:pPr>
                            <w:r>
                              <w:rPr>
                                <w:i/>
                                <w:color w:val="231F20"/>
                                <w:spacing w:val="-2"/>
                                <w:sz w:val="18"/>
                              </w:rPr>
                              <w:t>89,894</w:t>
                            </w:r>
                          </w:p>
                        </w:tc>
                        <w:tc>
                          <w:tcPr>
                            <w:tcW w:w="1212" w:type="dxa"/>
                            <w:tcBorders>
                              <w:top w:val="single" w:sz="6" w:space="0" w:color="231F20"/>
                              <w:bottom w:val="single" w:sz="6" w:space="0" w:color="231F20"/>
                            </w:tcBorders>
                          </w:tcPr>
                          <w:p w14:paraId="402B69B9" w14:textId="77777777" w:rsidR="00034262" w:rsidRDefault="00034262">
                            <w:pPr>
                              <w:pStyle w:val="TableParagraph"/>
                              <w:jc w:val="left"/>
                              <w:rPr>
                                <w:sz w:val="18"/>
                              </w:rPr>
                            </w:pPr>
                          </w:p>
                          <w:p w14:paraId="402B69BA" w14:textId="77777777" w:rsidR="00034262" w:rsidRDefault="001F4644">
                            <w:pPr>
                              <w:pStyle w:val="TableParagraph"/>
                              <w:spacing w:line="185" w:lineRule="exact"/>
                              <w:ind w:right="322"/>
                              <w:rPr>
                                <w:i/>
                                <w:sz w:val="18"/>
                              </w:rPr>
                            </w:pPr>
                            <w:r>
                              <w:rPr>
                                <w:i/>
                                <w:color w:val="231F20"/>
                                <w:spacing w:val="-2"/>
                                <w:sz w:val="18"/>
                              </w:rPr>
                              <w:t>91,695</w:t>
                            </w:r>
                          </w:p>
                        </w:tc>
                        <w:tc>
                          <w:tcPr>
                            <w:tcW w:w="990" w:type="dxa"/>
                            <w:tcBorders>
                              <w:top w:val="single" w:sz="6" w:space="0" w:color="231F20"/>
                              <w:bottom w:val="single" w:sz="6" w:space="0" w:color="231F20"/>
                            </w:tcBorders>
                          </w:tcPr>
                          <w:p w14:paraId="402B69BB" w14:textId="77777777" w:rsidR="00034262" w:rsidRDefault="00034262">
                            <w:pPr>
                              <w:pStyle w:val="TableParagraph"/>
                              <w:jc w:val="left"/>
                              <w:rPr>
                                <w:sz w:val="18"/>
                              </w:rPr>
                            </w:pPr>
                          </w:p>
                          <w:p w14:paraId="402B69BC" w14:textId="77777777" w:rsidR="00034262" w:rsidRDefault="001F4644">
                            <w:pPr>
                              <w:pStyle w:val="TableParagraph"/>
                              <w:spacing w:line="185" w:lineRule="exact"/>
                              <w:ind w:left="342"/>
                              <w:jc w:val="left"/>
                              <w:rPr>
                                <w:i/>
                                <w:sz w:val="18"/>
                              </w:rPr>
                            </w:pPr>
                            <w:r>
                              <w:rPr>
                                <w:i/>
                                <w:color w:val="231F20"/>
                                <w:spacing w:val="-2"/>
                                <w:sz w:val="18"/>
                              </w:rPr>
                              <w:t>93,804</w:t>
                            </w:r>
                          </w:p>
                        </w:tc>
                      </w:tr>
                      <w:tr w:rsidR="00034262" w14:paraId="402B69C9" w14:textId="77777777">
                        <w:trPr>
                          <w:trHeight w:val="470"/>
                        </w:trPr>
                        <w:tc>
                          <w:tcPr>
                            <w:tcW w:w="3261" w:type="dxa"/>
                            <w:vMerge/>
                            <w:tcBorders>
                              <w:top w:val="nil"/>
                              <w:bottom w:val="single" w:sz="6" w:space="0" w:color="231F20"/>
                            </w:tcBorders>
                          </w:tcPr>
                          <w:p w14:paraId="402B69BE" w14:textId="77777777" w:rsidR="00034262" w:rsidRDefault="00034262">
                            <w:pPr>
                              <w:rPr>
                                <w:sz w:val="2"/>
                                <w:szCs w:val="2"/>
                              </w:rPr>
                            </w:pPr>
                          </w:p>
                        </w:tc>
                        <w:tc>
                          <w:tcPr>
                            <w:tcW w:w="1212" w:type="dxa"/>
                            <w:tcBorders>
                              <w:top w:val="single" w:sz="6" w:space="0" w:color="231F20"/>
                              <w:bottom w:val="single" w:sz="6" w:space="0" w:color="231F20"/>
                            </w:tcBorders>
                          </w:tcPr>
                          <w:p w14:paraId="402B69BF" w14:textId="77777777" w:rsidR="00034262" w:rsidRDefault="00034262">
                            <w:pPr>
                              <w:pStyle w:val="TableParagraph"/>
                              <w:spacing w:before="58"/>
                              <w:jc w:val="left"/>
                              <w:rPr>
                                <w:sz w:val="18"/>
                              </w:rPr>
                            </w:pPr>
                          </w:p>
                          <w:p w14:paraId="402B69C0" w14:textId="77777777" w:rsidR="00034262" w:rsidRDefault="001F4644">
                            <w:pPr>
                              <w:pStyle w:val="TableParagraph"/>
                              <w:spacing w:before="1" w:line="185" w:lineRule="exact"/>
                              <w:ind w:right="98"/>
                              <w:rPr>
                                <w:b/>
                                <w:sz w:val="18"/>
                              </w:rPr>
                            </w:pPr>
                            <w:r>
                              <w:rPr>
                                <w:b/>
                                <w:color w:val="231F20"/>
                                <w:spacing w:val="-5"/>
                                <w:sz w:val="18"/>
                              </w:rPr>
                              <w:t>10</w:t>
                            </w:r>
                          </w:p>
                        </w:tc>
                        <w:tc>
                          <w:tcPr>
                            <w:tcW w:w="1212" w:type="dxa"/>
                            <w:tcBorders>
                              <w:top w:val="single" w:sz="6" w:space="0" w:color="231F20"/>
                              <w:bottom w:val="single" w:sz="6" w:space="0" w:color="231F20"/>
                            </w:tcBorders>
                            <w:shd w:val="clear" w:color="auto" w:fill="E7E8E8"/>
                          </w:tcPr>
                          <w:p w14:paraId="402B69C1" w14:textId="77777777" w:rsidR="00034262" w:rsidRDefault="00034262">
                            <w:pPr>
                              <w:pStyle w:val="TableParagraph"/>
                              <w:spacing w:before="58"/>
                              <w:jc w:val="left"/>
                              <w:rPr>
                                <w:sz w:val="18"/>
                              </w:rPr>
                            </w:pPr>
                          </w:p>
                          <w:p w14:paraId="402B69C2" w14:textId="77777777" w:rsidR="00034262" w:rsidRDefault="001F4644">
                            <w:pPr>
                              <w:pStyle w:val="TableParagraph"/>
                              <w:spacing w:before="1" w:line="185" w:lineRule="exact"/>
                              <w:ind w:right="99"/>
                              <w:rPr>
                                <w:b/>
                                <w:sz w:val="18"/>
                              </w:rPr>
                            </w:pPr>
                            <w:r>
                              <w:rPr>
                                <w:b/>
                                <w:color w:val="231F20"/>
                                <w:spacing w:val="-5"/>
                                <w:sz w:val="18"/>
                              </w:rPr>
                              <w:t>10</w:t>
                            </w:r>
                          </w:p>
                        </w:tc>
                        <w:tc>
                          <w:tcPr>
                            <w:tcW w:w="1434" w:type="dxa"/>
                            <w:tcBorders>
                              <w:top w:val="single" w:sz="6" w:space="0" w:color="231F20"/>
                              <w:bottom w:val="single" w:sz="6" w:space="0" w:color="231F20"/>
                            </w:tcBorders>
                          </w:tcPr>
                          <w:p w14:paraId="402B69C3" w14:textId="77777777" w:rsidR="00034262" w:rsidRDefault="00034262">
                            <w:pPr>
                              <w:pStyle w:val="TableParagraph"/>
                              <w:spacing w:before="58"/>
                              <w:jc w:val="left"/>
                              <w:rPr>
                                <w:sz w:val="18"/>
                              </w:rPr>
                            </w:pPr>
                          </w:p>
                          <w:p w14:paraId="402B69C4" w14:textId="77777777" w:rsidR="00034262" w:rsidRDefault="001F4644">
                            <w:pPr>
                              <w:pStyle w:val="TableParagraph"/>
                              <w:spacing w:before="1" w:line="185" w:lineRule="exact"/>
                              <w:ind w:right="322"/>
                              <w:rPr>
                                <w:b/>
                                <w:sz w:val="18"/>
                              </w:rPr>
                            </w:pPr>
                            <w:r>
                              <w:rPr>
                                <w:b/>
                                <w:color w:val="231F20"/>
                                <w:spacing w:val="-5"/>
                                <w:sz w:val="18"/>
                              </w:rPr>
                              <w:t>10</w:t>
                            </w:r>
                          </w:p>
                        </w:tc>
                        <w:tc>
                          <w:tcPr>
                            <w:tcW w:w="1212" w:type="dxa"/>
                            <w:tcBorders>
                              <w:top w:val="single" w:sz="6" w:space="0" w:color="231F20"/>
                              <w:bottom w:val="single" w:sz="6" w:space="0" w:color="231F20"/>
                            </w:tcBorders>
                          </w:tcPr>
                          <w:p w14:paraId="402B69C5" w14:textId="77777777" w:rsidR="00034262" w:rsidRDefault="00034262">
                            <w:pPr>
                              <w:pStyle w:val="TableParagraph"/>
                              <w:spacing w:before="58"/>
                              <w:jc w:val="left"/>
                              <w:rPr>
                                <w:sz w:val="18"/>
                              </w:rPr>
                            </w:pPr>
                          </w:p>
                          <w:p w14:paraId="402B69C6" w14:textId="77777777" w:rsidR="00034262" w:rsidRDefault="001F4644">
                            <w:pPr>
                              <w:pStyle w:val="TableParagraph"/>
                              <w:spacing w:before="1" w:line="185" w:lineRule="exact"/>
                              <w:ind w:right="322"/>
                              <w:rPr>
                                <w:b/>
                                <w:sz w:val="18"/>
                              </w:rPr>
                            </w:pPr>
                            <w:r>
                              <w:rPr>
                                <w:b/>
                                <w:color w:val="231F20"/>
                                <w:spacing w:val="-5"/>
                                <w:sz w:val="18"/>
                              </w:rPr>
                              <w:t>10</w:t>
                            </w:r>
                          </w:p>
                        </w:tc>
                        <w:tc>
                          <w:tcPr>
                            <w:tcW w:w="990" w:type="dxa"/>
                            <w:tcBorders>
                              <w:top w:val="single" w:sz="6" w:space="0" w:color="231F20"/>
                              <w:bottom w:val="single" w:sz="6" w:space="0" w:color="231F20"/>
                            </w:tcBorders>
                          </w:tcPr>
                          <w:p w14:paraId="402B69C7" w14:textId="77777777" w:rsidR="00034262" w:rsidRDefault="00034262">
                            <w:pPr>
                              <w:pStyle w:val="TableParagraph"/>
                              <w:spacing w:before="58"/>
                              <w:jc w:val="left"/>
                              <w:rPr>
                                <w:sz w:val="18"/>
                              </w:rPr>
                            </w:pPr>
                          </w:p>
                          <w:p w14:paraId="402B69C8" w14:textId="77777777" w:rsidR="00034262" w:rsidRDefault="001F4644">
                            <w:pPr>
                              <w:pStyle w:val="TableParagraph"/>
                              <w:spacing w:before="1" w:line="185" w:lineRule="exact"/>
                              <w:ind w:right="100"/>
                              <w:rPr>
                                <w:b/>
                                <w:sz w:val="18"/>
                              </w:rPr>
                            </w:pPr>
                            <w:r>
                              <w:rPr>
                                <w:b/>
                                <w:color w:val="231F20"/>
                                <w:spacing w:val="-5"/>
                                <w:sz w:val="18"/>
                              </w:rPr>
                              <w:t>10</w:t>
                            </w:r>
                          </w:p>
                        </w:tc>
                      </w:tr>
                    </w:tbl>
                    <w:p w14:paraId="402B69CA" w14:textId="77777777" w:rsidR="00034262" w:rsidRDefault="00034262">
                      <w:pPr>
                        <w:pStyle w:val="BodyText"/>
                      </w:pPr>
                    </w:p>
                  </w:txbxContent>
                </v:textbox>
                <w10:wrap anchorx="page"/>
              </v:shape>
            </w:pict>
          </mc:Fallback>
        </mc:AlternateContent>
      </w:r>
      <w:r>
        <w:rPr>
          <w:color w:val="231F20"/>
          <w:w w:val="105"/>
        </w:rPr>
        <w:t>Table</w:t>
      </w:r>
      <w:r>
        <w:rPr>
          <w:color w:val="231F20"/>
          <w:spacing w:val="-17"/>
          <w:w w:val="105"/>
        </w:rPr>
        <w:t xml:space="preserve"> </w:t>
      </w:r>
      <w:r>
        <w:rPr>
          <w:color w:val="231F20"/>
          <w:w w:val="105"/>
        </w:rPr>
        <w:t>3.9:</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w:t>
      </w:r>
    </w:p>
    <w:p w14:paraId="402B676C" w14:textId="77777777" w:rsidR="00034262" w:rsidRDefault="00034262">
      <w:pPr>
        <w:rPr>
          <w:b/>
          <w:sz w:val="23"/>
        </w:rPr>
      </w:pPr>
    </w:p>
    <w:p w14:paraId="402B676D" w14:textId="77777777" w:rsidR="00034262" w:rsidRDefault="00034262">
      <w:pPr>
        <w:rPr>
          <w:b/>
          <w:sz w:val="23"/>
        </w:rPr>
      </w:pPr>
    </w:p>
    <w:p w14:paraId="402B676E" w14:textId="77777777" w:rsidR="00034262" w:rsidRDefault="00034262">
      <w:pPr>
        <w:rPr>
          <w:b/>
          <w:sz w:val="23"/>
        </w:rPr>
      </w:pPr>
    </w:p>
    <w:p w14:paraId="402B676F" w14:textId="77777777" w:rsidR="00034262" w:rsidRDefault="00034262">
      <w:pPr>
        <w:rPr>
          <w:b/>
          <w:sz w:val="23"/>
        </w:rPr>
      </w:pPr>
    </w:p>
    <w:p w14:paraId="402B6770" w14:textId="77777777" w:rsidR="00034262" w:rsidRDefault="00034262">
      <w:pPr>
        <w:rPr>
          <w:b/>
          <w:sz w:val="23"/>
        </w:rPr>
      </w:pPr>
    </w:p>
    <w:p w14:paraId="402B6771" w14:textId="77777777" w:rsidR="00034262" w:rsidRDefault="00034262">
      <w:pPr>
        <w:rPr>
          <w:b/>
          <w:sz w:val="23"/>
        </w:rPr>
      </w:pPr>
    </w:p>
    <w:p w14:paraId="402B6772" w14:textId="77777777" w:rsidR="00034262" w:rsidRDefault="00034262">
      <w:pPr>
        <w:rPr>
          <w:b/>
          <w:sz w:val="23"/>
        </w:rPr>
      </w:pPr>
    </w:p>
    <w:p w14:paraId="402B6773" w14:textId="77777777" w:rsidR="00034262" w:rsidRDefault="00034262">
      <w:pPr>
        <w:rPr>
          <w:b/>
          <w:sz w:val="23"/>
        </w:rPr>
      </w:pPr>
    </w:p>
    <w:p w14:paraId="402B6774" w14:textId="77777777" w:rsidR="00034262" w:rsidRDefault="00034262">
      <w:pPr>
        <w:rPr>
          <w:b/>
          <w:sz w:val="23"/>
        </w:rPr>
      </w:pPr>
    </w:p>
    <w:p w14:paraId="402B6775" w14:textId="77777777" w:rsidR="00034262" w:rsidRDefault="00034262">
      <w:pPr>
        <w:rPr>
          <w:b/>
          <w:sz w:val="23"/>
        </w:rPr>
      </w:pPr>
    </w:p>
    <w:p w14:paraId="402B6776" w14:textId="77777777" w:rsidR="00034262" w:rsidRDefault="00034262">
      <w:pPr>
        <w:rPr>
          <w:b/>
          <w:sz w:val="23"/>
        </w:rPr>
      </w:pPr>
    </w:p>
    <w:p w14:paraId="402B6777" w14:textId="77777777" w:rsidR="00034262" w:rsidRDefault="00034262">
      <w:pPr>
        <w:rPr>
          <w:b/>
          <w:sz w:val="23"/>
        </w:rPr>
      </w:pPr>
    </w:p>
    <w:p w14:paraId="402B6778" w14:textId="77777777" w:rsidR="00034262" w:rsidRDefault="00034262">
      <w:pPr>
        <w:rPr>
          <w:b/>
          <w:sz w:val="23"/>
        </w:rPr>
      </w:pPr>
    </w:p>
    <w:p w14:paraId="402B6779" w14:textId="77777777" w:rsidR="00034262" w:rsidRDefault="00034262">
      <w:pPr>
        <w:rPr>
          <w:b/>
          <w:sz w:val="23"/>
        </w:rPr>
      </w:pPr>
    </w:p>
    <w:p w14:paraId="402B677A" w14:textId="77777777" w:rsidR="00034262" w:rsidRDefault="00034262">
      <w:pPr>
        <w:rPr>
          <w:b/>
          <w:sz w:val="23"/>
        </w:rPr>
      </w:pPr>
    </w:p>
    <w:p w14:paraId="402B677B" w14:textId="77777777" w:rsidR="00034262" w:rsidRDefault="00034262">
      <w:pPr>
        <w:rPr>
          <w:b/>
          <w:sz w:val="23"/>
        </w:rPr>
      </w:pPr>
    </w:p>
    <w:p w14:paraId="402B677C" w14:textId="77777777" w:rsidR="00034262" w:rsidRDefault="00034262">
      <w:pPr>
        <w:rPr>
          <w:b/>
          <w:sz w:val="23"/>
        </w:rPr>
      </w:pPr>
    </w:p>
    <w:p w14:paraId="402B677D" w14:textId="77777777" w:rsidR="00034262" w:rsidRDefault="00034262">
      <w:pPr>
        <w:rPr>
          <w:b/>
          <w:sz w:val="23"/>
        </w:rPr>
      </w:pPr>
    </w:p>
    <w:p w14:paraId="402B677E" w14:textId="77777777" w:rsidR="00034262" w:rsidRDefault="00034262">
      <w:pPr>
        <w:rPr>
          <w:b/>
          <w:sz w:val="23"/>
        </w:rPr>
      </w:pPr>
    </w:p>
    <w:p w14:paraId="402B677F" w14:textId="77777777" w:rsidR="00034262" w:rsidRDefault="00034262">
      <w:pPr>
        <w:rPr>
          <w:b/>
          <w:sz w:val="23"/>
        </w:rPr>
      </w:pPr>
    </w:p>
    <w:p w14:paraId="402B6780" w14:textId="77777777" w:rsidR="00034262" w:rsidRDefault="00034262">
      <w:pPr>
        <w:rPr>
          <w:b/>
          <w:sz w:val="23"/>
        </w:rPr>
      </w:pPr>
    </w:p>
    <w:p w14:paraId="402B6781" w14:textId="77777777" w:rsidR="00034262" w:rsidRDefault="00034262">
      <w:pPr>
        <w:rPr>
          <w:b/>
          <w:sz w:val="23"/>
        </w:rPr>
      </w:pPr>
    </w:p>
    <w:p w14:paraId="402B6782" w14:textId="77777777" w:rsidR="00034262" w:rsidRDefault="00034262">
      <w:pPr>
        <w:rPr>
          <w:b/>
          <w:sz w:val="23"/>
        </w:rPr>
      </w:pPr>
    </w:p>
    <w:p w14:paraId="402B6783" w14:textId="77777777" w:rsidR="00034262" w:rsidRDefault="00034262">
      <w:pPr>
        <w:rPr>
          <w:b/>
          <w:sz w:val="23"/>
        </w:rPr>
      </w:pPr>
    </w:p>
    <w:p w14:paraId="402B6784" w14:textId="77777777" w:rsidR="00034262" w:rsidRDefault="00034262">
      <w:pPr>
        <w:rPr>
          <w:b/>
          <w:sz w:val="23"/>
        </w:rPr>
      </w:pPr>
    </w:p>
    <w:p w14:paraId="402B6785" w14:textId="77777777" w:rsidR="00034262" w:rsidRDefault="00034262">
      <w:pPr>
        <w:rPr>
          <w:b/>
          <w:sz w:val="23"/>
        </w:rPr>
      </w:pPr>
    </w:p>
    <w:p w14:paraId="402B6786" w14:textId="77777777" w:rsidR="00034262" w:rsidRDefault="00034262">
      <w:pPr>
        <w:rPr>
          <w:b/>
          <w:sz w:val="23"/>
        </w:rPr>
      </w:pPr>
    </w:p>
    <w:p w14:paraId="402B6787" w14:textId="77777777" w:rsidR="00034262" w:rsidRDefault="00034262">
      <w:pPr>
        <w:rPr>
          <w:b/>
          <w:sz w:val="23"/>
        </w:rPr>
      </w:pPr>
    </w:p>
    <w:p w14:paraId="402B6788" w14:textId="77777777" w:rsidR="00034262" w:rsidRDefault="00034262">
      <w:pPr>
        <w:rPr>
          <w:b/>
          <w:sz w:val="23"/>
        </w:rPr>
      </w:pPr>
    </w:p>
    <w:p w14:paraId="402B6789" w14:textId="77777777" w:rsidR="00034262" w:rsidRDefault="00034262">
      <w:pPr>
        <w:rPr>
          <w:b/>
          <w:sz w:val="23"/>
        </w:rPr>
      </w:pPr>
    </w:p>
    <w:p w14:paraId="402B678A" w14:textId="77777777" w:rsidR="00034262" w:rsidRDefault="00034262">
      <w:pPr>
        <w:rPr>
          <w:b/>
          <w:sz w:val="23"/>
        </w:rPr>
      </w:pPr>
    </w:p>
    <w:p w14:paraId="402B678B" w14:textId="77777777" w:rsidR="00034262" w:rsidRDefault="00034262">
      <w:pPr>
        <w:spacing w:before="106"/>
        <w:rPr>
          <w:b/>
          <w:sz w:val="23"/>
        </w:rPr>
      </w:pPr>
    </w:p>
    <w:p w14:paraId="402B678C" w14:textId="77777777" w:rsidR="00034262" w:rsidRDefault="001F4644">
      <w:pPr>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402B678D" w14:textId="77777777" w:rsidR="00034262" w:rsidRDefault="00034262">
      <w:pPr>
        <w:rPr>
          <w:sz w:val="18"/>
        </w:rPr>
        <w:sectPr w:rsidR="00034262">
          <w:pgSz w:w="11910" w:h="16840"/>
          <w:pgMar w:top="1280" w:right="992" w:bottom="1120" w:left="1275" w:header="0" w:footer="923" w:gutter="0"/>
          <w:cols w:space="720"/>
        </w:sectPr>
      </w:pPr>
    </w:p>
    <w:p w14:paraId="402B678E" w14:textId="77777777" w:rsidR="00034262" w:rsidRDefault="00034262">
      <w:pPr>
        <w:spacing w:before="144"/>
        <w:rPr>
          <w:sz w:val="23"/>
        </w:rPr>
      </w:pPr>
    </w:p>
    <w:p w14:paraId="402B678F" w14:textId="77777777" w:rsidR="00034262" w:rsidRDefault="001F4644">
      <w:pPr>
        <w:pStyle w:val="Heading3"/>
        <w:spacing w:line="247" w:lineRule="auto"/>
        <w:ind w:right="672"/>
      </w:pPr>
      <w:r>
        <w:rPr>
          <w:color w:val="231F20"/>
          <w:w w:val="105"/>
        </w:rPr>
        <w:t>Table</w:t>
      </w:r>
      <w:r>
        <w:rPr>
          <w:color w:val="231F20"/>
          <w:spacing w:val="-17"/>
          <w:w w:val="105"/>
        </w:rPr>
        <w:t xml:space="preserve"> </w:t>
      </w:r>
      <w:r>
        <w:rPr>
          <w:color w:val="231F20"/>
          <w:w w:val="105"/>
        </w:rPr>
        <w:t>3.10:</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capital</w:t>
      </w:r>
      <w:r>
        <w:rPr>
          <w:color w:val="231F20"/>
          <w:spacing w:val="-17"/>
          <w:w w:val="105"/>
        </w:rPr>
        <w:t xml:space="preserve"> </w:t>
      </w:r>
      <w:r>
        <w:rPr>
          <w:color w:val="231F20"/>
          <w:w w:val="105"/>
        </w:rPr>
        <w:t>budget</w:t>
      </w:r>
      <w:r>
        <w:rPr>
          <w:color w:val="231F20"/>
          <w:spacing w:val="-17"/>
          <w:w w:val="105"/>
        </w:rPr>
        <w:t xml:space="preserve"> </w:t>
      </w:r>
      <w:r>
        <w:rPr>
          <w:color w:val="231F20"/>
          <w:w w:val="105"/>
        </w:rPr>
        <w:t>statement</w:t>
      </w:r>
      <w:r>
        <w:rPr>
          <w:color w:val="231F20"/>
          <w:spacing w:val="-17"/>
          <w:w w:val="105"/>
        </w:rPr>
        <w:t xml:space="preserve"> </w:t>
      </w:r>
      <w:r>
        <w:rPr>
          <w:color w:val="231F20"/>
          <w:w w:val="105"/>
        </w:rPr>
        <w:t>(for</w:t>
      </w:r>
      <w:r>
        <w:rPr>
          <w:color w:val="231F20"/>
          <w:spacing w:val="-16"/>
          <w:w w:val="105"/>
        </w:rPr>
        <w:t xml:space="preserve"> </w:t>
      </w:r>
      <w:r>
        <w:rPr>
          <w:color w:val="231F20"/>
          <w:w w:val="105"/>
        </w:rPr>
        <w:t>the</w:t>
      </w:r>
      <w:r>
        <w:rPr>
          <w:color w:val="231F20"/>
          <w:spacing w:val="-17"/>
          <w:w w:val="105"/>
        </w:rPr>
        <w:t xml:space="preserve"> </w:t>
      </w:r>
      <w:r>
        <w:rPr>
          <w:color w:val="231F20"/>
          <w:w w:val="105"/>
        </w:rPr>
        <w:t>period ended 30 June)</w:t>
      </w:r>
    </w:p>
    <w:p w14:paraId="402B6790" w14:textId="77777777" w:rsidR="00034262" w:rsidRDefault="00034262">
      <w:pPr>
        <w:spacing w:before="12"/>
        <w:rPr>
          <w:b/>
          <w:sz w:val="23"/>
        </w:rPr>
      </w:pPr>
    </w:p>
    <w:p w14:paraId="402B6791" w14:textId="77777777" w:rsidR="00034262" w:rsidRDefault="001F4644">
      <w:pPr>
        <w:pStyle w:val="BodyText"/>
        <w:ind w:left="95"/>
      </w:pPr>
      <w:r>
        <w:rPr>
          <w:color w:val="231F20"/>
        </w:rPr>
        <w:t>IPEA</w:t>
      </w:r>
      <w:r>
        <w:rPr>
          <w:color w:val="231F20"/>
          <w:spacing w:val="11"/>
        </w:rPr>
        <w:t xml:space="preserve"> </w:t>
      </w:r>
      <w:r>
        <w:rPr>
          <w:color w:val="231F20"/>
        </w:rPr>
        <w:t>has</w:t>
      </w:r>
      <w:r>
        <w:rPr>
          <w:color w:val="231F20"/>
          <w:spacing w:val="12"/>
        </w:rPr>
        <w:t xml:space="preserve"> </w:t>
      </w:r>
      <w:r>
        <w:rPr>
          <w:color w:val="231F20"/>
        </w:rPr>
        <w:t>no</w:t>
      </w:r>
      <w:r>
        <w:rPr>
          <w:color w:val="231F20"/>
          <w:spacing w:val="11"/>
        </w:rPr>
        <w:t xml:space="preserve"> </w:t>
      </w:r>
      <w:r>
        <w:rPr>
          <w:color w:val="231F20"/>
        </w:rPr>
        <w:t>budgeted</w:t>
      </w:r>
      <w:r>
        <w:rPr>
          <w:color w:val="231F20"/>
          <w:spacing w:val="12"/>
        </w:rPr>
        <w:t xml:space="preserve"> </w:t>
      </w:r>
      <w:r>
        <w:rPr>
          <w:color w:val="231F20"/>
        </w:rPr>
        <w:t>capital</w:t>
      </w:r>
      <w:r>
        <w:rPr>
          <w:color w:val="231F20"/>
          <w:spacing w:val="12"/>
        </w:rPr>
        <w:t xml:space="preserve"> </w:t>
      </w:r>
      <w:r>
        <w:rPr>
          <w:color w:val="231F20"/>
        </w:rPr>
        <w:t>administered</w:t>
      </w:r>
      <w:r>
        <w:rPr>
          <w:color w:val="231F20"/>
          <w:spacing w:val="11"/>
        </w:rPr>
        <w:t xml:space="preserve"> </w:t>
      </w:r>
      <w:r>
        <w:rPr>
          <w:color w:val="231F20"/>
        </w:rPr>
        <w:t>on</w:t>
      </w:r>
      <w:r>
        <w:rPr>
          <w:color w:val="231F20"/>
          <w:spacing w:val="12"/>
        </w:rPr>
        <w:t xml:space="preserve"> </w:t>
      </w:r>
      <w:r>
        <w:rPr>
          <w:color w:val="231F20"/>
        </w:rPr>
        <w:t>behalf</w:t>
      </w:r>
      <w:r>
        <w:rPr>
          <w:color w:val="231F20"/>
          <w:spacing w:val="11"/>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Government.</w:t>
      </w:r>
    </w:p>
    <w:p w14:paraId="402B6792" w14:textId="77777777" w:rsidR="00034262" w:rsidRDefault="001F4644">
      <w:pPr>
        <w:pStyle w:val="Heading3"/>
        <w:spacing w:before="283"/>
      </w:pPr>
      <w:r>
        <w:rPr>
          <w:color w:val="231F20"/>
        </w:rPr>
        <w:t>Table</w:t>
      </w:r>
      <w:r>
        <w:rPr>
          <w:color w:val="231F20"/>
          <w:spacing w:val="25"/>
        </w:rPr>
        <w:t xml:space="preserve"> </w:t>
      </w:r>
      <w:r>
        <w:rPr>
          <w:color w:val="231F20"/>
        </w:rPr>
        <w:t>3.11:</w:t>
      </w:r>
      <w:r>
        <w:rPr>
          <w:color w:val="231F20"/>
          <w:spacing w:val="26"/>
        </w:rPr>
        <w:t xml:space="preserve"> </w:t>
      </w:r>
      <w:r>
        <w:rPr>
          <w:color w:val="231F20"/>
        </w:rPr>
        <w:t>Statement</w:t>
      </w:r>
      <w:r>
        <w:rPr>
          <w:color w:val="231F20"/>
          <w:spacing w:val="26"/>
        </w:rPr>
        <w:t xml:space="preserve"> </w:t>
      </w:r>
      <w:r>
        <w:rPr>
          <w:color w:val="231F20"/>
        </w:rPr>
        <w:t>of</w:t>
      </w:r>
      <w:r>
        <w:rPr>
          <w:color w:val="231F20"/>
          <w:spacing w:val="26"/>
        </w:rPr>
        <w:t xml:space="preserve"> </w:t>
      </w:r>
      <w:r>
        <w:rPr>
          <w:color w:val="231F20"/>
        </w:rPr>
        <w:t>administered</w:t>
      </w:r>
      <w:r>
        <w:rPr>
          <w:color w:val="231F20"/>
          <w:spacing w:val="26"/>
        </w:rPr>
        <w:t xml:space="preserve"> </w:t>
      </w:r>
      <w:r>
        <w:rPr>
          <w:color w:val="231F20"/>
        </w:rPr>
        <w:t>asset</w:t>
      </w:r>
      <w:r>
        <w:rPr>
          <w:color w:val="231F20"/>
          <w:spacing w:val="26"/>
        </w:rPr>
        <w:t xml:space="preserve"> </w:t>
      </w:r>
      <w:r>
        <w:rPr>
          <w:color w:val="231F20"/>
        </w:rPr>
        <w:t>movements</w:t>
      </w:r>
      <w:r>
        <w:rPr>
          <w:color w:val="231F20"/>
          <w:spacing w:val="26"/>
        </w:rPr>
        <w:t xml:space="preserve"> </w:t>
      </w:r>
      <w:r>
        <w:rPr>
          <w:color w:val="231F20"/>
        </w:rPr>
        <w:t>(Budget</w:t>
      </w:r>
      <w:r>
        <w:rPr>
          <w:color w:val="231F20"/>
          <w:spacing w:val="26"/>
        </w:rPr>
        <w:t xml:space="preserve"> </w:t>
      </w:r>
      <w:r>
        <w:rPr>
          <w:color w:val="231F20"/>
        </w:rPr>
        <w:t>year</w:t>
      </w:r>
      <w:r>
        <w:rPr>
          <w:color w:val="231F20"/>
          <w:spacing w:val="26"/>
        </w:rPr>
        <w:t xml:space="preserve"> </w:t>
      </w:r>
      <w:r>
        <w:rPr>
          <w:color w:val="231F20"/>
        </w:rPr>
        <w:t>2026-</w:t>
      </w:r>
      <w:r>
        <w:rPr>
          <w:color w:val="231F20"/>
          <w:spacing w:val="-5"/>
        </w:rPr>
        <w:t>27)</w:t>
      </w:r>
    </w:p>
    <w:p w14:paraId="402B6793" w14:textId="77777777" w:rsidR="00034262" w:rsidRDefault="00034262">
      <w:pPr>
        <w:spacing w:before="20"/>
        <w:rPr>
          <w:b/>
          <w:sz w:val="23"/>
        </w:rPr>
      </w:pPr>
    </w:p>
    <w:p w14:paraId="402B6794" w14:textId="77777777" w:rsidR="00034262" w:rsidRDefault="001F4644">
      <w:pPr>
        <w:pStyle w:val="BodyText"/>
        <w:ind w:left="95"/>
      </w:pPr>
      <w:r>
        <w:rPr>
          <w:color w:val="231F20"/>
        </w:rPr>
        <w:t>IPEA</w:t>
      </w:r>
      <w:r>
        <w:rPr>
          <w:color w:val="231F20"/>
          <w:spacing w:val="12"/>
        </w:rPr>
        <w:t xml:space="preserve"> </w:t>
      </w:r>
      <w:r>
        <w:rPr>
          <w:color w:val="231F20"/>
        </w:rPr>
        <w:t>has</w:t>
      </w:r>
      <w:r>
        <w:rPr>
          <w:color w:val="231F20"/>
          <w:spacing w:val="13"/>
        </w:rPr>
        <w:t xml:space="preserve"> </w:t>
      </w:r>
      <w:r>
        <w:rPr>
          <w:color w:val="231F20"/>
        </w:rPr>
        <w:t>no</w:t>
      </w:r>
      <w:r>
        <w:rPr>
          <w:color w:val="231F20"/>
          <w:spacing w:val="13"/>
        </w:rPr>
        <w:t xml:space="preserve"> </w:t>
      </w:r>
      <w:r>
        <w:rPr>
          <w:color w:val="231F20"/>
        </w:rPr>
        <w:t>budgeted</w:t>
      </w:r>
      <w:r>
        <w:rPr>
          <w:color w:val="231F20"/>
          <w:spacing w:val="13"/>
        </w:rPr>
        <w:t xml:space="preserve"> </w:t>
      </w:r>
      <w:r>
        <w:rPr>
          <w:color w:val="231F20"/>
        </w:rPr>
        <w:t>non-financial</w:t>
      </w:r>
      <w:r>
        <w:rPr>
          <w:color w:val="231F20"/>
          <w:spacing w:val="13"/>
        </w:rPr>
        <w:t xml:space="preserve"> </w:t>
      </w:r>
      <w:r>
        <w:rPr>
          <w:color w:val="231F20"/>
        </w:rPr>
        <w:t>assets</w:t>
      </w:r>
      <w:r>
        <w:rPr>
          <w:color w:val="231F20"/>
          <w:spacing w:val="13"/>
        </w:rPr>
        <w:t xml:space="preserve"> </w:t>
      </w:r>
      <w:r>
        <w:rPr>
          <w:color w:val="231F20"/>
        </w:rPr>
        <w:t>administered</w:t>
      </w:r>
      <w:r>
        <w:rPr>
          <w:color w:val="231F20"/>
          <w:spacing w:val="12"/>
        </w:rPr>
        <w:t xml:space="preserve"> </w:t>
      </w:r>
      <w:r>
        <w:rPr>
          <w:color w:val="231F20"/>
        </w:rPr>
        <w:t>on</w:t>
      </w:r>
      <w:r>
        <w:rPr>
          <w:color w:val="231F20"/>
          <w:spacing w:val="13"/>
        </w:rPr>
        <w:t xml:space="preserve"> </w:t>
      </w:r>
      <w:r>
        <w:rPr>
          <w:color w:val="231F20"/>
        </w:rPr>
        <w:t>behalf</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spacing w:val="-2"/>
        </w:rPr>
        <w:t>Government.</w:t>
      </w:r>
    </w:p>
    <w:sectPr w:rsidR="00034262">
      <w:pgSz w:w="11910" w:h="16840"/>
      <w:pgMar w:top="1280" w:right="992" w:bottom="1080" w:left="1275" w:header="0"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F136" w14:textId="77777777" w:rsidR="00856FF4" w:rsidRDefault="00856FF4">
      <w:r>
        <w:separator/>
      </w:r>
    </w:p>
  </w:endnote>
  <w:endnote w:type="continuationSeparator" w:id="0">
    <w:p w14:paraId="1739D48A" w14:textId="77777777" w:rsidR="00856FF4" w:rsidRDefault="0085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67A5" w14:textId="77777777" w:rsidR="00034262" w:rsidRDefault="0003426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67A6" w14:textId="77777777" w:rsidR="00034262" w:rsidRDefault="001F4644">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02B67AE" wp14:editId="402B67AF">
              <wp:simplePos x="0" y="0"/>
              <wp:positionH relativeFrom="page">
                <wp:posOffset>848486</wp:posOffset>
              </wp:positionH>
              <wp:positionV relativeFrom="page">
                <wp:posOffset>9950437</wp:posOffset>
              </wp:positionV>
              <wp:extent cx="586041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DDDDFEE" id="Graphic 1" o:spid="_x0000_s1026" style="position:absolute;margin-left:66.8pt;margin-top:783.5pt;width:461.45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402B67B0" wp14:editId="402B67B1">
              <wp:simplePos x="0" y="0"/>
              <wp:positionH relativeFrom="page">
                <wp:posOffset>3136169</wp:posOffset>
              </wp:positionH>
              <wp:positionV relativeFrom="page">
                <wp:posOffset>10099833</wp:posOffset>
              </wp:positionV>
              <wp:extent cx="3601085" cy="1771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1085" cy="177165"/>
                      </a:xfrm>
                      <a:prstGeom prst="rect">
                        <a:avLst/>
                      </a:prstGeom>
                    </wps:spPr>
                    <wps:txbx>
                      <w:txbxContent>
                        <w:p w14:paraId="402B69CB" w14:textId="77777777" w:rsidR="00034262" w:rsidRDefault="001F4644">
                          <w:pPr>
                            <w:spacing w:before="16"/>
                            <w:ind w:left="20"/>
                            <w:rPr>
                              <w:b/>
                              <w:sz w:val="21"/>
                            </w:rPr>
                          </w:pPr>
                          <w:r>
                            <w:rPr>
                              <w:color w:val="231F20"/>
                              <w:sz w:val="21"/>
                            </w:rPr>
                            <w:t>Independent</w:t>
                          </w:r>
                          <w:r>
                            <w:rPr>
                              <w:color w:val="231F20"/>
                              <w:spacing w:val="8"/>
                              <w:sz w:val="21"/>
                            </w:rPr>
                            <w:t xml:space="preserve"> </w:t>
                          </w:r>
                          <w:r>
                            <w:rPr>
                              <w:color w:val="231F20"/>
                              <w:sz w:val="21"/>
                            </w:rPr>
                            <w:t>Parliamentary</w:t>
                          </w:r>
                          <w:r>
                            <w:rPr>
                              <w:color w:val="231F20"/>
                              <w:spacing w:val="8"/>
                              <w:sz w:val="21"/>
                            </w:rPr>
                            <w:t xml:space="preserve"> </w:t>
                          </w:r>
                          <w:r>
                            <w:rPr>
                              <w:color w:val="231F20"/>
                              <w:sz w:val="21"/>
                            </w:rPr>
                            <w:t>Expenses</w:t>
                          </w:r>
                          <w:r>
                            <w:rPr>
                              <w:color w:val="231F20"/>
                              <w:spacing w:val="9"/>
                              <w:sz w:val="21"/>
                            </w:rPr>
                            <w:t xml:space="preserve"> </w:t>
                          </w:r>
                          <w:r>
                            <w:rPr>
                              <w:color w:val="231F20"/>
                              <w:sz w:val="21"/>
                            </w:rPr>
                            <w:t>Authority</w:t>
                          </w:r>
                          <w:r>
                            <w:rPr>
                              <w:color w:val="231F20"/>
                              <w:spacing w:val="8"/>
                              <w:sz w:val="21"/>
                            </w:rPr>
                            <w:t xml:space="preserve"> </w:t>
                          </w:r>
                          <w:r>
                            <w:rPr>
                              <w:color w:val="231F20"/>
                              <w:sz w:val="21"/>
                            </w:rPr>
                            <w:t>|</w:t>
                          </w:r>
                          <w:r>
                            <w:rPr>
                              <w:color w:val="231F20"/>
                              <w:spacing w:val="8"/>
                              <w:sz w:val="21"/>
                            </w:rPr>
                            <w:t xml:space="preserve"> </w:t>
                          </w:r>
                          <w:r>
                            <w:rPr>
                              <w:b/>
                              <w:color w:val="231F20"/>
                              <w:sz w:val="21"/>
                            </w:rPr>
                            <w:t>Page</w:t>
                          </w:r>
                          <w:r>
                            <w:rPr>
                              <w:b/>
                              <w:color w:val="231F20"/>
                              <w:spacing w:val="7"/>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177</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402B67B0" id="_x0000_t202" coordsize="21600,21600" o:spt="202" path="m,l,21600r21600,l21600,xe">
              <v:stroke joinstyle="miter"/>
              <v:path gradientshapeok="t" o:connecttype="rect"/>
            </v:shapetype>
            <v:shape id="Textbox 2" o:spid="_x0000_s1031" type="#_x0000_t202" style="position:absolute;margin-left:246.95pt;margin-top:795.25pt;width:283.55pt;height:13.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" filled="f" stroked="f">
              <v:textbox inset="0,0,0,0">
                <w:txbxContent>
                  <w:p w14:paraId="402B69CB" w14:textId="77777777" w:rsidR="00034262" w:rsidRDefault="001F4644">
                    <w:pPr>
                      <w:spacing w:before="16"/>
                      <w:ind w:left="20"/>
                      <w:rPr>
                        <w:b/>
                        <w:sz w:val="21"/>
                      </w:rPr>
                    </w:pPr>
                    <w:r>
                      <w:rPr>
                        <w:color w:val="231F20"/>
                        <w:sz w:val="21"/>
                      </w:rPr>
                      <w:t>Independent</w:t>
                    </w:r>
                    <w:r>
                      <w:rPr>
                        <w:color w:val="231F20"/>
                        <w:spacing w:val="8"/>
                        <w:sz w:val="21"/>
                      </w:rPr>
                      <w:t xml:space="preserve"> </w:t>
                    </w:r>
                    <w:r>
                      <w:rPr>
                        <w:color w:val="231F20"/>
                        <w:sz w:val="21"/>
                      </w:rPr>
                      <w:t>Parliamentary</w:t>
                    </w:r>
                    <w:r>
                      <w:rPr>
                        <w:color w:val="231F20"/>
                        <w:spacing w:val="8"/>
                        <w:sz w:val="21"/>
                      </w:rPr>
                      <w:t xml:space="preserve"> </w:t>
                    </w:r>
                    <w:r>
                      <w:rPr>
                        <w:color w:val="231F20"/>
                        <w:sz w:val="21"/>
                      </w:rPr>
                      <w:t>Expenses</w:t>
                    </w:r>
                    <w:r>
                      <w:rPr>
                        <w:color w:val="231F20"/>
                        <w:spacing w:val="9"/>
                        <w:sz w:val="21"/>
                      </w:rPr>
                      <w:t xml:space="preserve"> </w:t>
                    </w:r>
                    <w:r>
                      <w:rPr>
                        <w:color w:val="231F20"/>
                        <w:sz w:val="21"/>
                      </w:rPr>
                      <w:t>Authority</w:t>
                    </w:r>
                    <w:r>
                      <w:rPr>
                        <w:color w:val="231F20"/>
                        <w:spacing w:val="8"/>
                        <w:sz w:val="21"/>
                      </w:rPr>
                      <w:t xml:space="preserve"> </w:t>
                    </w:r>
                    <w:r>
                      <w:rPr>
                        <w:color w:val="231F20"/>
                        <w:sz w:val="21"/>
                      </w:rPr>
                      <w:t>|</w:t>
                    </w:r>
                    <w:r>
                      <w:rPr>
                        <w:color w:val="231F20"/>
                        <w:spacing w:val="8"/>
                        <w:sz w:val="21"/>
                      </w:rPr>
                      <w:t xml:space="preserve"> </w:t>
                    </w:r>
                    <w:r>
                      <w:rPr>
                        <w:b/>
                        <w:color w:val="231F20"/>
                        <w:sz w:val="21"/>
                      </w:rPr>
                      <w:t>Page</w:t>
                    </w:r>
                    <w:r>
                      <w:rPr>
                        <w:b/>
                        <w:color w:val="231F20"/>
                        <w:spacing w:val="7"/>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177</w:t>
                    </w:r>
                    <w:r>
                      <w:rPr>
                        <w:b/>
                        <w:color w:val="231F20"/>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67A7" w14:textId="77777777" w:rsidR="00034262" w:rsidRDefault="0003426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67A8" w14:textId="77777777" w:rsidR="00034262" w:rsidRDefault="001F4644">
    <w:pPr>
      <w:pStyle w:val="BodyText"/>
      <w:spacing w:line="14" w:lineRule="auto"/>
      <w:rPr>
        <w:sz w:val="20"/>
      </w:rPr>
    </w:pPr>
    <w:r>
      <w:rPr>
        <w:noProof/>
        <w:sz w:val="20"/>
      </w:rPr>
      <mc:AlternateContent>
        <mc:Choice Requires="wps">
          <w:drawing>
            <wp:anchor distT="0" distB="0" distL="0" distR="0" simplePos="0" relativeHeight="251658244" behindDoc="1" locked="0" layoutInCell="1" allowOverlap="1" wp14:anchorId="402B67B2" wp14:editId="402B67B3">
              <wp:simplePos x="0" y="0"/>
              <wp:positionH relativeFrom="page">
                <wp:posOffset>848486</wp:posOffset>
              </wp:positionH>
              <wp:positionV relativeFrom="page">
                <wp:posOffset>9933089</wp:posOffset>
              </wp:positionV>
              <wp:extent cx="586041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29FC5FF" id="Graphic 5" o:spid="_x0000_s1026" style="position:absolute;margin-left:66.8pt;margin-top:782.15pt;width:461.45pt;height:.1pt;z-index:-251658236;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402B67B4" wp14:editId="402B67B5">
              <wp:simplePos x="0" y="0"/>
              <wp:positionH relativeFrom="page">
                <wp:posOffset>857658</wp:posOffset>
              </wp:positionH>
              <wp:positionV relativeFrom="page">
                <wp:posOffset>10099833</wp:posOffset>
              </wp:positionV>
              <wp:extent cx="3566160" cy="1771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6160" cy="177165"/>
                      </a:xfrm>
                      <a:prstGeom prst="rect">
                        <a:avLst/>
                      </a:prstGeom>
                    </wps:spPr>
                    <wps:txbx>
                      <w:txbxContent>
                        <w:p w14:paraId="402B69CD" w14:textId="77777777" w:rsidR="00034262" w:rsidRDefault="001F4644">
                          <w:pPr>
                            <w:spacing w:before="16"/>
                            <w:ind w:left="20"/>
                            <w:rPr>
                              <w:sz w:val="21"/>
                            </w:rPr>
                          </w:pPr>
                          <w:r>
                            <w:rPr>
                              <w:b/>
                              <w:color w:val="231F20"/>
                              <w:sz w:val="21"/>
                            </w:rPr>
                            <w:t>Page</w:t>
                          </w:r>
                          <w:r>
                            <w:rPr>
                              <w:b/>
                              <w:color w:val="231F20"/>
                              <w:spacing w:val="7"/>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180</w:t>
                          </w:r>
                          <w:r>
                            <w:rPr>
                              <w:b/>
                              <w:color w:val="231F20"/>
                              <w:sz w:val="21"/>
                            </w:rPr>
                            <w:fldChar w:fldCharType="end"/>
                          </w:r>
                          <w:r>
                            <w:rPr>
                              <w:b/>
                              <w:color w:val="231F20"/>
                              <w:spacing w:val="8"/>
                              <w:sz w:val="21"/>
                            </w:rPr>
                            <w:t xml:space="preserve"> </w:t>
                          </w:r>
                          <w:r>
                            <w:rPr>
                              <w:b/>
                              <w:color w:val="231F20"/>
                              <w:sz w:val="21"/>
                            </w:rPr>
                            <w:t>|</w:t>
                          </w:r>
                          <w:r>
                            <w:rPr>
                              <w:b/>
                              <w:color w:val="231F20"/>
                              <w:spacing w:val="7"/>
                              <w:sz w:val="21"/>
                            </w:rPr>
                            <w:t xml:space="preserve"> </w:t>
                          </w:r>
                          <w:r>
                            <w:rPr>
                              <w:color w:val="231F20"/>
                              <w:sz w:val="21"/>
                            </w:rPr>
                            <w:t>Independent</w:t>
                          </w:r>
                          <w:r>
                            <w:rPr>
                              <w:color w:val="231F20"/>
                              <w:spacing w:val="8"/>
                              <w:sz w:val="21"/>
                            </w:rPr>
                            <w:t xml:space="preserve"> </w:t>
                          </w:r>
                          <w:r>
                            <w:rPr>
                              <w:color w:val="231F20"/>
                              <w:sz w:val="21"/>
                            </w:rPr>
                            <w:t>Parliamentary</w:t>
                          </w:r>
                          <w:r>
                            <w:rPr>
                              <w:color w:val="231F20"/>
                              <w:spacing w:val="8"/>
                              <w:sz w:val="21"/>
                            </w:rPr>
                            <w:t xml:space="preserve"> </w:t>
                          </w:r>
                          <w:r>
                            <w:rPr>
                              <w:color w:val="231F20"/>
                              <w:sz w:val="21"/>
                            </w:rPr>
                            <w:t>Expenses</w:t>
                          </w:r>
                          <w:r>
                            <w:rPr>
                              <w:color w:val="231F20"/>
                              <w:spacing w:val="7"/>
                              <w:sz w:val="21"/>
                            </w:rPr>
                            <w:t xml:space="preserve"> </w:t>
                          </w:r>
                          <w:r>
                            <w:rPr>
                              <w:color w:val="231F20"/>
                              <w:spacing w:val="-2"/>
                              <w:sz w:val="21"/>
                            </w:rPr>
                            <w:t>Authority</w:t>
                          </w:r>
                        </w:p>
                      </w:txbxContent>
                    </wps:txbx>
                    <wps:bodyPr wrap="square" lIns="0" tIns="0" rIns="0" bIns="0" rtlCol="0">
                      <a:noAutofit/>
                    </wps:bodyPr>
                  </wps:wsp>
                </a:graphicData>
              </a:graphic>
            </wp:anchor>
          </w:drawing>
        </mc:Choice>
        <mc:Fallback>
          <w:pict>
            <v:shapetype w14:anchorId="402B67B4" id="_x0000_t202" coordsize="21600,21600" o:spt="202" path="m,l,21600r21600,l21600,xe">
              <v:stroke joinstyle="miter"/>
              <v:path gradientshapeok="t" o:connecttype="rect"/>
            </v:shapetype>
            <v:shape id="Textbox 6" o:spid="_x0000_s1032" type="#_x0000_t202" style="position:absolute;margin-left:67.55pt;margin-top:795.25pt;width:280.8pt;height:13.9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" filled="f" stroked="f">
              <v:textbox inset="0,0,0,0">
                <w:txbxContent>
                  <w:p w14:paraId="402B69CD" w14:textId="77777777" w:rsidR="00034262" w:rsidRDefault="001F4644">
                    <w:pPr>
                      <w:spacing w:before="16"/>
                      <w:ind w:left="20"/>
                      <w:rPr>
                        <w:sz w:val="21"/>
                      </w:rPr>
                    </w:pPr>
                    <w:r>
                      <w:rPr>
                        <w:b/>
                        <w:color w:val="231F20"/>
                        <w:sz w:val="21"/>
                      </w:rPr>
                      <w:t>Page</w:t>
                    </w:r>
                    <w:r>
                      <w:rPr>
                        <w:b/>
                        <w:color w:val="231F20"/>
                        <w:spacing w:val="7"/>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180</w:t>
                    </w:r>
                    <w:r>
                      <w:rPr>
                        <w:b/>
                        <w:color w:val="231F20"/>
                        <w:sz w:val="21"/>
                      </w:rPr>
                      <w:fldChar w:fldCharType="end"/>
                    </w:r>
                    <w:r>
                      <w:rPr>
                        <w:b/>
                        <w:color w:val="231F20"/>
                        <w:spacing w:val="8"/>
                        <w:sz w:val="21"/>
                      </w:rPr>
                      <w:t xml:space="preserve"> </w:t>
                    </w:r>
                    <w:r>
                      <w:rPr>
                        <w:b/>
                        <w:color w:val="231F20"/>
                        <w:sz w:val="21"/>
                      </w:rPr>
                      <w:t>|</w:t>
                    </w:r>
                    <w:r>
                      <w:rPr>
                        <w:b/>
                        <w:color w:val="231F20"/>
                        <w:spacing w:val="7"/>
                        <w:sz w:val="21"/>
                      </w:rPr>
                      <w:t xml:space="preserve"> </w:t>
                    </w:r>
                    <w:r>
                      <w:rPr>
                        <w:color w:val="231F20"/>
                        <w:sz w:val="21"/>
                      </w:rPr>
                      <w:t>Independent</w:t>
                    </w:r>
                    <w:r>
                      <w:rPr>
                        <w:color w:val="231F20"/>
                        <w:spacing w:val="8"/>
                        <w:sz w:val="21"/>
                      </w:rPr>
                      <w:t xml:space="preserve"> </w:t>
                    </w:r>
                    <w:r>
                      <w:rPr>
                        <w:color w:val="231F20"/>
                        <w:sz w:val="21"/>
                      </w:rPr>
                      <w:t>Parliamentary</w:t>
                    </w:r>
                    <w:r>
                      <w:rPr>
                        <w:color w:val="231F20"/>
                        <w:spacing w:val="8"/>
                        <w:sz w:val="21"/>
                      </w:rPr>
                      <w:t xml:space="preserve"> </w:t>
                    </w:r>
                    <w:r>
                      <w:rPr>
                        <w:color w:val="231F20"/>
                        <w:sz w:val="21"/>
                      </w:rPr>
                      <w:t>Expenses</w:t>
                    </w:r>
                    <w:r>
                      <w:rPr>
                        <w:color w:val="231F20"/>
                        <w:spacing w:val="7"/>
                        <w:sz w:val="21"/>
                      </w:rPr>
                      <w:t xml:space="preserve"> </w:t>
                    </w:r>
                    <w:r>
                      <w:rPr>
                        <w:color w:val="231F20"/>
                        <w:spacing w:val="-2"/>
                        <w:sz w:val="21"/>
                      </w:rPr>
                      <w:t>Authority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67A9" w14:textId="77777777" w:rsidR="00034262" w:rsidRDefault="001F4644">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402B67B6" wp14:editId="402B67B7">
              <wp:simplePos x="0" y="0"/>
              <wp:positionH relativeFrom="page">
                <wp:posOffset>848486</wp:posOffset>
              </wp:positionH>
              <wp:positionV relativeFrom="page">
                <wp:posOffset>9950437</wp:posOffset>
              </wp:positionV>
              <wp:extent cx="586041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C7E262" id="Graphic 3" o:spid="_x0000_s1026" style="position:absolute;margin-left:66.8pt;margin-top:783.5pt;width:461.45pt;height:.1pt;z-index:-251658238;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402B67B8" wp14:editId="402B67B9">
              <wp:simplePos x="0" y="0"/>
              <wp:positionH relativeFrom="page">
                <wp:posOffset>3136169</wp:posOffset>
              </wp:positionH>
              <wp:positionV relativeFrom="page">
                <wp:posOffset>10099833</wp:posOffset>
              </wp:positionV>
              <wp:extent cx="3601085" cy="1771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1085" cy="177165"/>
                      </a:xfrm>
                      <a:prstGeom prst="rect">
                        <a:avLst/>
                      </a:prstGeom>
                    </wps:spPr>
                    <wps:txbx>
                      <w:txbxContent>
                        <w:p w14:paraId="402B69CC" w14:textId="77777777" w:rsidR="00034262" w:rsidRDefault="001F4644">
                          <w:pPr>
                            <w:spacing w:before="16"/>
                            <w:ind w:left="20"/>
                            <w:rPr>
                              <w:b/>
                              <w:sz w:val="21"/>
                            </w:rPr>
                          </w:pPr>
                          <w:r>
                            <w:rPr>
                              <w:color w:val="231F20"/>
                              <w:sz w:val="21"/>
                            </w:rPr>
                            <w:t>Independent</w:t>
                          </w:r>
                          <w:r>
                            <w:rPr>
                              <w:color w:val="231F20"/>
                              <w:spacing w:val="8"/>
                              <w:sz w:val="21"/>
                            </w:rPr>
                            <w:t xml:space="preserve"> </w:t>
                          </w:r>
                          <w:r>
                            <w:rPr>
                              <w:color w:val="231F20"/>
                              <w:sz w:val="21"/>
                            </w:rPr>
                            <w:t>Parliamentary</w:t>
                          </w:r>
                          <w:r>
                            <w:rPr>
                              <w:color w:val="231F20"/>
                              <w:spacing w:val="8"/>
                              <w:sz w:val="21"/>
                            </w:rPr>
                            <w:t xml:space="preserve"> </w:t>
                          </w:r>
                          <w:r>
                            <w:rPr>
                              <w:color w:val="231F20"/>
                              <w:sz w:val="21"/>
                            </w:rPr>
                            <w:t>Expenses</w:t>
                          </w:r>
                          <w:r>
                            <w:rPr>
                              <w:color w:val="231F20"/>
                              <w:spacing w:val="9"/>
                              <w:sz w:val="21"/>
                            </w:rPr>
                            <w:t xml:space="preserve"> </w:t>
                          </w:r>
                          <w:r>
                            <w:rPr>
                              <w:color w:val="231F20"/>
                              <w:sz w:val="21"/>
                            </w:rPr>
                            <w:t>Authority</w:t>
                          </w:r>
                          <w:r>
                            <w:rPr>
                              <w:color w:val="231F20"/>
                              <w:spacing w:val="8"/>
                              <w:sz w:val="21"/>
                            </w:rPr>
                            <w:t xml:space="preserve"> </w:t>
                          </w:r>
                          <w:r>
                            <w:rPr>
                              <w:color w:val="231F20"/>
                              <w:sz w:val="21"/>
                            </w:rPr>
                            <w:t>|</w:t>
                          </w:r>
                          <w:r>
                            <w:rPr>
                              <w:color w:val="231F20"/>
                              <w:spacing w:val="8"/>
                              <w:sz w:val="21"/>
                            </w:rPr>
                            <w:t xml:space="preserve"> </w:t>
                          </w:r>
                          <w:r>
                            <w:rPr>
                              <w:b/>
                              <w:color w:val="231F20"/>
                              <w:sz w:val="21"/>
                            </w:rPr>
                            <w:t>Page</w:t>
                          </w:r>
                          <w:r>
                            <w:rPr>
                              <w:b/>
                              <w:color w:val="231F20"/>
                              <w:spacing w:val="7"/>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179</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402B67B8" id="_x0000_t202" coordsize="21600,21600" o:spt="202" path="m,l,21600r21600,l21600,xe">
              <v:stroke joinstyle="miter"/>
              <v:path gradientshapeok="t" o:connecttype="rect"/>
            </v:shapetype>
            <v:shape id="Textbox 4" o:spid="_x0000_s1033" type="#_x0000_t202" style="position:absolute;margin-left:246.95pt;margin-top:795.25pt;width:283.55pt;height:13.9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" filled="f" stroked="f">
              <v:textbox inset="0,0,0,0">
                <w:txbxContent>
                  <w:p w14:paraId="402B69CC" w14:textId="77777777" w:rsidR="00034262" w:rsidRDefault="001F4644">
                    <w:pPr>
                      <w:spacing w:before="16"/>
                      <w:ind w:left="20"/>
                      <w:rPr>
                        <w:b/>
                        <w:sz w:val="21"/>
                      </w:rPr>
                    </w:pPr>
                    <w:r>
                      <w:rPr>
                        <w:color w:val="231F20"/>
                        <w:sz w:val="21"/>
                      </w:rPr>
                      <w:t>Independent</w:t>
                    </w:r>
                    <w:r>
                      <w:rPr>
                        <w:color w:val="231F20"/>
                        <w:spacing w:val="8"/>
                        <w:sz w:val="21"/>
                      </w:rPr>
                      <w:t xml:space="preserve"> </w:t>
                    </w:r>
                    <w:r>
                      <w:rPr>
                        <w:color w:val="231F20"/>
                        <w:sz w:val="21"/>
                      </w:rPr>
                      <w:t>Parliamentary</w:t>
                    </w:r>
                    <w:r>
                      <w:rPr>
                        <w:color w:val="231F20"/>
                        <w:spacing w:val="8"/>
                        <w:sz w:val="21"/>
                      </w:rPr>
                      <w:t xml:space="preserve"> </w:t>
                    </w:r>
                    <w:r>
                      <w:rPr>
                        <w:color w:val="231F20"/>
                        <w:sz w:val="21"/>
                      </w:rPr>
                      <w:t>Expenses</w:t>
                    </w:r>
                    <w:r>
                      <w:rPr>
                        <w:color w:val="231F20"/>
                        <w:spacing w:val="9"/>
                        <w:sz w:val="21"/>
                      </w:rPr>
                      <w:t xml:space="preserve"> </w:t>
                    </w:r>
                    <w:r>
                      <w:rPr>
                        <w:color w:val="231F20"/>
                        <w:sz w:val="21"/>
                      </w:rPr>
                      <w:t>Authority</w:t>
                    </w:r>
                    <w:r>
                      <w:rPr>
                        <w:color w:val="231F20"/>
                        <w:spacing w:val="8"/>
                        <w:sz w:val="21"/>
                      </w:rPr>
                      <w:t xml:space="preserve"> </w:t>
                    </w:r>
                    <w:r>
                      <w:rPr>
                        <w:color w:val="231F20"/>
                        <w:sz w:val="21"/>
                      </w:rPr>
                      <w:t>|</w:t>
                    </w:r>
                    <w:r>
                      <w:rPr>
                        <w:color w:val="231F20"/>
                        <w:spacing w:val="8"/>
                        <w:sz w:val="21"/>
                      </w:rPr>
                      <w:t xml:space="preserve"> </w:t>
                    </w:r>
                    <w:r>
                      <w:rPr>
                        <w:b/>
                        <w:color w:val="231F20"/>
                        <w:sz w:val="21"/>
                      </w:rPr>
                      <w:t>Page</w:t>
                    </w:r>
                    <w:r>
                      <w:rPr>
                        <w:b/>
                        <w:color w:val="231F20"/>
                        <w:spacing w:val="7"/>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179</w:t>
                    </w:r>
                    <w:r>
                      <w:rPr>
                        <w:b/>
                        <w:color w:val="231F20"/>
                        <w:spacing w:val="-5"/>
                        <w:sz w:val="2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67AC" w14:textId="77777777" w:rsidR="00034262" w:rsidRDefault="001F4644">
    <w:pPr>
      <w:pStyle w:val="BodyText"/>
      <w:spacing w:line="14" w:lineRule="auto"/>
      <w:rPr>
        <w:sz w:val="20"/>
      </w:rPr>
    </w:pPr>
    <w:r>
      <w:rPr>
        <w:noProof/>
        <w:sz w:val="20"/>
      </w:rPr>
      <mc:AlternateContent>
        <mc:Choice Requires="wps">
          <w:drawing>
            <wp:anchor distT="0" distB="0" distL="0" distR="0" simplePos="0" relativeHeight="251658252" behindDoc="1" locked="0" layoutInCell="1" allowOverlap="1" wp14:anchorId="402B67C2" wp14:editId="402B67C3">
              <wp:simplePos x="0" y="0"/>
              <wp:positionH relativeFrom="page">
                <wp:posOffset>848486</wp:posOffset>
              </wp:positionH>
              <wp:positionV relativeFrom="page">
                <wp:posOffset>9933089</wp:posOffset>
              </wp:positionV>
              <wp:extent cx="586041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FC58C15" id="Graphic 13" o:spid="_x0000_s1026" style="position:absolute;margin-left:66.8pt;margin-top:782.15pt;width:461.45pt;height:.1pt;z-index:-251658228;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53" behindDoc="1" locked="0" layoutInCell="1" allowOverlap="1" wp14:anchorId="402B67C4" wp14:editId="402B67C5">
              <wp:simplePos x="0" y="0"/>
              <wp:positionH relativeFrom="page">
                <wp:posOffset>857658</wp:posOffset>
              </wp:positionH>
              <wp:positionV relativeFrom="page">
                <wp:posOffset>10099833</wp:posOffset>
              </wp:positionV>
              <wp:extent cx="3566160" cy="1771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6160" cy="177165"/>
                      </a:xfrm>
                      <a:prstGeom prst="rect">
                        <a:avLst/>
                      </a:prstGeom>
                    </wps:spPr>
                    <wps:txbx>
                      <w:txbxContent>
                        <w:p w14:paraId="402B69D1" w14:textId="77777777" w:rsidR="00034262" w:rsidRDefault="001F4644">
                          <w:pPr>
                            <w:spacing w:before="16"/>
                            <w:ind w:left="20"/>
                            <w:rPr>
                              <w:sz w:val="21"/>
                            </w:rPr>
                          </w:pPr>
                          <w:r>
                            <w:rPr>
                              <w:b/>
                              <w:color w:val="231F20"/>
                              <w:sz w:val="21"/>
                            </w:rPr>
                            <w:t>Page</w:t>
                          </w:r>
                          <w:r>
                            <w:rPr>
                              <w:b/>
                              <w:color w:val="231F20"/>
                              <w:spacing w:val="7"/>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182</w:t>
                          </w:r>
                          <w:r>
                            <w:rPr>
                              <w:b/>
                              <w:color w:val="231F20"/>
                              <w:sz w:val="21"/>
                            </w:rPr>
                            <w:fldChar w:fldCharType="end"/>
                          </w:r>
                          <w:r>
                            <w:rPr>
                              <w:b/>
                              <w:color w:val="231F20"/>
                              <w:spacing w:val="8"/>
                              <w:sz w:val="21"/>
                            </w:rPr>
                            <w:t xml:space="preserve"> </w:t>
                          </w:r>
                          <w:r>
                            <w:rPr>
                              <w:b/>
                              <w:color w:val="231F20"/>
                              <w:sz w:val="21"/>
                            </w:rPr>
                            <w:t>|</w:t>
                          </w:r>
                          <w:r>
                            <w:rPr>
                              <w:b/>
                              <w:color w:val="231F20"/>
                              <w:spacing w:val="7"/>
                              <w:sz w:val="21"/>
                            </w:rPr>
                            <w:t xml:space="preserve"> </w:t>
                          </w:r>
                          <w:r>
                            <w:rPr>
                              <w:color w:val="231F20"/>
                              <w:sz w:val="21"/>
                            </w:rPr>
                            <w:t>Independent</w:t>
                          </w:r>
                          <w:r>
                            <w:rPr>
                              <w:color w:val="231F20"/>
                              <w:spacing w:val="8"/>
                              <w:sz w:val="21"/>
                            </w:rPr>
                            <w:t xml:space="preserve"> </w:t>
                          </w:r>
                          <w:r>
                            <w:rPr>
                              <w:color w:val="231F20"/>
                              <w:sz w:val="21"/>
                            </w:rPr>
                            <w:t>Parliamentary</w:t>
                          </w:r>
                          <w:r>
                            <w:rPr>
                              <w:color w:val="231F20"/>
                              <w:spacing w:val="8"/>
                              <w:sz w:val="21"/>
                            </w:rPr>
                            <w:t xml:space="preserve"> </w:t>
                          </w:r>
                          <w:r>
                            <w:rPr>
                              <w:color w:val="231F20"/>
                              <w:sz w:val="21"/>
                            </w:rPr>
                            <w:t>Expenses</w:t>
                          </w:r>
                          <w:r>
                            <w:rPr>
                              <w:color w:val="231F20"/>
                              <w:spacing w:val="7"/>
                              <w:sz w:val="21"/>
                            </w:rPr>
                            <w:t xml:space="preserve"> </w:t>
                          </w:r>
                          <w:r>
                            <w:rPr>
                              <w:color w:val="231F20"/>
                              <w:spacing w:val="-2"/>
                              <w:sz w:val="21"/>
                            </w:rPr>
                            <w:t>Authority</w:t>
                          </w:r>
                        </w:p>
                      </w:txbxContent>
                    </wps:txbx>
                    <wps:bodyPr wrap="square" lIns="0" tIns="0" rIns="0" bIns="0" rtlCol="0">
                      <a:noAutofit/>
                    </wps:bodyPr>
                  </wps:wsp>
                </a:graphicData>
              </a:graphic>
            </wp:anchor>
          </w:drawing>
        </mc:Choice>
        <mc:Fallback>
          <w:pict>
            <v:shapetype w14:anchorId="402B67C4" id="_x0000_t202" coordsize="21600,21600" o:spt="202" path="m,l,21600r21600,l21600,xe">
              <v:stroke joinstyle="miter"/>
              <v:path gradientshapeok="t" o:connecttype="rect"/>
            </v:shapetype>
            <v:shape id="Textbox 14" o:spid="_x0000_s1036" type="#_x0000_t202" style="position:absolute;margin-left:67.55pt;margin-top:795.25pt;width:280.8pt;height:13.9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" filled="f" stroked="f">
              <v:textbox inset="0,0,0,0">
                <w:txbxContent>
                  <w:p w14:paraId="402B69D1" w14:textId="77777777" w:rsidR="00034262" w:rsidRDefault="001F4644">
                    <w:pPr>
                      <w:spacing w:before="16"/>
                      <w:ind w:left="20"/>
                      <w:rPr>
                        <w:sz w:val="21"/>
                      </w:rPr>
                    </w:pPr>
                    <w:r>
                      <w:rPr>
                        <w:b/>
                        <w:color w:val="231F20"/>
                        <w:sz w:val="21"/>
                      </w:rPr>
                      <w:t>Page</w:t>
                    </w:r>
                    <w:r>
                      <w:rPr>
                        <w:b/>
                        <w:color w:val="231F20"/>
                        <w:spacing w:val="7"/>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182</w:t>
                    </w:r>
                    <w:r>
                      <w:rPr>
                        <w:b/>
                        <w:color w:val="231F20"/>
                        <w:sz w:val="21"/>
                      </w:rPr>
                      <w:fldChar w:fldCharType="end"/>
                    </w:r>
                    <w:r>
                      <w:rPr>
                        <w:b/>
                        <w:color w:val="231F20"/>
                        <w:spacing w:val="8"/>
                        <w:sz w:val="21"/>
                      </w:rPr>
                      <w:t xml:space="preserve"> </w:t>
                    </w:r>
                    <w:r>
                      <w:rPr>
                        <w:b/>
                        <w:color w:val="231F20"/>
                        <w:sz w:val="21"/>
                      </w:rPr>
                      <w:t>|</w:t>
                    </w:r>
                    <w:r>
                      <w:rPr>
                        <w:b/>
                        <w:color w:val="231F20"/>
                        <w:spacing w:val="7"/>
                        <w:sz w:val="21"/>
                      </w:rPr>
                      <w:t xml:space="preserve"> </w:t>
                    </w:r>
                    <w:r>
                      <w:rPr>
                        <w:color w:val="231F20"/>
                        <w:sz w:val="21"/>
                      </w:rPr>
                      <w:t>Independent</w:t>
                    </w:r>
                    <w:r>
                      <w:rPr>
                        <w:color w:val="231F20"/>
                        <w:spacing w:val="8"/>
                        <w:sz w:val="21"/>
                      </w:rPr>
                      <w:t xml:space="preserve"> </w:t>
                    </w:r>
                    <w:r>
                      <w:rPr>
                        <w:color w:val="231F20"/>
                        <w:sz w:val="21"/>
                      </w:rPr>
                      <w:t>Parliamentary</w:t>
                    </w:r>
                    <w:r>
                      <w:rPr>
                        <w:color w:val="231F20"/>
                        <w:spacing w:val="8"/>
                        <w:sz w:val="21"/>
                      </w:rPr>
                      <w:t xml:space="preserve"> </w:t>
                    </w:r>
                    <w:r>
                      <w:rPr>
                        <w:color w:val="231F20"/>
                        <w:sz w:val="21"/>
                      </w:rPr>
                      <w:t>Expenses</w:t>
                    </w:r>
                    <w:r>
                      <w:rPr>
                        <w:color w:val="231F20"/>
                        <w:spacing w:val="7"/>
                        <w:sz w:val="21"/>
                      </w:rPr>
                      <w:t xml:space="preserve"> </w:t>
                    </w:r>
                    <w:r>
                      <w:rPr>
                        <w:color w:val="231F20"/>
                        <w:spacing w:val="-2"/>
                        <w:sz w:val="21"/>
                      </w:rPr>
                      <w:t>Authority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67AD" w14:textId="77777777" w:rsidR="00034262" w:rsidRDefault="001F4644">
    <w:pPr>
      <w:pStyle w:val="BodyText"/>
      <w:spacing w:line="14" w:lineRule="auto"/>
      <w:rPr>
        <w:sz w:val="20"/>
      </w:rPr>
    </w:pPr>
    <w:r>
      <w:rPr>
        <w:noProof/>
        <w:sz w:val="20"/>
      </w:rPr>
      <mc:AlternateContent>
        <mc:Choice Requires="wps">
          <w:drawing>
            <wp:anchor distT="0" distB="0" distL="0" distR="0" simplePos="0" relativeHeight="251658250" behindDoc="1" locked="0" layoutInCell="1" allowOverlap="1" wp14:anchorId="402B67C6" wp14:editId="402B67C7">
              <wp:simplePos x="0" y="0"/>
              <wp:positionH relativeFrom="page">
                <wp:posOffset>848486</wp:posOffset>
              </wp:positionH>
              <wp:positionV relativeFrom="page">
                <wp:posOffset>9950437</wp:posOffset>
              </wp:positionV>
              <wp:extent cx="586041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A25B7F1" id="Graphic 11" o:spid="_x0000_s1026" style="position:absolute;margin-left:66.8pt;margin-top:783.5pt;width:461.45pt;height:.1pt;z-index:-251658230;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51" behindDoc="1" locked="0" layoutInCell="1" allowOverlap="1" wp14:anchorId="402B67C8" wp14:editId="402B67C9">
              <wp:simplePos x="0" y="0"/>
              <wp:positionH relativeFrom="page">
                <wp:posOffset>3136169</wp:posOffset>
              </wp:positionH>
              <wp:positionV relativeFrom="page">
                <wp:posOffset>10099833</wp:posOffset>
              </wp:positionV>
              <wp:extent cx="3601085" cy="1771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1085" cy="177165"/>
                      </a:xfrm>
                      <a:prstGeom prst="rect">
                        <a:avLst/>
                      </a:prstGeom>
                    </wps:spPr>
                    <wps:txbx>
                      <w:txbxContent>
                        <w:p w14:paraId="402B69D0" w14:textId="77777777" w:rsidR="00034262" w:rsidRDefault="001F4644">
                          <w:pPr>
                            <w:spacing w:before="16"/>
                            <w:ind w:left="20"/>
                            <w:rPr>
                              <w:b/>
                              <w:sz w:val="21"/>
                            </w:rPr>
                          </w:pPr>
                          <w:r>
                            <w:rPr>
                              <w:color w:val="231F20"/>
                              <w:sz w:val="21"/>
                            </w:rPr>
                            <w:t>Independent</w:t>
                          </w:r>
                          <w:r>
                            <w:rPr>
                              <w:color w:val="231F20"/>
                              <w:spacing w:val="8"/>
                              <w:sz w:val="21"/>
                            </w:rPr>
                            <w:t xml:space="preserve"> </w:t>
                          </w:r>
                          <w:r>
                            <w:rPr>
                              <w:color w:val="231F20"/>
                              <w:sz w:val="21"/>
                            </w:rPr>
                            <w:t>Parliamentary</w:t>
                          </w:r>
                          <w:r>
                            <w:rPr>
                              <w:color w:val="231F20"/>
                              <w:spacing w:val="8"/>
                              <w:sz w:val="21"/>
                            </w:rPr>
                            <w:t xml:space="preserve"> </w:t>
                          </w:r>
                          <w:r>
                            <w:rPr>
                              <w:color w:val="231F20"/>
                              <w:sz w:val="21"/>
                            </w:rPr>
                            <w:t>Expenses</w:t>
                          </w:r>
                          <w:r>
                            <w:rPr>
                              <w:color w:val="231F20"/>
                              <w:spacing w:val="9"/>
                              <w:sz w:val="21"/>
                            </w:rPr>
                            <w:t xml:space="preserve"> </w:t>
                          </w:r>
                          <w:r>
                            <w:rPr>
                              <w:color w:val="231F20"/>
                              <w:sz w:val="21"/>
                            </w:rPr>
                            <w:t>Authority</w:t>
                          </w:r>
                          <w:r>
                            <w:rPr>
                              <w:color w:val="231F20"/>
                              <w:spacing w:val="8"/>
                              <w:sz w:val="21"/>
                            </w:rPr>
                            <w:t xml:space="preserve"> </w:t>
                          </w:r>
                          <w:r>
                            <w:rPr>
                              <w:color w:val="231F20"/>
                              <w:sz w:val="21"/>
                            </w:rPr>
                            <w:t>|</w:t>
                          </w:r>
                          <w:r>
                            <w:rPr>
                              <w:color w:val="231F20"/>
                              <w:spacing w:val="8"/>
                              <w:sz w:val="21"/>
                            </w:rPr>
                            <w:t xml:space="preserve"> </w:t>
                          </w:r>
                          <w:r>
                            <w:rPr>
                              <w:b/>
                              <w:color w:val="231F20"/>
                              <w:sz w:val="21"/>
                            </w:rPr>
                            <w:t>Page</w:t>
                          </w:r>
                          <w:r>
                            <w:rPr>
                              <w:b/>
                              <w:color w:val="231F20"/>
                              <w:spacing w:val="7"/>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181</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402B67C8" id="_x0000_t202" coordsize="21600,21600" o:spt="202" path="m,l,21600r21600,l21600,xe">
              <v:stroke joinstyle="miter"/>
              <v:path gradientshapeok="t" o:connecttype="rect"/>
            </v:shapetype>
            <v:shape id="Textbox 12" o:spid="_x0000_s1037" type="#_x0000_t202" style="position:absolute;margin-left:246.95pt;margin-top:795.25pt;width:283.55pt;height:13.9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" filled="f" stroked="f">
              <v:textbox inset="0,0,0,0">
                <w:txbxContent>
                  <w:p w14:paraId="402B69D0" w14:textId="77777777" w:rsidR="00034262" w:rsidRDefault="001F4644">
                    <w:pPr>
                      <w:spacing w:before="16"/>
                      <w:ind w:left="20"/>
                      <w:rPr>
                        <w:b/>
                        <w:sz w:val="21"/>
                      </w:rPr>
                    </w:pPr>
                    <w:r>
                      <w:rPr>
                        <w:color w:val="231F20"/>
                        <w:sz w:val="21"/>
                      </w:rPr>
                      <w:t>Independent</w:t>
                    </w:r>
                    <w:r>
                      <w:rPr>
                        <w:color w:val="231F20"/>
                        <w:spacing w:val="8"/>
                        <w:sz w:val="21"/>
                      </w:rPr>
                      <w:t xml:space="preserve"> </w:t>
                    </w:r>
                    <w:r>
                      <w:rPr>
                        <w:color w:val="231F20"/>
                        <w:sz w:val="21"/>
                      </w:rPr>
                      <w:t>Parliamentary</w:t>
                    </w:r>
                    <w:r>
                      <w:rPr>
                        <w:color w:val="231F20"/>
                        <w:spacing w:val="8"/>
                        <w:sz w:val="21"/>
                      </w:rPr>
                      <w:t xml:space="preserve"> </w:t>
                    </w:r>
                    <w:r>
                      <w:rPr>
                        <w:color w:val="231F20"/>
                        <w:sz w:val="21"/>
                      </w:rPr>
                      <w:t>Expenses</w:t>
                    </w:r>
                    <w:r>
                      <w:rPr>
                        <w:color w:val="231F20"/>
                        <w:spacing w:val="9"/>
                        <w:sz w:val="21"/>
                      </w:rPr>
                      <w:t xml:space="preserve"> </w:t>
                    </w:r>
                    <w:r>
                      <w:rPr>
                        <w:color w:val="231F20"/>
                        <w:sz w:val="21"/>
                      </w:rPr>
                      <w:t>Authority</w:t>
                    </w:r>
                    <w:r>
                      <w:rPr>
                        <w:color w:val="231F20"/>
                        <w:spacing w:val="8"/>
                        <w:sz w:val="21"/>
                      </w:rPr>
                      <w:t xml:space="preserve"> </w:t>
                    </w:r>
                    <w:r>
                      <w:rPr>
                        <w:color w:val="231F20"/>
                        <w:sz w:val="21"/>
                      </w:rPr>
                      <w:t>|</w:t>
                    </w:r>
                    <w:r>
                      <w:rPr>
                        <w:color w:val="231F20"/>
                        <w:spacing w:val="8"/>
                        <w:sz w:val="21"/>
                      </w:rPr>
                      <w:t xml:space="preserve"> </w:t>
                    </w:r>
                    <w:r>
                      <w:rPr>
                        <w:b/>
                        <w:color w:val="231F20"/>
                        <w:sz w:val="21"/>
                      </w:rPr>
                      <w:t>Page</w:t>
                    </w:r>
                    <w:r>
                      <w:rPr>
                        <w:b/>
                        <w:color w:val="231F20"/>
                        <w:spacing w:val="7"/>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181</w:t>
                    </w:r>
                    <w:r>
                      <w:rPr>
                        <w:b/>
                        <w:color w:val="231F20"/>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D62F" w14:textId="77777777" w:rsidR="00856FF4" w:rsidRDefault="00856FF4">
      <w:r>
        <w:separator/>
      </w:r>
    </w:p>
  </w:footnote>
  <w:footnote w:type="continuationSeparator" w:id="0">
    <w:p w14:paraId="33FA16CE" w14:textId="77777777" w:rsidR="00856FF4" w:rsidRDefault="0085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67AA" w14:textId="77777777" w:rsidR="00034262" w:rsidRDefault="001F4644">
    <w:pPr>
      <w:pStyle w:val="BodyText"/>
      <w:spacing w:line="14" w:lineRule="auto"/>
      <w:rPr>
        <w:sz w:val="20"/>
      </w:rPr>
    </w:pPr>
    <w:r>
      <w:rPr>
        <w:noProof/>
        <w:sz w:val="20"/>
      </w:rPr>
      <w:drawing>
        <wp:anchor distT="0" distB="0" distL="0" distR="0" simplePos="0" relativeHeight="251658246" behindDoc="1" locked="0" layoutInCell="1" allowOverlap="1" wp14:anchorId="402B67BA" wp14:editId="756053FC">
          <wp:simplePos x="0" y="0"/>
          <wp:positionH relativeFrom="page">
            <wp:posOffset>880195</wp:posOffset>
          </wp:positionH>
          <wp:positionV relativeFrom="page">
            <wp:posOffset>465743</wp:posOffset>
          </wp:positionV>
          <wp:extent cx="1003615" cy="148461"/>
          <wp:effectExtent l="0" t="0" r="0"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251658247" behindDoc="1" locked="0" layoutInCell="1" allowOverlap="1" wp14:anchorId="402B67BC" wp14:editId="402B67BD">
              <wp:simplePos x="0" y="0"/>
              <wp:positionH relativeFrom="page">
                <wp:posOffset>1951536</wp:posOffset>
              </wp:positionH>
              <wp:positionV relativeFrom="page">
                <wp:posOffset>448713</wp:posOffset>
              </wp:positionV>
              <wp:extent cx="1826895" cy="1771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402B69CE" w14:textId="77777777" w:rsidR="00034262" w:rsidRDefault="001F4644">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402B67BC" id="_x0000_t202" coordsize="21600,21600" o:spt="202" path="m,l,21600r21600,l21600,xe">
              <v:stroke joinstyle="miter"/>
              <v:path gradientshapeok="t" o:connecttype="rect"/>
            </v:shapetype>
            <v:shape id="Textbox 8" o:spid="_x0000_s1034" type="#_x0000_t202" style="position:absolute;margin-left:153.65pt;margin-top:35.35pt;width:143.85pt;height:13.9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FSklkpgBAAAi&#10;AwAADgAAAAAAAAAAAAAAAAAuAgAAZHJzL2Uyb0RvYy54bWxQSwECLQAUAAYACAAAACEAcGq31t8A&#10;AAAJAQAADwAAAAAAAAAAAAAAAADyAwAAZHJzL2Rvd25yZXYueG1sUEsFBgAAAAAEAAQA8wAAAP4E&#10;AAAAAA==&#10;" filled="f" stroked="f">
              <v:textbox inset="0,0,0,0">
                <w:txbxContent>
                  <w:p w14:paraId="402B69CE" w14:textId="77777777" w:rsidR="00034262" w:rsidRDefault="001F4644">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67AB" w14:textId="77777777" w:rsidR="00034262" w:rsidRDefault="001F4644">
    <w:pPr>
      <w:pStyle w:val="BodyText"/>
      <w:spacing w:line="14" w:lineRule="auto"/>
      <w:rPr>
        <w:sz w:val="20"/>
      </w:rPr>
    </w:pPr>
    <w:r>
      <w:rPr>
        <w:noProof/>
        <w:sz w:val="20"/>
      </w:rPr>
      <w:drawing>
        <wp:anchor distT="0" distB="0" distL="0" distR="0" simplePos="0" relativeHeight="251658248" behindDoc="1" locked="0" layoutInCell="1" allowOverlap="1" wp14:anchorId="402B67BE" wp14:editId="1E4BCC68">
          <wp:simplePos x="0" y="0"/>
          <wp:positionH relativeFrom="page">
            <wp:posOffset>5580592</wp:posOffset>
          </wp:positionH>
          <wp:positionV relativeFrom="page">
            <wp:posOffset>471499</wp:posOffset>
          </wp:positionV>
          <wp:extent cx="1003615" cy="151789"/>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51789"/>
                  </a:xfrm>
                  <a:prstGeom prst="rect">
                    <a:avLst/>
                  </a:prstGeom>
                </pic:spPr>
              </pic:pic>
            </a:graphicData>
          </a:graphic>
        </wp:anchor>
      </w:drawing>
    </w:r>
    <w:r>
      <w:rPr>
        <w:noProof/>
        <w:sz w:val="20"/>
      </w:rPr>
      <mc:AlternateContent>
        <mc:Choice Requires="wps">
          <w:drawing>
            <wp:anchor distT="0" distB="0" distL="0" distR="0" simplePos="0" relativeHeight="251658249" behindDoc="1" locked="0" layoutInCell="1" allowOverlap="1" wp14:anchorId="402B67C0" wp14:editId="402B67C1">
              <wp:simplePos x="0" y="0"/>
              <wp:positionH relativeFrom="page">
                <wp:posOffset>3681025</wp:posOffset>
              </wp:positionH>
              <wp:positionV relativeFrom="page">
                <wp:posOffset>448713</wp:posOffset>
              </wp:positionV>
              <wp:extent cx="1826895" cy="1771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402B69CF" w14:textId="77777777" w:rsidR="00034262" w:rsidRDefault="001F4644">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wps:txbx>
                    <wps:bodyPr wrap="square" lIns="0" tIns="0" rIns="0" bIns="0" rtlCol="0">
                      <a:noAutofit/>
                    </wps:bodyPr>
                  </wps:wsp>
                </a:graphicData>
              </a:graphic>
            </wp:anchor>
          </w:drawing>
        </mc:Choice>
        <mc:Fallback>
          <w:pict>
            <v:shapetype w14:anchorId="402B67C0" id="_x0000_t202" coordsize="21600,21600" o:spt="202" path="m,l,21600r21600,l21600,xe">
              <v:stroke joinstyle="miter"/>
              <v:path gradientshapeok="t" o:connecttype="rect"/>
            </v:shapetype>
            <v:shape id="Textbox 10" o:spid="_x0000_s1035" type="#_x0000_t202" style="position:absolute;margin-left:289.85pt;margin-top:35.35pt;width:143.85pt;height:13.9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" filled="f" stroked="f">
              <v:textbox inset="0,0,0,0">
                <w:txbxContent>
                  <w:p w14:paraId="402B69CF" w14:textId="77777777" w:rsidR="00034262" w:rsidRDefault="001F4644">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71B93"/>
    <w:multiLevelType w:val="hybridMultilevel"/>
    <w:tmpl w:val="0C661EC0"/>
    <w:lvl w:ilvl="0" w:tplc="219CDFE0">
      <w:start w:val="1"/>
      <w:numFmt w:val="lowerLetter"/>
      <w:lvlText w:val="%1)"/>
      <w:lvlJc w:val="left"/>
      <w:pPr>
        <w:ind w:left="433" w:hanging="338"/>
      </w:pPr>
      <w:rPr>
        <w:rFonts w:ascii="Arial" w:eastAsia="Arial" w:hAnsi="Arial" w:cs="Arial" w:hint="default"/>
        <w:b w:val="0"/>
        <w:bCs w:val="0"/>
        <w:i w:val="0"/>
        <w:iCs w:val="0"/>
        <w:color w:val="231F20"/>
        <w:spacing w:val="0"/>
        <w:w w:val="98"/>
        <w:sz w:val="18"/>
        <w:szCs w:val="18"/>
        <w:lang w:val="en-US" w:eastAsia="en-US" w:bidi="ar-SA"/>
      </w:rPr>
    </w:lvl>
    <w:lvl w:ilvl="1" w:tplc="2E7219F6">
      <w:numFmt w:val="bullet"/>
      <w:lvlText w:val="•"/>
      <w:lvlJc w:val="left"/>
      <w:pPr>
        <w:ind w:left="1359" w:hanging="338"/>
      </w:pPr>
      <w:rPr>
        <w:rFonts w:hint="default"/>
        <w:lang w:val="en-US" w:eastAsia="en-US" w:bidi="ar-SA"/>
      </w:rPr>
    </w:lvl>
    <w:lvl w:ilvl="2" w:tplc="39E468E6">
      <w:numFmt w:val="bullet"/>
      <w:lvlText w:val="•"/>
      <w:lvlJc w:val="left"/>
      <w:pPr>
        <w:ind w:left="2279" w:hanging="338"/>
      </w:pPr>
      <w:rPr>
        <w:rFonts w:hint="default"/>
        <w:lang w:val="en-US" w:eastAsia="en-US" w:bidi="ar-SA"/>
      </w:rPr>
    </w:lvl>
    <w:lvl w:ilvl="3" w:tplc="BAD638B0">
      <w:numFmt w:val="bullet"/>
      <w:lvlText w:val="•"/>
      <w:lvlJc w:val="left"/>
      <w:pPr>
        <w:ind w:left="3199" w:hanging="338"/>
      </w:pPr>
      <w:rPr>
        <w:rFonts w:hint="default"/>
        <w:lang w:val="en-US" w:eastAsia="en-US" w:bidi="ar-SA"/>
      </w:rPr>
    </w:lvl>
    <w:lvl w:ilvl="4" w:tplc="211CA8D8">
      <w:numFmt w:val="bullet"/>
      <w:lvlText w:val="•"/>
      <w:lvlJc w:val="left"/>
      <w:pPr>
        <w:ind w:left="4118" w:hanging="338"/>
      </w:pPr>
      <w:rPr>
        <w:rFonts w:hint="default"/>
        <w:lang w:val="en-US" w:eastAsia="en-US" w:bidi="ar-SA"/>
      </w:rPr>
    </w:lvl>
    <w:lvl w:ilvl="5" w:tplc="E090ACD0">
      <w:numFmt w:val="bullet"/>
      <w:lvlText w:val="•"/>
      <w:lvlJc w:val="left"/>
      <w:pPr>
        <w:ind w:left="5038" w:hanging="338"/>
      </w:pPr>
      <w:rPr>
        <w:rFonts w:hint="default"/>
        <w:lang w:val="en-US" w:eastAsia="en-US" w:bidi="ar-SA"/>
      </w:rPr>
    </w:lvl>
    <w:lvl w:ilvl="6" w:tplc="14B0F016">
      <w:numFmt w:val="bullet"/>
      <w:lvlText w:val="•"/>
      <w:lvlJc w:val="left"/>
      <w:pPr>
        <w:ind w:left="5958" w:hanging="338"/>
      </w:pPr>
      <w:rPr>
        <w:rFonts w:hint="default"/>
        <w:lang w:val="en-US" w:eastAsia="en-US" w:bidi="ar-SA"/>
      </w:rPr>
    </w:lvl>
    <w:lvl w:ilvl="7" w:tplc="464A12D8">
      <w:numFmt w:val="bullet"/>
      <w:lvlText w:val="•"/>
      <w:lvlJc w:val="left"/>
      <w:pPr>
        <w:ind w:left="6878" w:hanging="338"/>
      </w:pPr>
      <w:rPr>
        <w:rFonts w:hint="default"/>
        <w:lang w:val="en-US" w:eastAsia="en-US" w:bidi="ar-SA"/>
      </w:rPr>
    </w:lvl>
    <w:lvl w:ilvl="8" w:tplc="69DECFBE">
      <w:numFmt w:val="bullet"/>
      <w:lvlText w:val="•"/>
      <w:lvlJc w:val="left"/>
      <w:pPr>
        <w:ind w:left="7797" w:hanging="338"/>
      </w:pPr>
      <w:rPr>
        <w:rFonts w:hint="default"/>
        <w:lang w:val="en-US" w:eastAsia="en-US" w:bidi="ar-SA"/>
      </w:rPr>
    </w:lvl>
  </w:abstractNum>
  <w:abstractNum w:abstractNumId="1" w15:restartNumberingAfterBreak="0">
    <w:nsid w:val="390F4039"/>
    <w:multiLevelType w:val="multilevel"/>
    <w:tmpl w:val="3112017E"/>
    <w:lvl w:ilvl="0">
      <w:start w:val="3"/>
      <w:numFmt w:val="decimal"/>
      <w:lvlText w:val="%1"/>
      <w:lvlJc w:val="left"/>
      <w:pPr>
        <w:ind w:left="1106" w:hanging="1011"/>
      </w:pPr>
      <w:rPr>
        <w:rFonts w:hint="default"/>
        <w:lang w:val="en-US" w:eastAsia="en-US" w:bidi="ar-SA"/>
      </w:rPr>
    </w:lvl>
    <w:lvl w:ilvl="1">
      <w:start w:val="1"/>
      <w:numFmt w:val="decimal"/>
      <w:lvlText w:val="%1.%2"/>
      <w:lvlJc w:val="left"/>
      <w:pPr>
        <w:ind w:left="1106" w:hanging="1011"/>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abstractNum w:abstractNumId="2" w15:restartNumberingAfterBreak="0">
    <w:nsid w:val="418C6BDA"/>
    <w:multiLevelType w:val="hybridMultilevel"/>
    <w:tmpl w:val="9DF89B26"/>
    <w:lvl w:ilvl="0" w:tplc="B1F6C68A">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35289CA8">
      <w:numFmt w:val="bullet"/>
      <w:lvlText w:val="•"/>
      <w:lvlJc w:val="left"/>
      <w:pPr>
        <w:ind w:left="1234" w:hanging="428"/>
      </w:pPr>
      <w:rPr>
        <w:rFonts w:hint="default"/>
        <w:lang w:val="en-US" w:eastAsia="en-US" w:bidi="ar-SA"/>
      </w:rPr>
    </w:lvl>
    <w:lvl w:ilvl="2" w:tplc="603E8280">
      <w:numFmt w:val="bullet"/>
      <w:lvlText w:val="•"/>
      <w:lvlJc w:val="left"/>
      <w:pPr>
        <w:ind w:left="1908" w:hanging="428"/>
      </w:pPr>
      <w:rPr>
        <w:rFonts w:hint="default"/>
        <w:lang w:val="en-US" w:eastAsia="en-US" w:bidi="ar-SA"/>
      </w:rPr>
    </w:lvl>
    <w:lvl w:ilvl="3" w:tplc="FA12253C">
      <w:numFmt w:val="bullet"/>
      <w:lvlText w:val="•"/>
      <w:lvlJc w:val="left"/>
      <w:pPr>
        <w:ind w:left="2582" w:hanging="428"/>
      </w:pPr>
      <w:rPr>
        <w:rFonts w:hint="default"/>
        <w:lang w:val="en-US" w:eastAsia="en-US" w:bidi="ar-SA"/>
      </w:rPr>
    </w:lvl>
    <w:lvl w:ilvl="4" w:tplc="D5BE85D2">
      <w:numFmt w:val="bullet"/>
      <w:lvlText w:val="•"/>
      <w:lvlJc w:val="left"/>
      <w:pPr>
        <w:ind w:left="3256" w:hanging="428"/>
      </w:pPr>
      <w:rPr>
        <w:rFonts w:hint="default"/>
        <w:lang w:val="en-US" w:eastAsia="en-US" w:bidi="ar-SA"/>
      </w:rPr>
    </w:lvl>
    <w:lvl w:ilvl="5" w:tplc="4F5E17CA">
      <w:numFmt w:val="bullet"/>
      <w:lvlText w:val="•"/>
      <w:lvlJc w:val="left"/>
      <w:pPr>
        <w:ind w:left="3930" w:hanging="428"/>
      </w:pPr>
      <w:rPr>
        <w:rFonts w:hint="default"/>
        <w:lang w:val="en-US" w:eastAsia="en-US" w:bidi="ar-SA"/>
      </w:rPr>
    </w:lvl>
    <w:lvl w:ilvl="6" w:tplc="006ED40A">
      <w:numFmt w:val="bullet"/>
      <w:lvlText w:val="•"/>
      <w:lvlJc w:val="left"/>
      <w:pPr>
        <w:ind w:left="4604" w:hanging="428"/>
      </w:pPr>
      <w:rPr>
        <w:rFonts w:hint="default"/>
        <w:lang w:val="en-US" w:eastAsia="en-US" w:bidi="ar-SA"/>
      </w:rPr>
    </w:lvl>
    <w:lvl w:ilvl="7" w:tplc="1810A190">
      <w:numFmt w:val="bullet"/>
      <w:lvlText w:val="•"/>
      <w:lvlJc w:val="left"/>
      <w:pPr>
        <w:ind w:left="5278" w:hanging="428"/>
      </w:pPr>
      <w:rPr>
        <w:rFonts w:hint="default"/>
        <w:lang w:val="en-US" w:eastAsia="en-US" w:bidi="ar-SA"/>
      </w:rPr>
    </w:lvl>
    <w:lvl w:ilvl="8" w:tplc="A7AC135E">
      <w:numFmt w:val="bullet"/>
      <w:lvlText w:val="•"/>
      <w:lvlJc w:val="left"/>
      <w:pPr>
        <w:ind w:left="5952" w:hanging="428"/>
      </w:pPr>
      <w:rPr>
        <w:rFonts w:hint="default"/>
        <w:lang w:val="en-US" w:eastAsia="en-US" w:bidi="ar-SA"/>
      </w:rPr>
    </w:lvl>
  </w:abstractNum>
  <w:abstractNum w:abstractNumId="3" w15:restartNumberingAfterBreak="0">
    <w:nsid w:val="451B5115"/>
    <w:multiLevelType w:val="multilevel"/>
    <w:tmpl w:val="B91260FE"/>
    <w:lvl w:ilvl="0">
      <w:start w:val="1"/>
      <w:numFmt w:val="decimal"/>
      <w:lvlText w:val="%1"/>
      <w:lvlJc w:val="left"/>
      <w:pPr>
        <w:ind w:left="1106" w:hanging="1011"/>
      </w:pPr>
      <w:rPr>
        <w:rFonts w:hint="default"/>
        <w:lang w:val="en-US" w:eastAsia="en-US" w:bidi="ar-SA"/>
      </w:rPr>
    </w:lvl>
    <w:lvl w:ilvl="1">
      <w:start w:val="1"/>
      <w:numFmt w:val="decimal"/>
      <w:lvlText w:val="%1.%2"/>
      <w:lvlJc w:val="left"/>
      <w:pPr>
        <w:ind w:left="1106" w:hanging="1011"/>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abstractNum w:abstractNumId="4" w15:restartNumberingAfterBreak="0">
    <w:nsid w:val="59E86825"/>
    <w:multiLevelType w:val="multilevel"/>
    <w:tmpl w:val="23F0041E"/>
    <w:lvl w:ilvl="0">
      <w:start w:val="2"/>
      <w:numFmt w:val="decimal"/>
      <w:lvlText w:val="%1"/>
      <w:lvlJc w:val="left"/>
      <w:pPr>
        <w:ind w:left="937" w:hanging="843"/>
      </w:pPr>
      <w:rPr>
        <w:rFonts w:hint="default"/>
        <w:lang w:val="en-US" w:eastAsia="en-US" w:bidi="ar-SA"/>
      </w:rPr>
    </w:lvl>
    <w:lvl w:ilvl="1">
      <w:start w:val="1"/>
      <w:numFmt w:val="decimal"/>
      <w:lvlText w:val="%1.%2"/>
      <w:lvlJc w:val="left"/>
      <w:pPr>
        <w:ind w:left="937" w:hanging="843"/>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2679" w:hanging="843"/>
      </w:pPr>
      <w:rPr>
        <w:rFonts w:hint="default"/>
        <w:lang w:val="en-US" w:eastAsia="en-US" w:bidi="ar-SA"/>
      </w:rPr>
    </w:lvl>
    <w:lvl w:ilvl="3">
      <w:numFmt w:val="bullet"/>
      <w:lvlText w:val="•"/>
      <w:lvlJc w:val="left"/>
      <w:pPr>
        <w:ind w:left="3549" w:hanging="843"/>
      </w:pPr>
      <w:rPr>
        <w:rFonts w:hint="default"/>
        <w:lang w:val="en-US" w:eastAsia="en-US" w:bidi="ar-SA"/>
      </w:rPr>
    </w:lvl>
    <w:lvl w:ilvl="4">
      <w:numFmt w:val="bullet"/>
      <w:lvlText w:val="•"/>
      <w:lvlJc w:val="left"/>
      <w:pPr>
        <w:ind w:left="4418" w:hanging="843"/>
      </w:pPr>
      <w:rPr>
        <w:rFonts w:hint="default"/>
        <w:lang w:val="en-US" w:eastAsia="en-US" w:bidi="ar-SA"/>
      </w:rPr>
    </w:lvl>
    <w:lvl w:ilvl="5">
      <w:numFmt w:val="bullet"/>
      <w:lvlText w:val="•"/>
      <w:lvlJc w:val="left"/>
      <w:pPr>
        <w:ind w:left="5288" w:hanging="843"/>
      </w:pPr>
      <w:rPr>
        <w:rFonts w:hint="default"/>
        <w:lang w:val="en-US" w:eastAsia="en-US" w:bidi="ar-SA"/>
      </w:rPr>
    </w:lvl>
    <w:lvl w:ilvl="6">
      <w:numFmt w:val="bullet"/>
      <w:lvlText w:val="•"/>
      <w:lvlJc w:val="left"/>
      <w:pPr>
        <w:ind w:left="6158" w:hanging="843"/>
      </w:pPr>
      <w:rPr>
        <w:rFonts w:hint="default"/>
        <w:lang w:val="en-US" w:eastAsia="en-US" w:bidi="ar-SA"/>
      </w:rPr>
    </w:lvl>
    <w:lvl w:ilvl="7">
      <w:numFmt w:val="bullet"/>
      <w:lvlText w:val="•"/>
      <w:lvlJc w:val="left"/>
      <w:pPr>
        <w:ind w:left="7028" w:hanging="843"/>
      </w:pPr>
      <w:rPr>
        <w:rFonts w:hint="default"/>
        <w:lang w:val="en-US" w:eastAsia="en-US" w:bidi="ar-SA"/>
      </w:rPr>
    </w:lvl>
    <w:lvl w:ilvl="8">
      <w:numFmt w:val="bullet"/>
      <w:lvlText w:val="•"/>
      <w:lvlJc w:val="left"/>
      <w:pPr>
        <w:ind w:left="7897" w:hanging="843"/>
      </w:pPr>
      <w:rPr>
        <w:rFonts w:hint="default"/>
        <w:lang w:val="en-US" w:eastAsia="en-US" w:bidi="ar-SA"/>
      </w:rPr>
    </w:lvl>
  </w:abstractNum>
  <w:abstractNum w:abstractNumId="5" w15:restartNumberingAfterBreak="0">
    <w:nsid w:val="5B4C3EB1"/>
    <w:multiLevelType w:val="multilevel"/>
    <w:tmpl w:val="5AA6F880"/>
    <w:lvl w:ilvl="0">
      <w:start w:val="3"/>
      <w:numFmt w:val="decimal"/>
      <w:lvlText w:val="%1"/>
      <w:lvlJc w:val="left"/>
      <w:pPr>
        <w:ind w:left="937" w:hanging="843"/>
      </w:pPr>
      <w:rPr>
        <w:rFonts w:hint="default"/>
        <w:lang w:val="en-US" w:eastAsia="en-US" w:bidi="ar-SA"/>
      </w:rPr>
    </w:lvl>
    <w:lvl w:ilvl="1">
      <w:start w:val="1"/>
      <w:numFmt w:val="decimal"/>
      <w:lvlText w:val="%1.%2"/>
      <w:lvlJc w:val="left"/>
      <w:pPr>
        <w:ind w:left="937" w:hanging="843"/>
      </w:pPr>
      <w:rPr>
        <w:rFonts w:hint="default"/>
        <w:spacing w:val="-1"/>
        <w:w w:val="100"/>
        <w:lang w:val="en-US" w:eastAsia="en-US" w:bidi="ar-SA"/>
      </w:rPr>
    </w:lvl>
    <w:lvl w:ilvl="2">
      <w:start w:val="1"/>
      <w:numFmt w:val="decimal"/>
      <w:lvlText w:val="%1.%2.%3"/>
      <w:lvlJc w:val="left"/>
      <w:pPr>
        <w:ind w:left="950" w:hanging="856"/>
      </w:pPr>
      <w:rPr>
        <w:rFonts w:ascii="Arial" w:eastAsia="Arial" w:hAnsi="Arial" w:cs="Arial" w:hint="default"/>
        <w:b/>
        <w:bCs/>
        <w:i w:val="0"/>
        <w:iCs w:val="0"/>
        <w:color w:val="231F20"/>
        <w:spacing w:val="-1"/>
        <w:w w:val="103"/>
        <w:sz w:val="23"/>
        <w:szCs w:val="23"/>
        <w:lang w:val="en-US" w:eastAsia="en-US" w:bidi="ar-SA"/>
      </w:rPr>
    </w:lvl>
    <w:lvl w:ilvl="3">
      <w:numFmt w:val="bullet"/>
      <w:lvlText w:val="•"/>
      <w:lvlJc w:val="left"/>
      <w:pPr>
        <w:ind w:left="2888" w:hanging="856"/>
      </w:pPr>
      <w:rPr>
        <w:rFonts w:hint="default"/>
        <w:lang w:val="en-US" w:eastAsia="en-US" w:bidi="ar-SA"/>
      </w:rPr>
    </w:lvl>
    <w:lvl w:ilvl="4">
      <w:numFmt w:val="bullet"/>
      <w:lvlText w:val="•"/>
      <w:lvlJc w:val="left"/>
      <w:pPr>
        <w:ind w:left="3852" w:hanging="856"/>
      </w:pPr>
      <w:rPr>
        <w:rFonts w:hint="default"/>
        <w:lang w:val="en-US" w:eastAsia="en-US" w:bidi="ar-SA"/>
      </w:rPr>
    </w:lvl>
    <w:lvl w:ilvl="5">
      <w:numFmt w:val="bullet"/>
      <w:lvlText w:val="•"/>
      <w:lvlJc w:val="left"/>
      <w:pPr>
        <w:ind w:left="4816" w:hanging="856"/>
      </w:pPr>
      <w:rPr>
        <w:rFonts w:hint="default"/>
        <w:lang w:val="en-US" w:eastAsia="en-US" w:bidi="ar-SA"/>
      </w:rPr>
    </w:lvl>
    <w:lvl w:ilvl="6">
      <w:numFmt w:val="bullet"/>
      <w:lvlText w:val="•"/>
      <w:lvlJc w:val="left"/>
      <w:pPr>
        <w:ind w:left="5780" w:hanging="856"/>
      </w:pPr>
      <w:rPr>
        <w:rFonts w:hint="default"/>
        <w:lang w:val="en-US" w:eastAsia="en-US" w:bidi="ar-SA"/>
      </w:rPr>
    </w:lvl>
    <w:lvl w:ilvl="7">
      <w:numFmt w:val="bullet"/>
      <w:lvlText w:val="•"/>
      <w:lvlJc w:val="left"/>
      <w:pPr>
        <w:ind w:left="6744" w:hanging="856"/>
      </w:pPr>
      <w:rPr>
        <w:rFonts w:hint="default"/>
        <w:lang w:val="en-US" w:eastAsia="en-US" w:bidi="ar-SA"/>
      </w:rPr>
    </w:lvl>
    <w:lvl w:ilvl="8">
      <w:numFmt w:val="bullet"/>
      <w:lvlText w:val="•"/>
      <w:lvlJc w:val="left"/>
      <w:pPr>
        <w:ind w:left="7709" w:hanging="856"/>
      </w:pPr>
      <w:rPr>
        <w:rFonts w:hint="default"/>
        <w:lang w:val="en-US" w:eastAsia="en-US" w:bidi="ar-SA"/>
      </w:rPr>
    </w:lvl>
  </w:abstractNum>
  <w:abstractNum w:abstractNumId="6" w15:restartNumberingAfterBreak="0">
    <w:nsid w:val="654C5222"/>
    <w:multiLevelType w:val="hybridMultilevel"/>
    <w:tmpl w:val="64D4AAB8"/>
    <w:lvl w:ilvl="0" w:tplc="DD021FF6">
      <w:numFmt w:val="bullet"/>
      <w:lvlText w:val=""/>
      <w:lvlJc w:val="left"/>
      <w:pPr>
        <w:ind w:left="462" w:hanging="337"/>
      </w:pPr>
      <w:rPr>
        <w:rFonts w:ascii="Symbol" w:eastAsia="Symbol" w:hAnsi="Symbol" w:cs="Symbol" w:hint="default"/>
        <w:b w:val="0"/>
        <w:bCs w:val="0"/>
        <w:i w:val="0"/>
        <w:iCs w:val="0"/>
        <w:color w:val="231F20"/>
        <w:spacing w:val="0"/>
        <w:w w:val="100"/>
        <w:sz w:val="19"/>
        <w:szCs w:val="19"/>
        <w:lang w:val="en-US" w:eastAsia="en-US" w:bidi="ar-SA"/>
      </w:rPr>
    </w:lvl>
    <w:lvl w:ilvl="1" w:tplc="85AECEA4">
      <w:numFmt w:val="bullet"/>
      <w:lvlText w:val="•"/>
      <w:lvlJc w:val="left"/>
      <w:pPr>
        <w:ind w:left="1314" w:hanging="337"/>
      </w:pPr>
      <w:rPr>
        <w:rFonts w:hint="default"/>
        <w:lang w:val="en-US" w:eastAsia="en-US" w:bidi="ar-SA"/>
      </w:rPr>
    </w:lvl>
    <w:lvl w:ilvl="2" w:tplc="259EA1D8">
      <w:numFmt w:val="bullet"/>
      <w:lvlText w:val="•"/>
      <w:lvlJc w:val="left"/>
      <w:pPr>
        <w:ind w:left="2168" w:hanging="337"/>
      </w:pPr>
      <w:rPr>
        <w:rFonts w:hint="default"/>
        <w:lang w:val="en-US" w:eastAsia="en-US" w:bidi="ar-SA"/>
      </w:rPr>
    </w:lvl>
    <w:lvl w:ilvl="3" w:tplc="44249BA0">
      <w:numFmt w:val="bullet"/>
      <w:lvlText w:val="•"/>
      <w:lvlJc w:val="left"/>
      <w:pPr>
        <w:ind w:left="3023" w:hanging="337"/>
      </w:pPr>
      <w:rPr>
        <w:rFonts w:hint="default"/>
        <w:lang w:val="en-US" w:eastAsia="en-US" w:bidi="ar-SA"/>
      </w:rPr>
    </w:lvl>
    <w:lvl w:ilvl="4" w:tplc="F43EAA34">
      <w:numFmt w:val="bullet"/>
      <w:lvlText w:val="•"/>
      <w:lvlJc w:val="left"/>
      <w:pPr>
        <w:ind w:left="3877" w:hanging="337"/>
      </w:pPr>
      <w:rPr>
        <w:rFonts w:hint="default"/>
        <w:lang w:val="en-US" w:eastAsia="en-US" w:bidi="ar-SA"/>
      </w:rPr>
    </w:lvl>
    <w:lvl w:ilvl="5" w:tplc="2E665BCC">
      <w:numFmt w:val="bullet"/>
      <w:lvlText w:val="•"/>
      <w:lvlJc w:val="left"/>
      <w:pPr>
        <w:ind w:left="4732" w:hanging="337"/>
      </w:pPr>
      <w:rPr>
        <w:rFonts w:hint="default"/>
        <w:lang w:val="en-US" w:eastAsia="en-US" w:bidi="ar-SA"/>
      </w:rPr>
    </w:lvl>
    <w:lvl w:ilvl="6" w:tplc="37DEB266">
      <w:numFmt w:val="bullet"/>
      <w:lvlText w:val="•"/>
      <w:lvlJc w:val="left"/>
      <w:pPr>
        <w:ind w:left="5586" w:hanging="337"/>
      </w:pPr>
      <w:rPr>
        <w:rFonts w:hint="default"/>
        <w:lang w:val="en-US" w:eastAsia="en-US" w:bidi="ar-SA"/>
      </w:rPr>
    </w:lvl>
    <w:lvl w:ilvl="7" w:tplc="9B08069A">
      <w:numFmt w:val="bullet"/>
      <w:lvlText w:val="•"/>
      <w:lvlJc w:val="left"/>
      <w:pPr>
        <w:ind w:left="6440" w:hanging="337"/>
      </w:pPr>
      <w:rPr>
        <w:rFonts w:hint="default"/>
        <w:lang w:val="en-US" w:eastAsia="en-US" w:bidi="ar-SA"/>
      </w:rPr>
    </w:lvl>
    <w:lvl w:ilvl="8" w:tplc="B0961010">
      <w:numFmt w:val="bullet"/>
      <w:lvlText w:val="•"/>
      <w:lvlJc w:val="left"/>
      <w:pPr>
        <w:ind w:left="7295" w:hanging="337"/>
      </w:pPr>
      <w:rPr>
        <w:rFonts w:hint="default"/>
        <w:lang w:val="en-US" w:eastAsia="en-US" w:bidi="ar-SA"/>
      </w:rPr>
    </w:lvl>
  </w:abstractNum>
  <w:abstractNum w:abstractNumId="7" w15:restartNumberingAfterBreak="0">
    <w:nsid w:val="7D550729"/>
    <w:multiLevelType w:val="multilevel"/>
    <w:tmpl w:val="D2F6DF7A"/>
    <w:lvl w:ilvl="0">
      <w:start w:val="2"/>
      <w:numFmt w:val="decimal"/>
      <w:lvlText w:val="%1"/>
      <w:lvlJc w:val="left"/>
      <w:pPr>
        <w:ind w:left="1106" w:hanging="1011"/>
      </w:pPr>
      <w:rPr>
        <w:rFonts w:hint="default"/>
        <w:lang w:val="en-US" w:eastAsia="en-US" w:bidi="ar-SA"/>
      </w:rPr>
    </w:lvl>
    <w:lvl w:ilvl="1">
      <w:start w:val="1"/>
      <w:numFmt w:val="decimal"/>
      <w:lvlText w:val="%1.%2"/>
      <w:lvlJc w:val="left"/>
      <w:pPr>
        <w:ind w:left="1106" w:hanging="1011"/>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abstractNum w:abstractNumId="8" w15:restartNumberingAfterBreak="0">
    <w:nsid w:val="7E5F47CB"/>
    <w:multiLevelType w:val="multilevel"/>
    <w:tmpl w:val="08A85322"/>
    <w:lvl w:ilvl="0">
      <w:start w:val="1"/>
      <w:numFmt w:val="decimal"/>
      <w:lvlText w:val="%1"/>
      <w:lvlJc w:val="left"/>
      <w:pPr>
        <w:ind w:left="933" w:hanging="838"/>
      </w:pPr>
      <w:rPr>
        <w:rFonts w:hint="default"/>
        <w:lang w:val="en-US" w:eastAsia="en-US" w:bidi="ar-SA"/>
      </w:rPr>
    </w:lvl>
    <w:lvl w:ilvl="1">
      <w:start w:val="1"/>
      <w:numFmt w:val="decimal"/>
      <w:lvlText w:val="%1.%2"/>
      <w:lvlJc w:val="left"/>
      <w:pPr>
        <w:ind w:left="933" w:hanging="838"/>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601" w:hanging="507"/>
      </w:pPr>
      <w:rPr>
        <w:rFonts w:ascii="Symbol" w:eastAsia="Symbol" w:hAnsi="Symbol" w:cs="Symbol" w:hint="default"/>
        <w:b w:val="0"/>
        <w:bCs w:val="0"/>
        <w:i w:val="0"/>
        <w:iCs w:val="0"/>
        <w:color w:val="231F20"/>
        <w:spacing w:val="0"/>
        <w:w w:val="102"/>
        <w:sz w:val="22"/>
        <w:szCs w:val="22"/>
        <w:lang w:val="en-US" w:eastAsia="en-US" w:bidi="ar-SA"/>
      </w:rPr>
    </w:lvl>
    <w:lvl w:ilvl="3">
      <w:numFmt w:val="bullet"/>
      <w:lvlText w:val="•"/>
      <w:lvlJc w:val="left"/>
      <w:pPr>
        <w:ind w:left="2872" w:hanging="507"/>
      </w:pPr>
      <w:rPr>
        <w:rFonts w:hint="default"/>
        <w:lang w:val="en-US" w:eastAsia="en-US" w:bidi="ar-SA"/>
      </w:rPr>
    </w:lvl>
    <w:lvl w:ilvl="4">
      <w:numFmt w:val="bullet"/>
      <w:lvlText w:val="•"/>
      <w:lvlJc w:val="left"/>
      <w:pPr>
        <w:ind w:left="3839" w:hanging="507"/>
      </w:pPr>
      <w:rPr>
        <w:rFonts w:hint="default"/>
        <w:lang w:val="en-US" w:eastAsia="en-US" w:bidi="ar-SA"/>
      </w:rPr>
    </w:lvl>
    <w:lvl w:ilvl="5">
      <w:numFmt w:val="bullet"/>
      <w:lvlText w:val="•"/>
      <w:lvlJc w:val="left"/>
      <w:pPr>
        <w:ind w:left="4805" w:hanging="507"/>
      </w:pPr>
      <w:rPr>
        <w:rFonts w:hint="default"/>
        <w:lang w:val="en-US" w:eastAsia="en-US" w:bidi="ar-SA"/>
      </w:rPr>
    </w:lvl>
    <w:lvl w:ilvl="6">
      <w:numFmt w:val="bullet"/>
      <w:lvlText w:val="•"/>
      <w:lvlJc w:val="left"/>
      <w:pPr>
        <w:ind w:left="5771" w:hanging="507"/>
      </w:pPr>
      <w:rPr>
        <w:rFonts w:hint="default"/>
        <w:lang w:val="en-US" w:eastAsia="en-US" w:bidi="ar-SA"/>
      </w:rPr>
    </w:lvl>
    <w:lvl w:ilvl="7">
      <w:numFmt w:val="bullet"/>
      <w:lvlText w:val="•"/>
      <w:lvlJc w:val="left"/>
      <w:pPr>
        <w:ind w:left="6738" w:hanging="507"/>
      </w:pPr>
      <w:rPr>
        <w:rFonts w:hint="default"/>
        <w:lang w:val="en-US" w:eastAsia="en-US" w:bidi="ar-SA"/>
      </w:rPr>
    </w:lvl>
    <w:lvl w:ilvl="8">
      <w:numFmt w:val="bullet"/>
      <w:lvlText w:val="•"/>
      <w:lvlJc w:val="left"/>
      <w:pPr>
        <w:ind w:left="7704" w:hanging="507"/>
      </w:pPr>
      <w:rPr>
        <w:rFonts w:hint="default"/>
        <w:lang w:val="en-US" w:eastAsia="en-US" w:bidi="ar-SA"/>
      </w:rPr>
    </w:lvl>
  </w:abstractNum>
  <w:num w:numId="1" w16cid:durableId="2143962681">
    <w:abstractNumId w:val="5"/>
  </w:num>
  <w:num w:numId="2" w16cid:durableId="818688325">
    <w:abstractNumId w:val="2"/>
  </w:num>
  <w:num w:numId="3" w16cid:durableId="1305156992">
    <w:abstractNumId w:val="6"/>
  </w:num>
  <w:num w:numId="4" w16cid:durableId="14695383">
    <w:abstractNumId w:val="4"/>
  </w:num>
  <w:num w:numId="5" w16cid:durableId="869880379">
    <w:abstractNumId w:val="0"/>
  </w:num>
  <w:num w:numId="6" w16cid:durableId="438725420">
    <w:abstractNumId w:val="8"/>
  </w:num>
  <w:num w:numId="7" w16cid:durableId="209805959">
    <w:abstractNumId w:val="1"/>
  </w:num>
  <w:num w:numId="8" w16cid:durableId="165216624">
    <w:abstractNumId w:val="7"/>
  </w:num>
  <w:num w:numId="9" w16cid:durableId="2141261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4262"/>
    <w:rsid w:val="00034262"/>
    <w:rsid w:val="000F2213"/>
    <w:rsid w:val="00113FEC"/>
    <w:rsid w:val="001F3295"/>
    <w:rsid w:val="001F4644"/>
    <w:rsid w:val="002A21EC"/>
    <w:rsid w:val="002E3FD8"/>
    <w:rsid w:val="00304917"/>
    <w:rsid w:val="003648B9"/>
    <w:rsid w:val="00537089"/>
    <w:rsid w:val="00595549"/>
    <w:rsid w:val="006537D6"/>
    <w:rsid w:val="008358D0"/>
    <w:rsid w:val="00856FF4"/>
    <w:rsid w:val="009529D3"/>
    <w:rsid w:val="00975A72"/>
    <w:rsid w:val="00A042EC"/>
    <w:rsid w:val="00A77E09"/>
    <w:rsid w:val="00A954B4"/>
    <w:rsid w:val="00BD15F6"/>
    <w:rsid w:val="00C2163E"/>
    <w:rsid w:val="00D62D53"/>
    <w:rsid w:val="00E36948"/>
    <w:rsid w:val="00FC0F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B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5"/>
      <w:outlineLvl w:val="0"/>
    </w:pPr>
    <w:rPr>
      <w:b/>
      <w:bCs/>
      <w:sz w:val="31"/>
      <w:szCs w:val="31"/>
    </w:rPr>
  </w:style>
  <w:style w:type="paragraph" w:styleId="Heading2">
    <w:name w:val="heading 2"/>
    <w:basedOn w:val="Normal"/>
    <w:uiPriority w:val="9"/>
    <w:unhideWhenUsed/>
    <w:qFormat/>
    <w:pPr>
      <w:ind w:left="937" w:hanging="842"/>
      <w:outlineLvl w:val="1"/>
    </w:pPr>
    <w:rPr>
      <w:b/>
      <w:bCs/>
      <w:sz w:val="26"/>
      <w:szCs w:val="26"/>
    </w:rPr>
  </w:style>
  <w:style w:type="paragraph" w:styleId="Heading3">
    <w:name w:val="heading 3"/>
    <w:basedOn w:val="Normal"/>
    <w:uiPriority w:val="9"/>
    <w:unhideWhenUsed/>
    <w:qFormat/>
    <w:pPr>
      <w:ind w:left="95"/>
      <w:outlineLvl w:val="2"/>
    </w:pPr>
    <w:rPr>
      <w:b/>
      <w:bCs/>
      <w:sz w:val="23"/>
      <w:szCs w:val="23"/>
    </w:rPr>
  </w:style>
  <w:style w:type="paragraph" w:styleId="Heading4">
    <w:name w:val="heading 4"/>
    <w:basedOn w:val="Normal"/>
    <w:uiPriority w:val="9"/>
    <w:unhideWhenUsed/>
    <w:qFormat/>
    <w:pPr>
      <w:ind w:left="95"/>
      <w:outlineLvl w:val="3"/>
    </w:pPr>
    <w:rPr>
      <w:i/>
      <w:iCs/>
      <w:sz w:val="23"/>
      <w:szCs w:val="23"/>
    </w:rPr>
  </w:style>
  <w:style w:type="paragraph" w:styleId="Heading5">
    <w:name w:val="heading 5"/>
    <w:basedOn w:val="Normal"/>
    <w:uiPriority w:val="9"/>
    <w:unhideWhenUsed/>
    <w:qFormat/>
    <w:pPr>
      <w:spacing w:before="1"/>
      <w:ind w:left="95"/>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1"/>
      <w:ind w:left="95"/>
    </w:pPr>
    <w:rPr>
      <w:b/>
      <w:bCs/>
    </w:rPr>
  </w:style>
  <w:style w:type="paragraph" w:styleId="TOC2">
    <w:name w:val="toc 2"/>
    <w:basedOn w:val="Normal"/>
    <w:uiPriority w:val="1"/>
    <w:qFormat/>
    <w:pPr>
      <w:spacing w:before="76"/>
      <w:ind w:left="1106" w:hanging="1011"/>
    </w:pPr>
    <w:rPr>
      <w:sz w:val="21"/>
      <w:szCs w:val="21"/>
    </w:rPr>
  </w:style>
  <w:style w:type="paragraph" w:styleId="BodyText">
    <w:name w:val="Body Text"/>
    <w:basedOn w:val="Normal"/>
    <w:uiPriority w:val="1"/>
    <w:qFormat/>
    <w:rPr>
      <w:rFonts w:ascii="Palatino Linotype" w:eastAsia="Palatino Linotype" w:hAnsi="Palatino Linotype" w:cs="Palatino Linotype"/>
    </w:rPr>
  </w:style>
  <w:style w:type="paragraph" w:styleId="Title">
    <w:name w:val="Title"/>
    <w:basedOn w:val="Normal"/>
    <w:uiPriority w:val="10"/>
    <w:qFormat/>
    <w:pPr>
      <w:ind w:right="285"/>
      <w:jc w:val="center"/>
    </w:pPr>
    <w:rPr>
      <w:b/>
      <w:bCs/>
      <w:sz w:val="61"/>
      <w:szCs w:val="61"/>
    </w:rPr>
  </w:style>
  <w:style w:type="paragraph" w:styleId="ListParagraph">
    <w:name w:val="List Paragraph"/>
    <w:basedOn w:val="Normal"/>
    <w:uiPriority w:val="1"/>
    <w:qFormat/>
    <w:pPr>
      <w:ind w:left="601" w:hanging="507"/>
    </w:pPr>
    <w:rPr>
      <w:rFonts w:ascii="Palatino Linotype" w:eastAsia="Palatino Linotype" w:hAnsi="Palatino Linotype" w:cs="Palatino Linotype"/>
    </w:r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113FEC"/>
    <w:pPr>
      <w:tabs>
        <w:tab w:val="center" w:pos="4513"/>
        <w:tab w:val="right" w:pos="9026"/>
      </w:tabs>
    </w:pPr>
  </w:style>
  <w:style w:type="character" w:customStyle="1" w:styleId="HeaderChar">
    <w:name w:val="Header Char"/>
    <w:basedOn w:val="DefaultParagraphFont"/>
    <w:link w:val="Header"/>
    <w:uiPriority w:val="99"/>
    <w:rsid w:val="00113FEC"/>
    <w:rPr>
      <w:rFonts w:ascii="Arial" w:eastAsia="Arial" w:hAnsi="Arial" w:cs="Arial"/>
    </w:rPr>
  </w:style>
  <w:style w:type="paragraph" w:styleId="Footer">
    <w:name w:val="footer"/>
    <w:basedOn w:val="Normal"/>
    <w:link w:val="FooterChar"/>
    <w:uiPriority w:val="99"/>
    <w:unhideWhenUsed/>
    <w:rsid w:val="00113FEC"/>
    <w:pPr>
      <w:tabs>
        <w:tab w:val="center" w:pos="4513"/>
        <w:tab w:val="right" w:pos="9026"/>
      </w:tabs>
    </w:pPr>
  </w:style>
  <w:style w:type="character" w:customStyle="1" w:styleId="FooterChar">
    <w:name w:val="Footer Char"/>
    <w:basedOn w:val="DefaultParagraphFont"/>
    <w:link w:val="Footer"/>
    <w:uiPriority w:val="99"/>
    <w:rsid w:val="00113FE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hyperlink" Target="https://www.ipea.gov.au/publications/corporate-plans/corporate-plan-2025-2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hyperlink" Target="https://www.ipea.gov.au/about-ipea/annual-reports/annual-report-2024-25" TargetMode="External"/><Relationship Id="rId2" Type="http://schemas.openxmlformats.org/officeDocument/2006/relationships/styles" Target="styles.xml"/><Relationship Id="rId16" Type="http://schemas.openxmlformats.org/officeDocument/2006/relationships/hyperlink" Target="https://www.ipea.gov.au/publications/corporate-plans/corporate-plan-2025-2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19" Type="http://schemas.openxmlformats.org/officeDocument/2006/relationships/hyperlink" Target="https://www.ipea.gov.au/about-ipea/annual-reports/annual-report-2024-2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3040</Words>
  <Characters>18165</Characters>
  <Application>Microsoft Office Word</Application>
  <DocSecurity>0</DocSecurity>
  <Lines>1562</Lines>
  <Paragraphs>841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[SEC=OFFICIAL]</cp:keywords>
  <cp:lastModifiedBy/>
  <cp:revision>1</cp:revision>
  <dcterms:created xsi:type="dcterms:W3CDTF">2026-05-12T04:38:00Z</dcterms:created>
  <dcterms:modified xsi:type="dcterms:W3CDTF">2026-05-12T04:38:00Z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v=2022.1;a=SHA256;h=F4F8FE1C317297C0C4C838227D7B574DDC420F2BA77282C1CE7E846DD36F8708</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2026-05-11T03:46:21Z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2026-05-11T03:46:21Z</vt:lpwstr>
  </property>
  <property fmtid="{D5CDD505-2E9C-101B-9397-08002B2CF9AE}" pid="15" name="PM_OriginatorUserAccountName_SHA256">
    <vt:lpwstr>3A12AD81B195C402F375872BDA307AD998F0C095929D3D4E2EA1A780425C9A53</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5311ceb2639644ffbc9cc94a40a03a9a</vt:lpwstr>
  </property>
  <property fmtid="{D5CDD505-2E9C-101B-9397-08002B2CF9AE}" pid="20" name="PM_InsertionValue">
    <vt:lpwstr>OFFICIAL</vt:lpwstr>
  </property>
  <property fmtid="{D5CDD505-2E9C-101B-9397-08002B2CF9AE}" pid="21" name="PM_Originator_Hash_SHA1">
    <vt:lpwstr>4B742333C9F70F98FFACC6B48FB9C791F193683A</vt:lpwstr>
  </property>
  <property fmtid="{D5CDD505-2E9C-101B-9397-08002B2CF9AE}" pid="22" name="PM_DisplayValueSecClassificationWithQualifier">
    <vt:lpwstr>OFFICIAL</vt:lpwstr>
  </property>
  <property fmtid="{D5CDD505-2E9C-101B-9397-08002B2CF9AE}" pid="23" name="PM_ProtectiveMarkingValue_Footer">
    <vt:lpwstr>OFFICIAL</vt:lpwstr>
  </property>
  <property fmtid="{D5CDD505-2E9C-101B-9397-08002B2CF9AE}" pid="24" name="PM_Originating_FileId">
    <vt:lpwstr>107BFBC125DD4AB090E5E0F837494ACA</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AA4EA9C8EB18ED276AB9A72473CB60C7</vt:lpwstr>
  </property>
  <property fmtid="{D5CDD505-2E9C-101B-9397-08002B2CF9AE}" pid="32" name="PM_Hash_Salt">
    <vt:lpwstr>726D7A90B1CFEC8CEAC7DD00D4A5B210</vt:lpwstr>
  </property>
  <property fmtid="{D5CDD505-2E9C-101B-9397-08002B2CF9AE}" pid="33" name="PM_Hash_SHA1">
    <vt:lpwstr>6017A30D75D2BB7C7916B24CF26704678DB87E76</vt:lpwstr>
  </property>
  <property fmtid="{D5CDD505-2E9C-101B-9397-08002B2CF9AE}" pid="34" name="PM_Qualifier_Prev">
    <vt:lpwstr/>
  </property>
  <property fmtid="{D5CDD505-2E9C-101B-9397-08002B2CF9AE}" pid="35" name="PM_Caveats_Count">
    <vt:lpwstr>0</vt:lpwstr>
  </property>
</Properties>
</file>