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84DFE" w14:textId="77777777" w:rsidR="000F737C" w:rsidRDefault="000F737C">
      <w:pPr>
        <w:pStyle w:val="BodyText"/>
        <w:rPr>
          <w:rFonts w:ascii="Times New Roman"/>
          <w:sz w:val="61"/>
        </w:rPr>
      </w:pPr>
    </w:p>
    <w:p w14:paraId="57A84DFF" w14:textId="77777777" w:rsidR="000F737C" w:rsidRDefault="000F737C">
      <w:pPr>
        <w:pStyle w:val="BodyText"/>
        <w:rPr>
          <w:rFonts w:ascii="Times New Roman"/>
          <w:sz w:val="61"/>
        </w:rPr>
      </w:pPr>
    </w:p>
    <w:p w14:paraId="57A84E00" w14:textId="77777777" w:rsidR="000F737C" w:rsidRDefault="000F737C">
      <w:pPr>
        <w:pStyle w:val="BodyText"/>
        <w:rPr>
          <w:rFonts w:ascii="Times New Roman"/>
          <w:sz w:val="61"/>
        </w:rPr>
      </w:pPr>
    </w:p>
    <w:p w14:paraId="57A84E01" w14:textId="77777777" w:rsidR="000F737C" w:rsidRDefault="000F737C">
      <w:pPr>
        <w:pStyle w:val="BodyText"/>
        <w:spacing w:before="495"/>
        <w:rPr>
          <w:rFonts w:ascii="Times New Roman"/>
          <w:sz w:val="61"/>
        </w:rPr>
      </w:pPr>
    </w:p>
    <w:p w14:paraId="57A84E02" w14:textId="77777777" w:rsidR="000F737C" w:rsidRDefault="00FA202A">
      <w:pPr>
        <w:pStyle w:val="Title"/>
        <w:spacing w:line="242" w:lineRule="auto"/>
      </w:pPr>
      <w:r>
        <w:rPr>
          <w:color w:val="231F20"/>
        </w:rPr>
        <w:t xml:space="preserve">Future Fund Management </w:t>
      </w:r>
      <w:r>
        <w:rPr>
          <w:color w:val="231F20"/>
          <w:spacing w:val="-2"/>
        </w:rPr>
        <w:t>Agency</w:t>
      </w:r>
    </w:p>
    <w:p w14:paraId="57A84E03" w14:textId="77777777" w:rsidR="000F737C" w:rsidRDefault="000F737C">
      <w:pPr>
        <w:rPr>
          <w:b/>
          <w:sz w:val="61"/>
        </w:rPr>
      </w:pPr>
    </w:p>
    <w:p w14:paraId="57A84E04" w14:textId="77777777" w:rsidR="000F737C" w:rsidRDefault="000F737C">
      <w:pPr>
        <w:rPr>
          <w:b/>
          <w:sz w:val="61"/>
        </w:rPr>
      </w:pPr>
    </w:p>
    <w:p w14:paraId="57A84E05" w14:textId="77777777" w:rsidR="000F737C" w:rsidRDefault="000F737C">
      <w:pPr>
        <w:rPr>
          <w:b/>
          <w:sz w:val="61"/>
        </w:rPr>
      </w:pPr>
    </w:p>
    <w:p w14:paraId="57A84E06" w14:textId="77777777" w:rsidR="000F737C" w:rsidRDefault="000F737C">
      <w:pPr>
        <w:spacing w:before="329"/>
        <w:rPr>
          <w:b/>
          <w:sz w:val="61"/>
        </w:rPr>
      </w:pPr>
    </w:p>
    <w:p w14:paraId="57A84E07" w14:textId="77777777" w:rsidR="000F737C" w:rsidRDefault="00FA202A">
      <w:pPr>
        <w:pStyle w:val="Title"/>
        <w:spacing w:line="242" w:lineRule="auto"/>
      </w:pPr>
      <w:r>
        <w:rPr>
          <w:color w:val="231F20"/>
        </w:rPr>
        <w:t xml:space="preserve">Entity resources and planned </w:t>
      </w:r>
      <w:r>
        <w:rPr>
          <w:color w:val="231F20"/>
          <w:spacing w:val="-2"/>
        </w:rPr>
        <w:t>performance</w:t>
      </w:r>
    </w:p>
    <w:p w14:paraId="57A84E08" w14:textId="77777777" w:rsidR="000F737C" w:rsidRDefault="000F737C">
      <w:pPr>
        <w:pStyle w:val="Title"/>
        <w:spacing w:line="242" w:lineRule="auto"/>
        <w:sectPr w:rsidR="000F737C">
          <w:footerReference w:type="default" r:id="rId7"/>
          <w:type w:val="continuous"/>
          <w:pgSz w:w="11910" w:h="16840"/>
          <w:pgMar w:top="1940" w:right="1133" w:bottom="280" w:left="1133" w:header="0" w:footer="0" w:gutter="0"/>
          <w:pgNumType w:start="147"/>
          <w:cols w:space="720"/>
        </w:sectPr>
      </w:pPr>
    </w:p>
    <w:p w14:paraId="57A84E09" w14:textId="77777777" w:rsidR="000F737C" w:rsidRDefault="000F737C">
      <w:pPr>
        <w:spacing w:before="4"/>
        <w:rPr>
          <w:b/>
          <w:sz w:val="17"/>
        </w:rPr>
      </w:pPr>
    </w:p>
    <w:p w14:paraId="57A84E0A" w14:textId="77777777" w:rsidR="000F737C" w:rsidRDefault="000F737C">
      <w:pPr>
        <w:rPr>
          <w:b/>
          <w:sz w:val="17"/>
        </w:rPr>
        <w:sectPr w:rsidR="000F737C">
          <w:pgSz w:w="11910" w:h="16840"/>
          <w:pgMar w:top="1940" w:right="1133" w:bottom="280" w:left="1133" w:header="0" w:footer="0" w:gutter="0"/>
          <w:cols w:space="720"/>
        </w:sectPr>
      </w:pPr>
    </w:p>
    <w:sdt>
      <w:sdtPr>
        <w:rPr>
          <w:b w:val="0"/>
          <w:bCs w:val="0"/>
        </w:rPr>
        <w:id w:val="-92858207"/>
        <w:docPartObj>
          <w:docPartGallery w:val="Table of Contents"/>
          <w:docPartUnique/>
        </w:docPartObj>
      </w:sdtPr>
      <w:sdtEndPr/>
      <w:sdtContent>
        <w:p w14:paraId="57A84E0B" w14:textId="77777777" w:rsidR="000F737C" w:rsidRDefault="00FA202A">
          <w:pPr>
            <w:pStyle w:val="TOC1"/>
            <w:tabs>
              <w:tab w:val="right" w:leader="dot" w:pos="9383"/>
            </w:tabs>
            <w:spacing w:before="718"/>
          </w:pPr>
          <w:r>
            <w:fldChar w:fldCharType="begin"/>
          </w:r>
          <w:r>
            <w:instrText xml:space="preserve">TOC \o "1-2" \h \z \u </w:instrText>
          </w:r>
          <w:r>
            <w:fldChar w:fldCharType="separate"/>
          </w:r>
          <w:hyperlink w:anchor="_TOC_250007" w:history="1">
            <w:r>
              <w:rPr>
                <w:color w:val="231F20"/>
              </w:rPr>
              <w:t>Section</w:t>
            </w:r>
            <w:r>
              <w:rPr>
                <w:color w:val="231F20"/>
                <w:spacing w:val="11"/>
              </w:rPr>
              <w:t xml:space="preserve"> </w:t>
            </w:r>
            <w:r>
              <w:rPr>
                <w:color w:val="231F20"/>
              </w:rPr>
              <w:t>1:</w:t>
            </w:r>
            <w:r>
              <w:rPr>
                <w:color w:val="231F20"/>
                <w:spacing w:val="12"/>
              </w:rPr>
              <w:t xml:space="preserve"> </w:t>
            </w:r>
            <w:r>
              <w:rPr>
                <w:color w:val="231F20"/>
              </w:rPr>
              <w:t>Entity</w:t>
            </w:r>
            <w:r>
              <w:rPr>
                <w:color w:val="231F20"/>
                <w:spacing w:val="12"/>
              </w:rPr>
              <w:t xml:space="preserve"> </w:t>
            </w:r>
            <w:r>
              <w:rPr>
                <w:color w:val="231F20"/>
              </w:rPr>
              <w:t>overview</w:t>
            </w:r>
            <w:r>
              <w:rPr>
                <w:color w:val="231F20"/>
                <w:spacing w:val="11"/>
              </w:rPr>
              <w:t xml:space="preserve"> </w:t>
            </w:r>
            <w:r>
              <w:rPr>
                <w:color w:val="231F20"/>
              </w:rPr>
              <w:t>and</w:t>
            </w:r>
            <w:r>
              <w:rPr>
                <w:color w:val="231F20"/>
                <w:spacing w:val="12"/>
              </w:rPr>
              <w:t xml:space="preserve"> </w:t>
            </w:r>
            <w:r>
              <w:rPr>
                <w:color w:val="231F20"/>
                <w:spacing w:val="-2"/>
              </w:rPr>
              <w:t>resources</w:t>
            </w:r>
            <w:r>
              <w:rPr>
                <w:color w:val="231F20"/>
              </w:rPr>
              <w:tab/>
            </w:r>
            <w:r>
              <w:rPr>
                <w:color w:val="231F20"/>
                <w:spacing w:val="-5"/>
              </w:rPr>
              <w:t>151</w:t>
            </w:r>
          </w:hyperlink>
        </w:p>
        <w:p w14:paraId="57A84E0C" w14:textId="77777777" w:rsidR="000F737C" w:rsidRDefault="00FA202A">
          <w:pPr>
            <w:pStyle w:val="TOC2"/>
            <w:numPr>
              <w:ilvl w:val="1"/>
              <w:numId w:val="13"/>
            </w:numPr>
            <w:tabs>
              <w:tab w:val="left" w:pos="1248"/>
              <w:tab w:val="right" w:leader="dot" w:pos="9382"/>
            </w:tabs>
          </w:pPr>
          <w:hyperlink w:anchor="_TOC_250006" w:history="1">
            <w:r>
              <w:rPr>
                <w:color w:val="231F20"/>
              </w:rPr>
              <w:t>Strategic</w:t>
            </w:r>
            <w:r>
              <w:rPr>
                <w:color w:val="231F20"/>
                <w:spacing w:val="5"/>
              </w:rPr>
              <w:t xml:space="preserve"> </w:t>
            </w:r>
            <w:r>
              <w:rPr>
                <w:color w:val="231F20"/>
              </w:rPr>
              <w:t>direction</w:t>
            </w:r>
            <w:r>
              <w:rPr>
                <w:color w:val="231F20"/>
                <w:spacing w:val="4"/>
              </w:rPr>
              <w:t xml:space="preserve"> </w:t>
            </w:r>
            <w:r>
              <w:rPr>
                <w:color w:val="231F20"/>
                <w:spacing w:val="-2"/>
              </w:rPr>
              <w:t>statement</w:t>
            </w:r>
            <w:r>
              <w:rPr>
                <w:color w:val="231F20"/>
              </w:rPr>
              <w:tab/>
            </w:r>
            <w:r>
              <w:rPr>
                <w:color w:val="231F20"/>
                <w:spacing w:val="-5"/>
              </w:rPr>
              <w:t>151</w:t>
            </w:r>
          </w:hyperlink>
        </w:p>
        <w:p w14:paraId="57A84E0D" w14:textId="77777777" w:rsidR="000F737C" w:rsidRDefault="00FA202A">
          <w:pPr>
            <w:pStyle w:val="TOC2"/>
            <w:numPr>
              <w:ilvl w:val="1"/>
              <w:numId w:val="13"/>
            </w:numPr>
            <w:tabs>
              <w:tab w:val="left" w:pos="1248"/>
              <w:tab w:val="right" w:leader="dot" w:pos="9383"/>
            </w:tabs>
          </w:pPr>
          <w:hyperlink w:anchor="_TOC_250005" w:history="1">
            <w:r>
              <w:rPr>
                <w:color w:val="231F20"/>
              </w:rPr>
              <w:t>Entity</w:t>
            </w:r>
            <w:r>
              <w:rPr>
                <w:color w:val="231F20"/>
                <w:spacing w:val="4"/>
              </w:rPr>
              <w:t xml:space="preserve"> </w:t>
            </w:r>
            <w:r>
              <w:rPr>
                <w:color w:val="231F20"/>
              </w:rPr>
              <w:t>resource</w:t>
            </w:r>
            <w:r>
              <w:rPr>
                <w:color w:val="231F20"/>
                <w:spacing w:val="4"/>
              </w:rPr>
              <w:t xml:space="preserve"> </w:t>
            </w:r>
            <w:r>
              <w:rPr>
                <w:color w:val="231F20"/>
                <w:spacing w:val="-2"/>
              </w:rPr>
              <w:t>statement</w:t>
            </w:r>
            <w:r>
              <w:rPr>
                <w:color w:val="231F20"/>
              </w:rPr>
              <w:tab/>
            </w:r>
            <w:r>
              <w:rPr>
                <w:color w:val="231F20"/>
                <w:spacing w:val="-5"/>
              </w:rPr>
              <w:t>153</w:t>
            </w:r>
          </w:hyperlink>
        </w:p>
        <w:p w14:paraId="57A84E0E" w14:textId="77777777" w:rsidR="000F737C" w:rsidRDefault="00FA202A">
          <w:pPr>
            <w:pStyle w:val="TOC2"/>
            <w:numPr>
              <w:ilvl w:val="1"/>
              <w:numId w:val="13"/>
            </w:numPr>
            <w:tabs>
              <w:tab w:val="left" w:pos="1248"/>
              <w:tab w:val="right" w:leader="dot" w:pos="9388"/>
            </w:tabs>
            <w:spacing w:before="75"/>
          </w:pPr>
          <w:hyperlink w:anchor="_TOC_250004" w:history="1">
            <w:r>
              <w:rPr>
                <w:color w:val="231F20"/>
              </w:rPr>
              <w:t>Budget</w:t>
            </w:r>
            <w:r>
              <w:rPr>
                <w:color w:val="231F20"/>
                <w:spacing w:val="7"/>
              </w:rPr>
              <w:t xml:space="preserve"> </w:t>
            </w:r>
            <w:r>
              <w:rPr>
                <w:color w:val="231F20"/>
                <w:spacing w:val="-2"/>
              </w:rPr>
              <w:t>measures</w:t>
            </w:r>
            <w:r>
              <w:rPr>
                <w:color w:val="231F20"/>
              </w:rPr>
              <w:tab/>
            </w:r>
            <w:r>
              <w:rPr>
                <w:color w:val="231F20"/>
                <w:spacing w:val="-5"/>
              </w:rPr>
              <w:t>155</w:t>
            </w:r>
          </w:hyperlink>
        </w:p>
        <w:p w14:paraId="57A84E0F" w14:textId="77777777" w:rsidR="000F737C" w:rsidRDefault="00FA202A">
          <w:pPr>
            <w:pStyle w:val="TOC1"/>
            <w:tabs>
              <w:tab w:val="right" w:leader="dot" w:pos="9383"/>
            </w:tabs>
            <w:spacing w:before="292"/>
          </w:pPr>
          <w:hyperlink w:anchor="_TOC_250003" w:history="1">
            <w:r>
              <w:rPr>
                <w:color w:val="231F20"/>
              </w:rPr>
              <w:t>Section</w:t>
            </w:r>
            <w:r>
              <w:rPr>
                <w:color w:val="231F20"/>
                <w:spacing w:val="12"/>
              </w:rPr>
              <w:t xml:space="preserve"> </w:t>
            </w:r>
            <w:r>
              <w:rPr>
                <w:color w:val="231F20"/>
              </w:rPr>
              <w:t>2:</w:t>
            </w:r>
            <w:r>
              <w:rPr>
                <w:color w:val="231F20"/>
                <w:spacing w:val="13"/>
              </w:rPr>
              <w:t xml:space="preserve"> </w:t>
            </w:r>
            <w:r>
              <w:rPr>
                <w:color w:val="231F20"/>
              </w:rPr>
              <w:t>Outcomes</w:t>
            </w:r>
            <w:r>
              <w:rPr>
                <w:color w:val="231F20"/>
                <w:spacing w:val="13"/>
              </w:rPr>
              <w:t xml:space="preserve"> </w:t>
            </w:r>
            <w:r>
              <w:rPr>
                <w:color w:val="231F20"/>
              </w:rPr>
              <w:t>and</w:t>
            </w:r>
            <w:r>
              <w:rPr>
                <w:color w:val="231F20"/>
                <w:spacing w:val="13"/>
              </w:rPr>
              <w:t xml:space="preserve"> </w:t>
            </w:r>
            <w:r>
              <w:rPr>
                <w:color w:val="231F20"/>
              </w:rPr>
              <w:t>planned</w:t>
            </w:r>
            <w:r>
              <w:rPr>
                <w:color w:val="231F20"/>
                <w:spacing w:val="13"/>
              </w:rPr>
              <w:t xml:space="preserve"> </w:t>
            </w:r>
            <w:r>
              <w:rPr>
                <w:color w:val="231F20"/>
                <w:spacing w:val="-2"/>
              </w:rPr>
              <w:t>performance</w:t>
            </w:r>
            <w:r>
              <w:rPr>
                <w:color w:val="231F20"/>
              </w:rPr>
              <w:tab/>
            </w:r>
            <w:r>
              <w:rPr>
                <w:color w:val="231F20"/>
                <w:spacing w:val="-5"/>
              </w:rPr>
              <w:t>156</w:t>
            </w:r>
          </w:hyperlink>
        </w:p>
        <w:p w14:paraId="57A84E10" w14:textId="77777777" w:rsidR="000F737C" w:rsidRDefault="00FA202A">
          <w:pPr>
            <w:pStyle w:val="TOC2"/>
            <w:numPr>
              <w:ilvl w:val="1"/>
              <w:numId w:val="12"/>
            </w:numPr>
            <w:tabs>
              <w:tab w:val="left" w:pos="1248"/>
              <w:tab w:val="right" w:leader="dot" w:pos="9382"/>
            </w:tabs>
          </w:pPr>
          <w:hyperlink w:anchor="_TOC_250002" w:history="1">
            <w:r>
              <w:rPr>
                <w:color w:val="231F20"/>
              </w:rPr>
              <w:t>Budgeted</w:t>
            </w:r>
            <w:r>
              <w:rPr>
                <w:color w:val="231F20"/>
                <w:spacing w:val="4"/>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4"/>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r>
              <w:rPr>
                <w:color w:val="231F20"/>
              </w:rPr>
              <w:tab/>
            </w:r>
            <w:r>
              <w:rPr>
                <w:color w:val="231F20"/>
                <w:spacing w:val="-5"/>
              </w:rPr>
              <w:t>157</w:t>
            </w:r>
          </w:hyperlink>
        </w:p>
        <w:p w14:paraId="57A84E11" w14:textId="77777777" w:rsidR="000F737C" w:rsidRDefault="00FA202A">
          <w:pPr>
            <w:pStyle w:val="TOC1"/>
            <w:tabs>
              <w:tab w:val="right" w:leader="dot" w:pos="9383"/>
            </w:tabs>
          </w:pPr>
          <w:hyperlink w:anchor="_TOC_250001" w:history="1">
            <w:r>
              <w:rPr>
                <w:color w:val="231F20"/>
              </w:rPr>
              <w:t>Section</w:t>
            </w:r>
            <w:r>
              <w:rPr>
                <w:color w:val="231F20"/>
                <w:spacing w:val="15"/>
              </w:rPr>
              <w:t xml:space="preserve"> </w:t>
            </w:r>
            <w:r>
              <w:rPr>
                <w:color w:val="231F20"/>
              </w:rPr>
              <w:t>3:</w:t>
            </w:r>
            <w:r>
              <w:rPr>
                <w:color w:val="231F20"/>
                <w:spacing w:val="15"/>
              </w:rPr>
              <w:t xml:space="preserve"> </w:t>
            </w:r>
            <w:r>
              <w:rPr>
                <w:color w:val="231F20"/>
              </w:rPr>
              <w:t>Budgeted</w:t>
            </w:r>
            <w:r>
              <w:rPr>
                <w:color w:val="231F20"/>
                <w:spacing w:val="16"/>
              </w:rPr>
              <w:t xml:space="preserve"> </w:t>
            </w:r>
            <w:r>
              <w:rPr>
                <w:color w:val="231F20"/>
              </w:rPr>
              <w:t>financial</w:t>
            </w:r>
            <w:r>
              <w:rPr>
                <w:color w:val="231F20"/>
                <w:spacing w:val="15"/>
              </w:rPr>
              <w:t xml:space="preserve"> </w:t>
            </w:r>
            <w:r>
              <w:rPr>
                <w:color w:val="231F20"/>
                <w:spacing w:val="-2"/>
              </w:rPr>
              <w:t>statements</w:t>
            </w:r>
            <w:r>
              <w:rPr>
                <w:color w:val="231F20"/>
              </w:rPr>
              <w:tab/>
            </w:r>
            <w:r>
              <w:rPr>
                <w:color w:val="231F20"/>
                <w:spacing w:val="-5"/>
              </w:rPr>
              <w:t>163</w:t>
            </w:r>
          </w:hyperlink>
        </w:p>
        <w:p w14:paraId="57A84E12" w14:textId="77777777" w:rsidR="000F737C" w:rsidRDefault="00FA202A">
          <w:pPr>
            <w:pStyle w:val="TOC2"/>
            <w:numPr>
              <w:ilvl w:val="1"/>
              <w:numId w:val="11"/>
            </w:numPr>
            <w:tabs>
              <w:tab w:val="left" w:pos="1248"/>
              <w:tab w:val="right" w:leader="dot" w:pos="9382"/>
            </w:tabs>
          </w:pPr>
          <w:hyperlink w:anchor="_TOC_250000" w:history="1">
            <w:r>
              <w:rPr>
                <w:color w:val="231F20"/>
              </w:rPr>
              <w:t>Budgeted financial</w:t>
            </w:r>
            <w:r>
              <w:rPr>
                <w:color w:val="231F20"/>
                <w:spacing w:val="2"/>
              </w:rPr>
              <w:t xml:space="preserve"> </w:t>
            </w:r>
            <w:r>
              <w:rPr>
                <w:color w:val="231F20"/>
                <w:spacing w:val="-2"/>
              </w:rPr>
              <w:t>statements</w:t>
            </w:r>
            <w:r>
              <w:rPr>
                <w:color w:val="231F20"/>
              </w:rPr>
              <w:tab/>
            </w:r>
            <w:r>
              <w:rPr>
                <w:color w:val="231F20"/>
                <w:spacing w:val="-5"/>
              </w:rPr>
              <w:t>163</w:t>
            </w:r>
          </w:hyperlink>
        </w:p>
        <w:p w14:paraId="57A84E13" w14:textId="77777777" w:rsidR="000F737C" w:rsidRDefault="00FA202A">
          <w:r>
            <w:fldChar w:fldCharType="end"/>
          </w:r>
        </w:p>
      </w:sdtContent>
    </w:sdt>
    <w:p w14:paraId="57A84E14" w14:textId="77777777" w:rsidR="000F737C" w:rsidRDefault="000F737C">
      <w:pPr>
        <w:sectPr w:rsidR="000F737C">
          <w:headerReference w:type="default" r:id="rId8"/>
          <w:footerReference w:type="default" r:id="rId9"/>
          <w:pgSz w:w="11910" w:h="16840"/>
          <w:pgMar w:top="1800" w:right="1133" w:bottom="1080" w:left="1133" w:header="1360" w:footer="896" w:gutter="0"/>
          <w:pgNumType w:start="149"/>
          <w:cols w:space="720"/>
        </w:sectPr>
      </w:pPr>
    </w:p>
    <w:p w14:paraId="57A84E15" w14:textId="77777777" w:rsidR="000F737C" w:rsidRDefault="000F737C">
      <w:pPr>
        <w:spacing w:before="4"/>
        <w:rPr>
          <w:sz w:val="17"/>
        </w:rPr>
      </w:pPr>
    </w:p>
    <w:p w14:paraId="57A84E16" w14:textId="77777777" w:rsidR="000F737C" w:rsidRDefault="000F737C">
      <w:pPr>
        <w:rPr>
          <w:sz w:val="17"/>
        </w:rPr>
        <w:sectPr w:rsidR="000F737C">
          <w:headerReference w:type="even" r:id="rId10"/>
          <w:footerReference w:type="even" r:id="rId11"/>
          <w:pgSz w:w="11910" w:h="16840"/>
          <w:pgMar w:top="1940" w:right="1133" w:bottom="280" w:left="1133" w:header="0" w:footer="0" w:gutter="0"/>
          <w:cols w:space="720"/>
        </w:sectPr>
      </w:pPr>
    </w:p>
    <w:p w14:paraId="57A84E17" w14:textId="77777777" w:rsidR="000F737C" w:rsidRDefault="000F737C">
      <w:pPr>
        <w:spacing w:before="70"/>
        <w:rPr>
          <w:sz w:val="31"/>
        </w:rPr>
      </w:pPr>
    </w:p>
    <w:p w14:paraId="57A84E18" w14:textId="77777777" w:rsidR="000F737C" w:rsidRDefault="00FA202A">
      <w:pPr>
        <w:pStyle w:val="Heading1"/>
      </w:pPr>
      <w:bookmarkStart w:id="0" w:name="_TOC_250007"/>
      <w:r>
        <w:rPr>
          <w:color w:val="231F20"/>
        </w:rPr>
        <w:t>Section</w:t>
      </w:r>
      <w:r>
        <w:rPr>
          <w:color w:val="231F20"/>
          <w:spacing w:val="-11"/>
        </w:rPr>
        <w:t xml:space="preserve"> </w:t>
      </w:r>
      <w:r>
        <w:rPr>
          <w:color w:val="231F20"/>
        </w:rPr>
        <w:t>1:</w:t>
      </w:r>
      <w:r>
        <w:rPr>
          <w:color w:val="231F20"/>
          <w:spacing w:val="-10"/>
        </w:rPr>
        <w:t xml:space="preserve"> </w:t>
      </w:r>
      <w:r>
        <w:rPr>
          <w:color w:val="231F20"/>
        </w:rPr>
        <w:t>Entity</w:t>
      </w:r>
      <w:r>
        <w:rPr>
          <w:color w:val="231F20"/>
          <w:spacing w:val="-10"/>
        </w:rPr>
        <w:t xml:space="preserve"> </w:t>
      </w:r>
      <w:r>
        <w:rPr>
          <w:color w:val="231F20"/>
        </w:rPr>
        <w:t>overview</w:t>
      </w:r>
      <w:r>
        <w:rPr>
          <w:color w:val="231F20"/>
          <w:spacing w:val="-11"/>
        </w:rPr>
        <w:t xml:space="preserve"> </w:t>
      </w:r>
      <w:r>
        <w:rPr>
          <w:color w:val="231F20"/>
        </w:rPr>
        <w:t>and</w:t>
      </w:r>
      <w:r>
        <w:rPr>
          <w:color w:val="231F20"/>
          <w:spacing w:val="-10"/>
        </w:rPr>
        <w:t xml:space="preserve"> </w:t>
      </w:r>
      <w:bookmarkEnd w:id="0"/>
      <w:r>
        <w:rPr>
          <w:color w:val="231F20"/>
          <w:spacing w:val="-2"/>
        </w:rPr>
        <w:t>resources</w:t>
      </w:r>
    </w:p>
    <w:p w14:paraId="57A84E19" w14:textId="77777777" w:rsidR="000F737C" w:rsidRDefault="000F737C">
      <w:pPr>
        <w:spacing w:before="55"/>
        <w:rPr>
          <w:b/>
          <w:sz w:val="31"/>
        </w:rPr>
      </w:pPr>
    </w:p>
    <w:p w14:paraId="57A84E1A" w14:textId="77777777" w:rsidR="000F737C" w:rsidRDefault="00FA202A">
      <w:pPr>
        <w:pStyle w:val="Heading2"/>
        <w:numPr>
          <w:ilvl w:val="1"/>
          <w:numId w:val="10"/>
        </w:numPr>
        <w:tabs>
          <w:tab w:val="left" w:pos="1075"/>
        </w:tabs>
      </w:pPr>
      <w:bookmarkStart w:id="1" w:name="_TOC_250006"/>
      <w:r>
        <w:rPr>
          <w:color w:val="231F20"/>
        </w:rPr>
        <w:t>Strategic</w:t>
      </w:r>
      <w:r>
        <w:rPr>
          <w:color w:val="231F20"/>
          <w:spacing w:val="-4"/>
        </w:rPr>
        <w:t xml:space="preserve"> </w:t>
      </w:r>
      <w:r>
        <w:rPr>
          <w:color w:val="231F20"/>
        </w:rPr>
        <w:t>direction</w:t>
      </w:r>
      <w:r>
        <w:rPr>
          <w:color w:val="231F20"/>
          <w:spacing w:val="-4"/>
        </w:rPr>
        <w:t xml:space="preserve"> </w:t>
      </w:r>
      <w:bookmarkEnd w:id="1"/>
      <w:r>
        <w:rPr>
          <w:color w:val="231F20"/>
          <w:spacing w:val="-2"/>
        </w:rPr>
        <w:t>statement</w:t>
      </w:r>
    </w:p>
    <w:p w14:paraId="57A84E1B" w14:textId="77777777" w:rsidR="000F737C" w:rsidRDefault="000F737C">
      <w:pPr>
        <w:spacing w:before="4"/>
        <w:rPr>
          <w:b/>
          <w:sz w:val="26"/>
        </w:rPr>
      </w:pPr>
    </w:p>
    <w:p w14:paraId="57A84E1C" w14:textId="77777777" w:rsidR="000F737C" w:rsidRDefault="00FA202A">
      <w:pPr>
        <w:pStyle w:val="BodyText"/>
        <w:spacing w:line="249" w:lineRule="auto"/>
        <w:ind w:left="237" w:right="551"/>
      </w:pPr>
      <w:r>
        <w:rPr>
          <w:color w:val="231F20"/>
        </w:rPr>
        <w:t xml:space="preserve">The Future Fund Management Agency (FFMA) was established by the </w:t>
      </w:r>
      <w:r>
        <w:rPr>
          <w:i/>
          <w:color w:val="231F20"/>
        </w:rPr>
        <w:t xml:space="preserve">Future Fund Act 2006 </w:t>
      </w:r>
      <w:r>
        <w:rPr>
          <w:color w:val="231F20"/>
        </w:rPr>
        <w:t>to support and advise the Future Fund Board of Guardians (the Board) in its task of investing the assets of the Future Fund.</w:t>
      </w:r>
    </w:p>
    <w:p w14:paraId="57A84E1D" w14:textId="77777777" w:rsidR="000F737C" w:rsidRDefault="00FA202A">
      <w:pPr>
        <w:spacing w:before="286" w:line="249" w:lineRule="auto"/>
        <w:ind w:left="237" w:right="293"/>
        <w:rPr>
          <w:rFonts w:ascii="Palatino Linotype"/>
        </w:rPr>
      </w:pPr>
      <w:r>
        <w:rPr>
          <w:rFonts w:ascii="Palatino Linotype"/>
          <w:color w:val="231F20"/>
        </w:rPr>
        <w:t xml:space="preserve">The scope of the FFMA and the Board was extended by </w:t>
      </w:r>
      <w:r>
        <w:rPr>
          <w:rFonts w:ascii="Palatino Linotype"/>
          <w:i/>
          <w:color w:val="231F20"/>
        </w:rPr>
        <w:t>the DisabilityCare Australia Fund Act 2013</w:t>
      </w:r>
      <w:r>
        <w:rPr>
          <w:rFonts w:ascii="Palatino Linotype"/>
          <w:color w:val="231F20"/>
        </w:rPr>
        <w:t xml:space="preserve">, the </w:t>
      </w:r>
      <w:r>
        <w:rPr>
          <w:rFonts w:ascii="Palatino Linotype"/>
          <w:i/>
          <w:color w:val="231F20"/>
        </w:rPr>
        <w:t>Medical Research Future Fund Act 2015</w:t>
      </w:r>
      <w:r>
        <w:rPr>
          <w:rFonts w:ascii="Palatino Linotype"/>
          <w:color w:val="231F20"/>
        </w:rPr>
        <w:t xml:space="preserve">, the </w:t>
      </w:r>
      <w:r>
        <w:rPr>
          <w:rFonts w:ascii="Palatino Linotype"/>
          <w:i/>
          <w:color w:val="231F20"/>
        </w:rPr>
        <w:t>Aboriginal and Torres Strait Islander Land and Sea Future Fund Act 2018</w:t>
      </w:r>
      <w:r>
        <w:rPr>
          <w:rFonts w:ascii="Palatino Linotype"/>
          <w:color w:val="231F20"/>
        </w:rPr>
        <w:t xml:space="preserve">, the </w:t>
      </w:r>
      <w:r>
        <w:rPr>
          <w:rFonts w:ascii="Palatino Linotype"/>
          <w:i/>
          <w:color w:val="231F20"/>
        </w:rPr>
        <w:t>Future Drought Fund Act 2019</w:t>
      </w:r>
      <w:r>
        <w:rPr>
          <w:rFonts w:ascii="Palatino Linotype"/>
          <w:color w:val="231F20"/>
        </w:rPr>
        <w:t xml:space="preserve">, the </w:t>
      </w:r>
      <w:r>
        <w:rPr>
          <w:rFonts w:ascii="Palatino Linotype"/>
          <w:i/>
          <w:color w:val="231F20"/>
        </w:rPr>
        <w:t xml:space="preserve">Disaster Ready Fund Act 2019 </w:t>
      </w:r>
      <w:r>
        <w:rPr>
          <w:rFonts w:ascii="Palatino Linotype"/>
          <w:color w:val="231F20"/>
        </w:rPr>
        <w:t xml:space="preserve">and the </w:t>
      </w:r>
      <w:r>
        <w:rPr>
          <w:rFonts w:ascii="Palatino Linotype"/>
          <w:i/>
          <w:color w:val="231F20"/>
        </w:rPr>
        <w:t xml:space="preserve">Housing Australia Future Fund Act 2023 </w:t>
      </w:r>
      <w:r>
        <w:rPr>
          <w:rFonts w:ascii="Palatino Linotype"/>
          <w:color w:val="231F20"/>
        </w:rPr>
        <w:t>to include the management of investments</w:t>
      </w:r>
      <w:r>
        <w:rPr>
          <w:rFonts w:ascii="Palatino Linotype"/>
          <w:color w:val="231F20"/>
          <w:spacing w:val="31"/>
        </w:rPr>
        <w:t xml:space="preserve"> </w:t>
      </w:r>
      <w:r>
        <w:rPr>
          <w:rFonts w:ascii="Palatino Linotype"/>
          <w:color w:val="231F20"/>
        </w:rPr>
        <w:t>to</w:t>
      </w:r>
      <w:r>
        <w:rPr>
          <w:rFonts w:ascii="Palatino Linotype"/>
          <w:color w:val="231F20"/>
          <w:spacing w:val="31"/>
        </w:rPr>
        <w:t xml:space="preserve"> </w:t>
      </w:r>
      <w:r>
        <w:rPr>
          <w:rFonts w:ascii="Palatino Linotype"/>
          <w:color w:val="231F20"/>
        </w:rPr>
        <w:t>grow</w:t>
      </w:r>
      <w:r>
        <w:rPr>
          <w:rFonts w:ascii="Palatino Linotype"/>
          <w:color w:val="231F20"/>
          <w:spacing w:val="31"/>
        </w:rPr>
        <w:t xml:space="preserve"> </w:t>
      </w:r>
      <w:r>
        <w:rPr>
          <w:rFonts w:ascii="Palatino Linotype"/>
          <w:color w:val="231F20"/>
        </w:rPr>
        <w:t>other</w:t>
      </w:r>
      <w:r>
        <w:rPr>
          <w:rFonts w:ascii="Palatino Linotype"/>
          <w:color w:val="231F20"/>
          <w:spacing w:val="31"/>
        </w:rPr>
        <w:t xml:space="preserve"> </w:t>
      </w:r>
      <w:r>
        <w:rPr>
          <w:rFonts w:ascii="Palatino Linotype"/>
          <w:color w:val="231F20"/>
        </w:rPr>
        <w:t>Australian</w:t>
      </w:r>
      <w:r>
        <w:rPr>
          <w:rFonts w:ascii="Palatino Linotype"/>
          <w:color w:val="231F20"/>
          <w:spacing w:val="31"/>
        </w:rPr>
        <w:t xml:space="preserve"> </w:t>
      </w:r>
      <w:r>
        <w:rPr>
          <w:rFonts w:ascii="Palatino Linotype"/>
          <w:color w:val="231F20"/>
        </w:rPr>
        <w:t>Government</w:t>
      </w:r>
      <w:r>
        <w:rPr>
          <w:rFonts w:ascii="Palatino Linotype"/>
          <w:color w:val="231F20"/>
          <w:spacing w:val="31"/>
        </w:rPr>
        <w:t xml:space="preserve"> </w:t>
      </w:r>
      <w:r>
        <w:rPr>
          <w:rFonts w:ascii="Palatino Linotype"/>
          <w:color w:val="231F20"/>
        </w:rPr>
        <w:t>Investment</w:t>
      </w:r>
      <w:r>
        <w:rPr>
          <w:rFonts w:ascii="Palatino Linotype"/>
          <w:color w:val="231F20"/>
          <w:spacing w:val="31"/>
        </w:rPr>
        <w:t xml:space="preserve"> </w:t>
      </w:r>
      <w:r>
        <w:rPr>
          <w:rFonts w:ascii="Palatino Linotype"/>
          <w:color w:val="231F20"/>
        </w:rPr>
        <w:t>Funds</w:t>
      </w:r>
      <w:r>
        <w:rPr>
          <w:rFonts w:ascii="Palatino Linotype"/>
          <w:color w:val="231F20"/>
          <w:spacing w:val="31"/>
        </w:rPr>
        <w:t xml:space="preserve"> </w:t>
      </w:r>
      <w:r>
        <w:rPr>
          <w:rFonts w:ascii="Palatino Linotype"/>
          <w:color w:val="231F20"/>
        </w:rPr>
        <w:t>as</w:t>
      </w:r>
      <w:r>
        <w:rPr>
          <w:rFonts w:ascii="Palatino Linotype"/>
          <w:color w:val="231F20"/>
          <w:spacing w:val="31"/>
        </w:rPr>
        <w:t xml:space="preserve"> </w:t>
      </w:r>
      <w:r>
        <w:rPr>
          <w:rFonts w:ascii="Palatino Linotype"/>
          <w:color w:val="231F20"/>
        </w:rPr>
        <w:t>a</w:t>
      </w:r>
      <w:r>
        <w:rPr>
          <w:rFonts w:ascii="Palatino Linotype"/>
          <w:color w:val="231F20"/>
          <w:spacing w:val="31"/>
        </w:rPr>
        <w:t xml:space="preserve"> </w:t>
      </w:r>
      <w:r>
        <w:rPr>
          <w:rFonts w:ascii="Palatino Linotype"/>
          <w:color w:val="231F20"/>
        </w:rPr>
        <w:t>means</w:t>
      </w:r>
      <w:r>
        <w:rPr>
          <w:rFonts w:ascii="Palatino Linotype"/>
          <w:color w:val="231F20"/>
          <w:spacing w:val="31"/>
        </w:rPr>
        <w:t xml:space="preserve"> </w:t>
      </w:r>
      <w:r>
        <w:rPr>
          <w:rFonts w:ascii="Palatino Linotype"/>
          <w:color w:val="231F20"/>
        </w:rPr>
        <w:t>to provide</w:t>
      </w:r>
      <w:r>
        <w:rPr>
          <w:rFonts w:ascii="Palatino Linotype"/>
          <w:color w:val="231F20"/>
          <w:spacing w:val="18"/>
        </w:rPr>
        <w:t xml:space="preserve"> </w:t>
      </w:r>
      <w:r>
        <w:rPr>
          <w:rFonts w:ascii="Palatino Linotype"/>
          <w:color w:val="231F20"/>
        </w:rPr>
        <w:t>financing</w:t>
      </w:r>
      <w:r>
        <w:rPr>
          <w:rFonts w:ascii="Palatino Linotype"/>
          <w:color w:val="231F20"/>
          <w:spacing w:val="18"/>
        </w:rPr>
        <w:t xml:space="preserve"> </w:t>
      </w:r>
      <w:r>
        <w:rPr>
          <w:rFonts w:ascii="Palatino Linotype"/>
          <w:color w:val="231F20"/>
        </w:rPr>
        <w:t>sources</w:t>
      </w:r>
      <w:r>
        <w:rPr>
          <w:rFonts w:ascii="Palatino Linotype"/>
          <w:color w:val="231F20"/>
          <w:spacing w:val="18"/>
        </w:rPr>
        <w:t xml:space="preserve"> </w:t>
      </w:r>
      <w:r>
        <w:rPr>
          <w:rFonts w:ascii="Palatino Linotype"/>
          <w:color w:val="231F20"/>
        </w:rPr>
        <w:t>for</w:t>
      </w:r>
      <w:r>
        <w:rPr>
          <w:rFonts w:ascii="Palatino Linotype"/>
          <w:color w:val="231F20"/>
          <w:spacing w:val="18"/>
        </w:rPr>
        <w:t xml:space="preserve"> </w:t>
      </w:r>
      <w:r>
        <w:rPr>
          <w:rFonts w:ascii="Palatino Linotype"/>
          <w:color w:val="231F20"/>
        </w:rPr>
        <w:t>substantial</w:t>
      </w:r>
      <w:r>
        <w:rPr>
          <w:rFonts w:ascii="Palatino Linotype"/>
          <w:color w:val="231F20"/>
          <w:spacing w:val="18"/>
        </w:rPr>
        <w:t xml:space="preserve"> </w:t>
      </w:r>
      <w:r>
        <w:rPr>
          <w:rFonts w:ascii="Palatino Linotype"/>
          <w:color w:val="231F20"/>
        </w:rPr>
        <w:t>future</w:t>
      </w:r>
      <w:r>
        <w:rPr>
          <w:rFonts w:ascii="Palatino Linotype"/>
          <w:color w:val="231F20"/>
          <w:spacing w:val="18"/>
        </w:rPr>
        <w:t xml:space="preserve"> </w:t>
      </w:r>
      <w:r>
        <w:rPr>
          <w:rFonts w:ascii="Palatino Linotype"/>
          <w:color w:val="231F20"/>
        </w:rPr>
        <w:t>investments</w:t>
      </w:r>
      <w:r>
        <w:rPr>
          <w:rFonts w:ascii="Palatino Linotype"/>
          <w:color w:val="231F20"/>
          <w:spacing w:val="18"/>
        </w:rPr>
        <w:t xml:space="preserve"> </w:t>
      </w:r>
      <w:r>
        <w:rPr>
          <w:rFonts w:ascii="Palatino Linotype"/>
          <w:color w:val="231F20"/>
        </w:rPr>
        <w:t>in</w:t>
      </w:r>
      <w:r>
        <w:rPr>
          <w:rFonts w:ascii="Palatino Linotype"/>
          <w:color w:val="231F20"/>
          <w:spacing w:val="18"/>
        </w:rPr>
        <w:t xml:space="preserve"> </w:t>
      </w:r>
      <w:r>
        <w:rPr>
          <w:rFonts w:ascii="Palatino Linotype"/>
          <w:color w:val="231F20"/>
        </w:rPr>
        <w:t>the</w:t>
      </w:r>
      <w:r>
        <w:rPr>
          <w:rFonts w:ascii="Palatino Linotype"/>
          <w:color w:val="231F20"/>
          <w:spacing w:val="18"/>
        </w:rPr>
        <w:t xml:space="preserve"> </w:t>
      </w:r>
      <w:r>
        <w:rPr>
          <w:rFonts w:ascii="Palatino Linotype"/>
          <w:color w:val="231F20"/>
        </w:rPr>
        <w:t>Australian</w:t>
      </w:r>
      <w:r>
        <w:rPr>
          <w:rFonts w:ascii="Palatino Linotype"/>
          <w:color w:val="231F20"/>
          <w:spacing w:val="18"/>
        </w:rPr>
        <w:t xml:space="preserve"> </w:t>
      </w:r>
      <w:r>
        <w:rPr>
          <w:rFonts w:ascii="Palatino Linotype"/>
          <w:color w:val="231F20"/>
        </w:rPr>
        <w:t>economy.</w:t>
      </w:r>
      <w:r>
        <w:rPr>
          <w:rFonts w:ascii="Palatino Linotype"/>
          <w:color w:val="231F20"/>
          <w:spacing w:val="18"/>
        </w:rPr>
        <w:t xml:space="preserve"> </w:t>
      </w:r>
      <w:r>
        <w:rPr>
          <w:rFonts w:ascii="Palatino Linotype"/>
          <w:color w:val="231F20"/>
        </w:rPr>
        <w:t>As a result, the FFMA supports the Board in managing investments of the Future Fund, DisabilityCare Australia Fund (DCAF), Medical Research Future Fund (MRFF), Aboriginal</w:t>
      </w:r>
      <w:r>
        <w:rPr>
          <w:rFonts w:ascii="Palatino Linotype"/>
          <w:color w:val="231F20"/>
          <w:spacing w:val="40"/>
        </w:rPr>
        <w:t xml:space="preserve"> </w:t>
      </w:r>
      <w:r>
        <w:rPr>
          <w:rFonts w:ascii="Palatino Linotype"/>
          <w:color w:val="231F20"/>
        </w:rPr>
        <w:t>and Torres Strait Islander Land and Sea Future Fund (ATSILSFF), Future Drought Fund (FDF), Disaster Ready Fund (DRF) (formerly the Emergency Response Fund) and the Housing Australia Future Fund (HAFF).</w:t>
      </w:r>
    </w:p>
    <w:p w14:paraId="57A84E1E" w14:textId="77777777" w:rsidR="000F737C" w:rsidRDefault="00FA202A">
      <w:pPr>
        <w:pStyle w:val="BodyText"/>
        <w:spacing w:before="287" w:line="249" w:lineRule="auto"/>
        <w:ind w:left="237" w:right="391"/>
      </w:pPr>
      <w:r>
        <w:rPr>
          <w:color w:val="231F20"/>
        </w:rPr>
        <w:t>The FFMA focuses on supporting and advising the Board of Guardians in developing and implementing appropriate investment strategies for the funds. Investing in global markets</w:t>
      </w:r>
      <w:r>
        <w:rPr>
          <w:color w:val="231F20"/>
          <w:spacing w:val="80"/>
        </w:rPr>
        <w:t xml:space="preserve"> </w:t>
      </w:r>
      <w:r>
        <w:rPr>
          <w:color w:val="231F20"/>
        </w:rPr>
        <w:t>is a highly specialised and competitive commercial activity. Accordingly, the Board and FFMA intend to continue to develop and invest in the Agency’s skills, capabilities,</w:t>
      </w:r>
      <w:r>
        <w:rPr>
          <w:color w:val="231F20"/>
          <w:spacing w:val="80"/>
          <w:w w:val="150"/>
        </w:rPr>
        <w:t xml:space="preserve"> </w:t>
      </w:r>
      <w:r>
        <w:rPr>
          <w:color w:val="231F20"/>
        </w:rPr>
        <w:t>resources and systems in order to keep up with the fast-evolving industry and to maintain the</w:t>
      </w:r>
      <w:r>
        <w:rPr>
          <w:color w:val="231F20"/>
          <w:spacing w:val="32"/>
        </w:rPr>
        <w:t xml:space="preserve"> </w:t>
      </w:r>
      <w:r>
        <w:rPr>
          <w:color w:val="231F20"/>
        </w:rPr>
        <w:t>Agency’s</w:t>
      </w:r>
      <w:r>
        <w:rPr>
          <w:color w:val="231F20"/>
          <w:spacing w:val="32"/>
        </w:rPr>
        <w:t xml:space="preserve"> </w:t>
      </w:r>
      <w:r>
        <w:rPr>
          <w:color w:val="231F20"/>
        </w:rPr>
        <w:t>competitiveness</w:t>
      </w:r>
      <w:r>
        <w:rPr>
          <w:color w:val="231F20"/>
          <w:spacing w:val="32"/>
        </w:rPr>
        <w:t xml:space="preserve"> </w:t>
      </w:r>
      <w:r>
        <w:rPr>
          <w:color w:val="231F20"/>
        </w:rPr>
        <w:t>within</w:t>
      </w:r>
      <w:r>
        <w:rPr>
          <w:color w:val="231F20"/>
          <w:spacing w:val="32"/>
        </w:rPr>
        <w:t xml:space="preserve"> </w:t>
      </w:r>
      <w:r>
        <w:rPr>
          <w:color w:val="231F20"/>
        </w:rPr>
        <w:t>that</w:t>
      </w:r>
      <w:r>
        <w:rPr>
          <w:color w:val="231F20"/>
          <w:spacing w:val="32"/>
        </w:rPr>
        <w:t xml:space="preserve"> </w:t>
      </w:r>
      <w:r>
        <w:rPr>
          <w:color w:val="231F20"/>
        </w:rPr>
        <w:t>industry</w:t>
      </w:r>
      <w:r>
        <w:rPr>
          <w:color w:val="231F20"/>
          <w:spacing w:val="32"/>
        </w:rPr>
        <w:t xml:space="preserve"> </w:t>
      </w:r>
      <w:r>
        <w:rPr>
          <w:color w:val="231F20"/>
        </w:rPr>
        <w:t>in</w:t>
      </w:r>
      <w:r>
        <w:rPr>
          <w:color w:val="231F20"/>
          <w:spacing w:val="32"/>
        </w:rPr>
        <w:t xml:space="preserve"> </w:t>
      </w:r>
      <w:r>
        <w:rPr>
          <w:color w:val="231F20"/>
        </w:rPr>
        <w:t>terms</w:t>
      </w:r>
      <w:r>
        <w:rPr>
          <w:color w:val="231F20"/>
          <w:spacing w:val="32"/>
        </w:rPr>
        <w:t xml:space="preserve"> </w:t>
      </w:r>
      <w:r>
        <w:rPr>
          <w:color w:val="231F20"/>
        </w:rPr>
        <w:t>of</w:t>
      </w:r>
      <w:r>
        <w:rPr>
          <w:color w:val="231F20"/>
          <w:spacing w:val="32"/>
        </w:rPr>
        <w:t xml:space="preserve"> </w:t>
      </w:r>
      <w:r>
        <w:rPr>
          <w:color w:val="231F20"/>
        </w:rPr>
        <w:t>finding</w:t>
      </w:r>
      <w:r>
        <w:rPr>
          <w:color w:val="231F20"/>
          <w:spacing w:val="32"/>
        </w:rPr>
        <w:t xml:space="preserve"> </w:t>
      </w:r>
      <w:r>
        <w:rPr>
          <w:color w:val="231F20"/>
        </w:rPr>
        <w:t>good</w:t>
      </w:r>
      <w:r>
        <w:rPr>
          <w:color w:val="231F20"/>
          <w:spacing w:val="32"/>
        </w:rPr>
        <w:t xml:space="preserve"> </w:t>
      </w:r>
      <w:r>
        <w:rPr>
          <w:color w:val="231F20"/>
        </w:rPr>
        <w:t>investments.</w:t>
      </w:r>
    </w:p>
    <w:p w14:paraId="57A84E1F" w14:textId="77777777" w:rsidR="000F737C" w:rsidRDefault="00FA202A">
      <w:pPr>
        <w:pStyle w:val="BodyText"/>
        <w:spacing w:before="286" w:line="249" w:lineRule="auto"/>
        <w:ind w:left="237" w:right="551"/>
      </w:pPr>
      <w:r>
        <w:rPr>
          <w:color w:val="231F20"/>
        </w:rPr>
        <w:t>The Future Fund’s portfolio will continue to evolve as the Board manages the portfolio in</w:t>
      </w:r>
      <w:r>
        <w:rPr>
          <w:color w:val="231F20"/>
          <w:spacing w:val="40"/>
        </w:rPr>
        <w:t xml:space="preserve"> </w:t>
      </w:r>
      <w:r>
        <w:rPr>
          <w:color w:val="231F20"/>
        </w:rPr>
        <w:t>line with its mandate and strategy. In November 2024, the government announced a</w:t>
      </w:r>
      <w:r>
        <w:rPr>
          <w:color w:val="231F20"/>
          <w:spacing w:val="80"/>
          <w:w w:val="150"/>
        </w:rPr>
        <w:t xml:space="preserve"> </w:t>
      </w:r>
      <w:r>
        <w:rPr>
          <w:color w:val="231F20"/>
        </w:rPr>
        <w:t>deferral of the drawdowns from the Future Fund to at least 2032-33. The approach to managing the portfolio is detailed in the 2024-25 Future Fund Annual Report. Recognising the potential for continued volatility in investment markets, an important emphasis for the FFMA and the Board is maintaining a long-term investment perspective and strategy that balances risk with expected return as required.</w:t>
      </w:r>
    </w:p>
    <w:p w14:paraId="57A84E20" w14:textId="77777777" w:rsidR="000F737C" w:rsidRDefault="000F737C">
      <w:pPr>
        <w:pStyle w:val="BodyText"/>
        <w:spacing w:line="249" w:lineRule="auto"/>
        <w:sectPr w:rsidR="000F737C">
          <w:headerReference w:type="even" r:id="rId12"/>
          <w:headerReference w:type="default" r:id="rId13"/>
          <w:footerReference w:type="even" r:id="rId14"/>
          <w:footerReference w:type="default" r:id="rId15"/>
          <w:pgSz w:w="11910" w:h="16840"/>
          <w:pgMar w:top="1820" w:right="1133" w:bottom="1080" w:left="1133" w:header="1361" w:footer="896" w:gutter="0"/>
          <w:pgNumType w:start="151"/>
          <w:cols w:space="720"/>
        </w:sectPr>
      </w:pPr>
    </w:p>
    <w:p w14:paraId="57A84E21" w14:textId="77777777" w:rsidR="000F737C" w:rsidRDefault="000F737C">
      <w:pPr>
        <w:pStyle w:val="BodyText"/>
      </w:pPr>
    </w:p>
    <w:p w14:paraId="57A84E22" w14:textId="77777777" w:rsidR="000F737C" w:rsidRDefault="000F737C">
      <w:pPr>
        <w:pStyle w:val="BodyText"/>
        <w:spacing w:before="136"/>
      </w:pPr>
    </w:p>
    <w:p w14:paraId="57A84E23" w14:textId="77777777" w:rsidR="000F737C" w:rsidRDefault="00FA202A">
      <w:pPr>
        <w:pStyle w:val="BodyText"/>
        <w:spacing w:line="249" w:lineRule="auto"/>
        <w:ind w:left="237" w:right="391"/>
      </w:pPr>
      <w:r>
        <w:rPr>
          <w:color w:val="231F20"/>
        </w:rPr>
        <w:t>The FFMA provides support and advice to the Board in relation to the DCAF, MRFF, ATSILSFF,</w:t>
      </w:r>
      <w:r>
        <w:rPr>
          <w:color w:val="231F20"/>
          <w:spacing w:val="30"/>
        </w:rPr>
        <w:t xml:space="preserve"> </w:t>
      </w:r>
      <w:r>
        <w:rPr>
          <w:color w:val="231F20"/>
        </w:rPr>
        <w:t>FDF,</w:t>
      </w:r>
      <w:r>
        <w:rPr>
          <w:color w:val="231F20"/>
          <w:spacing w:val="30"/>
        </w:rPr>
        <w:t xml:space="preserve"> </w:t>
      </w:r>
      <w:r>
        <w:rPr>
          <w:color w:val="231F20"/>
        </w:rPr>
        <w:t>DRF</w:t>
      </w:r>
      <w:r>
        <w:rPr>
          <w:color w:val="231F20"/>
          <w:spacing w:val="30"/>
        </w:rPr>
        <w:t xml:space="preserve"> </w:t>
      </w:r>
      <w:r>
        <w:rPr>
          <w:color w:val="231F20"/>
        </w:rPr>
        <w:t>and</w:t>
      </w:r>
      <w:r>
        <w:rPr>
          <w:color w:val="231F20"/>
          <w:spacing w:val="30"/>
        </w:rPr>
        <w:t xml:space="preserve"> </w:t>
      </w:r>
      <w:r>
        <w:rPr>
          <w:color w:val="231F20"/>
        </w:rPr>
        <w:t>HAFF</w:t>
      </w:r>
      <w:r>
        <w:rPr>
          <w:color w:val="231F20"/>
          <w:spacing w:val="30"/>
        </w:rPr>
        <w:t xml:space="preserve"> </w:t>
      </w:r>
      <w:r>
        <w:rPr>
          <w:color w:val="231F20"/>
        </w:rPr>
        <w:t>and</w:t>
      </w:r>
      <w:r>
        <w:rPr>
          <w:color w:val="231F20"/>
          <w:spacing w:val="30"/>
        </w:rPr>
        <w:t xml:space="preserve"> </w:t>
      </w:r>
      <w:r>
        <w:rPr>
          <w:color w:val="231F20"/>
        </w:rPr>
        <w:t>is</w:t>
      </w:r>
      <w:r>
        <w:rPr>
          <w:color w:val="231F20"/>
          <w:spacing w:val="30"/>
        </w:rPr>
        <w:t xml:space="preserve"> </w:t>
      </w:r>
      <w:r>
        <w:rPr>
          <w:color w:val="231F20"/>
        </w:rPr>
        <w:t>focused</w:t>
      </w:r>
      <w:r>
        <w:rPr>
          <w:color w:val="231F20"/>
          <w:spacing w:val="30"/>
        </w:rPr>
        <w:t xml:space="preserve"> </w:t>
      </w:r>
      <w:r>
        <w:rPr>
          <w:color w:val="231F20"/>
        </w:rPr>
        <w:t>on</w:t>
      </w:r>
      <w:r>
        <w:rPr>
          <w:color w:val="231F20"/>
          <w:spacing w:val="30"/>
        </w:rPr>
        <w:t xml:space="preserve"> </w:t>
      </w:r>
      <w:r>
        <w:rPr>
          <w:color w:val="231F20"/>
        </w:rPr>
        <w:t>developing</w:t>
      </w:r>
      <w:r>
        <w:rPr>
          <w:color w:val="231F20"/>
          <w:spacing w:val="30"/>
        </w:rPr>
        <w:t xml:space="preserve"> </w:t>
      </w:r>
      <w:r>
        <w:rPr>
          <w:color w:val="231F20"/>
        </w:rPr>
        <w:t>and</w:t>
      </w:r>
      <w:r>
        <w:rPr>
          <w:color w:val="231F20"/>
          <w:spacing w:val="30"/>
        </w:rPr>
        <w:t xml:space="preserve"> </w:t>
      </w:r>
      <w:r>
        <w:rPr>
          <w:color w:val="231F20"/>
        </w:rPr>
        <w:t>implementing investment</w:t>
      </w:r>
      <w:r>
        <w:rPr>
          <w:color w:val="231F20"/>
          <w:spacing w:val="37"/>
        </w:rPr>
        <w:t xml:space="preserve"> </w:t>
      </w:r>
      <w:r>
        <w:rPr>
          <w:color w:val="231F20"/>
        </w:rPr>
        <w:t>strategies</w:t>
      </w:r>
      <w:r>
        <w:rPr>
          <w:color w:val="231F20"/>
          <w:spacing w:val="37"/>
        </w:rPr>
        <w:t xml:space="preserve"> </w:t>
      </w:r>
      <w:r>
        <w:rPr>
          <w:color w:val="231F20"/>
        </w:rPr>
        <w:t>consistent</w:t>
      </w:r>
      <w:r>
        <w:rPr>
          <w:color w:val="231F20"/>
          <w:spacing w:val="37"/>
        </w:rPr>
        <w:t xml:space="preserve"> </w:t>
      </w:r>
      <w:r>
        <w:rPr>
          <w:color w:val="231F20"/>
        </w:rPr>
        <w:t>with</w:t>
      </w:r>
      <w:r>
        <w:rPr>
          <w:color w:val="231F20"/>
          <w:spacing w:val="37"/>
        </w:rPr>
        <w:t xml:space="preserve"> </w:t>
      </w:r>
      <w:r>
        <w:rPr>
          <w:color w:val="231F20"/>
        </w:rPr>
        <w:t>the</w:t>
      </w:r>
      <w:r>
        <w:rPr>
          <w:color w:val="231F20"/>
          <w:spacing w:val="37"/>
        </w:rPr>
        <w:t xml:space="preserve"> </w:t>
      </w:r>
      <w:r>
        <w:rPr>
          <w:color w:val="231F20"/>
        </w:rPr>
        <w:t>legislation</w:t>
      </w:r>
      <w:r>
        <w:rPr>
          <w:color w:val="231F20"/>
          <w:spacing w:val="37"/>
        </w:rPr>
        <w:t xml:space="preserve"> </w:t>
      </w:r>
      <w:r>
        <w:rPr>
          <w:color w:val="231F20"/>
        </w:rPr>
        <w:t>and</w:t>
      </w:r>
      <w:r>
        <w:rPr>
          <w:color w:val="231F20"/>
          <w:spacing w:val="37"/>
        </w:rPr>
        <w:t xml:space="preserve"> </w:t>
      </w:r>
      <w:r>
        <w:rPr>
          <w:color w:val="231F20"/>
        </w:rPr>
        <w:t>mandates.</w:t>
      </w:r>
      <w:r>
        <w:rPr>
          <w:color w:val="231F20"/>
          <w:spacing w:val="37"/>
        </w:rPr>
        <w:t xml:space="preserve"> </w:t>
      </w:r>
      <w:r>
        <w:rPr>
          <w:color w:val="231F20"/>
        </w:rPr>
        <w:t>The</w:t>
      </w:r>
      <w:r>
        <w:rPr>
          <w:color w:val="231F20"/>
          <w:spacing w:val="37"/>
        </w:rPr>
        <w:t xml:space="preserve"> </w:t>
      </w:r>
      <w:r>
        <w:rPr>
          <w:color w:val="231F20"/>
        </w:rPr>
        <w:t>investment strategies and approach for the DisabilityCare Australia Fund, the Medical Research Future Fund, the Aboriginal and Torres Strait Islander Land and Sea Future Fund, the Future Drought</w:t>
      </w:r>
      <w:r>
        <w:rPr>
          <w:color w:val="231F20"/>
          <w:spacing w:val="29"/>
        </w:rPr>
        <w:t xml:space="preserve"> </w:t>
      </w:r>
      <w:r>
        <w:rPr>
          <w:color w:val="231F20"/>
        </w:rPr>
        <w:t>Fund,</w:t>
      </w:r>
      <w:r>
        <w:rPr>
          <w:color w:val="231F20"/>
          <w:spacing w:val="29"/>
        </w:rPr>
        <w:t xml:space="preserve"> </w:t>
      </w:r>
      <w:r>
        <w:rPr>
          <w:color w:val="231F20"/>
        </w:rPr>
        <w:t>the</w:t>
      </w:r>
      <w:r>
        <w:rPr>
          <w:color w:val="231F20"/>
          <w:spacing w:val="29"/>
        </w:rPr>
        <w:t xml:space="preserve"> </w:t>
      </w:r>
      <w:r>
        <w:rPr>
          <w:color w:val="231F20"/>
        </w:rPr>
        <w:t>Disaster</w:t>
      </w:r>
      <w:r>
        <w:rPr>
          <w:color w:val="231F20"/>
          <w:spacing w:val="29"/>
        </w:rPr>
        <w:t xml:space="preserve"> </w:t>
      </w:r>
      <w:r>
        <w:rPr>
          <w:color w:val="231F20"/>
        </w:rPr>
        <w:t>Ready</w:t>
      </w:r>
      <w:r>
        <w:rPr>
          <w:color w:val="231F20"/>
          <w:spacing w:val="29"/>
        </w:rPr>
        <w:t xml:space="preserve"> </w:t>
      </w:r>
      <w:r>
        <w:rPr>
          <w:color w:val="231F20"/>
        </w:rPr>
        <w:t>Fund</w:t>
      </w:r>
      <w:r>
        <w:rPr>
          <w:color w:val="231F20"/>
          <w:spacing w:val="29"/>
        </w:rPr>
        <w:t xml:space="preserve"> </w:t>
      </w:r>
      <w:r>
        <w:rPr>
          <w:color w:val="231F20"/>
        </w:rPr>
        <w:t>and</w:t>
      </w:r>
      <w:r>
        <w:rPr>
          <w:color w:val="231F20"/>
          <w:spacing w:val="29"/>
        </w:rPr>
        <w:t xml:space="preserve"> </w:t>
      </w:r>
      <w:r>
        <w:rPr>
          <w:color w:val="231F20"/>
        </w:rPr>
        <w:t>the</w:t>
      </w:r>
      <w:r>
        <w:rPr>
          <w:color w:val="231F20"/>
          <w:spacing w:val="29"/>
        </w:rPr>
        <w:t xml:space="preserve"> </w:t>
      </w:r>
      <w:r>
        <w:rPr>
          <w:color w:val="231F20"/>
        </w:rPr>
        <w:t>Housing</w:t>
      </w:r>
      <w:r>
        <w:rPr>
          <w:color w:val="231F20"/>
          <w:spacing w:val="29"/>
        </w:rPr>
        <w:t xml:space="preserve"> </w:t>
      </w:r>
      <w:r>
        <w:rPr>
          <w:color w:val="231F20"/>
        </w:rPr>
        <w:t>Australia</w:t>
      </w:r>
      <w:r>
        <w:rPr>
          <w:color w:val="231F20"/>
          <w:spacing w:val="29"/>
        </w:rPr>
        <w:t xml:space="preserve"> </w:t>
      </w:r>
      <w:r>
        <w:rPr>
          <w:color w:val="231F20"/>
        </w:rPr>
        <w:t>Future</w:t>
      </w:r>
      <w:r>
        <w:rPr>
          <w:color w:val="231F20"/>
          <w:spacing w:val="29"/>
        </w:rPr>
        <w:t xml:space="preserve"> </w:t>
      </w:r>
      <w:r>
        <w:rPr>
          <w:color w:val="231F20"/>
        </w:rPr>
        <w:t>Fund</w:t>
      </w:r>
      <w:r>
        <w:rPr>
          <w:color w:val="231F20"/>
          <w:spacing w:val="29"/>
        </w:rPr>
        <w:t xml:space="preserve"> </w:t>
      </w:r>
      <w:r>
        <w:rPr>
          <w:color w:val="231F20"/>
        </w:rPr>
        <w:t>are detailed in the 2024-25 Future Fund Annual Report.</w:t>
      </w:r>
    </w:p>
    <w:p w14:paraId="57A84E24" w14:textId="77777777" w:rsidR="000F737C" w:rsidRDefault="00FA202A">
      <w:pPr>
        <w:pStyle w:val="BodyText"/>
        <w:spacing w:before="287" w:line="480" w:lineRule="auto"/>
        <w:ind w:left="237" w:right="2231"/>
      </w:pPr>
      <w:r>
        <w:rPr>
          <w:color w:val="231F20"/>
        </w:rPr>
        <w:t xml:space="preserve">Investment policies for the funds managed by the Board are available at </w:t>
      </w:r>
      <w:hyperlink r:id="rId16">
        <w:r>
          <w:rPr>
            <w:color w:val="231F20"/>
            <w:spacing w:val="-2"/>
            <w:u w:val="single" w:color="231F20"/>
          </w:rPr>
          <w:t>https://www.futurefund.gov.au/investment/how-we-invest</w:t>
        </w:r>
      </w:hyperlink>
    </w:p>
    <w:p w14:paraId="57A84E25" w14:textId="77777777" w:rsidR="000F737C" w:rsidRDefault="000F737C">
      <w:pPr>
        <w:pStyle w:val="BodyText"/>
        <w:spacing w:line="480" w:lineRule="auto"/>
        <w:sectPr w:rsidR="000F737C">
          <w:pgSz w:w="11910" w:h="16840"/>
          <w:pgMar w:top="960" w:right="1133" w:bottom="1120" w:left="1133" w:header="727" w:footer="923" w:gutter="0"/>
          <w:cols w:space="720"/>
        </w:sectPr>
      </w:pPr>
    </w:p>
    <w:p w14:paraId="57A84E26" w14:textId="77777777" w:rsidR="000F737C" w:rsidRDefault="000F737C">
      <w:pPr>
        <w:pStyle w:val="BodyText"/>
        <w:spacing w:before="350"/>
        <w:rPr>
          <w:sz w:val="26"/>
        </w:rPr>
      </w:pPr>
    </w:p>
    <w:p w14:paraId="57A84E27" w14:textId="77777777" w:rsidR="000F737C" w:rsidRDefault="00FA202A">
      <w:pPr>
        <w:pStyle w:val="Heading2"/>
        <w:numPr>
          <w:ilvl w:val="1"/>
          <w:numId w:val="10"/>
        </w:numPr>
        <w:tabs>
          <w:tab w:val="left" w:pos="1079"/>
        </w:tabs>
        <w:ind w:left="1079" w:hanging="842"/>
      </w:pPr>
      <w:bookmarkStart w:id="2" w:name="_TOC_250005"/>
      <w:r>
        <w:rPr>
          <w:color w:val="231F20"/>
        </w:rPr>
        <w:t>Entity</w:t>
      </w:r>
      <w:r>
        <w:rPr>
          <w:color w:val="231F20"/>
          <w:spacing w:val="-6"/>
        </w:rPr>
        <w:t xml:space="preserve"> </w:t>
      </w:r>
      <w:r>
        <w:rPr>
          <w:color w:val="231F20"/>
        </w:rPr>
        <w:t>resource</w:t>
      </w:r>
      <w:r>
        <w:rPr>
          <w:color w:val="231F20"/>
          <w:spacing w:val="-5"/>
        </w:rPr>
        <w:t xml:space="preserve"> </w:t>
      </w:r>
      <w:bookmarkEnd w:id="2"/>
      <w:r>
        <w:rPr>
          <w:color w:val="231F20"/>
          <w:spacing w:val="-2"/>
        </w:rPr>
        <w:t>statement</w:t>
      </w:r>
    </w:p>
    <w:p w14:paraId="57A84E28" w14:textId="77777777" w:rsidR="000F737C" w:rsidRDefault="000F737C">
      <w:pPr>
        <w:spacing w:before="3"/>
        <w:rPr>
          <w:b/>
          <w:sz w:val="26"/>
        </w:rPr>
      </w:pPr>
    </w:p>
    <w:p w14:paraId="57A84E29" w14:textId="77777777" w:rsidR="000F737C" w:rsidRDefault="00FA202A">
      <w:pPr>
        <w:pStyle w:val="BodyText"/>
        <w:spacing w:line="249" w:lineRule="auto"/>
        <w:ind w:left="237" w:right="551"/>
      </w:pPr>
      <w:r>
        <w:rPr>
          <w:color w:val="231F20"/>
        </w:rPr>
        <w:t>Table 1.1 shows the total resourcing from all sources available to the entity for its operations and to deliver programs and services on behalf of the Government.</w:t>
      </w:r>
    </w:p>
    <w:p w14:paraId="57A84E2A" w14:textId="77777777" w:rsidR="000F737C" w:rsidRDefault="00FA202A">
      <w:pPr>
        <w:pStyle w:val="BodyText"/>
        <w:spacing w:before="285" w:line="249" w:lineRule="auto"/>
        <w:ind w:left="237" w:right="697"/>
        <w:jc w:val="both"/>
      </w:pPr>
      <w:r>
        <w:rPr>
          <w:color w:val="231F20"/>
        </w:rPr>
        <w:t>The table summarises how resources will be applied by outcome (government strategic policy objectives) and by administered (on behalf of the Government or the public) and departmental (for the entity’s operations) classification.</w:t>
      </w:r>
    </w:p>
    <w:p w14:paraId="57A84E2B" w14:textId="77777777" w:rsidR="000F737C" w:rsidRDefault="00FA202A">
      <w:pPr>
        <w:spacing w:before="286" w:line="249" w:lineRule="auto"/>
        <w:ind w:left="237" w:right="551"/>
        <w:rPr>
          <w:rFonts w:ascii="Palatino Linotype" w:hAnsi="Palatino Linotype"/>
        </w:rPr>
      </w:pPr>
      <w:r>
        <w:rPr>
          <w:rFonts w:ascii="Palatino Linotype" w:hAnsi="Palatino Linotype"/>
          <w:color w:val="231F20"/>
        </w:rPr>
        <w:t>For more detailed information on special accounts and special appropriations, please refer</w:t>
      </w:r>
      <w:r>
        <w:rPr>
          <w:rFonts w:ascii="Palatino Linotype" w:hAnsi="Palatino Linotype"/>
          <w:color w:val="231F20"/>
          <w:spacing w:val="40"/>
        </w:rPr>
        <w:t xml:space="preserve"> </w:t>
      </w:r>
      <w:r>
        <w:rPr>
          <w:rFonts w:ascii="Palatino Linotype" w:hAnsi="Palatino Linotype"/>
          <w:color w:val="231F20"/>
        </w:rPr>
        <w:t xml:space="preserve">to the </w:t>
      </w:r>
      <w:r>
        <w:rPr>
          <w:rFonts w:ascii="Palatino Linotype" w:hAnsi="Palatino Linotype"/>
          <w:i/>
          <w:color w:val="231F20"/>
        </w:rPr>
        <w:t>Budget Paper No. 4 – Agency Resourcing</w:t>
      </w:r>
      <w:r>
        <w:rPr>
          <w:rFonts w:ascii="Palatino Linotype" w:hAnsi="Palatino Linotype"/>
          <w:color w:val="231F20"/>
        </w:rPr>
        <w:t>.</w:t>
      </w:r>
    </w:p>
    <w:p w14:paraId="57A84E2C" w14:textId="77777777" w:rsidR="000F737C" w:rsidRDefault="00FA202A">
      <w:pPr>
        <w:pStyle w:val="BodyText"/>
        <w:spacing w:before="285" w:line="249" w:lineRule="auto"/>
        <w:ind w:left="237" w:right="551"/>
      </w:pPr>
      <w:r>
        <w:rPr>
          <w:color w:val="231F20"/>
        </w:rPr>
        <w:t>Information in this table is presented on a resourcing (that is, appropriations/cash available) basis, whilst the ‘Budgeted expenses by Outcome 1’ tables in Section 2 and the financial statements in Section 3 are presented on an accrual basis.</w:t>
      </w:r>
    </w:p>
    <w:p w14:paraId="57A84E2D" w14:textId="77777777" w:rsidR="000F737C" w:rsidRDefault="000F737C">
      <w:pPr>
        <w:pStyle w:val="BodyText"/>
        <w:spacing w:line="249" w:lineRule="auto"/>
        <w:sectPr w:rsidR="000F737C">
          <w:headerReference w:type="even" r:id="rId17"/>
          <w:headerReference w:type="default" r:id="rId18"/>
          <w:footerReference w:type="even" r:id="rId19"/>
          <w:footerReference w:type="default" r:id="rId20"/>
          <w:pgSz w:w="11910" w:h="16840"/>
          <w:pgMar w:top="980" w:right="1133" w:bottom="1080" w:left="1133" w:header="727" w:footer="896" w:gutter="0"/>
          <w:pgNumType w:start="153"/>
          <w:cols w:space="720"/>
        </w:sectPr>
      </w:pPr>
    </w:p>
    <w:p w14:paraId="57A84E2E" w14:textId="77777777" w:rsidR="000F737C" w:rsidRDefault="000F737C">
      <w:pPr>
        <w:pStyle w:val="BodyText"/>
        <w:rPr>
          <w:sz w:val="23"/>
        </w:rPr>
      </w:pPr>
    </w:p>
    <w:p w14:paraId="57A84E2F" w14:textId="77777777" w:rsidR="000F737C" w:rsidRDefault="000F737C">
      <w:pPr>
        <w:pStyle w:val="BodyText"/>
        <w:spacing w:before="100"/>
        <w:rPr>
          <w:sz w:val="23"/>
        </w:rPr>
      </w:pPr>
    </w:p>
    <w:p w14:paraId="57A84E30" w14:textId="77777777" w:rsidR="000F737C" w:rsidRDefault="00FA202A">
      <w:pPr>
        <w:pStyle w:val="Heading3"/>
        <w:spacing w:after="19" w:line="247" w:lineRule="auto"/>
      </w:pPr>
      <w:r>
        <w:rPr>
          <w:color w:val="231F20"/>
          <w:w w:val="105"/>
        </w:rPr>
        <w:t>Table</w:t>
      </w:r>
      <w:r>
        <w:rPr>
          <w:color w:val="231F20"/>
          <w:spacing w:val="-17"/>
          <w:w w:val="105"/>
        </w:rPr>
        <w:t xml:space="preserve"> </w:t>
      </w:r>
      <w:r>
        <w:rPr>
          <w:color w:val="231F20"/>
          <w:w w:val="105"/>
        </w:rPr>
        <w:t>1.1:</w:t>
      </w:r>
      <w:r>
        <w:rPr>
          <w:color w:val="231F20"/>
          <w:spacing w:val="-17"/>
          <w:w w:val="105"/>
        </w:rPr>
        <w:t xml:space="preserve"> </w:t>
      </w:r>
      <w:r>
        <w:rPr>
          <w:color w:val="231F20"/>
          <w:w w:val="105"/>
        </w:rPr>
        <w:t>Future</w:t>
      </w:r>
      <w:r>
        <w:rPr>
          <w:color w:val="231F20"/>
          <w:spacing w:val="-17"/>
          <w:w w:val="105"/>
        </w:rPr>
        <w:t xml:space="preserve"> </w:t>
      </w:r>
      <w:r>
        <w:rPr>
          <w:color w:val="231F20"/>
          <w:w w:val="105"/>
        </w:rPr>
        <w:t>Fund</w:t>
      </w:r>
      <w:r>
        <w:rPr>
          <w:color w:val="231F20"/>
          <w:spacing w:val="-17"/>
          <w:w w:val="105"/>
        </w:rPr>
        <w:t xml:space="preserve"> </w:t>
      </w:r>
      <w:r>
        <w:rPr>
          <w:color w:val="231F20"/>
          <w:w w:val="105"/>
        </w:rPr>
        <w:t>Management</w:t>
      </w:r>
      <w:r>
        <w:rPr>
          <w:color w:val="231F20"/>
          <w:spacing w:val="-16"/>
          <w:w w:val="105"/>
        </w:rPr>
        <w:t xml:space="preserve"> </w:t>
      </w:r>
      <w:r>
        <w:rPr>
          <w:color w:val="231F20"/>
          <w:w w:val="105"/>
        </w:rPr>
        <w:t>Agency</w:t>
      </w:r>
      <w:r>
        <w:rPr>
          <w:color w:val="231F20"/>
          <w:spacing w:val="-17"/>
          <w:w w:val="105"/>
        </w:rPr>
        <w:t xml:space="preserve"> </w:t>
      </w:r>
      <w:r>
        <w:rPr>
          <w:color w:val="231F20"/>
          <w:w w:val="105"/>
        </w:rPr>
        <w:t>resource</w:t>
      </w:r>
      <w:r>
        <w:rPr>
          <w:color w:val="231F20"/>
          <w:spacing w:val="-17"/>
          <w:w w:val="105"/>
        </w:rPr>
        <w:t xml:space="preserve"> </w:t>
      </w:r>
      <w:r>
        <w:rPr>
          <w:color w:val="231F20"/>
          <w:w w:val="105"/>
        </w:rPr>
        <w:t>statement</w:t>
      </w:r>
      <w:r>
        <w:rPr>
          <w:color w:val="231F20"/>
          <w:spacing w:val="-17"/>
          <w:w w:val="105"/>
        </w:rPr>
        <w:t xml:space="preserve"> </w:t>
      </w:r>
      <w:r>
        <w:rPr>
          <w:color w:val="231F20"/>
          <w:w w:val="105"/>
        </w:rPr>
        <w:t>–</w:t>
      </w:r>
      <w:r>
        <w:rPr>
          <w:color w:val="231F20"/>
          <w:spacing w:val="-16"/>
          <w:w w:val="105"/>
        </w:rPr>
        <w:t xml:space="preserve"> </w:t>
      </w:r>
      <w:r>
        <w:rPr>
          <w:color w:val="231F20"/>
          <w:w w:val="105"/>
        </w:rPr>
        <w:t>Budget estimates for 2026-27 as at Budget May 2026</w:t>
      </w:r>
    </w:p>
    <w:tbl>
      <w:tblPr>
        <w:tblW w:w="0" w:type="auto"/>
        <w:tblInd w:w="245" w:type="dxa"/>
        <w:tblLayout w:type="fixed"/>
        <w:tblCellMar>
          <w:left w:w="0" w:type="dxa"/>
          <w:right w:w="0" w:type="dxa"/>
        </w:tblCellMar>
        <w:tblLook w:val="01E0" w:firstRow="1" w:lastRow="1" w:firstColumn="1" w:lastColumn="1" w:noHBand="0" w:noVBand="0"/>
      </w:tblPr>
      <w:tblGrid>
        <w:gridCol w:w="6629"/>
        <w:gridCol w:w="1212"/>
        <w:gridCol w:w="1212"/>
      </w:tblGrid>
      <w:tr w:rsidR="000F737C" w14:paraId="57A84E42" w14:textId="77777777">
        <w:trPr>
          <w:trHeight w:val="840"/>
        </w:trPr>
        <w:tc>
          <w:tcPr>
            <w:tcW w:w="6629" w:type="dxa"/>
            <w:vMerge w:val="restart"/>
            <w:tcBorders>
              <w:top w:val="single" w:sz="6" w:space="0" w:color="231F20"/>
              <w:bottom w:val="single" w:sz="6" w:space="0" w:color="231F20"/>
            </w:tcBorders>
          </w:tcPr>
          <w:p w14:paraId="57A84E31" w14:textId="77777777" w:rsidR="000F737C" w:rsidRDefault="000F737C">
            <w:pPr>
              <w:pStyle w:val="TableParagraph"/>
              <w:rPr>
                <w:b/>
                <w:sz w:val="18"/>
              </w:rPr>
            </w:pPr>
          </w:p>
          <w:p w14:paraId="57A84E32" w14:textId="77777777" w:rsidR="000F737C" w:rsidRDefault="000F737C">
            <w:pPr>
              <w:pStyle w:val="TableParagraph"/>
              <w:rPr>
                <w:b/>
                <w:sz w:val="18"/>
              </w:rPr>
            </w:pPr>
          </w:p>
          <w:p w14:paraId="57A84E33" w14:textId="77777777" w:rsidR="000F737C" w:rsidRDefault="000F737C">
            <w:pPr>
              <w:pStyle w:val="TableParagraph"/>
              <w:rPr>
                <w:b/>
                <w:sz w:val="18"/>
              </w:rPr>
            </w:pPr>
          </w:p>
          <w:p w14:paraId="57A84E34" w14:textId="77777777" w:rsidR="000F737C" w:rsidRDefault="000F737C">
            <w:pPr>
              <w:pStyle w:val="TableParagraph"/>
              <w:spacing w:before="48"/>
              <w:rPr>
                <w:b/>
                <w:sz w:val="18"/>
              </w:rPr>
            </w:pPr>
          </w:p>
          <w:p w14:paraId="57A84E35" w14:textId="77777777" w:rsidR="000F737C" w:rsidRDefault="00FA202A">
            <w:pPr>
              <w:pStyle w:val="TableParagraph"/>
              <w:ind w:left="47"/>
              <w:rPr>
                <w:b/>
                <w:sz w:val="18"/>
              </w:rPr>
            </w:pPr>
            <w:r>
              <w:rPr>
                <w:b/>
                <w:color w:val="231F20"/>
                <w:spacing w:val="-2"/>
                <w:sz w:val="18"/>
              </w:rPr>
              <w:t>Departmental</w:t>
            </w:r>
          </w:p>
          <w:p w14:paraId="57A84E36" w14:textId="77777777" w:rsidR="000F737C" w:rsidRDefault="00FA202A">
            <w:pPr>
              <w:pStyle w:val="TableParagraph"/>
              <w:spacing w:before="34"/>
              <w:ind w:left="47"/>
              <w:rPr>
                <w:b/>
                <w:i/>
                <w:sz w:val="18"/>
              </w:rPr>
            </w:pPr>
            <w:r>
              <w:rPr>
                <w:b/>
                <w:i/>
                <w:color w:val="231F20"/>
                <w:spacing w:val="-2"/>
                <w:sz w:val="18"/>
              </w:rPr>
              <w:t>Total</w:t>
            </w:r>
            <w:r>
              <w:rPr>
                <w:b/>
                <w:i/>
                <w:color w:val="231F20"/>
                <w:sz w:val="18"/>
              </w:rPr>
              <w:t xml:space="preserve"> </w:t>
            </w:r>
            <w:r>
              <w:rPr>
                <w:b/>
                <w:i/>
                <w:color w:val="231F20"/>
                <w:spacing w:val="-2"/>
                <w:sz w:val="18"/>
              </w:rPr>
              <w:t>departmental</w:t>
            </w:r>
            <w:r>
              <w:rPr>
                <w:b/>
                <w:i/>
                <w:color w:val="231F20"/>
                <w:sz w:val="18"/>
              </w:rPr>
              <w:t xml:space="preserve"> </w:t>
            </w:r>
            <w:r>
              <w:rPr>
                <w:b/>
                <w:i/>
                <w:color w:val="231F20"/>
                <w:spacing w:val="-2"/>
                <w:sz w:val="18"/>
              </w:rPr>
              <w:t>resourcing</w:t>
            </w:r>
          </w:p>
          <w:p w14:paraId="57A84E37" w14:textId="77777777" w:rsidR="000F737C" w:rsidRDefault="00FA202A">
            <w:pPr>
              <w:pStyle w:val="TableParagraph"/>
              <w:spacing w:before="35"/>
              <w:ind w:left="47"/>
              <w:rPr>
                <w:b/>
                <w:sz w:val="18"/>
              </w:rPr>
            </w:pPr>
            <w:r>
              <w:rPr>
                <w:b/>
                <w:color w:val="231F20"/>
                <w:spacing w:val="-2"/>
                <w:sz w:val="18"/>
              </w:rPr>
              <w:t>Administered</w:t>
            </w:r>
          </w:p>
          <w:p w14:paraId="57A84E38" w14:textId="77777777" w:rsidR="000F737C" w:rsidRDefault="00FA202A">
            <w:pPr>
              <w:pStyle w:val="TableParagraph"/>
              <w:spacing w:before="6"/>
              <w:ind w:left="47"/>
              <w:rPr>
                <w:sz w:val="18"/>
              </w:rPr>
            </w:pPr>
            <w:r>
              <w:rPr>
                <w:color w:val="231F20"/>
                <w:spacing w:val="-2"/>
                <w:sz w:val="18"/>
              </w:rPr>
              <w:t>Special</w:t>
            </w:r>
            <w:r>
              <w:rPr>
                <w:color w:val="231F20"/>
                <w:spacing w:val="-5"/>
                <w:sz w:val="18"/>
              </w:rPr>
              <w:t xml:space="preserve"> </w:t>
            </w:r>
            <w:r>
              <w:rPr>
                <w:color w:val="231F20"/>
                <w:spacing w:val="-2"/>
                <w:sz w:val="18"/>
              </w:rPr>
              <w:t>accounts</w:t>
            </w:r>
          </w:p>
          <w:p w14:paraId="57A84E39" w14:textId="77777777" w:rsidR="000F737C" w:rsidRDefault="00FA202A">
            <w:pPr>
              <w:pStyle w:val="TableParagraph"/>
              <w:spacing w:before="7" w:line="264" w:lineRule="auto"/>
              <w:ind w:left="47" w:right="3882" w:firstLine="198"/>
              <w:rPr>
                <w:b/>
                <w:i/>
                <w:sz w:val="18"/>
              </w:rPr>
            </w:pPr>
            <w:r>
              <w:rPr>
                <w:color w:val="231F20"/>
                <w:sz w:val="18"/>
              </w:rPr>
              <w:t xml:space="preserve">Non-appropriation receipts Total special account receipts </w:t>
            </w:r>
            <w:r>
              <w:rPr>
                <w:b/>
                <w:i/>
                <w:color w:val="231F20"/>
                <w:spacing w:val="-2"/>
                <w:sz w:val="18"/>
              </w:rPr>
              <w:t>Total</w:t>
            </w:r>
            <w:r>
              <w:rPr>
                <w:b/>
                <w:i/>
                <w:color w:val="231F20"/>
                <w:spacing w:val="-4"/>
                <w:sz w:val="18"/>
              </w:rPr>
              <w:t xml:space="preserve"> </w:t>
            </w:r>
            <w:r>
              <w:rPr>
                <w:b/>
                <w:i/>
                <w:color w:val="231F20"/>
                <w:spacing w:val="-2"/>
                <w:sz w:val="18"/>
              </w:rPr>
              <w:t>administered</w:t>
            </w:r>
            <w:r>
              <w:rPr>
                <w:b/>
                <w:i/>
                <w:color w:val="231F20"/>
                <w:spacing w:val="-4"/>
                <w:sz w:val="18"/>
              </w:rPr>
              <w:t xml:space="preserve"> </w:t>
            </w:r>
            <w:r>
              <w:rPr>
                <w:b/>
                <w:i/>
                <w:color w:val="231F20"/>
                <w:spacing w:val="-2"/>
                <w:sz w:val="18"/>
              </w:rPr>
              <w:t>resourcing</w:t>
            </w:r>
          </w:p>
          <w:p w14:paraId="57A84E3A" w14:textId="77777777" w:rsidR="000F737C" w:rsidRDefault="00FA202A">
            <w:pPr>
              <w:pStyle w:val="TableParagraph"/>
              <w:spacing w:before="13" w:line="185" w:lineRule="exact"/>
              <w:ind w:left="47"/>
              <w:rPr>
                <w:b/>
                <w:sz w:val="18"/>
              </w:rPr>
            </w:pPr>
            <w:r>
              <w:rPr>
                <w:b/>
                <w:color w:val="231F20"/>
                <w:spacing w:val="-2"/>
                <w:sz w:val="18"/>
              </w:rPr>
              <w:t>Total</w:t>
            </w:r>
            <w:r>
              <w:rPr>
                <w:b/>
                <w:color w:val="231F20"/>
                <w:spacing w:val="-4"/>
                <w:sz w:val="18"/>
              </w:rPr>
              <w:t xml:space="preserve"> </w:t>
            </w:r>
            <w:r>
              <w:rPr>
                <w:b/>
                <w:color w:val="231F20"/>
                <w:spacing w:val="-2"/>
                <w:sz w:val="18"/>
              </w:rPr>
              <w:t>resourcing for Future Fund Management</w:t>
            </w:r>
            <w:r>
              <w:rPr>
                <w:b/>
                <w:color w:val="231F20"/>
                <w:spacing w:val="-1"/>
                <w:sz w:val="18"/>
              </w:rPr>
              <w:t xml:space="preserve"> </w:t>
            </w:r>
            <w:r>
              <w:rPr>
                <w:b/>
                <w:color w:val="231F20"/>
                <w:spacing w:val="-2"/>
                <w:sz w:val="18"/>
              </w:rPr>
              <w:t>Agency</w:t>
            </w:r>
          </w:p>
        </w:tc>
        <w:tc>
          <w:tcPr>
            <w:tcW w:w="1212" w:type="dxa"/>
            <w:tcBorders>
              <w:top w:val="single" w:sz="6" w:space="0" w:color="231F20"/>
              <w:bottom w:val="single" w:sz="6" w:space="0" w:color="231F20"/>
            </w:tcBorders>
          </w:tcPr>
          <w:p w14:paraId="57A84E3B" w14:textId="77777777" w:rsidR="000F737C" w:rsidRDefault="00FA202A">
            <w:pPr>
              <w:pStyle w:val="TableParagraph"/>
              <w:spacing w:line="203" w:lineRule="exact"/>
              <w:ind w:right="46"/>
              <w:jc w:val="right"/>
              <w:rPr>
                <w:i/>
                <w:sz w:val="18"/>
              </w:rPr>
            </w:pPr>
            <w:r>
              <w:rPr>
                <w:i/>
                <w:color w:val="231F20"/>
                <w:spacing w:val="-4"/>
                <w:sz w:val="18"/>
              </w:rPr>
              <w:t>2025-</w:t>
            </w:r>
            <w:r>
              <w:rPr>
                <w:i/>
                <w:color w:val="231F20"/>
                <w:spacing w:val="-5"/>
                <w:sz w:val="18"/>
              </w:rPr>
              <w:t>26</w:t>
            </w:r>
          </w:p>
          <w:p w14:paraId="57A84E3C" w14:textId="77777777" w:rsidR="000F737C" w:rsidRDefault="00FA202A">
            <w:pPr>
              <w:pStyle w:val="TableParagraph"/>
              <w:spacing w:line="205" w:lineRule="exact"/>
              <w:ind w:right="46"/>
              <w:jc w:val="right"/>
              <w:rPr>
                <w:i/>
                <w:sz w:val="18"/>
              </w:rPr>
            </w:pPr>
            <w:r>
              <w:rPr>
                <w:i/>
                <w:color w:val="231F20"/>
                <w:spacing w:val="-2"/>
                <w:sz w:val="18"/>
              </w:rPr>
              <w:t>Estimated</w:t>
            </w:r>
          </w:p>
          <w:p w14:paraId="57A84E3D" w14:textId="77777777" w:rsidR="000F737C" w:rsidRDefault="00FA202A">
            <w:pPr>
              <w:pStyle w:val="TableParagraph"/>
              <w:spacing w:line="205" w:lineRule="exact"/>
              <w:ind w:right="46"/>
              <w:jc w:val="right"/>
              <w:rPr>
                <w:i/>
                <w:sz w:val="18"/>
              </w:rPr>
            </w:pPr>
            <w:r>
              <w:rPr>
                <w:i/>
                <w:color w:val="231F20"/>
                <w:spacing w:val="-2"/>
                <w:sz w:val="18"/>
              </w:rPr>
              <w:t>actual</w:t>
            </w:r>
          </w:p>
          <w:p w14:paraId="57A84E3E" w14:textId="77777777" w:rsidR="000F737C" w:rsidRDefault="00FA202A">
            <w:pPr>
              <w:pStyle w:val="TableParagraph"/>
              <w:spacing w:line="206" w:lineRule="exact"/>
              <w:ind w:right="46"/>
              <w:jc w:val="right"/>
              <w:rPr>
                <w:i/>
                <w:sz w:val="18"/>
              </w:rPr>
            </w:pPr>
            <w:r>
              <w:rPr>
                <w:i/>
                <w:color w:val="231F20"/>
                <w:spacing w:val="-2"/>
                <w:sz w:val="18"/>
              </w:rPr>
              <w:t>$'000</w:t>
            </w:r>
          </w:p>
        </w:tc>
        <w:tc>
          <w:tcPr>
            <w:tcW w:w="1212" w:type="dxa"/>
            <w:tcBorders>
              <w:top w:val="single" w:sz="6" w:space="0" w:color="231F20"/>
              <w:bottom w:val="single" w:sz="6" w:space="0" w:color="231F20"/>
            </w:tcBorders>
            <w:shd w:val="clear" w:color="auto" w:fill="E7E8E8"/>
          </w:tcPr>
          <w:p w14:paraId="57A84E3F" w14:textId="77777777" w:rsidR="000F737C" w:rsidRDefault="00FA202A">
            <w:pPr>
              <w:pStyle w:val="TableParagraph"/>
              <w:spacing w:line="203" w:lineRule="exact"/>
              <w:ind w:left="509"/>
              <w:rPr>
                <w:sz w:val="18"/>
              </w:rPr>
            </w:pPr>
            <w:r>
              <w:rPr>
                <w:color w:val="231F20"/>
                <w:spacing w:val="-4"/>
                <w:sz w:val="18"/>
              </w:rPr>
              <w:t>2026-</w:t>
            </w:r>
            <w:r>
              <w:rPr>
                <w:color w:val="231F20"/>
                <w:spacing w:val="-5"/>
                <w:sz w:val="18"/>
              </w:rPr>
              <w:t>27</w:t>
            </w:r>
          </w:p>
          <w:p w14:paraId="57A84E40" w14:textId="77777777" w:rsidR="000F737C" w:rsidRDefault="00FA202A">
            <w:pPr>
              <w:pStyle w:val="TableParagraph"/>
              <w:spacing w:line="206" w:lineRule="exact"/>
              <w:ind w:left="470"/>
              <w:rPr>
                <w:sz w:val="18"/>
              </w:rPr>
            </w:pPr>
            <w:r>
              <w:rPr>
                <w:color w:val="231F20"/>
                <w:spacing w:val="-2"/>
                <w:sz w:val="18"/>
              </w:rPr>
              <w:t>Estimate</w:t>
            </w:r>
          </w:p>
          <w:p w14:paraId="57A84E41" w14:textId="77777777" w:rsidR="000F737C" w:rsidRDefault="00FA202A">
            <w:pPr>
              <w:pStyle w:val="TableParagraph"/>
              <w:spacing w:before="203"/>
              <w:ind w:left="733"/>
              <w:rPr>
                <w:sz w:val="18"/>
              </w:rPr>
            </w:pPr>
            <w:r>
              <w:rPr>
                <w:color w:val="231F20"/>
                <w:spacing w:val="-2"/>
                <w:sz w:val="18"/>
              </w:rPr>
              <w:t>$'000</w:t>
            </w:r>
          </w:p>
        </w:tc>
      </w:tr>
      <w:tr w:rsidR="000F737C" w14:paraId="57A84E46" w14:textId="77777777">
        <w:trPr>
          <w:trHeight w:val="226"/>
        </w:trPr>
        <w:tc>
          <w:tcPr>
            <w:tcW w:w="6629" w:type="dxa"/>
            <w:vMerge/>
            <w:tcBorders>
              <w:top w:val="nil"/>
              <w:bottom w:val="single" w:sz="6" w:space="0" w:color="231F20"/>
            </w:tcBorders>
          </w:tcPr>
          <w:p w14:paraId="57A84E43" w14:textId="77777777" w:rsidR="000F737C" w:rsidRDefault="000F737C">
            <w:pPr>
              <w:rPr>
                <w:sz w:val="2"/>
                <w:szCs w:val="2"/>
              </w:rPr>
            </w:pPr>
          </w:p>
        </w:tc>
        <w:tc>
          <w:tcPr>
            <w:tcW w:w="1212" w:type="dxa"/>
            <w:tcBorders>
              <w:top w:val="single" w:sz="6" w:space="0" w:color="231F20"/>
              <w:bottom w:val="single" w:sz="6" w:space="0" w:color="231F20"/>
            </w:tcBorders>
          </w:tcPr>
          <w:p w14:paraId="57A84E44" w14:textId="77777777" w:rsidR="000F737C" w:rsidRDefault="000F737C">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57A84E45" w14:textId="77777777" w:rsidR="000F737C" w:rsidRDefault="000F737C">
            <w:pPr>
              <w:pStyle w:val="TableParagraph"/>
              <w:rPr>
                <w:rFonts w:ascii="Times New Roman"/>
                <w:sz w:val="16"/>
              </w:rPr>
            </w:pPr>
          </w:p>
        </w:tc>
      </w:tr>
      <w:tr w:rsidR="000F737C" w14:paraId="57A84E4A" w14:textId="77777777">
        <w:trPr>
          <w:trHeight w:val="226"/>
        </w:trPr>
        <w:tc>
          <w:tcPr>
            <w:tcW w:w="6629" w:type="dxa"/>
            <w:vMerge/>
            <w:tcBorders>
              <w:top w:val="nil"/>
              <w:bottom w:val="single" w:sz="6" w:space="0" w:color="231F20"/>
            </w:tcBorders>
          </w:tcPr>
          <w:p w14:paraId="57A84E47" w14:textId="77777777" w:rsidR="000F737C" w:rsidRDefault="000F737C">
            <w:pPr>
              <w:rPr>
                <w:sz w:val="2"/>
                <w:szCs w:val="2"/>
              </w:rPr>
            </w:pPr>
          </w:p>
        </w:tc>
        <w:tc>
          <w:tcPr>
            <w:tcW w:w="1212" w:type="dxa"/>
            <w:tcBorders>
              <w:top w:val="single" w:sz="6" w:space="0" w:color="231F20"/>
              <w:bottom w:val="single" w:sz="6" w:space="0" w:color="231F20"/>
            </w:tcBorders>
          </w:tcPr>
          <w:p w14:paraId="57A84E48"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4E49" w14:textId="77777777" w:rsidR="000F737C" w:rsidRDefault="00FA202A">
            <w:pPr>
              <w:pStyle w:val="TableParagraph"/>
              <w:spacing w:before="21" w:line="185" w:lineRule="exact"/>
              <w:ind w:right="99"/>
              <w:jc w:val="right"/>
              <w:rPr>
                <w:b/>
                <w:sz w:val="18"/>
              </w:rPr>
            </w:pPr>
            <w:r>
              <w:rPr>
                <w:b/>
                <w:color w:val="231F20"/>
                <w:spacing w:val="-10"/>
                <w:sz w:val="18"/>
              </w:rPr>
              <w:t>-</w:t>
            </w:r>
          </w:p>
        </w:tc>
      </w:tr>
      <w:tr w:rsidR="000F737C" w14:paraId="57A84E52" w14:textId="77777777">
        <w:trPr>
          <w:trHeight w:val="653"/>
        </w:trPr>
        <w:tc>
          <w:tcPr>
            <w:tcW w:w="6629" w:type="dxa"/>
            <w:vMerge/>
            <w:tcBorders>
              <w:top w:val="nil"/>
              <w:bottom w:val="single" w:sz="6" w:space="0" w:color="231F20"/>
            </w:tcBorders>
          </w:tcPr>
          <w:p w14:paraId="57A84E4B" w14:textId="77777777" w:rsidR="000F737C" w:rsidRDefault="000F737C">
            <w:pPr>
              <w:rPr>
                <w:sz w:val="2"/>
                <w:szCs w:val="2"/>
              </w:rPr>
            </w:pPr>
          </w:p>
        </w:tc>
        <w:tc>
          <w:tcPr>
            <w:tcW w:w="1212" w:type="dxa"/>
            <w:tcBorders>
              <w:top w:val="single" w:sz="6" w:space="0" w:color="231F20"/>
              <w:bottom w:val="single" w:sz="6" w:space="0" w:color="231F20"/>
            </w:tcBorders>
          </w:tcPr>
          <w:p w14:paraId="57A84E4C" w14:textId="77777777" w:rsidR="000F737C" w:rsidRDefault="000F737C">
            <w:pPr>
              <w:pStyle w:val="TableParagraph"/>
              <w:rPr>
                <w:b/>
                <w:sz w:val="18"/>
              </w:rPr>
            </w:pPr>
          </w:p>
          <w:p w14:paraId="57A84E4D" w14:textId="77777777" w:rsidR="000F737C" w:rsidRDefault="000F737C">
            <w:pPr>
              <w:pStyle w:val="TableParagraph"/>
              <w:spacing w:before="34"/>
              <w:rPr>
                <w:b/>
                <w:sz w:val="18"/>
              </w:rPr>
            </w:pPr>
          </w:p>
          <w:p w14:paraId="57A84E4E" w14:textId="77777777" w:rsidR="000F737C" w:rsidRDefault="00FA202A">
            <w:pPr>
              <w:pStyle w:val="TableParagraph"/>
              <w:spacing w:before="1" w:line="185" w:lineRule="exact"/>
              <w:ind w:right="99"/>
              <w:jc w:val="right"/>
              <w:rPr>
                <w:i/>
                <w:sz w:val="18"/>
              </w:rPr>
            </w:pPr>
            <w:r>
              <w:rPr>
                <w:i/>
                <w:color w:val="231F20"/>
                <w:spacing w:val="-2"/>
                <w:sz w:val="18"/>
              </w:rPr>
              <w:t>780,772</w:t>
            </w:r>
          </w:p>
        </w:tc>
        <w:tc>
          <w:tcPr>
            <w:tcW w:w="1212" w:type="dxa"/>
            <w:tcBorders>
              <w:top w:val="single" w:sz="6" w:space="0" w:color="231F20"/>
              <w:bottom w:val="single" w:sz="6" w:space="0" w:color="231F20"/>
            </w:tcBorders>
            <w:shd w:val="clear" w:color="auto" w:fill="E7E8E8"/>
          </w:tcPr>
          <w:p w14:paraId="57A84E4F" w14:textId="77777777" w:rsidR="000F737C" w:rsidRDefault="000F737C">
            <w:pPr>
              <w:pStyle w:val="TableParagraph"/>
              <w:rPr>
                <w:b/>
                <w:sz w:val="18"/>
              </w:rPr>
            </w:pPr>
          </w:p>
          <w:p w14:paraId="57A84E50" w14:textId="77777777" w:rsidR="000F737C" w:rsidRDefault="000F737C">
            <w:pPr>
              <w:pStyle w:val="TableParagraph"/>
              <w:spacing w:before="34"/>
              <w:rPr>
                <w:b/>
                <w:sz w:val="18"/>
              </w:rPr>
            </w:pPr>
          </w:p>
          <w:p w14:paraId="57A84E51" w14:textId="77777777" w:rsidR="000F737C" w:rsidRDefault="00FA202A">
            <w:pPr>
              <w:pStyle w:val="TableParagraph"/>
              <w:spacing w:before="1" w:line="185" w:lineRule="exact"/>
              <w:ind w:right="99"/>
              <w:jc w:val="right"/>
              <w:rPr>
                <w:sz w:val="18"/>
              </w:rPr>
            </w:pPr>
            <w:r>
              <w:rPr>
                <w:color w:val="231F20"/>
                <w:spacing w:val="-2"/>
                <w:sz w:val="18"/>
              </w:rPr>
              <w:t>800,080</w:t>
            </w:r>
          </w:p>
        </w:tc>
      </w:tr>
      <w:tr w:rsidR="000F737C" w14:paraId="57A84E56" w14:textId="77777777">
        <w:trPr>
          <w:trHeight w:val="198"/>
        </w:trPr>
        <w:tc>
          <w:tcPr>
            <w:tcW w:w="6629" w:type="dxa"/>
            <w:vMerge/>
            <w:tcBorders>
              <w:top w:val="nil"/>
              <w:bottom w:val="single" w:sz="6" w:space="0" w:color="231F20"/>
            </w:tcBorders>
          </w:tcPr>
          <w:p w14:paraId="57A84E53" w14:textId="77777777" w:rsidR="000F737C" w:rsidRDefault="000F737C">
            <w:pPr>
              <w:rPr>
                <w:sz w:val="2"/>
                <w:szCs w:val="2"/>
              </w:rPr>
            </w:pPr>
          </w:p>
        </w:tc>
        <w:tc>
          <w:tcPr>
            <w:tcW w:w="1212" w:type="dxa"/>
            <w:tcBorders>
              <w:top w:val="single" w:sz="6" w:space="0" w:color="231F20"/>
              <w:bottom w:val="single" w:sz="6" w:space="0" w:color="231F20"/>
            </w:tcBorders>
          </w:tcPr>
          <w:p w14:paraId="57A84E54" w14:textId="77777777" w:rsidR="000F737C" w:rsidRDefault="00FA202A">
            <w:pPr>
              <w:pStyle w:val="TableParagraph"/>
              <w:spacing w:line="179" w:lineRule="exact"/>
              <w:ind w:right="99"/>
              <w:jc w:val="right"/>
              <w:rPr>
                <w:i/>
                <w:sz w:val="18"/>
              </w:rPr>
            </w:pPr>
            <w:r>
              <w:rPr>
                <w:i/>
                <w:color w:val="231F20"/>
                <w:spacing w:val="-2"/>
                <w:sz w:val="18"/>
              </w:rPr>
              <w:t>780,772</w:t>
            </w:r>
          </w:p>
        </w:tc>
        <w:tc>
          <w:tcPr>
            <w:tcW w:w="1212" w:type="dxa"/>
            <w:tcBorders>
              <w:top w:val="single" w:sz="6" w:space="0" w:color="231F20"/>
              <w:bottom w:val="single" w:sz="6" w:space="0" w:color="231F20"/>
            </w:tcBorders>
            <w:shd w:val="clear" w:color="auto" w:fill="E7E8E8"/>
          </w:tcPr>
          <w:p w14:paraId="57A84E55" w14:textId="77777777" w:rsidR="000F737C" w:rsidRDefault="00FA202A">
            <w:pPr>
              <w:pStyle w:val="TableParagraph"/>
              <w:spacing w:line="179" w:lineRule="exact"/>
              <w:ind w:right="99"/>
              <w:jc w:val="right"/>
              <w:rPr>
                <w:sz w:val="18"/>
              </w:rPr>
            </w:pPr>
            <w:r>
              <w:rPr>
                <w:color w:val="231F20"/>
                <w:spacing w:val="-2"/>
                <w:sz w:val="18"/>
              </w:rPr>
              <w:t>800,080</w:t>
            </w:r>
          </w:p>
        </w:tc>
      </w:tr>
      <w:tr w:rsidR="000F737C" w14:paraId="57A84E5A" w14:textId="77777777">
        <w:trPr>
          <w:trHeight w:val="226"/>
        </w:trPr>
        <w:tc>
          <w:tcPr>
            <w:tcW w:w="6629" w:type="dxa"/>
            <w:vMerge/>
            <w:tcBorders>
              <w:top w:val="nil"/>
              <w:bottom w:val="single" w:sz="6" w:space="0" w:color="231F20"/>
            </w:tcBorders>
          </w:tcPr>
          <w:p w14:paraId="57A84E57" w14:textId="77777777" w:rsidR="000F737C" w:rsidRDefault="000F737C">
            <w:pPr>
              <w:rPr>
                <w:sz w:val="2"/>
                <w:szCs w:val="2"/>
              </w:rPr>
            </w:pPr>
          </w:p>
        </w:tc>
        <w:tc>
          <w:tcPr>
            <w:tcW w:w="1212" w:type="dxa"/>
            <w:tcBorders>
              <w:top w:val="single" w:sz="6" w:space="0" w:color="231F20"/>
              <w:bottom w:val="single" w:sz="6" w:space="0" w:color="231F20"/>
            </w:tcBorders>
          </w:tcPr>
          <w:p w14:paraId="57A84E58" w14:textId="77777777" w:rsidR="000F737C" w:rsidRDefault="00FA202A">
            <w:pPr>
              <w:pStyle w:val="TableParagraph"/>
              <w:spacing w:before="21" w:line="185" w:lineRule="exact"/>
              <w:ind w:right="99"/>
              <w:jc w:val="right"/>
              <w:rPr>
                <w:b/>
                <w:i/>
                <w:sz w:val="18"/>
              </w:rPr>
            </w:pPr>
            <w:r>
              <w:rPr>
                <w:b/>
                <w:i/>
                <w:color w:val="231F20"/>
                <w:spacing w:val="-2"/>
                <w:sz w:val="18"/>
              </w:rPr>
              <w:t>780,772</w:t>
            </w:r>
          </w:p>
        </w:tc>
        <w:tc>
          <w:tcPr>
            <w:tcW w:w="1212" w:type="dxa"/>
            <w:tcBorders>
              <w:top w:val="single" w:sz="6" w:space="0" w:color="231F20"/>
              <w:bottom w:val="single" w:sz="6" w:space="0" w:color="231F20"/>
            </w:tcBorders>
            <w:shd w:val="clear" w:color="auto" w:fill="E7E8E8"/>
          </w:tcPr>
          <w:p w14:paraId="57A84E59" w14:textId="77777777" w:rsidR="000F737C" w:rsidRDefault="00FA202A">
            <w:pPr>
              <w:pStyle w:val="TableParagraph"/>
              <w:spacing w:before="21" w:line="185" w:lineRule="exact"/>
              <w:ind w:right="99"/>
              <w:jc w:val="right"/>
              <w:rPr>
                <w:b/>
                <w:sz w:val="18"/>
              </w:rPr>
            </w:pPr>
            <w:r>
              <w:rPr>
                <w:b/>
                <w:color w:val="231F20"/>
                <w:spacing w:val="-2"/>
                <w:sz w:val="18"/>
              </w:rPr>
              <w:t>800,080</w:t>
            </w:r>
          </w:p>
        </w:tc>
      </w:tr>
      <w:tr w:rsidR="000F737C" w14:paraId="57A84E5E" w14:textId="77777777">
        <w:trPr>
          <w:trHeight w:val="226"/>
        </w:trPr>
        <w:tc>
          <w:tcPr>
            <w:tcW w:w="6629" w:type="dxa"/>
            <w:vMerge/>
            <w:tcBorders>
              <w:top w:val="nil"/>
              <w:bottom w:val="single" w:sz="6" w:space="0" w:color="231F20"/>
            </w:tcBorders>
          </w:tcPr>
          <w:p w14:paraId="57A84E5B" w14:textId="77777777" w:rsidR="000F737C" w:rsidRDefault="000F737C">
            <w:pPr>
              <w:rPr>
                <w:sz w:val="2"/>
                <w:szCs w:val="2"/>
              </w:rPr>
            </w:pPr>
          </w:p>
        </w:tc>
        <w:tc>
          <w:tcPr>
            <w:tcW w:w="1212" w:type="dxa"/>
            <w:tcBorders>
              <w:top w:val="single" w:sz="6" w:space="0" w:color="231F20"/>
              <w:bottom w:val="single" w:sz="6" w:space="0" w:color="231F20"/>
            </w:tcBorders>
          </w:tcPr>
          <w:p w14:paraId="57A84E5C" w14:textId="77777777" w:rsidR="000F737C" w:rsidRDefault="00FA202A">
            <w:pPr>
              <w:pStyle w:val="TableParagraph"/>
              <w:spacing w:before="21" w:line="185" w:lineRule="exact"/>
              <w:ind w:right="99"/>
              <w:jc w:val="right"/>
              <w:rPr>
                <w:b/>
                <w:i/>
                <w:sz w:val="18"/>
              </w:rPr>
            </w:pPr>
            <w:r>
              <w:rPr>
                <w:b/>
                <w:i/>
                <w:color w:val="231F20"/>
                <w:spacing w:val="-2"/>
                <w:sz w:val="18"/>
              </w:rPr>
              <w:t>780,772</w:t>
            </w:r>
          </w:p>
        </w:tc>
        <w:tc>
          <w:tcPr>
            <w:tcW w:w="1212" w:type="dxa"/>
            <w:tcBorders>
              <w:top w:val="single" w:sz="6" w:space="0" w:color="231F20"/>
              <w:bottom w:val="single" w:sz="6" w:space="0" w:color="231F20"/>
            </w:tcBorders>
            <w:shd w:val="clear" w:color="auto" w:fill="E7E8E8"/>
          </w:tcPr>
          <w:p w14:paraId="57A84E5D" w14:textId="77777777" w:rsidR="000F737C" w:rsidRDefault="00FA202A">
            <w:pPr>
              <w:pStyle w:val="TableParagraph"/>
              <w:spacing w:before="21" w:line="185" w:lineRule="exact"/>
              <w:ind w:right="99"/>
              <w:jc w:val="right"/>
              <w:rPr>
                <w:b/>
                <w:sz w:val="18"/>
              </w:rPr>
            </w:pPr>
            <w:r>
              <w:rPr>
                <w:b/>
                <w:color w:val="231F20"/>
                <w:spacing w:val="-2"/>
                <w:sz w:val="18"/>
              </w:rPr>
              <w:t>800,080</w:t>
            </w:r>
          </w:p>
        </w:tc>
      </w:tr>
    </w:tbl>
    <w:p w14:paraId="57A84E5F" w14:textId="77777777" w:rsidR="000F737C" w:rsidRDefault="000F737C">
      <w:pPr>
        <w:spacing w:before="5"/>
        <w:rPr>
          <w:b/>
          <w:sz w:val="9"/>
        </w:rPr>
      </w:pPr>
    </w:p>
    <w:tbl>
      <w:tblPr>
        <w:tblW w:w="0" w:type="auto"/>
        <w:tblInd w:w="245" w:type="dxa"/>
        <w:tblLayout w:type="fixed"/>
        <w:tblCellMar>
          <w:left w:w="0" w:type="dxa"/>
          <w:right w:w="0" w:type="dxa"/>
        </w:tblCellMar>
        <w:tblLook w:val="01E0" w:firstRow="1" w:lastRow="1" w:firstColumn="1" w:lastColumn="1" w:noHBand="0" w:noVBand="0"/>
      </w:tblPr>
      <w:tblGrid>
        <w:gridCol w:w="6629"/>
        <w:gridCol w:w="1212"/>
        <w:gridCol w:w="1212"/>
      </w:tblGrid>
      <w:tr w:rsidR="000F737C" w14:paraId="57A84E64" w14:textId="77777777">
        <w:trPr>
          <w:trHeight w:val="226"/>
        </w:trPr>
        <w:tc>
          <w:tcPr>
            <w:tcW w:w="6629" w:type="dxa"/>
            <w:vMerge w:val="restart"/>
            <w:tcBorders>
              <w:top w:val="single" w:sz="6" w:space="0" w:color="231F20"/>
              <w:bottom w:val="single" w:sz="6" w:space="0" w:color="231F20"/>
            </w:tcBorders>
          </w:tcPr>
          <w:p w14:paraId="57A84E60" w14:textId="77777777" w:rsidR="000F737C" w:rsidRDefault="000F737C">
            <w:pPr>
              <w:pStyle w:val="TableParagraph"/>
              <w:spacing w:before="55"/>
              <w:rPr>
                <w:b/>
                <w:sz w:val="18"/>
              </w:rPr>
            </w:pPr>
          </w:p>
          <w:p w14:paraId="57A84E61" w14:textId="77777777" w:rsidR="000F737C" w:rsidRDefault="00FA202A">
            <w:pPr>
              <w:pStyle w:val="TableParagraph"/>
              <w:spacing w:line="185" w:lineRule="exact"/>
              <w:ind w:left="47"/>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212" w:type="dxa"/>
            <w:tcBorders>
              <w:top w:val="single" w:sz="6" w:space="0" w:color="231F20"/>
              <w:bottom w:val="single" w:sz="6" w:space="0" w:color="231F20"/>
            </w:tcBorders>
          </w:tcPr>
          <w:p w14:paraId="57A84E62" w14:textId="77777777" w:rsidR="000F737C" w:rsidRDefault="00FA202A">
            <w:pPr>
              <w:pStyle w:val="TableParagraph"/>
              <w:spacing w:before="9" w:line="197" w:lineRule="exact"/>
              <w:ind w:right="99"/>
              <w:jc w:val="right"/>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7E8E8"/>
          </w:tcPr>
          <w:p w14:paraId="57A84E63" w14:textId="77777777" w:rsidR="000F737C" w:rsidRDefault="00FA202A">
            <w:pPr>
              <w:pStyle w:val="TableParagraph"/>
              <w:spacing w:before="9" w:line="197" w:lineRule="exact"/>
              <w:ind w:right="99"/>
              <w:jc w:val="right"/>
              <w:rPr>
                <w:sz w:val="18"/>
              </w:rPr>
            </w:pPr>
            <w:r>
              <w:rPr>
                <w:color w:val="231F20"/>
                <w:spacing w:val="-4"/>
                <w:sz w:val="18"/>
              </w:rPr>
              <w:t>2026-</w:t>
            </w:r>
            <w:r>
              <w:rPr>
                <w:color w:val="231F20"/>
                <w:spacing w:val="-5"/>
                <w:sz w:val="18"/>
              </w:rPr>
              <w:t>27</w:t>
            </w:r>
          </w:p>
        </w:tc>
      </w:tr>
      <w:tr w:rsidR="000F737C" w14:paraId="57A84E68" w14:textId="77777777">
        <w:trPr>
          <w:trHeight w:val="226"/>
        </w:trPr>
        <w:tc>
          <w:tcPr>
            <w:tcW w:w="6629" w:type="dxa"/>
            <w:vMerge/>
            <w:tcBorders>
              <w:top w:val="nil"/>
              <w:bottom w:val="single" w:sz="6" w:space="0" w:color="231F20"/>
            </w:tcBorders>
          </w:tcPr>
          <w:p w14:paraId="57A84E65" w14:textId="77777777" w:rsidR="000F737C" w:rsidRDefault="000F737C">
            <w:pPr>
              <w:rPr>
                <w:sz w:val="2"/>
                <w:szCs w:val="2"/>
              </w:rPr>
            </w:pPr>
          </w:p>
        </w:tc>
        <w:tc>
          <w:tcPr>
            <w:tcW w:w="1212" w:type="dxa"/>
            <w:tcBorders>
              <w:top w:val="single" w:sz="6" w:space="0" w:color="231F20"/>
              <w:bottom w:val="single" w:sz="6" w:space="0" w:color="231F20"/>
            </w:tcBorders>
          </w:tcPr>
          <w:p w14:paraId="57A84E66" w14:textId="77777777" w:rsidR="000F737C" w:rsidRDefault="00FA202A">
            <w:pPr>
              <w:pStyle w:val="TableParagraph"/>
              <w:spacing w:before="21" w:line="185" w:lineRule="exact"/>
              <w:ind w:right="99"/>
              <w:jc w:val="right"/>
              <w:rPr>
                <w:i/>
                <w:sz w:val="18"/>
              </w:rPr>
            </w:pPr>
            <w:r>
              <w:rPr>
                <w:i/>
                <w:color w:val="231F20"/>
                <w:spacing w:val="-5"/>
                <w:sz w:val="18"/>
              </w:rPr>
              <w:t>349</w:t>
            </w:r>
          </w:p>
        </w:tc>
        <w:tc>
          <w:tcPr>
            <w:tcW w:w="1212" w:type="dxa"/>
            <w:tcBorders>
              <w:top w:val="single" w:sz="6" w:space="0" w:color="231F20"/>
              <w:bottom w:val="single" w:sz="6" w:space="0" w:color="231F20"/>
            </w:tcBorders>
            <w:shd w:val="clear" w:color="auto" w:fill="E7E8E8"/>
          </w:tcPr>
          <w:p w14:paraId="57A84E67" w14:textId="77777777" w:rsidR="000F737C" w:rsidRDefault="00FA202A">
            <w:pPr>
              <w:pStyle w:val="TableParagraph"/>
              <w:spacing w:before="21" w:line="185" w:lineRule="exact"/>
              <w:ind w:right="99"/>
              <w:jc w:val="right"/>
              <w:rPr>
                <w:sz w:val="18"/>
              </w:rPr>
            </w:pPr>
            <w:r>
              <w:rPr>
                <w:color w:val="231F20"/>
                <w:spacing w:val="-5"/>
                <w:sz w:val="18"/>
              </w:rPr>
              <w:t>362</w:t>
            </w:r>
          </w:p>
        </w:tc>
      </w:tr>
    </w:tbl>
    <w:p w14:paraId="57A84E69" w14:textId="77777777" w:rsidR="000F737C" w:rsidRDefault="000F737C">
      <w:pPr>
        <w:pStyle w:val="TableParagraph"/>
        <w:spacing w:line="185" w:lineRule="exact"/>
        <w:jc w:val="right"/>
        <w:rPr>
          <w:sz w:val="18"/>
        </w:rPr>
        <w:sectPr w:rsidR="000F737C">
          <w:pgSz w:w="11910" w:h="16840"/>
          <w:pgMar w:top="960" w:right="1133" w:bottom="1120" w:left="1133" w:header="727" w:footer="923" w:gutter="0"/>
          <w:cols w:space="720"/>
        </w:sectPr>
      </w:pPr>
    </w:p>
    <w:p w14:paraId="57A84E6A" w14:textId="77777777" w:rsidR="000F737C" w:rsidRDefault="000F737C">
      <w:pPr>
        <w:rPr>
          <w:b/>
          <w:sz w:val="26"/>
        </w:rPr>
      </w:pPr>
    </w:p>
    <w:p w14:paraId="57A84E6B" w14:textId="77777777" w:rsidR="000F737C" w:rsidRDefault="000F737C">
      <w:pPr>
        <w:spacing w:before="105"/>
        <w:rPr>
          <w:b/>
          <w:sz w:val="26"/>
        </w:rPr>
      </w:pPr>
    </w:p>
    <w:p w14:paraId="57A84E6C" w14:textId="77777777" w:rsidR="000F737C" w:rsidRDefault="00FA202A">
      <w:pPr>
        <w:pStyle w:val="Heading2"/>
        <w:numPr>
          <w:ilvl w:val="1"/>
          <w:numId w:val="10"/>
        </w:numPr>
        <w:tabs>
          <w:tab w:val="left" w:pos="1092"/>
        </w:tabs>
        <w:ind w:left="1092" w:hanging="855"/>
      </w:pPr>
      <w:bookmarkStart w:id="3" w:name="_TOC_250004"/>
      <w:r>
        <w:rPr>
          <w:color w:val="231F20"/>
        </w:rPr>
        <w:t>Budget</w:t>
      </w:r>
      <w:r>
        <w:rPr>
          <w:color w:val="231F20"/>
          <w:spacing w:val="-3"/>
        </w:rPr>
        <w:t xml:space="preserve"> </w:t>
      </w:r>
      <w:bookmarkEnd w:id="3"/>
      <w:r>
        <w:rPr>
          <w:color w:val="231F20"/>
          <w:spacing w:val="-2"/>
        </w:rPr>
        <w:t>measures</w:t>
      </w:r>
    </w:p>
    <w:p w14:paraId="57A84E6D" w14:textId="77777777" w:rsidR="000F737C" w:rsidRDefault="00FA202A">
      <w:pPr>
        <w:pStyle w:val="BodyText"/>
        <w:spacing w:before="298" w:line="230" w:lineRule="auto"/>
        <w:ind w:left="237"/>
      </w:pPr>
      <w:r>
        <w:rPr>
          <w:color w:val="231F20"/>
        </w:rPr>
        <w:t>No budget measures have been announced since the 2025-26 Mid-Year Economic and Fiscal</w:t>
      </w:r>
      <w:r>
        <w:rPr>
          <w:color w:val="231F20"/>
          <w:spacing w:val="40"/>
        </w:rPr>
        <w:t xml:space="preserve"> </w:t>
      </w:r>
      <w:r>
        <w:rPr>
          <w:color w:val="231F20"/>
        </w:rPr>
        <w:t>Outlook</w:t>
      </w:r>
      <w:r>
        <w:rPr>
          <w:color w:val="231F20"/>
          <w:spacing w:val="30"/>
        </w:rPr>
        <w:t xml:space="preserve"> </w:t>
      </w:r>
      <w:r>
        <w:rPr>
          <w:color w:val="231F20"/>
        </w:rPr>
        <w:t>(MYEFO)</w:t>
      </w:r>
      <w:r>
        <w:rPr>
          <w:color w:val="231F20"/>
          <w:spacing w:val="30"/>
        </w:rPr>
        <w:t xml:space="preserve"> </w:t>
      </w:r>
      <w:r>
        <w:rPr>
          <w:color w:val="231F20"/>
        </w:rPr>
        <w:t>that</w:t>
      </w:r>
      <w:r>
        <w:rPr>
          <w:color w:val="231F20"/>
          <w:spacing w:val="30"/>
        </w:rPr>
        <w:t xml:space="preserve"> </w:t>
      </w:r>
      <w:r>
        <w:rPr>
          <w:color w:val="231F20"/>
        </w:rPr>
        <w:t>are</w:t>
      </w:r>
      <w:r>
        <w:rPr>
          <w:color w:val="231F20"/>
          <w:spacing w:val="30"/>
        </w:rPr>
        <w:t xml:space="preserve"> </w:t>
      </w:r>
      <w:r>
        <w:rPr>
          <w:color w:val="231F20"/>
        </w:rPr>
        <w:t>required</w:t>
      </w:r>
      <w:r>
        <w:rPr>
          <w:color w:val="231F20"/>
          <w:spacing w:val="30"/>
        </w:rPr>
        <w:t xml:space="preserve"> </w:t>
      </w:r>
      <w:r>
        <w:rPr>
          <w:color w:val="231F20"/>
        </w:rPr>
        <w:t>to</w:t>
      </w:r>
      <w:r>
        <w:rPr>
          <w:color w:val="231F20"/>
          <w:spacing w:val="30"/>
        </w:rPr>
        <w:t xml:space="preserve"> </w:t>
      </w:r>
      <w:r>
        <w:rPr>
          <w:color w:val="231F20"/>
        </w:rPr>
        <w:t>be</w:t>
      </w:r>
      <w:r>
        <w:rPr>
          <w:color w:val="231F20"/>
          <w:spacing w:val="30"/>
        </w:rPr>
        <w:t xml:space="preserve"> </w:t>
      </w:r>
      <w:r>
        <w:rPr>
          <w:color w:val="231F20"/>
        </w:rPr>
        <w:t>included</w:t>
      </w:r>
      <w:r>
        <w:rPr>
          <w:color w:val="231F20"/>
          <w:spacing w:val="30"/>
        </w:rPr>
        <w:t xml:space="preserve"> </w:t>
      </w:r>
      <w:r>
        <w:rPr>
          <w:color w:val="231F20"/>
        </w:rPr>
        <w:t>in</w:t>
      </w:r>
      <w:r>
        <w:rPr>
          <w:color w:val="231F20"/>
          <w:spacing w:val="30"/>
        </w:rPr>
        <w:t xml:space="preserve"> </w:t>
      </w:r>
      <w:r>
        <w:rPr>
          <w:color w:val="231F20"/>
        </w:rPr>
        <w:t>FFMA’s</w:t>
      </w:r>
      <w:r>
        <w:rPr>
          <w:color w:val="231F20"/>
          <w:spacing w:val="30"/>
        </w:rPr>
        <w:t xml:space="preserve"> </w:t>
      </w:r>
      <w:r>
        <w:rPr>
          <w:color w:val="231F20"/>
        </w:rPr>
        <w:t>Portfolio</w:t>
      </w:r>
      <w:r>
        <w:rPr>
          <w:color w:val="231F20"/>
          <w:spacing w:val="30"/>
        </w:rPr>
        <w:t xml:space="preserve"> </w:t>
      </w:r>
      <w:r>
        <w:rPr>
          <w:color w:val="231F20"/>
        </w:rPr>
        <w:t>Budget</w:t>
      </w:r>
      <w:r>
        <w:rPr>
          <w:color w:val="231F20"/>
          <w:spacing w:val="30"/>
        </w:rPr>
        <w:t xml:space="preserve"> </w:t>
      </w:r>
      <w:r>
        <w:rPr>
          <w:color w:val="231F20"/>
        </w:rPr>
        <w:t>Statement.</w:t>
      </w:r>
    </w:p>
    <w:p w14:paraId="57A84E6E" w14:textId="77777777" w:rsidR="000F737C" w:rsidRDefault="000F737C">
      <w:pPr>
        <w:pStyle w:val="BodyText"/>
        <w:spacing w:line="230" w:lineRule="auto"/>
        <w:sectPr w:rsidR="000F737C">
          <w:pgSz w:w="11910" w:h="16840"/>
          <w:pgMar w:top="980" w:right="1133" w:bottom="1080" w:left="1133" w:header="727" w:footer="896" w:gutter="0"/>
          <w:cols w:space="720"/>
        </w:sectPr>
      </w:pPr>
    </w:p>
    <w:p w14:paraId="57A84E6F" w14:textId="77777777" w:rsidR="000F737C" w:rsidRDefault="000F737C">
      <w:pPr>
        <w:pStyle w:val="BodyText"/>
        <w:spacing w:before="294"/>
        <w:rPr>
          <w:sz w:val="31"/>
        </w:rPr>
      </w:pPr>
    </w:p>
    <w:p w14:paraId="57A84E70" w14:textId="77777777" w:rsidR="000F737C" w:rsidRDefault="00FA202A">
      <w:pPr>
        <w:pStyle w:val="Heading1"/>
        <w:spacing w:before="1"/>
      </w:pPr>
      <w:bookmarkStart w:id="4" w:name="_TOC_250003"/>
      <w:r>
        <w:rPr>
          <w:color w:val="231F20"/>
        </w:rPr>
        <w:t>Section</w:t>
      </w:r>
      <w:r>
        <w:rPr>
          <w:color w:val="231F20"/>
          <w:spacing w:val="-12"/>
        </w:rPr>
        <w:t xml:space="preserve"> </w:t>
      </w:r>
      <w:r>
        <w:rPr>
          <w:color w:val="231F20"/>
        </w:rPr>
        <w:t>2:</w:t>
      </w:r>
      <w:r>
        <w:rPr>
          <w:color w:val="231F20"/>
          <w:spacing w:val="-12"/>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12"/>
        </w:rPr>
        <w:t xml:space="preserve"> </w:t>
      </w:r>
      <w:bookmarkEnd w:id="4"/>
      <w:r>
        <w:rPr>
          <w:color w:val="231F20"/>
          <w:spacing w:val="-2"/>
        </w:rPr>
        <w:t>performance</w:t>
      </w:r>
    </w:p>
    <w:p w14:paraId="57A84E71" w14:textId="77777777" w:rsidR="000F737C" w:rsidRDefault="00FA202A">
      <w:pPr>
        <w:pStyle w:val="BodyText"/>
        <w:spacing w:before="301" w:line="249" w:lineRule="auto"/>
        <w:ind w:left="237" w:right="551"/>
      </w:pPr>
      <w:r>
        <w:rPr>
          <w:color w:val="231F20"/>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57A84E72" w14:textId="77777777" w:rsidR="000F737C" w:rsidRDefault="00FA202A">
      <w:pPr>
        <w:pStyle w:val="BodyText"/>
        <w:spacing w:before="286" w:line="249" w:lineRule="auto"/>
        <w:ind w:left="237" w:right="551"/>
      </w:pPr>
      <w:r>
        <w:rPr>
          <w:color w:val="231F20"/>
        </w:rPr>
        <w:t>Each outcome is described below together with its related programs. The following</w:t>
      </w:r>
      <w:r>
        <w:rPr>
          <w:color w:val="231F20"/>
          <w:spacing w:val="40"/>
        </w:rPr>
        <w:t xml:space="preserve"> </w:t>
      </w:r>
      <w:r>
        <w:rPr>
          <w:color w:val="231F20"/>
        </w:rPr>
        <w:t>provides detailed information on expenses for each outcome and program, further broken down by funding source.</w:t>
      </w:r>
    </w:p>
    <w:p w14:paraId="57A84E73" w14:textId="77777777" w:rsidR="000F737C" w:rsidRDefault="00FA202A">
      <w:pPr>
        <w:pStyle w:val="BodyText"/>
        <w:spacing w:before="88"/>
        <w:rPr>
          <w:sz w:val="20"/>
        </w:rPr>
      </w:pPr>
      <w:r>
        <w:rPr>
          <w:noProof/>
          <w:sz w:val="20"/>
        </w:rPr>
        <mc:AlternateContent>
          <mc:Choice Requires="wps">
            <w:drawing>
              <wp:anchor distT="0" distB="0" distL="0" distR="0" simplePos="0" relativeHeight="487587840" behindDoc="1" locked="0" layoutInCell="1" allowOverlap="1" wp14:anchorId="57A854AD" wp14:editId="57A854AE">
                <wp:simplePos x="0" y="0"/>
                <wp:positionH relativeFrom="page">
                  <wp:posOffset>871867</wp:posOffset>
                </wp:positionH>
                <wp:positionV relativeFrom="paragraph">
                  <wp:posOffset>246268</wp:posOffset>
                </wp:positionV>
                <wp:extent cx="5914390" cy="293116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4390" cy="2931160"/>
                        </a:xfrm>
                        <a:prstGeom prst="rect">
                          <a:avLst/>
                        </a:prstGeom>
                        <a:ln w="7238">
                          <a:solidFill>
                            <a:srgbClr val="231F20"/>
                          </a:solidFill>
                          <a:prstDash val="solid"/>
                        </a:ln>
                      </wps:spPr>
                      <wps:txbx>
                        <w:txbxContent>
                          <w:p w14:paraId="57A854F4" w14:textId="77777777" w:rsidR="000F737C" w:rsidRDefault="000F737C">
                            <w:pPr>
                              <w:pStyle w:val="BodyText"/>
                              <w:spacing w:before="123"/>
                              <w:rPr>
                                <w:sz w:val="19"/>
                              </w:rPr>
                            </w:pPr>
                          </w:p>
                          <w:p w14:paraId="57A854F5" w14:textId="77777777" w:rsidR="000F737C" w:rsidRDefault="00FA202A">
                            <w:pPr>
                              <w:ind w:left="120"/>
                              <w:rPr>
                                <w:rFonts w:ascii="Palatino Linotype"/>
                                <w:b/>
                                <w:sz w:val="19"/>
                              </w:rPr>
                            </w:pPr>
                            <w:r>
                              <w:rPr>
                                <w:rFonts w:ascii="Palatino Linotype"/>
                                <w:b/>
                                <w:color w:val="231F20"/>
                                <w:spacing w:val="-2"/>
                                <w:sz w:val="19"/>
                              </w:rPr>
                              <w:t>Note:</w:t>
                            </w:r>
                          </w:p>
                          <w:p w14:paraId="57A854F6" w14:textId="77777777" w:rsidR="000F737C" w:rsidRDefault="000F737C">
                            <w:pPr>
                              <w:pStyle w:val="BodyText"/>
                              <w:spacing w:before="81"/>
                              <w:rPr>
                                <w:b/>
                                <w:sz w:val="19"/>
                              </w:rPr>
                            </w:pPr>
                          </w:p>
                          <w:p w14:paraId="57A854F7" w14:textId="77777777" w:rsidR="000F737C" w:rsidRDefault="00FA202A">
                            <w:pPr>
                              <w:spacing w:line="288" w:lineRule="auto"/>
                              <w:ind w:left="120" w:right="76"/>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Public Governance, Performance and Accountability Act 2013</w:t>
                            </w:r>
                            <w:r>
                              <w:rPr>
                                <w:rFonts w:ascii="Palatino Linotype" w:hAnsi="Palatino Linotype"/>
                                <w:color w:val="231F20"/>
                                <w:sz w:val="19"/>
                              </w:rPr>
                              <w:t>. It is anticipated that the performance measure described in Portfolio Budget Statements will be read with broader</w:t>
                            </w:r>
                            <w:r>
                              <w:rPr>
                                <w:rFonts w:ascii="Palatino Linotype" w:hAnsi="Palatino Linotype"/>
                                <w:color w:val="231F20"/>
                                <w:spacing w:val="-3"/>
                                <w:sz w:val="19"/>
                              </w:rPr>
                              <w:t xml:space="preserve"> </w:t>
                            </w:r>
                            <w:r>
                              <w:rPr>
                                <w:rFonts w:ascii="Palatino Linotype" w:hAnsi="Palatino Linotype"/>
                                <w:color w:val="231F20"/>
                                <w:sz w:val="19"/>
                              </w:rPr>
                              <w:t>information</w:t>
                            </w:r>
                            <w:r>
                              <w:rPr>
                                <w:rFonts w:ascii="Palatino Linotype" w:hAnsi="Palatino Linotype"/>
                                <w:color w:val="231F20"/>
                                <w:spacing w:val="-3"/>
                                <w:sz w:val="19"/>
                              </w:rPr>
                              <w:t xml:space="preserve"> </w:t>
                            </w:r>
                            <w:r>
                              <w:rPr>
                                <w:rFonts w:ascii="Palatino Linotype" w:hAnsi="Palatino Linotype"/>
                                <w:color w:val="231F20"/>
                                <w:sz w:val="19"/>
                              </w:rPr>
                              <w:t>provided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w:t>
                            </w:r>
                            <w:r>
                              <w:rPr>
                                <w:rFonts w:ascii="Palatino Linotype" w:hAnsi="Palatino Linotype"/>
                                <w:color w:val="231F20"/>
                                <w:spacing w:val="-3"/>
                                <w:sz w:val="19"/>
                              </w:rPr>
                              <w:t xml:space="preserve"> </w:t>
                            </w:r>
                            <w:r>
                              <w:rPr>
                                <w:rFonts w:ascii="Palatino Linotype" w:hAnsi="Palatino Linotype"/>
                                <w:color w:val="231F20"/>
                                <w:sz w:val="19"/>
                              </w:rPr>
                              <w:t>entity’s</w:t>
                            </w:r>
                            <w:r>
                              <w:rPr>
                                <w:rFonts w:ascii="Palatino Linotype" w:hAnsi="Palatino Linotype"/>
                                <w:color w:val="231F20"/>
                                <w:spacing w:val="-3"/>
                                <w:sz w:val="19"/>
                              </w:rPr>
                              <w:t xml:space="preserve"> </w:t>
                            </w:r>
                            <w:r>
                              <w:rPr>
                                <w:rFonts w:ascii="Palatino Linotype" w:hAnsi="Palatino Linotype"/>
                                <w:color w:val="231F20"/>
                                <w:sz w:val="19"/>
                              </w:rPr>
                              <w:t>corporate</w:t>
                            </w:r>
                            <w:r>
                              <w:rPr>
                                <w:rFonts w:ascii="Palatino Linotype" w:hAnsi="Palatino Linotype"/>
                                <w:color w:val="231F20"/>
                                <w:spacing w:val="-3"/>
                                <w:sz w:val="19"/>
                              </w:rPr>
                              <w:t xml:space="preserve"> </w:t>
                            </w:r>
                            <w:r>
                              <w:rPr>
                                <w:rFonts w:ascii="Palatino Linotype" w:hAnsi="Palatino Linotype"/>
                                <w:color w:val="231F20"/>
                                <w:sz w:val="19"/>
                              </w:rPr>
                              <w:t>plans</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statements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included in Annual Reports – to provide a complete picture of an entity’s planned and actual performance.</w:t>
                            </w:r>
                          </w:p>
                          <w:p w14:paraId="57A854F8" w14:textId="77777777" w:rsidR="000F737C" w:rsidRDefault="000F737C">
                            <w:pPr>
                              <w:pStyle w:val="BodyText"/>
                              <w:spacing w:before="35"/>
                              <w:rPr>
                                <w:sz w:val="19"/>
                              </w:rPr>
                            </w:pPr>
                          </w:p>
                          <w:p w14:paraId="57A854F9" w14:textId="77777777" w:rsidR="000F737C" w:rsidRDefault="00FA202A">
                            <w:pPr>
                              <w:spacing w:line="285" w:lineRule="auto"/>
                              <w:ind w:left="120" w:right="4298"/>
                              <w:rPr>
                                <w:rFonts w:ascii="Palatino Linotype"/>
                                <w:sz w:val="19"/>
                              </w:rPr>
                            </w:pPr>
                            <w:r>
                              <w:rPr>
                                <w:rFonts w:ascii="Palatino Linotype"/>
                                <w:color w:val="231F20"/>
                                <w:sz w:val="19"/>
                              </w:rPr>
                              <w:t>The</w:t>
                            </w:r>
                            <w:r>
                              <w:rPr>
                                <w:rFonts w:ascii="Palatino Linotype"/>
                                <w:color w:val="231F20"/>
                                <w:spacing w:val="-4"/>
                                <w:sz w:val="19"/>
                              </w:rPr>
                              <w:t xml:space="preserve"> </w:t>
                            </w:r>
                            <w:r>
                              <w:rPr>
                                <w:rFonts w:ascii="Palatino Linotype"/>
                                <w:color w:val="231F20"/>
                                <w:sz w:val="19"/>
                              </w:rPr>
                              <w:t>most</w:t>
                            </w:r>
                            <w:r>
                              <w:rPr>
                                <w:rFonts w:ascii="Palatino Linotype"/>
                                <w:color w:val="231F20"/>
                                <w:spacing w:val="-5"/>
                                <w:sz w:val="19"/>
                              </w:rPr>
                              <w:t xml:space="preserve"> </w:t>
                            </w:r>
                            <w:r>
                              <w:rPr>
                                <w:rFonts w:ascii="Palatino Linotype"/>
                                <w:color w:val="231F20"/>
                                <w:sz w:val="19"/>
                              </w:rPr>
                              <w:t>recent</w:t>
                            </w:r>
                            <w:r>
                              <w:rPr>
                                <w:rFonts w:ascii="Palatino Linotype"/>
                                <w:color w:val="231F20"/>
                                <w:spacing w:val="-5"/>
                                <w:sz w:val="19"/>
                              </w:rPr>
                              <w:t xml:space="preserve"> </w:t>
                            </w:r>
                            <w:r>
                              <w:rPr>
                                <w:rFonts w:ascii="Palatino Linotype"/>
                                <w:color w:val="231F20"/>
                                <w:sz w:val="19"/>
                              </w:rPr>
                              <w:t>corporate</w:t>
                            </w:r>
                            <w:r>
                              <w:rPr>
                                <w:rFonts w:ascii="Palatino Linotype"/>
                                <w:color w:val="231F20"/>
                                <w:spacing w:val="-4"/>
                                <w:sz w:val="19"/>
                              </w:rPr>
                              <w:t xml:space="preserve"> </w:t>
                            </w:r>
                            <w:r>
                              <w:rPr>
                                <w:rFonts w:ascii="Palatino Linotype"/>
                                <w:color w:val="231F20"/>
                                <w:sz w:val="19"/>
                              </w:rPr>
                              <w:t>plan</w:t>
                            </w:r>
                            <w:r>
                              <w:rPr>
                                <w:rFonts w:ascii="Palatino Linotype"/>
                                <w:color w:val="231F20"/>
                                <w:spacing w:val="-4"/>
                                <w:sz w:val="19"/>
                              </w:rPr>
                              <w:t xml:space="preserve"> </w:t>
                            </w:r>
                            <w:r>
                              <w:rPr>
                                <w:rFonts w:ascii="Palatino Linotype"/>
                                <w:color w:val="231F20"/>
                                <w:sz w:val="19"/>
                              </w:rPr>
                              <w:t>for</w:t>
                            </w:r>
                            <w:r>
                              <w:rPr>
                                <w:rFonts w:ascii="Palatino Linotype"/>
                                <w:color w:val="231F20"/>
                                <w:spacing w:val="-4"/>
                                <w:sz w:val="19"/>
                              </w:rPr>
                              <w:t xml:space="preserve"> </w:t>
                            </w:r>
                            <w:r>
                              <w:rPr>
                                <w:rFonts w:ascii="Palatino Linotype"/>
                                <w:color w:val="231F20"/>
                                <w:sz w:val="19"/>
                              </w:rPr>
                              <w:t>FFMA</w:t>
                            </w:r>
                            <w:r>
                              <w:rPr>
                                <w:rFonts w:ascii="Palatino Linotype"/>
                                <w:color w:val="231F20"/>
                                <w:spacing w:val="-4"/>
                                <w:sz w:val="19"/>
                              </w:rPr>
                              <w:t xml:space="preserve"> </w:t>
                            </w:r>
                            <w:r>
                              <w:rPr>
                                <w:rFonts w:ascii="Palatino Linotype"/>
                                <w:color w:val="231F20"/>
                                <w:sz w:val="19"/>
                              </w:rPr>
                              <w:t>can</w:t>
                            </w:r>
                            <w:r>
                              <w:rPr>
                                <w:rFonts w:ascii="Palatino Linotype"/>
                                <w:color w:val="231F20"/>
                                <w:spacing w:val="-4"/>
                                <w:sz w:val="19"/>
                              </w:rPr>
                              <w:t xml:space="preserve"> </w:t>
                            </w:r>
                            <w:r>
                              <w:rPr>
                                <w:rFonts w:ascii="Palatino Linotype"/>
                                <w:color w:val="231F20"/>
                                <w:sz w:val="19"/>
                              </w:rPr>
                              <w:t>be</w:t>
                            </w:r>
                            <w:r>
                              <w:rPr>
                                <w:rFonts w:ascii="Palatino Linotype"/>
                                <w:color w:val="231F20"/>
                                <w:spacing w:val="-4"/>
                                <w:sz w:val="19"/>
                              </w:rPr>
                              <w:t xml:space="preserve"> </w:t>
                            </w:r>
                            <w:r>
                              <w:rPr>
                                <w:rFonts w:ascii="Palatino Linotype"/>
                                <w:color w:val="231F20"/>
                                <w:sz w:val="19"/>
                              </w:rPr>
                              <w:t>found</w:t>
                            </w:r>
                            <w:r>
                              <w:rPr>
                                <w:rFonts w:ascii="Palatino Linotype"/>
                                <w:color w:val="231F20"/>
                                <w:spacing w:val="-4"/>
                                <w:sz w:val="19"/>
                              </w:rPr>
                              <w:t xml:space="preserve"> </w:t>
                            </w:r>
                            <w:r>
                              <w:rPr>
                                <w:rFonts w:ascii="Palatino Linotype"/>
                                <w:color w:val="231F20"/>
                                <w:sz w:val="19"/>
                              </w:rPr>
                              <w:t xml:space="preserve">at: </w:t>
                            </w:r>
                            <w:hyperlink r:id="rId21">
                              <w:r>
                                <w:rPr>
                                  <w:rFonts w:ascii="Palatino Linotype"/>
                                  <w:color w:val="231F20"/>
                                  <w:spacing w:val="-2"/>
                                  <w:sz w:val="19"/>
                                  <w:u w:val="single" w:color="231F20"/>
                                </w:rPr>
                                <w:t>https://www.futurefund.gov.au/about-us/publications</w:t>
                              </w:r>
                            </w:hyperlink>
                          </w:p>
                          <w:p w14:paraId="57A854FA" w14:textId="77777777" w:rsidR="000F737C" w:rsidRDefault="000F737C">
                            <w:pPr>
                              <w:pStyle w:val="BodyText"/>
                              <w:spacing w:before="31"/>
                              <w:rPr>
                                <w:sz w:val="19"/>
                              </w:rPr>
                            </w:pPr>
                          </w:p>
                          <w:p w14:paraId="57A854FB" w14:textId="77777777" w:rsidR="000F737C" w:rsidRDefault="00FA202A">
                            <w:pPr>
                              <w:spacing w:before="1" w:line="285" w:lineRule="auto"/>
                              <w:ind w:left="120" w:right="1841"/>
                              <w:rPr>
                                <w:rFonts w:ascii="Palatino Linotype"/>
                                <w:sz w:val="19"/>
                              </w:rPr>
                            </w:pPr>
                            <w:r>
                              <w:rPr>
                                <w:rFonts w:ascii="Palatino Linotype"/>
                                <w:color w:val="231F20"/>
                                <w:sz w:val="19"/>
                              </w:rPr>
                              <w:t xml:space="preserve">The most recent annual performance statement can be found at: </w:t>
                            </w:r>
                            <w:hyperlink r:id="rId22">
                              <w:r>
                                <w:rPr>
                                  <w:rFonts w:ascii="Palatino Linotype"/>
                                  <w:color w:val="231F20"/>
                                  <w:spacing w:val="-2"/>
                                  <w:sz w:val="19"/>
                                  <w:u w:val="single" w:color="231F20"/>
                                </w:rPr>
                                <w:t>https://www.futurefund.gov.au/investment/investment-performance/portfolio-updates</w:t>
                              </w:r>
                            </w:hyperlink>
                          </w:p>
                        </w:txbxContent>
                      </wps:txbx>
                      <wps:bodyPr wrap="square" lIns="0" tIns="0" rIns="0" bIns="0" rtlCol="0">
                        <a:noAutofit/>
                      </wps:bodyPr>
                    </wps:wsp>
                  </a:graphicData>
                </a:graphic>
              </wp:anchor>
            </w:drawing>
          </mc:Choice>
          <mc:Fallback>
            <w:pict>
              <v:shapetype w14:anchorId="57A854AD" id="_x0000_t202" coordsize="21600,21600" o:spt="202" path="m,l,21600r21600,l21600,xe">
                <v:stroke joinstyle="miter"/>
                <v:path gradientshapeok="t" o:connecttype="rect"/>
              </v:shapetype>
              <v:shape id="Textbox 19" o:spid="_x0000_s1026" type="#_x0000_t202" style="position:absolute;margin-left:68.65pt;margin-top:19.4pt;width:465.7pt;height:230.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" filled="f" strokecolor="#231f20" strokeweight=".20106mm">
                <v:path arrowok="t"/>
                <v:textbox inset="0,0,0,0">
                  <w:txbxContent>
                    <w:p w14:paraId="57A854F4" w14:textId="77777777" w:rsidR="000F737C" w:rsidRDefault="000F737C">
                      <w:pPr>
                        <w:pStyle w:val="BodyText"/>
                        <w:spacing w:before="123"/>
                        <w:rPr>
                          <w:sz w:val="19"/>
                        </w:rPr>
                      </w:pPr>
                    </w:p>
                    <w:p w14:paraId="57A854F5" w14:textId="77777777" w:rsidR="000F737C" w:rsidRDefault="00FA202A">
                      <w:pPr>
                        <w:ind w:left="120"/>
                        <w:rPr>
                          <w:rFonts w:ascii="Palatino Linotype"/>
                          <w:b/>
                          <w:sz w:val="19"/>
                        </w:rPr>
                      </w:pPr>
                      <w:r>
                        <w:rPr>
                          <w:rFonts w:ascii="Palatino Linotype"/>
                          <w:b/>
                          <w:color w:val="231F20"/>
                          <w:spacing w:val="-2"/>
                          <w:sz w:val="19"/>
                        </w:rPr>
                        <w:t>Note:</w:t>
                      </w:r>
                    </w:p>
                    <w:p w14:paraId="57A854F6" w14:textId="77777777" w:rsidR="000F737C" w:rsidRDefault="000F737C">
                      <w:pPr>
                        <w:pStyle w:val="BodyText"/>
                        <w:spacing w:before="81"/>
                        <w:rPr>
                          <w:b/>
                          <w:sz w:val="19"/>
                        </w:rPr>
                      </w:pPr>
                    </w:p>
                    <w:p w14:paraId="57A854F7" w14:textId="77777777" w:rsidR="000F737C" w:rsidRDefault="00FA202A">
                      <w:pPr>
                        <w:spacing w:line="288" w:lineRule="auto"/>
                        <w:ind w:left="120" w:right="76"/>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Public Governance, Performance and Accountability Act 2013</w:t>
                      </w:r>
                      <w:r>
                        <w:rPr>
                          <w:rFonts w:ascii="Palatino Linotype" w:hAnsi="Palatino Linotype"/>
                          <w:color w:val="231F20"/>
                          <w:sz w:val="19"/>
                        </w:rPr>
                        <w:t>. It is anticipated that the performance measure described in Portfolio Budget Statements will be read with broader</w:t>
                      </w:r>
                      <w:r>
                        <w:rPr>
                          <w:rFonts w:ascii="Palatino Linotype" w:hAnsi="Palatino Linotype"/>
                          <w:color w:val="231F20"/>
                          <w:spacing w:val="-3"/>
                          <w:sz w:val="19"/>
                        </w:rPr>
                        <w:t xml:space="preserve"> </w:t>
                      </w:r>
                      <w:r>
                        <w:rPr>
                          <w:rFonts w:ascii="Palatino Linotype" w:hAnsi="Palatino Linotype"/>
                          <w:color w:val="231F20"/>
                          <w:sz w:val="19"/>
                        </w:rPr>
                        <w:t>information</w:t>
                      </w:r>
                      <w:r>
                        <w:rPr>
                          <w:rFonts w:ascii="Palatino Linotype" w:hAnsi="Palatino Linotype"/>
                          <w:color w:val="231F20"/>
                          <w:spacing w:val="-3"/>
                          <w:sz w:val="19"/>
                        </w:rPr>
                        <w:t xml:space="preserve"> </w:t>
                      </w:r>
                      <w:r>
                        <w:rPr>
                          <w:rFonts w:ascii="Palatino Linotype" w:hAnsi="Palatino Linotype"/>
                          <w:color w:val="231F20"/>
                          <w:sz w:val="19"/>
                        </w:rPr>
                        <w:t>provided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w:t>
                      </w:r>
                      <w:r>
                        <w:rPr>
                          <w:rFonts w:ascii="Palatino Linotype" w:hAnsi="Palatino Linotype"/>
                          <w:color w:val="231F20"/>
                          <w:spacing w:val="-3"/>
                          <w:sz w:val="19"/>
                        </w:rPr>
                        <w:t xml:space="preserve"> </w:t>
                      </w:r>
                      <w:r>
                        <w:rPr>
                          <w:rFonts w:ascii="Palatino Linotype" w:hAnsi="Palatino Linotype"/>
                          <w:color w:val="231F20"/>
                          <w:sz w:val="19"/>
                        </w:rPr>
                        <w:t>entity’s</w:t>
                      </w:r>
                      <w:r>
                        <w:rPr>
                          <w:rFonts w:ascii="Palatino Linotype" w:hAnsi="Palatino Linotype"/>
                          <w:color w:val="231F20"/>
                          <w:spacing w:val="-3"/>
                          <w:sz w:val="19"/>
                        </w:rPr>
                        <w:t xml:space="preserve"> </w:t>
                      </w:r>
                      <w:r>
                        <w:rPr>
                          <w:rFonts w:ascii="Palatino Linotype" w:hAnsi="Palatino Linotype"/>
                          <w:color w:val="231F20"/>
                          <w:sz w:val="19"/>
                        </w:rPr>
                        <w:t>corporate</w:t>
                      </w:r>
                      <w:r>
                        <w:rPr>
                          <w:rFonts w:ascii="Palatino Linotype" w:hAnsi="Palatino Linotype"/>
                          <w:color w:val="231F20"/>
                          <w:spacing w:val="-3"/>
                          <w:sz w:val="19"/>
                        </w:rPr>
                        <w:t xml:space="preserve"> </w:t>
                      </w:r>
                      <w:r>
                        <w:rPr>
                          <w:rFonts w:ascii="Palatino Linotype" w:hAnsi="Palatino Linotype"/>
                          <w:color w:val="231F20"/>
                          <w:sz w:val="19"/>
                        </w:rPr>
                        <w:t>plans</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statements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included in Annual Reports – to provide a complete picture of an entity’s planned and actual performance.</w:t>
                      </w:r>
                    </w:p>
                    <w:p w14:paraId="57A854F8" w14:textId="77777777" w:rsidR="000F737C" w:rsidRDefault="000F737C">
                      <w:pPr>
                        <w:pStyle w:val="BodyText"/>
                        <w:spacing w:before="35"/>
                        <w:rPr>
                          <w:sz w:val="19"/>
                        </w:rPr>
                      </w:pPr>
                    </w:p>
                    <w:p w14:paraId="57A854F9" w14:textId="77777777" w:rsidR="000F737C" w:rsidRDefault="00FA202A">
                      <w:pPr>
                        <w:spacing w:line="285" w:lineRule="auto"/>
                        <w:ind w:left="120" w:right="4298"/>
                        <w:rPr>
                          <w:rFonts w:ascii="Palatino Linotype"/>
                          <w:sz w:val="19"/>
                        </w:rPr>
                      </w:pPr>
                      <w:r>
                        <w:rPr>
                          <w:rFonts w:ascii="Palatino Linotype"/>
                          <w:color w:val="231F20"/>
                          <w:sz w:val="19"/>
                        </w:rPr>
                        <w:t>The</w:t>
                      </w:r>
                      <w:r>
                        <w:rPr>
                          <w:rFonts w:ascii="Palatino Linotype"/>
                          <w:color w:val="231F20"/>
                          <w:spacing w:val="-4"/>
                          <w:sz w:val="19"/>
                        </w:rPr>
                        <w:t xml:space="preserve"> </w:t>
                      </w:r>
                      <w:r>
                        <w:rPr>
                          <w:rFonts w:ascii="Palatino Linotype"/>
                          <w:color w:val="231F20"/>
                          <w:sz w:val="19"/>
                        </w:rPr>
                        <w:t>most</w:t>
                      </w:r>
                      <w:r>
                        <w:rPr>
                          <w:rFonts w:ascii="Palatino Linotype"/>
                          <w:color w:val="231F20"/>
                          <w:spacing w:val="-5"/>
                          <w:sz w:val="19"/>
                        </w:rPr>
                        <w:t xml:space="preserve"> </w:t>
                      </w:r>
                      <w:r>
                        <w:rPr>
                          <w:rFonts w:ascii="Palatino Linotype"/>
                          <w:color w:val="231F20"/>
                          <w:sz w:val="19"/>
                        </w:rPr>
                        <w:t>recent</w:t>
                      </w:r>
                      <w:r>
                        <w:rPr>
                          <w:rFonts w:ascii="Palatino Linotype"/>
                          <w:color w:val="231F20"/>
                          <w:spacing w:val="-5"/>
                          <w:sz w:val="19"/>
                        </w:rPr>
                        <w:t xml:space="preserve"> </w:t>
                      </w:r>
                      <w:r>
                        <w:rPr>
                          <w:rFonts w:ascii="Palatino Linotype"/>
                          <w:color w:val="231F20"/>
                          <w:sz w:val="19"/>
                        </w:rPr>
                        <w:t>corporate</w:t>
                      </w:r>
                      <w:r>
                        <w:rPr>
                          <w:rFonts w:ascii="Palatino Linotype"/>
                          <w:color w:val="231F20"/>
                          <w:spacing w:val="-4"/>
                          <w:sz w:val="19"/>
                        </w:rPr>
                        <w:t xml:space="preserve"> </w:t>
                      </w:r>
                      <w:r>
                        <w:rPr>
                          <w:rFonts w:ascii="Palatino Linotype"/>
                          <w:color w:val="231F20"/>
                          <w:sz w:val="19"/>
                        </w:rPr>
                        <w:t>plan</w:t>
                      </w:r>
                      <w:r>
                        <w:rPr>
                          <w:rFonts w:ascii="Palatino Linotype"/>
                          <w:color w:val="231F20"/>
                          <w:spacing w:val="-4"/>
                          <w:sz w:val="19"/>
                        </w:rPr>
                        <w:t xml:space="preserve"> </w:t>
                      </w:r>
                      <w:r>
                        <w:rPr>
                          <w:rFonts w:ascii="Palatino Linotype"/>
                          <w:color w:val="231F20"/>
                          <w:sz w:val="19"/>
                        </w:rPr>
                        <w:t>for</w:t>
                      </w:r>
                      <w:r>
                        <w:rPr>
                          <w:rFonts w:ascii="Palatino Linotype"/>
                          <w:color w:val="231F20"/>
                          <w:spacing w:val="-4"/>
                          <w:sz w:val="19"/>
                        </w:rPr>
                        <w:t xml:space="preserve"> </w:t>
                      </w:r>
                      <w:r>
                        <w:rPr>
                          <w:rFonts w:ascii="Palatino Linotype"/>
                          <w:color w:val="231F20"/>
                          <w:sz w:val="19"/>
                        </w:rPr>
                        <w:t>FFMA</w:t>
                      </w:r>
                      <w:r>
                        <w:rPr>
                          <w:rFonts w:ascii="Palatino Linotype"/>
                          <w:color w:val="231F20"/>
                          <w:spacing w:val="-4"/>
                          <w:sz w:val="19"/>
                        </w:rPr>
                        <w:t xml:space="preserve"> </w:t>
                      </w:r>
                      <w:r>
                        <w:rPr>
                          <w:rFonts w:ascii="Palatino Linotype"/>
                          <w:color w:val="231F20"/>
                          <w:sz w:val="19"/>
                        </w:rPr>
                        <w:t>can</w:t>
                      </w:r>
                      <w:r>
                        <w:rPr>
                          <w:rFonts w:ascii="Palatino Linotype"/>
                          <w:color w:val="231F20"/>
                          <w:spacing w:val="-4"/>
                          <w:sz w:val="19"/>
                        </w:rPr>
                        <w:t xml:space="preserve"> </w:t>
                      </w:r>
                      <w:r>
                        <w:rPr>
                          <w:rFonts w:ascii="Palatino Linotype"/>
                          <w:color w:val="231F20"/>
                          <w:sz w:val="19"/>
                        </w:rPr>
                        <w:t>be</w:t>
                      </w:r>
                      <w:r>
                        <w:rPr>
                          <w:rFonts w:ascii="Palatino Linotype"/>
                          <w:color w:val="231F20"/>
                          <w:spacing w:val="-4"/>
                          <w:sz w:val="19"/>
                        </w:rPr>
                        <w:t xml:space="preserve"> </w:t>
                      </w:r>
                      <w:r>
                        <w:rPr>
                          <w:rFonts w:ascii="Palatino Linotype"/>
                          <w:color w:val="231F20"/>
                          <w:sz w:val="19"/>
                        </w:rPr>
                        <w:t>found</w:t>
                      </w:r>
                      <w:r>
                        <w:rPr>
                          <w:rFonts w:ascii="Palatino Linotype"/>
                          <w:color w:val="231F20"/>
                          <w:spacing w:val="-4"/>
                          <w:sz w:val="19"/>
                        </w:rPr>
                        <w:t xml:space="preserve"> </w:t>
                      </w:r>
                      <w:r>
                        <w:rPr>
                          <w:rFonts w:ascii="Palatino Linotype"/>
                          <w:color w:val="231F20"/>
                          <w:sz w:val="19"/>
                        </w:rPr>
                        <w:t xml:space="preserve">at: </w:t>
                      </w:r>
                      <w:hyperlink r:id="rId23">
                        <w:r>
                          <w:rPr>
                            <w:rFonts w:ascii="Palatino Linotype"/>
                            <w:color w:val="231F20"/>
                            <w:spacing w:val="-2"/>
                            <w:sz w:val="19"/>
                            <w:u w:val="single" w:color="231F20"/>
                          </w:rPr>
                          <w:t>https://www.futurefund.gov.au/about-us/publications</w:t>
                        </w:r>
                      </w:hyperlink>
                    </w:p>
                    <w:p w14:paraId="57A854FA" w14:textId="77777777" w:rsidR="000F737C" w:rsidRDefault="000F737C">
                      <w:pPr>
                        <w:pStyle w:val="BodyText"/>
                        <w:spacing w:before="31"/>
                        <w:rPr>
                          <w:sz w:val="19"/>
                        </w:rPr>
                      </w:pPr>
                    </w:p>
                    <w:p w14:paraId="57A854FB" w14:textId="77777777" w:rsidR="000F737C" w:rsidRDefault="00FA202A">
                      <w:pPr>
                        <w:spacing w:before="1" w:line="285" w:lineRule="auto"/>
                        <w:ind w:left="120" w:right="1841"/>
                        <w:rPr>
                          <w:rFonts w:ascii="Palatino Linotype"/>
                          <w:sz w:val="19"/>
                        </w:rPr>
                      </w:pPr>
                      <w:r>
                        <w:rPr>
                          <w:rFonts w:ascii="Palatino Linotype"/>
                          <w:color w:val="231F20"/>
                          <w:sz w:val="19"/>
                        </w:rPr>
                        <w:t xml:space="preserve">The most recent annual performance statement can be found at: </w:t>
                      </w:r>
                      <w:hyperlink r:id="rId24">
                        <w:r>
                          <w:rPr>
                            <w:rFonts w:ascii="Palatino Linotype"/>
                            <w:color w:val="231F20"/>
                            <w:spacing w:val="-2"/>
                            <w:sz w:val="19"/>
                            <w:u w:val="single" w:color="231F20"/>
                          </w:rPr>
                          <w:t>https://www.futurefund.gov.au/investment/investment-performance/portfolio-updates</w:t>
                        </w:r>
                      </w:hyperlink>
                    </w:p>
                  </w:txbxContent>
                </v:textbox>
                <w10:wrap type="topAndBottom" anchorx="page"/>
              </v:shape>
            </w:pict>
          </mc:Fallback>
        </mc:AlternateContent>
      </w:r>
    </w:p>
    <w:p w14:paraId="57A84E74" w14:textId="77777777" w:rsidR="000F737C" w:rsidRDefault="000F737C">
      <w:pPr>
        <w:pStyle w:val="BodyText"/>
        <w:rPr>
          <w:sz w:val="20"/>
        </w:rPr>
        <w:sectPr w:rsidR="000F737C">
          <w:pgSz w:w="11910" w:h="16840"/>
          <w:pgMar w:top="960" w:right="1133" w:bottom="1120" w:left="1133" w:header="727" w:footer="923" w:gutter="0"/>
          <w:cols w:space="720"/>
        </w:sectPr>
      </w:pPr>
    </w:p>
    <w:p w14:paraId="57A84E75" w14:textId="77777777" w:rsidR="000F737C" w:rsidRDefault="000F737C">
      <w:pPr>
        <w:pStyle w:val="BodyText"/>
        <w:spacing w:before="350"/>
        <w:rPr>
          <w:sz w:val="26"/>
        </w:rPr>
      </w:pPr>
    </w:p>
    <w:p w14:paraId="57A84E76" w14:textId="77777777" w:rsidR="000F737C" w:rsidRDefault="00FA202A">
      <w:pPr>
        <w:pStyle w:val="Heading2"/>
        <w:numPr>
          <w:ilvl w:val="1"/>
          <w:numId w:val="9"/>
        </w:numPr>
        <w:tabs>
          <w:tab w:val="left" w:pos="1079"/>
        </w:tabs>
        <w:ind w:hanging="842"/>
      </w:pPr>
      <w:bookmarkStart w:id="5" w:name="_TOC_250002"/>
      <w:r>
        <w:rPr>
          <w:color w:val="231F20"/>
        </w:rPr>
        <w:t>Budgeted</w:t>
      </w:r>
      <w:r>
        <w:rPr>
          <w:color w:val="231F20"/>
          <w:spacing w:val="-5"/>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5"/>
        </w:rPr>
        <w:t xml:space="preserve"> </w:t>
      </w:r>
      <w:r>
        <w:rPr>
          <w:color w:val="231F20"/>
        </w:rPr>
        <w:t>for</w:t>
      </w:r>
      <w:r>
        <w:rPr>
          <w:color w:val="231F20"/>
          <w:spacing w:val="-4"/>
        </w:rPr>
        <w:t xml:space="preserve"> </w:t>
      </w:r>
      <w:r>
        <w:rPr>
          <w:color w:val="231F20"/>
        </w:rPr>
        <w:t>Outcome</w:t>
      </w:r>
      <w:r>
        <w:rPr>
          <w:color w:val="231F20"/>
          <w:spacing w:val="-4"/>
        </w:rPr>
        <w:t xml:space="preserve"> </w:t>
      </w:r>
      <w:bookmarkEnd w:id="5"/>
      <w:r>
        <w:rPr>
          <w:color w:val="231F20"/>
          <w:spacing w:val="-10"/>
        </w:rPr>
        <w:t>1</w:t>
      </w:r>
    </w:p>
    <w:p w14:paraId="57A84E77" w14:textId="77777777" w:rsidR="000F737C" w:rsidRDefault="00FA202A">
      <w:pPr>
        <w:spacing w:before="31"/>
        <w:rPr>
          <w:b/>
          <w:sz w:val="20"/>
        </w:rPr>
      </w:pPr>
      <w:r>
        <w:rPr>
          <w:b/>
          <w:noProof/>
          <w:sz w:val="20"/>
        </w:rPr>
        <mc:AlternateContent>
          <mc:Choice Requires="wps">
            <w:drawing>
              <wp:anchor distT="0" distB="0" distL="0" distR="0" simplePos="0" relativeHeight="487588352" behindDoc="1" locked="0" layoutInCell="1" allowOverlap="1" wp14:anchorId="57A854AF" wp14:editId="57A854B0">
                <wp:simplePos x="0" y="0"/>
                <wp:positionH relativeFrom="page">
                  <wp:posOffset>870356</wp:posOffset>
                </wp:positionH>
                <wp:positionV relativeFrom="paragraph">
                  <wp:posOffset>183399</wp:posOffset>
                </wp:positionV>
                <wp:extent cx="5730240" cy="51117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240" cy="511175"/>
                        </a:xfrm>
                        <a:prstGeom prst="rect">
                          <a:avLst/>
                        </a:prstGeom>
                        <a:solidFill>
                          <a:srgbClr val="E7E8E8"/>
                        </a:solidFill>
                        <a:ln w="3771">
                          <a:solidFill>
                            <a:srgbClr val="231F20"/>
                          </a:solidFill>
                          <a:prstDash val="solid"/>
                        </a:ln>
                      </wps:spPr>
                      <wps:txbx>
                        <w:txbxContent>
                          <w:p w14:paraId="57A854FC" w14:textId="77777777" w:rsidR="000F737C" w:rsidRDefault="00FA202A">
                            <w:pPr>
                              <w:spacing w:before="71"/>
                              <w:ind w:left="125" w:right="335"/>
                              <w:rPr>
                                <w:b/>
                                <w:color w:val="000000"/>
                                <w:sz w:val="19"/>
                              </w:rPr>
                            </w:pPr>
                            <w:r>
                              <w:rPr>
                                <w:b/>
                                <w:color w:val="231F20"/>
                                <w:sz w:val="19"/>
                              </w:rPr>
                              <w:t>Outcome</w:t>
                            </w:r>
                            <w:r>
                              <w:rPr>
                                <w:b/>
                                <w:color w:val="231F20"/>
                                <w:spacing w:val="-3"/>
                                <w:sz w:val="19"/>
                              </w:rPr>
                              <w:t xml:space="preserve"> </w:t>
                            </w:r>
                            <w:r>
                              <w:rPr>
                                <w:b/>
                                <w:color w:val="231F20"/>
                                <w:sz w:val="19"/>
                              </w:rPr>
                              <w:t>1:</w:t>
                            </w:r>
                            <w:r>
                              <w:rPr>
                                <w:b/>
                                <w:color w:val="231F20"/>
                                <w:spacing w:val="-3"/>
                                <w:sz w:val="19"/>
                              </w:rPr>
                              <w:t xml:space="preserve"> </w:t>
                            </w:r>
                            <w:r>
                              <w:rPr>
                                <w:b/>
                                <w:color w:val="231F20"/>
                                <w:sz w:val="19"/>
                              </w:rPr>
                              <w:t>Strengthen</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Commonwealth’s</w:t>
                            </w:r>
                            <w:r>
                              <w:rPr>
                                <w:b/>
                                <w:color w:val="231F20"/>
                                <w:spacing w:val="-3"/>
                                <w:sz w:val="19"/>
                              </w:rPr>
                              <w:t xml:space="preserve"> </w:t>
                            </w:r>
                            <w:r>
                              <w:rPr>
                                <w:b/>
                                <w:color w:val="231F20"/>
                                <w:sz w:val="19"/>
                              </w:rPr>
                              <w:t>financial</w:t>
                            </w:r>
                            <w:r>
                              <w:rPr>
                                <w:b/>
                                <w:color w:val="231F20"/>
                                <w:spacing w:val="-3"/>
                                <w:sz w:val="19"/>
                              </w:rPr>
                              <w:t xml:space="preserve"> </w:t>
                            </w:r>
                            <w:r>
                              <w:rPr>
                                <w:b/>
                                <w:color w:val="231F20"/>
                                <w:sz w:val="19"/>
                              </w:rPr>
                              <w:t>position</w:t>
                            </w:r>
                            <w:r>
                              <w:rPr>
                                <w:b/>
                                <w:color w:val="231F20"/>
                                <w:spacing w:val="-3"/>
                                <w:sz w:val="19"/>
                              </w:rPr>
                              <w:t xml:space="preserve"> </w:t>
                            </w:r>
                            <w:r>
                              <w:rPr>
                                <w:b/>
                                <w:color w:val="231F20"/>
                                <w:sz w:val="19"/>
                              </w:rPr>
                              <w:t>for</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benefit</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Australian people, by managing the investment activities of the Future Fund and certain other Australian Government investment funds in line with their Investment Mandates.</w:t>
                            </w:r>
                          </w:p>
                        </w:txbxContent>
                      </wps:txbx>
                      <wps:bodyPr wrap="square" lIns="0" tIns="0" rIns="0" bIns="0" rtlCol="0">
                        <a:noAutofit/>
                      </wps:bodyPr>
                    </wps:wsp>
                  </a:graphicData>
                </a:graphic>
              </wp:anchor>
            </w:drawing>
          </mc:Choice>
          <mc:Fallback>
            <w:pict>
              <v:shape w14:anchorId="57A854AF" id="Textbox 20" o:spid="_x0000_s1027" type="#_x0000_t202" style="position:absolute;margin-left:68.55pt;margin-top:14.45pt;width:451.2pt;height:40.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" fillcolor="#e7e8e8" strokecolor="#231f20" strokeweight=".10475mm">
                <v:path arrowok="t"/>
                <v:textbox inset="0,0,0,0">
                  <w:txbxContent>
                    <w:p w14:paraId="57A854FC" w14:textId="77777777" w:rsidR="000F737C" w:rsidRDefault="00FA202A">
                      <w:pPr>
                        <w:spacing w:before="71"/>
                        <w:ind w:left="125" w:right="335"/>
                        <w:rPr>
                          <w:b/>
                          <w:color w:val="000000"/>
                          <w:sz w:val="19"/>
                        </w:rPr>
                      </w:pPr>
                      <w:r>
                        <w:rPr>
                          <w:b/>
                          <w:color w:val="231F20"/>
                          <w:sz w:val="19"/>
                        </w:rPr>
                        <w:t>Outcome</w:t>
                      </w:r>
                      <w:r>
                        <w:rPr>
                          <w:b/>
                          <w:color w:val="231F20"/>
                          <w:spacing w:val="-3"/>
                          <w:sz w:val="19"/>
                        </w:rPr>
                        <w:t xml:space="preserve"> </w:t>
                      </w:r>
                      <w:r>
                        <w:rPr>
                          <w:b/>
                          <w:color w:val="231F20"/>
                          <w:sz w:val="19"/>
                        </w:rPr>
                        <w:t>1:</w:t>
                      </w:r>
                      <w:r>
                        <w:rPr>
                          <w:b/>
                          <w:color w:val="231F20"/>
                          <w:spacing w:val="-3"/>
                          <w:sz w:val="19"/>
                        </w:rPr>
                        <w:t xml:space="preserve"> </w:t>
                      </w:r>
                      <w:r>
                        <w:rPr>
                          <w:b/>
                          <w:color w:val="231F20"/>
                          <w:sz w:val="19"/>
                        </w:rPr>
                        <w:t>Strengthen</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Commonwealth’s</w:t>
                      </w:r>
                      <w:r>
                        <w:rPr>
                          <w:b/>
                          <w:color w:val="231F20"/>
                          <w:spacing w:val="-3"/>
                          <w:sz w:val="19"/>
                        </w:rPr>
                        <w:t xml:space="preserve"> </w:t>
                      </w:r>
                      <w:r>
                        <w:rPr>
                          <w:b/>
                          <w:color w:val="231F20"/>
                          <w:sz w:val="19"/>
                        </w:rPr>
                        <w:t>financial</w:t>
                      </w:r>
                      <w:r>
                        <w:rPr>
                          <w:b/>
                          <w:color w:val="231F20"/>
                          <w:spacing w:val="-3"/>
                          <w:sz w:val="19"/>
                        </w:rPr>
                        <w:t xml:space="preserve"> </w:t>
                      </w:r>
                      <w:r>
                        <w:rPr>
                          <w:b/>
                          <w:color w:val="231F20"/>
                          <w:sz w:val="19"/>
                        </w:rPr>
                        <w:t>position</w:t>
                      </w:r>
                      <w:r>
                        <w:rPr>
                          <w:b/>
                          <w:color w:val="231F20"/>
                          <w:spacing w:val="-3"/>
                          <w:sz w:val="19"/>
                        </w:rPr>
                        <w:t xml:space="preserve"> </w:t>
                      </w:r>
                      <w:r>
                        <w:rPr>
                          <w:b/>
                          <w:color w:val="231F20"/>
                          <w:sz w:val="19"/>
                        </w:rPr>
                        <w:t>for</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benefit</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Australian people, by managing the investment activities of the Future Fund and certain other Australian Government investment funds in line with their Investment Mandates.</w:t>
                      </w:r>
                    </w:p>
                  </w:txbxContent>
                </v:textbox>
                <w10:wrap type="topAndBottom" anchorx="page"/>
              </v:shape>
            </w:pict>
          </mc:Fallback>
        </mc:AlternateContent>
      </w:r>
    </w:p>
    <w:p w14:paraId="57A84E78" w14:textId="77777777" w:rsidR="000F737C" w:rsidRDefault="000F737C">
      <w:pPr>
        <w:spacing w:before="28"/>
        <w:rPr>
          <w:b/>
          <w:sz w:val="23"/>
        </w:rPr>
      </w:pPr>
    </w:p>
    <w:p w14:paraId="57A84E79" w14:textId="77777777" w:rsidR="000F737C" w:rsidRDefault="00FA202A">
      <w:pPr>
        <w:pStyle w:val="Heading3"/>
        <w:spacing w:after="43"/>
      </w:pPr>
      <w:r>
        <w:rPr>
          <w:color w:val="231F20"/>
          <w:w w:val="105"/>
        </w:rPr>
        <w:t>Linked</w:t>
      </w:r>
      <w:r>
        <w:rPr>
          <w:color w:val="231F20"/>
          <w:spacing w:val="-17"/>
          <w:w w:val="105"/>
        </w:rPr>
        <w:t xml:space="preserve"> </w:t>
      </w:r>
      <w:r>
        <w:rPr>
          <w:color w:val="231F20"/>
          <w:spacing w:val="-2"/>
          <w:w w:val="105"/>
        </w:rPr>
        <w:t>programs</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9019"/>
      </w:tblGrid>
      <w:tr w:rsidR="000F737C" w14:paraId="57A84E7B" w14:textId="77777777">
        <w:trPr>
          <w:trHeight w:val="310"/>
        </w:trPr>
        <w:tc>
          <w:tcPr>
            <w:tcW w:w="9019" w:type="dxa"/>
            <w:tcBorders>
              <w:bottom w:val="dotted" w:sz="6" w:space="0" w:color="231F20"/>
            </w:tcBorders>
          </w:tcPr>
          <w:p w14:paraId="57A84E7A" w14:textId="77777777" w:rsidR="000F737C" w:rsidRDefault="00FA202A">
            <w:pPr>
              <w:pStyle w:val="TableParagraph"/>
              <w:spacing w:before="46"/>
              <w:ind w:left="126"/>
              <w:rPr>
                <w:b/>
                <w:sz w:val="19"/>
              </w:rPr>
            </w:pPr>
            <w:r>
              <w:rPr>
                <w:b/>
                <w:color w:val="231F20"/>
                <w:sz w:val="19"/>
              </w:rPr>
              <w:t xml:space="preserve">Department of </w:t>
            </w:r>
            <w:r>
              <w:rPr>
                <w:b/>
                <w:color w:val="231F20"/>
                <w:spacing w:val="-2"/>
                <w:sz w:val="19"/>
              </w:rPr>
              <w:t>Finance</w:t>
            </w:r>
          </w:p>
        </w:tc>
      </w:tr>
      <w:tr w:rsidR="000F737C" w14:paraId="57A84E7F" w14:textId="77777777">
        <w:trPr>
          <w:trHeight w:val="815"/>
        </w:trPr>
        <w:tc>
          <w:tcPr>
            <w:tcW w:w="9019" w:type="dxa"/>
            <w:tcBorders>
              <w:top w:val="dotted" w:sz="6" w:space="0" w:color="231F20"/>
            </w:tcBorders>
          </w:tcPr>
          <w:p w14:paraId="57A84E7C" w14:textId="77777777" w:rsidR="000F737C" w:rsidRDefault="00FA202A">
            <w:pPr>
              <w:pStyle w:val="TableParagraph"/>
              <w:spacing w:before="22"/>
              <w:ind w:left="126"/>
              <w:rPr>
                <w:b/>
                <w:sz w:val="19"/>
              </w:rPr>
            </w:pPr>
            <w:r>
              <w:rPr>
                <w:b/>
                <w:color w:val="231F20"/>
                <w:spacing w:val="-2"/>
                <w:sz w:val="19"/>
              </w:rPr>
              <w:t>Programs</w:t>
            </w:r>
          </w:p>
          <w:p w14:paraId="57A84E7D" w14:textId="77777777" w:rsidR="000F737C" w:rsidRDefault="00FA202A">
            <w:pPr>
              <w:pStyle w:val="TableParagraph"/>
              <w:numPr>
                <w:ilvl w:val="0"/>
                <w:numId w:val="8"/>
              </w:numPr>
              <w:tabs>
                <w:tab w:val="left" w:pos="462"/>
              </w:tabs>
              <w:spacing w:before="57" w:line="232" w:lineRule="exact"/>
              <w:ind w:hanging="336"/>
              <w:rPr>
                <w:sz w:val="19"/>
              </w:rPr>
            </w:pPr>
            <w:r>
              <w:rPr>
                <w:color w:val="231F20"/>
                <w:sz w:val="19"/>
              </w:rPr>
              <w:t>Program</w:t>
            </w:r>
            <w:r>
              <w:rPr>
                <w:color w:val="231F20"/>
                <w:spacing w:val="-9"/>
                <w:sz w:val="19"/>
              </w:rPr>
              <w:t xml:space="preserve"> </w:t>
            </w:r>
            <w:r>
              <w:rPr>
                <w:color w:val="231F20"/>
                <w:sz w:val="19"/>
              </w:rPr>
              <w:t>2.8</w:t>
            </w:r>
            <w:r>
              <w:rPr>
                <w:color w:val="231F20"/>
                <w:spacing w:val="-6"/>
                <w:sz w:val="19"/>
              </w:rPr>
              <w:t xml:space="preserve"> </w:t>
            </w:r>
            <w:r>
              <w:rPr>
                <w:color w:val="231F20"/>
                <w:sz w:val="19"/>
              </w:rPr>
              <w:t>–</w:t>
            </w:r>
            <w:r>
              <w:rPr>
                <w:color w:val="231F20"/>
                <w:spacing w:val="-8"/>
                <w:sz w:val="19"/>
              </w:rPr>
              <w:t xml:space="preserve"> </w:t>
            </w:r>
            <w:r>
              <w:rPr>
                <w:color w:val="231F20"/>
                <w:sz w:val="19"/>
              </w:rPr>
              <w:t>Public</w:t>
            </w:r>
            <w:r>
              <w:rPr>
                <w:color w:val="231F20"/>
                <w:spacing w:val="-7"/>
                <w:sz w:val="19"/>
              </w:rPr>
              <w:t xml:space="preserve"> </w:t>
            </w:r>
            <w:r>
              <w:rPr>
                <w:color w:val="231F20"/>
                <w:sz w:val="19"/>
              </w:rPr>
              <w:t>Sector</w:t>
            </w:r>
            <w:r>
              <w:rPr>
                <w:color w:val="231F20"/>
                <w:spacing w:val="-2"/>
                <w:sz w:val="19"/>
              </w:rPr>
              <w:t xml:space="preserve"> Superannuation</w:t>
            </w:r>
          </w:p>
          <w:p w14:paraId="57A84E7E" w14:textId="77777777" w:rsidR="000F737C" w:rsidRDefault="00FA202A">
            <w:pPr>
              <w:pStyle w:val="TableParagraph"/>
              <w:numPr>
                <w:ilvl w:val="0"/>
                <w:numId w:val="8"/>
              </w:numPr>
              <w:tabs>
                <w:tab w:val="left" w:pos="462"/>
              </w:tabs>
              <w:spacing w:line="232" w:lineRule="exact"/>
              <w:ind w:hanging="336"/>
              <w:rPr>
                <w:sz w:val="19"/>
              </w:rPr>
            </w:pPr>
            <w:r>
              <w:rPr>
                <w:color w:val="231F20"/>
                <w:sz w:val="19"/>
              </w:rPr>
              <w:t>Program</w:t>
            </w:r>
            <w:r>
              <w:rPr>
                <w:color w:val="231F20"/>
                <w:spacing w:val="-2"/>
                <w:sz w:val="19"/>
              </w:rPr>
              <w:t xml:space="preserve"> </w:t>
            </w:r>
            <w:r>
              <w:rPr>
                <w:color w:val="231F20"/>
                <w:sz w:val="19"/>
              </w:rPr>
              <w:t>2.9</w:t>
            </w:r>
            <w:r>
              <w:rPr>
                <w:color w:val="231F20"/>
                <w:spacing w:val="-2"/>
                <w:sz w:val="19"/>
              </w:rPr>
              <w:t xml:space="preserve"> </w:t>
            </w:r>
            <w:r>
              <w:rPr>
                <w:color w:val="231F20"/>
                <w:sz w:val="19"/>
              </w:rPr>
              <w:t>–</w:t>
            </w:r>
            <w:r>
              <w:rPr>
                <w:color w:val="231F20"/>
                <w:spacing w:val="-2"/>
                <w:sz w:val="19"/>
              </w:rPr>
              <w:t xml:space="preserve"> </w:t>
            </w:r>
            <w:r>
              <w:rPr>
                <w:color w:val="231F20"/>
                <w:sz w:val="19"/>
              </w:rPr>
              <w:t>Australian</w:t>
            </w:r>
            <w:r>
              <w:rPr>
                <w:color w:val="231F20"/>
                <w:spacing w:val="-2"/>
                <w:sz w:val="19"/>
              </w:rPr>
              <w:t xml:space="preserve"> </w:t>
            </w:r>
            <w:r>
              <w:rPr>
                <w:color w:val="231F20"/>
                <w:sz w:val="19"/>
              </w:rPr>
              <w:t>Government</w:t>
            </w:r>
            <w:r>
              <w:rPr>
                <w:color w:val="231F20"/>
                <w:spacing w:val="-2"/>
                <w:sz w:val="19"/>
              </w:rPr>
              <w:t xml:space="preserve"> </w:t>
            </w:r>
            <w:r>
              <w:rPr>
                <w:color w:val="231F20"/>
                <w:sz w:val="19"/>
              </w:rPr>
              <w:t>Investment</w:t>
            </w:r>
            <w:r>
              <w:rPr>
                <w:color w:val="231F20"/>
                <w:spacing w:val="-1"/>
                <w:sz w:val="19"/>
              </w:rPr>
              <w:t xml:space="preserve"> </w:t>
            </w:r>
            <w:r>
              <w:rPr>
                <w:color w:val="231F20"/>
                <w:spacing w:val="-2"/>
                <w:sz w:val="19"/>
              </w:rPr>
              <w:t>Funds</w:t>
            </w:r>
          </w:p>
        </w:tc>
      </w:tr>
      <w:tr w:rsidR="000F737C" w14:paraId="57A84E82" w14:textId="77777777">
        <w:trPr>
          <w:trHeight w:val="1087"/>
        </w:trPr>
        <w:tc>
          <w:tcPr>
            <w:tcW w:w="9019" w:type="dxa"/>
          </w:tcPr>
          <w:p w14:paraId="57A84E80" w14:textId="77777777" w:rsidR="000F737C" w:rsidRDefault="00FA202A">
            <w:pPr>
              <w:pStyle w:val="TableParagraph"/>
              <w:spacing w:before="69"/>
              <w:ind w:left="126"/>
              <w:rPr>
                <w:b/>
                <w:sz w:val="19"/>
              </w:rPr>
            </w:pPr>
            <w:r>
              <w:rPr>
                <w:b/>
                <w:color w:val="231F20"/>
                <w:sz w:val="19"/>
              </w:rPr>
              <w:t>Contribution</w:t>
            </w:r>
            <w:r>
              <w:rPr>
                <w:b/>
                <w:color w:val="231F20"/>
                <w:spacing w:val="-2"/>
                <w:sz w:val="19"/>
              </w:rPr>
              <w:t xml:space="preserve"> </w:t>
            </w:r>
            <w:r>
              <w:rPr>
                <w:b/>
                <w:color w:val="231F20"/>
                <w:sz w:val="19"/>
              </w:rPr>
              <w:t>to</w:t>
            </w:r>
            <w:r>
              <w:rPr>
                <w:b/>
                <w:color w:val="231F20"/>
                <w:spacing w:val="-1"/>
                <w:sz w:val="19"/>
              </w:rPr>
              <w:t xml:space="preserve"> </w:t>
            </w:r>
            <w:r>
              <w:rPr>
                <w:b/>
                <w:color w:val="231F20"/>
                <w:sz w:val="19"/>
              </w:rPr>
              <w:t>Outcome</w:t>
            </w:r>
            <w:r>
              <w:rPr>
                <w:b/>
                <w:color w:val="231F20"/>
                <w:spacing w:val="-2"/>
                <w:sz w:val="19"/>
              </w:rPr>
              <w:t xml:space="preserve"> </w:t>
            </w:r>
            <w:r>
              <w:rPr>
                <w:b/>
                <w:color w:val="231F20"/>
                <w:sz w:val="19"/>
              </w:rPr>
              <w:t>1</w:t>
            </w:r>
            <w:r>
              <w:rPr>
                <w:b/>
                <w:color w:val="231F20"/>
                <w:spacing w:val="-1"/>
                <w:sz w:val="19"/>
              </w:rPr>
              <w:t xml:space="preserve"> </w:t>
            </w:r>
            <w:r>
              <w:rPr>
                <w:b/>
                <w:color w:val="231F20"/>
                <w:sz w:val="19"/>
              </w:rPr>
              <w:t>made</w:t>
            </w:r>
            <w:r>
              <w:rPr>
                <w:b/>
                <w:color w:val="231F20"/>
                <w:spacing w:val="-2"/>
                <w:sz w:val="19"/>
              </w:rPr>
              <w:t xml:space="preserve"> </w:t>
            </w:r>
            <w:r>
              <w:rPr>
                <w:b/>
                <w:color w:val="231F20"/>
                <w:sz w:val="19"/>
              </w:rPr>
              <w:t>by</w:t>
            </w:r>
            <w:r>
              <w:rPr>
                <w:b/>
                <w:color w:val="231F20"/>
                <w:spacing w:val="-1"/>
                <w:sz w:val="19"/>
              </w:rPr>
              <w:t xml:space="preserve"> </w:t>
            </w:r>
            <w:r>
              <w:rPr>
                <w:b/>
                <w:color w:val="231F20"/>
                <w:sz w:val="19"/>
              </w:rPr>
              <w:t>linked</w:t>
            </w:r>
            <w:r>
              <w:rPr>
                <w:b/>
                <w:color w:val="231F20"/>
                <w:spacing w:val="-1"/>
                <w:sz w:val="19"/>
              </w:rPr>
              <w:t xml:space="preserve"> </w:t>
            </w:r>
            <w:r>
              <w:rPr>
                <w:b/>
                <w:color w:val="231F20"/>
                <w:spacing w:val="-2"/>
                <w:sz w:val="19"/>
              </w:rPr>
              <w:t>programs</w:t>
            </w:r>
          </w:p>
          <w:p w14:paraId="57A84E81" w14:textId="77777777" w:rsidR="000F737C" w:rsidRDefault="00FA202A">
            <w:pPr>
              <w:pStyle w:val="TableParagraph"/>
              <w:spacing w:before="24"/>
              <w:ind w:left="126"/>
              <w:rPr>
                <w:sz w:val="19"/>
              </w:rPr>
            </w:pPr>
            <w:r>
              <w:rPr>
                <w:color w:val="231F20"/>
                <w:sz w:val="19"/>
              </w:rPr>
              <w:t>The Future Fund Management Agency works with the Department of Finance to ensure that the management</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Australian</w:t>
            </w:r>
            <w:r>
              <w:rPr>
                <w:color w:val="231F20"/>
                <w:spacing w:val="-3"/>
                <w:sz w:val="19"/>
              </w:rPr>
              <w:t xml:space="preserve"> </w:t>
            </w:r>
            <w:r>
              <w:rPr>
                <w:color w:val="231F20"/>
                <w:sz w:val="19"/>
              </w:rPr>
              <w:t>Government</w:t>
            </w:r>
            <w:r>
              <w:rPr>
                <w:color w:val="231F20"/>
                <w:spacing w:val="-3"/>
                <w:sz w:val="19"/>
              </w:rPr>
              <w:t xml:space="preserve"> </w:t>
            </w:r>
            <w:r>
              <w:rPr>
                <w:color w:val="231F20"/>
                <w:sz w:val="19"/>
              </w:rPr>
              <w:t>Investment</w:t>
            </w:r>
            <w:r>
              <w:rPr>
                <w:color w:val="231F20"/>
                <w:spacing w:val="-3"/>
                <w:sz w:val="19"/>
              </w:rPr>
              <w:t xml:space="preserve"> </w:t>
            </w:r>
            <w:r>
              <w:rPr>
                <w:color w:val="231F20"/>
                <w:sz w:val="19"/>
              </w:rPr>
              <w:t>Funds</w:t>
            </w:r>
            <w:r>
              <w:rPr>
                <w:color w:val="231F20"/>
                <w:spacing w:val="-3"/>
                <w:sz w:val="19"/>
              </w:rPr>
              <w:t xml:space="preserve"> </w:t>
            </w:r>
            <w:r>
              <w:rPr>
                <w:color w:val="231F20"/>
                <w:sz w:val="19"/>
              </w:rPr>
              <w:t>is</w:t>
            </w:r>
            <w:r>
              <w:rPr>
                <w:color w:val="231F20"/>
                <w:spacing w:val="-2"/>
                <w:sz w:val="19"/>
              </w:rPr>
              <w:t xml:space="preserve"> </w:t>
            </w:r>
            <w:r>
              <w:rPr>
                <w:color w:val="231F20"/>
                <w:sz w:val="19"/>
              </w:rPr>
              <w:t>consistent</w:t>
            </w:r>
            <w:r>
              <w:rPr>
                <w:color w:val="231F20"/>
                <w:spacing w:val="-5"/>
                <w:sz w:val="19"/>
              </w:rPr>
              <w:t xml:space="preserve"> </w:t>
            </w:r>
            <w:r>
              <w:rPr>
                <w:color w:val="231F20"/>
                <w:sz w:val="19"/>
              </w:rPr>
              <w:t>with</w:t>
            </w:r>
            <w:r>
              <w:rPr>
                <w:color w:val="231F20"/>
                <w:spacing w:val="-6"/>
                <w:sz w:val="19"/>
              </w:rPr>
              <w:t xml:space="preserve"> </w:t>
            </w:r>
            <w:r>
              <w:rPr>
                <w:color w:val="231F20"/>
                <w:sz w:val="19"/>
              </w:rPr>
              <w:t>the</w:t>
            </w:r>
            <w:r>
              <w:rPr>
                <w:color w:val="231F20"/>
                <w:spacing w:val="-5"/>
                <w:sz w:val="19"/>
              </w:rPr>
              <w:t xml:space="preserve"> </w:t>
            </w:r>
            <w:r>
              <w:rPr>
                <w:color w:val="231F20"/>
                <w:sz w:val="19"/>
              </w:rPr>
              <w:t>relevant</w:t>
            </w:r>
            <w:r>
              <w:rPr>
                <w:color w:val="231F20"/>
                <w:spacing w:val="-2"/>
                <w:sz w:val="19"/>
              </w:rPr>
              <w:t xml:space="preserve"> </w:t>
            </w:r>
            <w:r>
              <w:rPr>
                <w:color w:val="231F20"/>
                <w:sz w:val="19"/>
              </w:rPr>
              <w:t>legislation and investment mandates.</w:t>
            </w:r>
          </w:p>
        </w:tc>
      </w:tr>
    </w:tbl>
    <w:p w14:paraId="57A84E83" w14:textId="77777777" w:rsidR="000F737C" w:rsidRDefault="000F737C">
      <w:pPr>
        <w:pStyle w:val="TableParagraph"/>
        <w:rPr>
          <w:sz w:val="19"/>
        </w:rPr>
        <w:sectPr w:rsidR="000F737C">
          <w:pgSz w:w="11910" w:h="16840"/>
          <w:pgMar w:top="980" w:right="1133" w:bottom="1080" w:left="1133" w:header="727" w:footer="896" w:gutter="0"/>
          <w:cols w:space="720"/>
        </w:sectPr>
      </w:pPr>
    </w:p>
    <w:p w14:paraId="57A84E84" w14:textId="77777777" w:rsidR="000F737C" w:rsidRDefault="000F737C">
      <w:pPr>
        <w:rPr>
          <w:b/>
          <w:sz w:val="23"/>
        </w:rPr>
      </w:pPr>
    </w:p>
    <w:p w14:paraId="57A84E85" w14:textId="77777777" w:rsidR="000F737C" w:rsidRDefault="000F737C">
      <w:pPr>
        <w:spacing w:before="192"/>
        <w:rPr>
          <w:b/>
          <w:sz w:val="23"/>
        </w:rPr>
      </w:pPr>
    </w:p>
    <w:p w14:paraId="57A84E86" w14:textId="77777777" w:rsidR="000F737C" w:rsidRDefault="00FA202A">
      <w:pPr>
        <w:pStyle w:val="Heading4"/>
      </w:pPr>
      <w:r>
        <w:rPr>
          <w:color w:val="231F20"/>
        </w:rPr>
        <w:t>Budgeted</w:t>
      </w:r>
      <w:r>
        <w:rPr>
          <w:color w:val="231F20"/>
          <w:spacing w:val="22"/>
        </w:rPr>
        <w:t xml:space="preserve"> </w:t>
      </w:r>
      <w:r>
        <w:rPr>
          <w:color w:val="231F20"/>
        </w:rPr>
        <w:t>expenses</w:t>
      </w:r>
      <w:r>
        <w:rPr>
          <w:color w:val="231F20"/>
          <w:spacing w:val="23"/>
        </w:rPr>
        <w:t xml:space="preserve"> </w:t>
      </w:r>
      <w:r>
        <w:rPr>
          <w:color w:val="231F20"/>
        </w:rPr>
        <w:t>for</w:t>
      </w:r>
      <w:r>
        <w:rPr>
          <w:color w:val="231F20"/>
          <w:spacing w:val="22"/>
        </w:rPr>
        <w:t xml:space="preserve"> </w:t>
      </w:r>
      <w:r>
        <w:rPr>
          <w:color w:val="231F20"/>
        </w:rPr>
        <w:t>Outcome</w:t>
      </w:r>
      <w:r>
        <w:rPr>
          <w:color w:val="231F20"/>
          <w:spacing w:val="23"/>
        </w:rPr>
        <w:t xml:space="preserve"> </w:t>
      </w:r>
      <w:r>
        <w:rPr>
          <w:color w:val="231F20"/>
          <w:spacing w:val="-10"/>
        </w:rPr>
        <w:t>1</w:t>
      </w:r>
    </w:p>
    <w:p w14:paraId="57A84E87" w14:textId="77777777" w:rsidR="000F737C" w:rsidRDefault="000F737C">
      <w:pPr>
        <w:spacing w:before="29"/>
        <w:rPr>
          <w:i/>
          <w:sz w:val="23"/>
        </w:rPr>
      </w:pPr>
    </w:p>
    <w:p w14:paraId="57A84E88" w14:textId="77777777" w:rsidR="000F737C" w:rsidRDefault="00FA202A">
      <w:pPr>
        <w:pStyle w:val="BodyText"/>
        <w:spacing w:line="230" w:lineRule="auto"/>
        <w:ind w:left="237" w:right="551"/>
      </w:pPr>
      <w:r>
        <w:rPr>
          <w:color w:val="231F20"/>
        </w:rPr>
        <w:t>This table shows how much the entity intends to spend (on an accrual basis) on achieving the outcome, broken down by program, as well as by Administered and Departmental funding sources.</w:t>
      </w:r>
    </w:p>
    <w:p w14:paraId="57A84E89" w14:textId="77777777" w:rsidR="000F737C" w:rsidRDefault="00FA202A">
      <w:pPr>
        <w:pStyle w:val="Heading3"/>
        <w:spacing w:before="286"/>
      </w:pPr>
      <w:r>
        <w:rPr>
          <w:noProof/>
        </w:rPr>
        <mc:AlternateContent>
          <mc:Choice Requires="wps">
            <w:drawing>
              <wp:anchor distT="0" distB="0" distL="0" distR="0" simplePos="0" relativeHeight="487588864" behindDoc="1" locked="0" layoutInCell="1" allowOverlap="1" wp14:anchorId="57A854B1" wp14:editId="57A854B2">
                <wp:simplePos x="0" y="0"/>
                <wp:positionH relativeFrom="page">
                  <wp:posOffset>840181</wp:posOffset>
                </wp:positionH>
                <wp:positionV relativeFrom="paragraph">
                  <wp:posOffset>369693</wp:posOffset>
                </wp:positionV>
                <wp:extent cx="59182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200" cy="1270"/>
                        </a:xfrm>
                        <a:custGeom>
                          <a:avLst/>
                          <a:gdLst/>
                          <a:ahLst/>
                          <a:cxnLst/>
                          <a:rect l="l" t="t" r="r" b="b"/>
                          <a:pathLst>
                            <a:path w="5918200">
                              <a:moveTo>
                                <a:pt x="0" y="0"/>
                              </a:moveTo>
                              <a:lnTo>
                                <a:pt x="591792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3F28B2A" id="Graphic 21" o:spid="_x0000_s1026" style="position:absolute;margin-left:66.15pt;margin-top:29.1pt;width:46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1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" path="m,l5917920,e" filled="f" strokecolor="#231f20" strokeweight=".20953mm">
                <v:path arrowok="t"/>
                <w10:wrap type="topAndBottom" anchorx="page"/>
              </v:shape>
            </w:pict>
          </mc:Fallback>
        </mc:AlternateContent>
      </w:r>
      <w:r>
        <w:rPr>
          <w:color w:val="231F20"/>
        </w:rPr>
        <w:t>Table</w:t>
      </w:r>
      <w:r>
        <w:rPr>
          <w:color w:val="231F20"/>
          <w:spacing w:val="21"/>
        </w:rPr>
        <w:t xml:space="preserve"> </w:t>
      </w:r>
      <w:r>
        <w:rPr>
          <w:color w:val="231F20"/>
        </w:rPr>
        <w:t>2.1.1:</w:t>
      </w:r>
      <w:r>
        <w:rPr>
          <w:color w:val="231F20"/>
          <w:spacing w:val="22"/>
        </w:rPr>
        <w:t xml:space="preserve"> </w:t>
      </w:r>
      <w:r>
        <w:rPr>
          <w:color w:val="231F20"/>
        </w:rPr>
        <w:t>Budgeted</w:t>
      </w:r>
      <w:r>
        <w:rPr>
          <w:color w:val="231F20"/>
          <w:spacing w:val="22"/>
        </w:rPr>
        <w:t xml:space="preserve"> </w:t>
      </w:r>
      <w:r>
        <w:rPr>
          <w:color w:val="231F20"/>
        </w:rPr>
        <w:t>expenses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1</w:t>
      </w:r>
    </w:p>
    <w:p w14:paraId="57A84E8A" w14:textId="77777777" w:rsidR="000F737C" w:rsidRDefault="00FA202A">
      <w:pPr>
        <w:spacing w:line="237" w:lineRule="auto"/>
        <w:ind w:left="237" w:right="173"/>
        <w:jc w:val="both"/>
        <w:rPr>
          <w:b/>
          <w:sz w:val="18"/>
        </w:rPr>
      </w:pPr>
      <w:r>
        <w:rPr>
          <w:b/>
          <w:color w:val="231F20"/>
          <w:sz w:val="18"/>
        </w:rPr>
        <w:t>Outcome 1: Strengthen the Commonwealth’s financial position for the benefit of the Australian people, by managing the investment activities of the Future Fund and certain other Australian Government investment funds in line with their Investment Mandates.</w:t>
      </w:r>
    </w:p>
    <w:p w14:paraId="57A84E8B" w14:textId="77777777" w:rsidR="000F737C" w:rsidRDefault="000F737C">
      <w:pPr>
        <w:spacing w:before="8"/>
        <w:rPr>
          <w:b/>
          <w:sz w:val="8"/>
        </w:rPr>
      </w:pPr>
    </w:p>
    <w:tbl>
      <w:tblPr>
        <w:tblW w:w="0" w:type="auto"/>
        <w:tblInd w:w="197" w:type="dxa"/>
        <w:tblLayout w:type="fixed"/>
        <w:tblCellMar>
          <w:left w:w="0" w:type="dxa"/>
          <w:right w:w="0" w:type="dxa"/>
        </w:tblCellMar>
        <w:tblLook w:val="01E0" w:firstRow="1" w:lastRow="1" w:firstColumn="1" w:lastColumn="1" w:noHBand="0" w:noVBand="0"/>
      </w:tblPr>
      <w:tblGrid>
        <w:gridCol w:w="3261"/>
        <w:gridCol w:w="1212"/>
        <w:gridCol w:w="1212"/>
        <w:gridCol w:w="1421"/>
        <w:gridCol w:w="1212"/>
        <w:gridCol w:w="1003"/>
      </w:tblGrid>
      <w:tr w:rsidR="000F737C" w14:paraId="57A84E9C" w14:textId="77777777">
        <w:trPr>
          <w:trHeight w:val="840"/>
        </w:trPr>
        <w:tc>
          <w:tcPr>
            <w:tcW w:w="4473" w:type="dxa"/>
            <w:gridSpan w:val="2"/>
            <w:tcBorders>
              <w:top w:val="single" w:sz="6" w:space="0" w:color="231F20"/>
              <w:bottom w:val="single" w:sz="6" w:space="0" w:color="231F20"/>
            </w:tcBorders>
          </w:tcPr>
          <w:p w14:paraId="57A84E8C" w14:textId="77777777" w:rsidR="000F737C" w:rsidRDefault="00FA202A">
            <w:pPr>
              <w:pStyle w:val="TableParagraph"/>
              <w:spacing w:line="203" w:lineRule="exact"/>
              <w:ind w:right="46"/>
              <w:jc w:val="right"/>
              <w:rPr>
                <w:sz w:val="18"/>
              </w:rPr>
            </w:pPr>
            <w:r>
              <w:rPr>
                <w:color w:val="231F20"/>
                <w:spacing w:val="-4"/>
                <w:sz w:val="18"/>
              </w:rPr>
              <w:t>2025-</w:t>
            </w:r>
            <w:r>
              <w:rPr>
                <w:color w:val="231F20"/>
                <w:spacing w:val="-5"/>
                <w:sz w:val="18"/>
              </w:rPr>
              <w:t>26</w:t>
            </w:r>
          </w:p>
          <w:p w14:paraId="57A84E8D" w14:textId="77777777" w:rsidR="000F737C" w:rsidRDefault="00FA202A">
            <w:pPr>
              <w:pStyle w:val="TableParagraph"/>
              <w:spacing w:line="205" w:lineRule="exact"/>
              <w:ind w:right="46"/>
              <w:jc w:val="right"/>
              <w:rPr>
                <w:sz w:val="18"/>
              </w:rPr>
            </w:pPr>
            <w:r>
              <w:rPr>
                <w:color w:val="231F20"/>
                <w:spacing w:val="-2"/>
                <w:sz w:val="18"/>
              </w:rPr>
              <w:t>Estimated</w:t>
            </w:r>
          </w:p>
          <w:p w14:paraId="57A84E8E" w14:textId="77777777" w:rsidR="000F737C" w:rsidRDefault="00FA202A">
            <w:pPr>
              <w:pStyle w:val="TableParagraph"/>
              <w:spacing w:line="205" w:lineRule="exact"/>
              <w:ind w:right="46"/>
              <w:jc w:val="right"/>
              <w:rPr>
                <w:sz w:val="18"/>
              </w:rPr>
            </w:pPr>
            <w:r>
              <w:rPr>
                <w:color w:val="231F20"/>
                <w:spacing w:val="-2"/>
                <w:sz w:val="18"/>
              </w:rPr>
              <w:t>actual</w:t>
            </w:r>
          </w:p>
          <w:p w14:paraId="57A84E8F" w14:textId="77777777" w:rsidR="000F737C" w:rsidRDefault="00FA202A">
            <w:pPr>
              <w:pStyle w:val="TableParagraph"/>
              <w:spacing w:line="206" w:lineRule="exact"/>
              <w:ind w:right="46"/>
              <w:jc w:val="right"/>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57A84E90" w14:textId="77777777" w:rsidR="000F737C" w:rsidRDefault="00FA202A">
            <w:pPr>
              <w:pStyle w:val="TableParagraph"/>
              <w:spacing w:line="203" w:lineRule="exact"/>
              <w:ind w:left="509"/>
              <w:rPr>
                <w:sz w:val="18"/>
              </w:rPr>
            </w:pPr>
            <w:r>
              <w:rPr>
                <w:color w:val="231F20"/>
                <w:spacing w:val="-4"/>
                <w:sz w:val="18"/>
              </w:rPr>
              <w:t>2026-</w:t>
            </w:r>
            <w:r>
              <w:rPr>
                <w:color w:val="231F20"/>
                <w:spacing w:val="-5"/>
                <w:sz w:val="18"/>
              </w:rPr>
              <w:t>27</w:t>
            </w:r>
          </w:p>
          <w:p w14:paraId="57A84E91" w14:textId="77777777" w:rsidR="000F737C" w:rsidRDefault="00FA202A">
            <w:pPr>
              <w:pStyle w:val="TableParagraph"/>
              <w:spacing w:line="206" w:lineRule="exact"/>
              <w:ind w:left="599"/>
              <w:rPr>
                <w:sz w:val="18"/>
              </w:rPr>
            </w:pPr>
            <w:r>
              <w:rPr>
                <w:color w:val="231F20"/>
                <w:spacing w:val="-2"/>
                <w:sz w:val="18"/>
              </w:rPr>
              <w:t>Budget</w:t>
            </w:r>
          </w:p>
          <w:p w14:paraId="57A84E92" w14:textId="77777777" w:rsidR="000F737C" w:rsidRDefault="00FA202A">
            <w:pPr>
              <w:pStyle w:val="TableParagraph"/>
              <w:spacing w:before="203"/>
              <w:ind w:left="733"/>
              <w:rPr>
                <w:sz w:val="18"/>
              </w:rPr>
            </w:pPr>
            <w:r>
              <w:rPr>
                <w:color w:val="231F20"/>
                <w:spacing w:val="-2"/>
                <w:sz w:val="18"/>
              </w:rPr>
              <w:t>$'000</w:t>
            </w:r>
          </w:p>
        </w:tc>
        <w:tc>
          <w:tcPr>
            <w:tcW w:w="1421" w:type="dxa"/>
            <w:tcBorders>
              <w:top w:val="single" w:sz="6" w:space="0" w:color="231F20"/>
              <w:bottom w:val="single" w:sz="6" w:space="0" w:color="231F20"/>
            </w:tcBorders>
          </w:tcPr>
          <w:p w14:paraId="57A84E93" w14:textId="77777777" w:rsidR="000F737C" w:rsidRDefault="00FA202A">
            <w:pPr>
              <w:pStyle w:val="TableParagraph"/>
              <w:spacing w:line="203" w:lineRule="exact"/>
              <w:ind w:right="255"/>
              <w:jc w:val="right"/>
              <w:rPr>
                <w:sz w:val="18"/>
              </w:rPr>
            </w:pPr>
            <w:r>
              <w:rPr>
                <w:color w:val="231F20"/>
                <w:spacing w:val="-4"/>
                <w:sz w:val="18"/>
              </w:rPr>
              <w:t>2027-</w:t>
            </w:r>
            <w:r>
              <w:rPr>
                <w:color w:val="231F20"/>
                <w:spacing w:val="-5"/>
                <w:sz w:val="18"/>
              </w:rPr>
              <w:t>28</w:t>
            </w:r>
          </w:p>
          <w:p w14:paraId="57A84E94" w14:textId="77777777" w:rsidR="000F737C" w:rsidRDefault="00FA202A">
            <w:pPr>
              <w:pStyle w:val="TableParagraph"/>
              <w:spacing w:line="237" w:lineRule="auto"/>
              <w:ind w:left="490" w:right="255" w:firstLine="19"/>
              <w:jc w:val="right"/>
              <w:rPr>
                <w:sz w:val="18"/>
              </w:rPr>
            </w:pPr>
            <w:r>
              <w:rPr>
                <w:color w:val="231F20"/>
                <w:spacing w:val="-2"/>
                <w:sz w:val="18"/>
              </w:rPr>
              <w:t>Forward estimate</w:t>
            </w:r>
          </w:p>
          <w:p w14:paraId="57A84E95" w14:textId="77777777" w:rsidR="000F737C" w:rsidRDefault="00FA202A">
            <w:pPr>
              <w:pStyle w:val="TableParagraph"/>
              <w:spacing w:line="205" w:lineRule="exact"/>
              <w:ind w:right="255"/>
              <w:jc w:val="right"/>
              <w:rPr>
                <w:sz w:val="18"/>
              </w:rPr>
            </w:pPr>
            <w:r>
              <w:rPr>
                <w:color w:val="231F20"/>
                <w:spacing w:val="-2"/>
                <w:sz w:val="18"/>
              </w:rPr>
              <w:t>$'000</w:t>
            </w:r>
          </w:p>
        </w:tc>
        <w:tc>
          <w:tcPr>
            <w:tcW w:w="1212" w:type="dxa"/>
            <w:tcBorders>
              <w:top w:val="single" w:sz="6" w:space="0" w:color="231F20"/>
              <w:bottom w:val="single" w:sz="6" w:space="0" w:color="231F20"/>
            </w:tcBorders>
          </w:tcPr>
          <w:p w14:paraId="57A84E96" w14:textId="77777777" w:rsidR="000F737C" w:rsidRDefault="00FA202A">
            <w:pPr>
              <w:pStyle w:val="TableParagraph"/>
              <w:spacing w:line="203" w:lineRule="exact"/>
              <w:ind w:right="255"/>
              <w:jc w:val="right"/>
              <w:rPr>
                <w:sz w:val="18"/>
              </w:rPr>
            </w:pPr>
            <w:r>
              <w:rPr>
                <w:color w:val="231F20"/>
                <w:spacing w:val="-4"/>
                <w:sz w:val="18"/>
              </w:rPr>
              <w:t>2028-</w:t>
            </w:r>
            <w:r>
              <w:rPr>
                <w:color w:val="231F20"/>
                <w:spacing w:val="-5"/>
                <w:sz w:val="18"/>
              </w:rPr>
              <w:t>29</w:t>
            </w:r>
          </w:p>
          <w:p w14:paraId="57A84E97" w14:textId="77777777" w:rsidR="000F737C" w:rsidRDefault="00FA202A">
            <w:pPr>
              <w:pStyle w:val="TableParagraph"/>
              <w:spacing w:line="237" w:lineRule="auto"/>
              <w:ind w:left="280" w:right="255" w:firstLine="19"/>
              <w:jc w:val="right"/>
              <w:rPr>
                <w:sz w:val="18"/>
              </w:rPr>
            </w:pPr>
            <w:r>
              <w:rPr>
                <w:color w:val="231F20"/>
                <w:spacing w:val="-2"/>
                <w:sz w:val="18"/>
              </w:rPr>
              <w:t>Forward estimate</w:t>
            </w:r>
          </w:p>
          <w:p w14:paraId="57A84E98" w14:textId="77777777" w:rsidR="000F737C" w:rsidRDefault="00FA202A">
            <w:pPr>
              <w:pStyle w:val="TableParagraph"/>
              <w:spacing w:line="205" w:lineRule="exact"/>
              <w:ind w:right="255"/>
              <w:jc w:val="right"/>
              <w:rPr>
                <w:sz w:val="18"/>
              </w:rPr>
            </w:pPr>
            <w:r>
              <w:rPr>
                <w:color w:val="231F20"/>
                <w:spacing w:val="-2"/>
                <w:sz w:val="18"/>
              </w:rPr>
              <w:t>$'000</w:t>
            </w:r>
          </w:p>
        </w:tc>
        <w:tc>
          <w:tcPr>
            <w:tcW w:w="1003" w:type="dxa"/>
            <w:tcBorders>
              <w:top w:val="single" w:sz="6" w:space="0" w:color="231F20"/>
              <w:bottom w:val="single" w:sz="6" w:space="0" w:color="231F20"/>
            </w:tcBorders>
          </w:tcPr>
          <w:p w14:paraId="57A84E99" w14:textId="77777777" w:rsidR="000F737C" w:rsidRDefault="00FA202A">
            <w:pPr>
              <w:pStyle w:val="TableParagraph"/>
              <w:spacing w:line="203" w:lineRule="exact"/>
              <w:ind w:right="47"/>
              <w:jc w:val="right"/>
              <w:rPr>
                <w:sz w:val="18"/>
              </w:rPr>
            </w:pPr>
            <w:r>
              <w:rPr>
                <w:color w:val="231F20"/>
                <w:spacing w:val="-4"/>
                <w:sz w:val="18"/>
              </w:rPr>
              <w:t>2029-</w:t>
            </w:r>
            <w:r>
              <w:rPr>
                <w:color w:val="231F20"/>
                <w:spacing w:val="-5"/>
                <w:sz w:val="18"/>
              </w:rPr>
              <w:t>30</w:t>
            </w:r>
          </w:p>
          <w:p w14:paraId="57A84E9A" w14:textId="77777777" w:rsidR="000F737C" w:rsidRDefault="00FA202A">
            <w:pPr>
              <w:pStyle w:val="TableParagraph"/>
              <w:spacing w:line="237" w:lineRule="auto"/>
              <w:ind w:left="280" w:right="47" w:firstLine="19"/>
              <w:jc w:val="right"/>
              <w:rPr>
                <w:sz w:val="18"/>
              </w:rPr>
            </w:pPr>
            <w:r>
              <w:rPr>
                <w:color w:val="231F20"/>
                <w:spacing w:val="-2"/>
                <w:sz w:val="18"/>
              </w:rPr>
              <w:t>Forward estimate</w:t>
            </w:r>
          </w:p>
          <w:p w14:paraId="57A84E9B" w14:textId="77777777" w:rsidR="000F737C" w:rsidRDefault="00FA202A">
            <w:pPr>
              <w:pStyle w:val="TableParagraph"/>
              <w:spacing w:line="205" w:lineRule="exact"/>
              <w:ind w:right="47"/>
              <w:jc w:val="right"/>
              <w:rPr>
                <w:sz w:val="18"/>
              </w:rPr>
            </w:pPr>
            <w:r>
              <w:rPr>
                <w:color w:val="231F20"/>
                <w:spacing w:val="-2"/>
                <w:sz w:val="18"/>
              </w:rPr>
              <w:t>$'000</w:t>
            </w:r>
          </w:p>
        </w:tc>
      </w:tr>
      <w:tr w:rsidR="000F737C" w14:paraId="57A84E9E" w14:textId="77777777">
        <w:trPr>
          <w:trHeight w:val="226"/>
        </w:trPr>
        <w:tc>
          <w:tcPr>
            <w:tcW w:w="9321" w:type="dxa"/>
            <w:gridSpan w:val="6"/>
            <w:tcBorders>
              <w:top w:val="single" w:sz="6" w:space="0" w:color="231F20"/>
              <w:bottom w:val="single" w:sz="6" w:space="0" w:color="231F20"/>
            </w:tcBorders>
            <w:shd w:val="clear" w:color="auto" w:fill="E7E8E8"/>
          </w:tcPr>
          <w:p w14:paraId="57A84E9D" w14:textId="77777777" w:rsidR="000F737C" w:rsidRDefault="00FA202A">
            <w:pPr>
              <w:pStyle w:val="TableParagraph"/>
              <w:spacing w:before="9" w:line="197" w:lineRule="exact"/>
              <w:ind w:left="47"/>
              <w:rPr>
                <w:b/>
                <w:sz w:val="18"/>
              </w:rPr>
            </w:pPr>
            <w:r>
              <w:rPr>
                <w:b/>
                <w:color w:val="231F20"/>
                <w:spacing w:val="-2"/>
                <w:sz w:val="18"/>
              </w:rPr>
              <w:t>Program</w:t>
            </w:r>
            <w:r>
              <w:rPr>
                <w:b/>
                <w:color w:val="231F20"/>
                <w:spacing w:val="-3"/>
                <w:sz w:val="18"/>
              </w:rPr>
              <w:t xml:space="preserve"> </w:t>
            </w:r>
            <w:r>
              <w:rPr>
                <w:b/>
                <w:color w:val="231F20"/>
                <w:spacing w:val="-2"/>
                <w:sz w:val="18"/>
              </w:rPr>
              <w:t>1.1: Management of</w:t>
            </w:r>
            <w:r>
              <w:rPr>
                <w:b/>
                <w:color w:val="231F20"/>
                <w:spacing w:val="-3"/>
                <w:sz w:val="18"/>
              </w:rPr>
              <w:t xml:space="preserve"> </w:t>
            </w:r>
            <w:r>
              <w:rPr>
                <w:b/>
                <w:color w:val="231F20"/>
                <w:spacing w:val="-2"/>
                <w:sz w:val="18"/>
              </w:rPr>
              <w:t>the Investment of</w:t>
            </w:r>
            <w:r>
              <w:rPr>
                <w:b/>
                <w:color w:val="231F20"/>
                <w:spacing w:val="-3"/>
                <w:sz w:val="18"/>
              </w:rPr>
              <w:t xml:space="preserve"> </w:t>
            </w:r>
            <w:r>
              <w:rPr>
                <w:b/>
                <w:color w:val="231F20"/>
                <w:spacing w:val="-2"/>
                <w:sz w:val="18"/>
              </w:rPr>
              <w:t xml:space="preserve">the Future </w:t>
            </w:r>
            <w:r>
              <w:rPr>
                <w:b/>
                <w:color w:val="231F20"/>
                <w:spacing w:val="-4"/>
                <w:sz w:val="18"/>
              </w:rPr>
              <w:t>Fund</w:t>
            </w:r>
          </w:p>
        </w:tc>
      </w:tr>
      <w:tr w:rsidR="000F737C" w14:paraId="57A84EB1" w14:textId="77777777">
        <w:trPr>
          <w:trHeight w:val="626"/>
        </w:trPr>
        <w:tc>
          <w:tcPr>
            <w:tcW w:w="3261" w:type="dxa"/>
            <w:vMerge w:val="restart"/>
            <w:tcBorders>
              <w:top w:val="single" w:sz="6" w:space="0" w:color="231F20"/>
              <w:bottom w:val="single" w:sz="6" w:space="0" w:color="231F20"/>
            </w:tcBorders>
          </w:tcPr>
          <w:p w14:paraId="57A84E9F" w14:textId="77777777" w:rsidR="000F737C" w:rsidRDefault="00FA202A">
            <w:pPr>
              <w:pStyle w:val="TableParagraph"/>
              <w:spacing w:line="244" w:lineRule="auto"/>
              <w:ind w:left="207" w:right="1022" w:hanging="161"/>
              <w:rPr>
                <w:sz w:val="18"/>
              </w:rPr>
            </w:pPr>
            <w:r>
              <w:rPr>
                <w:color w:val="231F20"/>
                <w:spacing w:val="-2"/>
                <w:sz w:val="18"/>
              </w:rPr>
              <w:t>Departmental</w:t>
            </w:r>
            <w:r>
              <w:rPr>
                <w:color w:val="231F20"/>
                <w:spacing w:val="-11"/>
                <w:sz w:val="18"/>
              </w:rPr>
              <w:t xml:space="preserve"> </w:t>
            </w:r>
            <w:r>
              <w:rPr>
                <w:color w:val="231F20"/>
                <w:spacing w:val="-2"/>
                <w:sz w:val="18"/>
              </w:rPr>
              <w:t xml:space="preserve">expenses </w:t>
            </w:r>
            <w:r>
              <w:rPr>
                <w:color w:val="231F20"/>
                <w:sz w:val="18"/>
              </w:rPr>
              <w:t>Special accounts</w:t>
            </w:r>
          </w:p>
          <w:p w14:paraId="57A84EA0" w14:textId="77777777" w:rsidR="000F737C" w:rsidRDefault="00FA202A">
            <w:pPr>
              <w:pStyle w:val="TableParagraph"/>
              <w:ind w:left="368"/>
              <w:rPr>
                <w:sz w:val="18"/>
              </w:rPr>
            </w:pPr>
            <w:r>
              <w:rPr>
                <w:color w:val="231F20"/>
                <w:spacing w:val="-2"/>
                <w:sz w:val="18"/>
              </w:rPr>
              <w:t>Future</w:t>
            </w:r>
            <w:r>
              <w:rPr>
                <w:color w:val="231F20"/>
                <w:spacing w:val="-5"/>
                <w:sz w:val="18"/>
              </w:rPr>
              <w:t xml:space="preserve"> </w:t>
            </w:r>
            <w:r>
              <w:rPr>
                <w:color w:val="231F20"/>
                <w:spacing w:val="-2"/>
                <w:sz w:val="18"/>
              </w:rPr>
              <w:t>Fund</w:t>
            </w:r>
            <w:r>
              <w:rPr>
                <w:color w:val="231F20"/>
                <w:spacing w:val="-4"/>
                <w:sz w:val="18"/>
              </w:rPr>
              <w:t xml:space="preserve"> </w:t>
            </w:r>
            <w:r>
              <w:rPr>
                <w:color w:val="231F20"/>
                <w:spacing w:val="-2"/>
                <w:sz w:val="18"/>
              </w:rPr>
              <w:t>Special</w:t>
            </w:r>
            <w:r>
              <w:rPr>
                <w:color w:val="231F20"/>
                <w:spacing w:val="-5"/>
                <w:sz w:val="18"/>
              </w:rPr>
              <w:t xml:space="preserve"> </w:t>
            </w:r>
            <w:r>
              <w:rPr>
                <w:color w:val="231F20"/>
                <w:spacing w:val="-2"/>
                <w:sz w:val="18"/>
              </w:rPr>
              <w:t>Account</w:t>
            </w:r>
          </w:p>
          <w:p w14:paraId="57A84EA1" w14:textId="77777777" w:rsidR="000F737C" w:rsidRDefault="00FA202A">
            <w:pPr>
              <w:pStyle w:val="TableParagraph"/>
              <w:spacing w:line="240" w:lineRule="atLeast"/>
              <w:ind w:left="47" w:firstLine="1548"/>
              <w:rPr>
                <w:b/>
                <w:sz w:val="18"/>
              </w:rPr>
            </w:pPr>
            <w:r>
              <w:rPr>
                <w:b/>
                <w:color w:val="231F20"/>
                <w:spacing w:val="-2"/>
                <w:sz w:val="18"/>
              </w:rPr>
              <w:t>Departmental</w:t>
            </w:r>
            <w:r>
              <w:rPr>
                <w:b/>
                <w:color w:val="231F20"/>
                <w:spacing w:val="-11"/>
                <w:sz w:val="18"/>
              </w:rPr>
              <w:t xml:space="preserve"> </w:t>
            </w:r>
            <w:r>
              <w:rPr>
                <w:b/>
                <w:color w:val="231F20"/>
                <w:spacing w:val="-2"/>
                <w:sz w:val="18"/>
              </w:rPr>
              <w:t xml:space="preserve">total </w:t>
            </w:r>
            <w:r>
              <w:rPr>
                <w:b/>
                <w:color w:val="231F20"/>
                <w:sz w:val="18"/>
              </w:rPr>
              <w:t>Total expenses for program 1.1</w:t>
            </w:r>
          </w:p>
        </w:tc>
        <w:tc>
          <w:tcPr>
            <w:tcW w:w="1212" w:type="dxa"/>
            <w:tcBorders>
              <w:top w:val="single" w:sz="6" w:space="0" w:color="231F20"/>
              <w:bottom w:val="single" w:sz="6" w:space="0" w:color="231F20"/>
            </w:tcBorders>
          </w:tcPr>
          <w:p w14:paraId="57A84EA2" w14:textId="77777777" w:rsidR="000F737C" w:rsidRDefault="000F737C">
            <w:pPr>
              <w:pStyle w:val="TableParagraph"/>
              <w:rPr>
                <w:b/>
                <w:sz w:val="18"/>
              </w:rPr>
            </w:pPr>
          </w:p>
          <w:p w14:paraId="57A84EA3" w14:textId="77777777" w:rsidR="000F737C" w:rsidRDefault="000F737C">
            <w:pPr>
              <w:pStyle w:val="TableParagraph"/>
              <w:spacing w:before="7"/>
              <w:rPr>
                <w:b/>
                <w:sz w:val="18"/>
              </w:rPr>
            </w:pPr>
          </w:p>
          <w:p w14:paraId="57A84EA4" w14:textId="77777777" w:rsidR="000F737C" w:rsidRDefault="00FA202A">
            <w:pPr>
              <w:pStyle w:val="TableParagraph"/>
              <w:spacing w:line="185" w:lineRule="exact"/>
              <w:ind w:right="99"/>
              <w:jc w:val="right"/>
              <w:rPr>
                <w:sz w:val="18"/>
              </w:rPr>
            </w:pPr>
            <w:r>
              <w:rPr>
                <w:color w:val="231F20"/>
                <w:spacing w:val="-2"/>
                <w:sz w:val="18"/>
              </w:rPr>
              <w:t>195,865</w:t>
            </w:r>
          </w:p>
        </w:tc>
        <w:tc>
          <w:tcPr>
            <w:tcW w:w="1212" w:type="dxa"/>
            <w:tcBorders>
              <w:top w:val="single" w:sz="6" w:space="0" w:color="231F20"/>
              <w:bottom w:val="single" w:sz="6" w:space="0" w:color="231F20"/>
            </w:tcBorders>
            <w:shd w:val="clear" w:color="auto" w:fill="E7E8E8"/>
          </w:tcPr>
          <w:p w14:paraId="57A84EA5" w14:textId="77777777" w:rsidR="000F737C" w:rsidRDefault="000F737C">
            <w:pPr>
              <w:pStyle w:val="TableParagraph"/>
              <w:rPr>
                <w:b/>
                <w:sz w:val="18"/>
              </w:rPr>
            </w:pPr>
          </w:p>
          <w:p w14:paraId="57A84EA6" w14:textId="77777777" w:rsidR="000F737C" w:rsidRDefault="000F737C">
            <w:pPr>
              <w:pStyle w:val="TableParagraph"/>
              <w:spacing w:before="7"/>
              <w:rPr>
                <w:b/>
                <w:sz w:val="18"/>
              </w:rPr>
            </w:pPr>
          </w:p>
          <w:p w14:paraId="57A84EA7" w14:textId="77777777" w:rsidR="000F737C" w:rsidRDefault="00FA202A">
            <w:pPr>
              <w:pStyle w:val="TableParagraph"/>
              <w:spacing w:line="185" w:lineRule="exact"/>
              <w:ind w:right="99"/>
              <w:jc w:val="right"/>
              <w:rPr>
                <w:sz w:val="18"/>
              </w:rPr>
            </w:pPr>
            <w:r>
              <w:rPr>
                <w:color w:val="231F20"/>
                <w:spacing w:val="-2"/>
                <w:sz w:val="18"/>
              </w:rPr>
              <w:t>211,724</w:t>
            </w:r>
          </w:p>
        </w:tc>
        <w:tc>
          <w:tcPr>
            <w:tcW w:w="1421" w:type="dxa"/>
            <w:tcBorders>
              <w:top w:val="single" w:sz="6" w:space="0" w:color="231F20"/>
              <w:bottom w:val="single" w:sz="6" w:space="0" w:color="231F20"/>
            </w:tcBorders>
          </w:tcPr>
          <w:p w14:paraId="57A84EA8" w14:textId="77777777" w:rsidR="000F737C" w:rsidRDefault="000F737C">
            <w:pPr>
              <w:pStyle w:val="TableParagraph"/>
              <w:rPr>
                <w:b/>
                <w:sz w:val="18"/>
              </w:rPr>
            </w:pPr>
          </w:p>
          <w:p w14:paraId="57A84EA9" w14:textId="77777777" w:rsidR="000F737C" w:rsidRDefault="000F737C">
            <w:pPr>
              <w:pStyle w:val="TableParagraph"/>
              <w:spacing w:before="7"/>
              <w:rPr>
                <w:b/>
                <w:sz w:val="18"/>
              </w:rPr>
            </w:pPr>
          </w:p>
          <w:p w14:paraId="57A84EAA" w14:textId="77777777" w:rsidR="000F737C" w:rsidRDefault="00FA202A">
            <w:pPr>
              <w:pStyle w:val="TableParagraph"/>
              <w:spacing w:line="185" w:lineRule="exact"/>
              <w:ind w:right="309"/>
              <w:jc w:val="right"/>
              <w:rPr>
                <w:sz w:val="18"/>
              </w:rPr>
            </w:pPr>
            <w:r>
              <w:rPr>
                <w:color w:val="231F20"/>
                <w:spacing w:val="-2"/>
                <w:sz w:val="18"/>
              </w:rPr>
              <w:t>224,368</w:t>
            </w:r>
          </w:p>
        </w:tc>
        <w:tc>
          <w:tcPr>
            <w:tcW w:w="1212" w:type="dxa"/>
            <w:tcBorders>
              <w:top w:val="single" w:sz="6" w:space="0" w:color="231F20"/>
              <w:bottom w:val="single" w:sz="6" w:space="0" w:color="231F20"/>
            </w:tcBorders>
          </w:tcPr>
          <w:p w14:paraId="57A84EAB" w14:textId="77777777" w:rsidR="000F737C" w:rsidRDefault="000F737C">
            <w:pPr>
              <w:pStyle w:val="TableParagraph"/>
              <w:rPr>
                <w:b/>
                <w:sz w:val="18"/>
              </w:rPr>
            </w:pPr>
          </w:p>
          <w:p w14:paraId="57A84EAC" w14:textId="77777777" w:rsidR="000F737C" w:rsidRDefault="000F737C">
            <w:pPr>
              <w:pStyle w:val="TableParagraph"/>
              <w:spacing w:before="7"/>
              <w:rPr>
                <w:b/>
                <w:sz w:val="18"/>
              </w:rPr>
            </w:pPr>
          </w:p>
          <w:p w14:paraId="57A84EAD" w14:textId="77777777" w:rsidR="000F737C" w:rsidRDefault="00FA202A">
            <w:pPr>
              <w:pStyle w:val="TableParagraph"/>
              <w:spacing w:line="185" w:lineRule="exact"/>
              <w:ind w:left="43" w:right="96"/>
              <w:jc w:val="center"/>
              <w:rPr>
                <w:sz w:val="18"/>
              </w:rPr>
            </w:pPr>
            <w:r>
              <w:rPr>
                <w:color w:val="231F20"/>
                <w:spacing w:val="-2"/>
                <w:sz w:val="18"/>
              </w:rPr>
              <w:t>234,232</w:t>
            </w:r>
          </w:p>
        </w:tc>
        <w:tc>
          <w:tcPr>
            <w:tcW w:w="1003" w:type="dxa"/>
            <w:tcBorders>
              <w:top w:val="single" w:sz="6" w:space="0" w:color="231F20"/>
              <w:bottom w:val="single" w:sz="6" w:space="0" w:color="231F20"/>
            </w:tcBorders>
          </w:tcPr>
          <w:p w14:paraId="57A84EAE" w14:textId="77777777" w:rsidR="000F737C" w:rsidRDefault="000F737C">
            <w:pPr>
              <w:pStyle w:val="TableParagraph"/>
              <w:rPr>
                <w:b/>
                <w:sz w:val="18"/>
              </w:rPr>
            </w:pPr>
          </w:p>
          <w:p w14:paraId="57A84EAF" w14:textId="77777777" w:rsidR="000F737C" w:rsidRDefault="000F737C">
            <w:pPr>
              <w:pStyle w:val="TableParagraph"/>
              <w:spacing w:before="7"/>
              <w:rPr>
                <w:b/>
                <w:sz w:val="18"/>
              </w:rPr>
            </w:pPr>
          </w:p>
          <w:p w14:paraId="57A84EB0" w14:textId="77777777" w:rsidR="000F737C" w:rsidRDefault="00FA202A">
            <w:pPr>
              <w:pStyle w:val="TableParagraph"/>
              <w:spacing w:line="185" w:lineRule="exact"/>
              <w:ind w:right="101"/>
              <w:jc w:val="right"/>
              <w:rPr>
                <w:sz w:val="18"/>
              </w:rPr>
            </w:pPr>
            <w:r>
              <w:rPr>
                <w:color w:val="231F20"/>
                <w:spacing w:val="-2"/>
                <w:sz w:val="18"/>
              </w:rPr>
              <w:t>244,570</w:t>
            </w:r>
          </w:p>
        </w:tc>
      </w:tr>
      <w:tr w:rsidR="000F737C" w14:paraId="57A84EB8" w14:textId="77777777">
        <w:trPr>
          <w:trHeight w:val="226"/>
        </w:trPr>
        <w:tc>
          <w:tcPr>
            <w:tcW w:w="3261" w:type="dxa"/>
            <w:vMerge/>
            <w:tcBorders>
              <w:top w:val="nil"/>
              <w:bottom w:val="single" w:sz="6" w:space="0" w:color="231F20"/>
            </w:tcBorders>
          </w:tcPr>
          <w:p w14:paraId="57A84EB2" w14:textId="77777777" w:rsidR="000F737C" w:rsidRDefault="000F737C">
            <w:pPr>
              <w:rPr>
                <w:sz w:val="2"/>
                <w:szCs w:val="2"/>
              </w:rPr>
            </w:pPr>
          </w:p>
        </w:tc>
        <w:tc>
          <w:tcPr>
            <w:tcW w:w="1212" w:type="dxa"/>
            <w:tcBorders>
              <w:top w:val="single" w:sz="6" w:space="0" w:color="231F20"/>
              <w:bottom w:val="single" w:sz="6" w:space="0" w:color="231F20"/>
            </w:tcBorders>
          </w:tcPr>
          <w:p w14:paraId="57A84EB3" w14:textId="77777777" w:rsidR="000F737C" w:rsidRDefault="00FA202A">
            <w:pPr>
              <w:pStyle w:val="TableParagraph"/>
              <w:spacing w:before="21" w:line="185" w:lineRule="exact"/>
              <w:ind w:right="99"/>
              <w:jc w:val="right"/>
              <w:rPr>
                <w:sz w:val="18"/>
              </w:rPr>
            </w:pPr>
            <w:r>
              <w:rPr>
                <w:color w:val="231F20"/>
                <w:spacing w:val="-2"/>
                <w:sz w:val="18"/>
              </w:rPr>
              <w:t>195,865</w:t>
            </w:r>
          </w:p>
        </w:tc>
        <w:tc>
          <w:tcPr>
            <w:tcW w:w="1212" w:type="dxa"/>
            <w:tcBorders>
              <w:top w:val="single" w:sz="6" w:space="0" w:color="231F20"/>
              <w:bottom w:val="single" w:sz="6" w:space="0" w:color="231F20"/>
            </w:tcBorders>
            <w:shd w:val="clear" w:color="auto" w:fill="E7E8E8"/>
          </w:tcPr>
          <w:p w14:paraId="57A84EB4" w14:textId="77777777" w:rsidR="000F737C" w:rsidRDefault="00FA202A">
            <w:pPr>
              <w:pStyle w:val="TableParagraph"/>
              <w:spacing w:before="21" w:line="185" w:lineRule="exact"/>
              <w:ind w:right="99"/>
              <w:jc w:val="right"/>
              <w:rPr>
                <w:sz w:val="18"/>
              </w:rPr>
            </w:pPr>
            <w:r>
              <w:rPr>
                <w:color w:val="231F20"/>
                <w:spacing w:val="-2"/>
                <w:sz w:val="18"/>
              </w:rPr>
              <w:t>211,724</w:t>
            </w:r>
          </w:p>
        </w:tc>
        <w:tc>
          <w:tcPr>
            <w:tcW w:w="1421" w:type="dxa"/>
            <w:tcBorders>
              <w:top w:val="single" w:sz="6" w:space="0" w:color="231F20"/>
              <w:bottom w:val="single" w:sz="6" w:space="0" w:color="231F20"/>
            </w:tcBorders>
          </w:tcPr>
          <w:p w14:paraId="57A84EB5" w14:textId="77777777" w:rsidR="000F737C" w:rsidRDefault="00FA202A">
            <w:pPr>
              <w:pStyle w:val="TableParagraph"/>
              <w:spacing w:before="21" w:line="185" w:lineRule="exact"/>
              <w:ind w:right="309"/>
              <w:jc w:val="right"/>
              <w:rPr>
                <w:sz w:val="18"/>
              </w:rPr>
            </w:pPr>
            <w:r>
              <w:rPr>
                <w:color w:val="231F20"/>
                <w:spacing w:val="-2"/>
                <w:sz w:val="18"/>
              </w:rPr>
              <w:t>224,368</w:t>
            </w:r>
          </w:p>
        </w:tc>
        <w:tc>
          <w:tcPr>
            <w:tcW w:w="1212" w:type="dxa"/>
            <w:tcBorders>
              <w:top w:val="single" w:sz="6" w:space="0" w:color="231F20"/>
              <w:bottom w:val="single" w:sz="6" w:space="0" w:color="231F20"/>
            </w:tcBorders>
          </w:tcPr>
          <w:p w14:paraId="57A84EB6" w14:textId="77777777" w:rsidR="000F737C" w:rsidRDefault="00FA202A">
            <w:pPr>
              <w:pStyle w:val="TableParagraph"/>
              <w:spacing w:before="21" w:line="185" w:lineRule="exact"/>
              <w:ind w:left="43" w:right="96"/>
              <w:jc w:val="center"/>
              <w:rPr>
                <w:sz w:val="18"/>
              </w:rPr>
            </w:pPr>
            <w:r>
              <w:rPr>
                <w:color w:val="231F20"/>
                <w:spacing w:val="-2"/>
                <w:sz w:val="18"/>
              </w:rPr>
              <w:t>234,232</w:t>
            </w:r>
          </w:p>
        </w:tc>
        <w:tc>
          <w:tcPr>
            <w:tcW w:w="1003" w:type="dxa"/>
            <w:tcBorders>
              <w:top w:val="single" w:sz="6" w:space="0" w:color="231F20"/>
              <w:bottom w:val="single" w:sz="6" w:space="0" w:color="231F20"/>
            </w:tcBorders>
          </w:tcPr>
          <w:p w14:paraId="57A84EB7" w14:textId="77777777" w:rsidR="000F737C" w:rsidRDefault="00FA202A">
            <w:pPr>
              <w:pStyle w:val="TableParagraph"/>
              <w:spacing w:before="21" w:line="185" w:lineRule="exact"/>
              <w:ind w:right="101"/>
              <w:jc w:val="right"/>
              <w:rPr>
                <w:sz w:val="18"/>
              </w:rPr>
            </w:pPr>
            <w:r>
              <w:rPr>
                <w:color w:val="231F20"/>
                <w:spacing w:val="-2"/>
                <w:sz w:val="18"/>
              </w:rPr>
              <w:t>244,570</w:t>
            </w:r>
          </w:p>
        </w:tc>
      </w:tr>
      <w:tr w:rsidR="000F737C" w14:paraId="57A84EBF" w14:textId="77777777">
        <w:trPr>
          <w:trHeight w:val="226"/>
        </w:trPr>
        <w:tc>
          <w:tcPr>
            <w:tcW w:w="3261" w:type="dxa"/>
            <w:vMerge/>
            <w:tcBorders>
              <w:top w:val="nil"/>
              <w:bottom w:val="single" w:sz="6" w:space="0" w:color="231F20"/>
            </w:tcBorders>
          </w:tcPr>
          <w:p w14:paraId="57A84EB9" w14:textId="77777777" w:rsidR="000F737C" w:rsidRDefault="000F737C">
            <w:pPr>
              <w:rPr>
                <w:sz w:val="2"/>
                <w:szCs w:val="2"/>
              </w:rPr>
            </w:pPr>
          </w:p>
        </w:tc>
        <w:tc>
          <w:tcPr>
            <w:tcW w:w="1212" w:type="dxa"/>
            <w:tcBorders>
              <w:top w:val="single" w:sz="6" w:space="0" w:color="231F20"/>
              <w:bottom w:val="single" w:sz="6" w:space="0" w:color="231F20"/>
            </w:tcBorders>
          </w:tcPr>
          <w:p w14:paraId="57A84EBA" w14:textId="77777777" w:rsidR="000F737C" w:rsidRDefault="00FA202A">
            <w:pPr>
              <w:pStyle w:val="TableParagraph"/>
              <w:spacing w:before="21" w:line="185" w:lineRule="exact"/>
              <w:ind w:right="99"/>
              <w:jc w:val="right"/>
              <w:rPr>
                <w:b/>
                <w:sz w:val="18"/>
              </w:rPr>
            </w:pPr>
            <w:r>
              <w:rPr>
                <w:b/>
                <w:color w:val="231F20"/>
                <w:spacing w:val="-2"/>
                <w:sz w:val="18"/>
              </w:rPr>
              <w:t>195,865</w:t>
            </w:r>
          </w:p>
        </w:tc>
        <w:tc>
          <w:tcPr>
            <w:tcW w:w="1212" w:type="dxa"/>
            <w:tcBorders>
              <w:top w:val="single" w:sz="6" w:space="0" w:color="231F20"/>
              <w:bottom w:val="single" w:sz="6" w:space="0" w:color="231F20"/>
            </w:tcBorders>
            <w:shd w:val="clear" w:color="auto" w:fill="E7E8E8"/>
          </w:tcPr>
          <w:p w14:paraId="57A84EBB" w14:textId="77777777" w:rsidR="000F737C" w:rsidRDefault="00FA202A">
            <w:pPr>
              <w:pStyle w:val="TableParagraph"/>
              <w:spacing w:before="21" w:line="185" w:lineRule="exact"/>
              <w:ind w:right="99"/>
              <w:jc w:val="right"/>
              <w:rPr>
                <w:b/>
                <w:sz w:val="18"/>
              </w:rPr>
            </w:pPr>
            <w:r>
              <w:rPr>
                <w:b/>
                <w:color w:val="231F20"/>
                <w:spacing w:val="-2"/>
                <w:sz w:val="18"/>
              </w:rPr>
              <w:t>211,724</w:t>
            </w:r>
          </w:p>
        </w:tc>
        <w:tc>
          <w:tcPr>
            <w:tcW w:w="1421" w:type="dxa"/>
            <w:tcBorders>
              <w:top w:val="single" w:sz="6" w:space="0" w:color="231F20"/>
              <w:bottom w:val="single" w:sz="6" w:space="0" w:color="231F20"/>
            </w:tcBorders>
          </w:tcPr>
          <w:p w14:paraId="57A84EBC" w14:textId="77777777" w:rsidR="000F737C" w:rsidRDefault="00FA202A">
            <w:pPr>
              <w:pStyle w:val="TableParagraph"/>
              <w:spacing w:before="21" w:line="185" w:lineRule="exact"/>
              <w:ind w:right="309"/>
              <w:jc w:val="right"/>
              <w:rPr>
                <w:b/>
                <w:sz w:val="18"/>
              </w:rPr>
            </w:pPr>
            <w:r>
              <w:rPr>
                <w:b/>
                <w:color w:val="231F20"/>
                <w:spacing w:val="-2"/>
                <w:sz w:val="18"/>
              </w:rPr>
              <w:t>224,368</w:t>
            </w:r>
          </w:p>
        </w:tc>
        <w:tc>
          <w:tcPr>
            <w:tcW w:w="1212" w:type="dxa"/>
            <w:tcBorders>
              <w:top w:val="single" w:sz="6" w:space="0" w:color="231F20"/>
              <w:bottom w:val="single" w:sz="6" w:space="0" w:color="231F20"/>
            </w:tcBorders>
          </w:tcPr>
          <w:p w14:paraId="57A84EBD" w14:textId="77777777" w:rsidR="000F737C" w:rsidRDefault="00FA202A">
            <w:pPr>
              <w:pStyle w:val="TableParagraph"/>
              <w:spacing w:before="21" w:line="185" w:lineRule="exact"/>
              <w:ind w:left="43" w:right="96"/>
              <w:jc w:val="center"/>
              <w:rPr>
                <w:b/>
                <w:sz w:val="18"/>
              </w:rPr>
            </w:pPr>
            <w:r>
              <w:rPr>
                <w:b/>
                <w:color w:val="231F20"/>
                <w:spacing w:val="-2"/>
                <w:sz w:val="18"/>
              </w:rPr>
              <w:t>234,232</w:t>
            </w:r>
          </w:p>
        </w:tc>
        <w:tc>
          <w:tcPr>
            <w:tcW w:w="1003" w:type="dxa"/>
            <w:tcBorders>
              <w:top w:val="single" w:sz="6" w:space="0" w:color="231F20"/>
              <w:bottom w:val="single" w:sz="6" w:space="0" w:color="231F20"/>
            </w:tcBorders>
          </w:tcPr>
          <w:p w14:paraId="57A84EBE" w14:textId="77777777" w:rsidR="000F737C" w:rsidRDefault="00FA202A">
            <w:pPr>
              <w:pStyle w:val="TableParagraph"/>
              <w:spacing w:before="21" w:line="185" w:lineRule="exact"/>
              <w:ind w:right="101"/>
              <w:jc w:val="right"/>
              <w:rPr>
                <w:b/>
                <w:sz w:val="18"/>
              </w:rPr>
            </w:pPr>
            <w:r>
              <w:rPr>
                <w:b/>
                <w:color w:val="231F20"/>
                <w:spacing w:val="-2"/>
                <w:sz w:val="18"/>
              </w:rPr>
              <w:t>244,570</w:t>
            </w:r>
          </w:p>
        </w:tc>
      </w:tr>
      <w:tr w:rsidR="000F737C" w14:paraId="57A84EC1" w14:textId="77777777">
        <w:trPr>
          <w:trHeight w:val="226"/>
        </w:trPr>
        <w:tc>
          <w:tcPr>
            <w:tcW w:w="9321" w:type="dxa"/>
            <w:gridSpan w:val="6"/>
            <w:tcBorders>
              <w:top w:val="single" w:sz="6" w:space="0" w:color="231F20"/>
              <w:bottom w:val="single" w:sz="6" w:space="0" w:color="231F20"/>
            </w:tcBorders>
            <w:shd w:val="clear" w:color="auto" w:fill="E7E8E8"/>
          </w:tcPr>
          <w:p w14:paraId="57A84EC0" w14:textId="77777777" w:rsidR="000F737C" w:rsidRDefault="00FA202A">
            <w:pPr>
              <w:pStyle w:val="TableParagraph"/>
              <w:spacing w:before="8" w:line="197" w:lineRule="exact"/>
              <w:ind w:left="47"/>
              <w:rPr>
                <w:b/>
                <w:sz w:val="18"/>
              </w:rPr>
            </w:pPr>
            <w:r>
              <w:rPr>
                <w:b/>
                <w:color w:val="231F20"/>
                <w:spacing w:val="-2"/>
                <w:sz w:val="18"/>
              </w:rPr>
              <w:t>Program 1.2:</w:t>
            </w:r>
            <w:r>
              <w:rPr>
                <w:b/>
                <w:color w:val="231F20"/>
                <w:spacing w:val="-1"/>
                <w:sz w:val="18"/>
              </w:rPr>
              <w:t xml:space="preserve"> </w:t>
            </w:r>
            <w:r>
              <w:rPr>
                <w:b/>
                <w:color w:val="231F20"/>
                <w:spacing w:val="-2"/>
                <w:sz w:val="18"/>
              </w:rPr>
              <w:t>Management of</w:t>
            </w:r>
            <w:r>
              <w:rPr>
                <w:b/>
                <w:color w:val="231F20"/>
                <w:spacing w:val="-1"/>
                <w:sz w:val="18"/>
              </w:rPr>
              <w:t xml:space="preserve"> </w:t>
            </w:r>
            <w:r>
              <w:rPr>
                <w:b/>
                <w:color w:val="231F20"/>
                <w:spacing w:val="-2"/>
                <w:sz w:val="18"/>
              </w:rPr>
              <w:t>the Investment</w:t>
            </w:r>
            <w:r>
              <w:rPr>
                <w:b/>
                <w:color w:val="231F20"/>
                <w:spacing w:val="-1"/>
                <w:sz w:val="18"/>
              </w:rPr>
              <w:t xml:space="preserve"> </w:t>
            </w:r>
            <w:r>
              <w:rPr>
                <w:b/>
                <w:color w:val="231F20"/>
                <w:spacing w:val="-2"/>
                <w:sz w:val="18"/>
              </w:rPr>
              <w:t>of the</w:t>
            </w:r>
            <w:r>
              <w:rPr>
                <w:b/>
                <w:color w:val="231F20"/>
                <w:spacing w:val="-1"/>
                <w:sz w:val="18"/>
              </w:rPr>
              <w:t xml:space="preserve"> </w:t>
            </w:r>
            <w:r>
              <w:rPr>
                <w:b/>
                <w:color w:val="231F20"/>
                <w:spacing w:val="-2"/>
                <w:sz w:val="18"/>
              </w:rPr>
              <w:t>Australian Government</w:t>
            </w:r>
            <w:r>
              <w:rPr>
                <w:b/>
                <w:color w:val="231F20"/>
                <w:spacing w:val="-1"/>
                <w:sz w:val="18"/>
              </w:rPr>
              <w:t xml:space="preserve"> </w:t>
            </w:r>
            <w:r>
              <w:rPr>
                <w:b/>
                <w:color w:val="231F20"/>
                <w:spacing w:val="-2"/>
                <w:sz w:val="18"/>
              </w:rPr>
              <w:t>Investment Funds</w:t>
            </w:r>
          </w:p>
        </w:tc>
      </w:tr>
      <w:tr w:rsidR="000F737C" w14:paraId="57A84ED4" w14:textId="77777777">
        <w:trPr>
          <w:trHeight w:val="626"/>
        </w:trPr>
        <w:tc>
          <w:tcPr>
            <w:tcW w:w="3261" w:type="dxa"/>
            <w:vMerge w:val="restart"/>
            <w:tcBorders>
              <w:top w:val="single" w:sz="6" w:space="0" w:color="231F20"/>
              <w:bottom w:val="single" w:sz="6" w:space="0" w:color="231F20"/>
            </w:tcBorders>
          </w:tcPr>
          <w:p w14:paraId="57A84EC2" w14:textId="77777777" w:rsidR="000F737C" w:rsidRDefault="00FA202A">
            <w:pPr>
              <w:pStyle w:val="TableParagraph"/>
              <w:spacing w:line="244" w:lineRule="auto"/>
              <w:ind w:left="207" w:right="1022" w:hanging="161"/>
              <w:rPr>
                <w:sz w:val="18"/>
              </w:rPr>
            </w:pPr>
            <w:r>
              <w:rPr>
                <w:color w:val="231F20"/>
                <w:spacing w:val="-2"/>
                <w:sz w:val="18"/>
              </w:rPr>
              <w:t>Departmental</w:t>
            </w:r>
            <w:r>
              <w:rPr>
                <w:color w:val="231F20"/>
                <w:spacing w:val="-11"/>
                <w:sz w:val="18"/>
              </w:rPr>
              <w:t xml:space="preserve"> </w:t>
            </w:r>
            <w:r>
              <w:rPr>
                <w:color w:val="231F20"/>
                <w:spacing w:val="-2"/>
                <w:sz w:val="18"/>
              </w:rPr>
              <w:t xml:space="preserve">expenses </w:t>
            </w:r>
            <w:r>
              <w:rPr>
                <w:color w:val="231F20"/>
                <w:sz w:val="18"/>
              </w:rPr>
              <w:t>Special accounts</w:t>
            </w:r>
          </w:p>
          <w:p w14:paraId="57A84EC3" w14:textId="77777777" w:rsidR="000F737C" w:rsidRDefault="00FA202A">
            <w:pPr>
              <w:pStyle w:val="TableParagraph"/>
              <w:ind w:left="368"/>
              <w:rPr>
                <w:sz w:val="18"/>
              </w:rPr>
            </w:pPr>
            <w:r>
              <w:rPr>
                <w:color w:val="231F20"/>
                <w:spacing w:val="-2"/>
                <w:sz w:val="18"/>
              </w:rPr>
              <w:t>Future</w:t>
            </w:r>
            <w:r>
              <w:rPr>
                <w:color w:val="231F20"/>
                <w:spacing w:val="-5"/>
                <w:sz w:val="18"/>
              </w:rPr>
              <w:t xml:space="preserve"> </w:t>
            </w:r>
            <w:r>
              <w:rPr>
                <w:color w:val="231F20"/>
                <w:spacing w:val="-2"/>
                <w:sz w:val="18"/>
              </w:rPr>
              <w:t>Fund</w:t>
            </w:r>
            <w:r>
              <w:rPr>
                <w:color w:val="231F20"/>
                <w:spacing w:val="-4"/>
                <w:sz w:val="18"/>
              </w:rPr>
              <w:t xml:space="preserve"> </w:t>
            </w:r>
            <w:r>
              <w:rPr>
                <w:color w:val="231F20"/>
                <w:spacing w:val="-2"/>
                <w:sz w:val="18"/>
              </w:rPr>
              <w:t>Special</w:t>
            </w:r>
            <w:r>
              <w:rPr>
                <w:color w:val="231F20"/>
                <w:spacing w:val="-5"/>
                <w:sz w:val="18"/>
              </w:rPr>
              <w:t xml:space="preserve"> </w:t>
            </w:r>
            <w:r>
              <w:rPr>
                <w:color w:val="231F20"/>
                <w:spacing w:val="-2"/>
                <w:sz w:val="18"/>
              </w:rPr>
              <w:t>Account</w:t>
            </w:r>
          </w:p>
          <w:p w14:paraId="57A84EC4" w14:textId="77777777" w:rsidR="000F737C" w:rsidRDefault="00FA202A">
            <w:pPr>
              <w:pStyle w:val="TableParagraph"/>
              <w:spacing w:line="240" w:lineRule="atLeast"/>
              <w:ind w:left="47" w:firstLine="1548"/>
              <w:rPr>
                <w:b/>
                <w:sz w:val="18"/>
              </w:rPr>
            </w:pPr>
            <w:r>
              <w:rPr>
                <w:b/>
                <w:color w:val="231F20"/>
                <w:spacing w:val="-2"/>
                <w:sz w:val="18"/>
              </w:rPr>
              <w:t>Departmental</w:t>
            </w:r>
            <w:r>
              <w:rPr>
                <w:b/>
                <w:color w:val="231F20"/>
                <w:spacing w:val="-11"/>
                <w:sz w:val="18"/>
              </w:rPr>
              <w:t xml:space="preserve"> </w:t>
            </w:r>
            <w:r>
              <w:rPr>
                <w:b/>
                <w:color w:val="231F20"/>
                <w:spacing w:val="-2"/>
                <w:sz w:val="18"/>
              </w:rPr>
              <w:t xml:space="preserve">total </w:t>
            </w:r>
            <w:r>
              <w:rPr>
                <w:b/>
                <w:color w:val="231F20"/>
                <w:sz w:val="18"/>
              </w:rPr>
              <w:t>Total expenses for program 1.2</w:t>
            </w:r>
          </w:p>
        </w:tc>
        <w:tc>
          <w:tcPr>
            <w:tcW w:w="1212" w:type="dxa"/>
            <w:tcBorders>
              <w:top w:val="single" w:sz="6" w:space="0" w:color="231F20"/>
              <w:bottom w:val="single" w:sz="6" w:space="0" w:color="231F20"/>
            </w:tcBorders>
          </w:tcPr>
          <w:p w14:paraId="57A84EC5" w14:textId="77777777" w:rsidR="000F737C" w:rsidRDefault="000F737C">
            <w:pPr>
              <w:pStyle w:val="TableParagraph"/>
              <w:rPr>
                <w:b/>
                <w:sz w:val="18"/>
              </w:rPr>
            </w:pPr>
          </w:p>
          <w:p w14:paraId="57A84EC6" w14:textId="77777777" w:rsidR="000F737C" w:rsidRDefault="000F737C">
            <w:pPr>
              <w:pStyle w:val="TableParagraph"/>
              <w:spacing w:before="7"/>
              <w:rPr>
                <w:b/>
                <w:sz w:val="18"/>
              </w:rPr>
            </w:pPr>
          </w:p>
          <w:p w14:paraId="57A84EC7" w14:textId="77777777" w:rsidR="000F737C" w:rsidRDefault="00FA202A">
            <w:pPr>
              <w:pStyle w:val="TableParagraph"/>
              <w:spacing w:line="185" w:lineRule="exact"/>
              <w:ind w:right="100"/>
              <w:jc w:val="right"/>
              <w:rPr>
                <w:sz w:val="18"/>
              </w:rPr>
            </w:pPr>
            <w:r>
              <w:rPr>
                <w:color w:val="231F20"/>
                <w:spacing w:val="-2"/>
                <w:sz w:val="18"/>
              </w:rPr>
              <w:t>15,427</w:t>
            </w:r>
          </w:p>
        </w:tc>
        <w:tc>
          <w:tcPr>
            <w:tcW w:w="1212" w:type="dxa"/>
            <w:tcBorders>
              <w:top w:val="single" w:sz="6" w:space="0" w:color="231F20"/>
              <w:bottom w:val="single" w:sz="6" w:space="0" w:color="231F20"/>
            </w:tcBorders>
            <w:shd w:val="clear" w:color="auto" w:fill="E7E8E8"/>
          </w:tcPr>
          <w:p w14:paraId="57A84EC8" w14:textId="77777777" w:rsidR="000F737C" w:rsidRDefault="000F737C">
            <w:pPr>
              <w:pStyle w:val="TableParagraph"/>
              <w:rPr>
                <w:b/>
                <w:sz w:val="18"/>
              </w:rPr>
            </w:pPr>
          </w:p>
          <w:p w14:paraId="57A84EC9" w14:textId="77777777" w:rsidR="000F737C" w:rsidRDefault="000F737C">
            <w:pPr>
              <w:pStyle w:val="TableParagraph"/>
              <w:spacing w:before="7"/>
              <w:rPr>
                <w:b/>
                <w:sz w:val="18"/>
              </w:rPr>
            </w:pPr>
          </w:p>
          <w:p w14:paraId="57A84ECA" w14:textId="77777777" w:rsidR="000F737C" w:rsidRDefault="00FA202A">
            <w:pPr>
              <w:pStyle w:val="TableParagraph"/>
              <w:spacing w:line="185" w:lineRule="exact"/>
              <w:ind w:right="99"/>
              <w:jc w:val="right"/>
              <w:rPr>
                <w:sz w:val="18"/>
              </w:rPr>
            </w:pPr>
            <w:r>
              <w:rPr>
                <w:color w:val="231F20"/>
                <w:spacing w:val="-2"/>
                <w:sz w:val="18"/>
              </w:rPr>
              <w:t>15,293</w:t>
            </w:r>
          </w:p>
        </w:tc>
        <w:tc>
          <w:tcPr>
            <w:tcW w:w="1421" w:type="dxa"/>
            <w:tcBorders>
              <w:top w:val="single" w:sz="6" w:space="0" w:color="231F20"/>
              <w:bottom w:val="single" w:sz="6" w:space="0" w:color="231F20"/>
            </w:tcBorders>
          </w:tcPr>
          <w:p w14:paraId="57A84ECB" w14:textId="77777777" w:rsidR="000F737C" w:rsidRDefault="000F737C">
            <w:pPr>
              <w:pStyle w:val="TableParagraph"/>
              <w:rPr>
                <w:b/>
                <w:sz w:val="18"/>
              </w:rPr>
            </w:pPr>
          </w:p>
          <w:p w14:paraId="57A84ECC" w14:textId="77777777" w:rsidR="000F737C" w:rsidRDefault="000F737C">
            <w:pPr>
              <w:pStyle w:val="TableParagraph"/>
              <w:spacing w:before="7"/>
              <w:rPr>
                <w:b/>
                <w:sz w:val="18"/>
              </w:rPr>
            </w:pPr>
          </w:p>
          <w:p w14:paraId="57A84ECD" w14:textId="77777777" w:rsidR="000F737C" w:rsidRDefault="00FA202A">
            <w:pPr>
              <w:pStyle w:val="TableParagraph"/>
              <w:spacing w:line="185" w:lineRule="exact"/>
              <w:ind w:right="309"/>
              <w:jc w:val="right"/>
              <w:rPr>
                <w:sz w:val="18"/>
              </w:rPr>
            </w:pPr>
            <w:r>
              <w:rPr>
                <w:color w:val="231F20"/>
                <w:spacing w:val="-2"/>
                <w:sz w:val="18"/>
              </w:rPr>
              <w:t>15,392</w:t>
            </w:r>
          </w:p>
        </w:tc>
        <w:tc>
          <w:tcPr>
            <w:tcW w:w="1212" w:type="dxa"/>
            <w:tcBorders>
              <w:top w:val="single" w:sz="6" w:space="0" w:color="231F20"/>
              <w:bottom w:val="single" w:sz="6" w:space="0" w:color="231F20"/>
            </w:tcBorders>
          </w:tcPr>
          <w:p w14:paraId="57A84ECE" w14:textId="77777777" w:rsidR="000F737C" w:rsidRDefault="000F737C">
            <w:pPr>
              <w:pStyle w:val="TableParagraph"/>
              <w:rPr>
                <w:b/>
                <w:sz w:val="18"/>
              </w:rPr>
            </w:pPr>
          </w:p>
          <w:p w14:paraId="57A84ECF" w14:textId="77777777" w:rsidR="000F737C" w:rsidRDefault="000F737C">
            <w:pPr>
              <w:pStyle w:val="TableParagraph"/>
              <w:spacing w:before="7"/>
              <w:rPr>
                <w:b/>
                <w:sz w:val="18"/>
              </w:rPr>
            </w:pPr>
          </w:p>
          <w:p w14:paraId="57A84ED0" w14:textId="77777777" w:rsidR="000F737C" w:rsidRDefault="00FA202A">
            <w:pPr>
              <w:pStyle w:val="TableParagraph"/>
              <w:spacing w:line="185" w:lineRule="exact"/>
              <w:ind w:left="96" w:right="53"/>
              <w:jc w:val="center"/>
              <w:rPr>
                <w:sz w:val="18"/>
              </w:rPr>
            </w:pPr>
            <w:r>
              <w:rPr>
                <w:color w:val="231F20"/>
                <w:spacing w:val="-2"/>
                <w:sz w:val="18"/>
              </w:rPr>
              <w:t>15,515</w:t>
            </w:r>
          </w:p>
        </w:tc>
        <w:tc>
          <w:tcPr>
            <w:tcW w:w="1003" w:type="dxa"/>
            <w:tcBorders>
              <w:top w:val="single" w:sz="6" w:space="0" w:color="231F20"/>
              <w:bottom w:val="single" w:sz="6" w:space="0" w:color="231F20"/>
            </w:tcBorders>
          </w:tcPr>
          <w:p w14:paraId="57A84ED1" w14:textId="77777777" w:rsidR="000F737C" w:rsidRDefault="000F737C">
            <w:pPr>
              <w:pStyle w:val="TableParagraph"/>
              <w:rPr>
                <w:b/>
                <w:sz w:val="18"/>
              </w:rPr>
            </w:pPr>
          </w:p>
          <w:p w14:paraId="57A84ED2" w14:textId="77777777" w:rsidR="000F737C" w:rsidRDefault="000F737C">
            <w:pPr>
              <w:pStyle w:val="TableParagraph"/>
              <w:spacing w:before="7"/>
              <w:rPr>
                <w:b/>
                <w:sz w:val="18"/>
              </w:rPr>
            </w:pPr>
          </w:p>
          <w:p w14:paraId="57A84ED3" w14:textId="77777777" w:rsidR="000F737C" w:rsidRDefault="00FA202A">
            <w:pPr>
              <w:pStyle w:val="TableParagraph"/>
              <w:spacing w:line="185" w:lineRule="exact"/>
              <w:ind w:right="101"/>
              <w:jc w:val="right"/>
              <w:rPr>
                <w:sz w:val="18"/>
              </w:rPr>
            </w:pPr>
            <w:r>
              <w:rPr>
                <w:color w:val="231F20"/>
                <w:spacing w:val="-2"/>
                <w:sz w:val="18"/>
              </w:rPr>
              <w:t>15,666</w:t>
            </w:r>
          </w:p>
        </w:tc>
      </w:tr>
      <w:tr w:rsidR="000F737C" w14:paraId="57A84EDB" w14:textId="77777777">
        <w:trPr>
          <w:trHeight w:val="226"/>
        </w:trPr>
        <w:tc>
          <w:tcPr>
            <w:tcW w:w="3261" w:type="dxa"/>
            <w:vMerge/>
            <w:tcBorders>
              <w:top w:val="nil"/>
              <w:bottom w:val="single" w:sz="6" w:space="0" w:color="231F20"/>
            </w:tcBorders>
          </w:tcPr>
          <w:p w14:paraId="57A84ED5" w14:textId="77777777" w:rsidR="000F737C" w:rsidRDefault="000F737C">
            <w:pPr>
              <w:rPr>
                <w:sz w:val="2"/>
                <w:szCs w:val="2"/>
              </w:rPr>
            </w:pPr>
          </w:p>
        </w:tc>
        <w:tc>
          <w:tcPr>
            <w:tcW w:w="1212" w:type="dxa"/>
            <w:tcBorders>
              <w:top w:val="single" w:sz="6" w:space="0" w:color="231F20"/>
              <w:bottom w:val="single" w:sz="6" w:space="0" w:color="231F20"/>
            </w:tcBorders>
          </w:tcPr>
          <w:p w14:paraId="57A84ED6" w14:textId="77777777" w:rsidR="000F737C" w:rsidRDefault="00FA202A">
            <w:pPr>
              <w:pStyle w:val="TableParagraph"/>
              <w:spacing w:before="21" w:line="185" w:lineRule="exact"/>
              <w:ind w:right="99"/>
              <w:jc w:val="right"/>
              <w:rPr>
                <w:sz w:val="18"/>
              </w:rPr>
            </w:pPr>
            <w:r>
              <w:rPr>
                <w:color w:val="231F20"/>
                <w:spacing w:val="-2"/>
                <w:sz w:val="18"/>
              </w:rPr>
              <w:t>15,427</w:t>
            </w:r>
          </w:p>
        </w:tc>
        <w:tc>
          <w:tcPr>
            <w:tcW w:w="1212" w:type="dxa"/>
            <w:tcBorders>
              <w:top w:val="single" w:sz="6" w:space="0" w:color="231F20"/>
              <w:bottom w:val="single" w:sz="6" w:space="0" w:color="231F20"/>
            </w:tcBorders>
            <w:shd w:val="clear" w:color="auto" w:fill="E7E8E8"/>
          </w:tcPr>
          <w:p w14:paraId="57A84ED7" w14:textId="77777777" w:rsidR="000F737C" w:rsidRDefault="00FA202A">
            <w:pPr>
              <w:pStyle w:val="TableParagraph"/>
              <w:spacing w:before="21" w:line="185" w:lineRule="exact"/>
              <w:ind w:right="99"/>
              <w:jc w:val="right"/>
              <w:rPr>
                <w:sz w:val="18"/>
              </w:rPr>
            </w:pPr>
            <w:r>
              <w:rPr>
                <w:color w:val="231F20"/>
                <w:spacing w:val="-2"/>
                <w:sz w:val="18"/>
              </w:rPr>
              <w:t>15,293</w:t>
            </w:r>
          </w:p>
        </w:tc>
        <w:tc>
          <w:tcPr>
            <w:tcW w:w="1421" w:type="dxa"/>
            <w:tcBorders>
              <w:top w:val="single" w:sz="6" w:space="0" w:color="231F20"/>
              <w:bottom w:val="single" w:sz="6" w:space="0" w:color="231F20"/>
            </w:tcBorders>
          </w:tcPr>
          <w:p w14:paraId="57A84ED8" w14:textId="77777777" w:rsidR="000F737C" w:rsidRDefault="00FA202A">
            <w:pPr>
              <w:pStyle w:val="TableParagraph"/>
              <w:spacing w:before="21" w:line="185" w:lineRule="exact"/>
              <w:ind w:right="309"/>
              <w:jc w:val="right"/>
              <w:rPr>
                <w:sz w:val="18"/>
              </w:rPr>
            </w:pPr>
            <w:r>
              <w:rPr>
                <w:color w:val="231F20"/>
                <w:spacing w:val="-2"/>
                <w:sz w:val="18"/>
              </w:rPr>
              <w:t>15,392</w:t>
            </w:r>
          </w:p>
        </w:tc>
        <w:tc>
          <w:tcPr>
            <w:tcW w:w="1212" w:type="dxa"/>
            <w:tcBorders>
              <w:top w:val="single" w:sz="6" w:space="0" w:color="231F20"/>
              <w:bottom w:val="single" w:sz="6" w:space="0" w:color="231F20"/>
            </w:tcBorders>
          </w:tcPr>
          <w:p w14:paraId="57A84ED9" w14:textId="77777777" w:rsidR="000F737C" w:rsidRDefault="00FA202A">
            <w:pPr>
              <w:pStyle w:val="TableParagraph"/>
              <w:spacing w:before="21" w:line="185" w:lineRule="exact"/>
              <w:ind w:left="96" w:right="53"/>
              <w:jc w:val="center"/>
              <w:rPr>
                <w:sz w:val="18"/>
              </w:rPr>
            </w:pPr>
            <w:r>
              <w:rPr>
                <w:color w:val="231F20"/>
                <w:spacing w:val="-2"/>
                <w:sz w:val="18"/>
              </w:rPr>
              <w:t>15,515</w:t>
            </w:r>
          </w:p>
        </w:tc>
        <w:tc>
          <w:tcPr>
            <w:tcW w:w="1003" w:type="dxa"/>
            <w:tcBorders>
              <w:top w:val="single" w:sz="6" w:space="0" w:color="231F20"/>
              <w:bottom w:val="single" w:sz="6" w:space="0" w:color="231F20"/>
            </w:tcBorders>
          </w:tcPr>
          <w:p w14:paraId="57A84EDA" w14:textId="77777777" w:rsidR="000F737C" w:rsidRDefault="00FA202A">
            <w:pPr>
              <w:pStyle w:val="TableParagraph"/>
              <w:spacing w:before="21" w:line="185" w:lineRule="exact"/>
              <w:ind w:right="101"/>
              <w:jc w:val="right"/>
              <w:rPr>
                <w:sz w:val="18"/>
              </w:rPr>
            </w:pPr>
            <w:r>
              <w:rPr>
                <w:color w:val="231F20"/>
                <w:spacing w:val="-2"/>
                <w:sz w:val="18"/>
              </w:rPr>
              <w:t>15,666</w:t>
            </w:r>
          </w:p>
        </w:tc>
      </w:tr>
      <w:tr w:rsidR="000F737C" w14:paraId="57A84EE2" w14:textId="77777777">
        <w:trPr>
          <w:trHeight w:val="226"/>
        </w:trPr>
        <w:tc>
          <w:tcPr>
            <w:tcW w:w="3261" w:type="dxa"/>
            <w:vMerge/>
            <w:tcBorders>
              <w:top w:val="nil"/>
              <w:bottom w:val="single" w:sz="6" w:space="0" w:color="231F20"/>
            </w:tcBorders>
          </w:tcPr>
          <w:p w14:paraId="57A84EDC" w14:textId="77777777" w:rsidR="000F737C" w:rsidRDefault="000F737C">
            <w:pPr>
              <w:rPr>
                <w:sz w:val="2"/>
                <w:szCs w:val="2"/>
              </w:rPr>
            </w:pPr>
          </w:p>
        </w:tc>
        <w:tc>
          <w:tcPr>
            <w:tcW w:w="1212" w:type="dxa"/>
            <w:tcBorders>
              <w:top w:val="single" w:sz="6" w:space="0" w:color="231F20"/>
              <w:bottom w:val="single" w:sz="6" w:space="0" w:color="231F20"/>
            </w:tcBorders>
          </w:tcPr>
          <w:p w14:paraId="57A84EDD" w14:textId="77777777" w:rsidR="000F737C" w:rsidRDefault="00FA202A">
            <w:pPr>
              <w:pStyle w:val="TableParagraph"/>
              <w:spacing w:before="21" w:line="185" w:lineRule="exact"/>
              <w:ind w:right="99"/>
              <w:jc w:val="right"/>
              <w:rPr>
                <w:b/>
                <w:sz w:val="18"/>
              </w:rPr>
            </w:pPr>
            <w:r>
              <w:rPr>
                <w:b/>
                <w:color w:val="231F20"/>
                <w:spacing w:val="-2"/>
                <w:sz w:val="18"/>
              </w:rPr>
              <w:t>15,427</w:t>
            </w:r>
          </w:p>
        </w:tc>
        <w:tc>
          <w:tcPr>
            <w:tcW w:w="1212" w:type="dxa"/>
            <w:tcBorders>
              <w:top w:val="single" w:sz="6" w:space="0" w:color="231F20"/>
              <w:bottom w:val="single" w:sz="6" w:space="0" w:color="231F20"/>
            </w:tcBorders>
            <w:shd w:val="clear" w:color="auto" w:fill="E7E8E8"/>
          </w:tcPr>
          <w:p w14:paraId="57A84EDE" w14:textId="77777777" w:rsidR="000F737C" w:rsidRDefault="00FA202A">
            <w:pPr>
              <w:pStyle w:val="TableParagraph"/>
              <w:spacing w:before="21" w:line="185" w:lineRule="exact"/>
              <w:ind w:right="99"/>
              <w:jc w:val="right"/>
              <w:rPr>
                <w:b/>
                <w:sz w:val="18"/>
              </w:rPr>
            </w:pPr>
            <w:r>
              <w:rPr>
                <w:b/>
                <w:color w:val="231F20"/>
                <w:spacing w:val="-2"/>
                <w:sz w:val="18"/>
              </w:rPr>
              <w:t>15,293</w:t>
            </w:r>
          </w:p>
        </w:tc>
        <w:tc>
          <w:tcPr>
            <w:tcW w:w="1421" w:type="dxa"/>
            <w:tcBorders>
              <w:top w:val="single" w:sz="6" w:space="0" w:color="231F20"/>
              <w:bottom w:val="single" w:sz="6" w:space="0" w:color="231F20"/>
            </w:tcBorders>
          </w:tcPr>
          <w:p w14:paraId="57A84EDF" w14:textId="77777777" w:rsidR="000F737C" w:rsidRDefault="00FA202A">
            <w:pPr>
              <w:pStyle w:val="TableParagraph"/>
              <w:spacing w:before="21" w:line="185" w:lineRule="exact"/>
              <w:ind w:right="309"/>
              <w:jc w:val="right"/>
              <w:rPr>
                <w:b/>
                <w:sz w:val="18"/>
              </w:rPr>
            </w:pPr>
            <w:r>
              <w:rPr>
                <w:b/>
                <w:color w:val="231F20"/>
                <w:spacing w:val="-2"/>
                <w:sz w:val="18"/>
              </w:rPr>
              <w:t>15,392</w:t>
            </w:r>
          </w:p>
        </w:tc>
        <w:tc>
          <w:tcPr>
            <w:tcW w:w="1212" w:type="dxa"/>
            <w:tcBorders>
              <w:top w:val="single" w:sz="6" w:space="0" w:color="231F20"/>
              <w:bottom w:val="single" w:sz="6" w:space="0" w:color="231F20"/>
            </w:tcBorders>
          </w:tcPr>
          <w:p w14:paraId="57A84EE0" w14:textId="77777777" w:rsidR="000F737C" w:rsidRDefault="00FA202A">
            <w:pPr>
              <w:pStyle w:val="TableParagraph"/>
              <w:spacing w:before="21" w:line="185" w:lineRule="exact"/>
              <w:ind w:left="96" w:right="53"/>
              <w:jc w:val="center"/>
              <w:rPr>
                <w:b/>
                <w:sz w:val="18"/>
              </w:rPr>
            </w:pPr>
            <w:r>
              <w:rPr>
                <w:b/>
                <w:color w:val="231F20"/>
                <w:spacing w:val="-2"/>
                <w:sz w:val="18"/>
              </w:rPr>
              <w:t>15,515</w:t>
            </w:r>
          </w:p>
        </w:tc>
        <w:tc>
          <w:tcPr>
            <w:tcW w:w="1003" w:type="dxa"/>
            <w:tcBorders>
              <w:top w:val="single" w:sz="6" w:space="0" w:color="231F20"/>
              <w:bottom w:val="single" w:sz="6" w:space="0" w:color="231F20"/>
            </w:tcBorders>
          </w:tcPr>
          <w:p w14:paraId="57A84EE1" w14:textId="77777777" w:rsidR="000F737C" w:rsidRDefault="00FA202A">
            <w:pPr>
              <w:pStyle w:val="TableParagraph"/>
              <w:spacing w:before="21" w:line="185" w:lineRule="exact"/>
              <w:ind w:right="101"/>
              <w:jc w:val="right"/>
              <w:rPr>
                <w:b/>
                <w:sz w:val="18"/>
              </w:rPr>
            </w:pPr>
            <w:r>
              <w:rPr>
                <w:b/>
                <w:color w:val="231F20"/>
                <w:spacing w:val="-2"/>
                <w:sz w:val="18"/>
              </w:rPr>
              <w:t>15,666</w:t>
            </w:r>
          </w:p>
        </w:tc>
      </w:tr>
      <w:tr w:rsidR="000F737C" w14:paraId="57A84EE4" w14:textId="77777777">
        <w:trPr>
          <w:trHeight w:val="226"/>
        </w:trPr>
        <w:tc>
          <w:tcPr>
            <w:tcW w:w="9321" w:type="dxa"/>
            <w:gridSpan w:val="6"/>
            <w:tcBorders>
              <w:top w:val="single" w:sz="6" w:space="0" w:color="231F20"/>
              <w:bottom w:val="single" w:sz="6" w:space="0" w:color="231F20"/>
            </w:tcBorders>
            <w:shd w:val="clear" w:color="auto" w:fill="E7E8E8"/>
          </w:tcPr>
          <w:p w14:paraId="57A84EE3" w14:textId="77777777" w:rsidR="000F737C" w:rsidRDefault="00FA202A">
            <w:pPr>
              <w:pStyle w:val="TableParagraph"/>
              <w:spacing w:before="8" w:line="197" w:lineRule="exact"/>
              <w:ind w:left="47"/>
              <w:rPr>
                <w:b/>
                <w:sz w:val="18"/>
              </w:rPr>
            </w:pPr>
            <w:r>
              <w:rPr>
                <w:b/>
                <w:color w:val="231F20"/>
                <w:spacing w:val="-2"/>
                <w:sz w:val="18"/>
              </w:rPr>
              <w:t>Outcome</w:t>
            </w:r>
            <w:r>
              <w:rPr>
                <w:b/>
                <w:color w:val="231F20"/>
                <w:spacing w:val="-3"/>
                <w:sz w:val="18"/>
              </w:rPr>
              <w:t xml:space="preserve"> </w:t>
            </w:r>
            <w:r>
              <w:rPr>
                <w:b/>
                <w:color w:val="231F20"/>
                <w:spacing w:val="-2"/>
                <w:sz w:val="18"/>
              </w:rPr>
              <w:t>1</w:t>
            </w:r>
            <w:r>
              <w:rPr>
                <w:b/>
                <w:color w:val="231F20"/>
                <w:spacing w:val="-3"/>
                <w:sz w:val="18"/>
              </w:rPr>
              <w:t xml:space="preserve"> </w:t>
            </w:r>
            <w:r>
              <w:rPr>
                <w:b/>
                <w:color w:val="231F20"/>
                <w:spacing w:val="-2"/>
                <w:sz w:val="18"/>
              </w:rPr>
              <w:t>Totals</w:t>
            </w:r>
            <w:r>
              <w:rPr>
                <w:b/>
                <w:color w:val="231F20"/>
                <w:spacing w:val="-3"/>
                <w:sz w:val="18"/>
              </w:rPr>
              <w:t xml:space="preserve"> </w:t>
            </w:r>
            <w:r>
              <w:rPr>
                <w:b/>
                <w:color w:val="231F20"/>
                <w:spacing w:val="-2"/>
                <w:sz w:val="18"/>
              </w:rPr>
              <w:t>by</w:t>
            </w:r>
            <w:r>
              <w:rPr>
                <w:b/>
                <w:color w:val="231F20"/>
                <w:spacing w:val="-3"/>
                <w:sz w:val="18"/>
              </w:rPr>
              <w:t xml:space="preserve"> </w:t>
            </w:r>
            <w:r>
              <w:rPr>
                <w:b/>
                <w:color w:val="231F20"/>
                <w:spacing w:val="-2"/>
                <w:sz w:val="18"/>
              </w:rPr>
              <w:t>appropriation</w:t>
            </w:r>
            <w:r>
              <w:rPr>
                <w:b/>
                <w:color w:val="231F20"/>
                <w:spacing w:val="-3"/>
                <w:sz w:val="18"/>
              </w:rPr>
              <w:t xml:space="preserve"> </w:t>
            </w:r>
            <w:r>
              <w:rPr>
                <w:b/>
                <w:color w:val="231F20"/>
                <w:spacing w:val="-4"/>
                <w:sz w:val="18"/>
              </w:rPr>
              <w:t>type</w:t>
            </w:r>
          </w:p>
        </w:tc>
      </w:tr>
      <w:tr w:rsidR="000F737C" w14:paraId="57A84EF1" w14:textId="77777777">
        <w:trPr>
          <w:trHeight w:val="412"/>
        </w:trPr>
        <w:tc>
          <w:tcPr>
            <w:tcW w:w="3261" w:type="dxa"/>
            <w:vMerge w:val="restart"/>
            <w:tcBorders>
              <w:top w:val="single" w:sz="6" w:space="0" w:color="231F20"/>
              <w:bottom w:val="single" w:sz="6" w:space="0" w:color="231F20"/>
            </w:tcBorders>
          </w:tcPr>
          <w:p w14:paraId="57A84EE5" w14:textId="77777777" w:rsidR="000F737C" w:rsidRDefault="00FA202A">
            <w:pPr>
              <w:pStyle w:val="TableParagraph"/>
              <w:spacing w:line="244" w:lineRule="auto"/>
              <w:ind w:left="207" w:right="1022" w:hanging="161"/>
              <w:rPr>
                <w:sz w:val="18"/>
              </w:rPr>
            </w:pPr>
            <w:r>
              <w:rPr>
                <w:color w:val="231F20"/>
                <w:spacing w:val="-2"/>
                <w:sz w:val="18"/>
              </w:rPr>
              <w:t>Departmental</w:t>
            </w:r>
            <w:r>
              <w:rPr>
                <w:color w:val="231F20"/>
                <w:spacing w:val="-11"/>
                <w:sz w:val="18"/>
              </w:rPr>
              <w:t xml:space="preserve"> </w:t>
            </w:r>
            <w:r>
              <w:rPr>
                <w:color w:val="231F20"/>
                <w:spacing w:val="-2"/>
                <w:sz w:val="18"/>
              </w:rPr>
              <w:t xml:space="preserve">expenses </w:t>
            </w:r>
            <w:r>
              <w:rPr>
                <w:color w:val="231F20"/>
                <w:sz w:val="18"/>
              </w:rPr>
              <w:t>Special accounts</w:t>
            </w:r>
          </w:p>
          <w:p w14:paraId="57A84EE6" w14:textId="77777777" w:rsidR="000F737C" w:rsidRDefault="00FA202A">
            <w:pPr>
              <w:pStyle w:val="TableParagraph"/>
              <w:spacing w:line="242" w:lineRule="exact"/>
              <w:ind w:left="47" w:firstLine="1548"/>
              <w:rPr>
                <w:b/>
                <w:sz w:val="18"/>
              </w:rPr>
            </w:pPr>
            <w:r>
              <w:rPr>
                <w:b/>
                <w:color w:val="231F20"/>
                <w:spacing w:val="-2"/>
                <w:sz w:val="18"/>
              </w:rPr>
              <w:t>Departmental</w:t>
            </w:r>
            <w:r>
              <w:rPr>
                <w:b/>
                <w:color w:val="231F20"/>
                <w:spacing w:val="-11"/>
                <w:sz w:val="18"/>
              </w:rPr>
              <w:t xml:space="preserve"> </w:t>
            </w:r>
            <w:r>
              <w:rPr>
                <w:b/>
                <w:color w:val="231F20"/>
                <w:spacing w:val="-2"/>
                <w:sz w:val="18"/>
              </w:rPr>
              <w:t xml:space="preserve">total </w:t>
            </w:r>
            <w:r>
              <w:rPr>
                <w:b/>
                <w:color w:val="231F20"/>
                <w:sz w:val="18"/>
              </w:rPr>
              <w:t>Total expenses for Outcome 1</w:t>
            </w:r>
          </w:p>
        </w:tc>
        <w:tc>
          <w:tcPr>
            <w:tcW w:w="1212" w:type="dxa"/>
            <w:tcBorders>
              <w:top w:val="single" w:sz="6" w:space="0" w:color="231F20"/>
              <w:bottom w:val="single" w:sz="6" w:space="0" w:color="231F20"/>
            </w:tcBorders>
          </w:tcPr>
          <w:p w14:paraId="57A84EE7" w14:textId="77777777" w:rsidR="000F737C" w:rsidRDefault="000F737C">
            <w:pPr>
              <w:pStyle w:val="TableParagraph"/>
              <w:rPr>
                <w:b/>
                <w:sz w:val="18"/>
              </w:rPr>
            </w:pPr>
          </w:p>
          <w:p w14:paraId="57A84EE8" w14:textId="77777777" w:rsidR="000F737C" w:rsidRDefault="00FA202A">
            <w:pPr>
              <w:pStyle w:val="TableParagraph"/>
              <w:spacing w:line="185" w:lineRule="exact"/>
              <w:ind w:right="99"/>
              <w:jc w:val="right"/>
              <w:rPr>
                <w:sz w:val="18"/>
              </w:rPr>
            </w:pPr>
            <w:r>
              <w:rPr>
                <w:color w:val="231F20"/>
                <w:spacing w:val="-2"/>
                <w:sz w:val="18"/>
              </w:rPr>
              <w:t>211,292</w:t>
            </w:r>
          </w:p>
        </w:tc>
        <w:tc>
          <w:tcPr>
            <w:tcW w:w="1212" w:type="dxa"/>
            <w:tcBorders>
              <w:top w:val="single" w:sz="6" w:space="0" w:color="231F20"/>
              <w:bottom w:val="single" w:sz="6" w:space="0" w:color="231F20"/>
            </w:tcBorders>
            <w:shd w:val="clear" w:color="auto" w:fill="E7E8E8"/>
          </w:tcPr>
          <w:p w14:paraId="57A84EE9" w14:textId="77777777" w:rsidR="000F737C" w:rsidRDefault="000F737C">
            <w:pPr>
              <w:pStyle w:val="TableParagraph"/>
              <w:rPr>
                <w:b/>
                <w:sz w:val="18"/>
              </w:rPr>
            </w:pPr>
          </w:p>
          <w:p w14:paraId="57A84EEA" w14:textId="77777777" w:rsidR="000F737C" w:rsidRDefault="00FA202A">
            <w:pPr>
              <w:pStyle w:val="TableParagraph"/>
              <w:spacing w:line="185" w:lineRule="exact"/>
              <w:ind w:right="99"/>
              <w:jc w:val="right"/>
              <w:rPr>
                <w:sz w:val="18"/>
              </w:rPr>
            </w:pPr>
            <w:r>
              <w:rPr>
                <w:color w:val="231F20"/>
                <w:spacing w:val="-2"/>
                <w:sz w:val="18"/>
              </w:rPr>
              <w:t>227,017</w:t>
            </w:r>
          </w:p>
        </w:tc>
        <w:tc>
          <w:tcPr>
            <w:tcW w:w="1421" w:type="dxa"/>
            <w:tcBorders>
              <w:top w:val="single" w:sz="6" w:space="0" w:color="231F20"/>
              <w:bottom w:val="single" w:sz="6" w:space="0" w:color="231F20"/>
            </w:tcBorders>
          </w:tcPr>
          <w:p w14:paraId="57A84EEB" w14:textId="77777777" w:rsidR="000F737C" w:rsidRDefault="000F737C">
            <w:pPr>
              <w:pStyle w:val="TableParagraph"/>
              <w:rPr>
                <w:b/>
                <w:sz w:val="18"/>
              </w:rPr>
            </w:pPr>
          </w:p>
          <w:p w14:paraId="57A84EEC" w14:textId="77777777" w:rsidR="000F737C" w:rsidRDefault="00FA202A">
            <w:pPr>
              <w:pStyle w:val="TableParagraph"/>
              <w:spacing w:line="185" w:lineRule="exact"/>
              <w:ind w:right="309"/>
              <w:jc w:val="right"/>
              <w:rPr>
                <w:sz w:val="18"/>
              </w:rPr>
            </w:pPr>
            <w:r>
              <w:rPr>
                <w:color w:val="231F20"/>
                <w:spacing w:val="-2"/>
                <w:sz w:val="18"/>
              </w:rPr>
              <w:t>239,760</w:t>
            </w:r>
          </w:p>
        </w:tc>
        <w:tc>
          <w:tcPr>
            <w:tcW w:w="1212" w:type="dxa"/>
            <w:tcBorders>
              <w:top w:val="single" w:sz="6" w:space="0" w:color="231F20"/>
              <w:bottom w:val="single" w:sz="6" w:space="0" w:color="231F20"/>
            </w:tcBorders>
          </w:tcPr>
          <w:p w14:paraId="57A84EED" w14:textId="77777777" w:rsidR="000F737C" w:rsidRDefault="000F737C">
            <w:pPr>
              <w:pStyle w:val="TableParagraph"/>
              <w:rPr>
                <w:b/>
                <w:sz w:val="18"/>
              </w:rPr>
            </w:pPr>
          </w:p>
          <w:p w14:paraId="57A84EEE" w14:textId="77777777" w:rsidR="000F737C" w:rsidRDefault="00FA202A">
            <w:pPr>
              <w:pStyle w:val="TableParagraph"/>
              <w:spacing w:line="185" w:lineRule="exact"/>
              <w:ind w:left="43" w:right="96"/>
              <w:jc w:val="center"/>
              <w:rPr>
                <w:sz w:val="18"/>
              </w:rPr>
            </w:pPr>
            <w:r>
              <w:rPr>
                <w:color w:val="231F20"/>
                <w:spacing w:val="-2"/>
                <w:sz w:val="18"/>
              </w:rPr>
              <w:t>249,747</w:t>
            </w:r>
          </w:p>
        </w:tc>
        <w:tc>
          <w:tcPr>
            <w:tcW w:w="1003" w:type="dxa"/>
            <w:tcBorders>
              <w:top w:val="single" w:sz="6" w:space="0" w:color="231F20"/>
              <w:bottom w:val="single" w:sz="6" w:space="0" w:color="231F20"/>
            </w:tcBorders>
          </w:tcPr>
          <w:p w14:paraId="57A84EEF" w14:textId="77777777" w:rsidR="000F737C" w:rsidRDefault="000F737C">
            <w:pPr>
              <w:pStyle w:val="TableParagraph"/>
              <w:rPr>
                <w:b/>
                <w:sz w:val="18"/>
              </w:rPr>
            </w:pPr>
          </w:p>
          <w:p w14:paraId="57A84EF0" w14:textId="77777777" w:rsidR="000F737C" w:rsidRDefault="00FA202A">
            <w:pPr>
              <w:pStyle w:val="TableParagraph"/>
              <w:spacing w:line="185" w:lineRule="exact"/>
              <w:ind w:right="101"/>
              <w:jc w:val="right"/>
              <w:rPr>
                <w:sz w:val="18"/>
              </w:rPr>
            </w:pPr>
            <w:r>
              <w:rPr>
                <w:color w:val="231F20"/>
                <w:spacing w:val="-2"/>
                <w:sz w:val="18"/>
              </w:rPr>
              <w:t>260,236</w:t>
            </w:r>
          </w:p>
        </w:tc>
      </w:tr>
      <w:tr w:rsidR="000F737C" w14:paraId="57A84EF8" w14:textId="77777777">
        <w:trPr>
          <w:trHeight w:val="226"/>
        </w:trPr>
        <w:tc>
          <w:tcPr>
            <w:tcW w:w="3261" w:type="dxa"/>
            <w:vMerge/>
            <w:tcBorders>
              <w:top w:val="nil"/>
              <w:bottom w:val="single" w:sz="6" w:space="0" w:color="231F20"/>
            </w:tcBorders>
          </w:tcPr>
          <w:p w14:paraId="57A84EF2" w14:textId="77777777" w:rsidR="000F737C" w:rsidRDefault="000F737C">
            <w:pPr>
              <w:rPr>
                <w:sz w:val="2"/>
                <w:szCs w:val="2"/>
              </w:rPr>
            </w:pPr>
          </w:p>
        </w:tc>
        <w:tc>
          <w:tcPr>
            <w:tcW w:w="1212" w:type="dxa"/>
            <w:tcBorders>
              <w:top w:val="single" w:sz="6" w:space="0" w:color="231F20"/>
              <w:bottom w:val="single" w:sz="6" w:space="0" w:color="231F20"/>
            </w:tcBorders>
          </w:tcPr>
          <w:p w14:paraId="57A84EF3" w14:textId="77777777" w:rsidR="000F737C" w:rsidRDefault="00FA202A">
            <w:pPr>
              <w:pStyle w:val="TableParagraph"/>
              <w:spacing w:before="21" w:line="185" w:lineRule="exact"/>
              <w:ind w:right="99"/>
              <w:jc w:val="right"/>
              <w:rPr>
                <w:sz w:val="18"/>
              </w:rPr>
            </w:pPr>
            <w:r>
              <w:rPr>
                <w:color w:val="231F20"/>
                <w:spacing w:val="-2"/>
                <w:sz w:val="18"/>
              </w:rPr>
              <w:t>211,292</w:t>
            </w:r>
          </w:p>
        </w:tc>
        <w:tc>
          <w:tcPr>
            <w:tcW w:w="1212" w:type="dxa"/>
            <w:tcBorders>
              <w:top w:val="single" w:sz="6" w:space="0" w:color="231F20"/>
              <w:bottom w:val="single" w:sz="6" w:space="0" w:color="231F20"/>
            </w:tcBorders>
            <w:shd w:val="clear" w:color="auto" w:fill="E7E8E8"/>
          </w:tcPr>
          <w:p w14:paraId="57A84EF4" w14:textId="77777777" w:rsidR="000F737C" w:rsidRDefault="00FA202A">
            <w:pPr>
              <w:pStyle w:val="TableParagraph"/>
              <w:spacing w:before="21" w:line="185" w:lineRule="exact"/>
              <w:ind w:right="99"/>
              <w:jc w:val="right"/>
              <w:rPr>
                <w:sz w:val="18"/>
              </w:rPr>
            </w:pPr>
            <w:r>
              <w:rPr>
                <w:color w:val="231F20"/>
                <w:spacing w:val="-2"/>
                <w:sz w:val="18"/>
              </w:rPr>
              <w:t>227,017</w:t>
            </w:r>
          </w:p>
        </w:tc>
        <w:tc>
          <w:tcPr>
            <w:tcW w:w="1421" w:type="dxa"/>
            <w:tcBorders>
              <w:top w:val="single" w:sz="6" w:space="0" w:color="231F20"/>
              <w:bottom w:val="single" w:sz="6" w:space="0" w:color="231F20"/>
            </w:tcBorders>
          </w:tcPr>
          <w:p w14:paraId="57A84EF5" w14:textId="77777777" w:rsidR="000F737C" w:rsidRDefault="00FA202A">
            <w:pPr>
              <w:pStyle w:val="TableParagraph"/>
              <w:spacing w:before="21" w:line="185" w:lineRule="exact"/>
              <w:ind w:right="309"/>
              <w:jc w:val="right"/>
              <w:rPr>
                <w:sz w:val="18"/>
              </w:rPr>
            </w:pPr>
            <w:r>
              <w:rPr>
                <w:color w:val="231F20"/>
                <w:spacing w:val="-2"/>
                <w:sz w:val="18"/>
              </w:rPr>
              <w:t>239,760</w:t>
            </w:r>
          </w:p>
        </w:tc>
        <w:tc>
          <w:tcPr>
            <w:tcW w:w="1212" w:type="dxa"/>
            <w:tcBorders>
              <w:top w:val="single" w:sz="6" w:space="0" w:color="231F20"/>
              <w:bottom w:val="single" w:sz="6" w:space="0" w:color="231F20"/>
            </w:tcBorders>
          </w:tcPr>
          <w:p w14:paraId="57A84EF6" w14:textId="77777777" w:rsidR="000F737C" w:rsidRDefault="00FA202A">
            <w:pPr>
              <w:pStyle w:val="TableParagraph"/>
              <w:spacing w:before="21" w:line="185" w:lineRule="exact"/>
              <w:ind w:left="43" w:right="96"/>
              <w:jc w:val="center"/>
              <w:rPr>
                <w:sz w:val="18"/>
              </w:rPr>
            </w:pPr>
            <w:r>
              <w:rPr>
                <w:color w:val="231F20"/>
                <w:spacing w:val="-2"/>
                <w:sz w:val="18"/>
              </w:rPr>
              <w:t>249,747</w:t>
            </w:r>
          </w:p>
        </w:tc>
        <w:tc>
          <w:tcPr>
            <w:tcW w:w="1003" w:type="dxa"/>
            <w:tcBorders>
              <w:top w:val="single" w:sz="6" w:space="0" w:color="231F20"/>
              <w:bottom w:val="single" w:sz="6" w:space="0" w:color="231F20"/>
            </w:tcBorders>
          </w:tcPr>
          <w:p w14:paraId="57A84EF7" w14:textId="77777777" w:rsidR="000F737C" w:rsidRDefault="00FA202A">
            <w:pPr>
              <w:pStyle w:val="TableParagraph"/>
              <w:spacing w:before="21" w:line="185" w:lineRule="exact"/>
              <w:ind w:right="101"/>
              <w:jc w:val="right"/>
              <w:rPr>
                <w:sz w:val="18"/>
              </w:rPr>
            </w:pPr>
            <w:r>
              <w:rPr>
                <w:color w:val="231F20"/>
                <w:spacing w:val="-2"/>
                <w:sz w:val="18"/>
              </w:rPr>
              <w:t>260,236</w:t>
            </w:r>
          </w:p>
        </w:tc>
      </w:tr>
      <w:tr w:rsidR="000F737C" w14:paraId="57A84EFF" w14:textId="77777777">
        <w:trPr>
          <w:trHeight w:val="226"/>
        </w:trPr>
        <w:tc>
          <w:tcPr>
            <w:tcW w:w="3261" w:type="dxa"/>
            <w:vMerge/>
            <w:tcBorders>
              <w:top w:val="nil"/>
              <w:bottom w:val="single" w:sz="6" w:space="0" w:color="231F20"/>
            </w:tcBorders>
          </w:tcPr>
          <w:p w14:paraId="57A84EF9" w14:textId="77777777" w:rsidR="000F737C" w:rsidRDefault="000F737C">
            <w:pPr>
              <w:rPr>
                <w:sz w:val="2"/>
                <w:szCs w:val="2"/>
              </w:rPr>
            </w:pPr>
          </w:p>
        </w:tc>
        <w:tc>
          <w:tcPr>
            <w:tcW w:w="1212" w:type="dxa"/>
            <w:tcBorders>
              <w:top w:val="single" w:sz="6" w:space="0" w:color="231F20"/>
              <w:bottom w:val="single" w:sz="6" w:space="0" w:color="231F20"/>
            </w:tcBorders>
          </w:tcPr>
          <w:p w14:paraId="57A84EFA" w14:textId="77777777" w:rsidR="000F737C" w:rsidRDefault="00FA202A">
            <w:pPr>
              <w:pStyle w:val="TableParagraph"/>
              <w:spacing w:before="21" w:line="185" w:lineRule="exact"/>
              <w:ind w:right="99"/>
              <w:jc w:val="right"/>
              <w:rPr>
                <w:b/>
                <w:sz w:val="18"/>
              </w:rPr>
            </w:pPr>
            <w:r>
              <w:rPr>
                <w:b/>
                <w:color w:val="231F20"/>
                <w:spacing w:val="-2"/>
                <w:sz w:val="18"/>
              </w:rPr>
              <w:t>211,292</w:t>
            </w:r>
          </w:p>
        </w:tc>
        <w:tc>
          <w:tcPr>
            <w:tcW w:w="1212" w:type="dxa"/>
            <w:tcBorders>
              <w:top w:val="single" w:sz="6" w:space="0" w:color="231F20"/>
              <w:bottom w:val="single" w:sz="6" w:space="0" w:color="231F20"/>
            </w:tcBorders>
            <w:shd w:val="clear" w:color="auto" w:fill="E7E8E8"/>
          </w:tcPr>
          <w:p w14:paraId="57A84EFB" w14:textId="77777777" w:rsidR="000F737C" w:rsidRDefault="00FA202A">
            <w:pPr>
              <w:pStyle w:val="TableParagraph"/>
              <w:spacing w:before="21" w:line="185" w:lineRule="exact"/>
              <w:ind w:right="99"/>
              <w:jc w:val="right"/>
              <w:rPr>
                <w:b/>
                <w:sz w:val="18"/>
              </w:rPr>
            </w:pPr>
            <w:r>
              <w:rPr>
                <w:b/>
                <w:color w:val="231F20"/>
                <w:spacing w:val="-2"/>
                <w:sz w:val="18"/>
              </w:rPr>
              <w:t>227,017</w:t>
            </w:r>
          </w:p>
        </w:tc>
        <w:tc>
          <w:tcPr>
            <w:tcW w:w="1421" w:type="dxa"/>
            <w:tcBorders>
              <w:top w:val="single" w:sz="6" w:space="0" w:color="231F20"/>
              <w:bottom w:val="single" w:sz="6" w:space="0" w:color="231F20"/>
            </w:tcBorders>
          </w:tcPr>
          <w:p w14:paraId="57A84EFC" w14:textId="77777777" w:rsidR="000F737C" w:rsidRDefault="00FA202A">
            <w:pPr>
              <w:pStyle w:val="TableParagraph"/>
              <w:spacing w:before="21" w:line="185" w:lineRule="exact"/>
              <w:ind w:right="309"/>
              <w:jc w:val="right"/>
              <w:rPr>
                <w:b/>
                <w:sz w:val="18"/>
              </w:rPr>
            </w:pPr>
            <w:r>
              <w:rPr>
                <w:b/>
                <w:color w:val="231F20"/>
                <w:spacing w:val="-2"/>
                <w:sz w:val="18"/>
              </w:rPr>
              <w:t>239,760</w:t>
            </w:r>
          </w:p>
        </w:tc>
        <w:tc>
          <w:tcPr>
            <w:tcW w:w="1212" w:type="dxa"/>
            <w:tcBorders>
              <w:top w:val="single" w:sz="6" w:space="0" w:color="231F20"/>
              <w:bottom w:val="single" w:sz="6" w:space="0" w:color="231F20"/>
            </w:tcBorders>
          </w:tcPr>
          <w:p w14:paraId="57A84EFD" w14:textId="77777777" w:rsidR="000F737C" w:rsidRDefault="00FA202A">
            <w:pPr>
              <w:pStyle w:val="TableParagraph"/>
              <w:spacing w:before="21" w:line="185" w:lineRule="exact"/>
              <w:ind w:left="43" w:right="96"/>
              <w:jc w:val="center"/>
              <w:rPr>
                <w:b/>
                <w:sz w:val="18"/>
              </w:rPr>
            </w:pPr>
            <w:r>
              <w:rPr>
                <w:b/>
                <w:color w:val="231F20"/>
                <w:spacing w:val="-2"/>
                <w:sz w:val="18"/>
              </w:rPr>
              <w:t>249,747</w:t>
            </w:r>
          </w:p>
        </w:tc>
        <w:tc>
          <w:tcPr>
            <w:tcW w:w="1003" w:type="dxa"/>
            <w:tcBorders>
              <w:top w:val="single" w:sz="6" w:space="0" w:color="231F20"/>
              <w:bottom w:val="single" w:sz="6" w:space="0" w:color="231F20"/>
            </w:tcBorders>
          </w:tcPr>
          <w:p w14:paraId="57A84EFE" w14:textId="77777777" w:rsidR="000F737C" w:rsidRDefault="00FA202A">
            <w:pPr>
              <w:pStyle w:val="TableParagraph"/>
              <w:spacing w:before="21" w:line="185" w:lineRule="exact"/>
              <w:ind w:right="101"/>
              <w:jc w:val="right"/>
              <w:rPr>
                <w:b/>
                <w:sz w:val="18"/>
              </w:rPr>
            </w:pPr>
            <w:r>
              <w:rPr>
                <w:b/>
                <w:color w:val="231F20"/>
                <w:spacing w:val="-2"/>
                <w:sz w:val="18"/>
              </w:rPr>
              <w:t>260,236</w:t>
            </w:r>
          </w:p>
        </w:tc>
      </w:tr>
    </w:tbl>
    <w:p w14:paraId="57A84F00" w14:textId="77777777" w:rsidR="000F737C" w:rsidRDefault="000F737C">
      <w:pPr>
        <w:spacing w:before="6"/>
        <w:rPr>
          <w:b/>
          <w:sz w:val="9"/>
        </w:rPr>
      </w:pPr>
    </w:p>
    <w:tbl>
      <w:tblPr>
        <w:tblW w:w="0" w:type="auto"/>
        <w:tblInd w:w="197" w:type="dxa"/>
        <w:tblLayout w:type="fixed"/>
        <w:tblCellMar>
          <w:left w:w="0" w:type="dxa"/>
          <w:right w:w="0" w:type="dxa"/>
        </w:tblCellMar>
        <w:tblLook w:val="01E0" w:firstRow="1" w:lastRow="1" w:firstColumn="1" w:lastColumn="1" w:noHBand="0" w:noVBand="0"/>
      </w:tblPr>
      <w:tblGrid>
        <w:gridCol w:w="3261"/>
        <w:gridCol w:w="1212"/>
        <w:gridCol w:w="1212"/>
      </w:tblGrid>
      <w:tr w:rsidR="000F737C" w14:paraId="57A84F05" w14:textId="77777777">
        <w:trPr>
          <w:trHeight w:val="287"/>
        </w:trPr>
        <w:tc>
          <w:tcPr>
            <w:tcW w:w="3261" w:type="dxa"/>
            <w:vMerge w:val="restart"/>
            <w:tcBorders>
              <w:top w:val="single" w:sz="6" w:space="0" w:color="231F20"/>
              <w:bottom w:val="single" w:sz="6" w:space="0" w:color="231F20"/>
            </w:tcBorders>
          </w:tcPr>
          <w:p w14:paraId="57A84F01" w14:textId="77777777" w:rsidR="000F737C" w:rsidRDefault="000F737C">
            <w:pPr>
              <w:pStyle w:val="TableParagraph"/>
              <w:spacing w:before="143"/>
              <w:rPr>
                <w:b/>
                <w:sz w:val="18"/>
              </w:rPr>
            </w:pPr>
          </w:p>
          <w:p w14:paraId="57A84F02" w14:textId="77777777" w:rsidR="000F737C" w:rsidRDefault="00FA202A">
            <w:pPr>
              <w:pStyle w:val="TableParagraph"/>
              <w:spacing w:line="185" w:lineRule="exact"/>
              <w:ind w:left="47"/>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212" w:type="dxa"/>
            <w:tcBorders>
              <w:top w:val="single" w:sz="6" w:space="0" w:color="231F20"/>
              <w:bottom w:val="single" w:sz="6" w:space="0" w:color="231F20"/>
            </w:tcBorders>
          </w:tcPr>
          <w:p w14:paraId="57A84F03" w14:textId="77777777" w:rsidR="000F737C" w:rsidRDefault="00FA202A">
            <w:pPr>
              <w:pStyle w:val="TableParagraph"/>
              <w:spacing w:before="40"/>
              <w:ind w:right="99"/>
              <w:jc w:val="right"/>
              <w:rPr>
                <w:b/>
                <w:sz w:val="18"/>
              </w:rPr>
            </w:pPr>
            <w:r>
              <w:rPr>
                <w:b/>
                <w:color w:val="231F20"/>
                <w:spacing w:val="-4"/>
                <w:sz w:val="18"/>
              </w:rPr>
              <w:t>2025-</w:t>
            </w:r>
            <w:r>
              <w:rPr>
                <w:b/>
                <w:color w:val="231F20"/>
                <w:spacing w:val="-5"/>
                <w:sz w:val="18"/>
              </w:rPr>
              <w:t>26</w:t>
            </w:r>
          </w:p>
        </w:tc>
        <w:tc>
          <w:tcPr>
            <w:tcW w:w="1212" w:type="dxa"/>
            <w:tcBorders>
              <w:top w:val="single" w:sz="6" w:space="0" w:color="231F20"/>
              <w:bottom w:val="single" w:sz="6" w:space="0" w:color="231F20"/>
            </w:tcBorders>
            <w:shd w:val="clear" w:color="auto" w:fill="E7E8E8"/>
          </w:tcPr>
          <w:p w14:paraId="57A84F04" w14:textId="77777777" w:rsidR="000F737C" w:rsidRDefault="00FA202A">
            <w:pPr>
              <w:pStyle w:val="TableParagraph"/>
              <w:spacing w:before="40"/>
              <w:ind w:right="99"/>
              <w:jc w:val="right"/>
              <w:rPr>
                <w:b/>
                <w:sz w:val="18"/>
              </w:rPr>
            </w:pPr>
            <w:r>
              <w:rPr>
                <w:b/>
                <w:color w:val="231F20"/>
                <w:spacing w:val="-4"/>
                <w:sz w:val="18"/>
              </w:rPr>
              <w:t>2026-</w:t>
            </w:r>
            <w:r>
              <w:rPr>
                <w:b/>
                <w:color w:val="231F20"/>
                <w:spacing w:val="-5"/>
                <w:sz w:val="18"/>
              </w:rPr>
              <w:t>27</w:t>
            </w:r>
          </w:p>
        </w:tc>
      </w:tr>
      <w:tr w:rsidR="000F737C" w14:paraId="57A84F09" w14:textId="77777777">
        <w:trPr>
          <w:trHeight w:val="252"/>
        </w:trPr>
        <w:tc>
          <w:tcPr>
            <w:tcW w:w="3261" w:type="dxa"/>
            <w:vMerge/>
            <w:tcBorders>
              <w:top w:val="nil"/>
              <w:bottom w:val="single" w:sz="6" w:space="0" w:color="231F20"/>
            </w:tcBorders>
          </w:tcPr>
          <w:p w14:paraId="57A84F06" w14:textId="77777777" w:rsidR="000F737C" w:rsidRDefault="000F737C">
            <w:pPr>
              <w:rPr>
                <w:sz w:val="2"/>
                <w:szCs w:val="2"/>
              </w:rPr>
            </w:pPr>
          </w:p>
        </w:tc>
        <w:tc>
          <w:tcPr>
            <w:tcW w:w="1212" w:type="dxa"/>
            <w:tcBorders>
              <w:top w:val="single" w:sz="6" w:space="0" w:color="231F20"/>
              <w:bottom w:val="single" w:sz="6" w:space="0" w:color="231F20"/>
            </w:tcBorders>
          </w:tcPr>
          <w:p w14:paraId="57A84F07" w14:textId="77777777" w:rsidR="000F737C" w:rsidRDefault="00FA202A">
            <w:pPr>
              <w:pStyle w:val="TableParagraph"/>
              <w:spacing w:before="47" w:line="185" w:lineRule="exact"/>
              <w:ind w:right="99"/>
              <w:jc w:val="right"/>
              <w:rPr>
                <w:sz w:val="18"/>
              </w:rPr>
            </w:pPr>
            <w:r>
              <w:rPr>
                <w:color w:val="231F20"/>
                <w:spacing w:val="-5"/>
                <w:sz w:val="18"/>
              </w:rPr>
              <w:t>349</w:t>
            </w:r>
          </w:p>
        </w:tc>
        <w:tc>
          <w:tcPr>
            <w:tcW w:w="1212" w:type="dxa"/>
            <w:tcBorders>
              <w:top w:val="single" w:sz="6" w:space="0" w:color="231F20"/>
              <w:bottom w:val="single" w:sz="6" w:space="0" w:color="231F20"/>
            </w:tcBorders>
            <w:shd w:val="clear" w:color="auto" w:fill="E7E8E8"/>
          </w:tcPr>
          <w:p w14:paraId="57A84F08" w14:textId="77777777" w:rsidR="000F737C" w:rsidRDefault="00FA202A">
            <w:pPr>
              <w:pStyle w:val="TableParagraph"/>
              <w:spacing w:before="47" w:line="185" w:lineRule="exact"/>
              <w:ind w:right="99"/>
              <w:jc w:val="right"/>
              <w:rPr>
                <w:sz w:val="18"/>
              </w:rPr>
            </w:pPr>
            <w:r>
              <w:rPr>
                <w:color w:val="231F20"/>
                <w:spacing w:val="-5"/>
                <w:sz w:val="18"/>
              </w:rPr>
              <w:t>362</w:t>
            </w:r>
          </w:p>
        </w:tc>
      </w:tr>
    </w:tbl>
    <w:p w14:paraId="57A84F0A" w14:textId="77777777" w:rsidR="000F737C" w:rsidRDefault="00FA202A">
      <w:pPr>
        <w:spacing w:line="237" w:lineRule="auto"/>
        <w:ind w:left="237" w:right="551"/>
        <w:rPr>
          <w:sz w:val="18"/>
        </w:rPr>
      </w:pPr>
      <w:r>
        <w:rPr>
          <w:color w:val="231F20"/>
          <w:sz w:val="18"/>
        </w:rPr>
        <w:t>Note:</w:t>
      </w:r>
      <w:r>
        <w:rPr>
          <w:color w:val="231F20"/>
          <w:spacing w:val="-8"/>
          <w:sz w:val="18"/>
        </w:rPr>
        <w:t xml:space="preserve"> </w:t>
      </w:r>
      <w:r>
        <w:rPr>
          <w:color w:val="231F20"/>
          <w:sz w:val="18"/>
        </w:rPr>
        <w:t>Departmental</w:t>
      </w:r>
      <w:r>
        <w:rPr>
          <w:color w:val="231F20"/>
          <w:spacing w:val="-8"/>
          <w:sz w:val="18"/>
        </w:rPr>
        <w:t xml:space="preserve"> </w:t>
      </w:r>
      <w:r>
        <w:rPr>
          <w:color w:val="231F20"/>
          <w:sz w:val="18"/>
        </w:rPr>
        <w:t>appropriation</w:t>
      </w:r>
      <w:r>
        <w:rPr>
          <w:color w:val="231F20"/>
          <w:spacing w:val="-8"/>
          <w:sz w:val="18"/>
        </w:rPr>
        <w:t xml:space="preserve"> </w:t>
      </w:r>
      <w:r>
        <w:rPr>
          <w:color w:val="231F20"/>
          <w:sz w:val="18"/>
        </w:rPr>
        <w:t>splits</w:t>
      </w:r>
      <w:r>
        <w:rPr>
          <w:color w:val="231F20"/>
          <w:spacing w:val="-8"/>
          <w:sz w:val="18"/>
        </w:rPr>
        <w:t xml:space="preserve"> </w:t>
      </w:r>
      <w:r>
        <w:rPr>
          <w:color w:val="231F20"/>
          <w:sz w:val="18"/>
        </w:rPr>
        <w:t>and</w:t>
      </w:r>
      <w:r>
        <w:rPr>
          <w:color w:val="231F20"/>
          <w:spacing w:val="-8"/>
          <w:sz w:val="18"/>
        </w:rPr>
        <w:t xml:space="preserve"> </w:t>
      </w:r>
      <w:r>
        <w:rPr>
          <w:color w:val="231F20"/>
          <w:sz w:val="18"/>
        </w:rPr>
        <w:t>totals</w:t>
      </w:r>
      <w:r>
        <w:rPr>
          <w:color w:val="231F20"/>
          <w:spacing w:val="-8"/>
          <w:sz w:val="18"/>
        </w:rPr>
        <w:t xml:space="preserve"> </w:t>
      </w:r>
      <w:r>
        <w:rPr>
          <w:color w:val="231F20"/>
          <w:sz w:val="18"/>
        </w:rPr>
        <w:t>are</w:t>
      </w:r>
      <w:r>
        <w:rPr>
          <w:color w:val="231F20"/>
          <w:spacing w:val="-8"/>
          <w:sz w:val="18"/>
        </w:rPr>
        <w:t xml:space="preserve"> </w:t>
      </w:r>
      <w:r>
        <w:rPr>
          <w:color w:val="231F20"/>
          <w:sz w:val="18"/>
        </w:rPr>
        <w:t>indicative</w:t>
      </w:r>
      <w:r>
        <w:rPr>
          <w:color w:val="231F20"/>
          <w:spacing w:val="-8"/>
          <w:sz w:val="18"/>
        </w:rPr>
        <w:t xml:space="preserve"> </w:t>
      </w:r>
      <w:r>
        <w:rPr>
          <w:color w:val="231F20"/>
          <w:sz w:val="18"/>
        </w:rPr>
        <w:t>estimates</w:t>
      </w:r>
      <w:r>
        <w:rPr>
          <w:color w:val="231F20"/>
          <w:spacing w:val="-8"/>
          <w:sz w:val="18"/>
        </w:rPr>
        <w:t xml:space="preserve"> </w:t>
      </w:r>
      <w:r>
        <w:rPr>
          <w:color w:val="231F20"/>
          <w:sz w:val="18"/>
        </w:rPr>
        <w:t>and</w:t>
      </w:r>
      <w:r>
        <w:rPr>
          <w:color w:val="231F20"/>
          <w:spacing w:val="-8"/>
          <w:sz w:val="18"/>
        </w:rPr>
        <w:t xml:space="preserve"> </w:t>
      </w:r>
      <w:r>
        <w:rPr>
          <w:color w:val="231F20"/>
          <w:sz w:val="18"/>
        </w:rPr>
        <w:t>may</w:t>
      </w:r>
      <w:r>
        <w:rPr>
          <w:color w:val="231F20"/>
          <w:spacing w:val="-8"/>
          <w:sz w:val="18"/>
        </w:rPr>
        <w:t xml:space="preserve"> </w:t>
      </w:r>
      <w:r>
        <w:rPr>
          <w:color w:val="231F20"/>
          <w:sz w:val="18"/>
        </w:rPr>
        <w:t>change</w:t>
      </w:r>
      <w:r>
        <w:rPr>
          <w:color w:val="231F20"/>
          <w:spacing w:val="-8"/>
          <w:sz w:val="18"/>
        </w:rPr>
        <w:t xml:space="preserve"> </w:t>
      </w:r>
      <w:r>
        <w:rPr>
          <w:color w:val="231F20"/>
          <w:sz w:val="18"/>
        </w:rPr>
        <w:t>in</w:t>
      </w:r>
      <w:r>
        <w:rPr>
          <w:color w:val="231F20"/>
          <w:spacing w:val="-8"/>
          <w:sz w:val="18"/>
        </w:rPr>
        <w:t xml:space="preserve"> </w:t>
      </w:r>
      <w:r>
        <w:rPr>
          <w:color w:val="231F20"/>
          <w:sz w:val="18"/>
        </w:rPr>
        <w:t>the</w:t>
      </w:r>
      <w:r>
        <w:rPr>
          <w:color w:val="231F20"/>
          <w:spacing w:val="-8"/>
          <w:sz w:val="18"/>
        </w:rPr>
        <w:t xml:space="preserve"> </w:t>
      </w:r>
      <w:r>
        <w:rPr>
          <w:color w:val="231F20"/>
          <w:sz w:val="18"/>
        </w:rPr>
        <w:t>course</w:t>
      </w:r>
      <w:r>
        <w:rPr>
          <w:color w:val="231F20"/>
          <w:spacing w:val="-8"/>
          <w:sz w:val="18"/>
        </w:rPr>
        <w:t xml:space="preserve"> </w:t>
      </w:r>
      <w:r>
        <w:rPr>
          <w:color w:val="231F20"/>
          <w:sz w:val="18"/>
        </w:rPr>
        <w:t>of</w:t>
      </w:r>
      <w:r>
        <w:rPr>
          <w:color w:val="231F20"/>
          <w:spacing w:val="-8"/>
          <w:sz w:val="18"/>
        </w:rPr>
        <w:t xml:space="preserve"> </w:t>
      </w:r>
      <w:r>
        <w:rPr>
          <w:color w:val="231F20"/>
          <w:sz w:val="18"/>
        </w:rPr>
        <w:t>the budget year as government priorities change.</w:t>
      </w:r>
    </w:p>
    <w:p w14:paraId="57A84F0B" w14:textId="77777777" w:rsidR="000F737C" w:rsidRDefault="000F737C">
      <w:pPr>
        <w:spacing w:line="237" w:lineRule="auto"/>
        <w:rPr>
          <w:sz w:val="18"/>
        </w:rPr>
        <w:sectPr w:rsidR="000F737C">
          <w:pgSz w:w="11910" w:h="16840"/>
          <w:pgMar w:top="960" w:right="1133" w:bottom="1120" w:left="1133" w:header="727" w:footer="923" w:gutter="0"/>
          <w:cols w:space="720"/>
        </w:sectPr>
      </w:pPr>
    </w:p>
    <w:p w14:paraId="57A84F0C" w14:textId="77777777" w:rsidR="000F737C" w:rsidRDefault="000F737C">
      <w:pPr>
        <w:rPr>
          <w:sz w:val="23"/>
        </w:rPr>
      </w:pPr>
    </w:p>
    <w:p w14:paraId="57A84F0D" w14:textId="77777777" w:rsidR="000F737C" w:rsidRDefault="000F737C">
      <w:pPr>
        <w:spacing w:before="202"/>
        <w:rPr>
          <w:sz w:val="23"/>
        </w:rPr>
      </w:pPr>
    </w:p>
    <w:p w14:paraId="57A84F0E" w14:textId="77777777" w:rsidR="000F737C" w:rsidRDefault="00FA202A">
      <w:pPr>
        <w:pStyle w:val="Heading4"/>
      </w:pPr>
      <w:r>
        <w:rPr>
          <w:color w:val="231F20"/>
        </w:rPr>
        <w:t>Performance</w:t>
      </w:r>
      <w:r>
        <w:rPr>
          <w:color w:val="231F20"/>
          <w:spacing w:val="24"/>
        </w:rPr>
        <w:t xml:space="preserve"> </w:t>
      </w:r>
      <w:r>
        <w:rPr>
          <w:color w:val="231F20"/>
        </w:rPr>
        <w:t>measures</w:t>
      </w:r>
      <w:r>
        <w:rPr>
          <w:color w:val="231F20"/>
          <w:spacing w:val="24"/>
        </w:rPr>
        <w:t xml:space="preserve"> </w:t>
      </w:r>
      <w:r>
        <w:rPr>
          <w:color w:val="231F20"/>
        </w:rPr>
        <w:t>for</w:t>
      </w:r>
      <w:r>
        <w:rPr>
          <w:color w:val="231F20"/>
          <w:spacing w:val="25"/>
        </w:rPr>
        <w:t xml:space="preserve"> </w:t>
      </w:r>
      <w:r>
        <w:rPr>
          <w:color w:val="231F20"/>
        </w:rPr>
        <w:t>Outcome</w:t>
      </w:r>
      <w:r>
        <w:rPr>
          <w:color w:val="231F20"/>
          <w:spacing w:val="24"/>
        </w:rPr>
        <w:t xml:space="preserve"> </w:t>
      </w:r>
      <w:r>
        <w:rPr>
          <w:color w:val="231F20"/>
          <w:spacing w:val="-10"/>
        </w:rPr>
        <w:t>1</w:t>
      </w:r>
    </w:p>
    <w:p w14:paraId="57A84F0F" w14:textId="77777777" w:rsidR="000F737C" w:rsidRDefault="000F737C">
      <w:pPr>
        <w:spacing w:before="50"/>
        <w:rPr>
          <w:i/>
          <w:sz w:val="23"/>
        </w:rPr>
      </w:pPr>
    </w:p>
    <w:p w14:paraId="57A84F10" w14:textId="77777777" w:rsidR="000F737C" w:rsidRDefault="00FA202A">
      <w:pPr>
        <w:pStyle w:val="BodyText"/>
        <w:spacing w:line="249" w:lineRule="auto"/>
        <w:ind w:left="237" w:right="442"/>
      </w:pPr>
      <w:r>
        <w:rPr>
          <w:color w:val="231F20"/>
        </w:rPr>
        <w:t>Table 2.1.2 details the performance measures for each program associated with Outcome 1.</w:t>
      </w:r>
      <w:r>
        <w:rPr>
          <w:color w:val="231F20"/>
          <w:spacing w:val="80"/>
        </w:rPr>
        <w:t xml:space="preserve"> </w:t>
      </w:r>
      <w:r>
        <w:rPr>
          <w:color w:val="231F20"/>
        </w:rPr>
        <w:t>It is used by entities to describe the results they plan to achieve and the related key</w:t>
      </w:r>
      <w:r>
        <w:rPr>
          <w:color w:val="231F20"/>
          <w:spacing w:val="80"/>
          <w:w w:val="150"/>
        </w:rPr>
        <w:t xml:space="preserve"> </w:t>
      </w:r>
      <w:r>
        <w:rPr>
          <w:color w:val="231F20"/>
        </w:rPr>
        <w:t>activities, as detailed in the current corporate plan (i.e. 2025–26), the context in which these activities</w:t>
      </w:r>
      <w:r>
        <w:rPr>
          <w:color w:val="231F20"/>
          <w:spacing w:val="30"/>
        </w:rPr>
        <w:t xml:space="preserve"> </w:t>
      </w:r>
      <w:r>
        <w:rPr>
          <w:color w:val="231F20"/>
        </w:rPr>
        <w:t>are</w:t>
      </w:r>
      <w:r>
        <w:rPr>
          <w:color w:val="231F20"/>
          <w:spacing w:val="30"/>
        </w:rPr>
        <w:t xml:space="preserve"> </w:t>
      </w:r>
      <w:r>
        <w:rPr>
          <w:color w:val="231F20"/>
        </w:rPr>
        <w:t>delivered,</w:t>
      </w:r>
      <w:r>
        <w:rPr>
          <w:color w:val="231F20"/>
          <w:spacing w:val="30"/>
        </w:rPr>
        <w:t xml:space="preserve"> </w:t>
      </w:r>
      <w:r>
        <w:rPr>
          <w:color w:val="231F20"/>
        </w:rPr>
        <w:t>and</w:t>
      </w:r>
      <w:r>
        <w:rPr>
          <w:color w:val="231F20"/>
          <w:spacing w:val="30"/>
        </w:rPr>
        <w:t xml:space="preserve"> </w:t>
      </w:r>
      <w:r>
        <w:rPr>
          <w:color w:val="231F20"/>
        </w:rPr>
        <w:t>how</w:t>
      </w:r>
      <w:r>
        <w:rPr>
          <w:color w:val="231F20"/>
          <w:spacing w:val="30"/>
        </w:rPr>
        <w:t xml:space="preserve"> </w:t>
      </w:r>
      <w:r>
        <w:rPr>
          <w:color w:val="231F20"/>
        </w:rPr>
        <w:t>the</w:t>
      </w:r>
      <w:r>
        <w:rPr>
          <w:color w:val="231F20"/>
          <w:spacing w:val="30"/>
        </w:rPr>
        <w:t xml:space="preserve"> </w:t>
      </w:r>
      <w:r>
        <w:rPr>
          <w:color w:val="231F20"/>
        </w:rPr>
        <w:t>performance</w:t>
      </w:r>
      <w:r>
        <w:rPr>
          <w:color w:val="231F20"/>
          <w:spacing w:val="30"/>
        </w:rPr>
        <w:t xml:space="preserve"> </w:t>
      </w:r>
      <w:r>
        <w:rPr>
          <w:color w:val="231F20"/>
        </w:rPr>
        <w:t>of</w:t>
      </w:r>
      <w:r>
        <w:rPr>
          <w:color w:val="231F20"/>
          <w:spacing w:val="30"/>
        </w:rPr>
        <w:t xml:space="preserve"> </w:t>
      </w:r>
      <w:r>
        <w:rPr>
          <w:color w:val="231F20"/>
        </w:rPr>
        <w:t>these</w:t>
      </w:r>
      <w:r>
        <w:rPr>
          <w:color w:val="231F20"/>
          <w:spacing w:val="30"/>
        </w:rPr>
        <w:t xml:space="preserve"> </w:t>
      </w:r>
      <w:r>
        <w:rPr>
          <w:color w:val="231F20"/>
        </w:rPr>
        <w:t>activities</w:t>
      </w:r>
      <w:r>
        <w:rPr>
          <w:color w:val="231F20"/>
          <w:spacing w:val="30"/>
        </w:rPr>
        <w:t xml:space="preserve"> </w:t>
      </w:r>
      <w:r>
        <w:rPr>
          <w:color w:val="231F20"/>
        </w:rPr>
        <w:t>will</w:t>
      </w:r>
      <w:r>
        <w:rPr>
          <w:color w:val="231F20"/>
          <w:spacing w:val="30"/>
        </w:rPr>
        <w:t xml:space="preserve"> </w:t>
      </w:r>
      <w:r>
        <w:rPr>
          <w:color w:val="231F20"/>
        </w:rPr>
        <w:t>be</w:t>
      </w:r>
      <w:r>
        <w:rPr>
          <w:color w:val="231F20"/>
          <w:spacing w:val="30"/>
        </w:rPr>
        <w:t xml:space="preserve"> </w:t>
      </w:r>
      <w:r>
        <w:rPr>
          <w:color w:val="231F20"/>
        </w:rPr>
        <w:t>measured.</w:t>
      </w:r>
    </w:p>
    <w:p w14:paraId="57A84F11" w14:textId="77777777" w:rsidR="000F737C" w:rsidRDefault="00FA202A">
      <w:pPr>
        <w:pStyle w:val="BodyText"/>
        <w:spacing w:before="1" w:line="249" w:lineRule="auto"/>
        <w:ind w:left="237"/>
      </w:pPr>
      <w:r>
        <w:rPr>
          <w:color w:val="231F20"/>
        </w:rPr>
        <w:t>Where relevant, details of the 2026–27 Budget measures that have created new programs or</w:t>
      </w:r>
      <w:r>
        <w:rPr>
          <w:color w:val="231F20"/>
          <w:spacing w:val="40"/>
        </w:rPr>
        <w:t xml:space="preserve"> </w:t>
      </w:r>
      <w:r>
        <w:rPr>
          <w:color w:val="231F20"/>
        </w:rPr>
        <w:t>materially changed existing programs are to be provided.</w:t>
      </w:r>
    </w:p>
    <w:p w14:paraId="57A84F12" w14:textId="77777777" w:rsidR="000F737C" w:rsidRDefault="000F737C">
      <w:pPr>
        <w:pStyle w:val="BodyText"/>
        <w:spacing w:before="3"/>
      </w:pPr>
    </w:p>
    <w:p w14:paraId="57A84F13" w14:textId="77777777" w:rsidR="000F737C" w:rsidRDefault="00FA202A">
      <w:pPr>
        <w:pStyle w:val="Heading3"/>
        <w:spacing w:before="1"/>
      </w:pPr>
      <w:r>
        <w:rPr>
          <w:color w:val="231F20"/>
        </w:rPr>
        <w:t>Table</w:t>
      </w:r>
      <w:r>
        <w:rPr>
          <w:color w:val="231F20"/>
          <w:spacing w:val="22"/>
        </w:rPr>
        <w:t xml:space="preserve"> </w:t>
      </w:r>
      <w:r>
        <w:rPr>
          <w:color w:val="231F20"/>
        </w:rPr>
        <w:t>2.1.1:</w:t>
      </w:r>
      <w:r>
        <w:rPr>
          <w:color w:val="231F20"/>
          <w:spacing w:val="22"/>
        </w:rPr>
        <w:t xml:space="preserve"> </w:t>
      </w:r>
      <w:r>
        <w:rPr>
          <w:color w:val="231F20"/>
        </w:rPr>
        <w:t>Performance</w:t>
      </w:r>
      <w:r>
        <w:rPr>
          <w:color w:val="231F20"/>
          <w:spacing w:val="22"/>
        </w:rPr>
        <w:t xml:space="preserve"> </w:t>
      </w:r>
      <w:r>
        <w:rPr>
          <w:color w:val="231F20"/>
        </w:rPr>
        <w:t>measures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1</w:t>
      </w:r>
    </w:p>
    <w:p w14:paraId="57A84F14" w14:textId="77777777" w:rsidR="000F737C" w:rsidRDefault="000F737C">
      <w:pPr>
        <w:spacing w:before="91" w:after="1"/>
        <w:rPr>
          <w:b/>
          <w:sz w:val="20"/>
        </w:rPr>
      </w:pP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8"/>
      </w:tblGrid>
      <w:tr w:rsidR="000F737C" w14:paraId="57A84F16" w14:textId="77777777">
        <w:trPr>
          <w:trHeight w:val="747"/>
        </w:trPr>
        <w:tc>
          <w:tcPr>
            <w:tcW w:w="9154" w:type="dxa"/>
            <w:gridSpan w:val="3"/>
            <w:shd w:val="clear" w:color="auto" w:fill="F1F1F2"/>
          </w:tcPr>
          <w:p w14:paraId="57A84F15" w14:textId="77777777" w:rsidR="000F737C" w:rsidRDefault="00FA202A">
            <w:pPr>
              <w:pStyle w:val="TableParagraph"/>
              <w:spacing w:before="46"/>
              <w:ind w:left="126"/>
              <w:rPr>
                <w:b/>
                <w:sz w:val="19"/>
              </w:rPr>
            </w:pPr>
            <w:r>
              <w:rPr>
                <w:b/>
                <w:color w:val="231F20"/>
                <w:sz w:val="19"/>
              </w:rPr>
              <w:t>Outcome</w:t>
            </w:r>
            <w:r>
              <w:rPr>
                <w:b/>
                <w:color w:val="231F20"/>
                <w:spacing w:val="-3"/>
                <w:sz w:val="19"/>
              </w:rPr>
              <w:t xml:space="preserve"> </w:t>
            </w:r>
            <w:r>
              <w:rPr>
                <w:b/>
                <w:color w:val="231F20"/>
                <w:sz w:val="19"/>
              </w:rPr>
              <w:t>1</w:t>
            </w:r>
            <w:r>
              <w:rPr>
                <w:b/>
                <w:color w:val="231F20"/>
                <w:spacing w:val="-3"/>
                <w:sz w:val="19"/>
              </w:rPr>
              <w:t xml:space="preserve"> </w:t>
            </w:r>
            <w:r>
              <w:rPr>
                <w:b/>
                <w:color w:val="231F20"/>
                <w:sz w:val="19"/>
              </w:rPr>
              <w:t>–</w:t>
            </w:r>
            <w:r>
              <w:rPr>
                <w:b/>
                <w:color w:val="231F20"/>
                <w:spacing w:val="-3"/>
                <w:sz w:val="19"/>
              </w:rPr>
              <w:t xml:space="preserve"> </w:t>
            </w:r>
            <w:r>
              <w:rPr>
                <w:b/>
                <w:color w:val="231F20"/>
                <w:sz w:val="19"/>
              </w:rPr>
              <w:t>Strengthen</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Commonwealth’s</w:t>
            </w:r>
            <w:r>
              <w:rPr>
                <w:b/>
                <w:color w:val="231F20"/>
                <w:spacing w:val="-3"/>
                <w:sz w:val="19"/>
              </w:rPr>
              <w:t xml:space="preserve"> </w:t>
            </w:r>
            <w:r>
              <w:rPr>
                <w:b/>
                <w:color w:val="231F20"/>
                <w:sz w:val="19"/>
              </w:rPr>
              <w:t>financial</w:t>
            </w:r>
            <w:r>
              <w:rPr>
                <w:b/>
                <w:color w:val="231F20"/>
                <w:spacing w:val="-3"/>
                <w:sz w:val="19"/>
              </w:rPr>
              <w:t xml:space="preserve"> </w:t>
            </w:r>
            <w:r>
              <w:rPr>
                <w:b/>
                <w:color w:val="231F20"/>
                <w:sz w:val="19"/>
              </w:rPr>
              <w:t>position</w:t>
            </w:r>
            <w:r>
              <w:rPr>
                <w:b/>
                <w:color w:val="231F20"/>
                <w:spacing w:val="-3"/>
                <w:sz w:val="19"/>
              </w:rPr>
              <w:t xml:space="preserve"> </w:t>
            </w:r>
            <w:r>
              <w:rPr>
                <w:b/>
                <w:color w:val="231F20"/>
                <w:sz w:val="19"/>
              </w:rPr>
              <w:t>for</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benefit</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Australian people, by managing the investment activities of the Future Fund and certain other Australian Government investment funds in line with their Investment Mandates.</w:t>
            </w:r>
          </w:p>
        </w:tc>
      </w:tr>
      <w:tr w:rsidR="000F737C" w14:paraId="57A84F19" w14:textId="77777777">
        <w:trPr>
          <w:trHeight w:val="700"/>
        </w:trPr>
        <w:tc>
          <w:tcPr>
            <w:tcW w:w="9154" w:type="dxa"/>
            <w:gridSpan w:val="3"/>
            <w:shd w:val="clear" w:color="auto" w:fill="F1F1F2"/>
          </w:tcPr>
          <w:p w14:paraId="57A84F17" w14:textId="77777777" w:rsidR="000F737C" w:rsidRDefault="00FA202A">
            <w:pPr>
              <w:pStyle w:val="TableParagraph"/>
              <w:spacing w:before="22"/>
              <w:ind w:left="126"/>
              <w:rPr>
                <w:b/>
                <w:sz w:val="19"/>
              </w:rPr>
            </w:pPr>
            <w:r>
              <w:rPr>
                <w:b/>
                <w:color w:val="231F20"/>
                <w:sz w:val="19"/>
              </w:rPr>
              <w:t>Program</w:t>
            </w:r>
            <w:r>
              <w:rPr>
                <w:b/>
                <w:color w:val="231F20"/>
                <w:spacing w:val="-4"/>
                <w:sz w:val="19"/>
              </w:rPr>
              <w:t xml:space="preserve"> </w:t>
            </w:r>
            <w:r>
              <w:rPr>
                <w:b/>
                <w:color w:val="231F20"/>
                <w:sz w:val="19"/>
              </w:rPr>
              <w:t>1.1</w:t>
            </w:r>
            <w:r>
              <w:rPr>
                <w:b/>
                <w:color w:val="231F20"/>
                <w:spacing w:val="-2"/>
                <w:sz w:val="19"/>
              </w:rPr>
              <w:t xml:space="preserve"> </w:t>
            </w:r>
            <w:r>
              <w:rPr>
                <w:b/>
                <w:color w:val="231F20"/>
                <w:sz w:val="19"/>
              </w:rPr>
              <w:t>–</w:t>
            </w:r>
            <w:r>
              <w:rPr>
                <w:b/>
                <w:color w:val="231F20"/>
                <w:spacing w:val="-2"/>
                <w:sz w:val="19"/>
              </w:rPr>
              <w:t xml:space="preserve"> </w:t>
            </w:r>
            <w:r>
              <w:rPr>
                <w:b/>
                <w:color w:val="231F20"/>
                <w:sz w:val="19"/>
              </w:rPr>
              <w:t>Management</w:t>
            </w:r>
            <w:r>
              <w:rPr>
                <w:b/>
                <w:color w:val="231F20"/>
                <w:spacing w:val="-1"/>
                <w:sz w:val="19"/>
              </w:rPr>
              <w:t xml:space="preserve"> </w:t>
            </w:r>
            <w:r>
              <w:rPr>
                <w:b/>
                <w:color w:val="231F20"/>
                <w:sz w:val="19"/>
              </w:rPr>
              <w:t>of</w:t>
            </w:r>
            <w:r>
              <w:rPr>
                <w:b/>
                <w:color w:val="231F20"/>
                <w:spacing w:val="-2"/>
                <w:sz w:val="19"/>
              </w:rPr>
              <w:t xml:space="preserve"> </w:t>
            </w:r>
            <w:r>
              <w:rPr>
                <w:b/>
                <w:color w:val="231F20"/>
                <w:sz w:val="19"/>
              </w:rPr>
              <w:t>the</w:t>
            </w:r>
            <w:r>
              <w:rPr>
                <w:b/>
                <w:color w:val="231F20"/>
                <w:spacing w:val="-2"/>
                <w:sz w:val="19"/>
              </w:rPr>
              <w:t xml:space="preserve"> </w:t>
            </w:r>
            <w:r>
              <w:rPr>
                <w:b/>
                <w:color w:val="231F20"/>
                <w:sz w:val="19"/>
              </w:rPr>
              <w:t>Investment</w:t>
            </w:r>
            <w:r>
              <w:rPr>
                <w:b/>
                <w:color w:val="231F20"/>
                <w:spacing w:val="-1"/>
                <w:sz w:val="19"/>
              </w:rPr>
              <w:t xml:space="preserve"> </w:t>
            </w:r>
            <w:r>
              <w:rPr>
                <w:b/>
                <w:color w:val="231F20"/>
                <w:sz w:val="19"/>
              </w:rPr>
              <w:t>of</w:t>
            </w:r>
            <w:r>
              <w:rPr>
                <w:b/>
                <w:color w:val="231F20"/>
                <w:spacing w:val="-2"/>
                <w:sz w:val="19"/>
              </w:rPr>
              <w:t xml:space="preserve"> </w:t>
            </w:r>
            <w:r>
              <w:rPr>
                <w:b/>
                <w:color w:val="231F20"/>
                <w:sz w:val="19"/>
              </w:rPr>
              <w:t>the</w:t>
            </w:r>
            <w:r>
              <w:rPr>
                <w:b/>
                <w:color w:val="231F20"/>
                <w:spacing w:val="-2"/>
                <w:sz w:val="19"/>
              </w:rPr>
              <w:t xml:space="preserve"> </w:t>
            </w:r>
            <w:r>
              <w:rPr>
                <w:b/>
                <w:color w:val="231F20"/>
                <w:sz w:val="19"/>
              </w:rPr>
              <w:t>Future</w:t>
            </w:r>
            <w:r>
              <w:rPr>
                <w:b/>
                <w:color w:val="231F20"/>
                <w:spacing w:val="-1"/>
                <w:sz w:val="19"/>
              </w:rPr>
              <w:t xml:space="preserve"> </w:t>
            </w:r>
            <w:r>
              <w:rPr>
                <w:b/>
                <w:color w:val="231F20"/>
                <w:spacing w:val="-4"/>
                <w:sz w:val="19"/>
              </w:rPr>
              <w:t>Fund</w:t>
            </w:r>
          </w:p>
          <w:p w14:paraId="57A84F18" w14:textId="77777777" w:rsidR="000F737C" w:rsidRDefault="00FA202A">
            <w:pPr>
              <w:pStyle w:val="TableParagraph"/>
              <w:ind w:left="126" w:right="139"/>
              <w:rPr>
                <w:sz w:val="19"/>
              </w:rPr>
            </w:pPr>
            <w:r>
              <w:rPr>
                <w:color w:val="231F20"/>
                <w:sz w:val="19"/>
              </w:rPr>
              <w:t>The FFMA supports the Board in investing to accumulate assets for the purpose of offsetting the unfunded</w:t>
            </w:r>
            <w:r>
              <w:rPr>
                <w:color w:val="231F20"/>
                <w:spacing w:val="-3"/>
                <w:sz w:val="19"/>
              </w:rPr>
              <w:t xml:space="preserve"> </w:t>
            </w:r>
            <w:r>
              <w:rPr>
                <w:color w:val="231F20"/>
                <w:sz w:val="19"/>
              </w:rPr>
              <w:t>superannuation</w:t>
            </w:r>
            <w:r>
              <w:rPr>
                <w:color w:val="231F20"/>
                <w:spacing w:val="-3"/>
                <w:sz w:val="19"/>
              </w:rPr>
              <w:t xml:space="preserve"> </w:t>
            </w:r>
            <w:r>
              <w:rPr>
                <w:color w:val="231F20"/>
                <w:sz w:val="19"/>
              </w:rPr>
              <w:t>liabilities</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Australian</w:t>
            </w:r>
            <w:r>
              <w:rPr>
                <w:color w:val="231F20"/>
                <w:spacing w:val="-3"/>
                <w:sz w:val="19"/>
              </w:rPr>
              <w:t xml:space="preserve"> </w:t>
            </w:r>
            <w:r>
              <w:rPr>
                <w:color w:val="231F20"/>
                <w:sz w:val="19"/>
              </w:rPr>
              <w:t>Government</w:t>
            </w:r>
            <w:r>
              <w:rPr>
                <w:color w:val="231F20"/>
                <w:spacing w:val="-3"/>
                <w:sz w:val="19"/>
              </w:rPr>
              <w:t xml:space="preserve"> </w:t>
            </w:r>
            <w:r>
              <w:rPr>
                <w:color w:val="231F20"/>
                <w:sz w:val="19"/>
              </w:rPr>
              <w:t>which</w:t>
            </w:r>
            <w:r>
              <w:rPr>
                <w:color w:val="231F20"/>
                <w:spacing w:val="-3"/>
                <w:sz w:val="19"/>
              </w:rPr>
              <w:t xml:space="preserve"> </w:t>
            </w:r>
            <w:r>
              <w:rPr>
                <w:color w:val="231F20"/>
                <w:sz w:val="19"/>
              </w:rPr>
              <w:t>will</w:t>
            </w:r>
            <w:r>
              <w:rPr>
                <w:color w:val="231F20"/>
                <w:spacing w:val="-3"/>
                <w:sz w:val="19"/>
              </w:rPr>
              <w:t xml:space="preserve"> </w:t>
            </w:r>
            <w:r>
              <w:rPr>
                <w:color w:val="231F20"/>
                <w:sz w:val="19"/>
              </w:rPr>
              <w:t>fall</w:t>
            </w:r>
            <w:r>
              <w:rPr>
                <w:color w:val="231F20"/>
                <w:spacing w:val="-3"/>
                <w:sz w:val="19"/>
              </w:rPr>
              <w:t xml:space="preserve"> </w:t>
            </w:r>
            <w:r>
              <w:rPr>
                <w:color w:val="231F20"/>
                <w:sz w:val="19"/>
              </w:rPr>
              <w:t>due</w:t>
            </w:r>
            <w:r>
              <w:rPr>
                <w:color w:val="231F20"/>
                <w:spacing w:val="-3"/>
                <w:sz w:val="19"/>
              </w:rPr>
              <w:t xml:space="preserve"> </w:t>
            </w:r>
            <w:r>
              <w:rPr>
                <w:color w:val="231F20"/>
                <w:sz w:val="19"/>
              </w:rPr>
              <w:t>on</w:t>
            </w:r>
            <w:r>
              <w:rPr>
                <w:color w:val="231F20"/>
                <w:spacing w:val="-3"/>
                <w:sz w:val="19"/>
              </w:rPr>
              <w:t xml:space="preserve"> </w:t>
            </w:r>
            <w:r>
              <w:rPr>
                <w:color w:val="231F20"/>
                <w:sz w:val="19"/>
              </w:rPr>
              <w:t>future</w:t>
            </w:r>
            <w:r>
              <w:rPr>
                <w:color w:val="231F20"/>
                <w:spacing w:val="-3"/>
                <w:sz w:val="19"/>
              </w:rPr>
              <w:t xml:space="preserve"> </w:t>
            </w:r>
            <w:r>
              <w:rPr>
                <w:color w:val="231F20"/>
                <w:sz w:val="19"/>
              </w:rPr>
              <w:t>generations.</w:t>
            </w:r>
          </w:p>
        </w:tc>
      </w:tr>
      <w:tr w:rsidR="000F737C" w14:paraId="57A84F21" w14:textId="77777777">
        <w:trPr>
          <w:trHeight w:val="1866"/>
        </w:trPr>
        <w:tc>
          <w:tcPr>
            <w:tcW w:w="1839" w:type="dxa"/>
            <w:tcBorders>
              <w:bottom w:val="double" w:sz="6" w:space="0" w:color="231F20"/>
            </w:tcBorders>
          </w:tcPr>
          <w:p w14:paraId="57A84F1A" w14:textId="77777777" w:rsidR="000F737C" w:rsidRDefault="00FA202A">
            <w:pPr>
              <w:pStyle w:val="TableParagraph"/>
              <w:spacing w:before="46"/>
              <w:ind w:left="126"/>
              <w:rPr>
                <w:b/>
                <w:sz w:val="19"/>
              </w:rPr>
            </w:pPr>
            <w:r>
              <w:rPr>
                <w:b/>
                <w:color w:val="231F20"/>
                <w:sz w:val="19"/>
              </w:rPr>
              <w:t>Key</w:t>
            </w:r>
            <w:r>
              <w:rPr>
                <w:b/>
                <w:color w:val="231F20"/>
                <w:spacing w:val="-2"/>
                <w:sz w:val="19"/>
              </w:rPr>
              <w:t xml:space="preserve"> activities</w:t>
            </w:r>
          </w:p>
        </w:tc>
        <w:tc>
          <w:tcPr>
            <w:tcW w:w="7315" w:type="dxa"/>
            <w:gridSpan w:val="2"/>
            <w:tcBorders>
              <w:bottom w:val="double" w:sz="6" w:space="0" w:color="231F20"/>
            </w:tcBorders>
          </w:tcPr>
          <w:p w14:paraId="57A84F1B" w14:textId="77777777" w:rsidR="000F737C" w:rsidRDefault="00FA202A">
            <w:pPr>
              <w:pStyle w:val="TableParagraph"/>
              <w:numPr>
                <w:ilvl w:val="0"/>
                <w:numId w:val="7"/>
              </w:numPr>
              <w:tabs>
                <w:tab w:val="left" w:pos="550"/>
              </w:tabs>
              <w:spacing w:before="22"/>
              <w:ind w:right="238"/>
              <w:rPr>
                <w:sz w:val="19"/>
              </w:rPr>
            </w:pPr>
            <w:r>
              <w:rPr>
                <w:color w:val="231F20"/>
                <w:sz w:val="19"/>
              </w:rPr>
              <w:t>Ensure</w:t>
            </w:r>
            <w:r>
              <w:rPr>
                <w:color w:val="231F20"/>
                <w:spacing w:val="-3"/>
                <w:sz w:val="19"/>
              </w:rPr>
              <w:t xml:space="preserve"> </w:t>
            </w:r>
            <w:r>
              <w:rPr>
                <w:color w:val="231F20"/>
                <w:sz w:val="19"/>
              </w:rPr>
              <w:t>all</w:t>
            </w:r>
            <w:r>
              <w:rPr>
                <w:color w:val="231F20"/>
                <w:spacing w:val="-3"/>
                <w:sz w:val="19"/>
              </w:rPr>
              <w:t xml:space="preserve"> </w:t>
            </w:r>
            <w:r>
              <w:rPr>
                <w:color w:val="231F20"/>
                <w:sz w:val="19"/>
              </w:rPr>
              <w:t>decisions</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Board</w:t>
            </w:r>
            <w:r>
              <w:rPr>
                <w:color w:val="231F20"/>
                <w:spacing w:val="-3"/>
                <w:sz w:val="19"/>
              </w:rPr>
              <w:t xml:space="preserve"> </w:t>
            </w:r>
            <w:r>
              <w:rPr>
                <w:color w:val="231F20"/>
                <w:sz w:val="19"/>
              </w:rPr>
              <w:t>of</w:t>
            </w:r>
            <w:r>
              <w:rPr>
                <w:color w:val="231F20"/>
                <w:spacing w:val="-3"/>
                <w:sz w:val="19"/>
              </w:rPr>
              <w:t xml:space="preserve"> </w:t>
            </w:r>
            <w:r>
              <w:rPr>
                <w:color w:val="231F20"/>
                <w:sz w:val="19"/>
              </w:rPr>
              <w:t>Guardians</w:t>
            </w:r>
            <w:r>
              <w:rPr>
                <w:color w:val="231F20"/>
                <w:spacing w:val="-3"/>
                <w:sz w:val="19"/>
              </w:rPr>
              <w:t xml:space="preserve"> </w:t>
            </w:r>
            <w:r>
              <w:rPr>
                <w:color w:val="231F20"/>
                <w:sz w:val="19"/>
              </w:rPr>
              <w:t>are</w:t>
            </w:r>
            <w:r>
              <w:rPr>
                <w:color w:val="231F20"/>
                <w:spacing w:val="-3"/>
                <w:sz w:val="19"/>
              </w:rPr>
              <w:t xml:space="preserve"> </w:t>
            </w:r>
            <w:r>
              <w:rPr>
                <w:color w:val="231F20"/>
                <w:sz w:val="19"/>
              </w:rPr>
              <w:t>given</w:t>
            </w:r>
            <w:r>
              <w:rPr>
                <w:color w:val="231F20"/>
                <w:spacing w:val="-3"/>
                <w:sz w:val="19"/>
              </w:rPr>
              <w:t xml:space="preserve"> </w:t>
            </w:r>
            <w:r>
              <w:rPr>
                <w:color w:val="231F20"/>
                <w:sz w:val="19"/>
              </w:rPr>
              <w:t>effect</w:t>
            </w:r>
            <w:r>
              <w:rPr>
                <w:color w:val="231F20"/>
                <w:spacing w:val="-3"/>
                <w:sz w:val="19"/>
              </w:rPr>
              <w:t xml:space="preserve"> </w:t>
            </w:r>
            <w:r>
              <w:rPr>
                <w:color w:val="231F20"/>
                <w:sz w:val="19"/>
              </w:rPr>
              <w:t>as</w:t>
            </w:r>
            <w:r>
              <w:rPr>
                <w:color w:val="231F20"/>
                <w:spacing w:val="-3"/>
                <w:sz w:val="19"/>
              </w:rPr>
              <w:t xml:space="preserve"> </w:t>
            </w:r>
            <w:r>
              <w:rPr>
                <w:color w:val="231F20"/>
                <w:sz w:val="19"/>
              </w:rPr>
              <w:t>directed</w:t>
            </w:r>
            <w:r>
              <w:rPr>
                <w:color w:val="231F20"/>
                <w:spacing w:val="-3"/>
                <w:sz w:val="19"/>
              </w:rPr>
              <w:t xml:space="preserve"> </w:t>
            </w:r>
            <w:r>
              <w:rPr>
                <w:color w:val="231F20"/>
                <w:sz w:val="19"/>
              </w:rPr>
              <w:t>by the Board within timeframes and quality levels agreed with the Board.</w:t>
            </w:r>
          </w:p>
          <w:p w14:paraId="57A84F1C" w14:textId="77777777" w:rsidR="000F737C" w:rsidRDefault="00FA202A">
            <w:pPr>
              <w:pStyle w:val="TableParagraph"/>
              <w:numPr>
                <w:ilvl w:val="0"/>
                <w:numId w:val="7"/>
              </w:numPr>
              <w:tabs>
                <w:tab w:val="left" w:pos="550"/>
              </w:tabs>
              <w:ind w:right="672"/>
              <w:rPr>
                <w:sz w:val="19"/>
              </w:rPr>
            </w:pPr>
            <w:r>
              <w:rPr>
                <w:color w:val="231F20"/>
                <w:sz w:val="19"/>
              </w:rPr>
              <w:t>Ensure</w:t>
            </w:r>
            <w:r>
              <w:rPr>
                <w:color w:val="231F20"/>
                <w:spacing w:val="-4"/>
                <w:sz w:val="19"/>
              </w:rPr>
              <w:t xml:space="preserve"> </w:t>
            </w:r>
            <w:r>
              <w:rPr>
                <w:color w:val="231F20"/>
                <w:sz w:val="19"/>
              </w:rPr>
              <w:t>all</w:t>
            </w:r>
            <w:r>
              <w:rPr>
                <w:color w:val="231F20"/>
                <w:spacing w:val="-4"/>
                <w:sz w:val="19"/>
              </w:rPr>
              <w:t xml:space="preserve"> </w:t>
            </w:r>
            <w:r>
              <w:rPr>
                <w:color w:val="231F20"/>
                <w:sz w:val="19"/>
              </w:rPr>
              <w:t>investments</w:t>
            </w:r>
            <w:r>
              <w:rPr>
                <w:color w:val="231F20"/>
                <w:spacing w:val="-4"/>
                <w:sz w:val="19"/>
              </w:rPr>
              <w:t xml:space="preserve"> </w:t>
            </w:r>
            <w:r>
              <w:rPr>
                <w:color w:val="231F20"/>
                <w:sz w:val="19"/>
              </w:rPr>
              <w:t>are</w:t>
            </w:r>
            <w:r>
              <w:rPr>
                <w:color w:val="231F20"/>
                <w:spacing w:val="-4"/>
                <w:sz w:val="19"/>
              </w:rPr>
              <w:t xml:space="preserve"> </w:t>
            </w:r>
            <w:r>
              <w:rPr>
                <w:color w:val="231F20"/>
                <w:sz w:val="19"/>
              </w:rPr>
              <w:t>made</w:t>
            </w:r>
            <w:r>
              <w:rPr>
                <w:color w:val="231F20"/>
                <w:spacing w:val="-4"/>
                <w:sz w:val="19"/>
              </w:rPr>
              <w:t xml:space="preserve"> </w:t>
            </w:r>
            <w:r>
              <w:rPr>
                <w:color w:val="231F20"/>
                <w:sz w:val="19"/>
              </w:rPr>
              <w:t>in</w:t>
            </w:r>
            <w:r>
              <w:rPr>
                <w:color w:val="231F20"/>
                <w:spacing w:val="-4"/>
                <w:sz w:val="19"/>
              </w:rPr>
              <w:t xml:space="preserve"> </w:t>
            </w:r>
            <w:r>
              <w:rPr>
                <w:color w:val="231F20"/>
                <w:sz w:val="19"/>
              </w:rPr>
              <w:t>accordance</w:t>
            </w:r>
            <w:r>
              <w:rPr>
                <w:color w:val="231F20"/>
                <w:spacing w:val="-4"/>
                <w:sz w:val="19"/>
              </w:rPr>
              <w:t xml:space="preserve"> </w:t>
            </w:r>
            <w:r>
              <w:rPr>
                <w:color w:val="231F20"/>
                <w:sz w:val="19"/>
              </w:rPr>
              <w:t>with</w:t>
            </w:r>
            <w:r>
              <w:rPr>
                <w:color w:val="231F20"/>
                <w:spacing w:val="-4"/>
                <w:sz w:val="19"/>
              </w:rPr>
              <w:t xml:space="preserve"> </w:t>
            </w:r>
            <w:r>
              <w:rPr>
                <w:color w:val="231F20"/>
                <w:sz w:val="19"/>
              </w:rPr>
              <w:t>relevant</w:t>
            </w:r>
            <w:r>
              <w:rPr>
                <w:color w:val="231F20"/>
                <w:spacing w:val="-4"/>
                <w:sz w:val="19"/>
              </w:rPr>
              <w:t xml:space="preserve"> </w:t>
            </w:r>
            <w:r>
              <w:rPr>
                <w:color w:val="231F20"/>
                <w:sz w:val="19"/>
              </w:rPr>
              <w:t>legislation, Investment Mandate and ministerial directions.</w:t>
            </w:r>
          </w:p>
          <w:p w14:paraId="57A84F1D" w14:textId="77777777" w:rsidR="000F737C" w:rsidRDefault="00FA202A">
            <w:pPr>
              <w:pStyle w:val="TableParagraph"/>
              <w:numPr>
                <w:ilvl w:val="0"/>
                <w:numId w:val="7"/>
              </w:numPr>
              <w:tabs>
                <w:tab w:val="left" w:pos="550"/>
              </w:tabs>
              <w:spacing w:line="231" w:lineRule="exact"/>
              <w:ind w:hanging="424"/>
              <w:rPr>
                <w:sz w:val="19"/>
              </w:rPr>
            </w:pPr>
            <w:r>
              <w:rPr>
                <w:color w:val="231F20"/>
                <w:sz w:val="19"/>
              </w:rPr>
              <w:t>Provide</w:t>
            </w:r>
            <w:r>
              <w:rPr>
                <w:color w:val="231F20"/>
                <w:spacing w:val="-7"/>
                <w:sz w:val="19"/>
              </w:rPr>
              <w:t xml:space="preserve"> </w:t>
            </w:r>
            <w:r>
              <w:rPr>
                <w:color w:val="231F20"/>
                <w:sz w:val="19"/>
              </w:rPr>
              <w:t>administrative</w:t>
            </w:r>
            <w:r>
              <w:rPr>
                <w:color w:val="231F20"/>
                <w:spacing w:val="-4"/>
                <w:sz w:val="19"/>
              </w:rPr>
              <w:t xml:space="preserve"> </w:t>
            </w:r>
            <w:r>
              <w:rPr>
                <w:color w:val="231F20"/>
                <w:sz w:val="19"/>
              </w:rPr>
              <w:t>services</w:t>
            </w:r>
            <w:r>
              <w:rPr>
                <w:color w:val="231F20"/>
                <w:spacing w:val="-5"/>
                <w:sz w:val="19"/>
              </w:rPr>
              <w:t xml:space="preserve"> </w:t>
            </w:r>
            <w:r>
              <w:rPr>
                <w:color w:val="231F20"/>
                <w:sz w:val="19"/>
              </w:rPr>
              <w:t>to</w:t>
            </w:r>
            <w:r>
              <w:rPr>
                <w:color w:val="231F20"/>
                <w:spacing w:val="-4"/>
                <w:sz w:val="19"/>
              </w:rPr>
              <w:t xml:space="preserve"> </w:t>
            </w:r>
            <w:r>
              <w:rPr>
                <w:color w:val="231F20"/>
                <w:sz w:val="19"/>
              </w:rPr>
              <w:t>the</w:t>
            </w:r>
            <w:r>
              <w:rPr>
                <w:color w:val="231F20"/>
                <w:spacing w:val="-4"/>
                <w:sz w:val="19"/>
              </w:rPr>
              <w:t xml:space="preserve"> </w:t>
            </w:r>
            <w:r>
              <w:rPr>
                <w:color w:val="231F20"/>
                <w:spacing w:val="-2"/>
                <w:sz w:val="19"/>
              </w:rPr>
              <w:t>Board.</w:t>
            </w:r>
          </w:p>
          <w:p w14:paraId="57A84F1E" w14:textId="77777777" w:rsidR="000F737C" w:rsidRDefault="00FA202A">
            <w:pPr>
              <w:pStyle w:val="TableParagraph"/>
              <w:numPr>
                <w:ilvl w:val="0"/>
                <w:numId w:val="7"/>
              </w:numPr>
              <w:tabs>
                <w:tab w:val="left" w:pos="550"/>
              </w:tabs>
              <w:spacing w:line="231" w:lineRule="exact"/>
              <w:ind w:hanging="424"/>
              <w:rPr>
                <w:sz w:val="19"/>
              </w:rPr>
            </w:pPr>
            <w:r>
              <w:rPr>
                <w:color w:val="231F20"/>
                <w:sz w:val="19"/>
              </w:rPr>
              <w:t>Provide</w:t>
            </w:r>
            <w:r>
              <w:rPr>
                <w:color w:val="231F20"/>
                <w:spacing w:val="-4"/>
                <w:sz w:val="19"/>
              </w:rPr>
              <w:t xml:space="preserve"> </w:t>
            </w:r>
            <w:r>
              <w:rPr>
                <w:color w:val="231F20"/>
                <w:sz w:val="19"/>
              </w:rPr>
              <w:t>information</w:t>
            </w:r>
            <w:r>
              <w:rPr>
                <w:color w:val="231F20"/>
                <w:spacing w:val="-3"/>
                <w:sz w:val="19"/>
              </w:rPr>
              <w:t xml:space="preserve"> </w:t>
            </w:r>
            <w:r>
              <w:rPr>
                <w:color w:val="231F20"/>
                <w:sz w:val="19"/>
              </w:rPr>
              <w:t>and</w:t>
            </w:r>
            <w:r>
              <w:rPr>
                <w:color w:val="231F20"/>
                <w:spacing w:val="-4"/>
                <w:sz w:val="19"/>
              </w:rPr>
              <w:t xml:space="preserve"> </w:t>
            </w:r>
            <w:r>
              <w:rPr>
                <w:color w:val="231F20"/>
                <w:sz w:val="19"/>
              </w:rPr>
              <w:t>recommendations</w:t>
            </w:r>
            <w:r>
              <w:rPr>
                <w:color w:val="231F20"/>
                <w:spacing w:val="-3"/>
                <w:sz w:val="19"/>
              </w:rPr>
              <w:t xml:space="preserve"> </w:t>
            </w:r>
            <w:r>
              <w:rPr>
                <w:color w:val="231F20"/>
                <w:sz w:val="19"/>
              </w:rPr>
              <w:t>to</w:t>
            </w:r>
            <w:r>
              <w:rPr>
                <w:color w:val="231F20"/>
                <w:spacing w:val="-4"/>
                <w:sz w:val="19"/>
              </w:rPr>
              <w:t xml:space="preserve"> </w:t>
            </w:r>
            <w:r>
              <w:rPr>
                <w:color w:val="231F20"/>
                <w:sz w:val="19"/>
              </w:rPr>
              <w:t>the</w:t>
            </w:r>
            <w:r>
              <w:rPr>
                <w:color w:val="231F20"/>
                <w:spacing w:val="-3"/>
                <w:sz w:val="19"/>
              </w:rPr>
              <w:t xml:space="preserve"> </w:t>
            </w:r>
            <w:r>
              <w:rPr>
                <w:color w:val="231F20"/>
                <w:spacing w:val="-2"/>
                <w:sz w:val="19"/>
              </w:rPr>
              <w:t>Board.</w:t>
            </w:r>
          </w:p>
          <w:p w14:paraId="57A84F1F" w14:textId="77777777" w:rsidR="000F737C" w:rsidRDefault="00FA202A">
            <w:pPr>
              <w:pStyle w:val="TableParagraph"/>
              <w:numPr>
                <w:ilvl w:val="0"/>
                <w:numId w:val="7"/>
              </w:numPr>
              <w:tabs>
                <w:tab w:val="left" w:pos="550"/>
              </w:tabs>
              <w:spacing w:line="231" w:lineRule="exact"/>
              <w:ind w:hanging="424"/>
              <w:rPr>
                <w:sz w:val="19"/>
              </w:rPr>
            </w:pPr>
            <w:r>
              <w:rPr>
                <w:color w:val="231F20"/>
                <w:sz w:val="19"/>
              </w:rPr>
              <w:t>Advise</w:t>
            </w:r>
            <w:r>
              <w:rPr>
                <w:color w:val="231F20"/>
                <w:spacing w:val="-3"/>
                <w:sz w:val="19"/>
              </w:rPr>
              <w:t xml:space="preserve"> </w:t>
            </w:r>
            <w:r>
              <w:rPr>
                <w:color w:val="231F20"/>
                <w:sz w:val="19"/>
              </w:rPr>
              <w:t>the</w:t>
            </w:r>
            <w:r>
              <w:rPr>
                <w:color w:val="231F20"/>
                <w:spacing w:val="-3"/>
                <w:sz w:val="19"/>
              </w:rPr>
              <w:t xml:space="preserve"> </w:t>
            </w:r>
            <w:r>
              <w:rPr>
                <w:color w:val="231F20"/>
                <w:sz w:val="19"/>
              </w:rPr>
              <w:t>Board</w:t>
            </w:r>
            <w:r>
              <w:rPr>
                <w:color w:val="231F20"/>
                <w:spacing w:val="-3"/>
                <w:sz w:val="19"/>
              </w:rPr>
              <w:t xml:space="preserve"> </w:t>
            </w:r>
            <w:r>
              <w:rPr>
                <w:color w:val="231F20"/>
                <w:sz w:val="19"/>
              </w:rPr>
              <w:t>about</w:t>
            </w:r>
            <w:r>
              <w:rPr>
                <w:color w:val="231F20"/>
                <w:spacing w:val="-3"/>
                <w:sz w:val="19"/>
              </w:rPr>
              <w:t xml:space="preserve"> </w:t>
            </w:r>
            <w:r>
              <w:rPr>
                <w:color w:val="231F20"/>
                <w:sz w:val="19"/>
              </w:rPr>
              <w:t>the</w:t>
            </w:r>
            <w:r>
              <w:rPr>
                <w:color w:val="231F20"/>
                <w:spacing w:val="-2"/>
                <w:sz w:val="19"/>
              </w:rPr>
              <w:t xml:space="preserve"> </w:t>
            </w:r>
            <w:r>
              <w:rPr>
                <w:color w:val="231F20"/>
                <w:sz w:val="19"/>
              </w:rPr>
              <w:t>performance</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Board’s</w:t>
            </w:r>
            <w:r>
              <w:rPr>
                <w:color w:val="231F20"/>
                <w:spacing w:val="-2"/>
                <w:sz w:val="19"/>
              </w:rPr>
              <w:t xml:space="preserve"> functions.</w:t>
            </w:r>
          </w:p>
          <w:p w14:paraId="57A84F20" w14:textId="77777777" w:rsidR="000F737C" w:rsidRDefault="00FA202A">
            <w:pPr>
              <w:pStyle w:val="TableParagraph"/>
              <w:numPr>
                <w:ilvl w:val="0"/>
                <w:numId w:val="7"/>
              </w:numPr>
              <w:tabs>
                <w:tab w:val="left" w:pos="550"/>
              </w:tabs>
              <w:spacing w:line="230" w:lineRule="exact"/>
              <w:ind w:hanging="424"/>
              <w:rPr>
                <w:sz w:val="19"/>
              </w:rPr>
            </w:pPr>
            <w:r>
              <w:rPr>
                <w:color w:val="231F20"/>
                <w:sz w:val="19"/>
              </w:rPr>
              <w:t>Make</w:t>
            </w:r>
            <w:r>
              <w:rPr>
                <w:color w:val="231F20"/>
                <w:spacing w:val="-5"/>
                <w:sz w:val="19"/>
              </w:rPr>
              <w:t xml:space="preserve"> </w:t>
            </w:r>
            <w:r>
              <w:rPr>
                <w:color w:val="231F20"/>
                <w:sz w:val="19"/>
              </w:rPr>
              <w:t>resources</w:t>
            </w:r>
            <w:r>
              <w:rPr>
                <w:color w:val="231F20"/>
                <w:spacing w:val="-2"/>
                <w:sz w:val="19"/>
              </w:rPr>
              <w:t xml:space="preserve"> </w:t>
            </w:r>
            <w:r>
              <w:rPr>
                <w:color w:val="231F20"/>
                <w:sz w:val="19"/>
              </w:rPr>
              <w:t>and</w:t>
            </w:r>
            <w:r>
              <w:rPr>
                <w:color w:val="231F20"/>
                <w:spacing w:val="-2"/>
                <w:sz w:val="19"/>
              </w:rPr>
              <w:t xml:space="preserve"> </w:t>
            </w:r>
            <w:r>
              <w:rPr>
                <w:color w:val="231F20"/>
                <w:sz w:val="19"/>
              </w:rPr>
              <w:t>facilities</w:t>
            </w:r>
            <w:r>
              <w:rPr>
                <w:color w:val="231F20"/>
                <w:spacing w:val="-3"/>
                <w:sz w:val="19"/>
              </w:rPr>
              <w:t xml:space="preserve"> </w:t>
            </w:r>
            <w:r>
              <w:rPr>
                <w:color w:val="231F20"/>
                <w:sz w:val="19"/>
              </w:rPr>
              <w:t>available</w:t>
            </w:r>
            <w:r>
              <w:rPr>
                <w:color w:val="231F20"/>
                <w:spacing w:val="-2"/>
                <w:sz w:val="19"/>
              </w:rPr>
              <w:t xml:space="preserve"> </w:t>
            </w:r>
            <w:r>
              <w:rPr>
                <w:color w:val="231F20"/>
                <w:sz w:val="19"/>
              </w:rPr>
              <w:t>to</w:t>
            </w:r>
            <w:r>
              <w:rPr>
                <w:color w:val="231F20"/>
                <w:spacing w:val="-2"/>
                <w:sz w:val="19"/>
              </w:rPr>
              <w:t xml:space="preserve"> </w:t>
            </w:r>
            <w:r>
              <w:rPr>
                <w:color w:val="231F20"/>
                <w:sz w:val="19"/>
              </w:rPr>
              <w:t>the</w:t>
            </w:r>
            <w:r>
              <w:rPr>
                <w:color w:val="231F20"/>
                <w:spacing w:val="-2"/>
                <w:sz w:val="19"/>
              </w:rPr>
              <w:t xml:space="preserve"> Board.</w:t>
            </w:r>
          </w:p>
        </w:tc>
      </w:tr>
      <w:tr w:rsidR="000F737C" w14:paraId="57A84F25" w14:textId="77777777">
        <w:trPr>
          <w:trHeight w:val="307"/>
        </w:trPr>
        <w:tc>
          <w:tcPr>
            <w:tcW w:w="1839" w:type="dxa"/>
            <w:tcBorders>
              <w:top w:val="double" w:sz="6" w:space="0" w:color="231F20"/>
            </w:tcBorders>
          </w:tcPr>
          <w:p w14:paraId="57A84F22" w14:textId="77777777" w:rsidR="000F737C" w:rsidRDefault="00FA202A">
            <w:pPr>
              <w:pStyle w:val="TableParagraph"/>
              <w:spacing w:before="43"/>
              <w:ind w:left="126"/>
              <w:rPr>
                <w:b/>
                <w:sz w:val="19"/>
              </w:rPr>
            </w:pPr>
            <w:r>
              <w:rPr>
                <w:b/>
                <w:color w:val="231F20"/>
                <w:spacing w:val="-4"/>
                <w:sz w:val="19"/>
              </w:rPr>
              <w:t>Year</w:t>
            </w:r>
          </w:p>
        </w:tc>
        <w:tc>
          <w:tcPr>
            <w:tcW w:w="3657" w:type="dxa"/>
            <w:tcBorders>
              <w:top w:val="double" w:sz="6" w:space="0" w:color="231F20"/>
            </w:tcBorders>
          </w:tcPr>
          <w:p w14:paraId="57A84F23" w14:textId="77777777" w:rsidR="000F737C" w:rsidRDefault="00FA202A">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8" w:type="dxa"/>
            <w:tcBorders>
              <w:top w:val="double" w:sz="6" w:space="0" w:color="231F20"/>
            </w:tcBorders>
          </w:tcPr>
          <w:p w14:paraId="57A84F24" w14:textId="77777777" w:rsidR="000F737C" w:rsidRDefault="00FA202A">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0F737C" w14:paraId="57A84F29" w14:textId="77777777">
        <w:trPr>
          <w:trHeight w:val="1355"/>
        </w:trPr>
        <w:tc>
          <w:tcPr>
            <w:tcW w:w="1839" w:type="dxa"/>
          </w:tcPr>
          <w:p w14:paraId="57A84F26" w14:textId="77777777" w:rsidR="000F737C" w:rsidRDefault="00FA202A">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Pr>
          <w:p w14:paraId="57A84F27" w14:textId="77777777" w:rsidR="000F737C" w:rsidRDefault="00FA202A">
            <w:pPr>
              <w:pStyle w:val="TableParagraph"/>
              <w:spacing w:before="22"/>
              <w:ind w:left="126" w:right="262"/>
              <w:rPr>
                <w:sz w:val="19"/>
              </w:rPr>
            </w:pPr>
            <w:r>
              <w:rPr>
                <w:color w:val="231F20"/>
                <w:sz w:val="19"/>
              </w:rPr>
              <w:t>Provide assistance and advice to the Board in pursuit of achieving the Investment</w:t>
            </w:r>
            <w:r>
              <w:rPr>
                <w:color w:val="231F20"/>
                <w:spacing w:val="-9"/>
                <w:sz w:val="19"/>
              </w:rPr>
              <w:t xml:space="preserve"> </w:t>
            </w:r>
            <w:r>
              <w:rPr>
                <w:color w:val="231F20"/>
                <w:sz w:val="19"/>
              </w:rPr>
              <w:t>Mandate</w:t>
            </w:r>
            <w:r>
              <w:rPr>
                <w:color w:val="231F20"/>
                <w:spacing w:val="-9"/>
                <w:sz w:val="19"/>
              </w:rPr>
              <w:t xml:space="preserve"> </w:t>
            </w:r>
            <w:r>
              <w:rPr>
                <w:color w:val="231F20"/>
                <w:sz w:val="19"/>
              </w:rPr>
              <w:t>target</w:t>
            </w:r>
            <w:r>
              <w:rPr>
                <w:color w:val="231F20"/>
                <w:spacing w:val="-9"/>
                <w:sz w:val="19"/>
              </w:rPr>
              <w:t xml:space="preserve"> </w:t>
            </w:r>
            <w:r>
              <w:rPr>
                <w:color w:val="231F20"/>
                <w:sz w:val="19"/>
              </w:rPr>
              <w:t>return</w:t>
            </w:r>
            <w:r>
              <w:rPr>
                <w:color w:val="231F20"/>
                <w:spacing w:val="-9"/>
                <w:sz w:val="19"/>
              </w:rPr>
              <w:t xml:space="preserve"> </w:t>
            </w:r>
            <w:r>
              <w:rPr>
                <w:color w:val="231F20"/>
                <w:sz w:val="19"/>
              </w:rPr>
              <w:t>over the</w:t>
            </w:r>
            <w:r>
              <w:rPr>
                <w:color w:val="231F20"/>
                <w:spacing w:val="-3"/>
                <w:sz w:val="19"/>
              </w:rPr>
              <w:t xml:space="preserve"> </w:t>
            </w:r>
            <w:r>
              <w:rPr>
                <w:color w:val="231F20"/>
                <w:sz w:val="19"/>
              </w:rPr>
              <w:t>long</w:t>
            </w:r>
            <w:r>
              <w:rPr>
                <w:color w:val="231F20"/>
                <w:spacing w:val="-3"/>
                <w:sz w:val="19"/>
              </w:rPr>
              <w:t xml:space="preserve"> </w:t>
            </w:r>
            <w:r>
              <w:rPr>
                <w:color w:val="231F20"/>
                <w:sz w:val="19"/>
              </w:rPr>
              <w:t>term</w:t>
            </w:r>
            <w:r>
              <w:rPr>
                <w:color w:val="231F20"/>
                <w:spacing w:val="-3"/>
                <w:sz w:val="19"/>
              </w:rPr>
              <w:t xml:space="preserve"> </w:t>
            </w:r>
            <w:r>
              <w:rPr>
                <w:color w:val="231F20"/>
                <w:sz w:val="19"/>
              </w:rPr>
              <w:t>(interpreted</w:t>
            </w:r>
            <w:r>
              <w:rPr>
                <w:color w:val="231F20"/>
                <w:spacing w:val="-3"/>
                <w:sz w:val="19"/>
              </w:rPr>
              <w:t xml:space="preserve"> </w:t>
            </w:r>
            <w:r>
              <w:rPr>
                <w:color w:val="231F20"/>
                <w:sz w:val="19"/>
              </w:rPr>
              <w:t>as</w:t>
            </w:r>
            <w:r>
              <w:rPr>
                <w:color w:val="231F20"/>
                <w:spacing w:val="-3"/>
                <w:sz w:val="19"/>
              </w:rPr>
              <w:t xml:space="preserve"> </w:t>
            </w:r>
            <w:r>
              <w:rPr>
                <w:color w:val="231F20"/>
                <w:sz w:val="19"/>
              </w:rPr>
              <w:t>rolling</w:t>
            </w:r>
            <w:r>
              <w:rPr>
                <w:color w:val="231F20"/>
                <w:spacing w:val="-3"/>
                <w:sz w:val="19"/>
              </w:rPr>
              <w:t xml:space="preserve"> </w:t>
            </w:r>
            <w:r>
              <w:rPr>
                <w:color w:val="231F20"/>
                <w:sz w:val="19"/>
              </w:rPr>
              <w:t>10 year periods) with acceptable but</w:t>
            </w:r>
            <w:r>
              <w:rPr>
                <w:color w:val="231F20"/>
                <w:spacing w:val="40"/>
                <w:sz w:val="19"/>
              </w:rPr>
              <w:t xml:space="preserve"> </w:t>
            </w:r>
            <w:r>
              <w:rPr>
                <w:color w:val="231F20"/>
                <w:sz w:val="19"/>
              </w:rPr>
              <w:t>not excessive risk.</w:t>
            </w:r>
          </w:p>
        </w:tc>
        <w:tc>
          <w:tcPr>
            <w:tcW w:w="3658" w:type="dxa"/>
          </w:tcPr>
          <w:p w14:paraId="57A84F28" w14:textId="77777777" w:rsidR="000F737C" w:rsidRDefault="00FA202A">
            <w:pPr>
              <w:pStyle w:val="TableParagraph"/>
              <w:spacing w:before="22"/>
              <w:ind w:left="126" w:right="83"/>
              <w:rPr>
                <w:sz w:val="19"/>
              </w:rPr>
            </w:pPr>
            <w:r>
              <w:rPr>
                <w:color w:val="231F20"/>
                <w:sz w:val="19"/>
              </w:rPr>
              <w:t>As at 31 December 2025 the actual return was 8.5% pa over the last 10 years</w:t>
            </w:r>
            <w:r>
              <w:rPr>
                <w:color w:val="231F20"/>
                <w:spacing w:val="-8"/>
                <w:sz w:val="19"/>
              </w:rPr>
              <w:t xml:space="preserve"> </w:t>
            </w:r>
            <w:r>
              <w:rPr>
                <w:color w:val="231F20"/>
                <w:sz w:val="19"/>
              </w:rPr>
              <w:t>against</w:t>
            </w:r>
            <w:r>
              <w:rPr>
                <w:color w:val="231F20"/>
                <w:spacing w:val="-8"/>
                <w:sz w:val="19"/>
              </w:rPr>
              <w:t xml:space="preserve"> </w:t>
            </w:r>
            <w:r>
              <w:rPr>
                <w:color w:val="231F20"/>
                <w:sz w:val="19"/>
              </w:rPr>
              <w:t>a</w:t>
            </w:r>
            <w:r>
              <w:rPr>
                <w:color w:val="231F20"/>
                <w:spacing w:val="-8"/>
                <w:sz w:val="19"/>
              </w:rPr>
              <w:t xml:space="preserve"> </w:t>
            </w:r>
            <w:r>
              <w:rPr>
                <w:color w:val="231F20"/>
                <w:sz w:val="19"/>
              </w:rPr>
              <w:t>target</w:t>
            </w:r>
            <w:r>
              <w:rPr>
                <w:color w:val="231F20"/>
                <w:spacing w:val="-8"/>
                <w:sz w:val="19"/>
              </w:rPr>
              <w:t xml:space="preserve"> </w:t>
            </w:r>
            <w:r>
              <w:rPr>
                <w:color w:val="231F20"/>
                <w:sz w:val="19"/>
              </w:rPr>
              <w:t>benchmark</w:t>
            </w:r>
            <w:r>
              <w:rPr>
                <w:color w:val="231F20"/>
                <w:spacing w:val="-8"/>
                <w:sz w:val="19"/>
              </w:rPr>
              <w:t xml:space="preserve"> </w:t>
            </w:r>
            <w:r>
              <w:rPr>
                <w:color w:val="231F20"/>
                <w:sz w:val="19"/>
              </w:rPr>
              <w:t>return of 7.0% pa, delivered within the mandate’s risk parameters.</w:t>
            </w:r>
          </w:p>
        </w:tc>
      </w:tr>
      <w:tr w:rsidR="000F737C" w14:paraId="57A84F2D" w14:textId="77777777">
        <w:trPr>
          <w:trHeight w:val="310"/>
        </w:trPr>
        <w:tc>
          <w:tcPr>
            <w:tcW w:w="1839" w:type="dxa"/>
          </w:tcPr>
          <w:p w14:paraId="57A84F2A" w14:textId="77777777" w:rsidR="000F737C" w:rsidRDefault="00FA202A">
            <w:pPr>
              <w:pStyle w:val="TableParagraph"/>
              <w:spacing w:before="46"/>
              <w:ind w:left="126"/>
              <w:rPr>
                <w:b/>
                <w:sz w:val="19"/>
              </w:rPr>
            </w:pPr>
            <w:r>
              <w:rPr>
                <w:b/>
                <w:color w:val="231F20"/>
                <w:spacing w:val="-4"/>
                <w:sz w:val="19"/>
              </w:rPr>
              <w:t>Year</w:t>
            </w:r>
          </w:p>
        </w:tc>
        <w:tc>
          <w:tcPr>
            <w:tcW w:w="3657" w:type="dxa"/>
          </w:tcPr>
          <w:p w14:paraId="57A84F2B" w14:textId="77777777" w:rsidR="000F737C" w:rsidRDefault="00FA202A">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8" w:type="dxa"/>
          </w:tcPr>
          <w:p w14:paraId="57A84F2C" w14:textId="77777777" w:rsidR="000F737C" w:rsidRDefault="00FA202A">
            <w:pPr>
              <w:pStyle w:val="TableParagraph"/>
              <w:spacing w:before="46"/>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0F737C" w14:paraId="57A84F32" w14:textId="77777777">
        <w:trPr>
          <w:trHeight w:val="1355"/>
        </w:trPr>
        <w:tc>
          <w:tcPr>
            <w:tcW w:w="1839" w:type="dxa"/>
            <w:tcBorders>
              <w:bottom w:val="dotted" w:sz="6" w:space="0" w:color="231F20"/>
            </w:tcBorders>
          </w:tcPr>
          <w:p w14:paraId="57A84F2E" w14:textId="77777777" w:rsidR="000F737C" w:rsidRDefault="00FA202A">
            <w:pPr>
              <w:pStyle w:val="TableParagraph"/>
              <w:spacing w:before="73"/>
              <w:ind w:left="126"/>
              <w:rPr>
                <w:sz w:val="21"/>
              </w:rPr>
            </w:pPr>
            <w:r>
              <w:rPr>
                <w:color w:val="231F20"/>
                <w:sz w:val="21"/>
              </w:rPr>
              <w:t>Budget</w:t>
            </w:r>
            <w:r>
              <w:rPr>
                <w:color w:val="231F20"/>
                <w:spacing w:val="7"/>
                <w:sz w:val="21"/>
              </w:rPr>
              <w:t xml:space="preserve"> </w:t>
            </w:r>
            <w:r>
              <w:rPr>
                <w:color w:val="231F20"/>
                <w:spacing w:val="-4"/>
                <w:sz w:val="21"/>
              </w:rPr>
              <w:t>Year</w:t>
            </w:r>
          </w:p>
          <w:p w14:paraId="57A84F2F" w14:textId="77777777" w:rsidR="000F737C" w:rsidRDefault="00FA202A">
            <w:pPr>
              <w:pStyle w:val="TableParagraph"/>
              <w:spacing w:before="72"/>
              <w:ind w:left="126"/>
              <w:rPr>
                <w:sz w:val="19"/>
              </w:rPr>
            </w:pPr>
            <w:r>
              <w:rPr>
                <w:color w:val="231F20"/>
                <w:spacing w:val="-2"/>
                <w:sz w:val="19"/>
              </w:rPr>
              <w:t>2026–</w:t>
            </w:r>
            <w:r>
              <w:rPr>
                <w:color w:val="231F20"/>
                <w:spacing w:val="-5"/>
                <w:sz w:val="19"/>
              </w:rPr>
              <w:t>27</w:t>
            </w:r>
          </w:p>
        </w:tc>
        <w:tc>
          <w:tcPr>
            <w:tcW w:w="3657" w:type="dxa"/>
            <w:tcBorders>
              <w:bottom w:val="dotted" w:sz="6" w:space="0" w:color="231F20"/>
            </w:tcBorders>
          </w:tcPr>
          <w:p w14:paraId="57A84F30" w14:textId="24D9ED6B" w:rsidR="000F737C" w:rsidRDefault="00FA202A">
            <w:pPr>
              <w:pStyle w:val="TableParagraph"/>
              <w:spacing w:before="22"/>
              <w:ind w:left="126" w:right="262"/>
              <w:rPr>
                <w:sz w:val="19"/>
              </w:rPr>
            </w:pPr>
            <w:r>
              <w:rPr>
                <w:color w:val="231F20"/>
                <w:sz w:val="19"/>
              </w:rPr>
              <w:t>Provide assistance and advice to the Board in</w:t>
            </w:r>
            <w:r w:rsidR="002962A4">
              <w:rPr>
                <w:color w:val="231F20"/>
                <w:sz w:val="19"/>
              </w:rPr>
              <w:t xml:space="preserve"> </w:t>
            </w:r>
            <w:r>
              <w:rPr>
                <w:color w:val="231F20"/>
                <w:sz w:val="19"/>
              </w:rPr>
              <w:t>pursuit of achieving the Investment</w:t>
            </w:r>
            <w:r>
              <w:rPr>
                <w:color w:val="231F20"/>
                <w:spacing w:val="-9"/>
                <w:sz w:val="19"/>
              </w:rPr>
              <w:t xml:space="preserve"> </w:t>
            </w:r>
            <w:r>
              <w:rPr>
                <w:color w:val="231F20"/>
                <w:sz w:val="19"/>
              </w:rPr>
              <w:t>Mandate</w:t>
            </w:r>
            <w:r>
              <w:rPr>
                <w:color w:val="231F20"/>
                <w:spacing w:val="-8"/>
                <w:sz w:val="19"/>
              </w:rPr>
              <w:t xml:space="preserve"> </w:t>
            </w:r>
            <w:r>
              <w:rPr>
                <w:color w:val="231F20"/>
                <w:sz w:val="19"/>
              </w:rPr>
              <w:t>target</w:t>
            </w:r>
            <w:r>
              <w:rPr>
                <w:color w:val="231F20"/>
                <w:spacing w:val="-4"/>
                <w:sz w:val="19"/>
              </w:rPr>
              <w:t xml:space="preserve"> </w:t>
            </w:r>
            <w:r>
              <w:rPr>
                <w:color w:val="231F20"/>
                <w:sz w:val="19"/>
              </w:rPr>
              <w:t>return</w:t>
            </w:r>
            <w:r>
              <w:rPr>
                <w:color w:val="231F20"/>
                <w:spacing w:val="-6"/>
                <w:sz w:val="19"/>
              </w:rPr>
              <w:t xml:space="preserve"> </w:t>
            </w:r>
            <w:r>
              <w:rPr>
                <w:color w:val="231F20"/>
                <w:sz w:val="19"/>
              </w:rPr>
              <w:t>over the long</w:t>
            </w:r>
            <w:r>
              <w:rPr>
                <w:color w:val="231F20"/>
                <w:spacing w:val="-2"/>
                <w:sz w:val="19"/>
              </w:rPr>
              <w:t xml:space="preserve"> </w:t>
            </w:r>
            <w:r>
              <w:rPr>
                <w:color w:val="231F20"/>
                <w:sz w:val="19"/>
              </w:rPr>
              <w:t>term (interpreted</w:t>
            </w:r>
            <w:r>
              <w:rPr>
                <w:color w:val="231F20"/>
                <w:spacing w:val="-2"/>
                <w:sz w:val="19"/>
              </w:rPr>
              <w:t xml:space="preserve"> </w:t>
            </w:r>
            <w:r>
              <w:rPr>
                <w:color w:val="231F20"/>
                <w:sz w:val="19"/>
              </w:rPr>
              <w:t>as</w:t>
            </w:r>
            <w:r>
              <w:rPr>
                <w:color w:val="231F20"/>
                <w:spacing w:val="-3"/>
                <w:sz w:val="19"/>
              </w:rPr>
              <w:t xml:space="preserve"> </w:t>
            </w:r>
            <w:r>
              <w:rPr>
                <w:color w:val="231F20"/>
                <w:sz w:val="19"/>
              </w:rPr>
              <w:t>rolling</w:t>
            </w:r>
            <w:r>
              <w:rPr>
                <w:color w:val="231F20"/>
                <w:spacing w:val="-3"/>
                <w:sz w:val="19"/>
              </w:rPr>
              <w:t xml:space="preserve"> </w:t>
            </w:r>
            <w:r>
              <w:rPr>
                <w:color w:val="231F20"/>
                <w:sz w:val="19"/>
              </w:rPr>
              <w:t>10 year periods) with acceptable but not excessive risk.</w:t>
            </w:r>
          </w:p>
        </w:tc>
        <w:tc>
          <w:tcPr>
            <w:tcW w:w="3658" w:type="dxa"/>
            <w:tcBorders>
              <w:bottom w:val="dotted" w:sz="6" w:space="0" w:color="231F20"/>
            </w:tcBorders>
          </w:tcPr>
          <w:p w14:paraId="57A84F31" w14:textId="5775E7DA" w:rsidR="000F737C" w:rsidRDefault="00FA202A">
            <w:pPr>
              <w:pStyle w:val="TableParagraph"/>
              <w:spacing w:before="22"/>
              <w:ind w:left="126" w:right="144"/>
              <w:rPr>
                <w:sz w:val="19"/>
              </w:rPr>
            </w:pPr>
            <w:r>
              <w:rPr>
                <w:color w:val="231F20"/>
                <w:sz w:val="19"/>
              </w:rPr>
              <w:t>To</w:t>
            </w:r>
            <w:r>
              <w:rPr>
                <w:color w:val="231F20"/>
                <w:spacing w:val="-5"/>
                <w:sz w:val="19"/>
              </w:rPr>
              <w:t xml:space="preserve"> </w:t>
            </w:r>
            <w:r>
              <w:rPr>
                <w:color w:val="231F20"/>
                <w:sz w:val="19"/>
              </w:rPr>
              <w:t>achieve</w:t>
            </w:r>
            <w:r>
              <w:rPr>
                <w:color w:val="231F20"/>
                <w:spacing w:val="-5"/>
                <w:sz w:val="19"/>
              </w:rPr>
              <w:t xml:space="preserve"> </w:t>
            </w:r>
            <w:r>
              <w:rPr>
                <w:color w:val="231F20"/>
                <w:sz w:val="19"/>
              </w:rPr>
              <w:t>a</w:t>
            </w:r>
            <w:r>
              <w:rPr>
                <w:color w:val="231F20"/>
                <w:spacing w:val="-5"/>
                <w:sz w:val="19"/>
              </w:rPr>
              <w:t xml:space="preserve"> </w:t>
            </w:r>
            <w:r>
              <w:rPr>
                <w:color w:val="231F20"/>
                <w:sz w:val="19"/>
              </w:rPr>
              <w:t>return</w:t>
            </w:r>
            <w:r>
              <w:rPr>
                <w:color w:val="231F20"/>
                <w:spacing w:val="-5"/>
                <w:sz w:val="19"/>
              </w:rPr>
              <w:t xml:space="preserve"> </w:t>
            </w:r>
            <w:r>
              <w:rPr>
                <w:color w:val="231F20"/>
                <w:sz w:val="19"/>
              </w:rPr>
              <w:t>in</w:t>
            </w:r>
            <w:r>
              <w:rPr>
                <w:color w:val="231F20"/>
                <w:spacing w:val="-5"/>
                <w:sz w:val="19"/>
              </w:rPr>
              <w:t xml:space="preserve"> </w:t>
            </w:r>
            <w:r>
              <w:rPr>
                <w:color w:val="231F20"/>
                <w:sz w:val="19"/>
              </w:rPr>
              <w:t>line</w:t>
            </w:r>
            <w:r>
              <w:rPr>
                <w:color w:val="231F20"/>
                <w:spacing w:val="-5"/>
                <w:sz w:val="19"/>
              </w:rPr>
              <w:t xml:space="preserve"> </w:t>
            </w:r>
            <w:r>
              <w:rPr>
                <w:color w:val="231F20"/>
                <w:sz w:val="19"/>
              </w:rPr>
              <w:t>with</w:t>
            </w:r>
            <w:r>
              <w:rPr>
                <w:color w:val="231F20"/>
                <w:spacing w:val="-2"/>
                <w:sz w:val="19"/>
              </w:rPr>
              <w:t xml:space="preserve"> </w:t>
            </w:r>
            <w:r>
              <w:rPr>
                <w:color w:val="231F20"/>
                <w:sz w:val="19"/>
              </w:rPr>
              <w:t>the</w:t>
            </w:r>
            <w:r>
              <w:rPr>
                <w:color w:val="231F20"/>
                <w:spacing w:val="-5"/>
                <w:sz w:val="19"/>
              </w:rPr>
              <w:t xml:space="preserve"> </w:t>
            </w:r>
            <w:r>
              <w:rPr>
                <w:color w:val="231F20"/>
                <w:sz w:val="19"/>
              </w:rPr>
              <w:t>long-term target return with</w:t>
            </w:r>
            <w:r w:rsidR="002962A4">
              <w:rPr>
                <w:color w:val="231F20"/>
                <w:sz w:val="19"/>
              </w:rPr>
              <w:t xml:space="preserve"> </w:t>
            </w:r>
            <w:r>
              <w:rPr>
                <w:color w:val="231F20"/>
                <w:sz w:val="19"/>
              </w:rPr>
              <w:t>acceptable but</w:t>
            </w:r>
            <w:r>
              <w:rPr>
                <w:color w:val="231F20"/>
                <w:spacing w:val="40"/>
                <w:sz w:val="19"/>
              </w:rPr>
              <w:t xml:space="preserve"> </w:t>
            </w:r>
            <w:r>
              <w:rPr>
                <w:color w:val="231F20"/>
                <w:sz w:val="19"/>
              </w:rPr>
              <w:t>not excessive risk.</w:t>
            </w:r>
          </w:p>
        </w:tc>
      </w:tr>
      <w:tr w:rsidR="000F737C" w14:paraId="57A84F36" w14:textId="77777777">
        <w:trPr>
          <w:trHeight w:val="877"/>
        </w:trPr>
        <w:tc>
          <w:tcPr>
            <w:tcW w:w="1839" w:type="dxa"/>
            <w:tcBorders>
              <w:top w:val="dotted" w:sz="6" w:space="0" w:color="231F20"/>
            </w:tcBorders>
          </w:tcPr>
          <w:p w14:paraId="57A84F33" w14:textId="77777777" w:rsidR="000F737C" w:rsidRDefault="00FA202A">
            <w:pPr>
              <w:pStyle w:val="TableParagraph"/>
              <w:spacing w:before="73" w:line="244" w:lineRule="auto"/>
              <w:ind w:left="126" w:right="604"/>
              <w:rPr>
                <w:sz w:val="21"/>
              </w:rPr>
            </w:pPr>
            <w:r>
              <w:rPr>
                <w:color w:val="231F20"/>
                <w:spacing w:val="-2"/>
                <w:sz w:val="21"/>
              </w:rPr>
              <w:t>Forward Estimates 2027–30</w:t>
            </w:r>
          </w:p>
        </w:tc>
        <w:tc>
          <w:tcPr>
            <w:tcW w:w="3657" w:type="dxa"/>
            <w:tcBorders>
              <w:top w:val="dotted" w:sz="6" w:space="0" w:color="231F20"/>
            </w:tcBorders>
          </w:tcPr>
          <w:p w14:paraId="57A84F34" w14:textId="77777777" w:rsidR="000F737C" w:rsidRDefault="00FA202A">
            <w:pPr>
              <w:pStyle w:val="TableParagraph"/>
              <w:spacing w:before="22"/>
              <w:ind w:left="126"/>
              <w:rPr>
                <w:sz w:val="19"/>
              </w:rPr>
            </w:pPr>
            <w:r>
              <w:rPr>
                <w:color w:val="231F20"/>
                <w:sz w:val="19"/>
              </w:rPr>
              <w:t>As</w:t>
            </w:r>
            <w:r>
              <w:rPr>
                <w:color w:val="231F20"/>
                <w:spacing w:val="-6"/>
                <w:sz w:val="19"/>
              </w:rPr>
              <w:t xml:space="preserve"> </w:t>
            </w:r>
            <w:r>
              <w:rPr>
                <w:color w:val="231F20"/>
                <w:sz w:val="19"/>
              </w:rPr>
              <w:t>per</w:t>
            </w:r>
            <w:r>
              <w:rPr>
                <w:color w:val="231F20"/>
                <w:spacing w:val="-6"/>
                <w:sz w:val="19"/>
              </w:rPr>
              <w:t xml:space="preserve"> </w:t>
            </w:r>
            <w:r>
              <w:rPr>
                <w:color w:val="231F20"/>
                <w:sz w:val="19"/>
              </w:rPr>
              <w:t>2026–</w:t>
            </w:r>
            <w:r>
              <w:rPr>
                <w:color w:val="231F20"/>
                <w:spacing w:val="-5"/>
                <w:sz w:val="19"/>
              </w:rPr>
              <w:t>27</w:t>
            </w:r>
          </w:p>
        </w:tc>
        <w:tc>
          <w:tcPr>
            <w:tcW w:w="3658" w:type="dxa"/>
            <w:tcBorders>
              <w:top w:val="dotted" w:sz="6" w:space="0" w:color="231F20"/>
            </w:tcBorders>
          </w:tcPr>
          <w:p w14:paraId="57A84F35" w14:textId="77777777" w:rsidR="000F737C" w:rsidRDefault="00FA202A">
            <w:pPr>
              <w:pStyle w:val="TableParagraph"/>
              <w:spacing w:before="22"/>
              <w:ind w:left="125"/>
              <w:rPr>
                <w:sz w:val="19"/>
              </w:rPr>
            </w:pPr>
            <w:r>
              <w:rPr>
                <w:color w:val="231F20"/>
                <w:sz w:val="19"/>
              </w:rPr>
              <w:t>As</w:t>
            </w:r>
            <w:r>
              <w:rPr>
                <w:color w:val="231F20"/>
                <w:spacing w:val="-6"/>
                <w:sz w:val="19"/>
              </w:rPr>
              <w:t xml:space="preserve"> </w:t>
            </w:r>
            <w:r>
              <w:rPr>
                <w:color w:val="231F20"/>
                <w:sz w:val="19"/>
              </w:rPr>
              <w:t>per</w:t>
            </w:r>
            <w:r>
              <w:rPr>
                <w:color w:val="231F20"/>
                <w:spacing w:val="-6"/>
                <w:sz w:val="19"/>
              </w:rPr>
              <w:t xml:space="preserve"> </w:t>
            </w:r>
            <w:r>
              <w:rPr>
                <w:color w:val="231F20"/>
                <w:sz w:val="19"/>
              </w:rPr>
              <w:t>2026–</w:t>
            </w:r>
            <w:r>
              <w:rPr>
                <w:color w:val="231F20"/>
                <w:spacing w:val="-5"/>
                <w:sz w:val="19"/>
              </w:rPr>
              <w:t>27</w:t>
            </w:r>
          </w:p>
        </w:tc>
      </w:tr>
      <w:tr w:rsidR="000F737C" w14:paraId="57A84F38" w14:textId="77777777">
        <w:trPr>
          <w:trHeight w:val="342"/>
        </w:trPr>
        <w:tc>
          <w:tcPr>
            <w:tcW w:w="9154" w:type="dxa"/>
            <w:gridSpan w:val="3"/>
          </w:tcPr>
          <w:p w14:paraId="57A84F37" w14:textId="77777777" w:rsidR="000F737C" w:rsidRDefault="00FA202A">
            <w:pPr>
              <w:pStyle w:val="TableParagraph"/>
              <w:spacing w:before="22"/>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1.1</w:t>
            </w:r>
            <w:r>
              <w:rPr>
                <w:color w:val="231F20"/>
                <w:spacing w:val="-2"/>
                <w:sz w:val="19"/>
              </w:rPr>
              <w:t xml:space="preserve"> </w:t>
            </w:r>
            <w:r>
              <w:rPr>
                <w:color w:val="231F20"/>
                <w:sz w:val="19"/>
              </w:rPr>
              <w:t>resulting</w:t>
            </w:r>
            <w:r>
              <w:rPr>
                <w:color w:val="231F20"/>
                <w:spacing w:val="-3"/>
                <w:sz w:val="19"/>
              </w:rPr>
              <w:t xml:space="preserve"> </w:t>
            </w:r>
            <w:r>
              <w:rPr>
                <w:color w:val="231F20"/>
                <w:sz w:val="19"/>
              </w:rPr>
              <w:t>from</w:t>
            </w:r>
            <w:r>
              <w:rPr>
                <w:color w:val="231F20"/>
                <w:spacing w:val="-2"/>
                <w:sz w:val="19"/>
              </w:rPr>
              <w:t xml:space="preserve"> </w:t>
            </w:r>
            <w:r>
              <w:rPr>
                <w:color w:val="231F20"/>
                <w:sz w:val="19"/>
              </w:rPr>
              <w:t>2026–27</w:t>
            </w:r>
            <w:r>
              <w:rPr>
                <w:color w:val="231F20"/>
                <w:spacing w:val="-3"/>
                <w:sz w:val="19"/>
              </w:rPr>
              <w:t xml:space="preserve"> </w:t>
            </w:r>
            <w:r>
              <w:rPr>
                <w:color w:val="231F20"/>
                <w:sz w:val="19"/>
              </w:rPr>
              <w:t>Budget</w:t>
            </w:r>
            <w:r>
              <w:rPr>
                <w:color w:val="231F20"/>
                <w:spacing w:val="-2"/>
                <w:sz w:val="19"/>
              </w:rPr>
              <w:t xml:space="preserve"> </w:t>
            </w:r>
            <w:r>
              <w:rPr>
                <w:color w:val="231F20"/>
                <w:sz w:val="19"/>
              </w:rPr>
              <w:t>Measures:</w:t>
            </w:r>
            <w:r>
              <w:rPr>
                <w:color w:val="231F20"/>
                <w:spacing w:val="-2"/>
                <w:sz w:val="19"/>
              </w:rPr>
              <w:t xml:space="preserve"> </w:t>
            </w:r>
            <w:r>
              <w:rPr>
                <w:color w:val="231F20"/>
                <w:spacing w:val="-5"/>
                <w:sz w:val="19"/>
              </w:rPr>
              <w:t>Nil</w:t>
            </w:r>
          </w:p>
        </w:tc>
      </w:tr>
    </w:tbl>
    <w:p w14:paraId="57A84F39" w14:textId="77777777" w:rsidR="000F737C" w:rsidRDefault="00FA202A">
      <w:pPr>
        <w:ind w:left="237"/>
        <w:rPr>
          <w:sz w:val="18"/>
        </w:rPr>
      </w:pPr>
      <w:r>
        <w:rPr>
          <w:color w:val="231F20"/>
          <w:sz w:val="18"/>
        </w:rPr>
        <w:t>Table</w:t>
      </w:r>
      <w:r>
        <w:rPr>
          <w:color w:val="231F20"/>
          <w:spacing w:val="-12"/>
          <w:sz w:val="18"/>
        </w:rPr>
        <w:t xml:space="preserve"> </w:t>
      </w:r>
      <w:r>
        <w:rPr>
          <w:color w:val="231F20"/>
          <w:sz w:val="18"/>
        </w:rPr>
        <w:t>continues</w:t>
      </w:r>
      <w:r>
        <w:rPr>
          <w:color w:val="231F20"/>
          <w:spacing w:val="-11"/>
          <w:sz w:val="18"/>
        </w:rPr>
        <w:t xml:space="preserve"> </w:t>
      </w:r>
      <w:r>
        <w:rPr>
          <w:color w:val="231F20"/>
          <w:sz w:val="18"/>
        </w:rPr>
        <w:t>on</w:t>
      </w:r>
      <w:r>
        <w:rPr>
          <w:color w:val="231F20"/>
          <w:spacing w:val="-11"/>
          <w:sz w:val="18"/>
        </w:rPr>
        <w:t xml:space="preserve"> </w:t>
      </w:r>
      <w:r>
        <w:rPr>
          <w:color w:val="231F20"/>
          <w:sz w:val="18"/>
        </w:rPr>
        <w:t>next</w:t>
      </w:r>
      <w:r>
        <w:rPr>
          <w:color w:val="231F20"/>
          <w:spacing w:val="-11"/>
          <w:sz w:val="18"/>
        </w:rPr>
        <w:t xml:space="preserve"> </w:t>
      </w:r>
      <w:r>
        <w:rPr>
          <w:color w:val="231F20"/>
          <w:spacing w:val="-2"/>
          <w:sz w:val="18"/>
        </w:rPr>
        <w:t>page.</w:t>
      </w:r>
    </w:p>
    <w:p w14:paraId="57A84F3A" w14:textId="77777777" w:rsidR="000F737C" w:rsidRDefault="000F737C">
      <w:pPr>
        <w:rPr>
          <w:sz w:val="18"/>
        </w:rPr>
        <w:sectPr w:rsidR="000F737C">
          <w:pgSz w:w="11910" w:h="16840"/>
          <w:pgMar w:top="980" w:right="1133" w:bottom="1080" w:left="1133" w:header="727" w:footer="896" w:gutter="0"/>
          <w:cols w:space="720"/>
        </w:sectPr>
      </w:pPr>
    </w:p>
    <w:p w14:paraId="57A84F3B" w14:textId="77777777" w:rsidR="000F737C" w:rsidRDefault="000F737C">
      <w:pPr>
        <w:rPr>
          <w:sz w:val="23"/>
        </w:rPr>
      </w:pPr>
    </w:p>
    <w:p w14:paraId="57A84F3C" w14:textId="77777777" w:rsidR="000F737C" w:rsidRDefault="000F737C">
      <w:pPr>
        <w:spacing w:before="192"/>
        <w:rPr>
          <w:sz w:val="23"/>
        </w:rPr>
      </w:pPr>
    </w:p>
    <w:p w14:paraId="57A84F3D" w14:textId="77777777" w:rsidR="000F737C" w:rsidRDefault="00FA202A">
      <w:pPr>
        <w:pStyle w:val="Heading3"/>
      </w:pPr>
      <w:r>
        <w:rPr>
          <w:color w:val="231F20"/>
          <w:spacing w:val="-2"/>
          <w:w w:val="105"/>
        </w:rPr>
        <w:t>Table</w:t>
      </w:r>
      <w:r>
        <w:rPr>
          <w:color w:val="231F20"/>
          <w:spacing w:val="-9"/>
          <w:w w:val="105"/>
        </w:rPr>
        <w:t xml:space="preserve"> </w:t>
      </w:r>
      <w:r>
        <w:rPr>
          <w:color w:val="231F20"/>
          <w:spacing w:val="-2"/>
          <w:w w:val="105"/>
        </w:rPr>
        <w:t>2.1.2: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1</w:t>
      </w:r>
      <w:r>
        <w:rPr>
          <w:color w:val="231F20"/>
          <w:spacing w:val="-8"/>
          <w:w w:val="105"/>
        </w:rPr>
        <w:t xml:space="preserve"> </w:t>
      </w:r>
      <w:r>
        <w:rPr>
          <w:color w:val="231F20"/>
          <w:spacing w:val="-2"/>
          <w:w w:val="105"/>
        </w:rPr>
        <w:t>(continued)</w:t>
      </w:r>
    </w:p>
    <w:p w14:paraId="57A84F3E" w14:textId="77777777" w:rsidR="000F737C" w:rsidRDefault="000F737C">
      <w:pPr>
        <w:spacing w:before="64"/>
        <w:rPr>
          <w:b/>
          <w:sz w:val="20"/>
        </w:rPr>
      </w:pP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8"/>
      </w:tblGrid>
      <w:tr w:rsidR="000F737C" w14:paraId="57A84F40" w14:textId="77777777">
        <w:trPr>
          <w:trHeight w:val="747"/>
        </w:trPr>
        <w:tc>
          <w:tcPr>
            <w:tcW w:w="9154" w:type="dxa"/>
            <w:gridSpan w:val="3"/>
            <w:shd w:val="clear" w:color="auto" w:fill="F1F1F2"/>
          </w:tcPr>
          <w:p w14:paraId="57A84F3F" w14:textId="77777777" w:rsidR="000F737C" w:rsidRDefault="00FA202A">
            <w:pPr>
              <w:pStyle w:val="TableParagraph"/>
              <w:spacing w:before="46"/>
              <w:ind w:left="126"/>
              <w:rPr>
                <w:sz w:val="19"/>
              </w:rPr>
            </w:pPr>
            <w:r>
              <w:rPr>
                <w:b/>
                <w:color w:val="231F20"/>
                <w:sz w:val="19"/>
              </w:rPr>
              <w:t>Outcome</w:t>
            </w:r>
            <w:r>
              <w:rPr>
                <w:b/>
                <w:color w:val="231F20"/>
                <w:spacing w:val="-3"/>
                <w:sz w:val="19"/>
              </w:rPr>
              <w:t xml:space="preserve"> </w:t>
            </w:r>
            <w:r>
              <w:rPr>
                <w:b/>
                <w:color w:val="231F20"/>
                <w:sz w:val="19"/>
              </w:rPr>
              <w:t>1</w:t>
            </w:r>
            <w:r>
              <w:rPr>
                <w:b/>
                <w:color w:val="231F20"/>
                <w:spacing w:val="-3"/>
                <w:sz w:val="19"/>
              </w:rPr>
              <w:t xml:space="preserve"> </w:t>
            </w:r>
            <w:r>
              <w:rPr>
                <w:b/>
                <w:color w:val="231F20"/>
                <w:sz w:val="19"/>
              </w:rPr>
              <w:t>–</w:t>
            </w:r>
            <w:r>
              <w:rPr>
                <w:b/>
                <w:color w:val="231F20"/>
                <w:spacing w:val="-3"/>
                <w:sz w:val="19"/>
              </w:rPr>
              <w:t xml:space="preserve"> </w:t>
            </w:r>
            <w:r>
              <w:rPr>
                <w:b/>
                <w:color w:val="231F20"/>
                <w:sz w:val="19"/>
              </w:rPr>
              <w:t>Strengthen</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Commonwealth’s</w:t>
            </w:r>
            <w:r>
              <w:rPr>
                <w:b/>
                <w:color w:val="231F20"/>
                <w:spacing w:val="-3"/>
                <w:sz w:val="19"/>
              </w:rPr>
              <w:t xml:space="preserve"> </w:t>
            </w:r>
            <w:r>
              <w:rPr>
                <w:b/>
                <w:color w:val="231F20"/>
                <w:sz w:val="19"/>
              </w:rPr>
              <w:t>financial</w:t>
            </w:r>
            <w:r>
              <w:rPr>
                <w:b/>
                <w:color w:val="231F20"/>
                <w:spacing w:val="-3"/>
                <w:sz w:val="19"/>
              </w:rPr>
              <w:t xml:space="preserve"> </w:t>
            </w:r>
            <w:r>
              <w:rPr>
                <w:b/>
                <w:color w:val="231F20"/>
                <w:sz w:val="19"/>
              </w:rPr>
              <w:t>position</w:t>
            </w:r>
            <w:r>
              <w:rPr>
                <w:b/>
                <w:color w:val="231F20"/>
                <w:spacing w:val="-3"/>
                <w:sz w:val="19"/>
              </w:rPr>
              <w:t xml:space="preserve"> </w:t>
            </w:r>
            <w:r>
              <w:rPr>
                <w:b/>
                <w:color w:val="231F20"/>
                <w:sz w:val="19"/>
              </w:rPr>
              <w:t>for</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benefit</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Australian people, by managing the investment activities of the Future Fund and certain other Australian Government investment funds in line with their Investment Mandates</w:t>
            </w:r>
            <w:r>
              <w:rPr>
                <w:color w:val="231F20"/>
                <w:sz w:val="19"/>
              </w:rPr>
              <w:t>.</w:t>
            </w:r>
          </w:p>
        </w:tc>
      </w:tr>
      <w:tr w:rsidR="000F737C" w14:paraId="57A84F46" w14:textId="77777777">
        <w:trPr>
          <w:trHeight w:val="2354"/>
        </w:trPr>
        <w:tc>
          <w:tcPr>
            <w:tcW w:w="9154" w:type="dxa"/>
            <w:gridSpan w:val="3"/>
            <w:shd w:val="clear" w:color="auto" w:fill="F1F1F2"/>
          </w:tcPr>
          <w:p w14:paraId="57A84F41" w14:textId="77777777" w:rsidR="000F737C" w:rsidRDefault="00FA202A">
            <w:pPr>
              <w:pStyle w:val="TableParagraph"/>
              <w:spacing w:line="217" w:lineRule="exact"/>
              <w:ind w:left="126"/>
              <w:rPr>
                <w:b/>
                <w:sz w:val="19"/>
              </w:rPr>
            </w:pPr>
            <w:r>
              <w:rPr>
                <w:b/>
                <w:color w:val="231F20"/>
                <w:sz w:val="19"/>
              </w:rPr>
              <w:t>Program</w:t>
            </w:r>
            <w:r>
              <w:rPr>
                <w:b/>
                <w:color w:val="231F20"/>
                <w:spacing w:val="-2"/>
                <w:sz w:val="19"/>
              </w:rPr>
              <w:t xml:space="preserve"> </w:t>
            </w:r>
            <w:r>
              <w:rPr>
                <w:b/>
                <w:color w:val="231F20"/>
                <w:sz w:val="19"/>
              </w:rPr>
              <w:t>1.2</w:t>
            </w:r>
            <w:r>
              <w:rPr>
                <w:b/>
                <w:color w:val="231F20"/>
                <w:spacing w:val="-1"/>
                <w:sz w:val="19"/>
              </w:rPr>
              <w:t xml:space="preserve"> </w:t>
            </w:r>
            <w:r>
              <w:rPr>
                <w:b/>
                <w:color w:val="231F20"/>
                <w:sz w:val="19"/>
              </w:rPr>
              <w:t>–</w:t>
            </w:r>
            <w:r>
              <w:rPr>
                <w:b/>
                <w:color w:val="231F20"/>
                <w:spacing w:val="-1"/>
                <w:sz w:val="19"/>
              </w:rPr>
              <w:t xml:space="preserve"> </w:t>
            </w:r>
            <w:r>
              <w:rPr>
                <w:b/>
                <w:color w:val="231F20"/>
                <w:sz w:val="19"/>
              </w:rPr>
              <w:t>Management</w:t>
            </w:r>
            <w:r>
              <w:rPr>
                <w:b/>
                <w:color w:val="231F20"/>
                <w:spacing w:val="-1"/>
                <w:sz w:val="19"/>
              </w:rPr>
              <w:t xml:space="preserve"> </w:t>
            </w:r>
            <w:r>
              <w:rPr>
                <w:b/>
                <w:color w:val="231F20"/>
                <w:sz w:val="19"/>
              </w:rPr>
              <w:t>of</w:t>
            </w:r>
            <w:r>
              <w:rPr>
                <w:b/>
                <w:color w:val="231F20"/>
                <w:spacing w:val="-1"/>
                <w:sz w:val="19"/>
              </w:rPr>
              <w:t xml:space="preserve"> </w:t>
            </w:r>
            <w:r>
              <w:rPr>
                <w:b/>
                <w:color w:val="231F20"/>
                <w:sz w:val="19"/>
              </w:rPr>
              <w:t>the</w:t>
            </w:r>
            <w:r>
              <w:rPr>
                <w:b/>
                <w:color w:val="231F20"/>
                <w:spacing w:val="-1"/>
                <w:sz w:val="19"/>
              </w:rPr>
              <w:t xml:space="preserve"> </w:t>
            </w:r>
            <w:r>
              <w:rPr>
                <w:b/>
                <w:color w:val="231F20"/>
                <w:sz w:val="19"/>
              </w:rPr>
              <w:t>Investment</w:t>
            </w:r>
            <w:r>
              <w:rPr>
                <w:b/>
                <w:color w:val="231F20"/>
                <w:spacing w:val="-1"/>
                <w:sz w:val="19"/>
              </w:rPr>
              <w:t xml:space="preserve"> </w:t>
            </w:r>
            <w:r>
              <w:rPr>
                <w:b/>
                <w:color w:val="231F20"/>
                <w:sz w:val="19"/>
              </w:rPr>
              <w:t>of</w:t>
            </w:r>
            <w:r>
              <w:rPr>
                <w:b/>
                <w:color w:val="231F20"/>
                <w:spacing w:val="-1"/>
                <w:sz w:val="19"/>
              </w:rPr>
              <w:t xml:space="preserve"> </w:t>
            </w:r>
            <w:r>
              <w:rPr>
                <w:b/>
                <w:color w:val="231F20"/>
                <w:sz w:val="19"/>
              </w:rPr>
              <w:t>the</w:t>
            </w:r>
            <w:r>
              <w:rPr>
                <w:b/>
                <w:color w:val="231F20"/>
                <w:spacing w:val="-1"/>
                <w:sz w:val="19"/>
              </w:rPr>
              <w:t xml:space="preserve"> </w:t>
            </w:r>
            <w:r>
              <w:rPr>
                <w:b/>
                <w:color w:val="231F20"/>
                <w:sz w:val="19"/>
              </w:rPr>
              <w:t>Australian</w:t>
            </w:r>
            <w:r>
              <w:rPr>
                <w:b/>
                <w:color w:val="231F20"/>
                <w:spacing w:val="-1"/>
                <w:sz w:val="19"/>
              </w:rPr>
              <w:t xml:space="preserve"> </w:t>
            </w:r>
            <w:r>
              <w:rPr>
                <w:b/>
                <w:color w:val="231F20"/>
                <w:sz w:val="19"/>
              </w:rPr>
              <w:t>Government</w:t>
            </w:r>
            <w:r>
              <w:rPr>
                <w:b/>
                <w:color w:val="231F20"/>
                <w:spacing w:val="-1"/>
                <w:sz w:val="19"/>
              </w:rPr>
              <w:t xml:space="preserve"> </w:t>
            </w:r>
            <w:r>
              <w:rPr>
                <w:b/>
                <w:color w:val="231F20"/>
                <w:sz w:val="19"/>
              </w:rPr>
              <w:t>Investment</w:t>
            </w:r>
            <w:r>
              <w:rPr>
                <w:b/>
                <w:color w:val="231F20"/>
                <w:spacing w:val="-1"/>
                <w:sz w:val="19"/>
              </w:rPr>
              <w:t xml:space="preserve"> </w:t>
            </w:r>
            <w:r>
              <w:rPr>
                <w:b/>
                <w:color w:val="231F20"/>
                <w:spacing w:val="-2"/>
                <w:sz w:val="19"/>
              </w:rPr>
              <w:t>Funds</w:t>
            </w:r>
          </w:p>
          <w:p w14:paraId="57A84F42" w14:textId="77777777" w:rsidR="000F737C" w:rsidRDefault="00FA202A">
            <w:pPr>
              <w:pStyle w:val="TableParagraph"/>
              <w:ind w:left="126"/>
              <w:rPr>
                <w:sz w:val="19"/>
              </w:rPr>
            </w:pPr>
            <w:r>
              <w:rPr>
                <w:color w:val="231F20"/>
                <w:sz w:val="19"/>
              </w:rPr>
              <w:t>The</w:t>
            </w:r>
            <w:r>
              <w:rPr>
                <w:color w:val="231F20"/>
                <w:spacing w:val="-6"/>
                <w:sz w:val="19"/>
              </w:rPr>
              <w:t xml:space="preserve"> </w:t>
            </w:r>
            <w:r>
              <w:rPr>
                <w:i/>
                <w:color w:val="231F20"/>
                <w:sz w:val="19"/>
              </w:rPr>
              <w:t>DisabilityCare</w:t>
            </w:r>
            <w:r>
              <w:rPr>
                <w:i/>
                <w:color w:val="231F20"/>
                <w:spacing w:val="-5"/>
                <w:sz w:val="19"/>
              </w:rPr>
              <w:t xml:space="preserve"> </w:t>
            </w:r>
            <w:r>
              <w:rPr>
                <w:i/>
                <w:color w:val="231F20"/>
                <w:sz w:val="19"/>
              </w:rPr>
              <w:t>Australia</w:t>
            </w:r>
            <w:r>
              <w:rPr>
                <w:i/>
                <w:color w:val="231F20"/>
                <w:spacing w:val="-6"/>
                <w:sz w:val="19"/>
              </w:rPr>
              <w:t xml:space="preserve"> </w:t>
            </w:r>
            <w:r>
              <w:rPr>
                <w:i/>
                <w:color w:val="231F20"/>
                <w:sz w:val="19"/>
              </w:rPr>
              <w:t>Fund</w:t>
            </w:r>
            <w:r>
              <w:rPr>
                <w:i/>
                <w:color w:val="231F20"/>
                <w:spacing w:val="-5"/>
                <w:sz w:val="19"/>
              </w:rPr>
              <w:t xml:space="preserve"> </w:t>
            </w:r>
            <w:r>
              <w:rPr>
                <w:i/>
                <w:color w:val="231F20"/>
                <w:sz w:val="19"/>
              </w:rPr>
              <w:t>Act</w:t>
            </w:r>
            <w:r>
              <w:rPr>
                <w:i/>
                <w:color w:val="231F20"/>
                <w:spacing w:val="-6"/>
                <w:sz w:val="19"/>
              </w:rPr>
              <w:t xml:space="preserve"> </w:t>
            </w:r>
            <w:r>
              <w:rPr>
                <w:i/>
                <w:color w:val="231F20"/>
                <w:sz w:val="19"/>
              </w:rPr>
              <w:t>2013</w:t>
            </w:r>
            <w:r>
              <w:rPr>
                <w:i/>
                <w:color w:val="231F20"/>
                <w:spacing w:val="-4"/>
                <w:sz w:val="19"/>
              </w:rPr>
              <w:t xml:space="preserve"> </w:t>
            </w:r>
            <w:r>
              <w:rPr>
                <w:color w:val="231F20"/>
                <w:sz w:val="19"/>
              </w:rPr>
              <w:t>established</w:t>
            </w:r>
            <w:r>
              <w:rPr>
                <w:color w:val="231F20"/>
                <w:spacing w:val="-5"/>
                <w:sz w:val="19"/>
              </w:rPr>
              <w:t xml:space="preserve"> </w:t>
            </w:r>
            <w:r>
              <w:rPr>
                <w:color w:val="231F20"/>
                <w:sz w:val="19"/>
              </w:rPr>
              <w:t>the</w:t>
            </w:r>
            <w:r>
              <w:rPr>
                <w:color w:val="231F20"/>
                <w:spacing w:val="-6"/>
                <w:sz w:val="19"/>
              </w:rPr>
              <w:t xml:space="preserve"> </w:t>
            </w:r>
            <w:r>
              <w:rPr>
                <w:color w:val="231F20"/>
                <w:sz w:val="19"/>
              </w:rPr>
              <w:t>DisabilityCare</w:t>
            </w:r>
            <w:r>
              <w:rPr>
                <w:color w:val="231F20"/>
                <w:spacing w:val="-5"/>
                <w:sz w:val="19"/>
              </w:rPr>
              <w:t xml:space="preserve"> </w:t>
            </w:r>
            <w:r>
              <w:rPr>
                <w:color w:val="231F20"/>
                <w:sz w:val="19"/>
              </w:rPr>
              <w:t>Australia</w:t>
            </w:r>
            <w:r>
              <w:rPr>
                <w:color w:val="231F20"/>
                <w:spacing w:val="-6"/>
                <w:sz w:val="19"/>
              </w:rPr>
              <w:t xml:space="preserve"> </w:t>
            </w:r>
            <w:r>
              <w:rPr>
                <w:color w:val="231F20"/>
                <w:sz w:val="19"/>
              </w:rPr>
              <w:t>Fund</w:t>
            </w:r>
            <w:r>
              <w:rPr>
                <w:color w:val="231F20"/>
                <w:spacing w:val="-5"/>
                <w:sz w:val="19"/>
              </w:rPr>
              <w:t xml:space="preserve"> </w:t>
            </w:r>
            <w:r>
              <w:rPr>
                <w:color w:val="231F20"/>
                <w:sz w:val="19"/>
              </w:rPr>
              <w:t>(DCAF)</w:t>
            </w:r>
            <w:r>
              <w:rPr>
                <w:color w:val="231F20"/>
                <w:spacing w:val="-5"/>
                <w:sz w:val="19"/>
              </w:rPr>
              <w:t xml:space="preserve"> on</w:t>
            </w:r>
          </w:p>
          <w:p w14:paraId="57A84F43" w14:textId="77777777" w:rsidR="000F737C" w:rsidRDefault="00FA202A">
            <w:pPr>
              <w:pStyle w:val="TableParagraph"/>
              <w:ind w:left="126" w:right="129" w:hanging="1"/>
              <w:rPr>
                <w:sz w:val="19"/>
              </w:rPr>
            </w:pPr>
            <w:r>
              <w:rPr>
                <w:color w:val="231F20"/>
                <w:sz w:val="19"/>
              </w:rPr>
              <w:t>1</w:t>
            </w:r>
            <w:r>
              <w:rPr>
                <w:color w:val="231F20"/>
                <w:spacing w:val="-3"/>
                <w:sz w:val="19"/>
              </w:rPr>
              <w:t xml:space="preserve"> </w:t>
            </w:r>
            <w:r>
              <w:rPr>
                <w:color w:val="231F20"/>
                <w:sz w:val="19"/>
              </w:rPr>
              <w:t>July</w:t>
            </w:r>
            <w:r>
              <w:rPr>
                <w:color w:val="231F20"/>
                <w:spacing w:val="-3"/>
                <w:sz w:val="19"/>
              </w:rPr>
              <w:t xml:space="preserve"> </w:t>
            </w:r>
            <w:r>
              <w:rPr>
                <w:color w:val="231F20"/>
                <w:sz w:val="19"/>
              </w:rPr>
              <w:t>2014.</w:t>
            </w:r>
            <w:r>
              <w:rPr>
                <w:color w:val="231F20"/>
                <w:spacing w:val="-3"/>
                <w:sz w:val="19"/>
              </w:rPr>
              <w:t xml:space="preserve"> </w:t>
            </w:r>
            <w:r>
              <w:rPr>
                <w:color w:val="231F20"/>
                <w:sz w:val="19"/>
              </w:rPr>
              <w:t>The</w:t>
            </w:r>
            <w:r>
              <w:rPr>
                <w:color w:val="231F20"/>
                <w:spacing w:val="-4"/>
                <w:sz w:val="19"/>
              </w:rPr>
              <w:t xml:space="preserve"> </w:t>
            </w:r>
            <w:r>
              <w:rPr>
                <w:i/>
                <w:color w:val="231F20"/>
                <w:sz w:val="19"/>
              </w:rPr>
              <w:t>Medical</w:t>
            </w:r>
            <w:r>
              <w:rPr>
                <w:i/>
                <w:color w:val="231F20"/>
                <w:spacing w:val="-3"/>
                <w:sz w:val="19"/>
              </w:rPr>
              <w:t xml:space="preserve"> </w:t>
            </w:r>
            <w:r>
              <w:rPr>
                <w:i/>
                <w:color w:val="231F20"/>
                <w:sz w:val="19"/>
              </w:rPr>
              <w:t>Research</w:t>
            </w:r>
            <w:r>
              <w:rPr>
                <w:i/>
                <w:color w:val="231F20"/>
                <w:spacing w:val="-3"/>
                <w:sz w:val="19"/>
              </w:rPr>
              <w:t xml:space="preserve"> </w:t>
            </w:r>
            <w:r>
              <w:rPr>
                <w:i/>
                <w:color w:val="231F20"/>
                <w:sz w:val="19"/>
              </w:rPr>
              <w:t>Future</w:t>
            </w:r>
            <w:r>
              <w:rPr>
                <w:i/>
                <w:color w:val="231F20"/>
                <w:spacing w:val="-3"/>
                <w:sz w:val="19"/>
              </w:rPr>
              <w:t xml:space="preserve"> </w:t>
            </w:r>
            <w:r>
              <w:rPr>
                <w:i/>
                <w:color w:val="231F20"/>
                <w:sz w:val="19"/>
              </w:rPr>
              <w:t>Fund</w:t>
            </w:r>
            <w:r>
              <w:rPr>
                <w:i/>
                <w:color w:val="231F20"/>
                <w:spacing w:val="-3"/>
                <w:sz w:val="19"/>
              </w:rPr>
              <w:t xml:space="preserve"> </w:t>
            </w:r>
            <w:r>
              <w:rPr>
                <w:i/>
                <w:color w:val="231F20"/>
                <w:sz w:val="19"/>
              </w:rPr>
              <w:t>Act</w:t>
            </w:r>
            <w:r>
              <w:rPr>
                <w:i/>
                <w:color w:val="231F20"/>
                <w:spacing w:val="-3"/>
                <w:sz w:val="19"/>
              </w:rPr>
              <w:t xml:space="preserve"> </w:t>
            </w:r>
            <w:r>
              <w:rPr>
                <w:i/>
                <w:color w:val="231F20"/>
                <w:sz w:val="19"/>
              </w:rPr>
              <w:t>2015</w:t>
            </w:r>
            <w:r>
              <w:rPr>
                <w:i/>
                <w:color w:val="231F20"/>
                <w:spacing w:val="-3"/>
                <w:sz w:val="19"/>
              </w:rPr>
              <w:t xml:space="preserve"> </w:t>
            </w:r>
            <w:r>
              <w:rPr>
                <w:color w:val="231F20"/>
                <w:sz w:val="19"/>
              </w:rPr>
              <w:t>established</w:t>
            </w:r>
            <w:r>
              <w:rPr>
                <w:color w:val="231F20"/>
                <w:spacing w:val="-3"/>
                <w:sz w:val="19"/>
              </w:rPr>
              <w:t xml:space="preserve"> </w:t>
            </w:r>
            <w:r>
              <w:rPr>
                <w:color w:val="231F20"/>
                <w:sz w:val="19"/>
              </w:rPr>
              <w:t>the</w:t>
            </w:r>
            <w:r>
              <w:rPr>
                <w:color w:val="231F20"/>
                <w:spacing w:val="-3"/>
                <w:sz w:val="19"/>
              </w:rPr>
              <w:t xml:space="preserve"> </w:t>
            </w:r>
            <w:r>
              <w:rPr>
                <w:color w:val="231F20"/>
                <w:sz w:val="19"/>
              </w:rPr>
              <w:t>Medical</w:t>
            </w:r>
            <w:r>
              <w:rPr>
                <w:color w:val="231F20"/>
                <w:spacing w:val="-3"/>
                <w:sz w:val="19"/>
              </w:rPr>
              <w:t xml:space="preserve"> </w:t>
            </w:r>
            <w:r>
              <w:rPr>
                <w:color w:val="231F20"/>
                <w:sz w:val="19"/>
              </w:rPr>
              <w:t>Research</w:t>
            </w:r>
            <w:r>
              <w:rPr>
                <w:color w:val="231F20"/>
                <w:spacing w:val="-3"/>
                <w:sz w:val="19"/>
              </w:rPr>
              <w:t xml:space="preserve"> </w:t>
            </w:r>
            <w:r>
              <w:rPr>
                <w:color w:val="231F20"/>
                <w:sz w:val="19"/>
              </w:rPr>
              <w:t>Future</w:t>
            </w:r>
            <w:r>
              <w:rPr>
                <w:color w:val="231F20"/>
                <w:spacing w:val="-3"/>
                <w:sz w:val="19"/>
              </w:rPr>
              <w:t xml:space="preserve"> </w:t>
            </w:r>
            <w:r>
              <w:rPr>
                <w:color w:val="231F20"/>
                <w:sz w:val="19"/>
              </w:rPr>
              <w:t xml:space="preserve">Fund (MRFF) on 27 August 2015. The </w:t>
            </w:r>
            <w:r>
              <w:rPr>
                <w:i/>
                <w:color w:val="231F20"/>
                <w:sz w:val="19"/>
              </w:rPr>
              <w:t xml:space="preserve">Aboriginal and Torres Strait Islander Land and Sea Future Fund Act 2018 </w:t>
            </w:r>
            <w:r>
              <w:rPr>
                <w:color w:val="231F20"/>
                <w:sz w:val="19"/>
              </w:rPr>
              <w:t>established the Aboriginal and Torres Strait Islander Land and Sea Future Fund (ATSILSFF) on</w:t>
            </w:r>
          </w:p>
          <w:p w14:paraId="57A84F44" w14:textId="77777777" w:rsidR="000F737C" w:rsidRDefault="00FA202A">
            <w:pPr>
              <w:pStyle w:val="TableParagraph"/>
              <w:ind w:left="126"/>
              <w:rPr>
                <w:sz w:val="19"/>
              </w:rPr>
            </w:pPr>
            <w:r>
              <w:rPr>
                <w:color w:val="231F20"/>
                <w:sz w:val="19"/>
              </w:rPr>
              <w:t>1</w:t>
            </w:r>
            <w:r>
              <w:rPr>
                <w:color w:val="231F20"/>
                <w:spacing w:val="-3"/>
                <w:sz w:val="19"/>
              </w:rPr>
              <w:t xml:space="preserve"> </w:t>
            </w:r>
            <w:r>
              <w:rPr>
                <w:color w:val="231F20"/>
                <w:sz w:val="19"/>
              </w:rPr>
              <w:t>February</w:t>
            </w:r>
            <w:r>
              <w:rPr>
                <w:color w:val="231F20"/>
                <w:spacing w:val="-2"/>
                <w:sz w:val="19"/>
              </w:rPr>
              <w:t xml:space="preserve"> </w:t>
            </w:r>
            <w:r>
              <w:rPr>
                <w:color w:val="231F20"/>
                <w:sz w:val="19"/>
              </w:rPr>
              <w:t>2019.</w:t>
            </w:r>
            <w:r>
              <w:rPr>
                <w:color w:val="231F20"/>
                <w:spacing w:val="-3"/>
                <w:sz w:val="19"/>
              </w:rPr>
              <w:t xml:space="preserve"> </w:t>
            </w:r>
            <w:r>
              <w:rPr>
                <w:color w:val="231F20"/>
                <w:sz w:val="19"/>
              </w:rPr>
              <w:t>The</w:t>
            </w:r>
            <w:r>
              <w:rPr>
                <w:color w:val="231F20"/>
                <w:spacing w:val="-3"/>
                <w:sz w:val="19"/>
              </w:rPr>
              <w:t xml:space="preserve"> </w:t>
            </w:r>
            <w:r>
              <w:rPr>
                <w:i/>
                <w:color w:val="231F20"/>
                <w:sz w:val="19"/>
              </w:rPr>
              <w:t>Future</w:t>
            </w:r>
            <w:r>
              <w:rPr>
                <w:i/>
                <w:color w:val="231F20"/>
                <w:spacing w:val="-2"/>
                <w:sz w:val="19"/>
              </w:rPr>
              <w:t xml:space="preserve"> </w:t>
            </w:r>
            <w:r>
              <w:rPr>
                <w:i/>
                <w:color w:val="231F20"/>
                <w:sz w:val="19"/>
              </w:rPr>
              <w:t>Drought</w:t>
            </w:r>
            <w:r>
              <w:rPr>
                <w:i/>
                <w:color w:val="231F20"/>
                <w:spacing w:val="-3"/>
                <w:sz w:val="19"/>
              </w:rPr>
              <w:t xml:space="preserve"> </w:t>
            </w:r>
            <w:r>
              <w:rPr>
                <w:i/>
                <w:color w:val="231F20"/>
                <w:sz w:val="19"/>
              </w:rPr>
              <w:t>Fund</w:t>
            </w:r>
            <w:r>
              <w:rPr>
                <w:i/>
                <w:color w:val="231F20"/>
                <w:spacing w:val="-2"/>
                <w:sz w:val="19"/>
              </w:rPr>
              <w:t xml:space="preserve"> </w:t>
            </w:r>
            <w:r>
              <w:rPr>
                <w:i/>
                <w:color w:val="231F20"/>
                <w:sz w:val="19"/>
              </w:rPr>
              <w:t>Act</w:t>
            </w:r>
            <w:r>
              <w:rPr>
                <w:i/>
                <w:color w:val="231F20"/>
                <w:spacing w:val="-2"/>
                <w:sz w:val="19"/>
              </w:rPr>
              <w:t xml:space="preserve"> </w:t>
            </w:r>
            <w:r>
              <w:rPr>
                <w:i/>
                <w:color w:val="231F20"/>
                <w:sz w:val="19"/>
              </w:rPr>
              <w:t>2019</w:t>
            </w:r>
            <w:r>
              <w:rPr>
                <w:i/>
                <w:color w:val="231F20"/>
                <w:spacing w:val="-3"/>
                <w:sz w:val="19"/>
              </w:rPr>
              <w:t xml:space="preserve"> </w:t>
            </w:r>
            <w:r>
              <w:rPr>
                <w:color w:val="231F20"/>
                <w:sz w:val="19"/>
              </w:rPr>
              <w:t>established</w:t>
            </w:r>
            <w:r>
              <w:rPr>
                <w:color w:val="231F20"/>
                <w:spacing w:val="-2"/>
                <w:sz w:val="19"/>
              </w:rPr>
              <w:t xml:space="preserve"> </w:t>
            </w:r>
            <w:r>
              <w:rPr>
                <w:color w:val="231F20"/>
                <w:sz w:val="19"/>
              </w:rPr>
              <w:t>the</w:t>
            </w:r>
            <w:r>
              <w:rPr>
                <w:color w:val="231F20"/>
                <w:spacing w:val="-2"/>
                <w:sz w:val="19"/>
              </w:rPr>
              <w:t xml:space="preserve"> </w:t>
            </w:r>
            <w:r>
              <w:rPr>
                <w:color w:val="231F20"/>
                <w:sz w:val="19"/>
              </w:rPr>
              <w:t>Future</w:t>
            </w:r>
            <w:r>
              <w:rPr>
                <w:color w:val="231F20"/>
                <w:spacing w:val="-3"/>
                <w:sz w:val="19"/>
              </w:rPr>
              <w:t xml:space="preserve"> </w:t>
            </w:r>
            <w:r>
              <w:rPr>
                <w:color w:val="231F20"/>
                <w:sz w:val="19"/>
              </w:rPr>
              <w:t>Drought</w:t>
            </w:r>
            <w:r>
              <w:rPr>
                <w:color w:val="231F20"/>
                <w:spacing w:val="-2"/>
                <w:sz w:val="19"/>
              </w:rPr>
              <w:t xml:space="preserve"> </w:t>
            </w:r>
            <w:r>
              <w:rPr>
                <w:color w:val="231F20"/>
                <w:sz w:val="19"/>
              </w:rPr>
              <w:t>Fund</w:t>
            </w:r>
            <w:r>
              <w:rPr>
                <w:color w:val="231F20"/>
                <w:spacing w:val="-2"/>
                <w:sz w:val="19"/>
              </w:rPr>
              <w:t xml:space="preserve"> </w:t>
            </w:r>
            <w:r>
              <w:rPr>
                <w:color w:val="231F20"/>
                <w:spacing w:val="-5"/>
                <w:sz w:val="19"/>
              </w:rPr>
              <w:t>on</w:t>
            </w:r>
          </w:p>
          <w:p w14:paraId="57A84F45" w14:textId="77777777" w:rsidR="000F737C" w:rsidRDefault="00FA202A">
            <w:pPr>
              <w:pStyle w:val="TableParagraph"/>
              <w:ind w:left="126"/>
              <w:rPr>
                <w:sz w:val="19"/>
              </w:rPr>
            </w:pPr>
            <w:r>
              <w:rPr>
                <w:color w:val="231F20"/>
                <w:sz w:val="19"/>
              </w:rPr>
              <w:t xml:space="preserve">1 September 2019. The </w:t>
            </w:r>
            <w:r>
              <w:rPr>
                <w:i/>
                <w:color w:val="231F20"/>
                <w:sz w:val="19"/>
              </w:rPr>
              <w:t xml:space="preserve">Disaster Ready Fund Act 2019 </w:t>
            </w:r>
            <w:r>
              <w:rPr>
                <w:color w:val="231F20"/>
                <w:sz w:val="19"/>
              </w:rPr>
              <w:t xml:space="preserve">established the Disaster Ready Fund (formerly Emergency Response Fund) on 12 December 2019. The </w:t>
            </w:r>
            <w:r>
              <w:rPr>
                <w:i/>
                <w:color w:val="231F20"/>
                <w:sz w:val="19"/>
              </w:rPr>
              <w:t xml:space="preserve">Housing Australia Future Fund Act 2023 </w:t>
            </w:r>
            <w:r>
              <w:rPr>
                <w:color w:val="231F20"/>
                <w:sz w:val="19"/>
              </w:rPr>
              <w:t>established</w:t>
            </w:r>
            <w:r>
              <w:rPr>
                <w:color w:val="231F20"/>
                <w:spacing w:val="-3"/>
                <w:sz w:val="19"/>
              </w:rPr>
              <w:t xml:space="preserve"> </w:t>
            </w:r>
            <w:r>
              <w:rPr>
                <w:color w:val="231F20"/>
                <w:sz w:val="19"/>
              </w:rPr>
              <w:t>the</w:t>
            </w:r>
            <w:r>
              <w:rPr>
                <w:color w:val="231F20"/>
                <w:spacing w:val="-3"/>
                <w:sz w:val="19"/>
              </w:rPr>
              <w:t xml:space="preserve"> </w:t>
            </w:r>
            <w:r>
              <w:rPr>
                <w:color w:val="231F20"/>
                <w:sz w:val="19"/>
              </w:rPr>
              <w:t>Housing</w:t>
            </w:r>
            <w:r>
              <w:rPr>
                <w:color w:val="231F20"/>
                <w:spacing w:val="-3"/>
                <w:sz w:val="19"/>
              </w:rPr>
              <w:t xml:space="preserve"> </w:t>
            </w:r>
            <w:r>
              <w:rPr>
                <w:color w:val="231F20"/>
                <w:sz w:val="19"/>
              </w:rPr>
              <w:t>Australia</w:t>
            </w:r>
            <w:r>
              <w:rPr>
                <w:color w:val="231F20"/>
                <w:spacing w:val="-3"/>
                <w:sz w:val="19"/>
              </w:rPr>
              <w:t xml:space="preserve"> </w:t>
            </w:r>
            <w:r>
              <w:rPr>
                <w:color w:val="231F20"/>
                <w:sz w:val="19"/>
              </w:rPr>
              <w:t>Future</w:t>
            </w:r>
            <w:r>
              <w:rPr>
                <w:color w:val="231F20"/>
                <w:spacing w:val="-3"/>
                <w:sz w:val="19"/>
              </w:rPr>
              <w:t xml:space="preserve"> </w:t>
            </w:r>
            <w:r>
              <w:rPr>
                <w:color w:val="231F20"/>
                <w:sz w:val="19"/>
              </w:rPr>
              <w:t>Fund</w:t>
            </w:r>
            <w:r>
              <w:rPr>
                <w:color w:val="231F20"/>
                <w:spacing w:val="-3"/>
                <w:sz w:val="19"/>
              </w:rPr>
              <w:t xml:space="preserve"> </w:t>
            </w:r>
            <w:r>
              <w:rPr>
                <w:color w:val="231F20"/>
                <w:sz w:val="19"/>
              </w:rPr>
              <w:t>(HAFF)</w:t>
            </w:r>
            <w:r>
              <w:rPr>
                <w:color w:val="231F20"/>
                <w:spacing w:val="-3"/>
                <w:sz w:val="19"/>
              </w:rPr>
              <w:t xml:space="preserve"> </w:t>
            </w:r>
            <w:r>
              <w:rPr>
                <w:color w:val="231F20"/>
                <w:sz w:val="19"/>
              </w:rPr>
              <w:t>on</w:t>
            </w:r>
            <w:r>
              <w:rPr>
                <w:color w:val="231F20"/>
                <w:spacing w:val="-3"/>
                <w:sz w:val="19"/>
              </w:rPr>
              <w:t xml:space="preserve"> </w:t>
            </w:r>
            <w:r>
              <w:rPr>
                <w:color w:val="231F20"/>
                <w:sz w:val="19"/>
              </w:rPr>
              <w:t>1</w:t>
            </w:r>
            <w:r>
              <w:rPr>
                <w:color w:val="231F20"/>
                <w:spacing w:val="-3"/>
                <w:sz w:val="19"/>
              </w:rPr>
              <w:t xml:space="preserve"> </w:t>
            </w:r>
            <w:r>
              <w:rPr>
                <w:color w:val="231F20"/>
                <w:sz w:val="19"/>
              </w:rPr>
              <w:t>November</w:t>
            </w:r>
            <w:r>
              <w:rPr>
                <w:color w:val="231F20"/>
                <w:spacing w:val="-3"/>
                <w:sz w:val="19"/>
              </w:rPr>
              <w:t xml:space="preserve"> </w:t>
            </w:r>
            <w:r>
              <w:rPr>
                <w:color w:val="231F20"/>
                <w:sz w:val="19"/>
              </w:rPr>
              <w:t>2023.</w:t>
            </w:r>
            <w:r>
              <w:rPr>
                <w:color w:val="231F20"/>
                <w:spacing w:val="-3"/>
                <w:sz w:val="19"/>
              </w:rPr>
              <w:t xml:space="preserve"> </w:t>
            </w:r>
            <w:r>
              <w:rPr>
                <w:color w:val="231F20"/>
                <w:sz w:val="19"/>
              </w:rPr>
              <w:t>The</w:t>
            </w:r>
            <w:r>
              <w:rPr>
                <w:color w:val="231F20"/>
                <w:spacing w:val="-3"/>
                <w:sz w:val="19"/>
              </w:rPr>
              <w:t xml:space="preserve"> </w:t>
            </w:r>
            <w:r>
              <w:rPr>
                <w:color w:val="231F20"/>
                <w:sz w:val="19"/>
              </w:rPr>
              <w:t>role</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FFMA</w:t>
            </w:r>
            <w:r>
              <w:rPr>
                <w:color w:val="231F20"/>
                <w:spacing w:val="-3"/>
                <w:sz w:val="19"/>
              </w:rPr>
              <w:t xml:space="preserve"> </w:t>
            </w:r>
            <w:r>
              <w:rPr>
                <w:color w:val="231F20"/>
                <w:sz w:val="19"/>
              </w:rPr>
              <w:t>was extended to include supporting the Board in the investment of the assets of these funds.</w:t>
            </w:r>
          </w:p>
        </w:tc>
      </w:tr>
      <w:tr w:rsidR="000F737C" w14:paraId="57A84F4E" w14:textId="77777777">
        <w:trPr>
          <w:trHeight w:val="1866"/>
        </w:trPr>
        <w:tc>
          <w:tcPr>
            <w:tcW w:w="1839" w:type="dxa"/>
            <w:tcBorders>
              <w:bottom w:val="double" w:sz="6" w:space="0" w:color="231F20"/>
            </w:tcBorders>
          </w:tcPr>
          <w:p w14:paraId="57A84F47" w14:textId="77777777" w:rsidR="000F737C" w:rsidRDefault="00FA202A">
            <w:pPr>
              <w:pStyle w:val="TableParagraph"/>
              <w:spacing w:before="46"/>
              <w:ind w:left="126"/>
              <w:rPr>
                <w:b/>
                <w:sz w:val="19"/>
              </w:rPr>
            </w:pPr>
            <w:r>
              <w:rPr>
                <w:b/>
                <w:color w:val="231F20"/>
                <w:sz w:val="19"/>
              </w:rPr>
              <w:t>Key</w:t>
            </w:r>
            <w:r>
              <w:rPr>
                <w:b/>
                <w:color w:val="231F20"/>
                <w:spacing w:val="-2"/>
                <w:sz w:val="19"/>
              </w:rPr>
              <w:t xml:space="preserve"> activities</w:t>
            </w:r>
          </w:p>
        </w:tc>
        <w:tc>
          <w:tcPr>
            <w:tcW w:w="7315" w:type="dxa"/>
            <w:gridSpan w:val="2"/>
            <w:tcBorders>
              <w:bottom w:val="double" w:sz="6" w:space="0" w:color="231F20"/>
            </w:tcBorders>
          </w:tcPr>
          <w:p w14:paraId="57A84F48" w14:textId="77777777" w:rsidR="000F737C" w:rsidRDefault="00FA202A">
            <w:pPr>
              <w:pStyle w:val="TableParagraph"/>
              <w:numPr>
                <w:ilvl w:val="0"/>
                <w:numId w:val="6"/>
              </w:numPr>
              <w:tabs>
                <w:tab w:val="left" w:pos="554"/>
              </w:tabs>
              <w:spacing w:before="22"/>
              <w:ind w:right="278"/>
              <w:rPr>
                <w:sz w:val="19"/>
              </w:rPr>
            </w:pPr>
            <w:r>
              <w:rPr>
                <w:color w:val="231F20"/>
                <w:sz w:val="19"/>
              </w:rPr>
              <w:t>Ensure all decisions of the Board of Guardians are given effect as directed</w:t>
            </w:r>
            <w:r>
              <w:rPr>
                <w:color w:val="231F20"/>
                <w:spacing w:val="40"/>
                <w:sz w:val="19"/>
              </w:rPr>
              <w:t xml:space="preserve"> </w:t>
            </w:r>
            <w:r>
              <w:rPr>
                <w:color w:val="231F20"/>
                <w:sz w:val="19"/>
              </w:rPr>
              <w:t>by the Board within timeframes and quality levels agreed with the Board.</w:t>
            </w:r>
          </w:p>
          <w:p w14:paraId="57A84F49" w14:textId="77777777" w:rsidR="000F737C" w:rsidRDefault="00FA202A">
            <w:pPr>
              <w:pStyle w:val="TableParagraph"/>
              <w:numPr>
                <w:ilvl w:val="0"/>
                <w:numId w:val="6"/>
              </w:numPr>
              <w:tabs>
                <w:tab w:val="left" w:pos="554"/>
              </w:tabs>
              <w:ind w:right="279"/>
              <w:rPr>
                <w:sz w:val="19"/>
              </w:rPr>
            </w:pPr>
            <w:r>
              <w:rPr>
                <w:color w:val="231F20"/>
                <w:sz w:val="19"/>
              </w:rPr>
              <w:t>Ensure</w:t>
            </w:r>
            <w:r>
              <w:rPr>
                <w:color w:val="231F20"/>
                <w:spacing w:val="38"/>
                <w:sz w:val="19"/>
              </w:rPr>
              <w:t xml:space="preserve"> </w:t>
            </w:r>
            <w:r>
              <w:rPr>
                <w:color w:val="231F20"/>
                <w:sz w:val="19"/>
              </w:rPr>
              <w:t>all</w:t>
            </w:r>
            <w:r>
              <w:rPr>
                <w:color w:val="231F20"/>
                <w:spacing w:val="40"/>
                <w:sz w:val="19"/>
              </w:rPr>
              <w:t xml:space="preserve"> </w:t>
            </w:r>
            <w:r>
              <w:rPr>
                <w:color w:val="231F20"/>
                <w:sz w:val="19"/>
              </w:rPr>
              <w:t>investments</w:t>
            </w:r>
            <w:r>
              <w:rPr>
                <w:color w:val="231F20"/>
                <w:spacing w:val="40"/>
                <w:sz w:val="19"/>
              </w:rPr>
              <w:t xml:space="preserve"> </w:t>
            </w:r>
            <w:r>
              <w:rPr>
                <w:color w:val="231F20"/>
                <w:sz w:val="19"/>
              </w:rPr>
              <w:t>are</w:t>
            </w:r>
            <w:r>
              <w:rPr>
                <w:color w:val="231F20"/>
                <w:spacing w:val="37"/>
                <w:sz w:val="19"/>
              </w:rPr>
              <w:t xml:space="preserve"> </w:t>
            </w:r>
            <w:r>
              <w:rPr>
                <w:color w:val="231F20"/>
                <w:sz w:val="19"/>
              </w:rPr>
              <w:t>made</w:t>
            </w:r>
            <w:r>
              <w:rPr>
                <w:color w:val="231F20"/>
                <w:spacing w:val="38"/>
                <w:sz w:val="19"/>
              </w:rPr>
              <w:t xml:space="preserve"> </w:t>
            </w:r>
            <w:r>
              <w:rPr>
                <w:color w:val="231F20"/>
                <w:sz w:val="19"/>
              </w:rPr>
              <w:t>in</w:t>
            </w:r>
            <w:r>
              <w:rPr>
                <w:color w:val="231F20"/>
                <w:spacing w:val="38"/>
                <w:sz w:val="19"/>
              </w:rPr>
              <w:t xml:space="preserve"> </w:t>
            </w:r>
            <w:r>
              <w:rPr>
                <w:color w:val="231F20"/>
                <w:sz w:val="19"/>
              </w:rPr>
              <w:t>accordance</w:t>
            </w:r>
            <w:r>
              <w:rPr>
                <w:color w:val="231F20"/>
                <w:spacing w:val="38"/>
                <w:sz w:val="19"/>
              </w:rPr>
              <w:t xml:space="preserve"> </w:t>
            </w:r>
            <w:r>
              <w:rPr>
                <w:color w:val="231F20"/>
                <w:sz w:val="19"/>
              </w:rPr>
              <w:t>with</w:t>
            </w:r>
            <w:r>
              <w:rPr>
                <w:color w:val="231F20"/>
                <w:spacing w:val="40"/>
                <w:sz w:val="19"/>
              </w:rPr>
              <w:t xml:space="preserve"> </w:t>
            </w:r>
            <w:r>
              <w:rPr>
                <w:color w:val="231F20"/>
                <w:sz w:val="19"/>
              </w:rPr>
              <w:t>relevant</w:t>
            </w:r>
            <w:r>
              <w:rPr>
                <w:color w:val="231F20"/>
                <w:spacing w:val="40"/>
                <w:sz w:val="19"/>
              </w:rPr>
              <w:t xml:space="preserve"> </w:t>
            </w:r>
            <w:r>
              <w:rPr>
                <w:color w:val="231F20"/>
                <w:sz w:val="19"/>
              </w:rPr>
              <w:t>legislation, Investment Mandate and ministerial directions.</w:t>
            </w:r>
          </w:p>
          <w:p w14:paraId="57A84F4A" w14:textId="77777777" w:rsidR="000F737C" w:rsidRDefault="00FA202A">
            <w:pPr>
              <w:pStyle w:val="TableParagraph"/>
              <w:numPr>
                <w:ilvl w:val="0"/>
                <w:numId w:val="6"/>
              </w:numPr>
              <w:tabs>
                <w:tab w:val="left" w:pos="554"/>
              </w:tabs>
              <w:spacing w:line="231" w:lineRule="exact"/>
              <w:rPr>
                <w:sz w:val="19"/>
              </w:rPr>
            </w:pPr>
            <w:r>
              <w:rPr>
                <w:color w:val="231F20"/>
                <w:sz w:val="19"/>
              </w:rPr>
              <w:t>Provide</w:t>
            </w:r>
            <w:r>
              <w:rPr>
                <w:color w:val="231F20"/>
                <w:spacing w:val="-3"/>
                <w:sz w:val="19"/>
              </w:rPr>
              <w:t xml:space="preserve"> </w:t>
            </w:r>
            <w:r>
              <w:rPr>
                <w:color w:val="231F20"/>
                <w:sz w:val="19"/>
              </w:rPr>
              <w:t>administrative</w:t>
            </w:r>
            <w:r>
              <w:rPr>
                <w:color w:val="231F20"/>
                <w:spacing w:val="-3"/>
                <w:sz w:val="19"/>
              </w:rPr>
              <w:t xml:space="preserve"> </w:t>
            </w:r>
            <w:r>
              <w:rPr>
                <w:color w:val="231F20"/>
                <w:sz w:val="19"/>
              </w:rPr>
              <w:t>services</w:t>
            </w:r>
            <w:r>
              <w:rPr>
                <w:color w:val="231F20"/>
                <w:spacing w:val="-2"/>
                <w:sz w:val="19"/>
              </w:rPr>
              <w:t xml:space="preserve"> </w:t>
            </w:r>
            <w:r>
              <w:rPr>
                <w:color w:val="231F20"/>
                <w:sz w:val="19"/>
              </w:rPr>
              <w:t>to</w:t>
            </w:r>
            <w:r>
              <w:rPr>
                <w:color w:val="231F20"/>
                <w:spacing w:val="-5"/>
                <w:sz w:val="19"/>
              </w:rPr>
              <w:t xml:space="preserve"> </w:t>
            </w:r>
            <w:r>
              <w:rPr>
                <w:color w:val="231F20"/>
                <w:sz w:val="19"/>
              </w:rPr>
              <w:t>the</w:t>
            </w:r>
            <w:r>
              <w:rPr>
                <w:color w:val="231F20"/>
                <w:spacing w:val="-3"/>
                <w:sz w:val="19"/>
              </w:rPr>
              <w:t xml:space="preserve"> </w:t>
            </w:r>
            <w:r>
              <w:rPr>
                <w:color w:val="231F20"/>
                <w:spacing w:val="-2"/>
                <w:sz w:val="19"/>
              </w:rPr>
              <w:t>Board.</w:t>
            </w:r>
          </w:p>
          <w:p w14:paraId="57A84F4B" w14:textId="77777777" w:rsidR="000F737C" w:rsidRDefault="00FA202A">
            <w:pPr>
              <w:pStyle w:val="TableParagraph"/>
              <w:numPr>
                <w:ilvl w:val="0"/>
                <w:numId w:val="6"/>
              </w:numPr>
              <w:tabs>
                <w:tab w:val="left" w:pos="554"/>
              </w:tabs>
              <w:spacing w:line="231" w:lineRule="exact"/>
              <w:rPr>
                <w:sz w:val="19"/>
              </w:rPr>
            </w:pPr>
            <w:r>
              <w:rPr>
                <w:color w:val="231F20"/>
                <w:sz w:val="19"/>
              </w:rPr>
              <w:t>Provide</w:t>
            </w:r>
            <w:r>
              <w:rPr>
                <w:color w:val="231F20"/>
                <w:spacing w:val="-7"/>
                <w:sz w:val="19"/>
              </w:rPr>
              <w:t xml:space="preserve"> </w:t>
            </w:r>
            <w:r>
              <w:rPr>
                <w:color w:val="231F20"/>
                <w:sz w:val="19"/>
              </w:rPr>
              <w:t>information</w:t>
            </w:r>
            <w:r>
              <w:rPr>
                <w:color w:val="231F20"/>
                <w:spacing w:val="-7"/>
                <w:sz w:val="19"/>
              </w:rPr>
              <w:t xml:space="preserve"> </w:t>
            </w:r>
            <w:r>
              <w:rPr>
                <w:color w:val="231F20"/>
                <w:sz w:val="19"/>
              </w:rPr>
              <w:t>and</w:t>
            </w:r>
            <w:r>
              <w:rPr>
                <w:color w:val="231F20"/>
                <w:spacing w:val="-6"/>
                <w:sz w:val="19"/>
              </w:rPr>
              <w:t xml:space="preserve"> </w:t>
            </w:r>
            <w:r>
              <w:rPr>
                <w:color w:val="231F20"/>
                <w:sz w:val="19"/>
              </w:rPr>
              <w:t>recommendations</w:t>
            </w:r>
            <w:r>
              <w:rPr>
                <w:color w:val="231F20"/>
                <w:spacing w:val="-8"/>
                <w:sz w:val="19"/>
              </w:rPr>
              <w:t xml:space="preserve"> </w:t>
            </w:r>
            <w:r>
              <w:rPr>
                <w:color w:val="231F20"/>
                <w:sz w:val="19"/>
              </w:rPr>
              <w:t>to</w:t>
            </w:r>
            <w:r>
              <w:rPr>
                <w:color w:val="231F20"/>
                <w:spacing w:val="-8"/>
                <w:sz w:val="19"/>
              </w:rPr>
              <w:t xml:space="preserve"> </w:t>
            </w:r>
            <w:r>
              <w:rPr>
                <w:color w:val="231F20"/>
                <w:sz w:val="19"/>
              </w:rPr>
              <w:t>the</w:t>
            </w:r>
            <w:r>
              <w:rPr>
                <w:color w:val="231F20"/>
                <w:spacing w:val="-8"/>
                <w:sz w:val="19"/>
              </w:rPr>
              <w:t xml:space="preserve"> </w:t>
            </w:r>
            <w:r>
              <w:rPr>
                <w:color w:val="231F20"/>
                <w:spacing w:val="-2"/>
                <w:sz w:val="19"/>
              </w:rPr>
              <w:t>Board.</w:t>
            </w:r>
          </w:p>
          <w:p w14:paraId="57A84F4C" w14:textId="77777777" w:rsidR="000F737C" w:rsidRDefault="00FA202A">
            <w:pPr>
              <w:pStyle w:val="TableParagraph"/>
              <w:numPr>
                <w:ilvl w:val="0"/>
                <w:numId w:val="6"/>
              </w:numPr>
              <w:tabs>
                <w:tab w:val="left" w:pos="554"/>
              </w:tabs>
              <w:spacing w:line="231" w:lineRule="exact"/>
              <w:rPr>
                <w:sz w:val="19"/>
              </w:rPr>
            </w:pPr>
            <w:r>
              <w:rPr>
                <w:color w:val="231F20"/>
                <w:sz w:val="19"/>
              </w:rPr>
              <w:t>Advise</w:t>
            </w:r>
            <w:r>
              <w:rPr>
                <w:color w:val="231F20"/>
                <w:spacing w:val="-8"/>
                <w:sz w:val="19"/>
              </w:rPr>
              <w:t xml:space="preserve"> </w:t>
            </w:r>
            <w:r>
              <w:rPr>
                <w:color w:val="231F20"/>
                <w:sz w:val="19"/>
              </w:rPr>
              <w:t>the</w:t>
            </w:r>
            <w:r>
              <w:rPr>
                <w:color w:val="231F20"/>
                <w:spacing w:val="-7"/>
                <w:sz w:val="19"/>
              </w:rPr>
              <w:t xml:space="preserve"> </w:t>
            </w:r>
            <w:r>
              <w:rPr>
                <w:color w:val="231F20"/>
                <w:sz w:val="19"/>
              </w:rPr>
              <w:t>Board</w:t>
            </w:r>
            <w:r>
              <w:rPr>
                <w:color w:val="231F20"/>
                <w:spacing w:val="-5"/>
                <w:sz w:val="19"/>
              </w:rPr>
              <w:t xml:space="preserve"> </w:t>
            </w:r>
            <w:r>
              <w:rPr>
                <w:color w:val="231F20"/>
                <w:sz w:val="19"/>
              </w:rPr>
              <w:t>about</w:t>
            </w:r>
            <w:r>
              <w:rPr>
                <w:color w:val="231F20"/>
                <w:spacing w:val="-6"/>
                <w:sz w:val="19"/>
              </w:rPr>
              <w:t xml:space="preserve"> </w:t>
            </w:r>
            <w:r>
              <w:rPr>
                <w:color w:val="231F20"/>
                <w:sz w:val="19"/>
              </w:rPr>
              <w:t>the</w:t>
            </w:r>
            <w:r>
              <w:rPr>
                <w:color w:val="231F20"/>
                <w:spacing w:val="-5"/>
                <w:sz w:val="19"/>
              </w:rPr>
              <w:t xml:space="preserve"> </w:t>
            </w:r>
            <w:r>
              <w:rPr>
                <w:color w:val="231F20"/>
                <w:sz w:val="19"/>
              </w:rPr>
              <w:t>performance</w:t>
            </w:r>
            <w:r>
              <w:rPr>
                <w:color w:val="231F20"/>
                <w:spacing w:val="-5"/>
                <w:sz w:val="19"/>
              </w:rPr>
              <w:t xml:space="preserve"> </w:t>
            </w:r>
            <w:r>
              <w:rPr>
                <w:color w:val="231F20"/>
                <w:sz w:val="19"/>
              </w:rPr>
              <w:t>of</w:t>
            </w:r>
            <w:r>
              <w:rPr>
                <w:color w:val="231F20"/>
                <w:spacing w:val="-7"/>
                <w:sz w:val="19"/>
              </w:rPr>
              <w:t xml:space="preserve"> </w:t>
            </w:r>
            <w:r>
              <w:rPr>
                <w:color w:val="231F20"/>
                <w:sz w:val="19"/>
              </w:rPr>
              <w:t>the</w:t>
            </w:r>
            <w:r>
              <w:rPr>
                <w:color w:val="231F20"/>
                <w:spacing w:val="-7"/>
                <w:sz w:val="19"/>
              </w:rPr>
              <w:t xml:space="preserve"> </w:t>
            </w:r>
            <w:r>
              <w:rPr>
                <w:color w:val="231F20"/>
                <w:sz w:val="19"/>
              </w:rPr>
              <w:t>Board’s</w:t>
            </w:r>
            <w:r>
              <w:rPr>
                <w:color w:val="231F20"/>
                <w:spacing w:val="-4"/>
                <w:sz w:val="19"/>
              </w:rPr>
              <w:t xml:space="preserve"> </w:t>
            </w:r>
            <w:r>
              <w:rPr>
                <w:color w:val="231F20"/>
                <w:spacing w:val="-2"/>
                <w:sz w:val="19"/>
              </w:rPr>
              <w:t>functions.</w:t>
            </w:r>
          </w:p>
          <w:p w14:paraId="57A84F4D" w14:textId="77777777" w:rsidR="000F737C" w:rsidRDefault="00FA202A">
            <w:pPr>
              <w:pStyle w:val="TableParagraph"/>
              <w:numPr>
                <w:ilvl w:val="0"/>
                <w:numId w:val="6"/>
              </w:numPr>
              <w:tabs>
                <w:tab w:val="left" w:pos="554"/>
              </w:tabs>
              <w:spacing w:line="230" w:lineRule="exact"/>
              <w:rPr>
                <w:sz w:val="19"/>
              </w:rPr>
            </w:pPr>
            <w:r>
              <w:rPr>
                <w:color w:val="231F20"/>
                <w:sz w:val="19"/>
              </w:rPr>
              <w:t>Make</w:t>
            </w:r>
            <w:r>
              <w:rPr>
                <w:color w:val="231F20"/>
                <w:spacing w:val="-8"/>
                <w:sz w:val="19"/>
              </w:rPr>
              <w:t xml:space="preserve"> </w:t>
            </w:r>
            <w:r>
              <w:rPr>
                <w:color w:val="231F20"/>
                <w:sz w:val="19"/>
              </w:rPr>
              <w:t>resources</w:t>
            </w:r>
            <w:r>
              <w:rPr>
                <w:color w:val="231F20"/>
                <w:spacing w:val="-4"/>
                <w:sz w:val="19"/>
              </w:rPr>
              <w:t xml:space="preserve"> </w:t>
            </w:r>
            <w:r>
              <w:rPr>
                <w:color w:val="231F20"/>
                <w:sz w:val="19"/>
              </w:rPr>
              <w:t>and</w:t>
            </w:r>
            <w:r>
              <w:rPr>
                <w:color w:val="231F20"/>
                <w:spacing w:val="-10"/>
                <w:sz w:val="19"/>
              </w:rPr>
              <w:t xml:space="preserve"> </w:t>
            </w:r>
            <w:r>
              <w:rPr>
                <w:color w:val="231F20"/>
                <w:sz w:val="19"/>
              </w:rPr>
              <w:t>facilities</w:t>
            </w:r>
            <w:r>
              <w:rPr>
                <w:color w:val="231F20"/>
                <w:spacing w:val="-7"/>
                <w:sz w:val="19"/>
              </w:rPr>
              <w:t xml:space="preserve"> </w:t>
            </w:r>
            <w:r>
              <w:rPr>
                <w:color w:val="231F20"/>
                <w:sz w:val="19"/>
              </w:rPr>
              <w:t>available</w:t>
            </w:r>
            <w:r>
              <w:rPr>
                <w:color w:val="231F20"/>
                <w:spacing w:val="-7"/>
                <w:sz w:val="19"/>
              </w:rPr>
              <w:t xml:space="preserve"> </w:t>
            </w:r>
            <w:r>
              <w:rPr>
                <w:color w:val="231F20"/>
                <w:sz w:val="19"/>
              </w:rPr>
              <w:t>to</w:t>
            </w:r>
            <w:r>
              <w:rPr>
                <w:color w:val="231F20"/>
                <w:spacing w:val="-9"/>
                <w:sz w:val="19"/>
              </w:rPr>
              <w:t xml:space="preserve"> </w:t>
            </w:r>
            <w:r>
              <w:rPr>
                <w:color w:val="231F20"/>
                <w:sz w:val="19"/>
              </w:rPr>
              <w:t>the</w:t>
            </w:r>
            <w:r>
              <w:rPr>
                <w:color w:val="231F20"/>
                <w:spacing w:val="-8"/>
                <w:sz w:val="19"/>
              </w:rPr>
              <w:t xml:space="preserve"> </w:t>
            </w:r>
            <w:r>
              <w:rPr>
                <w:color w:val="231F20"/>
                <w:spacing w:val="-2"/>
                <w:sz w:val="19"/>
              </w:rPr>
              <w:t>Board.</w:t>
            </w:r>
          </w:p>
        </w:tc>
      </w:tr>
      <w:tr w:rsidR="000F737C" w14:paraId="57A84F52" w14:textId="77777777">
        <w:trPr>
          <w:trHeight w:val="307"/>
        </w:trPr>
        <w:tc>
          <w:tcPr>
            <w:tcW w:w="1839" w:type="dxa"/>
            <w:tcBorders>
              <w:top w:val="double" w:sz="6" w:space="0" w:color="231F20"/>
            </w:tcBorders>
          </w:tcPr>
          <w:p w14:paraId="57A84F4F" w14:textId="77777777" w:rsidR="000F737C" w:rsidRDefault="00FA202A">
            <w:pPr>
              <w:pStyle w:val="TableParagraph"/>
              <w:spacing w:before="43"/>
              <w:ind w:left="126"/>
              <w:rPr>
                <w:b/>
                <w:sz w:val="19"/>
              </w:rPr>
            </w:pPr>
            <w:r>
              <w:rPr>
                <w:b/>
                <w:color w:val="231F20"/>
                <w:spacing w:val="-4"/>
                <w:sz w:val="19"/>
              </w:rPr>
              <w:t>Year</w:t>
            </w:r>
          </w:p>
        </w:tc>
        <w:tc>
          <w:tcPr>
            <w:tcW w:w="3657" w:type="dxa"/>
            <w:tcBorders>
              <w:top w:val="double" w:sz="6" w:space="0" w:color="231F20"/>
            </w:tcBorders>
          </w:tcPr>
          <w:p w14:paraId="57A84F50" w14:textId="77777777" w:rsidR="000F737C" w:rsidRDefault="00FA202A">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8" w:type="dxa"/>
            <w:tcBorders>
              <w:top w:val="double" w:sz="6" w:space="0" w:color="231F20"/>
            </w:tcBorders>
          </w:tcPr>
          <w:p w14:paraId="57A84F51" w14:textId="77777777" w:rsidR="000F737C" w:rsidRDefault="00FA202A">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0F737C" w14:paraId="57A84F65" w14:textId="77777777">
        <w:trPr>
          <w:trHeight w:val="6251"/>
        </w:trPr>
        <w:tc>
          <w:tcPr>
            <w:tcW w:w="1839" w:type="dxa"/>
          </w:tcPr>
          <w:p w14:paraId="57A84F53" w14:textId="77777777" w:rsidR="000F737C" w:rsidRDefault="00FA202A">
            <w:pPr>
              <w:pStyle w:val="TableParagraph"/>
              <w:spacing w:before="70" w:line="319"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Pr>
          <w:p w14:paraId="57A84F54" w14:textId="614C890F" w:rsidR="000F737C" w:rsidRDefault="00FA202A">
            <w:pPr>
              <w:pStyle w:val="TableParagraph"/>
              <w:spacing w:before="67"/>
              <w:ind w:left="126"/>
              <w:rPr>
                <w:sz w:val="19"/>
              </w:rPr>
            </w:pPr>
            <w:r>
              <w:rPr>
                <w:color w:val="231F20"/>
                <w:sz w:val="19"/>
              </w:rPr>
              <w:t>Provide assistance and advice to the Board in</w:t>
            </w:r>
            <w:r w:rsidR="002962A4">
              <w:rPr>
                <w:color w:val="231F20"/>
                <w:sz w:val="19"/>
              </w:rPr>
              <w:t xml:space="preserve"> </w:t>
            </w:r>
            <w:r>
              <w:rPr>
                <w:color w:val="231F20"/>
                <w:sz w:val="19"/>
              </w:rPr>
              <w:t>pursuit of achieving the Investment</w:t>
            </w:r>
            <w:r>
              <w:rPr>
                <w:color w:val="231F20"/>
                <w:spacing w:val="-9"/>
                <w:sz w:val="19"/>
              </w:rPr>
              <w:t xml:space="preserve"> </w:t>
            </w:r>
            <w:r>
              <w:rPr>
                <w:color w:val="231F20"/>
                <w:sz w:val="19"/>
              </w:rPr>
              <w:t>Mandate</w:t>
            </w:r>
            <w:r>
              <w:rPr>
                <w:color w:val="231F20"/>
                <w:spacing w:val="-8"/>
                <w:sz w:val="19"/>
              </w:rPr>
              <w:t xml:space="preserve"> </w:t>
            </w:r>
            <w:r>
              <w:rPr>
                <w:color w:val="231F20"/>
                <w:sz w:val="19"/>
              </w:rPr>
              <w:t>target</w:t>
            </w:r>
            <w:r>
              <w:rPr>
                <w:color w:val="231F20"/>
                <w:spacing w:val="-8"/>
                <w:sz w:val="19"/>
              </w:rPr>
              <w:t xml:space="preserve"> </w:t>
            </w:r>
            <w:r>
              <w:rPr>
                <w:color w:val="231F20"/>
                <w:sz w:val="19"/>
              </w:rPr>
              <w:t>returns</w:t>
            </w:r>
            <w:r>
              <w:rPr>
                <w:color w:val="231F20"/>
                <w:spacing w:val="-11"/>
                <w:sz w:val="19"/>
              </w:rPr>
              <w:t xml:space="preserve"> </w:t>
            </w:r>
            <w:r>
              <w:rPr>
                <w:color w:val="231F20"/>
                <w:sz w:val="19"/>
              </w:rPr>
              <w:t xml:space="preserve">as </w:t>
            </w:r>
            <w:r>
              <w:rPr>
                <w:color w:val="231F20"/>
                <w:spacing w:val="-2"/>
                <w:sz w:val="19"/>
              </w:rPr>
              <w:t>follows:</w:t>
            </w:r>
          </w:p>
          <w:p w14:paraId="57A84F55" w14:textId="4D24506C" w:rsidR="000F737C" w:rsidRDefault="00FA202A">
            <w:pPr>
              <w:pStyle w:val="TableParagraph"/>
              <w:numPr>
                <w:ilvl w:val="0"/>
                <w:numId w:val="5"/>
              </w:numPr>
              <w:tabs>
                <w:tab w:val="left" w:pos="554"/>
              </w:tabs>
              <w:spacing w:before="69"/>
              <w:ind w:right="327"/>
              <w:rPr>
                <w:sz w:val="19"/>
              </w:rPr>
            </w:pPr>
            <w:r>
              <w:rPr>
                <w:color w:val="231F20"/>
                <w:sz w:val="19"/>
              </w:rPr>
              <w:t>For the DCAF the Australian three month bank bill swap rate plus</w:t>
            </w:r>
            <w:r>
              <w:rPr>
                <w:color w:val="231F20"/>
                <w:spacing w:val="-9"/>
                <w:sz w:val="19"/>
              </w:rPr>
              <w:t xml:space="preserve"> </w:t>
            </w:r>
            <w:r>
              <w:rPr>
                <w:color w:val="231F20"/>
                <w:sz w:val="19"/>
              </w:rPr>
              <w:t>0.3%</w:t>
            </w:r>
            <w:r>
              <w:rPr>
                <w:color w:val="231F20"/>
                <w:spacing w:val="-9"/>
                <w:sz w:val="19"/>
              </w:rPr>
              <w:t xml:space="preserve"> </w:t>
            </w:r>
            <w:r>
              <w:rPr>
                <w:color w:val="231F20"/>
                <w:sz w:val="19"/>
              </w:rPr>
              <w:t>per</w:t>
            </w:r>
            <w:r>
              <w:rPr>
                <w:color w:val="231F20"/>
                <w:spacing w:val="-9"/>
                <w:sz w:val="19"/>
              </w:rPr>
              <w:t xml:space="preserve"> </w:t>
            </w:r>
            <w:r>
              <w:rPr>
                <w:color w:val="231F20"/>
                <w:sz w:val="19"/>
              </w:rPr>
              <w:t>annum,</w:t>
            </w:r>
            <w:r>
              <w:rPr>
                <w:color w:val="231F20"/>
                <w:spacing w:val="-9"/>
                <w:sz w:val="19"/>
              </w:rPr>
              <w:t xml:space="preserve"> </w:t>
            </w:r>
            <w:r>
              <w:rPr>
                <w:color w:val="231F20"/>
                <w:sz w:val="19"/>
              </w:rPr>
              <w:t>calculated on</w:t>
            </w:r>
            <w:r>
              <w:rPr>
                <w:color w:val="231F20"/>
                <w:spacing w:val="-6"/>
                <w:sz w:val="19"/>
              </w:rPr>
              <w:t xml:space="preserve"> </w:t>
            </w:r>
            <w:r>
              <w:rPr>
                <w:color w:val="231F20"/>
                <w:sz w:val="19"/>
              </w:rPr>
              <w:t>a</w:t>
            </w:r>
            <w:r>
              <w:rPr>
                <w:color w:val="231F20"/>
                <w:spacing w:val="-6"/>
                <w:sz w:val="19"/>
              </w:rPr>
              <w:t xml:space="preserve"> </w:t>
            </w:r>
            <w:r>
              <w:rPr>
                <w:color w:val="231F20"/>
                <w:sz w:val="19"/>
              </w:rPr>
              <w:t>rolling</w:t>
            </w:r>
            <w:r>
              <w:rPr>
                <w:color w:val="231F20"/>
                <w:spacing w:val="-6"/>
                <w:sz w:val="19"/>
              </w:rPr>
              <w:t xml:space="preserve"> </w:t>
            </w:r>
            <w:r>
              <w:rPr>
                <w:color w:val="231F20"/>
                <w:sz w:val="19"/>
              </w:rPr>
              <w:t>12</w:t>
            </w:r>
            <w:r>
              <w:rPr>
                <w:color w:val="231F20"/>
                <w:spacing w:val="-6"/>
                <w:sz w:val="19"/>
              </w:rPr>
              <w:t xml:space="preserve"> </w:t>
            </w:r>
            <w:r>
              <w:rPr>
                <w:color w:val="231F20"/>
                <w:sz w:val="19"/>
              </w:rPr>
              <w:t>month</w:t>
            </w:r>
            <w:r>
              <w:rPr>
                <w:color w:val="231F20"/>
                <w:spacing w:val="-6"/>
                <w:sz w:val="19"/>
              </w:rPr>
              <w:t xml:space="preserve"> </w:t>
            </w:r>
            <w:r>
              <w:rPr>
                <w:color w:val="231F20"/>
                <w:sz w:val="19"/>
              </w:rPr>
              <w:t>basis</w:t>
            </w:r>
            <w:r>
              <w:rPr>
                <w:color w:val="231F20"/>
                <w:spacing w:val="-6"/>
                <w:sz w:val="19"/>
              </w:rPr>
              <w:t xml:space="preserve"> </w:t>
            </w:r>
            <w:r>
              <w:rPr>
                <w:color w:val="231F20"/>
                <w:sz w:val="19"/>
              </w:rPr>
              <w:t>while minimising the probability of capital loss over a 12 month horizon; and</w:t>
            </w:r>
          </w:p>
          <w:p w14:paraId="57A84F56" w14:textId="77777777" w:rsidR="000F737C" w:rsidRDefault="00FA202A">
            <w:pPr>
              <w:pStyle w:val="TableParagraph"/>
              <w:numPr>
                <w:ilvl w:val="0"/>
                <w:numId w:val="5"/>
              </w:numPr>
              <w:tabs>
                <w:tab w:val="left" w:pos="554"/>
              </w:tabs>
              <w:spacing w:before="68"/>
              <w:ind w:right="339"/>
              <w:rPr>
                <w:sz w:val="19"/>
              </w:rPr>
            </w:pPr>
            <w:r>
              <w:rPr>
                <w:color w:val="231F20"/>
                <w:sz w:val="19"/>
              </w:rPr>
              <w:t>For</w:t>
            </w:r>
            <w:r>
              <w:rPr>
                <w:color w:val="231F20"/>
                <w:spacing w:val="-8"/>
                <w:sz w:val="19"/>
              </w:rPr>
              <w:t xml:space="preserve"> </w:t>
            </w:r>
            <w:r>
              <w:rPr>
                <w:color w:val="231F20"/>
                <w:sz w:val="19"/>
              </w:rPr>
              <w:t>the</w:t>
            </w:r>
            <w:r>
              <w:rPr>
                <w:color w:val="231F20"/>
                <w:spacing w:val="-8"/>
                <w:sz w:val="19"/>
              </w:rPr>
              <w:t xml:space="preserve"> </w:t>
            </w:r>
            <w:r>
              <w:rPr>
                <w:color w:val="231F20"/>
                <w:sz w:val="19"/>
              </w:rPr>
              <w:t>MRFF</w:t>
            </w:r>
            <w:r>
              <w:rPr>
                <w:color w:val="231F20"/>
                <w:spacing w:val="-8"/>
                <w:sz w:val="19"/>
              </w:rPr>
              <w:t xml:space="preserve"> </w:t>
            </w:r>
            <w:r>
              <w:rPr>
                <w:color w:val="231F20"/>
                <w:sz w:val="19"/>
              </w:rPr>
              <w:t>the</w:t>
            </w:r>
            <w:r>
              <w:rPr>
                <w:color w:val="231F20"/>
                <w:spacing w:val="-8"/>
                <w:sz w:val="19"/>
              </w:rPr>
              <w:t xml:space="preserve"> </w:t>
            </w:r>
            <w:r>
              <w:rPr>
                <w:color w:val="231F20"/>
                <w:sz w:val="19"/>
              </w:rPr>
              <w:t>Reserve</w:t>
            </w:r>
            <w:r>
              <w:rPr>
                <w:color w:val="231F20"/>
                <w:spacing w:val="-8"/>
                <w:sz w:val="19"/>
              </w:rPr>
              <w:t xml:space="preserve"> </w:t>
            </w:r>
            <w:r>
              <w:rPr>
                <w:color w:val="231F20"/>
                <w:sz w:val="19"/>
              </w:rPr>
              <w:t>Bank of Australia Cash Rate target</w:t>
            </w:r>
          </w:p>
          <w:p w14:paraId="57A84F57" w14:textId="77777777" w:rsidR="000F737C" w:rsidRDefault="00FA202A">
            <w:pPr>
              <w:pStyle w:val="TableParagraph"/>
              <w:ind w:left="554" w:right="285"/>
              <w:jc w:val="both"/>
              <w:rPr>
                <w:sz w:val="19"/>
              </w:rPr>
            </w:pPr>
            <w:r>
              <w:rPr>
                <w:color w:val="231F20"/>
                <w:sz w:val="19"/>
              </w:rPr>
              <w:t>+1.5%</w:t>
            </w:r>
            <w:r>
              <w:rPr>
                <w:color w:val="231F20"/>
                <w:spacing w:val="-4"/>
                <w:sz w:val="19"/>
              </w:rPr>
              <w:t xml:space="preserve"> </w:t>
            </w:r>
            <w:r>
              <w:rPr>
                <w:color w:val="231F20"/>
                <w:sz w:val="19"/>
              </w:rPr>
              <w:t>to</w:t>
            </w:r>
            <w:r>
              <w:rPr>
                <w:color w:val="231F20"/>
                <w:spacing w:val="-4"/>
                <w:sz w:val="19"/>
              </w:rPr>
              <w:t xml:space="preserve"> </w:t>
            </w:r>
            <w:r>
              <w:rPr>
                <w:color w:val="231F20"/>
                <w:sz w:val="19"/>
              </w:rPr>
              <w:t>2.0%</w:t>
            </w:r>
            <w:r>
              <w:rPr>
                <w:color w:val="231F20"/>
                <w:spacing w:val="-4"/>
                <w:sz w:val="19"/>
              </w:rPr>
              <w:t xml:space="preserve"> </w:t>
            </w:r>
            <w:r>
              <w:rPr>
                <w:color w:val="231F20"/>
                <w:sz w:val="19"/>
              </w:rPr>
              <w:t>per</w:t>
            </w:r>
            <w:r>
              <w:rPr>
                <w:color w:val="231F20"/>
                <w:spacing w:val="-4"/>
                <w:sz w:val="19"/>
              </w:rPr>
              <w:t xml:space="preserve"> </w:t>
            </w:r>
            <w:r>
              <w:rPr>
                <w:color w:val="231F20"/>
                <w:sz w:val="19"/>
              </w:rPr>
              <w:t>annum,</w:t>
            </w:r>
            <w:r>
              <w:rPr>
                <w:color w:val="231F20"/>
                <w:spacing w:val="-4"/>
                <w:sz w:val="19"/>
              </w:rPr>
              <w:t xml:space="preserve"> </w:t>
            </w:r>
            <w:r>
              <w:rPr>
                <w:color w:val="231F20"/>
                <w:sz w:val="19"/>
              </w:rPr>
              <w:t>net</w:t>
            </w:r>
            <w:r>
              <w:rPr>
                <w:color w:val="231F20"/>
                <w:spacing w:val="-4"/>
                <w:sz w:val="19"/>
              </w:rPr>
              <w:t xml:space="preserve"> </w:t>
            </w:r>
            <w:r>
              <w:rPr>
                <w:color w:val="231F20"/>
                <w:sz w:val="19"/>
              </w:rPr>
              <w:t>of investment</w:t>
            </w:r>
            <w:r>
              <w:rPr>
                <w:color w:val="231F20"/>
                <w:spacing w:val="-5"/>
                <w:sz w:val="19"/>
              </w:rPr>
              <w:t xml:space="preserve"> </w:t>
            </w:r>
            <w:r>
              <w:rPr>
                <w:color w:val="231F20"/>
                <w:sz w:val="19"/>
              </w:rPr>
              <w:t>fees,</w:t>
            </w:r>
            <w:r>
              <w:rPr>
                <w:color w:val="231F20"/>
                <w:spacing w:val="-5"/>
                <w:sz w:val="19"/>
              </w:rPr>
              <w:t xml:space="preserve"> </w:t>
            </w:r>
            <w:r>
              <w:rPr>
                <w:color w:val="231F20"/>
                <w:sz w:val="19"/>
              </w:rPr>
              <w:t>over</w:t>
            </w:r>
            <w:r>
              <w:rPr>
                <w:color w:val="231F20"/>
                <w:spacing w:val="-5"/>
                <w:sz w:val="19"/>
              </w:rPr>
              <w:t xml:space="preserve"> </w:t>
            </w:r>
            <w:r>
              <w:rPr>
                <w:color w:val="231F20"/>
                <w:sz w:val="19"/>
              </w:rPr>
              <w:t>a</w:t>
            </w:r>
            <w:r>
              <w:rPr>
                <w:color w:val="231F20"/>
                <w:spacing w:val="-6"/>
                <w:sz w:val="19"/>
              </w:rPr>
              <w:t xml:space="preserve"> </w:t>
            </w:r>
            <w:r>
              <w:rPr>
                <w:color w:val="231F20"/>
                <w:sz w:val="19"/>
              </w:rPr>
              <w:t>rolling</w:t>
            </w:r>
            <w:r>
              <w:rPr>
                <w:color w:val="231F20"/>
                <w:spacing w:val="-6"/>
                <w:sz w:val="19"/>
              </w:rPr>
              <w:t xml:space="preserve"> </w:t>
            </w:r>
            <w:r>
              <w:rPr>
                <w:color w:val="231F20"/>
                <w:sz w:val="19"/>
              </w:rPr>
              <w:t>10 year</w:t>
            </w:r>
            <w:r>
              <w:rPr>
                <w:color w:val="231F20"/>
                <w:spacing w:val="-8"/>
                <w:sz w:val="19"/>
              </w:rPr>
              <w:t xml:space="preserve"> </w:t>
            </w:r>
            <w:r>
              <w:rPr>
                <w:color w:val="231F20"/>
                <w:sz w:val="19"/>
              </w:rPr>
              <w:t>term</w:t>
            </w:r>
            <w:r>
              <w:rPr>
                <w:color w:val="231F20"/>
                <w:spacing w:val="-8"/>
                <w:sz w:val="19"/>
              </w:rPr>
              <w:t xml:space="preserve"> </w:t>
            </w:r>
            <w:r>
              <w:rPr>
                <w:color w:val="231F20"/>
                <w:sz w:val="19"/>
              </w:rPr>
              <w:t>with</w:t>
            </w:r>
            <w:r>
              <w:rPr>
                <w:color w:val="231F20"/>
                <w:spacing w:val="-8"/>
                <w:sz w:val="19"/>
              </w:rPr>
              <w:t xml:space="preserve"> </w:t>
            </w:r>
            <w:r>
              <w:rPr>
                <w:color w:val="231F20"/>
                <w:sz w:val="19"/>
              </w:rPr>
              <w:t>acceptable</w:t>
            </w:r>
            <w:r>
              <w:rPr>
                <w:color w:val="231F20"/>
                <w:spacing w:val="-8"/>
                <w:sz w:val="19"/>
              </w:rPr>
              <w:t xml:space="preserve"> </w:t>
            </w:r>
            <w:r>
              <w:rPr>
                <w:color w:val="231F20"/>
                <w:sz w:val="19"/>
              </w:rPr>
              <w:t>but</w:t>
            </w:r>
            <w:r>
              <w:rPr>
                <w:color w:val="231F20"/>
                <w:spacing w:val="-8"/>
                <w:sz w:val="19"/>
              </w:rPr>
              <w:t xml:space="preserve"> </w:t>
            </w:r>
            <w:r>
              <w:rPr>
                <w:color w:val="231F20"/>
                <w:sz w:val="19"/>
              </w:rPr>
              <w:t>not excessive risk; and</w:t>
            </w:r>
          </w:p>
          <w:p w14:paraId="57A84F58" w14:textId="77777777" w:rsidR="000F737C" w:rsidRDefault="00FA202A">
            <w:pPr>
              <w:pStyle w:val="TableParagraph"/>
              <w:numPr>
                <w:ilvl w:val="0"/>
                <w:numId w:val="5"/>
              </w:numPr>
              <w:tabs>
                <w:tab w:val="left" w:pos="552"/>
                <w:tab w:val="left" w:pos="554"/>
              </w:tabs>
              <w:spacing w:before="68"/>
              <w:ind w:right="507"/>
              <w:jc w:val="both"/>
              <w:rPr>
                <w:sz w:val="19"/>
              </w:rPr>
            </w:pPr>
            <w:r>
              <w:rPr>
                <w:color w:val="231F20"/>
                <w:sz w:val="19"/>
              </w:rPr>
              <w:t>For</w:t>
            </w:r>
            <w:r>
              <w:rPr>
                <w:color w:val="231F20"/>
                <w:spacing w:val="-1"/>
                <w:sz w:val="19"/>
              </w:rPr>
              <w:t xml:space="preserve"> </w:t>
            </w:r>
            <w:r>
              <w:rPr>
                <w:color w:val="231F20"/>
                <w:sz w:val="19"/>
              </w:rPr>
              <w:t>the</w:t>
            </w:r>
            <w:r>
              <w:rPr>
                <w:color w:val="231F20"/>
                <w:spacing w:val="-1"/>
                <w:sz w:val="19"/>
              </w:rPr>
              <w:t xml:space="preserve"> </w:t>
            </w:r>
            <w:r>
              <w:rPr>
                <w:color w:val="231F20"/>
                <w:sz w:val="19"/>
              </w:rPr>
              <w:t>ATSILSFF</w:t>
            </w:r>
            <w:r>
              <w:rPr>
                <w:color w:val="231F20"/>
                <w:spacing w:val="-1"/>
                <w:sz w:val="19"/>
              </w:rPr>
              <w:t xml:space="preserve"> </w:t>
            </w:r>
            <w:r>
              <w:rPr>
                <w:color w:val="231F20"/>
                <w:sz w:val="19"/>
              </w:rPr>
              <w:t>an</w:t>
            </w:r>
            <w:r>
              <w:rPr>
                <w:color w:val="231F20"/>
                <w:spacing w:val="-1"/>
                <w:sz w:val="19"/>
              </w:rPr>
              <w:t xml:space="preserve"> </w:t>
            </w:r>
            <w:r>
              <w:rPr>
                <w:color w:val="231F20"/>
                <w:sz w:val="19"/>
              </w:rPr>
              <w:t>average return over the long term of at least</w:t>
            </w:r>
            <w:r>
              <w:rPr>
                <w:color w:val="231F20"/>
                <w:spacing w:val="-10"/>
                <w:sz w:val="19"/>
              </w:rPr>
              <w:t xml:space="preserve"> </w:t>
            </w:r>
            <w:r>
              <w:rPr>
                <w:color w:val="231F20"/>
                <w:sz w:val="19"/>
              </w:rPr>
              <w:t>the</w:t>
            </w:r>
            <w:r>
              <w:rPr>
                <w:color w:val="231F20"/>
                <w:spacing w:val="-10"/>
                <w:sz w:val="19"/>
              </w:rPr>
              <w:t xml:space="preserve"> </w:t>
            </w:r>
            <w:r>
              <w:rPr>
                <w:color w:val="231F20"/>
                <w:sz w:val="19"/>
              </w:rPr>
              <w:t>consumer</w:t>
            </w:r>
            <w:r>
              <w:rPr>
                <w:color w:val="231F20"/>
                <w:spacing w:val="-10"/>
                <w:sz w:val="19"/>
              </w:rPr>
              <w:t xml:space="preserve"> </w:t>
            </w:r>
            <w:r>
              <w:rPr>
                <w:color w:val="231F20"/>
                <w:sz w:val="19"/>
              </w:rPr>
              <w:t>price</w:t>
            </w:r>
            <w:r>
              <w:rPr>
                <w:color w:val="231F20"/>
                <w:spacing w:val="-10"/>
                <w:sz w:val="19"/>
              </w:rPr>
              <w:t xml:space="preserve"> </w:t>
            </w:r>
            <w:r>
              <w:rPr>
                <w:color w:val="231F20"/>
                <w:sz w:val="19"/>
              </w:rPr>
              <w:t>index</w:t>
            </w:r>
          </w:p>
          <w:p w14:paraId="57A84F59" w14:textId="77777777" w:rsidR="000F737C" w:rsidRDefault="00FA202A">
            <w:pPr>
              <w:pStyle w:val="TableParagraph"/>
              <w:ind w:left="554" w:right="262"/>
              <w:rPr>
                <w:sz w:val="19"/>
              </w:rPr>
            </w:pPr>
            <w:r>
              <w:rPr>
                <w:color w:val="231F20"/>
                <w:sz w:val="19"/>
              </w:rPr>
              <w:t>+2.0%</w:t>
            </w:r>
            <w:r>
              <w:rPr>
                <w:color w:val="231F20"/>
                <w:spacing w:val="-6"/>
                <w:sz w:val="19"/>
              </w:rPr>
              <w:t xml:space="preserve"> </w:t>
            </w:r>
            <w:r>
              <w:rPr>
                <w:color w:val="231F20"/>
                <w:sz w:val="19"/>
              </w:rPr>
              <w:t>to</w:t>
            </w:r>
            <w:r>
              <w:rPr>
                <w:color w:val="231F20"/>
                <w:spacing w:val="-6"/>
                <w:sz w:val="19"/>
              </w:rPr>
              <w:t xml:space="preserve"> </w:t>
            </w:r>
            <w:r>
              <w:rPr>
                <w:color w:val="231F20"/>
                <w:sz w:val="19"/>
              </w:rPr>
              <w:t>3.0%</w:t>
            </w:r>
            <w:r>
              <w:rPr>
                <w:color w:val="231F20"/>
                <w:spacing w:val="-6"/>
                <w:sz w:val="19"/>
              </w:rPr>
              <w:t xml:space="preserve"> </w:t>
            </w:r>
            <w:r>
              <w:rPr>
                <w:color w:val="231F20"/>
                <w:sz w:val="19"/>
              </w:rPr>
              <w:t>per</w:t>
            </w:r>
            <w:r>
              <w:rPr>
                <w:color w:val="231F20"/>
                <w:spacing w:val="-6"/>
                <w:sz w:val="19"/>
              </w:rPr>
              <w:t xml:space="preserve"> </w:t>
            </w:r>
            <w:r>
              <w:rPr>
                <w:color w:val="231F20"/>
                <w:sz w:val="19"/>
              </w:rPr>
              <w:t>annum,</w:t>
            </w:r>
            <w:r>
              <w:rPr>
                <w:color w:val="231F20"/>
                <w:spacing w:val="-6"/>
                <w:sz w:val="19"/>
              </w:rPr>
              <w:t xml:space="preserve"> </w:t>
            </w:r>
            <w:r>
              <w:rPr>
                <w:color w:val="231F20"/>
                <w:sz w:val="19"/>
              </w:rPr>
              <w:t>net</w:t>
            </w:r>
            <w:r>
              <w:rPr>
                <w:color w:val="231F20"/>
                <w:spacing w:val="-6"/>
                <w:sz w:val="19"/>
              </w:rPr>
              <w:t xml:space="preserve"> </w:t>
            </w:r>
            <w:r>
              <w:rPr>
                <w:color w:val="231F20"/>
                <w:sz w:val="19"/>
              </w:rPr>
              <w:t>of costs with an acceptable but not excessive level of risk including having regard to the plausible capital loss from investment returns over a three-year period</w:t>
            </w:r>
          </w:p>
        </w:tc>
        <w:tc>
          <w:tcPr>
            <w:tcW w:w="3658" w:type="dxa"/>
          </w:tcPr>
          <w:p w14:paraId="57A84F5A" w14:textId="77777777" w:rsidR="000F737C" w:rsidRDefault="000F737C">
            <w:pPr>
              <w:pStyle w:val="TableParagraph"/>
              <w:rPr>
                <w:b/>
                <w:sz w:val="19"/>
              </w:rPr>
            </w:pPr>
          </w:p>
          <w:p w14:paraId="57A84F5B" w14:textId="77777777" w:rsidR="000F737C" w:rsidRDefault="000F737C">
            <w:pPr>
              <w:pStyle w:val="TableParagraph"/>
              <w:rPr>
                <w:b/>
                <w:sz w:val="19"/>
              </w:rPr>
            </w:pPr>
          </w:p>
          <w:p w14:paraId="57A84F5C" w14:textId="77777777" w:rsidR="000F737C" w:rsidRDefault="000F737C">
            <w:pPr>
              <w:pStyle w:val="TableParagraph"/>
              <w:rPr>
                <w:b/>
                <w:sz w:val="19"/>
              </w:rPr>
            </w:pPr>
          </w:p>
          <w:p w14:paraId="57A84F5D" w14:textId="77777777" w:rsidR="000F737C" w:rsidRDefault="000F737C">
            <w:pPr>
              <w:pStyle w:val="TableParagraph"/>
              <w:spacing w:before="56"/>
              <w:rPr>
                <w:b/>
                <w:sz w:val="19"/>
              </w:rPr>
            </w:pPr>
          </w:p>
          <w:p w14:paraId="57A84F5E" w14:textId="77777777" w:rsidR="000F737C" w:rsidRDefault="00FA202A">
            <w:pPr>
              <w:pStyle w:val="TableParagraph"/>
              <w:ind w:left="126" w:right="252"/>
              <w:rPr>
                <w:sz w:val="19"/>
              </w:rPr>
            </w:pPr>
            <w:r>
              <w:rPr>
                <w:color w:val="231F20"/>
                <w:sz w:val="19"/>
              </w:rPr>
              <w:t>As</w:t>
            </w:r>
            <w:r>
              <w:rPr>
                <w:color w:val="231F20"/>
                <w:spacing w:val="-7"/>
                <w:sz w:val="19"/>
              </w:rPr>
              <w:t xml:space="preserve"> </w:t>
            </w:r>
            <w:r>
              <w:rPr>
                <w:color w:val="231F20"/>
                <w:sz w:val="19"/>
              </w:rPr>
              <w:t>at</w:t>
            </w:r>
            <w:r>
              <w:rPr>
                <w:color w:val="231F20"/>
                <w:spacing w:val="-7"/>
                <w:sz w:val="19"/>
              </w:rPr>
              <w:t xml:space="preserve"> </w:t>
            </w:r>
            <w:r>
              <w:rPr>
                <w:color w:val="231F20"/>
                <w:sz w:val="19"/>
              </w:rPr>
              <w:t>31</w:t>
            </w:r>
            <w:r>
              <w:rPr>
                <w:color w:val="231F20"/>
                <w:spacing w:val="-7"/>
                <w:sz w:val="19"/>
              </w:rPr>
              <w:t xml:space="preserve"> </w:t>
            </w:r>
            <w:r>
              <w:rPr>
                <w:color w:val="231F20"/>
                <w:sz w:val="19"/>
              </w:rPr>
              <w:t>December</w:t>
            </w:r>
            <w:r>
              <w:rPr>
                <w:color w:val="231F20"/>
                <w:spacing w:val="-7"/>
                <w:sz w:val="19"/>
              </w:rPr>
              <w:t xml:space="preserve"> </w:t>
            </w:r>
            <w:r>
              <w:rPr>
                <w:color w:val="231F20"/>
                <w:sz w:val="19"/>
              </w:rPr>
              <w:t>2025</w:t>
            </w:r>
            <w:r>
              <w:rPr>
                <w:color w:val="231F20"/>
                <w:spacing w:val="-7"/>
                <w:sz w:val="19"/>
              </w:rPr>
              <w:t xml:space="preserve"> </w:t>
            </w:r>
            <w:r>
              <w:rPr>
                <w:color w:val="231F20"/>
                <w:sz w:val="19"/>
              </w:rPr>
              <w:t>the</w:t>
            </w:r>
            <w:r>
              <w:rPr>
                <w:color w:val="231F20"/>
                <w:spacing w:val="-7"/>
                <w:sz w:val="19"/>
              </w:rPr>
              <w:t xml:space="preserve"> </w:t>
            </w:r>
            <w:r>
              <w:rPr>
                <w:color w:val="231F20"/>
                <w:sz w:val="19"/>
              </w:rPr>
              <w:t xml:space="preserve">actual return was 4.6% compared to the target benchmark return of 4.3%, delivered within the mandate’s risk </w:t>
            </w:r>
            <w:r>
              <w:rPr>
                <w:color w:val="231F20"/>
                <w:spacing w:val="-2"/>
                <w:sz w:val="19"/>
              </w:rPr>
              <w:t>parameters.</w:t>
            </w:r>
          </w:p>
          <w:p w14:paraId="57A84F5F" w14:textId="77777777" w:rsidR="000F737C" w:rsidRDefault="000F737C">
            <w:pPr>
              <w:pStyle w:val="TableParagraph"/>
              <w:rPr>
                <w:b/>
                <w:sz w:val="19"/>
              </w:rPr>
            </w:pPr>
          </w:p>
          <w:p w14:paraId="57A84F60" w14:textId="77777777" w:rsidR="000F737C" w:rsidRDefault="000F737C">
            <w:pPr>
              <w:pStyle w:val="TableParagraph"/>
              <w:spacing w:before="207"/>
              <w:rPr>
                <w:b/>
                <w:sz w:val="19"/>
              </w:rPr>
            </w:pPr>
          </w:p>
          <w:p w14:paraId="57A84F61" w14:textId="77777777" w:rsidR="000F737C" w:rsidRDefault="00FA202A">
            <w:pPr>
              <w:pStyle w:val="TableParagraph"/>
              <w:ind w:left="126" w:right="252"/>
              <w:rPr>
                <w:sz w:val="19"/>
              </w:rPr>
            </w:pPr>
            <w:r>
              <w:rPr>
                <w:color w:val="231F20"/>
                <w:sz w:val="19"/>
              </w:rPr>
              <w:t>As at 31 December 2025 the actual return was 5.4% pa over the last 10 years against a target benchmark return</w:t>
            </w:r>
            <w:r>
              <w:rPr>
                <w:color w:val="231F20"/>
                <w:spacing w:val="-7"/>
                <w:sz w:val="19"/>
              </w:rPr>
              <w:t xml:space="preserve"> </w:t>
            </w:r>
            <w:r>
              <w:rPr>
                <w:color w:val="231F20"/>
                <w:sz w:val="19"/>
              </w:rPr>
              <w:t>of</w:t>
            </w:r>
            <w:r>
              <w:rPr>
                <w:color w:val="231F20"/>
                <w:spacing w:val="-7"/>
                <w:sz w:val="19"/>
              </w:rPr>
              <w:t xml:space="preserve"> </w:t>
            </w:r>
            <w:r>
              <w:rPr>
                <w:color w:val="231F20"/>
                <w:sz w:val="19"/>
              </w:rPr>
              <w:t>3.5%</w:t>
            </w:r>
            <w:r>
              <w:rPr>
                <w:color w:val="231F20"/>
                <w:spacing w:val="-7"/>
                <w:sz w:val="19"/>
              </w:rPr>
              <w:t xml:space="preserve"> </w:t>
            </w:r>
            <w:r>
              <w:rPr>
                <w:color w:val="231F20"/>
                <w:sz w:val="19"/>
              </w:rPr>
              <w:t>pa,</w:t>
            </w:r>
            <w:r>
              <w:rPr>
                <w:color w:val="231F20"/>
                <w:spacing w:val="-7"/>
                <w:sz w:val="19"/>
              </w:rPr>
              <w:t xml:space="preserve"> </w:t>
            </w:r>
            <w:r>
              <w:rPr>
                <w:color w:val="231F20"/>
                <w:sz w:val="19"/>
              </w:rPr>
              <w:t>delivered</w:t>
            </w:r>
            <w:r>
              <w:rPr>
                <w:color w:val="231F20"/>
                <w:spacing w:val="-7"/>
                <w:sz w:val="19"/>
              </w:rPr>
              <w:t xml:space="preserve"> </w:t>
            </w:r>
            <w:r>
              <w:rPr>
                <w:color w:val="231F20"/>
                <w:sz w:val="19"/>
              </w:rPr>
              <w:t>within</w:t>
            </w:r>
            <w:r>
              <w:rPr>
                <w:color w:val="231F20"/>
                <w:spacing w:val="-7"/>
                <w:sz w:val="19"/>
              </w:rPr>
              <w:t xml:space="preserve"> </w:t>
            </w:r>
            <w:r>
              <w:rPr>
                <w:color w:val="231F20"/>
                <w:sz w:val="19"/>
              </w:rPr>
              <w:t>the mandate’s risk parameters.</w:t>
            </w:r>
          </w:p>
          <w:p w14:paraId="57A84F62" w14:textId="77777777" w:rsidR="000F737C" w:rsidRDefault="000F737C">
            <w:pPr>
              <w:pStyle w:val="TableParagraph"/>
              <w:spacing w:before="138"/>
              <w:rPr>
                <w:b/>
                <w:sz w:val="19"/>
              </w:rPr>
            </w:pPr>
          </w:p>
          <w:p w14:paraId="57A84F63" w14:textId="77777777" w:rsidR="000F737C" w:rsidRDefault="00FA202A">
            <w:pPr>
              <w:pStyle w:val="TableParagraph"/>
              <w:ind w:left="126" w:right="83"/>
              <w:rPr>
                <w:sz w:val="19"/>
              </w:rPr>
            </w:pPr>
            <w:r>
              <w:rPr>
                <w:color w:val="231F20"/>
                <w:sz w:val="19"/>
              </w:rPr>
              <w:t>As at 31 December 2025 the actual return</w:t>
            </w:r>
            <w:r>
              <w:rPr>
                <w:color w:val="231F20"/>
                <w:spacing w:val="-7"/>
                <w:sz w:val="19"/>
              </w:rPr>
              <w:t xml:space="preserve"> </w:t>
            </w:r>
            <w:r>
              <w:rPr>
                <w:color w:val="231F20"/>
                <w:sz w:val="19"/>
              </w:rPr>
              <w:t>was</w:t>
            </w:r>
            <w:r>
              <w:rPr>
                <w:color w:val="231F20"/>
                <w:spacing w:val="-7"/>
                <w:sz w:val="19"/>
              </w:rPr>
              <w:t xml:space="preserve"> </w:t>
            </w:r>
            <w:r>
              <w:rPr>
                <w:color w:val="231F20"/>
                <w:sz w:val="19"/>
              </w:rPr>
              <w:t>6.5%</w:t>
            </w:r>
            <w:r>
              <w:rPr>
                <w:color w:val="231F20"/>
                <w:spacing w:val="-7"/>
                <w:sz w:val="19"/>
              </w:rPr>
              <w:t xml:space="preserve"> </w:t>
            </w:r>
            <w:r>
              <w:rPr>
                <w:color w:val="231F20"/>
                <w:sz w:val="19"/>
              </w:rPr>
              <w:t>pa</w:t>
            </w:r>
            <w:r>
              <w:rPr>
                <w:color w:val="231F20"/>
                <w:spacing w:val="-7"/>
                <w:sz w:val="19"/>
              </w:rPr>
              <w:t xml:space="preserve"> </w:t>
            </w:r>
            <w:r>
              <w:rPr>
                <w:color w:val="231F20"/>
                <w:sz w:val="19"/>
              </w:rPr>
              <w:t>compared</w:t>
            </w:r>
            <w:r>
              <w:rPr>
                <w:color w:val="231F20"/>
                <w:spacing w:val="-7"/>
                <w:sz w:val="19"/>
              </w:rPr>
              <w:t xml:space="preserve"> </w:t>
            </w:r>
            <w:r>
              <w:rPr>
                <w:color w:val="231F20"/>
                <w:sz w:val="19"/>
              </w:rPr>
              <w:t>to</w:t>
            </w:r>
            <w:r>
              <w:rPr>
                <w:color w:val="231F20"/>
                <w:spacing w:val="-7"/>
                <w:sz w:val="19"/>
              </w:rPr>
              <w:t xml:space="preserve"> </w:t>
            </w:r>
            <w:r>
              <w:rPr>
                <w:color w:val="231F20"/>
                <w:sz w:val="19"/>
              </w:rPr>
              <w:t>the target return of 5.7% pa since</w:t>
            </w:r>
          </w:p>
          <w:p w14:paraId="57A84F64" w14:textId="77777777" w:rsidR="000F737C" w:rsidRDefault="00FA202A">
            <w:pPr>
              <w:pStyle w:val="TableParagraph"/>
              <w:spacing w:before="1"/>
              <w:ind w:left="126"/>
              <w:rPr>
                <w:sz w:val="19"/>
              </w:rPr>
            </w:pPr>
            <w:r>
              <w:rPr>
                <w:color w:val="231F20"/>
                <w:sz w:val="19"/>
              </w:rPr>
              <w:t>1</w:t>
            </w:r>
            <w:r>
              <w:rPr>
                <w:color w:val="231F20"/>
                <w:spacing w:val="-8"/>
                <w:sz w:val="19"/>
              </w:rPr>
              <w:t xml:space="preserve"> </w:t>
            </w:r>
            <w:r>
              <w:rPr>
                <w:color w:val="231F20"/>
                <w:sz w:val="19"/>
              </w:rPr>
              <w:t>October</w:t>
            </w:r>
            <w:r>
              <w:rPr>
                <w:color w:val="231F20"/>
                <w:spacing w:val="-7"/>
                <w:sz w:val="19"/>
              </w:rPr>
              <w:t xml:space="preserve"> </w:t>
            </w:r>
            <w:r>
              <w:rPr>
                <w:color w:val="231F20"/>
                <w:sz w:val="19"/>
              </w:rPr>
              <w:t>2019,</w:t>
            </w:r>
            <w:r>
              <w:rPr>
                <w:color w:val="231F20"/>
                <w:spacing w:val="-7"/>
                <w:sz w:val="19"/>
              </w:rPr>
              <w:t xml:space="preserve"> </w:t>
            </w:r>
            <w:r>
              <w:rPr>
                <w:color w:val="231F20"/>
                <w:sz w:val="19"/>
              </w:rPr>
              <w:t>delivered</w:t>
            </w:r>
            <w:r>
              <w:rPr>
                <w:color w:val="231F20"/>
                <w:spacing w:val="-8"/>
                <w:sz w:val="19"/>
              </w:rPr>
              <w:t xml:space="preserve"> </w:t>
            </w:r>
            <w:r>
              <w:rPr>
                <w:color w:val="231F20"/>
                <w:sz w:val="19"/>
              </w:rPr>
              <w:t>within</w:t>
            </w:r>
            <w:r>
              <w:rPr>
                <w:color w:val="231F20"/>
                <w:spacing w:val="-8"/>
                <w:sz w:val="19"/>
              </w:rPr>
              <w:t xml:space="preserve"> </w:t>
            </w:r>
            <w:r>
              <w:rPr>
                <w:color w:val="231F20"/>
                <w:sz w:val="19"/>
              </w:rPr>
              <w:t>the mandate’s risk parameters.</w:t>
            </w:r>
          </w:p>
        </w:tc>
      </w:tr>
    </w:tbl>
    <w:p w14:paraId="57A84F66" w14:textId="77777777" w:rsidR="000F737C" w:rsidRDefault="00FA202A">
      <w:pPr>
        <w:ind w:left="237"/>
        <w:rPr>
          <w:sz w:val="18"/>
        </w:rPr>
      </w:pPr>
      <w:r>
        <w:rPr>
          <w:color w:val="231F20"/>
          <w:sz w:val="18"/>
        </w:rPr>
        <w:t>Table</w:t>
      </w:r>
      <w:r>
        <w:rPr>
          <w:color w:val="231F20"/>
          <w:spacing w:val="-12"/>
          <w:sz w:val="18"/>
        </w:rPr>
        <w:t xml:space="preserve"> </w:t>
      </w:r>
      <w:r>
        <w:rPr>
          <w:color w:val="231F20"/>
          <w:sz w:val="18"/>
        </w:rPr>
        <w:t>continues</w:t>
      </w:r>
      <w:r>
        <w:rPr>
          <w:color w:val="231F20"/>
          <w:spacing w:val="-11"/>
          <w:sz w:val="18"/>
        </w:rPr>
        <w:t xml:space="preserve"> </w:t>
      </w:r>
      <w:r>
        <w:rPr>
          <w:color w:val="231F20"/>
          <w:sz w:val="18"/>
        </w:rPr>
        <w:t>on</w:t>
      </w:r>
      <w:r>
        <w:rPr>
          <w:color w:val="231F20"/>
          <w:spacing w:val="-11"/>
          <w:sz w:val="18"/>
        </w:rPr>
        <w:t xml:space="preserve"> </w:t>
      </w:r>
      <w:r>
        <w:rPr>
          <w:color w:val="231F20"/>
          <w:sz w:val="18"/>
        </w:rPr>
        <w:t>next</w:t>
      </w:r>
      <w:r>
        <w:rPr>
          <w:color w:val="231F20"/>
          <w:spacing w:val="-11"/>
          <w:sz w:val="18"/>
        </w:rPr>
        <w:t xml:space="preserve"> </w:t>
      </w:r>
      <w:r>
        <w:rPr>
          <w:color w:val="231F20"/>
          <w:spacing w:val="-2"/>
          <w:sz w:val="18"/>
        </w:rPr>
        <w:t>page.</w:t>
      </w:r>
    </w:p>
    <w:p w14:paraId="57A84F67" w14:textId="77777777" w:rsidR="000F737C" w:rsidRDefault="000F737C">
      <w:pPr>
        <w:rPr>
          <w:sz w:val="18"/>
        </w:rPr>
        <w:sectPr w:rsidR="000F737C">
          <w:pgSz w:w="11910" w:h="16840"/>
          <w:pgMar w:top="960" w:right="1133" w:bottom="1120" w:left="1133" w:header="727" w:footer="923" w:gutter="0"/>
          <w:cols w:space="720"/>
        </w:sectPr>
      </w:pPr>
    </w:p>
    <w:p w14:paraId="57A84F68" w14:textId="77777777" w:rsidR="000F737C" w:rsidRDefault="000F737C">
      <w:pPr>
        <w:rPr>
          <w:sz w:val="23"/>
        </w:rPr>
      </w:pPr>
    </w:p>
    <w:p w14:paraId="57A84F69" w14:textId="77777777" w:rsidR="000F737C" w:rsidRDefault="000F737C">
      <w:pPr>
        <w:spacing w:before="178"/>
        <w:rPr>
          <w:sz w:val="23"/>
        </w:rPr>
      </w:pPr>
    </w:p>
    <w:p w14:paraId="57A84F6A" w14:textId="77777777" w:rsidR="000F737C" w:rsidRDefault="00FA202A">
      <w:pPr>
        <w:pStyle w:val="Heading3"/>
      </w:pPr>
      <w:r>
        <w:rPr>
          <w:color w:val="231F20"/>
          <w:spacing w:val="-2"/>
          <w:w w:val="105"/>
        </w:rPr>
        <w:t>Table</w:t>
      </w:r>
      <w:r>
        <w:rPr>
          <w:color w:val="231F20"/>
          <w:spacing w:val="-9"/>
          <w:w w:val="105"/>
        </w:rPr>
        <w:t xml:space="preserve"> </w:t>
      </w:r>
      <w:r>
        <w:rPr>
          <w:color w:val="231F20"/>
          <w:spacing w:val="-2"/>
          <w:w w:val="105"/>
        </w:rPr>
        <w:t>2.1.2: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1</w:t>
      </w:r>
      <w:r>
        <w:rPr>
          <w:color w:val="231F20"/>
          <w:spacing w:val="-8"/>
          <w:w w:val="105"/>
        </w:rPr>
        <w:t xml:space="preserve"> </w:t>
      </w:r>
      <w:r>
        <w:rPr>
          <w:color w:val="231F20"/>
          <w:spacing w:val="-2"/>
          <w:w w:val="105"/>
        </w:rPr>
        <w:t>(continued)</w:t>
      </w:r>
    </w:p>
    <w:p w14:paraId="57A84F6B" w14:textId="77777777" w:rsidR="000F737C" w:rsidRDefault="000F737C">
      <w:pPr>
        <w:spacing w:before="68" w:after="1"/>
        <w:rPr>
          <w:b/>
          <w:sz w:val="20"/>
        </w:rPr>
      </w:pP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7"/>
      </w:tblGrid>
      <w:tr w:rsidR="000F737C" w14:paraId="57A84F6D" w14:textId="77777777">
        <w:trPr>
          <w:trHeight w:val="747"/>
        </w:trPr>
        <w:tc>
          <w:tcPr>
            <w:tcW w:w="9153" w:type="dxa"/>
            <w:gridSpan w:val="3"/>
            <w:shd w:val="clear" w:color="auto" w:fill="F1F1F2"/>
          </w:tcPr>
          <w:p w14:paraId="57A84F6C" w14:textId="77777777" w:rsidR="000F737C" w:rsidRDefault="00FA202A">
            <w:pPr>
              <w:pStyle w:val="TableParagraph"/>
              <w:spacing w:before="46"/>
              <w:ind w:left="126"/>
              <w:rPr>
                <w:b/>
                <w:sz w:val="19"/>
              </w:rPr>
            </w:pPr>
            <w:r>
              <w:rPr>
                <w:b/>
                <w:color w:val="231F20"/>
                <w:sz w:val="19"/>
              </w:rPr>
              <w:t>Outcome</w:t>
            </w:r>
            <w:r>
              <w:rPr>
                <w:b/>
                <w:color w:val="231F20"/>
                <w:spacing w:val="-3"/>
                <w:sz w:val="19"/>
              </w:rPr>
              <w:t xml:space="preserve"> </w:t>
            </w:r>
            <w:r>
              <w:rPr>
                <w:b/>
                <w:color w:val="231F20"/>
                <w:sz w:val="19"/>
              </w:rPr>
              <w:t>1</w:t>
            </w:r>
            <w:r>
              <w:rPr>
                <w:b/>
                <w:color w:val="231F20"/>
                <w:spacing w:val="-3"/>
                <w:sz w:val="19"/>
              </w:rPr>
              <w:t xml:space="preserve"> </w:t>
            </w:r>
            <w:r>
              <w:rPr>
                <w:b/>
                <w:color w:val="231F20"/>
                <w:sz w:val="19"/>
              </w:rPr>
              <w:t>–</w:t>
            </w:r>
            <w:r>
              <w:rPr>
                <w:b/>
                <w:color w:val="231F20"/>
                <w:spacing w:val="-3"/>
                <w:sz w:val="19"/>
              </w:rPr>
              <w:t xml:space="preserve"> </w:t>
            </w:r>
            <w:r>
              <w:rPr>
                <w:b/>
                <w:color w:val="231F20"/>
                <w:sz w:val="19"/>
              </w:rPr>
              <w:t>Strengthen</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Commonwealth’s</w:t>
            </w:r>
            <w:r>
              <w:rPr>
                <w:b/>
                <w:color w:val="231F20"/>
                <w:spacing w:val="-3"/>
                <w:sz w:val="19"/>
              </w:rPr>
              <w:t xml:space="preserve"> </w:t>
            </w:r>
            <w:r>
              <w:rPr>
                <w:b/>
                <w:color w:val="231F20"/>
                <w:sz w:val="19"/>
              </w:rPr>
              <w:t>financial</w:t>
            </w:r>
            <w:r>
              <w:rPr>
                <w:b/>
                <w:color w:val="231F20"/>
                <w:spacing w:val="-3"/>
                <w:sz w:val="19"/>
              </w:rPr>
              <w:t xml:space="preserve"> </w:t>
            </w:r>
            <w:r>
              <w:rPr>
                <w:b/>
                <w:color w:val="231F20"/>
                <w:sz w:val="19"/>
              </w:rPr>
              <w:t>position</w:t>
            </w:r>
            <w:r>
              <w:rPr>
                <w:b/>
                <w:color w:val="231F20"/>
                <w:spacing w:val="-3"/>
                <w:sz w:val="19"/>
              </w:rPr>
              <w:t xml:space="preserve"> </w:t>
            </w:r>
            <w:r>
              <w:rPr>
                <w:b/>
                <w:color w:val="231F20"/>
                <w:sz w:val="19"/>
              </w:rPr>
              <w:t>for</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benefit</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Australian people, by managing the investment activities of the Future Fund and certain other Australian Government investment funds in line with their Investment Mandates.</w:t>
            </w:r>
          </w:p>
        </w:tc>
      </w:tr>
      <w:tr w:rsidR="000F737C" w14:paraId="57A84F73" w14:textId="77777777">
        <w:trPr>
          <w:trHeight w:val="2354"/>
        </w:trPr>
        <w:tc>
          <w:tcPr>
            <w:tcW w:w="9153" w:type="dxa"/>
            <w:gridSpan w:val="3"/>
            <w:shd w:val="clear" w:color="auto" w:fill="F1F1F2"/>
          </w:tcPr>
          <w:p w14:paraId="57A84F6E" w14:textId="77777777" w:rsidR="000F737C" w:rsidRDefault="00FA202A">
            <w:pPr>
              <w:pStyle w:val="TableParagraph"/>
              <w:spacing w:line="217" w:lineRule="exact"/>
              <w:ind w:left="126"/>
              <w:rPr>
                <w:b/>
                <w:sz w:val="19"/>
              </w:rPr>
            </w:pPr>
            <w:r>
              <w:rPr>
                <w:b/>
                <w:color w:val="231F20"/>
                <w:sz w:val="19"/>
              </w:rPr>
              <w:t>Program</w:t>
            </w:r>
            <w:r>
              <w:rPr>
                <w:b/>
                <w:color w:val="231F20"/>
                <w:spacing w:val="-2"/>
                <w:sz w:val="19"/>
              </w:rPr>
              <w:t xml:space="preserve"> </w:t>
            </w:r>
            <w:r>
              <w:rPr>
                <w:b/>
                <w:color w:val="231F20"/>
                <w:sz w:val="19"/>
              </w:rPr>
              <w:t>1.2</w:t>
            </w:r>
            <w:r>
              <w:rPr>
                <w:b/>
                <w:color w:val="231F20"/>
                <w:spacing w:val="-1"/>
                <w:sz w:val="19"/>
              </w:rPr>
              <w:t xml:space="preserve"> </w:t>
            </w:r>
            <w:r>
              <w:rPr>
                <w:b/>
                <w:color w:val="231F20"/>
                <w:sz w:val="19"/>
              </w:rPr>
              <w:t>–</w:t>
            </w:r>
            <w:r>
              <w:rPr>
                <w:b/>
                <w:color w:val="231F20"/>
                <w:spacing w:val="-1"/>
                <w:sz w:val="19"/>
              </w:rPr>
              <w:t xml:space="preserve"> </w:t>
            </w:r>
            <w:r>
              <w:rPr>
                <w:b/>
                <w:color w:val="231F20"/>
                <w:sz w:val="19"/>
              </w:rPr>
              <w:t>Management</w:t>
            </w:r>
            <w:r>
              <w:rPr>
                <w:b/>
                <w:color w:val="231F20"/>
                <w:spacing w:val="-1"/>
                <w:sz w:val="19"/>
              </w:rPr>
              <w:t xml:space="preserve"> </w:t>
            </w:r>
            <w:r>
              <w:rPr>
                <w:b/>
                <w:color w:val="231F20"/>
                <w:sz w:val="19"/>
              </w:rPr>
              <w:t>of</w:t>
            </w:r>
            <w:r>
              <w:rPr>
                <w:b/>
                <w:color w:val="231F20"/>
                <w:spacing w:val="-1"/>
                <w:sz w:val="19"/>
              </w:rPr>
              <w:t xml:space="preserve"> </w:t>
            </w:r>
            <w:r>
              <w:rPr>
                <w:b/>
                <w:color w:val="231F20"/>
                <w:sz w:val="19"/>
              </w:rPr>
              <w:t>the</w:t>
            </w:r>
            <w:r>
              <w:rPr>
                <w:b/>
                <w:color w:val="231F20"/>
                <w:spacing w:val="-1"/>
                <w:sz w:val="19"/>
              </w:rPr>
              <w:t xml:space="preserve"> </w:t>
            </w:r>
            <w:r>
              <w:rPr>
                <w:b/>
                <w:color w:val="231F20"/>
                <w:sz w:val="19"/>
              </w:rPr>
              <w:t>Investment</w:t>
            </w:r>
            <w:r>
              <w:rPr>
                <w:b/>
                <w:color w:val="231F20"/>
                <w:spacing w:val="-1"/>
                <w:sz w:val="19"/>
              </w:rPr>
              <w:t xml:space="preserve"> </w:t>
            </w:r>
            <w:r>
              <w:rPr>
                <w:b/>
                <w:color w:val="231F20"/>
                <w:sz w:val="19"/>
              </w:rPr>
              <w:t>of</w:t>
            </w:r>
            <w:r>
              <w:rPr>
                <w:b/>
                <w:color w:val="231F20"/>
                <w:spacing w:val="-1"/>
                <w:sz w:val="19"/>
              </w:rPr>
              <w:t xml:space="preserve"> </w:t>
            </w:r>
            <w:r>
              <w:rPr>
                <w:b/>
                <w:color w:val="231F20"/>
                <w:sz w:val="19"/>
              </w:rPr>
              <w:t>the</w:t>
            </w:r>
            <w:r>
              <w:rPr>
                <w:b/>
                <w:color w:val="231F20"/>
                <w:spacing w:val="-1"/>
                <w:sz w:val="19"/>
              </w:rPr>
              <w:t xml:space="preserve"> </w:t>
            </w:r>
            <w:r>
              <w:rPr>
                <w:b/>
                <w:color w:val="231F20"/>
                <w:sz w:val="19"/>
              </w:rPr>
              <w:t>Australian</w:t>
            </w:r>
            <w:r>
              <w:rPr>
                <w:b/>
                <w:color w:val="231F20"/>
                <w:spacing w:val="-1"/>
                <w:sz w:val="19"/>
              </w:rPr>
              <w:t xml:space="preserve"> </w:t>
            </w:r>
            <w:r>
              <w:rPr>
                <w:b/>
                <w:color w:val="231F20"/>
                <w:sz w:val="19"/>
              </w:rPr>
              <w:t>Government</w:t>
            </w:r>
            <w:r>
              <w:rPr>
                <w:b/>
                <w:color w:val="231F20"/>
                <w:spacing w:val="-1"/>
                <w:sz w:val="19"/>
              </w:rPr>
              <w:t xml:space="preserve"> </w:t>
            </w:r>
            <w:r>
              <w:rPr>
                <w:b/>
                <w:color w:val="231F20"/>
                <w:sz w:val="19"/>
              </w:rPr>
              <w:t>Investment</w:t>
            </w:r>
            <w:r>
              <w:rPr>
                <w:b/>
                <w:color w:val="231F20"/>
                <w:spacing w:val="-1"/>
                <w:sz w:val="19"/>
              </w:rPr>
              <w:t xml:space="preserve"> </w:t>
            </w:r>
            <w:r>
              <w:rPr>
                <w:b/>
                <w:color w:val="231F20"/>
                <w:spacing w:val="-2"/>
                <w:sz w:val="19"/>
              </w:rPr>
              <w:t>Funds</w:t>
            </w:r>
          </w:p>
          <w:p w14:paraId="57A84F6F" w14:textId="77777777" w:rsidR="000F737C" w:rsidRDefault="00FA202A">
            <w:pPr>
              <w:pStyle w:val="TableParagraph"/>
              <w:ind w:left="126"/>
              <w:rPr>
                <w:sz w:val="19"/>
              </w:rPr>
            </w:pPr>
            <w:r>
              <w:rPr>
                <w:color w:val="231F20"/>
                <w:sz w:val="19"/>
              </w:rPr>
              <w:t>The</w:t>
            </w:r>
            <w:r>
              <w:rPr>
                <w:color w:val="231F20"/>
                <w:spacing w:val="-6"/>
                <w:sz w:val="19"/>
              </w:rPr>
              <w:t xml:space="preserve"> </w:t>
            </w:r>
            <w:r>
              <w:rPr>
                <w:i/>
                <w:color w:val="231F20"/>
                <w:sz w:val="19"/>
              </w:rPr>
              <w:t>DisabilityCare</w:t>
            </w:r>
            <w:r>
              <w:rPr>
                <w:i/>
                <w:color w:val="231F20"/>
                <w:spacing w:val="-5"/>
                <w:sz w:val="19"/>
              </w:rPr>
              <w:t xml:space="preserve"> </w:t>
            </w:r>
            <w:r>
              <w:rPr>
                <w:i/>
                <w:color w:val="231F20"/>
                <w:sz w:val="19"/>
              </w:rPr>
              <w:t>Australia</w:t>
            </w:r>
            <w:r>
              <w:rPr>
                <w:i/>
                <w:color w:val="231F20"/>
                <w:spacing w:val="-6"/>
                <w:sz w:val="19"/>
              </w:rPr>
              <w:t xml:space="preserve"> </w:t>
            </w:r>
            <w:r>
              <w:rPr>
                <w:i/>
                <w:color w:val="231F20"/>
                <w:sz w:val="19"/>
              </w:rPr>
              <w:t>Fund</w:t>
            </w:r>
            <w:r>
              <w:rPr>
                <w:i/>
                <w:color w:val="231F20"/>
                <w:spacing w:val="-5"/>
                <w:sz w:val="19"/>
              </w:rPr>
              <w:t xml:space="preserve"> </w:t>
            </w:r>
            <w:r>
              <w:rPr>
                <w:i/>
                <w:color w:val="231F20"/>
                <w:sz w:val="19"/>
              </w:rPr>
              <w:t>Act</w:t>
            </w:r>
            <w:r>
              <w:rPr>
                <w:i/>
                <w:color w:val="231F20"/>
                <w:spacing w:val="-6"/>
                <w:sz w:val="19"/>
              </w:rPr>
              <w:t xml:space="preserve"> </w:t>
            </w:r>
            <w:r>
              <w:rPr>
                <w:i/>
                <w:color w:val="231F20"/>
                <w:sz w:val="19"/>
              </w:rPr>
              <w:t>2013</w:t>
            </w:r>
            <w:r>
              <w:rPr>
                <w:i/>
                <w:color w:val="231F20"/>
                <w:spacing w:val="-4"/>
                <w:sz w:val="19"/>
              </w:rPr>
              <w:t xml:space="preserve"> </w:t>
            </w:r>
            <w:r>
              <w:rPr>
                <w:color w:val="231F20"/>
                <w:sz w:val="19"/>
              </w:rPr>
              <w:t>established</w:t>
            </w:r>
            <w:r>
              <w:rPr>
                <w:color w:val="231F20"/>
                <w:spacing w:val="-5"/>
                <w:sz w:val="19"/>
              </w:rPr>
              <w:t xml:space="preserve"> </w:t>
            </w:r>
            <w:r>
              <w:rPr>
                <w:color w:val="231F20"/>
                <w:sz w:val="19"/>
              </w:rPr>
              <w:t>the</w:t>
            </w:r>
            <w:r>
              <w:rPr>
                <w:color w:val="231F20"/>
                <w:spacing w:val="-6"/>
                <w:sz w:val="19"/>
              </w:rPr>
              <w:t xml:space="preserve"> </w:t>
            </w:r>
            <w:r>
              <w:rPr>
                <w:color w:val="231F20"/>
                <w:sz w:val="19"/>
              </w:rPr>
              <w:t>DisabilityCare</w:t>
            </w:r>
            <w:r>
              <w:rPr>
                <w:color w:val="231F20"/>
                <w:spacing w:val="-5"/>
                <w:sz w:val="19"/>
              </w:rPr>
              <w:t xml:space="preserve"> </w:t>
            </w:r>
            <w:r>
              <w:rPr>
                <w:color w:val="231F20"/>
                <w:sz w:val="19"/>
              </w:rPr>
              <w:t>Australia</w:t>
            </w:r>
            <w:r>
              <w:rPr>
                <w:color w:val="231F20"/>
                <w:spacing w:val="-6"/>
                <w:sz w:val="19"/>
              </w:rPr>
              <w:t xml:space="preserve"> </w:t>
            </w:r>
            <w:r>
              <w:rPr>
                <w:color w:val="231F20"/>
                <w:sz w:val="19"/>
              </w:rPr>
              <w:t>Fund</w:t>
            </w:r>
            <w:r>
              <w:rPr>
                <w:color w:val="231F20"/>
                <w:spacing w:val="-5"/>
                <w:sz w:val="19"/>
              </w:rPr>
              <w:t xml:space="preserve"> </w:t>
            </w:r>
            <w:r>
              <w:rPr>
                <w:color w:val="231F20"/>
                <w:sz w:val="19"/>
              </w:rPr>
              <w:t>(DCAF)</w:t>
            </w:r>
            <w:r>
              <w:rPr>
                <w:color w:val="231F20"/>
                <w:spacing w:val="-5"/>
                <w:sz w:val="19"/>
              </w:rPr>
              <w:t xml:space="preserve"> on</w:t>
            </w:r>
          </w:p>
          <w:p w14:paraId="57A84F70" w14:textId="77777777" w:rsidR="000F737C" w:rsidRDefault="00FA202A">
            <w:pPr>
              <w:pStyle w:val="TableParagraph"/>
              <w:ind w:left="126" w:right="128" w:hanging="1"/>
              <w:rPr>
                <w:sz w:val="19"/>
              </w:rPr>
            </w:pPr>
            <w:r>
              <w:rPr>
                <w:color w:val="231F20"/>
                <w:sz w:val="19"/>
              </w:rPr>
              <w:t>1</w:t>
            </w:r>
            <w:r>
              <w:rPr>
                <w:color w:val="231F20"/>
                <w:spacing w:val="-3"/>
                <w:sz w:val="19"/>
              </w:rPr>
              <w:t xml:space="preserve"> </w:t>
            </w:r>
            <w:r>
              <w:rPr>
                <w:color w:val="231F20"/>
                <w:sz w:val="19"/>
              </w:rPr>
              <w:t>July</w:t>
            </w:r>
            <w:r>
              <w:rPr>
                <w:color w:val="231F20"/>
                <w:spacing w:val="-3"/>
                <w:sz w:val="19"/>
              </w:rPr>
              <w:t xml:space="preserve"> </w:t>
            </w:r>
            <w:r>
              <w:rPr>
                <w:color w:val="231F20"/>
                <w:sz w:val="19"/>
              </w:rPr>
              <w:t>2014.</w:t>
            </w:r>
            <w:r>
              <w:rPr>
                <w:color w:val="231F20"/>
                <w:spacing w:val="-3"/>
                <w:sz w:val="19"/>
              </w:rPr>
              <w:t xml:space="preserve"> </w:t>
            </w:r>
            <w:r>
              <w:rPr>
                <w:color w:val="231F20"/>
                <w:sz w:val="19"/>
              </w:rPr>
              <w:t>The</w:t>
            </w:r>
            <w:r>
              <w:rPr>
                <w:color w:val="231F20"/>
                <w:spacing w:val="-4"/>
                <w:sz w:val="19"/>
              </w:rPr>
              <w:t xml:space="preserve"> </w:t>
            </w:r>
            <w:r>
              <w:rPr>
                <w:i/>
                <w:color w:val="231F20"/>
                <w:sz w:val="19"/>
              </w:rPr>
              <w:t>Medical</w:t>
            </w:r>
            <w:r>
              <w:rPr>
                <w:i/>
                <w:color w:val="231F20"/>
                <w:spacing w:val="-3"/>
                <w:sz w:val="19"/>
              </w:rPr>
              <w:t xml:space="preserve"> </w:t>
            </w:r>
            <w:r>
              <w:rPr>
                <w:i/>
                <w:color w:val="231F20"/>
                <w:sz w:val="19"/>
              </w:rPr>
              <w:t>Research</w:t>
            </w:r>
            <w:r>
              <w:rPr>
                <w:i/>
                <w:color w:val="231F20"/>
                <w:spacing w:val="-3"/>
                <w:sz w:val="19"/>
              </w:rPr>
              <w:t xml:space="preserve"> </w:t>
            </w:r>
            <w:r>
              <w:rPr>
                <w:i/>
                <w:color w:val="231F20"/>
                <w:sz w:val="19"/>
              </w:rPr>
              <w:t>Future</w:t>
            </w:r>
            <w:r>
              <w:rPr>
                <w:i/>
                <w:color w:val="231F20"/>
                <w:spacing w:val="-3"/>
                <w:sz w:val="19"/>
              </w:rPr>
              <w:t xml:space="preserve"> </w:t>
            </w:r>
            <w:r>
              <w:rPr>
                <w:i/>
                <w:color w:val="231F20"/>
                <w:sz w:val="19"/>
              </w:rPr>
              <w:t>Fund</w:t>
            </w:r>
            <w:r>
              <w:rPr>
                <w:i/>
                <w:color w:val="231F20"/>
                <w:spacing w:val="-3"/>
                <w:sz w:val="19"/>
              </w:rPr>
              <w:t xml:space="preserve"> </w:t>
            </w:r>
            <w:r>
              <w:rPr>
                <w:i/>
                <w:color w:val="231F20"/>
                <w:sz w:val="19"/>
              </w:rPr>
              <w:t>Act</w:t>
            </w:r>
            <w:r>
              <w:rPr>
                <w:i/>
                <w:color w:val="231F20"/>
                <w:spacing w:val="-3"/>
                <w:sz w:val="19"/>
              </w:rPr>
              <w:t xml:space="preserve"> </w:t>
            </w:r>
            <w:r>
              <w:rPr>
                <w:i/>
                <w:color w:val="231F20"/>
                <w:sz w:val="19"/>
              </w:rPr>
              <w:t>2015</w:t>
            </w:r>
            <w:r>
              <w:rPr>
                <w:i/>
                <w:color w:val="231F20"/>
                <w:spacing w:val="-3"/>
                <w:sz w:val="19"/>
              </w:rPr>
              <w:t xml:space="preserve"> </w:t>
            </w:r>
            <w:r>
              <w:rPr>
                <w:color w:val="231F20"/>
                <w:sz w:val="19"/>
              </w:rPr>
              <w:t>established</w:t>
            </w:r>
            <w:r>
              <w:rPr>
                <w:color w:val="231F20"/>
                <w:spacing w:val="-3"/>
                <w:sz w:val="19"/>
              </w:rPr>
              <w:t xml:space="preserve"> </w:t>
            </w:r>
            <w:r>
              <w:rPr>
                <w:color w:val="231F20"/>
                <w:sz w:val="19"/>
              </w:rPr>
              <w:t>the</w:t>
            </w:r>
            <w:r>
              <w:rPr>
                <w:color w:val="231F20"/>
                <w:spacing w:val="-3"/>
                <w:sz w:val="19"/>
              </w:rPr>
              <w:t xml:space="preserve"> </w:t>
            </w:r>
            <w:r>
              <w:rPr>
                <w:color w:val="231F20"/>
                <w:sz w:val="19"/>
              </w:rPr>
              <w:t>Medical</w:t>
            </w:r>
            <w:r>
              <w:rPr>
                <w:color w:val="231F20"/>
                <w:spacing w:val="-3"/>
                <w:sz w:val="19"/>
              </w:rPr>
              <w:t xml:space="preserve"> </w:t>
            </w:r>
            <w:r>
              <w:rPr>
                <w:color w:val="231F20"/>
                <w:sz w:val="19"/>
              </w:rPr>
              <w:t>Research</w:t>
            </w:r>
            <w:r>
              <w:rPr>
                <w:color w:val="231F20"/>
                <w:spacing w:val="-3"/>
                <w:sz w:val="19"/>
              </w:rPr>
              <w:t xml:space="preserve"> </w:t>
            </w:r>
            <w:r>
              <w:rPr>
                <w:color w:val="231F20"/>
                <w:sz w:val="19"/>
              </w:rPr>
              <w:t>Future</w:t>
            </w:r>
            <w:r>
              <w:rPr>
                <w:color w:val="231F20"/>
                <w:spacing w:val="-3"/>
                <w:sz w:val="19"/>
              </w:rPr>
              <w:t xml:space="preserve"> </w:t>
            </w:r>
            <w:r>
              <w:rPr>
                <w:color w:val="231F20"/>
                <w:sz w:val="19"/>
              </w:rPr>
              <w:t xml:space="preserve">Fund (MRFF) on 27 August 2015. The </w:t>
            </w:r>
            <w:r>
              <w:rPr>
                <w:i/>
                <w:color w:val="231F20"/>
                <w:sz w:val="19"/>
              </w:rPr>
              <w:t xml:space="preserve">Aboriginal and Torres Strait Islander Land and Sea Future Fund Act 2018 </w:t>
            </w:r>
            <w:r>
              <w:rPr>
                <w:color w:val="231F20"/>
                <w:sz w:val="19"/>
              </w:rPr>
              <w:t>established the Aboriginal and Torres Strait Islander Land and Sea Future Fund (ATSILSFF) on</w:t>
            </w:r>
          </w:p>
          <w:p w14:paraId="57A84F71" w14:textId="77777777" w:rsidR="000F737C" w:rsidRDefault="00FA202A">
            <w:pPr>
              <w:pStyle w:val="TableParagraph"/>
              <w:ind w:left="126"/>
              <w:rPr>
                <w:sz w:val="19"/>
              </w:rPr>
            </w:pPr>
            <w:r>
              <w:rPr>
                <w:color w:val="231F20"/>
                <w:sz w:val="19"/>
              </w:rPr>
              <w:t>1</w:t>
            </w:r>
            <w:r>
              <w:rPr>
                <w:color w:val="231F20"/>
                <w:spacing w:val="-3"/>
                <w:sz w:val="19"/>
              </w:rPr>
              <w:t xml:space="preserve"> </w:t>
            </w:r>
            <w:r>
              <w:rPr>
                <w:color w:val="231F20"/>
                <w:sz w:val="19"/>
              </w:rPr>
              <w:t>February</w:t>
            </w:r>
            <w:r>
              <w:rPr>
                <w:color w:val="231F20"/>
                <w:spacing w:val="-2"/>
                <w:sz w:val="19"/>
              </w:rPr>
              <w:t xml:space="preserve"> </w:t>
            </w:r>
            <w:r>
              <w:rPr>
                <w:color w:val="231F20"/>
                <w:sz w:val="19"/>
              </w:rPr>
              <w:t>2019.</w:t>
            </w:r>
            <w:r>
              <w:rPr>
                <w:color w:val="231F20"/>
                <w:spacing w:val="-3"/>
                <w:sz w:val="19"/>
              </w:rPr>
              <w:t xml:space="preserve"> </w:t>
            </w:r>
            <w:r>
              <w:rPr>
                <w:color w:val="231F20"/>
                <w:sz w:val="19"/>
              </w:rPr>
              <w:t>The</w:t>
            </w:r>
            <w:r>
              <w:rPr>
                <w:color w:val="231F20"/>
                <w:spacing w:val="-3"/>
                <w:sz w:val="19"/>
              </w:rPr>
              <w:t xml:space="preserve"> </w:t>
            </w:r>
            <w:r>
              <w:rPr>
                <w:i/>
                <w:color w:val="231F20"/>
                <w:sz w:val="19"/>
              </w:rPr>
              <w:t>Future</w:t>
            </w:r>
            <w:r>
              <w:rPr>
                <w:i/>
                <w:color w:val="231F20"/>
                <w:spacing w:val="-2"/>
                <w:sz w:val="19"/>
              </w:rPr>
              <w:t xml:space="preserve"> </w:t>
            </w:r>
            <w:r>
              <w:rPr>
                <w:i/>
                <w:color w:val="231F20"/>
                <w:sz w:val="19"/>
              </w:rPr>
              <w:t>Drought</w:t>
            </w:r>
            <w:r>
              <w:rPr>
                <w:i/>
                <w:color w:val="231F20"/>
                <w:spacing w:val="-3"/>
                <w:sz w:val="19"/>
              </w:rPr>
              <w:t xml:space="preserve"> </w:t>
            </w:r>
            <w:r>
              <w:rPr>
                <w:i/>
                <w:color w:val="231F20"/>
                <w:sz w:val="19"/>
              </w:rPr>
              <w:t>Fund</w:t>
            </w:r>
            <w:r>
              <w:rPr>
                <w:i/>
                <w:color w:val="231F20"/>
                <w:spacing w:val="-2"/>
                <w:sz w:val="19"/>
              </w:rPr>
              <w:t xml:space="preserve"> </w:t>
            </w:r>
            <w:r>
              <w:rPr>
                <w:i/>
                <w:color w:val="231F20"/>
                <w:sz w:val="19"/>
              </w:rPr>
              <w:t>Act</w:t>
            </w:r>
            <w:r>
              <w:rPr>
                <w:i/>
                <w:color w:val="231F20"/>
                <w:spacing w:val="-2"/>
                <w:sz w:val="19"/>
              </w:rPr>
              <w:t xml:space="preserve"> </w:t>
            </w:r>
            <w:r>
              <w:rPr>
                <w:i/>
                <w:color w:val="231F20"/>
                <w:sz w:val="19"/>
              </w:rPr>
              <w:t>2019</w:t>
            </w:r>
            <w:r>
              <w:rPr>
                <w:i/>
                <w:color w:val="231F20"/>
                <w:spacing w:val="-3"/>
                <w:sz w:val="19"/>
              </w:rPr>
              <w:t xml:space="preserve"> </w:t>
            </w:r>
            <w:r>
              <w:rPr>
                <w:color w:val="231F20"/>
                <w:sz w:val="19"/>
              </w:rPr>
              <w:t>established</w:t>
            </w:r>
            <w:r>
              <w:rPr>
                <w:color w:val="231F20"/>
                <w:spacing w:val="-2"/>
                <w:sz w:val="19"/>
              </w:rPr>
              <w:t xml:space="preserve"> </w:t>
            </w:r>
            <w:r>
              <w:rPr>
                <w:color w:val="231F20"/>
                <w:sz w:val="19"/>
              </w:rPr>
              <w:t>the</w:t>
            </w:r>
            <w:r>
              <w:rPr>
                <w:color w:val="231F20"/>
                <w:spacing w:val="-2"/>
                <w:sz w:val="19"/>
              </w:rPr>
              <w:t xml:space="preserve"> </w:t>
            </w:r>
            <w:r>
              <w:rPr>
                <w:color w:val="231F20"/>
                <w:sz w:val="19"/>
              </w:rPr>
              <w:t>Future</w:t>
            </w:r>
            <w:r>
              <w:rPr>
                <w:color w:val="231F20"/>
                <w:spacing w:val="-3"/>
                <w:sz w:val="19"/>
              </w:rPr>
              <w:t xml:space="preserve"> </w:t>
            </w:r>
            <w:r>
              <w:rPr>
                <w:color w:val="231F20"/>
                <w:sz w:val="19"/>
              </w:rPr>
              <w:t>Drought</w:t>
            </w:r>
            <w:r>
              <w:rPr>
                <w:color w:val="231F20"/>
                <w:spacing w:val="-2"/>
                <w:sz w:val="19"/>
              </w:rPr>
              <w:t xml:space="preserve"> </w:t>
            </w:r>
            <w:r>
              <w:rPr>
                <w:color w:val="231F20"/>
                <w:sz w:val="19"/>
              </w:rPr>
              <w:t>Fund</w:t>
            </w:r>
            <w:r>
              <w:rPr>
                <w:color w:val="231F20"/>
                <w:spacing w:val="-2"/>
                <w:sz w:val="19"/>
              </w:rPr>
              <w:t xml:space="preserve"> </w:t>
            </w:r>
            <w:r>
              <w:rPr>
                <w:color w:val="231F20"/>
                <w:spacing w:val="-5"/>
                <w:sz w:val="19"/>
              </w:rPr>
              <w:t>on</w:t>
            </w:r>
          </w:p>
          <w:p w14:paraId="57A84F72" w14:textId="77777777" w:rsidR="000F737C" w:rsidRDefault="00FA202A">
            <w:pPr>
              <w:pStyle w:val="TableParagraph"/>
              <w:ind w:left="126"/>
              <w:rPr>
                <w:sz w:val="19"/>
              </w:rPr>
            </w:pPr>
            <w:r>
              <w:rPr>
                <w:color w:val="231F20"/>
                <w:sz w:val="19"/>
              </w:rPr>
              <w:t xml:space="preserve">1 September 2019. The </w:t>
            </w:r>
            <w:r>
              <w:rPr>
                <w:i/>
                <w:color w:val="231F20"/>
                <w:sz w:val="19"/>
              </w:rPr>
              <w:t xml:space="preserve">Disaster Ready Fund Act 2019 </w:t>
            </w:r>
            <w:r>
              <w:rPr>
                <w:color w:val="231F20"/>
                <w:sz w:val="19"/>
              </w:rPr>
              <w:t xml:space="preserve">established the Disaster Ready Fund (formerly Emergency Response Fund) on 12 December 2019. The </w:t>
            </w:r>
            <w:r>
              <w:rPr>
                <w:i/>
                <w:color w:val="231F20"/>
                <w:sz w:val="19"/>
              </w:rPr>
              <w:t xml:space="preserve">Housing Australia Future Fund Act 2023 </w:t>
            </w:r>
            <w:r>
              <w:rPr>
                <w:color w:val="231F20"/>
                <w:sz w:val="19"/>
              </w:rPr>
              <w:t>established</w:t>
            </w:r>
            <w:r>
              <w:rPr>
                <w:color w:val="231F20"/>
                <w:spacing w:val="-3"/>
                <w:sz w:val="19"/>
              </w:rPr>
              <w:t xml:space="preserve"> </w:t>
            </w:r>
            <w:r>
              <w:rPr>
                <w:color w:val="231F20"/>
                <w:sz w:val="19"/>
              </w:rPr>
              <w:t>the</w:t>
            </w:r>
            <w:r>
              <w:rPr>
                <w:color w:val="231F20"/>
                <w:spacing w:val="-3"/>
                <w:sz w:val="19"/>
              </w:rPr>
              <w:t xml:space="preserve"> </w:t>
            </w:r>
            <w:r>
              <w:rPr>
                <w:color w:val="231F20"/>
                <w:sz w:val="19"/>
              </w:rPr>
              <w:t>Housing</w:t>
            </w:r>
            <w:r>
              <w:rPr>
                <w:color w:val="231F20"/>
                <w:spacing w:val="-3"/>
                <w:sz w:val="19"/>
              </w:rPr>
              <w:t xml:space="preserve"> </w:t>
            </w:r>
            <w:r>
              <w:rPr>
                <w:color w:val="231F20"/>
                <w:sz w:val="19"/>
              </w:rPr>
              <w:t>Australia</w:t>
            </w:r>
            <w:r>
              <w:rPr>
                <w:color w:val="231F20"/>
                <w:spacing w:val="-3"/>
                <w:sz w:val="19"/>
              </w:rPr>
              <w:t xml:space="preserve"> </w:t>
            </w:r>
            <w:r>
              <w:rPr>
                <w:color w:val="231F20"/>
                <w:sz w:val="19"/>
              </w:rPr>
              <w:t>Future</w:t>
            </w:r>
            <w:r>
              <w:rPr>
                <w:color w:val="231F20"/>
                <w:spacing w:val="-3"/>
                <w:sz w:val="19"/>
              </w:rPr>
              <w:t xml:space="preserve"> </w:t>
            </w:r>
            <w:r>
              <w:rPr>
                <w:color w:val="231F20"/>
                <w:sz w:val="19"/>
              </w:rPr>
              <w:t>Fund</w:t>
            </w:r>
            <w:r>
              <w:rPr>
                <w:color w:val="231F20"/>
                <w:spacing w:val="-3"/>
                <w:sz w:val="19"/>
              </w:rPr>
              <w:t xml:space="preserve"> </w:t>
            </w:r>
            <w:r>
              <w:rPr>
                <w:color w:val="231F20"/>
                <w:sz w:val="19"/>
              </w:rPr>
              <w:t>(HAFF)</w:t>
            </w:r>
            <w:r>
              <w:rPr>
                <w:color w:val="231F20"/>
                <w:spacing w:val="-3"/>
                <w:sz w:val="19"/>
              </w:rPr>
              <w:t xml:space="preserve"> </w:t>
            </w:r>
            <w:r>
              <w:rPr>
                <w:color w:val="231F20"/>
                <w:sz w:val="19"/>
              </w:rPr>
              <w:t>on</w:t>
            </w:r>
            <w:r>
              <w:rPr>
                <w:color w:val="231F20"/>
                <w:spacing w:val="-3"/>
                <w:sz w:val="19"/>
              </w:rPr>
              <w:t xml:space="preserve"> </w:t>
            </w:r>
            <w:r>
              <w:rPr>
                <w:color w:val="231F20"/>
                <w:sz w:val="19"/>
              </w:rPr>
              <w:t>1</w:t>
            </w:r>
            <w:r>
              <w:rPr>
                <w:color w:val="231F20"/>
                <w:spacing w:val="-3"/>
                <w:sz w:val="19"/>
              </w:rPr>
              <w:t xml:space="preserve"> </w:t>
            </w:r>
            <w:r>
              <w:rPr>
                <w:color w:val="231F20"/>
                <w:sz w:val="19"/>
              </w:rPr>
              <w:t>November</w:t>
            </w:r>
            <w:r>
              <w:rPr>
                <w:color w:val="231F20"/>
                <w:spacing w:val="-3"/>
                <w:sz w:val="19"/>
              </w:rPr>
              <w:t xml:space="preserve"> </w:t>
            </w:r>
            <w:r>
              <w:rPr>
                <w:color w:val="231F20"/>
                <w:sz w:val="19"/>
              </w:rPr>
              <w:t>2023.</w:t>
            </w:r>
            <w:r>
              <w:rPr>
                <w:color w:val="231F20"/>
                <w:spacing w:val="-3"/>
                <w:sz w:val="19"/>
              </w:rPr>
              <w:t xml:space="preserve"> </w:t>
            </w:r>
            <w:r>
              <w:rPr>
                <w:color w:val="231F20"/>
                <w:sz w:val="19"/>
              </w:rPr>
              <w:t>The</w:t>
            </w:r>
            <w:r>
              <w:rPr>
                <w:color w:val="231F20"/>
                <w:spacing w:val="-3"/>
                <w:sz w:val="19"/>
              </w:rPr>
              <w:t xml:space="preserve"> </w:t>
            </w:r>
            <w:r>
              <w:rPr>
                <w:color w:val="231F20"/>
                <w:sz w:val="19"/>
              </w:rPr>
              <w:t>role</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FFMA</w:t>
            </w:r>
            <w:r>
              <w:rPr>
                <w:color w:val="231F20"/>
                <w:spacing w:val="-3"/>
                <w:sz w:val="19"/>
              </w:rPr>
              <w:t xml:space="preserve"> </w:t>
            </w:r>
            <w:r>
              <w:rPr>
                <w:color w:val="231F20"/>
                <w:sz w:val="19"/>
              </w:rPr>
              <w:t>was extended to include supporting the Board in the investment of the assets of these funds.</w:t>
            </w:r>
          </w:p>
        </w:tc>
      </w:tr>
      <w:tr w:rsidR="000F737C" w14:paraId="57A84F77" w14:textId="77777777">
        <w:trPr>
          <w:trHeight w:val="317"/>
        </w:trPr>
        <w:tc>
          <w:tcPr>
            <w:tcW w:w="1839" w:type="dxa"/>
          </w:tcPr>
          <w:p w14:paraId="57A84F74" w14:textId="77777777" w:rsidR="000F737C" w:rsidRDefault="00FA202A">
            <w:pPr>
              <w:pStyle w:val="TableParagraph"/>
              <w:spacing w:before="49"/>
              <w:ind w:left="126"/>
              <w:rPr>
                <w:b/>
                <w:sz w:val="19"/>
              </w:rPr>
            </w:pPr>
            <w:r>
              <w:rPr>
                <w:b/>
                <w:color w:val="231F20"/>
                <w:spacing w:val="-4"/>
                <w:sz w:val="19"/>
              </w:rPr>
              <w:t>Year</w:t>
            </w:r>
          </w:p>
        </w:tc>
        <w:tc>
          <w:tcPr>
            <w:tcW w:w="3657" w:type="dxa"/>
          </w:tcPr>
          <w:p w14:paraId="57A84F75" w14:textId="77777777" w:rsidR="000F737C" w:rsidRDefault="00FA202A">
            <w:pPr>
              <w:pStyle w:val="TableParagraph"/>
              <w:spacing w:before="49"/>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57A84F76" w14:textId="77777777" w:rsidR="000F737C" w:rsidRDefault="00FA202A">
            <w:pPr>
              <w:pStyle w:val="TableParagraph"/>
              <w:spacing w:before="49"/>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0F737C" w14:paraId="57A84F7F" w14:textId="77777777">
        <w:trPr>
          <w:trHeight w:val="4344"/>
        </w:trPr>
        <w:tc>
          <w:tcPr>
            <w:tcW w:w="1839" w:type="dxa"/>
          </w:tcPr>
          <w:p w14:paraId="57A84F78" w14:textId="77777777" w:rsidR="000F737C" w:rsidRDefault="00FA202A">
            <w:pPr>
              <w:pStyle w:val="TableParagraph"/>
              <w:spacing w:before="73" w:line="314" w:lineRule="auto"/>
              <w:ind w:left="126"/>
              <w:rPr>
                <w:sz w:val="21"/>
              </w:rPr>
            </w:pPr>
            <w:r>
              <w:rPr>
                <w:color w:val="231F20"/>
                <w:sz w:val="21"/>
              </w:rPr>
              <w:t>Current</w:t>
            </w:r>
            <w:r>
              <w:rPr>
                <w:color w:val="231F20"/>
                <w:spacing w:val="-15"/>
                <w:sz w:val="21"/>
              </w:rPr>
              <w:t xml:space="preserve"> </w:t>
            </w:r>
            <w:r>
              <w:rPr>
                <w:color w:val="231F20"/>
                <w:sz w:val="21"/>
              </w:rPr>
              <w:t xml:space="preserve">Year </w:t>
            </w:r>
            <w:r>
              <w:rPr>
                <w:color w:val="231F20"/>
                <w:spacing w:val="-2"/>
                <w:sz w:val="21"/>
              </w:rPr>
              <w:t>2025–26</w:t>
            </w:r>
          </w:p>
        </w:tc>
        <w:tc>
          <w:tcPr>
            <w:tcW w:w="3657" w:type="dxa"/>
          </w:tcPr>
          <w:p w14:paraId="57A84F79" w14:textId="77777777" w:rsidR="000F737C" w:rsidRDefault="00FA202A">
            <w:pPr>
              <w:pStyle w:val="TableParagraph"/>
              <w:numPr>
                <w:ilvl w:val="0"/>
                <w:numId w:val="4"/>
              </w:numPr>
              <w:tabs>
                <w:tab w:val="left" w:pos="554"/>
              </w:tabs>
              <w:spacing w:before="67"/>
              <w:ind w:right="265"/>
              <w:rPr>
                <w:sz w:val="19"/>
              </w:rPr>
            </w:pPr>
            <w:r>
              <w:rPr>
                <w:color w:val="231F20"/>
                <w:sz w:val="19"/>
              </w:rPr>
              <w:t>For the FDF, DRF and HAFF an average</w:t>
            </w:r>
            <w:r>
              <w:rPr>
                <w:color w:val="231F20"/>
                <w:spacing w:val="-8"/>
                <w:sz w:val="19"/>
              </w:rPr>
              <w:t xml:space="preserve"> </w:t>
            </w:r>
            <w:r>
              <w:rPr>
                <w:color w:val="231F20"/>
                <w:sz w:val="19"/>
              </w:rPr>
              <w:t>return</w:t>
            </w:r>
            <w:r>
              <w:rPr>
                <w:color w:val="231F20"/>
                <w:spacing w:val="-8"/>
                <w:sz w:val="19"/>
              </w:rPr>
              <w:t xml:space="preserve"> </w:t>
            </w:r>
            <w:r>
              <w:rPr>
                <w:color w:val="231F20"/>
                <w:sz w:val="19"/>
              </w:rPr>
              <w:t>over</w:t>
            </w:r>
            <w:r>
              <w:rPr>
                <w:color w:val="231F20"/>
                <w:spacing w:val="-8"/>
                <w:sz w:val="19"/>
              </w:rPr>
              <w:t xml:space="preserve"> </w:t>
            </w:r>
            <w:r>
              <w:rPr>
                <w:color w:val="231F20"/>
                <w:sz w:val="19"/>
              </w:rPr>
              <w:t>the</w:t>
            </w:r>
            <w:r>
              <w:rPr>
                <w:color w:val="231F20"/>
                <w:spacing w:val="-8"/>
                <w:sz w:val="19"/>
              </w:rPr>
              <w:t xml:space="preserve"> </w:t>
            </w:r>
            <w:r>
              <w:rPr>
                <w:color w:val="231F20"/>
                <w:sz w:val="19"/>
              </w:rPr>
              <w:t>long</w:t>
            </w:r>
            <w:r>
              <w:rPr>
                <w:color w:val="231F20"/>
                <w:spacing w:val="-8"/>
                <w:sz w:val="19"/>
              </w:rPr>
              <w:t xml:space="preserve"> </w:t>
            </w:r>
            <w:r>
              <w:rPr>
                <w:color w:val="231F20"/>
                <w:sz w:val="19"/>
              </w:rPr>
              <w:t>term of at least the consumer price index +2.0% to 3.0% per annum, net of costs with an acceptable but not excessive level of risk including having regard to the plausible capital loss from investment returns over a three-year period.</w:t>
            </w:r>
          </w:p>
        </w:tc>
        <w:tc>
          <w:tcPr>
            <w:tcW w:w="3657" w:type="dxa"/>
          </w:tcPr>
          <w:p w14:paraId="57A84F7A" w14:textId="77777777" w:rsidR="000F737C" w:rsidRDefault="00FA202A">
            <w:pPr>
              <w:pStyle w:val="TableParagraph"/>
              <w:spacing w:before="67"/>
              <w:ind w:left="126" w:right="262"/>
              <w:rPr>
                <w:sz w:val="19"/>
              </w:rPr>
            </w:pPr>
            <w:r>
              <w:rPr>
                <w:color w:val="231F20"/>
                <w:sz w:val="19"/>
              </w:rPr>
              <w:t>As at 31 December 2025 the actual return</w:t>
            </w:r>
            <w:r>
              <w:rPr>
                <w:color w:val="231F20"/>
                <w:spacing w:val="-7"/>
                <w:sz w:val="19"/>
              </w:rPr>
              <w:t xml:space="preserve"> </w:t>
            </w:r>
            <w:r>
              <w:rPr>
                <w:color w:val="231F20"/>
                <w:sz w:val="19"/>
              </w:rPr>
              <w:t>for</w:t>
            </w:r>
            <w:r>
              <w:rPr>
                <w:color w:val="231F20"/>
                <w:spacing w:val="-7"/>
                <w:sz w:val="19"/>
              </w:rPr>
              <w:t xml:space="preserve"> </w:t>
            </w:r>
            <w:r>
              <w:rPr>
                <w:color w:val="231F20"/>
                <w:sz w:val="19"/>
              </w:rPr>
              <w:t>FDF</w:t>
            </w:r>
            <w:r>
              <w:rPr>
                <w:color w:val="231F20"/>
                <w:spacing w:val="-7"/>
                <w:sz w:val="19"/>
              </w:rPr>
              <w:t xml:space="preserve"> </w:t>
            </w:r>
            <w:r>
              <w:rPr>
                <w:color w:val="231F20"/>
                <w:sz w:val="19"/>
              </w:rPr>
              <w:t>was</w:t>
            </w:r>
            <w:r>
              <w:rPr>
                <w:color w:val="231F20"/>
                <w:spacing w:val="-7"/>
                <w:sz w:val="19"/>
              </w:rPr>
              <w:t xml:space="preserve"> </w:t>
            </w:r>
            <w:r>
              <w:rPr>
                <w:color w:val="231F20"/>
                <w:sz w:val="19"/>
              </w:rPr>
              <w:t>8.0%</w:t>
            </w:r>
            <w:r>
              <w:rPr>
                <w:color w:val="231F20"/>
                <w:spacing w:val="-7"/>
                <w:sz w:val="19"/>
              </w:rPr>
              <w:t xml:space="preserve"> </w:t>
            </w:r>
            <w:r>
              <w:rPr>
                <w:color w:val="231F20"/>
                <w:sz w:val="19"/>
              </w:rPr>
              <w:t>pa</w:t>
            </w:r>
            <w:r>
              <w:rPr>
                <w:color w:val="231F20"/>
                <w:spacing w:val="-7"/>
                <w:sz w:val="19"/>
              </w:rPr>
              <w:t xml:space="preserve"> </w:t>
            </w:r>
            <w:r>
              <w:rPr>
                <w:color w:val="231F20"/>
                <w:sz w:val="19"/>
              </w:rPr>
              <w:t>compared to the target return of 5.8% pa since 1 April 2020, delivered within the mandate’s risk parameters.</w:t>
            </w:r>
          </w:p>
          <w:p w14:paraId="57A84F7B" w14:textId="77777777" w:rsidR="000F737C" w:rsidRDefault="000F737C">
            <w:pPr>
              <w:pStyle w:val="TableParagraph"/>
              <w:spacing w:before="138"/>
              <w:rPr>
                <w:b/>
                <w:sz w:val="19"/>
              </w:rPr>
            </w:pPr>
          </w:p>
          <w:p w14:paraId="57A84F7C" w14:textId="77777777" w:rsidR="000F737C" w:rsidRDefault="00FA202A">
            <w:pPr>
              <w:pStyle w:val="TableParagraph"/>
              <w:spacing w:before="1"/>
              <w:ind w:left="126" w:right="262"/>
              <w:rPr>
                <w:sz w:val="19"/>
              </w:rPr>
            </w:pPr>
            <w:r>
              <w:rPr>
                <w:color w:val="231F20"/>
                <w:sz w:val="19"/>
              </w:rPr>
              <w:t>As at 31 December 2025 the actual return</w:t>
            </w:r>
            <w:r>
              <w:rPr>
                <w:color w:val="231F20"/>
                <w:spacing w:val="-7"/>
                <w:sz w:val="19"/>
              </w:rPr>
              <w:t xml:space="preserve"> </w:t>
            </w:r>
            <w:r>
              <w:rPr>
                <w:color w:val="231F20"/>
                <w:sz w:val="19"/>
              </w:rPr>
              <w:t>for</w:t>
            </w:r>
            <w:r>
              <w:rPr>
                <w:color w:val="231F20"/>
                <w:spacing w:val="-7"/>
                <w:sz w:val="19"/>
              </w:rPr>
              <w:t xml:space="preserve"> </w:t>
            </w:r>
            <w:r>
              <w:rPr>
                <w:color w:val="231F20"/>
                <w:sz w:val="19"/>
              </w:rPr>
              <w:t>DRF</w:t>
            </w:r>
            <w:r>
              <w:rPr>
                <w:color w:val="231F20"/>
                <w:spacing w:val="-7"/>
                <w:sz w:val="19"/>
              </w:rPr>
              <w:t xml:space="preserve"> </w:t>
            </w:r>
            <w:r>
              <w:rPr>
                <w:color w:val="231F20"/>
                <w:sz w:val="19"/>
              </w:rPr>
              <w:t>was</w:t>
            </w:r>
            <w:r>
              <w:rPr>
                <w:color w:val="231F20"/>
                <w:spacing w:val="-7"/>
                <w:sz w:val="19"/>
              </w:rPr>
              <w:t xml:space="preserve"> </w:t>
            </w:r>
            <w:r>
              <w:rPr>
                <w:color w:val="231F20"/>
                <w:sz w:val="19"/>
              </w:rPr>
              <w:t>8.0%</w:t>
            </w:r>
            <w:r>
              <w:rPr>
                <w:color w:val="231F20"/>
                <w:spacing w:val="-7"/>
                <w:sz w:val="19"/>
              </w:rPr>
              <w:t xml:space="preserve"> </w:t>
            </w:r>
            <w:r>
              <w:rPr>
                <w:color w:val="231F20"/>
                <w:sz w:val="19"/>
              </w:rPr>
              <w:t>pa</w:t>
            </w:r>
            <w:r>
              <w:rPr>
                <w:color w:val="231F20"/>
                <w:spacing w:val="-7"/>
                <w:sz w:val="19"/>
              </w:rPr>
              <w:t xml:space="preserve"> </w:t>
            </w:r>
            <w:r>
              <w:rPr>
                <w:color w:val="231F20"/>
                <w:sz w:val="19"/>
              </w:rPr>
              <w:t>compared to the target return of 5.8% pa since 1 April 2020, delivered within the mandate’s risk parameters.</w:t>
            </w:r>
          </w:p>
          <w:p w14:paraId="57A84F7D" w14:textId="77777777" w:rsidR="000F737C" w:rsidRDefault="000F737C">
            <w:pPr>
              <w:pStyle w:val="TableParagraph"/>
              <w:spacing w:before="138"/>
              <w:rPr>
                <w:b/>
                <w:sz w:val="19"/>
              </w:rPr>
            </w:pPr>
          </w:p>
          <w:p w14:paraId="57A84F7E" w14:textId="77777777" w:rsidR="000F737C" w:rsidRDefault="00FA202A">
            <w:pPr>
              <w:pStyle w:val="TableParagraph"/>
              <w:ind w:left="126" w:right="262"/>
              <w:rPr>
                <w:sz w:val="19"/>
              </w:rPr>
            </w:pPr>
            <w:r>
              <w:rPr>
                <w:color w:val="231F20"/>
                <w:sz w:val="19"/>
              </w:rPr>
              <w:t>As at 31 December 2025 the actual return for HAFF was 8.6% pa compared</w:t>
            </w:r>
            <w:r>
              <w:rPr>
                <w:color w:val="231F20"/>
                <w:spacing w:val="-7"/>
                <w:sz w:val="19"/>
              </w:rPr>
              <w:t xml:space="preserve"> </w:t>
            </w:r>
            <w:r>
              <w:rPr>
                <w:color w:val="231F20"/>
                <w:sz w:val="19"/>
              </w:rPr>
              <w:t>to</w:t>
            </w:r>
            <w:r>
              <w:rPr>
                <w:color w:val="231F20"/>
                <w:spacing w:val="-7"/>
                <w:sz w:val="19"/>
              </w:rPr>
              <w:t xml:space="preserve"> </w:t>
            </w:r>
            <w:r>
              <w:rPr>
                <w:color w:val="231F20"/>
                <w:sz w:val="19"/>
              </w:rPr>
              <w:t>the</w:t>
            </w:r>
            <w:r>
              <w:rPr>
                <w:color w:val="231F20"/>
                <w:spacing w:val="-7"/>
                <w:sz w:val="19"/>
              </w:rPr>
              <w:t xml:space="preserve"> </w:t>
            </w:r>
            <w:r>
              <w:rPr>
                <w:color w:val="231F20"/>
                <w:sz w:val="19"/>
              </w:rPr>
              <w:t>target</w:t>
            </w:r>
            <w:r>
              <w:rPr>
                <w:color w:val="231F20"/>
                <w:spacing w:val="-7"/>
                <w:sz w:val="19"/>
              </w:rPr>
              <w:t xml:space="preserve"> </w:t>
            </w:r>
            <w:r>
              <w:rPr>
                <w:color w:val="231F20"/>
                <w:sz w:val="19"/>
              </w:rPr>
              <w:t>return</w:t>
            </w:r>
            <w:r>
              <w:rPr>
                <w:color w:val="231F20"/>
                <w:spacing w:val="-7"/>
                <w:sz w:val="19"/>
              </w:rPr>
              <w:t xml:space="preserve"> </w:t>
            </w:r>
            <w:r>
              <w:rPr>
                <w:color w:val="231F20"/>
                <w:sz w:val="19"/>
              </w:rPr>
              <w:t>of</w:t>
            </w:r>
            <w:r>
              <w:rPr>
                <w:color w:val="231F20"/>
                <w:spacing w:val="-7"/>
                <w:sz w:val="19"/>
              </w:rPr>
              <w:t xml:space="preserve"> </w:t>
            </w:r>
            <w:r>
              <w:rPr>
                <w:color w:val="231F20"/>
                <w:sz w:val="19"/>
              </w:rPr>
              <w:t>4.6% pa</w:t>
            </w:r>
            <w:r>
              <w:rPr>
                <w:color w:val="231F20"/>
                <w:spacing w:val="-6"/>
                <w:sz w:val="19"/>
              </w:rPr>
              <w:t xml:space="preserve"> </w:t>
            </w:r>
            <w:r>
              <w:rPr>
                <w:color w:val="231F20"/>
                <w:sz w:val="19"/>
              </w:rPr>
              <w:t>since</w:t>
            </w:r>
            <w:r>
              <w:rPr>
                <w:color w:val="231F20"/>
                <w:spacing w:val="-6"/>
                <w:sz w:val="19"/>
              </w:rPr>
              <w:t xml:space="preserve"> </w:t>
            </w:r>
            <w:r>
              <w:rPr>
                <w:color w:val="231F20"/>
                <w:sz w:val="19"/>
              </w:rPr>
              <w:t>1</w:t>
            </w:r>
            <w:r>
              <w:rPr>
                <w:color w:val="231F20"/>
                <w:spacing w:val="-6"/>
                <w:sz w:val="19"/>
              </w:rPr>
              <w:t xml:space="preserve"> </w:t>
            </w:r>
            <w:r>
              <w:rPr>
                <w:color w:val="231F20"/>
                <w:sz w:val="19"/>
              </w:rPr>
              <w:t>November</w:t>
            </w:r>
            <w:r>
              <w:rPr>
                <w:color w:val="231F20"/>
                <w:spacing w:val="-6"/>
                <w:sz w:val="19"/>
              </w:rPr>
              <w:t xml:space="preserve"> </w:t>
            </w:r>
            <w:r>
              <w:rPr>
                <w:color w:val="231F20"/>
                <w:sz w:val="19"/>
              </w:rPr>
              <w:t>2023,</w:t>
            </w:r>
            <w:r>
              <w:rPr>
                <w:color w:val="231F20"/>
                <w:spacing w:val="-6"/>
                <w:sz w:val="19"/>
              </w:rPr>
              <w:t xml:space="preserve"> </w:t>
            </w:r>
            <w:r>
              <w:rPr>
                <w:color w:val="231F20"/>
                <w:sz w:val="19"/>
              </w:rPr>
              <w:t>delivered within the mandate’s risk parameters</w:t>
            </w:r>
          </w:p>
        </w:tc>
      </w:tr>
      <w:tr w:rsidR="000F737C" w14:paraId="57A84F83" w14:textId="77777777">
        <w:trPr>
          <w:trHeight w:val="310"/>
        </w:trPr>
        <w:tc>
          <w:tcPr>
            <w:tcW w:w="1839" w:type="dxa"/>
          </w:tcPr>
          <w:p w14:paraId="57A84F80" w14:textId="77777777" w:rsidR="000F737C" w:rsidRDefault="00FA202A">
            <w:pPr>
              <w:pStyle w:val="TableParagraph"/>
              <w:spacing w:before="46"/>
              <w:ind w:left="126"/>
              <w:rPr>
                <w:b/>
                <w:sz w:val="19"/>
              </w:rPr>
            </w:pPr>
            <w:r>
              <w:rPr>
                <w:b/>
                <w:color w:val="231F20"/>
                <w:spacing w:val="-4"/>
                <w:sz w:val="19"/>
              </w:rPr>
              <w:t>Year</w:t>
            </w:r>
          </w:p>
        </w:tc>
        <w:tc>
          <w:tcPr>
            <w:tcW w:w="3657" w:type="dxa"/>
          </w:tcPr>
          <w:p w14:paraId="57A84F81" w14:textId="77777777" w:rsidR="000F737C" w:rsidRDefault="00FA202A">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57A84F82" w14:textId="77777777" w:rsidR="000F737C" w:rsidRDefault="00FA202A">
            <w:pPr>
              <w:pStyle w:val="TableParagraph"/>
              <w:spacing w:before="46"/>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0F737C" w14:paraId="57A84F8B" w14:textId="77777777">
        <w:trPr>
          <w:trHeight w:val="4232"/>
        </w:trPr>
        <w:tc>
          <w:tcPr>
            <w:tcW w:w="1839" w:type="dxa"/>
          </w:tcPr>
          <w:p w14:paraId="57A84F84" w14:textId="77777777" w:rsidR="000F737C" w:rsidRDefault="00FA202A">
            <w:pPr>
              <w:pStyle w:val="TableParagraph"/>
              <w:spacing w:before="73" w:line="314" w:lineRule="auto"/>
              <w:ind w:left="126"/>
              <w:rPr>
                <w:sz w:val="21"/>
              </w:rPr>
            </w:pPr>
            <w:r>
              <w:rPr>
                <w:color w:val="231F20"/>
                <w:sz w:val="21"/>
              </w:rPr>
              <w:t>Budget</w:t>
            </w:r>
            <w:r>
              <w:rPr>
                <w:color w:val="231F20"/>
                <w:spacing w:val="-15"/>
                <w:sz w:val="21"/>
              </w:rPr>
              <w:t xml:space="preserve"> </w:t>
            </w:r>
            <w:r>
              <w:rPr>
                <w:color w:val="231F20"/>
                <w:sz w:val="21"/>
              </w:rPr>
              <w:t xml:space="preserve">Year </w:t>
            </w:r>
            <w:r>
              <w:rPr>
                <w:color w:val="231F20"/>
                <w:spacing w:val="-2"/>
                <w:sz w:val="21"/>
              </w:rPr>
              <w:t>2026–27</w:t>
            </w:r>
          </w:p>
        </w:tc>
        <w:tc>
          <w:tcPr>
            <w:tcW w:w="3657" w:type="dxa"/>
          </w:tcPr>
          <w:p w14:paraId="57A84F85" w14:textId="2321C637" w:rsidR="000F737C" w:rsidRDefault="00FA202A">
            <w:pPr>
              <w:pStyle w:val="TableParagraph"/>
              <w:spacing w:before="67"/>
              <w:ind w:left="126" w:right="262"/>
              <w:rPr>
                <w:sz w:val="19"/>
              </w:rPr>
            </w:pPr>
            <w:r>
              <w:rPr>
                <w:color w:val="231F20"/>
                <w:sz w:val="19"/>
              </w:rPr>
              <w:t>As</w:t>
            </w:r>
            <w:r>
              <w:rPr>
                <w:color w:val="231F20"/>
                <w:spacing w:val="-9"/>
                <w:sz w:val="19"/>
              </w:rPr>
              <w:t xml:space="preserve"> </w:t>
            </w:r>
            <w:r>
              <w:rPr>
                <w:color w:val="231F20"/>
                <w:sz w:val="19"/>
              </w:rPr>
              <w:t>per</w:t>
            </w:r>
            <w:r>
              <w:rPr>
                <w:color w:val="231F20"/>
                <w:spacing w:val="-9"/>
                <w:sz w:val="19"/>
              </w:rPr>
              <w:t xml:space="preserve"> </w:t>
            </w:r>
            <w:r>
              <w:rPr>
                <w:color w:val="231F20"/>
                <w:sz w:val="19"/>
              </w:rPr>
              <w:t>2025–26</w:t>
            </w:r>
            <w:r>
              <w:rPr>
                <w:color w:val="231F20"/>
                <w:spacing w:val="-8"/>
                <w:sz w:val="19"/>
              </w:rPr>
              <w:t xml:space="preserve"> </w:t>
            </w:r>
            <w:r>
              <w:rPr>
                <w:color w:val="231F20"/>
                <w:sz w:val="19"/>
              </w:rPr>
              <w:t>Provide</w:t>
            </w:r>
            <w:r>
              <w:rPr>
                <w:color w:val="231F20"/>
                <w:spacing w:val="-7"/>
                <w:sz w:val="19"/>
              </w:rPr>
              <w:t xml:space="preserve"> </w:t>
            </w:r>
            <w:r>
              <w:rPr>
                <w:color w:val="231F20"/>
                <w:sz w:val="19"/>
              </w:rPr>
              <w:t>assistance and</w:t>
            </w:r>
            <w:r>
              <w:rPr>
                <w:color w:val="231F20"/>
                <w:spacing w:val="-6"/>
                <w:sz w:val="19"/>
              </w:rPr>
              <w:t xml:space="preserve"> </w:t>
            </w:r>
            <w:r>
              <w:rPr>
                <w:color w:val="231F20"/>
                <w:sz w:val="19"/>
              </w:rPr>
              <w:t>advice</w:t>
            </w:r>
            <w:r>
              <w:rPr>
                <w:color w:val="231F20"/>
                <w:spacing w:val="-6"/>
                <w:sz w:val="19"/>
              </w:rPr>
              <w:t xml:space="preserve"> </w:t>
            </w:r>
            <w:r>
              <w:rPr>
                <w:color w:val="231F20"/>
                <w:sz w:val="19"/>
              </w:rPr>
              <w:t>to</w:t>
            </w:r>
            <w:r>
              <w:rPr>
                <w:color w:val="231F20"/>
                <w:spacing w:val="-6"/>
                <w:sz w:val="19"/>
              </w:rPr>
              <w:t xml:space="preserve"> </w:t>
            </w:r>
            <w:r>
              <w:rPr>
                <w:color w:val="231F20"/>
                <w:sz w:val="19"/>
              </w:rPr>
              <w:t>the</w:t>
            </w:r>
            <w:r>
              <w:rPr>
                <w:color w:val="231F20"/>
                <w:spacing w:val="-6"/>
                <w:sz w:val="19"/>
              </w:rPr>
              <w:t xml:space="preserve"> </w:t>
            </w:r>
            <w:r>
              <w:rPr>
                <w:color w:val="231F20"/>
                <w:sz w:val="19"/>
              </w:rPr>
              <w:t>Board</w:t>
            </w:r>
            <w:r>
              <w:rPr>
                <w:color w:val="231F20"/>
                <w:spacing w:val="-6"/>
                <w:sz w:val="19"/>
              </w:rPr>
              <w:t xml:space="preserve"> </w:t>
            </w:r>
            <w:r>
              <w:rPr>
                <w:color w:val="231F20"/>
                <w:sz w:val="19"/>
              </w:rPr>
              <w:t>in pursuit</w:t>
            </w:r>
            <w:r>
              <w:rPr>
                <w:color w:val="231F20"/>
                <w:spacing w:val="-6"/>
                <w:sz w:val="19"/>
              </w:rPr>
              <w:t xml:space="preserve"> </w:t>
            </w:r>
            <w:r>
              <w:rPr>
                <w:color w:val="231F20"/>
                <w:sz w:val="19"/>
              </w:rPr>
              <w:t>of achieving the Investment Mandate target returns as follows:</w:t>
            </w:r>
          </w:p>
          <w:p w14:paraId="57A84F86" w14:textId="77777777" w:rsidR="000F737C" w:rsidRDefault="00FA202A">
            <w:pPr>
              <w:pStyle w:val="TableParagraph"/>
              <w:numPr>
                <w:ilvl w:val="0"/>
                <w:numId w:val="3"/>
              </w:numPr>
              <w:tabs>
                <w:tab w:val="left" w:pos="554"/>
              </w:tabs>
              <w:spacing w:before="69"/>
              <w:ind w:right="327"/>
              <w:rPr>
                <w:sz w:val="19"/>
              </w:rPr>
            </w:pPr>
            <w:r>
              <w:rPr>
                <w:color w:val="231F20"/>
                <w:sz w:val="19"/>
              </w:rPr>
              <w:t>For the DCAF the Australian three month bank bill swap rate plus</w:t>
            </w:r>
            <w:r>
              <w:rPr>
                <w:color w:val="231F20"/>
                <w:spacing w:val="-9"/>
                <w:sz w:val="19"/>
              </w:rPr>
              <w:t xml:space="preserve"> </w:t>
            </w:r>
            <w:r>
              <w:rPr>
                <w:color w:val="231F20"/>
                <w:sz w:val="19"/>
              </w:rPr>
              <w:t>0.3%</w:t>
            </w:r>
            <w:r>
              <w:rPr>
                <w:color w:val="231F20"/>
                <w:spacing w:val="-9"/>
                <w:sz w:val="19"/>
              </w:rPr>
              <w:t xml:space="preserve"> </w:t>
            </w:r>
            <w:r>
              <w:rPr>
                <w:color w:val="231F20"/>
                <w:sz w:val="19"/>
              </w:rPr>
              <w:t>per</w:t>
            </w:r>
            <w:r>
              <w:rPr>
                <w:color w:val="231F20"/>
                <w:spacing w:val="-9"/>
                <w:sz w:val="19"/>
              </w:rPr>
              <w:t xml:space="preserve"> </w:t>
            </w:r>
            <w:r>
              <w:rPr>
                <w:color w:val="231F20"/>
                <w:sz w:val="19"/>
              </w:rPr>
              <w:t>annum,</w:t>
            </w:r>
            <w:r>
              <w:rPr>
                <w:color w:val="231F20"/>
                <w:spacing w:val="-9"/>
                <w:sz w:val="19"/>
              </w:rPr>
              <w:t xml:space="preserve"> </w:t>
            </w:r>
            <w:r>
              <w:rPr>
                <w:color w:val="231F20"/>
                <w:sz w:val="19"/>
              </w:rPr>
              <w:t>calculated on</w:t>
            </w:r>
            <w:r>
              <w:rPr>
                <w:color w:val="231F20"/>
                <w:spacing w:val="-6"/>
                <w:sz w:val="19"/>
              </w:rPr>
              <w:t xml:space="preserve"> </w:t>
            </w:r>
            <w:r>
              <w:rPr>
                <w:color w:val="231F20"/>
                <w:sz w:val="19"/>
              </w:rPr>
              <w:t>a</w:t>
            </w:r>
            <w:r>
              <w:rPr>
                <w:color w:val="231F20"/>
                <w:spacing w:val="-6"/>
                <w:sz w:val="19"/>
              </w:rPr>
              <w:t xml:space="preserve"> </w:t>
            </w:r>
            <w:r>
              <w:rPr>
                <w:color w:val="231F20"/>
                <w:sz w:val="19"/>
              </w:rPr>
              <w:t>rolling</w:t>
            </w:r>
            <w:r>
              <w:rPr>
                <w:color w:val="231F20"/>
                <w:spacing w:val="-6"/>
                <w:sz w:val="19"/>
              </w:rPr>
              <w:t xml:space="preserve"> </w:t>
            </w:r>
            <w:r>
              <w:rPr>
                <w:color w:val="231F20"/>
                <w:sz w:val="19"/>
              </w:rPr>
              <w:t>12</w:t>
            </w:r>
            <w:r>
              <w:rPr>
                <w:color w:val="231F20"/>
                <w:spacing w:val="-6"/>
                <w:sz w:val="19"/>
              </w:rPr>
              <w:t xml:space="preserve"> </w:t>
            </w:r>
            <w:r>
              <w:rPr>
                <w:color w:val="231F20"/>
                <w:sz w:val="19"/>
              </w:rPr>
              <w:t>month</w:t>
            </w:r>
            <w:r>
              <w:rPr>
                <w:color w:val="231F20"/>
                <w:spacing w:val="-6"/>
                <w:sz w:val="19"/>
              </w:rPr>
              <w:t xml:space="preserve"> </w:t>
            </w:r>
            <w:r>
              <w:rPr>
                <w:color w:val="231F20"/>
                <w:sz w:val="19"/>
              </w:rPr>
              <w:t>basis</w:t>
            </w:r>
            <w:r>
              <w:rPr>
                <w:color w:val="231F20"/>
                <w:spacing w:val="-6"/>
                <w:sz w:val="19"/>
              </w:rPr>
              <w:t xml:space="preserve"> </w:t>
            </w:r>
            <w:r>
              <w:rPr>
                <w:color w:val="231F20"/>
                <w:sz w:val="19"/>
              </w:rPr>
              <w:t>while minimising the probability of capital loss over a 12 month horizon; and</w:t>
            </w:r>
          </w:p>
          <w:p w14:paraId="57A84F87" w14:textId="77777777" w:rsidR="000F737C" w:rsidRDefault="00FA202A">
            <w:pPr>
              <w:pStyle w:val="TableParagraph"/>
              <w:numPr>
                <w:ilvl w:val="0"/>
                <w:numId w:val="3"/>
              </w:numPr>
              <w:tabs>
                <w:tab w:val="left" w:pos="554"/>
              </w:tabs>
              <w:spacing w:before="68"/>
              <w:ind w:right="339"/>
              <w:rPr>
                <w:sz w:val="19"/>
              </w:rPr>
            </w:pPr>
            <w:r>
              <w:rPr>
                <w:color w:val="231F20"/>
                <w:sz w:val="19"/>
              </w:rPr>
              <w:t>For</w:t>
            </w:r>
            <w:r>
              <w:rPr>
                <w:color w:val="231F20"/>
                <w:spacing w:val="-8"/>
                <w:sz w:val="19"/>
              </w:rPr>
              <w:t xml:space="preserve"> </w:t>
            </w:r>
            <w:r>
              <w:rPr>
                <w:color w:val="231F20"/>
                <w:sz w:val="19"/>
              </w:rPr>
              <w:t>the</w:t>
            </w:r>
            <w:r>
              <w:rPr>
                <w:color w:val="231F20"/>
                <w:spacing w:val="-8"/>
                <w:sz w:val="19"/>
              </w:rPr>
              <w:t xml:space="preserve"> </w:t>
            </w:r>
            <w:r>
              <w:rPr>
                <w:color w:val="231F20"/>
                <w:sz w:val="19"/>
              </w:rPr>
              <w:t>MRFF</w:t>
            </w:r>
            <w:r>
              <w:rPr>
                <w:color w:val="231F20"/>
                <w:spacing w:val="-8"/>
                <w:sz w:val="19"/>
              </w:rPr>
              <w:t xml:space="preserve"> </w:t>
            </w:r>
            <w:r>
              <w:rPr>
                <w:color w:val="231F20"/>
                <w:sz w:val="19"/>
              </w:rPr>
              <w:t>the</w:t>
            </w:r>
            <w:r>
              <w:rPr>
                <w:color w:val="231F20"/>
                <w:spacing w:val="-8"/>
                <w:sz w:val="19"/>
              </w:rPr>
              <w:t xml:space="preserve"> </w:t>
            </w:r>
            <w:r>
              <w:rPr>
                <w:color w:val="231F20"/>
                <w:sz w:val="19"/>
              </w:rPr>
              <w:t>Reserve</w:t>
            </w:r>
            <w:r>
              <w:rPr>
                <w:color w:val="231F20"/>
                <w:spacing w:val="-8"/>
                <w:sz w:val="19"/>
              </w:rPr>
              <w:t xml:space="preserve"> </w:t>
            </w:r>
            <w:r>
              <w:rPr>
                <w:color w:val="231F20"/>
                <w:sz w:val="19"/>
              </w:rPr>
              <w:t>Bank of Australia Cash Rate target</w:t>
            </w:r>
          </w:p>
          <w:p w14:paraId="57A84F88" w14:textId="77777777" w:rsidR="000F737C" w:rsidRDefault="00FA202A">
            <w:pPr>
              <w:pStyle w:val="TableParagraph"/>
              <w:ind w:left="554" w:right="285"/>
              <w:jc w:val="both"/>
              <w:rPr>
                <w:sz w:val="19"/>
              </w:rPr>
            </w:pPr>
            <w:r>
              <w:rPr>
                <w:color w:val="231F20"/>
                <w:sz w:val="19"/>
              </w:rPr>
              <w:t>+1.5%</w:t>
            </w:r>
            <w:r>
              <w:rPr>
                <w:color w:val="231F20"/>
                <w:spacing w:val="-4"/>
                <w:sz w:val="19"/>
              </w:rPr>
              <w:t xml:space="preserve"> </w:t>
            </w:r>
            <w:r>
              <w:rPr>
                <w:color w:val="231F20"/>
                <w:sz w:val="19"/>
              </w:rPr>
              <w:t>to</w:t>
            </w:r>
            <w:r>
              <w:rPr>
                <w:color w:val="231F20"/>
                <w:spacing w:val="-4"/>
                <w:sz w:val="19"/>
              </w:rPr>
              <w:t xml:space="preserve"> </w:t>
            </w:r>
            <w:r>
              <w:rPr>
                <w:color w:val="231F20"/>
                <w:sz w:val="19"/>
              </w:rPr>
              <w:t>2.0%</w:t>
            </w:r>
            <w:r>
              <w:rPr>
                <w:color w:val="231F20"/>
                <w:spacing w:val="-4"/>
                <w:sz w:val="19"/>
              </w:rPr>
              <w:t xml:space="preserve"> </w:t>
            </w:r>
            <w:r>
              <w:rPr>
                <w:color w:val="231F20"/>
                <w:sz w:val="19"/>
              </w:rPr>
              <w:t>per</w:t>
            </w:r>
            <w:r>
              <w:rPr>
                <w:color w:val="231F20"/>
                <w:spacing w:val="-4"/>
                <w:sz w:val="19"/>
              </w:rPr>
              <w:t xml:space="preserve"> </w:t>
            </w:r>
            <w:r>
              <w:rPr>
                <w:color w:val="231F20"/>
                <w:sz w:val="19"/>
              </w:rPr>
              <w:t>annum,</w:t>
            </w:r>
            <w:r>
              <w:rPr>
                <w:color w:val="231F20"/>
                <w:spacing w:val="-4"/>
                <w:sz w:val="19"/>
              </w:rPr>
              <w:t xml:space="preserve"> </w:t>
            </w:r>
            <w:r>
              <w:rPr>
                <w:color w:val="231F20"/>
                <w:sz w:val="19"/>
              </w:rPr>
              <w:t>net</w:t>
            </w:r>
            <w:r>
              <w:rPr>
                <w:color w:val="231F20"/>
                <w:spacing w:val="-4"/>
                <w:sz w:val="19"/>
              </w:rPr>
              <w:t xml:space="preserve"> </w:t>
            </w:r>
            <w:r>
              <w:rPr>
                <w:color w:val="231F20"/>
                <w:sz w:val="19"/>
              </w:rPr>
              <w:t>of investment</w:t>
            </w:r>
            <w:r>
              <w:rPr>
                <w:color w:val="231F20"/>
                <w:spacing w:val="-5"/>
                <w:sz w:val="19"/>
              </w:rPr>
              <w:t xml:space="preserve"> </w:t>
            </w:r>
            <w:r>
              <w:rPr>
                <w:color w:val="231F20"/>
                <w:sz w:val="19"/>
              </w:rPr>
              <w:t>fees,</w:t>
            </w:r>
            <w:r>
              <w:rPr>
                <w:color w:val="231F20"/>
                <w:spacing w:val="-5"/>
                <w:sz w:val="19"/>
              </w:rPr>
              <w:t xml:space="preserve"> </w:t>
            </w:r>
            <w:r>
              <w:rPr>
                <w:color w:val="231F20"/>
                <w:sz w:val="19"/>
              </w:rPr>
              <w:t>over</w:t>
            </w:r>
            <w:r>
              <w:rPr>
                <w:color w:val="231F20"/>
                <w:spacing w:val="-5"/>
                <w:sz w:val="19"/>
              </w:rPr>
              <w:t xml:space="preserve"> </w:t>
            </w:r>
            <w:r>
              <w:rPr>
                <w:color w:val="231F20"/>
                <w:sz w:val="19"/>
              </w:rPr>
              <w:t>a</w:t>
            </w:r>
            <w:r>
              <w:rPr>
                <w:color w:val="231F20"/>
                <w:spacing w:val="-6"/>
                <w:sz w:val="19"/>
              </w:rPr>
              <w:t xml:space="preserve"> </w:t>
            </w:r>
            <w:r>
              <w:rPr>
                <w:color w:val="231F20"/>
                <w:sz w:val="19"/>
              </w:rPr>
              <w:t>rolling</w:t>
            </w:r>
            <w:r>
              <w:rPr>
                <w:color w:val="231F20"/>
                <w:spacing w:val="-6"/>
                <w:sz w:val="19"/>
              </w:rPr>
              <w:t xml:space="preserve"> </w:t>
            </w:r>
            <w:r>
              <w:rPr>
                <w:color w:val="231F20"/>
                <w:sz w:val="19"/>
              </w:rPr>
              <w:t>10 year</w:t>
            </w:r>
            <w:r>
              <w:rPr>
                <w:color w:val="231F20"/>
                <w:spacing w:val="-8"/>
                <w:sz w:val="19"/>
              </w:rPr>
              <w:t xml:space="preserve"> </w:t>
            </w:r>
            <w:r>
              <w:rPr>
                <w:color w:val="231F20"/>
                <w:sz w:val="19"/>
              </w:rPr>
              <w:t>term</w:t>
            </w:r>
            <w:r>
              <w:rPr>
                <w:color w:val="231F20"/>
                <w:spacing w:val="-8"/>
                <w:sz w:val="19"/>
              </w:rPr>
              <w:t xml:space="preserve"> </w:t>
            </w:r>
            <w:r>
              <w:rPr>
                <w:color w:val="231F20"/>
                <w:sz w:val="19"/>
              </w:rPr>
              <w:t>with</w:t>
            </w:r>
            <w:r>
              <w:rPr>
                <w:color w:val="231F20"/>
                <w:spacing w:val="-8"/>
                <w:sz w:val="19"/>
              </w:rPr>
              <w:t xml:space="preserve"> </w:t>
            </w:r>
            <w:r>
              <w:rPr>
                <w:color w:val="231F20"/>
                <w:sz w:val="19"/>
              </w:rPr>
              <w:t>acceptable</w:t>
            </w:r>
            <w:r>
              <w:rPr>
                <w:color w:val="231F20"/>
                <w:spacing w:val="-8"/>
                <w:sz w:val="19"/>
              </w:rPr>
              <w:t xml:space="preserve"> </w:t>
            </w:r>
            <w:r>
              <w:rPr>
                <w:color w:val="231F20"/>
                <w:sz w:val="19"/>
              </w:rPr>
              <w:t>but</w:t>
            </w:r>
            <w:r>
              <w:rPr>
                <w:color w:val="231F20"/>
                <w:spacing w:val="-8"/>
                <w:sz w:val="19"/>
              </w:rPr>
              <w:t xml:space="preserve"> </w:t>
            </w:r>
            <w:r>
              <w:rPr>
                <w:color w:val="231F20"/>
                <w:sz w:val="19"/>
              </w:rPr>
              <w:t>not excessive risk; and</w:t>
            </w:r>
          </w:p>
        </w:tc>
        <w:tc>
          <w:tcPr>
            <w:tcW w:w="3657" w:type="dxa"/>
          </w:tcPr>
          <w:p w14:paraId="57A84F89" w14:textId="77777777" w:rsidR="000F737C" w:rsidRDefault="00FA202A">
            <w:pPr>
              <w:pStyle w:val="TableParagraph"/>
              <w:spacing w:before="67"/>
              <w:ind w:left="126" w:right="156"/>
              <w:rPr>
                <w:sz w:val="19"/>
              </w:rPr>
            </w:pPr>
            <w:r>
              <w:rPr>
                <w:color w:val="231F20"/>
                <w:sz w:val="19"/>
              </w:rPr>
              <w:t>To achieve a return in line with the target</w:t>
            </w:r>
            <w:r>
              <w:rPr>
                <w:color w:val="231F20"/>
                <w:spacing w:val="-6"/>
                <w:sz w:val="19"/>
              </w:rPr>
              <w:t xml:space="preserve"> </w:t>
            </w:r>
            <w:r>
              <w:rPr>
                <w:color w:val="231F20"/>
                <w:sz w:val="19"/>
              </w:rPr>
              <w:t>return</w:t>
            </w:r>
            <w:r>
              <w:rPr>
                <w:color w:val="231F20"/>
                <w:spacing w:val="-6"/>
                <w:sz w:val="19"/>
              </w:rPr>
              <w:t xml:space="preserve"> </w:t>
            </w:r>
            <w:r>
              <w:rPr>
                <w:color w:val="231F20"/>
                <w:sz w:val="19"/>
              </w:rPr>
              <w:t>and</w:t>
            </w:r>
            <w:r>
              <w:rPr>
                <w:color w:val="231F20"/>
                <w:spacing w:val="-6"/>
                <w:sz w:val="19"/>
              </w:rPr>
              <w:t xml:space="preserve"> </w:t>
            </w:r>
            <w:r>
              <w:rPr>
                <w:color w:val="231F20"/>
                <w:sz w:val="19"/>
              </w:rPr>
              <w:t>with</w:t>
            </w:r>
            <w:r>
              <w:rPr>
                <w:color w:val="231F20"/>
                <w:spacing w:val="-6"/>
                <w:sz w:val="19"/>
              </w:rPr>
              <w:t xml:space="preserve"> </w:t>
            </w:r>
            <w:r>
              <w:rPr>
                <w:color w:val="231F20"/>
                <w:sz w:val="19"/>
              </w:rPr>
              <w:t>regard</w:t>
            </w:r>
            <w:r>
              <w:rPr>
                <w:color w:val="231F20"/>
                <w:spacing w:val="-6"/>
                <w:sz w:val="19"/>
              </w:rPr>
              <w:t xml:space="preserve"> </w:t>
            </w:r>
            <w:r>
              <w:rPr>
                <w:color w:val="231F20"/>
                <w:sz w:val="19"/>
              </w:rPr>
              <w:t>to</w:t>
            </w:r>
            <w:r>
              <w:rPr>
                <w:color w:val="231F20"/>
                <w:spacing w:val="-6"/>
                <w:sz w:val="19"/>
              </w:rPr>
              <w:t xml:space="preserve"> </w:t>
            </w:r>
            <w:r>
              <w:rPr>
                <w:color w:val="231F20"/>
                <w:sz w:val="19"/>
              </w:rPr>
              <w:t>the</w:t>
            </w:r>
            <w:r>
              <w:rPr>
                <w:color w:val="231F20"/>
                <w:spacing w:val="-6"/>
                <w:sz w:val="19"/>
              </w:rPr>
              <w:t xml:space="preserve"> </w:t>
            </w:r>
            <w:r>
              <w:rPr>
                <w:color w:val="231F20"/>
                <w:sz w:val="19"/>
              </w:rPr>
              <w:t>risk parameters of the mandate for the DCAF, MRFF, ATSILSFF, FDF, DRF</w:t>
            </w:r>
          </w:p>
          <w:p w14:paraId="57A84F8A" w14:textId="77777777" w:rsidR="000F737C" w:rsidRDefault="00FA202A">
            <w:pPr>
              <w:pStyle w:val="TableParagraph"/>
              <w:spacing w:before="1"/>
              <w:ind w:left="126"/>
              <w:rPr>
                <w:sz w:val="19"/>
              </w:rPr>
            </w:pPr>
            <w:r>
              <w:rPr>
                <w:color w:val="231F20"/>
                <w:sz w:val="19"/>
              </w:rPr>
              <w:t>and</w:t>
            </w:r>
            <w:r>
              <w:rPr>
                <w:color w:val="231F20"/>
                <w:spacing w:val="-2"/>
                <w:sz w:val="19"/>
              </w:rPr>
              <w:t xml:space="preserve"> HAFF.</w:t>
            </w:r>
          </w:p>
        </w:tc>
      </w:tr>
    </w:tbl>
    <w:p w14:paraId="57A84F8C" w14:textId="77777777" w:rsidR="000F737C" w:rsidRDefault="00FA202A">
      <w:pPr>
        <w:ind w:left="237"/>
        <w:rPr>
          <w:sz w:val="18"/>
        </w:rPr>
      </w:pPr>
      <w:r>
        <w:rPr>
          <w:color w:val="231F20"/>
          <w:sz w:val="18"/>
        </w:rPr>
        <w:t>Table</w:t>
      </w:r>
      <w:r>
        <w:rPr>
          <w:color w:val="231F20"/>
          <w:spacing w:val="-12"/>
          <w:sz w:val="18"/>
        </w:rPr>
        <w:t xml:space="preserve"> </w:t>
      </w:r>
      <w:r>
        <w:rPr>
          <w:color w:val="231F20"/>
          <w:sz w:val="18"/>
        </w:rPr>
        <w:t>continues</w:t>
      </w:r>
      <w:r>
        <w:rPr>
          <w:color w:val="231F20"/>
          <w:spacing w:val="-11"/>
          <w:sz w:val="18"/>
        </w:rPr>
        <w:t xml:space="preserve"> </w:t>
      </w:r>
      <w:r>
        <w:rPr>
          <w:color w:val="231F20"/>
          <w:sz w:val="18"/>
        </w:rPr>
        <w:t>on</w:t>
      </w:r>
      <w:r>
        <w:rPr>
          <w:color w:val="231F20"/>
          <w:spacing w:val="-11"/>
          <w:sz w:val="18"/>
        </w:rPr>
        <w:t xml:space="preserve"> </w:t>
      </w:r>
      <w:r>
        <w:rPr>
          <w:color w:val="231F20"/>
          <w:sz w:val="18"/>
        </w:rPr>
        <w:t>next</w:t>
      </w:r>
      <w:r>
        <w:rPr>
          <w:color w:val="231F20"/>
          <w:spacing w:val="-11"/>
          <w:sz w:val="18"/>
        </w:rPr>
        <w:t xml:space="preserve"> </w:t>
      </w:r>
      <w:r>
        <w:rPr>
          <w:color w:val="231F20"/>
          <w:spacing w:val="-2"/>
          <w:sz w:val="18"/>
        </w:rPr>
        <w:t>page.</w:t>
      </w:r>
    </w:p>
    <w:p w14:paraId="57A84F8D" w14:textId="77777777" w:rsidR="000F737C" w:rsidRDefault="000F737C">
      <w:pPr>
        <w:rPr>
          <w:sz w:val="18"/>
        </w:rPr>
        <w:sectPr w:rsidR="000F737C">
          <w:pgSz w:w="11910" w:h="16840"/>
          <w:pgMar w:top="980" w:right="1133" w:bottom="1080" w:left="1133" w:header="727" w:footer="896" w:gutter="0"/>
          <w:cols w:space="720"/>
        </w:sectPr>
      </w:pPr>
    </w:p>
    <w:p w14:paraId="57A84F8E" w14:textId="77777777" w:rsidR="000F737C" w:rsidRDefault="000F737C">
      <w:pPr>
        <w:rPr>
          <w:sz w:val="23"/>
        </w:rPr>
      </w:pPr>
    </w:p>
    <w:p w14:paraId="57A84F8F" w14:textId="77777777" w:rsidR="000F737C" w:rsidRDefault="000F737C">
      <w:pPr>
        <w:spacing w:before="192"/>
        <w:rPr>
          <w:sz w:val="23"/>
        </w:rPr>
      </w:pPr>
    </w:p>
    <w:p w14:paraId="57A84F90" w14:textId="77777777" w:rsidR="000F737C" w:rsidRDefault="00FA202A">
      <w:pPr>
        <w:pStyle w:val="Heading3"/>
        <w:ind w:left="68"/>
      </w:pPr>
      <w:r>
        <w:rPr>
          <w:color w:val="231F20"/>
          <w:spacing w:val="-2"/>
          <w:w w:val="105"/>
        </w:rPr>
        <w:t>Table</w:t>
      </w:r>
      <w:r>
        <w:rPr>
          <w:color w:val="231F20"/>
          <w:spacing w:val="-9"/>
          <w:w w:val="105"/>
        </w:rPr>
        <w:t xml:space="preserve"> </w:t>
      </w:r>
      <w:r>
        <w:rPr>
          <w:color w:val="231F20"/>
          <w:spacing w:val="-2"/>
          <w:w w:val="105"/>
        </w:rPr>
        <w:t>2.1.2: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9"/>
          <w:w w:val="105"/>
        </w:rPr>
        <w:t xml:space="preserve"> </w:t>
      </w:r>
      <w:r>
        <w:rPr>
          <w:color w:val="231F20"/>
          <w:spacing w:val="-2"/>
          <w:w w:val="105"/>
        </w:rPr>
        <w:t>1</w:t>
      </w:r>
      <w:r>
        <w:rPr>
          <w:color w:val="231F20"/>
          <w:spacing w:val="-8"/>
          <w:w w:val="105"/>
        </w:rPr>
        <w:t xml:space="preserve"> </w:t>
      </w:r>
      <w:r>
        <w:rPr>
          <w:color w:val="231F20"/>
          <w:spacing w:val="-2"/>
          <w:w w:val="105"/>
        </w:rPr>
        <w:t>(continued)</w:t>
      </w:r>
    </w:p>
    <w:p w14:paraId="57A84F91" w14:textId="77777777" w:rsidR="000F737C" w:rsidRDefault="000F737C">
      <w:pPr>
        <w:spacing w:before="69"/>
        <w:rPr>
          <w:b/>
          <w:sz w:val="20"/>
        </w:rPr>
      </w:pPr>
    </w:p>
    <w:tbl>
      <w:tblPr>
        <w:tblW w:w="0" w:type="auto"/>
        <w:tblInd w:w="11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7"/>
      </w:tblGrid>
      <w:tr w:rsidR="000F737C" w14:paraId="57A84F93" w14:textId="77777777">
        <w:trPr>
          <w:trHeight w:val="747"/>
        </w:trPr>
        <w:tc>
          <w:tcPr>
            <w:tcW w:w="9153" w:type="dxa"/>
            <w:gridSpan w:val="3"/>
            <w:shd w:val="clear" w:color="auto" w:fill="F1F1F2"/>
          </w:tcPr>
          <w:p w14:paraId="57A84F92" w14:textId="77777777" w:rsidR="000F737C" w:rsidRDefault="00FA202A">
            <w:pPr>
              <w:pStyle w:val="TableParagraph"/>
              <w:spacing w:before="46"/>
              <w:ind w:left="126"/>
              <w:rPr>
                <w:b/>
                <w:sz w:val="19"/>
              </w:rPr>
            </w:pPr>
            <w:r>
              <w:rPr>
                <w:b/>
                <w:color w:val="231F20"/>
                <w:sz w:val="19"/>
              </w:rPr>
              <w:t>Outcome</w:t>
            </w:r>
            <w:r>
              <w:rPr>
                <w:b/>
                <w:color w:val="231F20"/>
                <w:spacing w:val="-3"/>
                <w:sz w:val="19"/>
              </w:rPr>
              <w:t xml:space="preserve"> </w:t>
            </w:r>
            <w:r>
              <w:rPr>
                <w:b/>
                <w:color w:val="231F20"/>
                <w:sz w:val="19"/>
              </w:rPr>
              <w:t>1</w:t>
            </w:r>
            <w:r>
              <w:rPr>
                <w:b/>
                <w:color w:val="231F20"/>
                <w:spacing w:val="-3"/>
                <w:sz w:val="19"/>
              </w:rPr>
              <w:t xml:space="preserve"> </w:t>
            </w:r>
            <w:r>
              <w:rPr>
                <w:b/>
                <w:color w:val="231F20"/>
                <w:sz w:val="19"/>
              </w:rPr>
              <w:t>–</w:t>
            </w:r>
            <w:r>
              <w:rPr>
                <w:b/>
                <w:color w:val="231F20"/>
                <w:spacing w:val="-3"/>
                <w:sz w:val="19"/>
              </w:rPr>
              <w:t xml:space="preserve"> </w:t>
            </w:r>
            <w:r>
              <w:rPr>
                <w:b/>
                <w:color w:val="231F20"/>
                <w:sz w:val="19"/>
              </w:rPr>
              <w:t>Strengthen</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Commonwealth’s</w:t>
            </w:r>
            <w:r>
              <w:rPr>
                <w:b/>
                <w:color w:val="231F20"/>
                <w:spacing w:val="-3"/>
                <w:sz w:val="19"/>
              </w:rPr>
              <w:t xml:space="preserve"> </w:t>
            </w:r>
            <w:r>
              <w:rPr>
                <w:b/>
                <w:color w:val="231F20"/>
                <w:sz w:val="19"/>
              </w:rPr>
              <w:t>financial</w:t>
            </w:r>
            <w:r>
              <w:rPr>
                <w:b/>
                <w:color w:val="231F20"/>
                <w:spacing w:val="-3"/>
                <w:sz w:val="19"/>
              </w:rPr>
              <w:t xml:space="preserve"> </w:t>
            </w:r>
            <w:r>
              <w:rPr>
                <w:b/>
                <w:color w:val="231F20"/>
                <w:sz w:val="19"/>
              </w:rPr>
              <w:t>position</w:t>
            </w:r>
            <w:r>
              <w:rPr>
                <w:b/>
                <w:color w:val="231F20"/>
                <w:spacing w:val="-3"/>
                <w:sz w:val="19"/>
              </w:rPr>
              <w:t xml:space="preserve"> </w:t>
            </w:r>
            <w:r>
              <w:rPr>
                <w:b/>
                <w:color w:val="231F20"/>
                <w:sz w:val="19"/>
              </w:rPr>
              <w:t>for</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benefit</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Australian people, by managing the investment activities of the Future Fund and certain other Australian Government investment funds in line with their Investment Mandates.</w:t>
            </w:r>
          </w:p>
        </w:tc>
      </w:tr>
      <w:tr w:rsidR="000F737C" w14:paraId="57A84F99" w14:textId="77777777">
        <w:trPr>
          <w:trHeight w:val="2354"/>
        </w:trPr>
        <w:tc>
          <w:tcPr>
            <w:tcW w:w="9153" w:type="dxa"/>
            <w:gridSpan w:val="3"/>
            <w:shd w:val="clear" w:color="auto" w:fill="F1F1F2"/>
          </w:tcPr>
          <w:p w14:paraId="57A84F94" w14:textId="77777777" w:rsidR="000F737C" w:rsidRDefault="00FA202A">
            <w:pPr>
              <w:pStyle w:val="TableParagraph"/>
              <w:spacing w:line="217" w:lineRule="exact"/>
              <w:ind w:left="126"/>
              <w:rPr>
                <w:b/>
                <w:sz w:val="19"/>
              </w:rPr>
            </w:pPr>
            <w:r>
              <w:rPr>
                <w:b/>
                <w:color w:val="231F20"/>
                <w:sz w:val="19"/>
              </w:rPr>
              <w:t>Program</w:t>
            </w:r>
            <w:r>
              <w:rPr>
                <w:b/>
                <w:color w:val="231F20"/>
                <w:spacing w:val="-1"/>
                <w:sz w:val="19"/>
              </w:rPr>
              <w:t xml:space="preserve"> </w:t>
            </w:r>
            <w:r>
              <w:rPr>
                <w:b/>
                <w:color w:val="231F20"/>
                <w:sz w:val="19"/>
              </w:rPr>
              <w:t>1.2</w:t>
            </w:r>
            <w:r>
              <w:rPr>
                <w:b/>
                <w:color w:val="231F20"/>
                <w:spacing w:val="-1"/>
                <w:sz w:val="19"/>
              </w:rPr>
              <w:t xml:space="preserve"> </w:t>
            </w:r>
            <w:r>
              <w:rPr>
                <w:b/>
                <w:color w:val="231F20"/>
                <w:sz w:val="19"/>
              </w:rPr>
              <w:t>–</w:t>
            </w:r>
            <w:r>
              <w:rPr>
                <w:b/>
                <w:color w:val="231F20"/>
                <w:spacing w:val="-1"/>
                <w:sz w:val="19"/>
              </w:rPr>
              <w:t xml:space="preserve"> </w:t>
            </w:r>
            <w:r>
              <w:rPr>
                <w:b/>
                <w:color w:val="231F20"/>
                <w:sz w:val="19"/>
              </w:rPr>
              <w:t>Management</w:t>
            </w:r>
            <w:r>
              <w:rPr>
                <w:b/>
                <w:color w:val="231F20"/>
                <w:spacing w:val="-1"/>
                <w:sz w:val="19"/>
              </w:rPr>
              <w:t xml:space="preserve"> </w:t>
            </w:r>
            <w:r>
              <w:rPr>
                <w:b/>
                <w:color w:val="231F20"/>
                <w:sz w:val="19"/>
              </w:rPr>
              <w:t>of</w:t>
            </w:r>
            <w:r>
              <w:rPr>
                <w:b/>
                <w:color w:val="231F20"/>
                <w:spacing w:val="-1"/>
                <w:sz w:val="19"/>
              </w:rPr>
              <w:t xml:space="preserve"> </w:t>
            </w:r>
            <w:r>
              <w:rPr>
                <w:b/>
                <w:color w:val="231F20"/>
                <w:sz w:val="19"/>
              </w:rPr>
              <w:t>the</w:t>
            </w:r>
            <w:r>
              <w:rPr>
                <w:b/>
                <w:color w:val="231F20"/>
                <w:spacing w:val="-1"/>
                <w:sz w:val="19"/>
              </w:rPr>
              <w:t xml:space="preserve"> </w:t>
            </w:r>
            <w:r>
              <w:rPr>
                <w:b/>
                <w:color w:val="231F20"/>
                <w:sz w:val="19"/>
              </w:rPr>
              <w:t>Investment</w:t>
            </w:r>
            <w:r>
              <w:rPr>
                <w:b/>
                <w:color w:val="231F20"/>
                <w:spacing w:val="-1"/>
                <w:sz w:val="19"/>
              </w:rPr>
              <w:t xml:space="preserve"> </w:t>
            </w:r>
            <w:r>
              <w:rPr>
                <w:b/>
                <w:color w:val="231F20"/>
                <w:sz w:val="19"/>
              </w:rPr>
              <w:t>of</w:t>
            </w:r>
            <w:r>
              <w:rPr>
                <w:b/>
                <w:color w:val="231F20"/>
                <w:spacing w:val="-1"/>
                <w:sz w:val="19"/>
              </w:rPr>
              <w:t xml:space="preserve"> </w:t>
            </w:r>
            <w:r>
              <w:rPr>
                <w:b/>
                <w:color w:val="231F20"/>
                <w:sz w:val="19"/>
              </w:rPr>
              <w:t>the</w:t>
            </w:r>
            <w:r>
              <w:rPr>
                <w:b/>
                <w:color w:val="231F20"/>
                <w:spacing w:val="-1"/>
                <w:sz w:val="19"/>
              </w:rPr>
              <w:t xml:space="preserve"> </w:t>
            </w:r>
            <w:r>
              <w:rPr>
                <w:b/>
                <w:color w:val="231F20"/>
                <w:sz w:val="19"/>
              </w:rPr>
              <w:t>Australian</w:t>
            </w:r>
            <w:r>
              <w:rPr>
                <w:b/>
                <w:color w:val="231F20"/>
                <w:spacing w:val="-1"/>
                <w:sz w:val="19"/>
              </w:rPr>
              <w:t xml:space="preserve"> </w:t>
            </w:r>
            <w:r>
              <w:rPr>
                <w:b/>
                <w:color w:val="231F20"/>
                <w:sz w:val="19"/>
              </w:rPr>
              <w:t>Government</w:t>
            </w:r>
            <w:r>
              <w:rPr>
                <w:b/>
                <w:color w:val="231F20"/>
                <w:spacing w:val="-1"/>
                <w:sz w:val="19"/>
              </w:rPr>
              <w:t xml:space="preserve"> </w:t>
            </w:r>
            <w:r>
              <w:rPr>
                <w:b/>
                <w:color w:val="231F20"/>
                <w:sz w:val="19"/>
              </w:rPr>
              <w:t>Investment</w:t>
            </w:r>
            <w:r>
              <w:rPr>
                <w:b/>
                <w:color w:val="231F20"/>
                <w:spacing w:val="-1"/>
                <w:sz w:val="19"/>
              </w:rPr>
              <w:t xml:space="preserve"> </w:t>
            </w:r>
            <w:r>
              <w:rPr>
                <w:b/>
                <w:color w:val="231F20"/>
                <w:spacing w:val="-2"/>
                <w:sz w:val="19"/>
              </w:rPr>
              <w:t>Funds</w:t>
            </w:r>
          </w:p>
          <w:p w14:paraId="57A84F95" w14:textId="77777777" w:rsidR="000F737C" w:rsidRDefault="00FA202A">
            <w:pPr>
              <w:pStyle w:val="TableParagraph"/>
              <w:ind w:left="126"/>
              <w:rPr>
                <w:sz w:val="19"/>
              </w:rPr>
            </w:pPr>
            <w:r>
              <w:rPr>
                <w:color w:val="231F20"/>
                <w:sz w:val="19"/>
              </w:rPr>
              <w:t>The</w:t>
            </w:r>
            <w:r>
              <w:rPr>
                <w:color w:val="231F20"/>
                <w:spacing w:val="-6"/>
                <w:sz w:val="19"/>
              </w:rPr>
              <w:t xml:space="preserve"> </w:t>
            </w:r>
            <w:r>
              <w:rPr>
                <w:i/>
                <w:color w:val="231F20"/>
                <w:sz w:val="19"/>
              </w:rPr>
              <w:t>DisabilityCare</w:t>
            </w:r>
            <w:r>
              <w:rPr>
                <w:i/>
                <w:color w:val="231F20"/>
                <w:spacing w:val="-5"/>
                <w:sz w:val="19"/>
              </w:rPr>
              <w:t xml:space="preserve"> </w:t>
            </w:r>
            <w:r>
              <w:rPr>
                <w:i/>
                <w:color w:val="231F20"/>
                <w:sz w:val="19"/>
              </w:rPr>
              <w:t>Australia</w:t>
            </w:r>
            <w:r>
              <w:rPr>
                <w:i/>
                <w:color w:val="231F20"/>
                <w:spacing w:val="-6"/>
                <w:sz w:val="19"/>
              </w:rPr>
              <w:t xml:space="preserve"> </w:t>
            </w:r>
            <w:r>
              <w:rPr>
                <w:i/>
                <w:color w:val="231F20"/>
                <w:sz w:val="19"/>
              </w:rPr>
              <w:t>Fund</w:t>
            </w:r>
            <w:r>
              <w:rPr>
                <w:i/>
                <w:color w:val="231F20"/>
                <w:spacing w:val="-5"/>
                <w:sz w:val="19"/>
              </w:rPr>
              <w:t xml:space="preserve"> </w:t>
            </w:r>
            <w:r>
              <w:rPr>
                <w:i/>
                <w:color w:val="231F20"/>
                <w:sz w:val="19"/>
              </w:rPr>
              <w:t>Act</w:t>
            </w:r>
            <w:r>
              <w:rPr>
                <w:i/>
                <w:color w:val="231F20"/>
                <w:spacing w:val="-6"/>
                <w:sz w:val="19"/>
              </w:rPr>
              <w:t xml:space="preserve"> </w:t>
            </w:r>
            <w:r>
              <w:rPr>
                <w:i/>
                <w:color w:val="231F20"/>
                <w:sz w:val="19"/>
              </w:rPr>
              <w:t>2013</w:t>
            </w:r>
            <w:r>
              <w:rPr>
                <w:i/>
                <w:color w:val="231F20"/>
                <w:spacing w:val="-4"/>
                <w:sz w:val="19"/>
              </w:rPr>
              <w:t xml:space="preserve"> </w:t>
            </w:r>
            <w:r>
              <w:rPr>
                <w:color w:val="231F20"/>
                <w:sz w:val="19"/>
              </w:rPr>
              <w:t>established</w:t>
            </w:r>
            <w:r>
              <w:rPr>
                <w:color w:val="231F20"/>
                <w:spacing w:val="-5"/>
                <w:sz w:val="19"/>
              </w:rPr>
              <w:t xml:space="preserve"> </w:t>
            </w:r>
            <w:r>
              <w:rPr>
                <w:color w:val="231F20"/>
                <w:sz w:val="19"/>
              </w:rPr>
              <w:t>the</w:t>
            </w:r>
            <w:r>
              <w:rPr>
                <w:color w:val="231F20"/>
                <w:spacing w:val="-6"/>
                <w:sz w:val="19"/>
              </w:rPr>
              <w:t xml:space="preserve"> </w:t>
            </w:r>
            <w:r>
              <w:rPr>
                <w:color w:val="231F20"/>
                <w:sz w:val="19"/>
              </w:rPr>
              <w:t>DisabilityCare</w:t>
            </w:r>
            <w:r>
              <w:rPr>
                <w:color w:val="231F20"/>
                <w:spacing w:val="-5"/>
                <w:sz w:val="19"/>
              </w:rPr>
              <w:t xml:space="preserve"> </w:t>
            </w:r>
            <w:r>
              <w:rPr>
                <w:color w:val="231F20"/>
                <w:sz w:val="19"/>
              </w:rPr>
              <w:t>Australia</w:t>
            </w:r>
            <w:r>
              <w:rPr>
                <w:color w:val="231F20"/>
                <w:spacing w:val="-6"/>
                <w:sz w:val="19"/>
              </w:rPr>
              <w:t xml:space="preserve"> </w:t>
            </w:r>
            <w:r>
              <w:rPr>
                <w:color w:val="231F20"/>
                <w:sz w:val="19"/>
              </w:rPr>
              <w:t>Fund</w:t>
            </w:r>
            <w:r>
              <w:rPr>
                <w:color w:val="231F20"/>
                <w:spacing w:val="-5"/>
                <w:sz w:val="19"/>
              </w:rPr>
              <w:t xml:space="preserve"> </w:t>
            </w:r>
            <w:r>
              <w:rPr>
                <w:color w:val="231F20"/>
                <w:sz w:val="19"/>
              </w:rPr>
              <w:t>(DCAF)</w:t>
            </w:r>
            <w:r>
              <w:rPr>
                <w:color w:val="231F20"/>
                <w:spacing w:val="-5"/>
                <w:sz w:val="19"/>
              </w:rPr>
              <w:t xml:space="preserve"> on</w:t>
            </w:r>
          </w:p>
          <w:p w14:paraId="57A84F96" w14:textId="77777777" w:rsidR="000F737C" w:rsidRDefault="00FA202A">
            <w:pPr>
              <w:pStyle w:val="TableParagraph"/>
              <w:ind w:left="126" w:right="128" w:hanging="1"/>
              <w:rPr>
                <w:sz w:val="19"/>
              </w:rPr>
            </w:pPr>
            <w:r>
              <w:rPr>
                <w:color w:val="231F20"/>
                <w:sz w:val="19"/>
              </w:rPr>
              <w:t>1</w:t>
            </w:r>
            <w:r>
              <w:rPr>
                <w:color w:val="231F20"/>
                <w:spacing w:val="-3"/>
                <w:sz w:val="19"/>
              </w:rPr>
              <w:t xml:space="preserve"> </w:t>
            </w:r>
            <w:r>
              <w:rPr>
                <w:color w:val="231F20"/>
                <w:sz w:val="19"/>
              </w:rPr>
              <w:t>July</w:t>
            </w:r>
            <w:r>
              <w:rPr>
                <w:color w:val="231F20"/>
                <w:spacing w:val="-3"/>
                <w:sz w:val="19"/>
              </w:rPr>
              <w:t xml:space="preserve"> </w:t>
            </w:r>
            <w:r>
              <w:rPr>
                <w:color w:val="231F20"/>
                <w:sz w:val="19"/>
              </w:rPr>
              <w:t>2014.</w:t>
            </w:r>
            <w:r>
              <w:rPr>
                <w:color w:val="231F20"/>
                <w:spacing w:val="-3"/>
                <w:sz w:val="19"/>
              </w:rPr>
              <w:t xml:space="preserve"> </w:t>
            </w:r>
            <w:r>
              <w:rPr>
                <w:color w:val="231F20"/>
                <w:sz w:val="19"/>
              </w:rPr>
              <w:t>The</w:t>
            </w:r>
            <w:r>
              <w:rPr>
                <w:color w:val="231F20"/>
                <w:spacing w:val="-4"/>
                <w:sz w:val="19"/>
              </w:rPr>
              <w:t xml:space="preserve"> </w:t>
            </w:r>
            <w:r>
              <w:rPr>
                <w:i/>
                <w:color w:val="231F20"/>
                <w:sz w:val="19"/>
              </w:rPr>
              <w:t>Medical</w:t>
            </w:r>
            <w:r>
              <w:rPr>
                <w:i/>
                <w:color w:val="231F20"/>
                <w:spacing w:val="-3"/>
                <w:sz w:val="19"/>
              </w:rPr>
              <w:t xml:space="preserve"> </w:t>
            </w:r>
            <w:r>
              <w:rPr>
                <w:i/>
                <w:color w:val="231F20"/>
                <w:sz w:val="19"/>
              </w:rPr>
              <w:t>Research</w:t>
            </w:r>
            <w:r>
              <w:rPr>
                <w:i/>
                <w:color w:val="231F20"/>
                <w:spacing w:val="-3"/>
                <w:sz w:val="19"/>
              </w:rPr>
              <w:t xml:space="preserve"> </w:t>
            </w:r>
            <w:r>
              <w:rPr>
                <w:i/>
                <w:color w:val="231F20"/>
                <w:sz w:val="19"/>
              </w:rPr>
              <w:t>Future</w:t>
            </w:r>
            <w:r>
              <w:rPr>
                <w:i/>
                <w:color w:val="231F20"/>
                <w:spacing w:val="-3"/>
                <w:sz w:val="19"/>
              </w:rPr>
              <w:t xml:space="preserve"> </w:t>
            </w:r>
            <w:r>
              <w:rPr>
                <w:i/>
                <w:color w:val="231F20"/>
                <w:sz w:val="19"/>
              </w:rPr>
              <w:t>Fund</w:t>
            </w:r>
            <w:r>
              <w:rPr>
                <w:i/>
                <w:color w:val="231F20"/>
                <w:spacing w:val="-3"/>
                <w:sz w:val="19"/>
              </w:rPr>
              <w:t xml:space="preserve"> </w:t>
            </w:r>
            <w:r>
              <w:rPr>
                <w:i/>
                <w:color w:val="231F20"/>
                <w:sz w:val="19"/>
              </w:rPr>
              <w:t>Act</w:t>
            </w:r>
            <w:r>
              <w:rPr>
                <w:i/>
                <w:color w:val="231F20"/>
                <w:spacing w:val="-3"/>
                <w:sz w:val="19"/>
              </w:rPr>
              <w:t xml:space="preserve"> </w:t>
            </w:r>
            <w:r>
              <w:rPr>
                <w:i/>
                <w:color w:val="231F20"/>
                <w:sz w:val="19"/>
              </w:rPr>
              <w:t>2015</w:t>
            </w:r>
            <w:r>
              <w:rPr>
                <w:i/>
                <w:color w:val="231F20"/>
                <w:spacing w:val="-3"/>
                <w:sz w:val="19"/>
              </w:rPr>
              <w:t xml:space="preserve"> </w:t>
            </w:r>
            <w:r>
              <w:rPr>
                <w:color w:val="231F20"/>
                <w:sz w:val="19"/>
              </w:rPr>
              <w:t>established</w:t>
            </w:r>
            <w:r>
              <w:rPr>
                <w:color w:val="231F20"/>
                <w:spacing w:val="-3"/>
                <w:sz w:val="19"/>
              </w:rPr>
              <w:t xml:space="preserve"> </w:t>
            </w:r>
            <w:r>
              <w:rPr>
                <w:color w:val="231F20"/>
                <w:sz w:val="19"/>
              </w:rPr>
              <w:t>the</w:t>
            </w:r>
            <w:r>
              <w:rPr>
                <w:color w:val="231F20"/>
                <w:spacing w:val="-3"/>
                <w:sz w:val="19"/>
              </w:rPr>
              <w:t xml:space="preserve"> </w:t>
            </w:r>
            <w:r>
              <w:rPr>
                <w:color w:val="231F20"/>
                <w:sz w:val="19"/>
              </w:rPr>
              <w:t>Medical</w:t>
            </w:r>
            <w:r>
              <w:rPr>
                <w:color w:val="231F20"/>
                <w:spacing w:val="-3"/>
                <w:sz w:val="19"/>
              </w:rPr>
              <w:t xml:space="preserve"> </w:t>
            </w:r>
            <w:r>
              <w:rPr>
                <w:color w:val="231F20"/>
                <w:sz w:val="19"/>
              </w:rPr>
              <w:t>Research</w:t>
            </w:r>
            <w:r>
              <w:rPr>
                <w:color w:val="231F20"/>
                <w:spacing w:val="-3"/>
                <w:sz w:val="19"/>
              </w:rPr>
              <w:t xml:space="preserve"> </w:t>
            </w:r>
            <w:r>
              <w:rPr>
                <w:color w:val="231F20"/>
                <w:sz w:val="19"/>
              </w:rPr>
              <w:t>Future</w:t>
            </w:r>
            <w:r>
              <w:rPr>
                <w:color w:val="231F20"/>
                <w:spacing w:val="-3"/>
                <w:sz w:val="19"/>
              </w:rPr>
              <w:t xml:space="preserve"> </w:t>
            </w:r>
            <w:r>
              <w:rPr>
                <w:color w:val="231F20"/>
                <w:sz w:val="19"/>
              </w:rPr>
              <w:t xml:space="preserve">Fund (MRFF) on 27 August 2015. The </w:t>
            </w:r>
            <w:r>
              <w:rPr>
                <w:i/>
                <w:color w:val="231F20"/>
                <w:sz w:val="19"/>
              </w:rPr>
              <w:t xml:space="preserve">Aboriginal and Torres Strait Islander Land and Sea Future Fund Act 2018 </w:t>
            </w:r>
            <w:r>
              <w:rPr>
                <w:color w:val="231F20"/>
                <w:sz w:val="19"/>
              </w:rPr>
              <w:t>established the Aboriginal and Torres Strait Islander Land and Sea Future Fund (ATSILSFF) on</w:t>
            </w:r>
          </w:p>
          <w:p w14:paraId="57A84F97" w14:textId="77777777" w:rsidR="000F737C" w:rsidRDefault="00FA202A">
            <w:pPr>
              <w:pStyle w:val="TableParagraph"/>
              <w:ind w:left="126"/>
              <w:rPr>
                <w:sz w:val="19"/>
              </w:rPr>
            </w:pPr>
            <w:r>
              <w:rPr>
                <w:color w:val="231F20"/>
                <w:sz w:val="19"/>
              </w:rPr>
              <w:t>1</w:t>
            </w:r>
            <w:r>
              <w:rPr>
                <w:color w:val="231F20"/>
                <w:spacing w:val="-3"/>
                <w:sz w:val="19"/>
              </w:rPr>
              <w:t xml:space="preserve"> </w:t>
            </w:r>
            <w:r>
              <w:rPr>
                <w:color w:val="231F20"/>
                <w:sz w:val="19"/>
              </w:rPr>
              <w:t>February</w:t>
            </w:r>
            <w:r>
              <w:rPr>
                <w:color w:val="231F20"/>
                <w:spacing w:val="-2"/>
                <w:sz w:val="19"/>
              </w:rPr>
              <w:t xml:space="preserve"> </w:t>
            </w:r>
            <w:r>
              <w:rPr>
                <w:color w:val="231F20"/>
                <w:sz w:val="19"/>
              </w:rPr>
              <w:t>2019.</w:t>
            </w:r>
            <w:r>
              <w:rPr>
                <w:color w:val="231F20"/>
                <w:spacing w:val="-3"/>
                <w:sz w:val="19"/>
              </w:rPr>
              <w:t xml:space="preserve"> </w:t>
            </w:r>
            <w:r>
              <w:rPr>
                <w:color w:val="231F20"/>
                <w:sz w:val="19"/>
              </w:rPr>
              <w:t>The</w:t>
            </w:r>
            <w:r>
              <w:rPr>
                <w:color w:val="231F20"/>
                <w:spacing w:val="-3"/>
                <w:sz w:val="19"/>
              </w:rPr>
              <w:t xml:space="preserve"> </w:t>
            </w:r>
            <w:r>
              <w:rPr>
                <w:i/>
                <w:color w:val="231F20"/>
                <w:sz w:val="19"/>
              </w:rPr>
              <w:t>Future</w:t>
            </w:r>
            <w:r>
              <w:rPr>
                <w:i/>
                <w:color w:val="231F20"/>
                <w:spacing w:val="-2"/>
                <w:sz w:val="19"/>
              </w:rPr>
              <w:t xml:space="preserve"> </w:t>
            </w:r>
            <w:r>
              <w:rPr>
                <w:i/>
                <w:color w:val="231F20"/>
                <w:sz w:val="19"/>
              </w:rPr>
              <w:t>Drought</w:t>
            </w:r>
            <w:r>
              <w:rPr>
                <w:i/>
                <w:color w:val="231F20"/>
                <w:spacing w:val="-3"/>
                <w:sz w:val="19"/>
              </w:rPr>
              <w:t xml:space="preserve"> </w:t>
            </w:r>
            <w:r>
              <w:rPr>
                <w:i/>
                <w:color w:val="231F20"/>
                <w:sz w:val="19"/>
              </w:rPr>
              <w:t>Fund</w:t>
            </w:r>
            <w:r>
              <w:rPr>
                <w:i/>
                <w:color w:val="231F20"/>
                <w:spacing w:val="-2"/>
                <w:sz w:val="19"/>
              </w:rPr>
              <w:t xml:space="preserve"> </w:t>
            </w:r>
            <w:r>
              <w:rPr>
                <w:i/>
                <w:color w:val="231F20"/>
                <w:sz w:val="19"/>
              </w:rPr>
              <w:t>Act</w:t>
            </w:r>
            <w:r>
              <w:rPr>
                <w:i/>
                <w:color w:val="231F20"/>
                <w:spacing w:val="-2"/>
                <w:sz w:val="19"/>
              </w:rPr>
              <w:t xml:space="preserve"> </w:t>
            </w:r>
            <w:r>
              <w:rPr>
                <w:i/>
                <w:color w:val="231F20"/>
                <w:sz w:val="19"/>
              </w:rPr>
              <w:t>2019</w:t>
            </w:r>
            <w:r>
              <w:rPr>
                <w:i/>
                <w:color w:val="231F20"/>
                <w:spacing w:val="-3"/>
                <w:sz w:val="19"/>
              </w:rPr>
              <w:t xml:space="preserve"> </w:t>
            </w:r>
            <w:r>
              <w:rPr>
                <w:color w:val="231F20"/>
                <w:sz w:val="19"/>
              </w:rPr>
              <w:t>established</w:t>
            </w:r>
            <w:r>
              <w:rPr>
                <w:color w:val="231F20"/>
                <w:spacing w:val="-2"/>
                <w:sz w:val="19"/>
              </w:rPr>
              <w:t xml:space="preserve"> </w:t>
            </w:r>
            <w:r>
              <w:rPr>
                <w:color w:val="231F20"/>
                <w:sz w:val="19"/>
              </w:rPr>
              <w:t>the</w:t>
            </w:r>
            <w:r>
              <w:rPr>
                <w:color w:val="231F20"/>
                <w:spacing w:val="-2"/>
                <w:sz w:val="19"/>
              </w:rPr>
              <w:t xml:space="preserve"> </w:t>
            </w:r>
            <w:r>
              <w:rPr>
                <w:color w:val="231F20"/>
                <w:sz w:val="19"/>
              </w:rPr>
              <w:t>Future</w:t>
            </w:r>
            <w:r>
              <w:rPr>
                <w:color w:val="231F20"/>
                <w:spacing w:val="-3"/>
                <w:sz w:val="19"/>
              </w:rPr>
              <w:t xml:space="preserve"> </w:t>
            </w:r>
            <w:r>
              <w:rPr>
                <w:color w:val="231F20"/>
                <w:sz w:val="19"/>
              </w:rPr>
              <w:t>Drought</w:t>
            </w:r>
            <w:r>
              <w:rPr>
                <w:color w:val="231F20"/>
                <w:spacing w:val="-2"/>
                <w:sz w:val="19"/>
              </w:rPr>
              <w:t xml:space="preserve"> </w:t>
            </w:r>
            <w:r>
              <w:rPr>
                <w:color w:val="231F20"/>
                <w:sz w:val="19"/>
              </w:rPr>
              <w:t>Fund</w:t>
            </w:r>
            <w:r>
              <w:rPr>
                <w:color w:val="231F20"/>
                <w:spacing w:val="-2"/>
                <w:sz w:val="19"/>
              </w:rPr>
              <w:t xml:space="preserve"> </w:t>
            </w:r>
            <w:r>
              <w:rPr>
                <w:color w:val="231F20"/>
                <w:spacing w:val="-5"/>
                <w:sz w:val="19"/>
              </w:rPr>
              <w:t>on</w:t>
            </w:r>
          </w:p>
          <w:p w14:paraId="57A84F98" w14:textId="77777777" w:rsidR="000F737C" w:rsidRDefault="00FA202A">
            <w:pPr>
              <w:pStyle w:val="TableParagraph"/>
              <w:ind w:left="126"/>
              <w:rPr>
                <w:sz w:val="19"/>
              </w:rPr>
            </w:pPr>
            <w:r>
              <w:rPr>
                <w:color w:val="231F20"/>
                <w:sz w:val="19"/>
              </w:rPr>
              <w:t xml:space="preserve">1 September 2019. The </w:t>
            </w:r>
            <w:r>
              <w:rPr>
                <w:i/>
                <w:color w:val="231F20"/>
                <w:sz w:val="19"/>
              </w:rPr>
              <w:t xml:space="preserve">Disaster Ready Fund Act 2019 </w:t>
            </w:r>
            <w:r>
              <w:rPr>
                <w:color w:val="231F20"/>
                <w:sz w:val="19"/>
              </w:rPr>
              <w:t xml:space="preserve">established the Disaster Ready Fund (formerly Emergency Response Fund) on 12 December 2019. The </w:t>
            </w:r>
            <w:r>
              <w:rPr>
                <w:i/>
                <w:color w:val="231F20"/>
                <w:sz w:val="19"/>
              </w:rPr>
              <w:t xml:space="preserve">Housing Australia Future Fund Act 2023 </w:t>
            </w:r>
            <w:r>
              <w:rPr>
                <w:color w:val="231F20"/>
                <w:sz w:val="19"/>
              </w:rPr>
              <w:t>established</w:t>
            </w:r>
            <w:r>
              <w:rPr>
                <w:color w:val="231F20"/>
                <w:spacing w:val="-3"/>
                <w:sz w:val="19"/>
              </w:rPr>
              <w:t xml:space="preserve"> </w:t>
            </w:r>
            <w:r>
              <w:rPr>
                <w:color w:val="231F20"/>
                <w:sz w:val="19"/>
              </w:rPr>
              <w:t>the</w:t>
            </w:r>
            <w:r>
              <w:rPr>
                <w:color w:val="231F20"/>
                <w:spacing w:val="-3"/>
                <w:sz w:val="19"/>
              </w:rPr>
              <w:t xml:space="preserve"> </w:t>
            </w:r>
            <w:r>
              <w:rPr>
                <w:color w:val="231F20"/>
                <w:sz w:val="19"/>
              </w:rPr>
              <w:t>Housing</w:t>
            </w:r>
            <w:r>
              <w:rPr>
                <w:color w:val="231F20"/>
                <w:spacing w:val="-3"/>
                <w:sz w:val="19"/>
              </w:rPr>
              <w:t xml:space="preserve"> </w:t>
            </w:r>
            <w:r>
              <w:rPr>
                <w:color w:val="231F20"/>
                <w:sz w:val="19"/>
              </w:rPr>
              <w:t>Australia</w:t>
            </w:r>
            <w:r>
              <w:rPr>
                <w:color w:val="231F20"/>
                <w:spacing w:val="-3"/>
                <w:sz w:val="19"/>
              </w:rPr>
              <w:t xml:space="preserve"> </w:t>
            </w:r>
            <w:r>
              <w:rPr>
                <w:color w:val="231F20"/>
                <w:sz w:val="19"/>
              </w:rPr>
              <w:t>Future</w:t>
            </w:r>
            <w:r>
              <w:rPr>
                <w:color w:val="231F20"/>
                <w:spacing w:val="-3"/>
                <w:sz w:val="19"/>
              </w:rPr>
              <w:t xml:space="preserve"> </w:t>
            </w:r>
            <w:r>
              <w:rPr>
                <w:color w:val="231F20"/>
                <w:sz w:val="19"/>
              </w:rPr>
              <w:t>Fund</w:t>
            </w:r>
            <w:r>
              <w:rPr>
                <w:color w:val="231F20"/>
                <w:spacing w:val="-3"/>
                <w:sz w:val="19"/>
              </w:rPr>
              <w:t xml:space="preserve"> </w:t>
            </w:r>
            <w:r>
              <w:rPr>
                <w:color w:val="231F20"/>
                <w:sz w:val="19"/>
              </w:rPr>
              <w:t>(HAFF)</w:t>
            </w:r>
            <w:r>
              <w:rPr>
                <w:color w:val="231F20"/>
                <w:spacing w:val="-3"/>
                <w:sz w:val="19"/>
              </w:rPr>
              <w:t xml:space="preserve"> </w:t>
            </w:r>
            <w:r>
              <w:rPr>
                <w:color w:val="231F20"/>
                <w:sz w:val="19"/>
              </w:rPr>
              <w:t>on</w:t>
            </w:r>
            <w:r>
              <w:rPr>
                <w:color w:val="231F20"/>
                <w:spacing w:val="-3"/>
                <w:sz w:val="19"/>
              </w:rPr>
              <w:t xml:space="preserve"> </w:t>
            </w:r>
            <w:r>
              <w:rPr>
                <w:color w:val="231F20"/>
                <w:sz w:val="19"/>
              </w:rPr>
              <w:t>1</w:t>
            </w:r>
            <w:r>
              <w:rPr>
                <w:color w:val="231F20"/>
                <w:spacing w:val="-3"/>
                <w:sz w:val="19"/>
              </w:rPr>
              <w:t xml:space="preserve"> </w:t>
            </w:r>
            <w:r>
              <w:rPr>
                <w:color w:val="231F20"/>
                <w:sz w:val="19"/>
              </w:rPr>
              <w:t>November</w:t>
            </w:r>
            <w:r>
              <w:rPr>
                <w:color w:val="231F20"/>
                <w:spacing w:val="-3"/>
                <w:sz w:val="19"/>
              </w:rPr>
              <w:t xml:space="preserve"> </w:t>
            </w:r>
            <w:r>
              <w:rPr>
                <w:color w:val="231F20"/>
                <w:sz w:val="19"/>
              </w:rPr>
              <w:t>2023.</w:t>
            </w:r>
            <w:r>
              <w:rPr>
                <w:color w:val="231F20"/>
                <w:spacing w:val="-3"/>
                <w:sz w:val="19"/>
              </w:rPr>
              <w:t xml:space="preserve"> </w:t>
            </w:r>
            <w:r>
              <w:rPr>
                <w:color w:val="231F20"/>
                <w:sz w:val="19"/>
              </w:rPr>
              <w:t>The</w:t>
            </w:r>
            <w:r>
              <w:rPr>
                <w:color w:val="231F20"/>
                <w:spacing w:val="-3"/>
                <w:sz w:val="19"/>
              </w:rPr>
              <w:t xml:space="preserve"> </w:t>
            </w:r>
            <w:r>
              <w:rPr>
                <w:color w:val="231F20"/>
                <w:sz w:val="19"/>
              </w:rPr>
              <w:t>role</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FFMA</w:t>
            </w:r>
            <w:r>
              <w:rPr>
                <w:color w:val="231F20"/>
                <w:spacing w:val="-3"/>
                <w:sz w:val="19"/>
              </w:rPr>
              <w:t xml:space="preserve"> </w:t>
            </w:r>
            <w:r>
              <w:rPr>
                <w:color w:val="231F20"/>
                <w:sz w:val="19"/>
              </w:rPr>
              <w:t>was extended to include supporting the Board in the investment of the assets of these funds.</w:t>
            </w:r>
          </w:p>
        </w:tc>
      </w:tr>
      <w:tr w:rsidR="000F737C" w14:paraId="57A84F9D" w14:textId="77777777">
        <w:trPr>
          <w:trHeight w:val="310"/>
        </w:trPr>
        <w:tc>
          <w:tcPr>
            <w:tcW w:w="1839" w:type="dxa"/>
          </w:tcPr>
          <w:p w14:paraId="57A84F9A" w14:textId="77777777" w:rsidR="000F737C" w:rsidRDefault="00FA202A">
            <w:pPr>
              <w:pStyle w:val="TableParagraph"/>
              <w:spacing w:before="46"/>
              <w:ind w:left="126"/>
              <w:rPr>
                <w:b/>
                <w:sz w:val="19"/>
              </w:rPr>
            </w:pPr>
            <w:r>
              <w:rPr>
                <w:b/>
                <w:color w:val="231F20"/>
                <w:spacing w:val="-4"/>
                <w:sz w:val="19"/>
              </w:rPr>
              <w:t>Year</w:t>
            </w:r>
          </w:p>
        </w:tc>
        <w:tc>
          <w:tcPr>
            <w:tcW w:w="3657" w:type="dxa"/>
          </w:tcPr>
          <w:p w14:paraId="57A84F9B" w14:textId="77777777" w:rsidR="000F737C" w:rsidRDefault="00FA202A">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57A84F9C" w14:textId="77777777" w:rsidR="000F737C" w:rsidRDefault="00FA202A">
            <w:pPr>
              <w:pStyle w:val="TableParagraph"/>
              <w:spacing w:before="46"/>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0F737C" w14:paraId="57A84FA3" w14:textId="77777777">
        <w:trPr>
          <w:trHeight w:val="4476"/>
        </w:trPr>
        <w:tc>
          <w:tcPr>
            <w:tcW w:w="1839" w:type="dxa"/>
            <w:tcBorders>
              <w:bottom w:val="dotted" w:sz="6" w:space="0" w:color="231F20"/>
            </w:tcBorders>
          </w:tcPr>
          <w:p w14:paraId="57A84F9E" w14:textId="77777777" w:rsidR="000F737C" w:rsidRDefault="00FA202A">
            <w:pPr>
              <w:pStyle w:val="TableParagraph"/>
              <w:spacing w:before="73" w:line="314" w:lineRule="auto"/>
              <w:ind w:left="126"/>
              <w:rPr>
                <w:sz w:val="21"/>
              </w:rPr>
            </w:pPr>
            <w:r>
              <w:rPr>
                <w:color w:val="231F20"/>
                <w:sz w:val="21"/>
              </w:rPr>
              <w:t>Budget</w:t>
            </w:r>
            <w:r>
              <w:rPr>
                <w:color w:val="231F20"/>
                <w:spacing w:val="-15"/>
                <w:sz w:val="21"/>
              </w:rPr>
              <w:t xml:space="preserve"> </w:t>
            </w:r>
            <w:r>
              <w:rPr>
                <w:color w:val="231F20"/>
                <w:sz w:val="21"/>
              </w:rPr>
              <w:t xml:space="preserve">Year </w:t>
            </w:r>
            <w:r>
              <w:rPr>
                <w:color w:val="231F20"/>
                <w:spacing w:val="-2"/>
                <w:sz w:val="21"/>
              </w:rPr>
              <w:t>2026–27</w:t>
            </w:r>
          </w:p>
        </w:tc>
        <w:tc>
          <w:tcPr>
            <w:tcW w:w="3657" w:type="dxa"/>
            <w:tcBorders>
              <w:bottom w:val="dotted" w:sz="6" w:space="0" w:color="231F20"/>
            </w:tcBorders>
          </w:tcPr>
          <w:p w14:paraId="57A84F9F" w14:textId="77777777" w:rsidR="000F737C" w:rsidRDefault="00FA202A">
            <w:pPr>
              <w:pStyle w:val="TableParagraph"/>
              <w:numPr>
                <w:ilvl w:val="0"/>
                <w:numId w:val="2"/>
              </w:numPr>
              <w:tabs>
                <w:tab w:val="left" w:pos="552"/>
                <w:tab w:val="left" w:pos="554"/>
              </w:tabs>
              <w:spacing w:before="67"/>
              <w:ind w:right="507"/>
              <w:jc w:val="both"/>
              <w:rPr>
                <w:sz w:val="19"/>
              </w:rPr>
            </w:pPr>
            <w:r>
              <w:rPr>
                <w:color w:val="231F20"/>
                <w:sz w:val="19"/>
              </w:rPr>
              <w:t>For</w:t>
            </w:r>
            <w:r>
              <w:rPr>
                <w:color w:val="231F20"/>
                <w:spacing w:val="-1"/>
                <w:sz w:val="19"/>
              </w:rPr>
              <w:t xml:space="preserve"> </w:t>
            </w:r>
            <w:r>
              <w:rPr>
                <w:color w:val="231F20"/>
                <w:sz w:val="19"/>
              </w:rPr>
              <w:t>the</w:t>
            </w:r>
            <w:r>
              <w:rPr>
                <w:color w:val="231F20"/>
                <w:spacing w:val="-1"/>
                <w:sz w:val="19"/>
              </w:rPr>
              <w:t xml:space="preserve"> </w:t>
            </w:r>
            <w:r>
              <w:rPr>
                <w:color w:val="231F20"/>
                <w:sz w:val="19"/>
              </w:rPr>
              <w:t>ATSILSFF</w:t>
            </w:r>
            <w:r>
              <w:rPr>
                <w:color w:val="231F20"/>
                <w:spacing w:val="-1"/>
                <w:sz w:val="19"/>
              </w:rPr>
              <w:t xml:space="preserve"> </w:t>
            </w:r>
            <w:r>
              <w:rPr>
                <w:color w:val="231F20"/>
                <w:sz w:val="19"/>
              </w:rPr>
              <w:t>an</w:t>
            </w:r>
            <w:r>
              <w:rPr>
                <w:color w:val="231F20"/>
                <w:spacing w:val="-1"/>
                <w:sz w:val="19"/>
              </w:rPr>
              <w:t xml:space="preserve"> </w:t>
            </w:r>
            <w:r>
              <w:rPr>
                <w:color w:val="231F20"/>
                <w:sz w:val="19"/>
              </w:rPr>
              <w:t>average return over the long term of at least</w:t>
            </w:r>
            <w:r>
              <w:rPr>
                <w:color w:val="231F20"/>
                <w:spacing w:val="-10"/>
                <w:sz w:val="19"/>
              </w:rPr>
              <w:t xml:space="preserve"> </w:t>
            </w:r>
            <w:r>
              <w:rPr>
                <w:color w:val="231F20"/>
                <w:sz w:val="19"/>
              </w:rPr>
              <w:t>the</w:t>
            </w:r>
            <w:r>
              <w:rPr>
                <w:color w:val="231F20"/>
                <w:spacing w:val="-10"/>
                <w:sz w:val="19"/>
              </w:rPr>
              <w:t xml:space="preserve"> </w:t>
            </w:r>
            <w:r>
              <w:rPr>
                <w:color w:val="231F20"/>
                <w:sz w:val="19"/>
              </w:rPr>
              <w:t>consumer</w:t>
            </w:r>
            <w:r>
              <w:rPr>
                <w:color w:val="231F20"/>
                <w:spacing w:val="-10"/>
                <w:sz w:val="19"/>
              </w:rPr>
              <w:t xml:space="preserve"> </w:t>
            </w:r>
            <w:r>
              <w:rPr>
                <w:color w:val="231F20"/>
                <w:sz w:val="19"/>
              </w:rPr>
              <w:t>price</w:t>
            </w:r>
            <w:r>
              <w:rPr>
                <w:color w:val="231F20"/>
                <w:spacing w:val="-10"/>
                <w:sz w:val="19"/>
              </w:rPr>
              <w:t xml:space="preserve"> </w:t>
            </w:r>
            <w:r>
              <w:rPr>
                <w:color w:val="231F20"/>
                <w:sz w:val="19"/>
              </w:rPr>
              <w:t>index</w:t>
            </w:r>
          </w:p>
          <w:p w14:paraId="57A84FA0" w14:textId="77777777" w:rsidR="000F737C" w:rsidRDefault="00FA202A">
            <w:pPr>
              <w:pStyle w:val="TableParagraph"/>
              <w:ind w:left="554" w:right="262"/>
              <w:rPr>
                <w:sz w:val="19"/>
              </w:rPr>
            </w:pPr>
            <w:r>
              <w:rPr>
                <w:color w:val="231F20"/>
                <w:sz w:val="19"/>
              </w:rPr>
              <w:t>+2.0%</w:t>
            </w:r>
            <w:r>
              <w:rPr>
                <w:color w:val="231F20"/>
                <w:spacing w:val="-6"/>
                <w:sz w:val="19"/>
              </w:rPr>
              <w:t xml:space="preserve"> </w:t>
            </w:r>
            <w:r>
              <w:rPr>
                <w:color w:val="231F20"/>
                <w:sz w:val="19"/>
              </w:rPr>
              <w:t>to</w:t>
            </w:r>
            <w:r>
              <w:rPr>
                <w:color w:val="231F20"/>
                <w:spacing w:val="-6"/>
                <w:sz w:val="19"/>
              </w:rPr>
              <w:t xml:space="preserve"> </w:t>
            </w:r>
            <w:r>
              <w:rPr>
                <w:color w:val="231F20"/>
                <w:sz w:val="19"/>
              </w:rPr>
              <w:t>3.0%</w:t>
            </w:r>
            <w:r>
              <w:rPr>
                <w:color w:val="231F20"/>
                <w:spacing w:val="-6"/>
                <w:sz w:val="19"/>
              </w:rPr>
              <w:t xml:space="preserve"> </w:t>
            </w:r>
            <w:r>
              <w:rPr>
                <w:color w:val="231F20"/>
                <w:sz w:val="19"/>
              </w:rPr>
              <w:t>per</w:t>
            </w:r>
            <w:r>
              <w:rPr>
                <w:color w:val="231F20"/>
                <w:spacing w:val="-6"/>
                <w:sz w:val="19"/>
              </w:rPr>
              <w:t xml:space="preserve"> </w:t>
            </w:r>
            <w:r>
              <w:rPr>
                <w:color w:val="231F20"/>
                <w:sz w:val="19"/>
              </w:rPr>
              <w:t>annum,</w:t>
            </w:r>
            <w:r>
              <w:rPr>
                <w:color w:val="231F20"/>
                <w:spacing w:val="-6"/>
                <w:sz w:val="19"/>
              </w:rPr>
              <w:t xml:space="preserve"> </w:t>
            </w:r>
            <w:r>
              <w:rPr>
                <w:color w:val="231F20"/>
                <w:sz w:val="19"/>
              </w:rPr>
              <w:t>net</w:t>
            </w:r>
            <w:r>
              <w:rPr>
                <w:color w:val="231F20"/>
                <w:spacing w:val="-6"/>
                <w:sz w:val="19"/>
              </w:rPr>
              <w:t xml:space="preserve"> </w:t>
            </w:r>
            <w:r>
              <w:rPr>
                <w:color w:val="231F20"/>
                <w:sz w:val="19"/>
              </w:rPr>
              <w:t>of costs with an acceptable but not excessive level of risk including having regard to the plausible capital loss from investment returns over a three-year period</w:t>
            </w:r>
          </w:p>
          <w:p w14:paraId="57A84FA1" w14:textId="77777777" w:rsidR="000F737C" w:rsidRDefault="00FA202A">
            <w:pPr>
              <w:pStyle w:val="TableParagraph"/>
              <w:numPr>
                <w:ilvl w:val="0"/>
                <w:numId w:val="2"/>
              </w:numPr>
              <w:tabs>
                <w:tab w:val="left" w:pos="554"/>
              </w:tabs>
              <w:spacing w:before="68"/>
              <w:ind w:right="263"/>
              <w:rPr>
                <w:sz w:val="19"/>
              </w:rPr>
            </w:pPr>
            <w:r>
              <w:rPr>
                <w:color w:val="231F20"/>
                <w:sz w:val="19"/>
              </w:rPr>
              <w:t>For the FDF, DRF and HAFF an average</w:t>
            </w:r>
            <w:r>
              <w:rPr>
                <w:color w:val="231F20"/>
                <w:spacing w:val="-8"/>
                <w:sz w:val="19"/>
              </w:rPr>
              <w:t xml:space="preserve"> </w:t>
            </w:r>
            <w:r>
              <w:rPr>
                <w:color w:val="231F20"/>
                <w:sz w:val="19"/>
              </w:rPr>
              <w:t>return</w:t>
            </w:r>
            <w:r>
              <w:rPr>
                <w:color w:val="231F20"/>
                <w:spacing w:val="-7"/>
                <w:sz w:val="19"/>
              </w:rPr>
              <w:t xml:space="preserve"> </w:t>
            </w:r>
            <w:r>
              <w:rPr>
                <w:color w:val="231F20"/>
                <w:sz w:val="19"/>
              </w:rPr>
              <w:t>over</w:t>
            </w:r>
            <w:r>
              <w:rPr>
                <w:color w:val="231F20"/>
                <w:spacing w:val="-8"/>
                <w:sz w:val="19"/>
              </w:rPr>
              <w:t xml:space="preserve"> </w:t>
            </w:r>
            <w:r>
              <w:rPr>
                <w:color w:val="231F20"/>
                <w:sz w:val="19"/>
              </w:rPr>
              <w:t>the</w:t>
            </w:r>
            <w:r>
              <w:rPr>
                <w:color w:val="231F20"/>
                <w:spacing w:val="-8"/>
                <w:sz w:val="19"/>
              </w:rPr>
              <w:t xml:space="preserve"> </w:t>
            </w:r>
            <w:r>
              <w:rPr>
                <w:color w:val="231F20"/>
                <w:sz w:val="19"/>
              </w:rPr>
              <w:t>long</w:t>
            </w:r>
            <w:r>
              <w:rPr>
                <w:color w:val="231F20"/>
                <w:spacing w:val="-8"/>
                <w:sz w:val="19"/>
              </w:rPr>
              <w:t xml:space="preserve"> </w:t>
            </w:r>
            <w:r>
              <w:rPr>
                <w:color w:val="231F20"/>
                <w:sz w:val="19"/>
              </w:rPr>
              <w:t>term of at least the consumer price index +2.0% to 3.0% per annum, net of costs with an acceptable but not excessive level of risk including having regard to the plausible capital loss from investment returns over a three-year period.</w:t>
            </w:r>
          </w:p>
        </w:tc>
        <w:tc>
          <w:tcPr>
            <w:tcW w:w="3657" w:type="dxa"/>
            <w:tcBorders>
              <w:bottom w:val="dotted" w:sz="6" w:space="0" w:color="231F20"/>
            </w:tcBorders>
          </w:tcPr>
          <w:p w14:paraId="57A84FA2" w14:textId="77777777" w:rsidR="000F737C" w:rsidRDefault="000F737C">
            <w:pPr>
              <w:pStyle w:val="TableParagraph"/>
              <w:rPr>
                <w:rFonts w:ascii="Times New Roman"/>
                <w:sz w:val="18"/>
              </w:rPr>
            </w:pPr>
          </w:p>
        </w:tc>
      </w:tr>
      <w:tr w:rsidR="000F737C" w14:paraId="57A84FA8" w14:textId="77777777">
        <w:trPr>
          <w:trHeight w:val="948"/>
        </w:trPr>
        <w:tc>
          <w:tcPr>
            <w:tcW w:w="1839" w:type="dxa"/>
            <w:tcBorders>
              <w:top w:val="dotted" w:sz="6" w:space="0" w:color="231F20"/>
            </w:tcBorders>
          </w:tcPr>
          <w:p w14:paraId="57A84FA4" w14:textId="77777777" w:rsidR="000F737C" w:rsidRDefault="00FA202A">
            <w:pPr>
              <w:pStyle w:val="TableParagraph"/>
              <w:spacing w:before="73" w:line="244" w:lineRule="auto"/>
              <w:ind w:left="126" w:right="604"/>
              <w:rPr>
                <w:sz w:val="21"/>
              </w:rPr>
            </w:pPr>
            <w:r>
              <w:rPr>
                <w:color w:val="231F20"/>
                <w:spacing w:val="-2"/>
                <w:sz w:val="21"/>
              </w:rPr>
              <w:t>Forward Estimates</w:t>
            </w:r>
          </w:p>
          <w:p w14:paraId="57A84FA5" w14:textId="77777777" w:rsidR="000F737C" w:rsidRDefault="00FA202A">
            <w:pPr>
              <w:pStyle w:val="TableParagraph"/>
              <w:spacing w:before="70"/>
              <w:ind w:left="126"/>
              <w:rPr>
                <w:sz w:val="21"/>
              </w:rPr>
            </w:pPr>
            <w:r>
              <w:rPr>
                <w:color w:val="231F20"/>
                <w:sz w:val="21"/>
              </w:rPr>
              <w:t>2027–</w:t>
            </w:r>
            <w:r>
              <w:rPr>
                <w:color w:val="231F20"/>
                <w:spacing w:val="-5"/>
                <w:sz w:val="21"/>
              </w:rPr>
              <w:t>30</w:t>
            </w:r>
          </w:p>
        </w:tc>
        <w:tc>
          <w:tcPr>
            <w:tcW w:w="3657" w:type="dxa"/>
            <w:tcBorders>
              <w:top w:val="dotted" w:sz="6" w:space="0" w:color="231F20"/>
            </w:tcBorders>
          </w:tcPr>
          <w:p w14:paraId="57A84FA6" w14:textId="77777777" w:rsidR="000F737C" w:rsidRDefault="00FA202A">
            <w:pPr>
              <w:pStyle w:val="TableParagraph"/>
              <w:spacing w:before="73"/>
              <w:ind w:left="126"/>
              <w:rPr>
                <w:sz w:val="21"/>
              </w:rPr>
            </w:pPr>
            <w:r>
              <w:rPr>
                <w:color w:val="231F20"/>
                <w:sz w:val="21"/>
              </w:rPr>
              <w:t>As</w:t>
            </w:r>
            <w:r>
              <w:rPr>
                <w:color w:val="231F20"/>
                <w:spacing w:val="2"/>
                <w:sz w:val="21"/>
              </w:rPr>
              <w:t xml:space="preserve"> </w:t>
            </w:r>
            <w:r>
              <w:rPr>
                <w:color w:val="231F20"/>
                <w:sz w:val="21"/>
              </w:rPr>
              <w:t>per</w:t>
            </w:r>
            <w:r>
              <w:rPr>
                <w:color w:val="231F20"/>
                <w:spacing w:val="2"/>
                <w:sz w:val="21"/>
              </w:rPr>
              <w:t xml:space="preserve"> </w:t>
            </w:r>
            <w:r>
              <w:rPr>
                <w:color w:val="231F20"/>
                <w:sz w:val="21"/>
              </w:rPr>
              <w:t>2026–</w:t>
            </w:r>
            <w:r>
              <w:rPr>
                <w:color w:val="231F20"/>
                <w:spacing w:val="-5"/>
                <w:sz w:val="21"/>
              </w:rPr>
              <w:t>27</w:t>
            </w:r>
          </w:p>
        </w:tc>
        <w:tc>
          <w:tcPr>
            <w:tcW w:w="3657" w:type="dxa"/>
            <w:tcBorders>
              <w:top w:val="dotted" w:sz="6" w:space="0" w:color="231F20"/>
            </w:tcBorders>
          </w:tcPr>
          <w:p w14:paraId="57A84FA7" w14:textId="77777777" w:rsidR="000F737C" w:rsidRDefault="00FA202A">
            <w:pPr>
              <w:pStyle w:val="TableParagraph"/>
              <w:spacing w:before="73"/>
              <w:ind w:left="126"/>
              <w:rPr>
                <w:sz w:val="21"/>
              </w:rPr>
            </w:pPr>
            <w:r>
              <w:rPr>
                <w:color w:val="231F20"/>
                <w:sz w:val="21"/>
              </w:rPr>
              <w:t>As</w:t>
            </w:r>
            <w:r>
              <w:rPr>
                <w:color w:val="231F20"/>
                <w:spacing w:val="2"/>
                <w:sz w:val="21"/>
              </w:rPr>
              <w:t xml:space="preserve"> </w:t>
            </w:r>
            <w:r>
              <w:rPr>
                <w:color w:val="231F20"/>
                <w:sz w:val="21"/>
              </w:rPr>
              <w:t>per</w:t>
            </w:r>
            <w:r>
              <w:rPr>
                <w:color w:val="231F20"/>
                <w:spacing w:val="2"/>
                <w:sz w:val="21"/>
              </w:rPr>
              <w:t xml:space="preserve"> </w:t>
            </w:r>
            <w:r>
              <w:rPr>
                <w:color w:val="231F20"/>
                <w:sz w:val="21"/>
              </w:rPr>
              <w:t>2026–</w:t>
            </w:r>
            <w:r>
              <w:rPr>
                <w:color w:val="231F20"/>
                <w:spacing w:val="-5"/>
                <w:sz w:val="21"/>
              </w:rPr>
              <w:t>27</w:t>
            </w:r>
          </w:p>
        </w:tc>
      </w:tr>
      <w:tr w:rsidR="000F737C" w14:paraId="57A84FAA" w14:textId="77777777">
        <w:trPr>
          <w:trHeight w:val="385"/>
        </w:trPr>
        <w:tc>
          <w:tcPr>
            <w:tcW w:w="9153" w:type="dxa"/>
            <w:gridSpan w:val="3"/>
          </w:tcPr>
          <w:p w14:paraId="57A84FA9" w14:textId="77777777" w:rsidR="000F737C" w:rsidRDefault="00FA202A">
            <w:pPr>
              <w:pStyle w:val="TableParagraph"/>
              <w:spacing w:before="73"/>
              <w:ind w:left="126"/>
              <w:rPr>
                <w:sz w:val="21"/>
              </w:rPr>
            </w:pPr>
            <w:r>
              <w:rPr>
                <w:color w:val="231F20"/>
                <w:sz w:val="21"/>
              </w:rPr>
              <w:t>Material</w:t>
            </w:r>
            <w:r>
              <w:rPr>
                <w:color w:val="231F20"/>
                <w:spacing w:val="5"/>
                <w:sz w:val="21"/>
              </w:rPr>
              <w:t xml:space="preserve"> </w:t>
            </w:r>
            <w:r>
              <w:rPr>
                <w:color w:val="231F20"/>
                <w:sz w:val="21"/>
              </w:rPr>
              <w:t>changes</w:t>
            </w:r>
            <w:r>
              <w:rPr>
                <w:color w:val="231F20"/>
                <w:spacing w:val="5"/>
                <w:sz w:val="21"/>
              </w:rPr>
              <w:t xml:space="preserve"> </w:t>
            </w:r>
            <w:r>
              <w:rPr>
                <w:color w:val="231F20"/>
                <w:sz w:val="21"/>
              </w:rPr>
              <w:t>to</w:t>
            </w:r>
            <w:r>
              <w:rPr>
                <w:color w:val="231F20"/>
                <w:spacing w:val="5"/>
                <w:sz w:val="21"/>
              </w:rPr>
              <w:t xml:space="preserve"> </w:t>
            </w:r>
            <w:r>
              <w:rPr>
                <w:color w:val="231F20"/>
                <w:sz w:val="21"/>
              </w:rPr>
              <w:t>Program</w:t>
            </w:r>
            <w:r>
              <w:rPr>
                <w:color w:val="231F20"/>
                <w:spacing w:val="5"/>
                <w:sz w:val="21"/>
              </w:rPr>
              <w:t xml:space="preserve"> </w:t>
            </w:r>
            <w:r>
              <w:rPr>
                <w:color w:val="231F20"/>
                <w:sz w:val="21"/>
              </w:rPr>
              <w:t>1.2</w:t>
            </w:r>
            <w:r>
              <w:rPr>
                <w:color w:val="231F20"/>
                <w:spacing w:val="5"/>
                <w:sz w:val="21"/>
              </w:rPr>
              <w:t xml:space="preserve"> </w:t>
            </w:r>
            <w:r>
              <w:rPr>
                <w:color w:val="231F20"/>
                <w:sz w:val="21"/>
              </w:rPr>
              <w:t>resulting</w:t>
            </w:r>
            <w:r>
              <w:rPr>
                <w:color w:val="231F20"/>
                <w:spacing w:val="5"/>
                <w:sz w:val="21"/>
              </w:rPr>
              <w:t xml:space="preserve"> </w:t>
            </w:r>
            <w:r>
              <w:rPr>
                <w:color w:val="231F20"/>
                <w:sz w:val="21"/>
              </w:rPr>
              <w:t>from</w:t>
            </w:r>
            <w:r>
              <w:rPr>
                <w:color w:val="231F20"/>
                <w:spacing w:val="6"/>
                <w:sz w:val="21"/>
              </w:rPr>
              <w:t xml:space="preserve"> </w:t>
            </w:r>
            <w:r>
              <w:rPr>
                <w:color w:val="231F20"/>
                <w:sz w:val="21"/>
              </w:rPr>
              <w:t>2026–27</w:t>
            </w:r>
            <w:r>
              <w:rPr>
                <w:color w:val="231F20"/>
                <w:spacing w:val="5"/>
                <w:sz w:val="21"/>
              </w:rPr>
              <w:t xml:space="preserve"> </w:t>
            </w:r>
            <w:r>
              <w:rPr>
                <w:color w:val="231F20"/>
                <w:sz w:val="21"/>
              </w:rPr>
              <w:t>Budget</w:t>
            </w:r>
            <w:r>
              <w:rPr>
                <w:color w:val="231F20"/>
                <w:spacing w:val="5"/>
                <w:sz w:val="21"/>
              </w:rPr>
              <w:t xml:space="preserve"> </w:t>
            </w:r>
            <w:r>
              <w:rPr>
                <w:color w:val="231F20"/>
                <w:sz w:val="21"/>
              </w:rPr>
              <w:t>Measures:</w:t>
            </w:r>
            <w:r>
              <w:rPr>
                <w:color w:val="231F20"/>
                <w:spacing w:val="-4"/>
                <w:sz w:val="21"/>
              </w:rPr>
              <w:t xml:space="preserve"> </w:t>
            </w:r>
            <w:r>
              <w:rPr>
                <w:color w:val="231F20"/>
                <w:spacing w:val="-5"/>
                <w:sz w:val="21"/>
              </w:rPr>
              <w:t>Nil</w:t>
            </w:r>
          </w:p>
        </w:tc>
      </w:tr>
    </w:tbl>
    <w:p w14:paraId="57A84FAB" w14:textId="77777777" w:rsidR="000F737C" w:rsidRDefault="000F737C">
      <w:pPr>
        <w:pStyle w:val="TableParagraph"/>
        <w:rPr>
          <w:sz w:val="21"/>
        </w:rPr>
        <w:sectPr w:rsidR="000F737C">
          <w:pgSz w:w="11910" w:h="16840"/>
          <w:pgMar w:top="960" w:right="1133" w:bottom="1120" w:left="1133" w:header="727" w:footer="923" w:gutter="0"/>
          <w:cols w:space="720"/>
        </w:sectPr>
      </w:pPr>
    </w:p>
    <w:p w14:paraId="57A84FAC" w14:textId="77777777" w:rsidR="000F737C" w:rsidRDefault="000F737C">
      <w:pPr>
        <w:rPr>
          <w:b/>
          <w:sz w:val="31"/>
        </w:rPr>
      </w:pPr>
    </w:p>
    <w:p w14:paraId="57A84FAD" w14:textId="77777777" w:rsidR="000F737C" w:rsidRDefault="000F737C">
      <w:pPr>
        <w:rPr>
          <w:b/>
          <w:sz w:val="31"/>
        </w:rPr>
      </w:pPr>
    </w:p>
    <w:p w14:paraId="57A84FAE" w14:textId="77777777" w:rsidR="000F737C" w:rsidRDefault="000F737C">
      <w:pPr>
        <w:spacing w:before="57"/>
        <w:rPr>
          <w:b/>
          <w:sz w:val="31"/>
        </w:rPr>
      </w:pPr>
    </w:p>
    <w:p w14:paraId="57A84FAF" w14:textId="77777777" w:rsidR="000F737C" w:rsidRDefault="00FA202A">
      <w:pPr>
        <w:pStyle w:val="Heading1"/>
      </w:pPr>
      <w:bookmarkStart w:id="6" w:name="_TOC_250001"/>
      <w:r>
        <w:rPr>
          <w:color w:val="231F20"/>
        </w:rPr>
        <w:t>Section</w:t>
      </w:r>
      <w:r>
        <w:rPr>
          <w:color w:val="231F20"/>
          <w:spacing w:val="-12"/>
        </w:rPr>
        <w:t xml:space="preserve"> </w:t>
      </w:r>
      <w:r>
        <w:rPr>
          <w:color w:val="231F20"/>
        </w:rPr>
        <w:t>3:</w:t>
      </w:r>
      <w:r>
        <w:rPr>
          <w:color w:val="231F20"/>
          <w:spacing w:val="-11"/>
        </w:rPr>
        <w:t xml:space="preserve"> </w:t>
      </w:r>
      <w:r>
        <w:rPr>
          <w:color w:val="231F20"/>
        </w:rPr>
        <w:t>Budgeted</w:t>
      </w:r>
      <w:r>
        <w:rPr>
          <w:color w:val="231F20"/>
          <w:spacing w:val="-11"/>
        </w:rPr>
        <w:t xml:space="preserve"> </w:t>
      </w:r>
      <w:r>
        <w:rPr>
          <w:color w:val="231F20"/>
        </w:rPr>
        <w:t>financial</w:t>
      </w:r>
      <w:r>
        <w:rPr>
          <w:color w:val="231F20"/>
          <w:spacing w:val="-11"/>
        </w:rPr>
        <w:t xml:space="preserve"> </w:t>
      </w:r>
      <w:bookmarkEnd w:id="6"/>
      <w:r>
        <w:rPr>
          <w:color w:val="231F20"/>
          <w:spacing w:val="-2"/>
        </w:rPr>
        <w:t>statements</w:t>
      </w:r>
    </w:p>
    <w:p w14:paraId="57A84FB0" w14:textId="77777777" w:rsidR="000F737C" w:rsidRDefault="00FA202A">
      <w:pPr>
        <w:pStyle w:val="BodyText"/>
        <w:spacing w:before="301" w:line="249" w:lineRule="auto"/>
        <w:ind w:left="237" w:right="391"/>
      </w:pPr>
      <w:r>
        <w:rPr>
          <w:color w:val="231F20"/>
        </w:rPr>
        <w:t>Section 3 presents budgeted financial statements which provide a comprehensive snapshot</w:t>
      </w:r>
      <w:r>
        <w:rPr>
          <w:color w:val="231F20"/>
          <w:spacing w:val="40"/>
        </w:rPr>
        <w:t xml:space="preserve"> </w:t>
      </w:r>
      <w:r>
        <w:rPr>
          <w:color w:val="231F20"/>
        </w:rPr>
        <w:t>of</w:t>
      </w:r>
      <w:r>
        <w:rPr>
          <w:color w:val="231F20"/>
          <w:spacing w:val="26"/>
        </w:rPr>
        <w:t xml:space="preserve"> </w:t>
      </w:r>
      <w:r>
        <w:rPr>
          <w:color w:val="231F20"/>
        </w:rPr>
        <w:t>entity</w:t>
      </w:r>
      <w:r>
        <w:rPr>
          <w:color w:val="231F20"/>
          <w:spacing w:val="26"/>
        </w:rPr>
        <w:t xml:space="preserve"> </w:t>
      </w:r>
      <w:r>
        <w:rPr>
          <w:color w:val="231F20"/>
        </w:rPr>
        <w:t>finances</w:t>
      </w:r>
      <w:r>
        <w:rPr>
          <w:color w:val="231F20"/>
          <w:spacing w:val="26"/>
        </w:rPr>
        <w:t xml:space="preserve"> </w:t>
      </w:r>
      <w:r>
        <w:rPr>
          <w:color w:val="231F20"/>
        </w:rPr>
        <w:t>for</w:t>
      </w:r>
      <w:r>
        <w:rPr>
          <w:color w:val="231F20"/>
          <w:spacing w:val="26"/>
        </w:rPr>
        <w:t xml:space="preserve"> </w:t>
      </w:r>
      <w:r>
        <w:rPr>
          <w:color w:val="231F20"/>
        </w:rPr>
        <w:t>the</w:t>
      </w:r>
      <w:r>
        <w:rPr>
          <w:color w:val="231F20"/>
          <w:spacing w:val="26"/>
        </w:rPr>
        <w:t xml:space="preserve"> </w:t>
      </w:r>
      <w:r>
        <w:rPr>
          <w:color w:val="231F20"/>
        </w:rPr>
        <w:t>2026–27</w:t>
      </w:r>
      <w:r>
        <w:rPr>
          <w:color w:val="231F20"/>
          <w:spacing w:val="26"/>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including</w:t>
      </w:r>
      <w:r>
        <w:rPr>
          <w:color w:val="231F20"/>
          <w:spacing w:val="26"/>
        </w:rPr>
        <w:t xml:space="preserve"> </w:t>
      </w:r>
      <w:r>
        <w:rPr>
          <w:color w:val="231F20"/>
        </w:rPr>
        <w:t>the</w:t>
      </w:r>
      <w:r>
        <w:rPr>
          <w:color w:val="231F20"/>
          <w:spacing w:val="26"/>
        </w:rPr>
        <w:t xml:space="preserve"> </w:t>
      </w:r>
      <w:r>
        <w:rPr>
          <w:color w:val="231F20"/>
        </w:rPr>
        <w:t>impact</w:t>
      </w:r>
      <w:r>
        <w:rPr>
          <w:color w:val="231F20"/>
          <w:spacing w:val="26"/>
        </w:rPr>
        <w:t xml:space="preserve"> </w:t>
      </w:r>
      <w:r>
        <w:rPr>
          <w:color w:val="231F20"/>
        </w:rPr>
        <w:t>of</w:t>
      </w:r>
      <w:r>
        <w:rPr>
          <w:color w:val="231F20"/>
          <w:spacing w:val="26"/>
        </w:rPr>
        <w:t xml:space="preserve"> </w:t>
      </w:r>
      <w:r>
        <w:rPr>
          <w:color w:val="231F20"/>
        </w:rPr>
        <w:t>budget</w:t>
      </w:r>
      <w:r>
        <w:rPr>
          <w:color w:val="231F20"/>
          <w:spacing w:val="26"/>
        </w:rPr>
        <w:t xml:space="preserve"> </w:t>
      </w:r>
      <w:r>
        <w:rPr>
          <w:color w:val="231F20"/>
        </w:rPr>
        <w:t>measures and resourcing on financial statements.</w:t>
      </w:r>
    </w:p>
    <w:p w14:paraId="57A84FB1" w14:textId="77777777" w:rsidR="000F737C" w:rsidRDefault="00FA202A">
      <w:pPr>
        <w:pStyle w:val="Heading2"/>
        <w:numPr>
          <w:ilvl w:val="1"/>
          <w:numId w:val="1"/>
        </w:numPr>
        <w:tabs>
          <w:tab w:val="left" w:pos="1079"/>
        </w:tabs>
        <w:spacing w:before="271"/>
        <w:ind w:hanging="842"/>
        <w:rPr>
          <w:color w:val="231F20"/>
        </w:rPr>
      </w:pPr>
      <w:bookmarkStart w:id="7" w:name="_TOC_250000"/>
      <w:r>
        <w:rPr>
          <w:color w:val="231F20"/>
        </w:rPr>
        <w:t>Budgeted</w:t>
      </w:r>
      <w:r>
        <w:rPr>
          <w:color w:val="231F20"/>
          <w:spacing w:val="-1"/>
        </w:rPr>
        <w:t xml:space="preserve"> </w:t>
      </w:r>
      <w:r>
        <w:rPr>
          <w:color w:val="231F20"/>
        </w:rPr>
        <w:t xml:space="preserve">financial </w:t>
      </w:r>
      <w:bookmarkEnd w:id="7"/>
      <w:r>
        <w:rPr>
          <w:color w:val="231F20"/>
          <w:spacing w:val="-2"/>
        </w:rPr>
        <w:t>statements</w:t>
      </w:r>
    </w:p>
    <w:p w14:paraId="57A84FB2" w14:textId="77777777" w:rsidR="000F737C" w:rsidRDefault="00FA202A">
      <w:pPr>
        <w:pStyle w:val="Heading3"/>
        <w:numPr>
          <w:ilvl w:val="2"/>
          <w:numId w:val="1"/>
        </w:numPr>
        <w:tabs>
          <w:tab w:val="left" w:pos="1092"/>
        </w:tabs>
        <w:spacing w:before="292"/>
        <w:ind w:hanging="855"/>
      </w:pPr>
      <w:r>
        <w:rPr>
          <w:color w:val="231F20"/>
        </w:rPr>
        <w:t>Differences</w:t>
      </w:r>
      <w:r>
        <w:rPr>
          <w:color w:val="231F20"/>
          <w:spacing w:val="26"/>
        </w:rPr>
        <w:t xml:space="preserve"> </w:t>
      </w:r>
      <w:r>
        <w:rPr>
          <w:color w:val="231F20"/>
        </w:rPr>
        <w:t>between</w:t>
      </w:r>
      <w:r>
        <w:rPr>
          <w:color w:val="231F20"/>
          <w:spacing w:val="26"/>
        </w:rPr>
        <w:t xml:space="preserve"> </w:t>
      </w:r>
      <w:r>
        <w:rPr>
          <w:color w:val="231F20"/>
        </w:rPr>
        <w:t>entity</w:t>
      </w:r>
      <w:r>
        <w:rPr>
          <w:color w:val="231F20"/>
          <w:spacing w:val="26"/>
        </w:rPr>
        <w:t xml:space="preserve"> </w:t>
      </w:r>
      <w:r>
        <w:rPr>
          <w:color w:val="231F20"/>
        </w:rPr>
        <w:t>resourcing</w:t>
      </w:r>
      <w:r>
        <w:rPr>
          <w:color w:val="231F20"/>
          <w:spacing w:val="26"/>
        </w:rPr>
        <w:t xml:space="preserve"> </w:t>
      </w:r>
      <w:r>
        <w:rPr>
          <w:color w:val="231F20"/>
        </w:rPr>
        <w:t>and</w:t>
      </w:r>
      <w:r>
        <w:rPr>
          <w:color w:val="231F20"/>
          <w:spacing w:val="26"/>
        </w:rPr>
        <w:t xml:space="preserve"> </w:t>
      </w:r>
      <w:r>
        <w:rPr>
          <w:color w:val="231F20"/>
        </w:rPr>
        <w:t>financial</w:t>
      </w:r>
      <w:r>
        <w:rPr>
          <w:color w:val="231F20"/>
          <w:spacing w:val="26"/>
        </w:rPr>
        <w:t xml:space="preserve"> </w:t>
      </w:r>
      <w:r>
        <w:rPr>
          <w:color w:val="231F20"/>
          <w:spacing w:val="-2"/>
        </w:rPr>
        <w:t>statements</w:t>
      </w:r>
    </w:p>
    <w:p w14:paraId="57A84FB3" w14:textId="77777777" w:rsidR="000F737C" w:rsidRDefault="00FA202A">
      <w:pPr>
        <w:pStyle w:val="BodyText"/>
        <w:spacing w:before="161"/>
        <w:ind w:left="237"/>
      </w:pPr>
      <w:r>
        <w:rPr>
          <w:color w:val="231F20"/>
        </w:rPr>
        <w:t>No</w:t>
      </w:r>
      <w:r>
        <w:rPr>
          <w:color w:val="231F20"/>
          <w:spacing w:val="12"/>
        </w:rPr>
        <w:t xml:space="preserve"> </w:t>
      </w:r>
      <w:r>
        <w:rPr>
          <w:color w:val="231F20"/>
        </w:rPr>
        <w:t>material</w:t>
      </w:r>
      <w:r>
        <w:rPr>
          <w:color w:val="231F20"/>
          <w:spacing w:val="12"/>
        </w:rPr>
        <w:t xml:space="preserve"> </w:t>
      </w:r>
      <w:r>
        <w:rPr>
          <w:color w:val="231F20"/>
        </w:rPr>
        <w:t>differences</w:t>
      </w:r>
      <w:r>
        <w:rPr>
          <w:color w:val="231F20"/>
          <w:spacing w:val="12"/>
        </w:rPr>
        <w:t xml:space="preserve"> </w:t>
      </w:r>
      <w:r>
        <w:rPr>
          <w:color w:val="231F20"/>
        </w:rPr>
        <w:t>exist</w:t>
      </w:r>
      <w:r>
        <w:rPr>
          <w:color w:val="231F20"/>
          <w:spacing w:val="13"/>
        </w:rPr>
        <w:t xml:space="preserve"> </w:t>
      </w:r>
      <w:r>
        <w:rPr>
          <w:color w:val="231F20"/>
        </w:rPr>
        <w:t>between</w:t>
      </w:r>
      <w:r>
        <w:rPr>
          <w:color w:val="231F20"/>
          <w:spacing w:val="12"/>
        </w:rPr>
        <w:t xml:space="preserve"> </w:t>
      </w:r>
      <w:r>
        <w:rPr>
          <w:color w:val="231F20"/>
        </w:rPr>
        <w:t>entity</w:t>
      </w:r>
      <w:r>
        <w:rPr>
          <w:color w:val="231F20"/>
          <w:spacing w:val="12"/>
        </w:rPr>
        <w:t xml:space="preserve"> </w:t>
      </w:r>
      <w:r>
        <w:rPr>
          <w:color w:val="231F20"/>
        </w:rPr>
        <w:t>resourcing</w:t>
      </w:r>
      <w:r>
        <w:rPr>
          <w:color w:val="231F20"/>
          <w:spacing w:val="13"/>
        </w:rPr>
        <w:t xml:space="preserve"> </w:t>
      </w:r>
      <w:r>
        <w:rPr>
          <w:color w:val="231F20"/>
        </w:rPr>
        <w:t>and</w:t>
      </w:r>
      <w:r>
        <w:rPr>
          <w:color w:val="231F20"/>
          <w:spacing w:val="12"/>
        </w:rPr>
        <w:t xml:space="preserve"> </w:t>
      </w:r>
      <w:r>
        <w:rPr>
          <w:color w:val="231F20"/>
        </w:rPr>
        <w:t>the</w:t>
      </w:r>
      <w:r>
        <w:rPr>
          <w:color w:val="231F20"/>
          <w:spacing w:val="12"/>
        </w:rPr>
        <w:t xml:space="preserve"> </w:t>
      </w:r>
      <w:r>
        <w:rPr>
          <w:color w:val="231F20"/>
        </w:rPr>
        <w:t>financial</w:t>
      </w:r>
      <w:r>
        <w:rPr>
          <w:color w:val="231F20"/>
          <w:spacing w:val="13"/>
        </w:rPr>
        <w:t xml:space="preserve"> </w:t>
      </w:r>
      <w:r>
        <w:rPr>
          <w:color w:val="231F20"/>
          <w:spacing w:val="-2"/>
        </w:rPr>
        <w:t>statements.</w:t>
      </w:r>
    </w:p>
    <w:p w14:paraId="57A84FB4" w14:textId="77777777" w:rsidR="000F737C" w:rsidRDefault="00FA202A">
      <w:pPr>
        <w:pStyle w:val="Heading3"/>
        <w:numPr>
          <w:ilvl w:val="2"/>
          <w:numId w:val="1"/>
        </w:numPr>
        <w:tabs>
          <w:tab w:val="left" w:pos="1092"/>
        </w:tabs>
        <w:spacing w:before="288"/>
        <w:ind w:hanging="855"/>
      </w:pPr>
      <w:r>
        <w:rPr>
          <w:color w:val="231F20"/>
        </w:rPr>
        <w:t>Explanatory</w:t>
      </w:r>
      <w:r>
        <w:rPr>
          <w:color w:val="231F20"/>
          <w:spacing w:val="22"/>
        </w:rPr>
        <w:t xml:space="preserve"> </w:t>
      </w:r>
      <w:r>
        <w:rPr>
          <w:color w:val="231F20"/>
        </w:rPr>
        <w:t>notes</w:t>
      </w:r>
      <w:r>
        <w:rPr>
          <w:color w:val="231F20"/>
          <w:spacing w:val="22"/>
        </w:rPr>
        <w:t xml:space="preserve"> </w:t>
      </w:r>
      <w:r>
        <w:rPr>
          <w:color w:val="231F20"/>
        </w:rPr>
        <w:t>and</w:t>
      </w:r>
      <w:r>
        <w:rPr>
          <w:color w:val="231F20"/>
          <w:spacing w:val="23"/>
        </w:rPr>
        <w:t xml:space="preserve"> </w:t>
      </w:r>
      <w:r>
        <w:rPr>
          <w:color w:val="231F20"/>
        </w:rPr>
        <w:t>analysis</w:t>
      </w:r>
      <w:r>
        <w:rPr>
          <w:color w:val="231F20"/>
          <w:spacing w:val="22"/>
        </w:rPr>
        <w:t xml:space="preserve"> </w:t>
      </w:r>
      <w:r>
        <w:rPr>
          <w:color w:val="231F20"/>
        </w:rPr>
        <w:t>of</w:t>
      </w:r>
      <w:r>
        <w:rPr>
          <w:color w:val="231F20"/>
          <w:spacing w:val="23"/>
        </w:rPr>
        <w:t xml:space="preserve"> </w:t>
      </w:r>
      <w:r>
        <w:rPr>
          <w:color w:val="231F20"/>
        </w:rPr>
        <w:t>budgeted</w:t>
      </w:r>
      <w:r>
        <w:rPr>
          <w:color w:val="231F20"/>
          <w:spacing w:val="22"/>
        </w:rPr>
        <w:t xml:space="preserve"> </w:t>
      </w:r>
      <w:r>
        <w:rPr>
          <w:color w:val="231F20"/>
        </w:rPr>
        <w:t>financial</w:t>
      </w:r>
      <w:r>
        <w:rPr>
          <w:color w:val="231F20"/>
          <w:spacing w:val="22"/>
        </w:rPr>
        <w:t xml:space="preserve"> </w:t>
      </w:r>
      <w:r>
        <w:rPr>
          <w:color w:val="231F20"/>
          <w:spacing w:val="-2"/>
        </w:rPr>
        <w:t>statements</w:t>
      </w:r>
    </w:p>
    <w:p w14:paraId="57A84FB5" w14:textId="77777777" w:rsidR="000F737C" w:rsidRDefault="00FA202A">
      <w:pPr>
        <w:pStyle w:val="BodyText"/>
        <w:spacing w:before="160" w:line="249" w:lineRule="auto"/>
        <w:ind w:left="237" w:right="551"/>
      </w:pPr>
      <w:r>
        <w:rPr>
          <w:color w:val="231F20"/>
        </w:rPr>
        <w:t>Departmental expenditure will increase over the 2026-27 estimate year in line with maintaining and developing the Agency’s ability to support the Board in managing the Future Fund and other Australian Government Investment Funds.</w:t>
      </w:r>
    </w:p>
    <w:p w14:paraId="57A84FB6" w14:textId="77777777" w:rsidR="000F737C" w:rsidRDefault="00FA202A">
      <w:pPr>
        <w:pStyle w:val="BodyText"/>
        <w:spacing w:before="286" w:line="249" w:lineRule="auto"/>
        <w:ind w:left="237" w:right="551"/>
      </w:pPr>
      <w:r>
        <w:rPr>
          <w:color w:val="231F20"/>
        </w:rPr>
        <w:t>Administered expenditure will increase over the 2026-27 estimate year as a result of the expected growth of the portfolio and the evolution of the asset allocation in line with the Board’s investment strategy.</w:t>
      </w:r>
    </w:p>
    <w:p w14:paraId="57A84FB7" w14:textId="77777777" w:rsidR="000F737C" w:rsidRDefault="000F737C">
      <w:pPr>
        <w:pStyle w:val="BodyText"/>
        <w:spacing w:line="249" w:lineRule="auto"/>
        <w:sectPr w:rsidR="000F737C">
          <w:pgSz w:w="11910" w:h="16840"/>
          <w:pgMar w:top="980" w:right="1133" w:bottom="1080" w:left="1133" w:header="727" w:footer="896" w:gutter="0"/>
          <w:cols w:space="720"/>
        </w:sectPr>
      </w:pPr>
    </w:p>
    <w:p w14:paraId="57A84FB8" w14:textId="77777777" w:rsidR="000F737C" w:rsidRDefault="000F737C">
      <w:pPr>
        <w:pStyle w:val="BodyText"/>
        <w:rPr>
          <w:sz w:val="23"/>
        </w:rPr>
      </w:pPr>
    </w:p>
    <w:p w14:paraId="57A84FB9" w14:textId="77777777" w:rsidR="000F737C" w:rsidRDefault="000F737C">
      <w:pPr>
        <w:pStyle w:val="BodyText"/>
        <w:spacing w:before="100"/>
        <w:rPr>
          <w:sz w:val="23"/>
        </w:rPr>
      </w:pPr>
    </w:p>
    <w:p w14:paraId="57A84FBA" w14:textId="77777777" w:rsidR="000F737C" w:rsidRDefault="00FA202A">
      <w:pPr>
        <w:pStyle w:val="Heading3"/>
        <w:numPr>
          <w:ilvl w:val="1"/>
          <w:numId w:val="1"/>
        </w:numPr>
        <w:tabs>
          <w:tab w:val="left" w:pos="1079"/>
        </w:tabs>
        <w:ind w:hanging="842"/>
        <w:rPr>
          <w:color w:val="231F20"/>
        </w:rPr>
      </w:pPr>
      <w:r>
        <w:rPr>
          <w:color w:val="231F20"/>
        </w:rPr>
        <w:t>Budgeted</w:t>
      </w:r>
      <w:r>
        <w:rPr>
          <w:color w:val="231F20"/>
          <w:spacing w:val="30"/>
        </w:rPr>
        <w:t xml:space="preserve"> </w:t>
      </w:r>
      <w:r>
        <w:rPr>
          <w:color w:val="231F20"/>
        </w:rPr>
        <w:t>financial</w:t>
      </w:r>
      <w:r>
        <w:rPr>
          <w:color w:val="231F20"/>
          <w:spacing w:val="31"/>
        </w:rPr>
        <w:t xml:space="preserve"> </w:t>
      </w:r>
      <w:r>
        <w:rPr>
          <w:color w:val="231F20"/>
        </w:rPr>
        <w:t>statements</w:t>
      </w:r>
      <w:r>
        <w:rPr>
          <w:color w:val="231F20"/>
          <w:spacing w:val="31"/>
        </w:rPr>
        <w:t xml:space="preserve"> </w:t>
      </w:r>
      <w:r>
        <w:rPr>
          <w:color w:val="231F20"/>
          <w:spacing w:val="-2"/>
        </w:rPr>
        <w:t>tables</w:t>
      </w:r>
    </w:p>
    <w:p w14:paraId="57A84FBB" w14:textId="77777777" w:rsidR="000F737C" w:rsidRDefault="000F737C">
      <w:pPr>
        <w:spacing w:before="30"/>
        <w:rPr>
          <w:b/>
          <w:sz w:val="23"/>
        </w:rPr>
      </w:pPr>
    </w:p>
    <w:p w14:paraId="57A84FBC" w14:textId="77777777" w:rsidR="000F737C" w:rsidRDefault="00FA202A">
      <w:pPr>
        <w:pStyle w:val="Heading3"/>
        <w:spacing w:after="18" w:line="247" w:lineRule="auto"/>
        <w:ind w:right="391"/>
      </w:pPr>
      <w:r>
        <w:rPr>
          <w:color w:val="231F20"/>
          <w:w w:val="105"/>
        </w:rPr>
        <w:t>Table</w:t>
      </w:r>
      <w:r>
        <w:rPr>
          <w:color w:val="231F20"/>
          <w:spacing w:val="-17"/>
          <w:w w:val="105"/>
        </w:rPr>
        <w:t xml:space="preserve"> </w:t>
      </w:r>
      <w:r>
        <w:rPr>
          <w:color w:val="231F20"/>
          <w:w w:val="105"/>
        </w:rPr>
        <w:t>3.1:</w:t>
      </w:r>
      <w:r>
        <w:rPr>
          <w:color w:val="231F20"/>
          <w:spacing w:val="-17"/>
          <w:w w:val="105"/>
        </w:rPr>
        <w:t xml:space="preserve"> </w:t>
      </w:r>
      <w:r>
        <w:rPr>
          <w:color w:val="231F20"/>
          <w:w w:val="105"/>
        </w:rPr>
        <w:t>Comprehensive</w:t>
      </w:r>
      <w:r>
        <w:rPr>
          <w:color w:val="231F20"/>
          <w:spacing w:val="-17"/>
          <w:w w:val="105"/>
        </w:rPr>
        <w:t xml:space="preserve"> </w:t>
      </w:r>
      <w:r>
        <w:rPr>
          <w:color w:val="231F20"/>
          <w:w w:val="105"/>
        </w:rPr>
        <w:t>income</w:t>
      </w:r>
      <w:r>
        <w:rPr>
          <w:color w:val="231F20"/>
          <w:spacing w:val="-17"/>
          <w:w w:val="105"/>
        </w:rPr>
        <w:t xml:space="preserve"> </w:t>
      </w:r>
      <w:r>
        <w:rPr>
          <w:color w:val="231F20"/>
          <w:w w:val="105"/>
        </w:rPr>
        <w:t>statement</w:t>
      </w:r>
      <w:r>
        <w:rPr>
          <w:color w:val="231F20"/>
          <w:spacing w:val="-16"/>
          <w:w w:val="105"/>
        </w:rPr>
        <w:t xml:space="preserve"> </w:t>
      </w:r>
      <w:r>
        <w:rPr>
          <w:color w:val="231F20"/>
          <w:w w:val="105"/>
        </w:rPr>
        <w:t>(showing</w:t>
      </w:r>
      <w:r>
        <w:rPr>
          <w:color w:val="231F20"/>
          <w:spacing w:val="-17"/>
          <w:w w:val="105"/>
        </w:rPr>
        <w:t xml:space="preserve"> </w:t>
      </w:r>
      <w:r>
        <w:rPr>
          <w:color w:val="231F20"/>
          <w:w w:val="105"/>
        </w:rPr>
        <w:t>net</w:t>
      </w:r>
      <w:r>
        <w:rPr>
          <w:color w:val="231F20"/>
          <w:spacing w:val="-17"/>
          <w:w w:val="105"/>
        </w:rPr>
        <w:t xml:space="preserve"> </w:t>
      </w:r>
      <w:r>
        <w:rPr>
          <w:color w:val="231F20"/>
          <w:w w:val="105"/>
        </w:rPr>
        <w:t>cost</w:t>
      </w:r>
      <w:r>
        <w:rPr>
          <w:color w:val="231F20"/>
          <w:spacing w:val="-17"/>
          <w:w w:val="105"/>
        </w:rPr>
        <w:t xml:space="preserve"> </w:t>
      </w:r>
      <w:r>
        <w:rPr>
          <w:color w:val="231F20"/>
          <w:w w:val="105"/>
        </w:rPr>
        <w:t>of</w:t>
      </w:r>
      <w:r>
        <w:rPr>
          <w:color w:val="231F20"/>
          <w:spacing w:val="-16"/>
          <w:w w:val="105"/>
        </w:rPr>
        <w:t xml:space="preserve"> </w:t>
      </w:r>
      <w:r>
        <w:rPr>
          <w:color w:val="231F20"/>
          <w:w w:val="105"/>
        </w:rPr>
        <w:t>services)</w:t>
      </w:r>
      <w:r>
        <w:rPr>
          <w:color w:val="231F20"/>
          <w:spacing w:val="-17"/>
          <w:w w:val="105"/>
        </w:rPr>
        <w:t xml:space="preserve"> </w:t>
      </w:r>
      <w:r>
        <w:rPr>
          <w:color w:val="231F20"/>
          <w:w w:val="105"/>
        </w:rPr>
        <w:t>for the period ended 30 June</w:t>
      </w:r>
    </w:p>
    <w:tbl>
      <w:tblPr>
        <w:tblW w:w="0" w:type="auto"/>
        <w:tblInd w:w="210" w:type="dxa"/>
        <w:tblLayout w:type="fixed"/>
        <w:tblCellMar>
          <w:left w:w="0" w:type="dxa"/>
          <w:right w:w="0" w:type="dxa"/>
        </w:tblCellMar>
        <w:tblLook w:val="01E0" w:firstRow="1" w:lastRow="1" w:firstColumn="1" w:lastColumn="1" w:noHBand="0" w:noVBand="0"/>
      </w:tblPr>
      <w:tblGrid>
        <w:gridCol w:w="3295"/>
        <w:gridCol w:w="1211"/>
        <w:gridCol w:w="1211"/>
        <w:gridCol w:w="1420"/>
        <w:gridCol w:w="1211"/>
        <w:gridCol w:w="1002"/>
      </w:tblGrid>
      <w:tr w:rsidR="000F737C" w14:paraId="57A84FD6" w14:textId="77777777">
        <w:trPr>
          <w:trHeight w:val="198"/>
        </w:trPr>
        <w:tc>
          <w:tcPr>
            <w:tcW w:w="3295" w:type="dxa"/>
            <w:vMerge w:val="restart"/>
            <w:tcBorders>
              <w:top w:val="single" w:sz="6" w:space="0" w:color="231F20"/>
              <w:bottom w:val="single" w:sz="6" w:space="0" w:color="231F20"/>
            </w:tcBorders>
          </w:tcPr>
          <w:p w14:paraId="57A84FBD" w14:textId="77777777" w:rsidR="000F737C" w:rsidRDefault="000F737C">
            <w:pPr>
              <w:pStyle w:val="TableParagraph"/>
              <w:rPr>
                <w:b/>
                <w:sz w:val="18"/>
              </w:rPr>
            </w:pPr>
          </w:p>
          <w:p w14:paraId="57A84FBE" w14:textId="77777777" w:rsidR="000F737C" w:rsidRDefault="000F737C">
            <w:pPr>
              <w:pStyle w:val="TableParagraph"/>
              <w:rPr>
                <w:b/>
                <w:sz w:val="18"/>
              </w:rPr>
            </w:pPr>
          </w:p>
          <w:p w14:paraId="57A84FBF" w14:textId="77777777" w:rsidR="000F737C" w:rsidRDefault="000F737C">
            <w:pPr>
              <w:pStyle w:val="TableParagraph"/>
              <w:rPr>
                <w:b/>
                <w:sz w:val="18"/>
              </w:rPr>
            </w:pPr>
          </w:p>
          <w:p w14:paraId="57A84FC0" w14:textId="77777777" w:rsidR="000F737C" w:rsidRDefault="000F737C">
            <w:pPr>
              <w:pStyle w:val="TableParagraph"/>
              <w:spacing w:before="48"/>
              <w:rPr>
                <w:b/>
                <w:sz w:val="18"/>
              </w:rPr>
            </w:pPr>
          </w:p>
          <w:p w14:paraId="57A84FC1" w14:textId="77777777" w:rsidR="000F737C" w:rsidRDefault="00FA202A">
            <w:pPr>
              <w:pStyle w:val="TableParagraph"/>
              <w:ind w:left="81"/>
              <w:rPr>
                <w:b/>
                <w:sz w:val="18"/>
              </w:rPr>
            </w:pPr>
            <w:r>
              <w:rPr>
                <w:b/>
                <w:color w:val="231F20"/>
                <w:spacing w:val="-2"/>
                <w:sz w:val="18"/>
              </w:rPr>
              <w:t>EXPENSES</w:t>
            </w:r>
          </w:p>
          <w:p w14:paraId="57A84FC2" w14:textId="77777777" w:rsidR="000F737C" w:rsidRDefault="00FA202A">
            <w:pPr>
              <w:pStyle w:val="TableParagraph"/>
              <w:spacing w:before="7" w:line="247" w:lineRule="auto"/>
              <w:ind w:left="242" w:right="1450"/>
              <w:rPr>
                <w:sz w:val="18"/>
              </w:rPr>
            </w:pPr>
            <w:r>
              <w:rPr>
                <w:color w:val="231F20"/>
                <w:spacing w:val="-2"/>
                <w:sz w:val="18"/>
              </w:rPr>
              <w:t>Employee</w:t>
            </w:r>
            <w:r>
              <w:rPr>
                <w:color w:val="231F20"/>
                <w:spacing w:val="-11"/>
                <w:sz w:val="18"/>
              </w:rPr>
              <w:t xml:space="preserve"> </w:t>
            </w:r>
            <w:r>
              <w:rPr>
                <w:color w:val="231F20"/>
                <w:spacing w:val="-2"/>
                <w:sz w:val="18"/>
              </w:rPr>
              <w:t>benefits Suppliers</w:t>
            </w:r>
          </w:p>
          <w:p w14:paraId="57A84FC3" w14:textId="77777777" w:rsidR="000F737C" w:rsidRDefault="00FA202A">
            <w:pPr>
              <w:pStyle w:val="TableParagraph"/>
              <w:spacing w:before="1" w:line="247" w:lineRule="auto"/>
              <w:ind w:left="242" w:right="573"/>
              <w:rPr>
                <w:sz w:val="18"/>
              </w:rPr>
            </w:pPr>
            <w:r>
              <w:rPr>
                <w:color w:val="231F20"/>
                <w:spacing w:val="-2"/>
                <w:sz w:val="18"/>
              </w:rPr>
              <w:t>Depreciation</w:t>
            </w:r>
            <w:r>
              <w:rPr>
                <w:color w:val="231F20"/>
                <w:spacing w:val="-5"/>
                <w:sz w:val="18"/>
              </w:rPr>
              <w:t xml:space="preserve"> </w:t>
            </w:r>
            <w:r>
              <w:rPr>
                <w:color w:val="231F20"/>
                <w:spacing w:val="-2"/>
                <w:sz w:val="18"/>
              </w:rPr>
              <w:t>and</w:t>
            </w:r>
            <w:r>
              <w:rPr>
                <w:color w:val="231F20"/>
                <w:spacing w:val="-5"/>
                <w:sz w:val="18"/>
              </w:rPr>
              <w:t xml:space="preserve"> </w:t>
            </w:r>
            <w:r>
              <w:rPr>
                <w:color w:val="231F20"/>
                <w:spacing w:val="-2"/>
                <w:sz w:val="18"/>
              </w:rPr>
              <w:t xml:space="preserve">amortisation </w:t>
            </w:r>
            <w:r>
              <w:rPr>
                <w:color w:val="231F20"/>
                <w:sz w:val="18"/>
              </w:rPr>
              <w:t>Other expenses</w:t>
            </w:r>
          </w:p>
          <w:p w14:paraId="57A84FC4" w14:textId="77777777" w:rsidR="000F737C" w:rsidRDefault="00FA202A">
            <w:pPr>
              <w:pStyle w:val="TableParagraph"/>
              <w:spacing w:before="29" w:line="280" w:lineRule="auto"/>
              <w:ind w:left="81" w:right="1450"/>
              <w:rPr>
                <w:b/>
                <w:sz w:val="18"/>
              </w:rPr>
            </w:pPr>
            <w:r>
              <w:rPr>
                <w:b/>
                <w:color w:val="231F20"/>
                <w:spacing w:val="-2"/>
                <w:sz w:val="18"/>
              </w:rPr>
              <w:t>Total</w:t>
            </w:r>
            <w:r>
              <w:rPr>
                <w:b/>
                <w:color w:val="231F20"/>
                <w:spacing w:val="-11"/>
                <w:sz w:val="18"/>
              </w:rPr>
              <w:t xml:space="preserve"> </w:t>
            </w:r>
            <w:r>
              <w:rPr>
                <w:b/>
                <w:color w:val="231F20"/>
                <w:spacing w:val="-2"/>
                <w:sz w:val="18"/>
              </w:rPr>
              <w:t>expenses LESS:</w:t>
            </w:r>
          </w:p>
          <w:p w14:paraId="57A84FC5" w14:textId="77777777" w:rsidR="000F737C" w:rsidRDefault="00FA202A">
            <w:pPr>
              <w:pStyle w:val="TableParagraph"/>
              <w:spacing w:line="205" w:lineRule="exact"/>
              <w:ind w:left="81"/>
              <w:rPr>
                <w:b/>
                <w:sz w:val="18"/>
              </w:rPr>
            </w:pPr>
            <w:r>
              <w:rPr>
                <w:b/>
                <w:color w:val="231F20"/>
                <w:spacing w:val="-2"/>
                <w:sz w:val="18"/>
              </w:rPr>
              <w:t>OWN-SOURCE</w:t>
            </w:r>
            <w:r>
              <w:rPr>
                <w:b/>
                <w:color w:val="231F20"/>
                <w:spacing w:val="-7"/>
                <w:sz w:val="18"/>
              </w:rPr>
              <w:t xml:space="preserve"> </w:t>
            </w:r>
            <w:r>
              <w:rPr>
                <w:b/>
                <w:color w:val="231F20"/>
                <w:spacing w:val="-2"/>
                <w:sz w:val="18"/>
              </w:rPr>
              <w:t>INCOME</w:t>
            </w:r>
          </w:p>
          <w:p w14:paraId="57A84FC6" w14:textId="77777777" w:rsidR="000F737C" w:rsidRDefault="00FA202A">
            <w:pPr>
              <w:pStyle w:val="TableParagraph"/>
              <w:spacing w:before="34"/>
              <w:ind w:left="81"/>
              <w:rPr>
                <w:b/>
                <w:sz w:val="18"/>
              </w:rPr>
            </w:pPr>
            <w:r>
              <w:rPr>
                <w:b/>
                <w:color w:val="231F20"/>
                <w:spacing w:val="-4"/>
                <w:sz w:val="18"/>
              </w:rPr>
              <w:t>Own-source</w:t>
            </w:r>
            <w:r>
              <w:rPr>
                <w:b/>
                <w:color w:val="231F20"/>
                <w:spacing w:val="9"/>
                <w:sz w:val="18"/>
              </w:rPr>
              <w:t xml:space="preserve"> </w:t>
            </w:r>
            <w:r>
              <w:rPr>
                <w:b/>
                <w:color w:val="231F20"/>
                <w:spacing w:val="-4"/>
                <w:sz w:val="18"/>
              </w:rPr>
              <w:t>revenue</w:t>
            </w:r>
          </w:p>
          <w:p w14:paraId="57A84FC7" w14:textId="77777777" w:rsidR="000F737C" w:rsidRDefault="00FA202A">
            <w:pPr>
              <w:pStyle w:val="TableParagraph"/>
              <w:spacing w:before="7"/>
              <w:ind w:left="242"/>
              <w:rPr>
                <w:sz w:val="18"/>
              </w:rPr>
            </w:pPr>
            <w:r>
              <w:rPr>
                <w:color w:val="231F20"/>
                <w:spacing w:val="-2"/>
                <w:sz w:val="18"/>
              </w:rPr>
              <w:t>Other</w:t>
            </w:r>
          </w:p>
          <w:p w14:paraId="57A84FC8" w14:textId="77777777" w:rsidR="000F737C" w:rsidRDefault="00FA202A">
            <w:pPr>
              <w:pStyle w:val="TableParagraph"/>
              <w:spacing w:before="34" w:line="280" w:lineRule="auto"/>
              <w:ind w:left="81" w:right="573"/>
              <w:rPr>
                <w:b/>
                <w:sz w:val="18"/>
              </w:rPr>
            </w:pPr>
            <w:r>
              <w:rPr>
                <w:b/>
                <w:color w:val="231F20"/>
                <w:spacing w:val="-2"/>
                <w:sz w:val="18"/>
              </w:rPr>
              <w:t>Total</w:t>
            </w:r>
            <w:r>
              <w:rPr>
                <w:b/>
                <w:color w:val="231F20"/>
                <w:spacing w:val="-8"/>
                <w:sz w:val="18"/>
              </w:rPr>
              <w:t xml:space="preserve"> </w:t>
            </w:r>
            <w:r>
              <w:rPr>
                <w:b/>
                <w:color w:val="231F20"/>
                <w:spacing w:val="-2"/>
                <w:sz w:val="18"/>
              </w:rPr>
              <w:t>own-source</w:t>
            </w:r>
            <w:r>
              <w:rPr>
                <w:b/>
                <w:color w:val="231F20"/>
                <w:spacing w:val="-8"/>
                <w:sz w:val="18"/>
              </w:rPr>
              <w:t xml:space="preserve"> </w:t>
            </w:r>
            <w:r>
              <w:rPr>
                <w:b/>
                <w:color w:val="231F20"/>
                <w:spacing w:val="-2"/>
                <w:sz w:val="18"/>
              </w:rPr>
              <w:t>revenue Gains</w:t>
            </w:r>
          </w:p>
          <w:p w14:paraId="57A84FC9" w14:textId="77777777" w:rsidR="000F737C" w:rsidRDefault="00FA202A">
            <w:pPr>
              <w:pStyle w:val="TableParagraph"/>
              <w:spacing w:line="178" w:lineRule="exact"/>
              <w:ind w:left="242"/>
              <w:rPr>
                <w:sz w:val="18"/>
              </w:rPr>
            </w:pPr>
            <w:r>
              <w:rPr>
                <w:color w:val="231F20"/>
                <w:spacing w:val="-2"/>
                <w:sz w:val="18"/>
              </w:rPr>
              <w:t>Other</w:t>
            </w:r>
          </w:p>
          <w:p w14:paraId="57A84FCA" w14:textId="77777777" w:rsidR="000F737C" w:rsidRDefault="00FA202A">
            <w:pPr>
              <w:pStyle w:val="TableParagraph"/>
              <w:spacing w:before="34"/>
              <w:ind w:left="81"/>
              <w:rPr>
                <w:b/>
                <w:sz w:val="18"/>
              </w:rPr>
            </w:pPr>
            <w:r>
              <w:rPr>
                <w:b/>
                <w:color w:val="231F20"/>
                <w:sz w:val="18"/>
              </w:rPr>
              <w:t>Total</w:t>
            </w:r>
            <w:r>
              <w:rPr>
                <w:b/>
                <w:color w:val="231F20"/>
                <w:spacing w:val="-10"/>
                <w:sz w:val="18"/>
              </w:rPr>
              <w:t xml:space="preserve"> </w:t>
            </w:r>
            <w:r>
              <w:rPr>
                <w:b/>
                <w:color w:val="231F20"/>
                <w:spacing w:val="-2"/>
                <w:sz w:val="18"/>
              </w:rPr>
              <w:t>gains</w:t>
            </w:r>
          </w:p>
          <w:p w14:paraId="57A84FCB" w14:textId="77777777" w:rsidR="000F737C" w:rsidRDefault="00FA202A">
            <w:pPr>
              <w:pStyle w:val="TableParagraph"/>
              <w:spacing w:before="34"/>
              <w:ind w:left="81"/>
              <w:rPr>
                <w:b/>
                <w:sz w:val="18"/>
              </w:rPr>
            </w:pPr>
            <w:r>
              <w:rPr>
                <w:b/>
                <w:color w:val="231F20"/>
                <w:spacing w:val="-2"/>
                <w:sz w:val="18"/>
              </w:rPr>
              <w:t>Total</w:t>
            </w:r>
            <w:r>
              <w:rPr>
                <w:b/>
                <w:color w:val="231F20"/>
                <w:spacing w:val="-5"/>
                <w:sz w:val="18"/>
              </w:rPr>
              <w:t xml:space="preserve"> </w:t>
            </w:r>
            <w:r>
              <w:rPr>
                <w:b/>
                <w:color w:val="231F20"/>
                <w:spacing w:val="-2"/>
                <w:sz w:val="18"/>
              </w:rPr>
              <w:t>own-source</w:t>
            </w:r>
            <w:r>
              <w:rPr>
                <w:b/>
                <w:color w:val="231F20"/>
                <w:spacing w:val="-5"/>
                <w:sz w:val="18"/>
              </w:rPr>
              <w:t xml:space="preserve"> </w:t>
            </w:r>
            <w:r>
              <w:rPr>
                <w:b/>
                <w:color w:val="231F20"/>
                <w:spacing w:val="-2"/>
                <w:sz w:val="18"/>
              </w:rPr>
              <w:t>income</w:t>
            </w:r>
          </w:p>
          <w:p w14:paraId="57A84FCC" w14:textId="77777777" w:rsidR="000F737C" w:rsidRDefault="00FA202A">
            <w:pPr>
              <w:pStyle w:val="TableParagraph"/>
              <w:spacing w:before="76" w:line="237" w:lineRule="auto"/>
              <w:ind w:left="181" w:right="822" w:hanging="100"/>
              <w:rPr>
                <w:b/>
                <w:sz w:val="18"/>
              </w:rPr>
            </w:pPr>
            <w:r>
              <w:rPr>
                <w:b/>
                <w:color w:val="231F20"/>
                <w:sz w:val="18"/>
              </w:rPr>
              <w:t>Net</w:t>
            </w:r>
            <w:r>
              <w:rPr>
                <w:b/>
                <w:color w:val="231F20"/>
                <w:spacing w:val="-13"/>
                <w:sz w:val="18"/>
              </w:rPr>
              <w:t xml:space="preserve"> </w:t>
            </w:r>
            <w:r>
              <w:rPr>
                <w:b/>
                <w:color w:val="231F20"/>
                <w:sz w:val="18"/>
              </w:rPr>
              <w:t>(cost</w:t>
            </w:r>
            <w:r>
              <w:rPr>
                <w:b/>
                <w:color w:val="231F20"/>
                <w:spacing w:val="-12"/>
                <w:sz w:val="18"/>
              </w:rPr>
              <w:t xml:space="preserve"> </w:t>
            </w:r>
            <w:r>
              <w:rPr>
                <w:b/>
                <w:color w:val="231F20"/>
                <w:sz w:val="18"/>
              </w:rPr>
              <w:t>of)/contribution</w:t>
            </w:r>
            <w:r>
              <w:rPr>
                <w:b/>
                <w:color w:val="231F20"/>
                <w:spacing w:val="-13"/>
                <w:sz w:val="18"/>
              </w:rPr>
              <w:t xml:space="preserve"> </w:t>
            </w:r>
            <w:r>
              <w:rPr>
                <w:b/>
                <w:color w:val="231F20"/>
                <w:sz w:val="18"/>
              </w:rPr>
              <w:t xml:space="preserve">by </w:t>
            </w:r>
            <w:r>
              <w:rPr>
                <w:b/>
                <w:color w:val="231F20"/>
                <w:spacing w:val="-2"/>
                <w:sz w:val="18"/>
              </w:rPr>
              <w:t>services</w:t>
            </w:r>
          </w:p>
          <w:p w14:paraId="57A84FCD" w14:textId="77777777" w:rsidR="000F737C" w:rsidRDefault="00FA202A">
            <w:pPr>
              <w:pStyle w:val="TableParagraph"/>
              <w:spacing w:before="76" w:line="237" w:lineRule="auto"/>
              <w:ind w:left="81" w:right="291"/>
              <w:rPr>
                <w:b/>
                <w:sz w:val="18"/>
              </w:rPr>
            </w:pPr>
            <w:r>
              <w:rPr>
                <w:b/>
                <w:color w:val="231F20"/>
                <w:sz w:val="18"/>
              </w:rPr>
              <w:t>Surplus/(deficit)</w:t>
            </w:r>
            <w:r>
              <w:rPr>
                <w:b/>
                <w:color w:val="231F20"/>
                <w:spacing w:val="-13"/>
                <w:sz w:val="18"/>
              </w:rPr>
              <w:t xml:space="preserve"> </w:t>
            </w:r>
            <w:r>
              <w:rPr>
                <w:b/>
                <w:color w:val="231F20"/>
                <w:sz w:val="18"/>
              </w:rPr>
              <w:t>attributable</w:t>
            </w:r>
            <w:r>
              <w:rPr>
                <w:b/>
                <w:color w:val="231F20"/>
                <w:spacing w:val="-12"/>
                <w:sz w:val="18"/>
              </w:rPr>
              <w:t xml:space="preserve"> </w:t>
            </w:r>
            <w:r>
              <w:rPr>
                <w:b/>
                <w:color w:val="231F20"/>
                <w:sz w:val="18"/>
              </w:rPr>
              <w:t>to</w:t>
            </w:r>
            <w:r>
              <w:rPr>
                <w:b/>
                <w:color w:val="231F20"/>
                <w:spacing w:val="-13"/>
                <w:sz w:val="18"/>
              </w:rPr>
              <w:t xml:space="preserve"> </w:t>
            </w:r>
            <w:r>
              <w:rPr>
                <w:b/>
                <w:color w:val="231F20"/>
                <w:sz w:val="18"/>
              </w:rPr>
              <w:t>the Australian Government</w:t>
            </w:r>
          </w:p>
          <w:p w14:paraId="57A84FCE" w14:textId="77777777" w:rsidR="000F737C" w:rsidRDefault="00FA202A">
            <w:pPr>
              <w:pStyle w:val="TableParagraph"/>
              <w:spacing w:before="40"/>
              <w:ind w:left="81"/>
              <w:rPr>
                <w:b/>
                <w:sz w:val="18"/>
              </w:rPr>
            </w:pPr>
            <w:r>
              <w:rPr>
                <w:b/>
                <w:color w:val="231F20"/>
                <w:spacing w:val="-2"/>
                <w:sz w:val="18"/>
              </w:rPr>
              <w:t>OTHER</w:t>
            </w:r>
            <w:r>
              <w:rPr>
                <w:b/>
                <w:color w:val="231F20"/>
                <w:spacing w:val="-8"/>
                <w:sz w:val="18"/>
              </w:rPr>
              <w:t xml:space="preserve"> </w:t>
            </w:r>
            <w:r>
              <w:rPr>
                <w:b/>
                <w:color w:val="231F20"/>
                <w:spacing w:val="-2"/>
                <w:sz w:val="18"/>
              </w:rPr>
              <w:t>COMPREHENSIVE</w:t>
            </w:r>
            <w:r>
              <w:rPr>
                <w:b/>
                <w:color w:val="231F20"/>
                <w:spacing w:val="-7"/>
                <w:sz w:val="18"/>
              </w:rPr>
              <w:t xml:space="preserve"> </w:t>
            </w:r>
            <w:r>
              <w:rPr>
                <w:b/>
                <w:color w:val="231F20"/>
                <w:spacing w:val="-2"/>
                <w:sz w:val="18"/>
              </w:rPr>
              <w:t>INCOME</w:t>
            </w:r>
          </w:p>
          <w:p w14:paraId="57A84FCF" w14:textId="77777777" w:rsidR="000F737C" w:rsidRDefault="00FA202A">
            <w:pPr>
              <w:pStyle w:val="TableParagraph"/>
              <w:spacing w:before="34" w:line="280" w:lineRule="auto"/>
              <w:ind w:left="81"/>
              <w:rPr>
                <w:b/>
                <w:sz w:val="18"/>
              </w:rPr>
            </w:pPr>
            <w:r>
              <w:rPr>
                <w:b/>
                <w:color w:val="231F20"/>
                <w:sz w:val="18"/>
              </w:rPr>
              <w:t>Total</w:t>
            </w:r>
            <w:r>
              <w:rPr>
                <w:b/>
                <w:color w:val="231F20"/>
                <w:spacing w:val="-13"/>
                <w:sz w:val="18"/>
              </w:rPr>
              <w:t xml:space="preserve"> </w:t>
            </w:r>
            <w:r>
              <w:rPr>
                <w:b/>
                <w:color w:val="231F20"/>
                <w:sz w:val="18"/>
              </w:rPr>
              <w:t>other</w:t>
            </w:r>
            <w:r>
              <w:rPr>
                <w:b/>
                <w:color w:val="231F20"/>
                <w:spacing w:val="-12"/>
                <w:sz w:val="18"/>
              </w:rPr>
              <w:t xml:space="preserve"> </w:t>
            </w:r>
            <w:r>
              <w:rPr>
                <w:b/>
                <w:color w:val="231F20"/>
                <w:sz w:val="18"/>
              </w:rPr>
              <w:t>comprehensive</w:t>
            </w:r>
            <w:r>
              <w:rPr>
                <w:b/>
                <w:color w:val="231F20"/>
                <w:spacing w:val="-13"/>
                <w:sz w:val="18"/>
              </w:rPr>
              <w:t xml:space="preserve"> </w:t>
            </w:r>
            <w:r>
              <w:rPr>
                <w:b/>
                <w:color w:val="231F20"/>
                <w:sz w:val="18"/>
              </w:rPr>
              <w:t xml:space="preserve">income </w:t>
            </w: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p w14:paraId="57A84FD0" w14:textId="77777777" w:rsidR="000F737C" w:rsidRDefault="00FA202A">
            <w:pPr>
              <w:pStyle w:val="TableParagraph"/>
              <w:spacing w:before="57" w:line="204" w:lineRule="exact"/>
              <w:ind w:left="181" w:hanging="100"/>
              <w:rPr>
                <w:b/>
                <w:sz w:val="18"/>
              </w:rPr>
            </w:pPr>
            <w:r>
              <w:rPr>
                <w:b/>
                <w:color w:val="231F20"/>
                <w:spacing w:val="-2"/>
                <w:sz w:val="18"/>
              </w:rPr>
              <w:t>Total</w:t>
            </w:r>
            <w:r>
              <w:rPr>
                <w:b/>
                <w:color w:val="231F20"/>
                <w:spacing w:val="-3"/>
                <w:sz w:val="18"/>
              </w:rPr>
              <w:t xml:space="preserve"> </w:t>
            </w:r>
            <w:r>
              <w:rPr>
                <w:b/>
                <w:color w:val="231F20"/>
                <w:spacing w:val="-2"/>
                <w:sz w:val="18"/>
              </w:rPr>
              <w:t>comprehensive</w:t>
            </w:r>
            <w:r>
              <w:rPr>
                <w:b/>
                <w:color w:val="231F20"/>
                <w:spacing w:val="-3"/>
                <w:sz w:val="18"/>
              </w:rPr>
              <w:t xml:space="preserve"> </w:t>
            </w:r>
            <w:r>
              <w:rPr>
                <w:b/>
                <w:color w:val="231F20"/>
                <w:spacing w:val="-2"/>
                <w:sz w:val="18"/>
              </w:rPr>
              <w:t xml:space="preserve">income/(loss) </w:t>
            </w:r>
            <w:r>
              <w:rPr>
                <w:b/>
                <w:color w:val="231F20"/>
                <w:sz w:val="18"/>
              </w:rPr>
              <w:t xml:space="preserve">attributable to the Australian </w:t>
            </w:r>
            <w:r>
              <w:rPr>
                <w:b/>
                <w:color w:val="231F20"/>
                <w:spacing w:val="-2"/>
                <w:sz w:val="18"/>
              </w:rPr>
              <w:t>Government</w:t>
            </w:r>
          </w:p>
        </w:tc>
        <w:tc>
          <w:tcPr>
            <w:tcW w:w="1211" w:type="dxa"/>
            <w:tcBorders>
              <w:top w:val="single" w:sz="6" w:space="0" w:color="231F20"/>
            </w:tcBorders>
          </w:tcPr>
          <w:p w14:paraId="57A84FD1" w14:textId="77777777" w:rsidR="000F737C" w:rsidRDefault="00FA202A">
            <w:pPr>
              <w:pStyle w:val="TableParagraph"/>
              <w:spacing w:line="179" w:lineRule="exact"/>
              <w:ind w:right="44"/>
              <w:jc w:val="right"/>
              <w:rPr>
                <w:sz w:val="18"/>
              </w:rPr>
            </w:pPr>
            <w:r>
              <w:rPr>
                <w:color w:val="231F20"/>
                <w:spacing w:val="-4"/>
                <w:sz w:val="18"/>
              </w:rPr>
              <w:t>2025-</w:t>
            </w:r>
            <w:r>
              <w:rPr>
                <w:color w:val="231F20"/>
                <w:spacing w:val="-5"/>
                <w:sz w:val="18"/>
              </w:rPr>
              <w:t>26</w:t>
            </w:r>
          </w:p>
        </w:tc>
        <w:tc>
          <w:tcPr>
            <w:tcW w:w="1211" w:type="dxa"/>
            <w:tcBorders>
              <w:top w:val="single" w:sz="6" w:space="0" w:color="231F20"/>
            </w:tcBorders>
            <w:shd w:val="clear" w:color="auto" w:fill="E7E8E8"/>
          </w:tcPr>
          <w:p w14:paraId="57A84FD2" w14:textId="77777777" w:rsidR="000F737C" w:rsidRDefault="00FA202A">
            <w:pPr>
              <w:pStyle w:val="TableParagraph"/>
              <w:spacing w:line="179" w:lineRule="exact"/>
              <w:ind w:right="43"/>
              <w:jc w:val="right"/>
              <w:rPr>
                <w:sz w:val="18"/>
              </w:rPr>
            </w:pPr>
            <w:r>
              <w:rPr>
                <w:color w:val="231F20"/>
                <w:spacing w:val="-4"/>
                <w:sz w:val="18"/>
              </w:rPr>
              <w:t>2026-</w:t>
            </w:r>
            <w:r>
              <w:rPr>
                <w:color w:val="231F20"/>
                <w:spacing w:val="-5"/>
                <w:sz w:val="18"/>
              </w:rPr>
              <w:t>27</w:t>
            </w:r>
          </w:p>
        </w:tc>
        <w:tc>
          <w:tcPr>
            <w:tcW w:w="1420" w:type="dxa"/>
            <w:tcBorders>
              <w:top w:val="single" w:sz="6" w:space="0" w:color="231F20"/>
            </w:tcBorders>
          </w:tcPr>
          <w:p w14:paraId="57A84FD3" w14:textId="77777777" w:rsidR="000F737C" w:rsidRDefault="00FA202A">
            <w:pPr>
              <w:pStyle w:val="TableParagraph"/>
              <w:spacing w:line="179" w:lineRule="exact"/>
              <w:ind w:right="252"/>
              <w:jc w:val="right"/>
              <w:rPr>
                <w:sz w:val="18"/>
              </w:rPr>
            </w:pPr>
            <w:r>
              <w:rPr>
                <w:color w:val="231F20"/>
                <w:spacing w:val="-4"/>
                <w:sz w:val="18"/>
              </w:rPr>
              <w:t>2027-</w:t>
            </w:r>
            <w:r>
              <w:rPr>
                <w:color w:val="231F20"/>
                <w:spacing w:val="-5"/>
                <w:sz w:val="18"/>
              </w:rPr>
              <w:t>28</w:t>
            </w:r>
          </w:p>
        </w:tc>
        <w:tc>
          <w:tcPr>
            <w:tcW w:w="1211" w:type="dxa"/>
            <w:tcBorders>
              <w:top w:val="single" w:sz="6" w:space="0" w:color="231F20"/>
            </w:tcBorders>
          </w:tcPr>
          <w:p w14:paraId="57A84FD4" w14:textId="77777777" w:rsidR="000F737C" w:rsidRDefault="00FA202A">
            <w:pPr>
              <w:pStyle w:val="TableParagraph"/>
              <w:spacing w:line="179" w:lineRule="exact"/>
              <w:ind w:right="251"/>
              <w:jc w:val="right"/>
              <w:rPr>
                <w:sz w:val="18"/>
              </w:rPr>
            </w:pPr>
            <w:r>
              <w:rPr>
                <w:color w:val="231F20"/>
                <w:spacing w:val="-4"/>
                <w:sz w:val="18"/>
              </w:rPr>
              <w:t>2028-</w:t>
            </w:r>
            <w:r>
              <w:rPr>
                <w:color w:val="231F20"/>
                <w:spacing w:val="-5"/>
                <w:sz w:val="18"/>
              </w:rPr>
              <w:t>29</w:t>
            </w:r>
          </w:p>
        </w:tc>
        <w:tc>
          <w:tcPr>
            <w:tcW w:w="1002" w:type="dxa"/>
            <w:tcBorders>
              <w:top w:val="single" w:sz="6" w:space="0" w:color="231F20"/>
            </w:tcBorders>
          </w:tcPr>
          <w:p w14:paraId="57A84FD5" w14:textId="77777777" w:rsidR="000F737C" w:rsidRDefault="00FA202A">
            <w:pPr>
              <w:pStyle w:val="TableParagraph"/>
              <w:spacing w:line="179" w:lineRule="exact"/>
              <w:ind w:right="41"/>
              <w:jc w:val="right"/>
              <w:rPr>
                <w:sz w:val="18"/>
              </w:rPr>
            </w:pPr>
            <w:r>
              <w:rPr>
                <w:color w:val="231F20"/>
                <w:spacing w:val="-4"/>
                <w:sz w:val="18"/>
              </w:rPr>
              <w:t>2029-</w:t>
            </w:r>
            <w:r>
              <w:rPr>
                <w:color w:val="231F20"/>
                <w:spacing w:val="-5"/>
                <w:sz w:val="18"/>
              </w:rPr>
              <w:t>30</w:t>
            </w:r>
          </w:p>
        </w:tc>
      </w:tr>
      <w:tr w:rsidR="000F737C" w14:paraId="57A84FDD" w14:textId="77777777">
        <w:trPr>
          <w:trHeight w:val="189"/>
        </w:trPr>
        <w:tc>
          <w:tcPr>
            <w:tcW w:w="3295" w:type="dxa"/>
            <w:vMerge/>
            <w:tcBorders>
              <w:top w:val="nil"/>
              <w:bottom w:val="single" w:sz="6" w:space="0" w:color="231F20"/>
            </w:tcBorders>
          </w:tcPr>
          <w:p w14:paraId="57A84FD7" w14:textId="77777777" w:rsidR="000F737C" w:rsidRDefault="000F737C">
            <w:pPr>
              <w:rPr>
                <w:sz w:val="2"/>
                <w:szCs w:val="2"/>
              </w:rPr>
            </w:pPr>
          </w:p>
        </w:tc>
        <w:tc>
          <w:tcPr>
            <w:tcW w:w="1211" w:type="dxa"/>
          </w:tcPr>
          <w:p w14:paraId="57A84FD8" w14:textId="77777777" w:rsidR="000F737C" w:rsidRDefault="00FA202A">
            <w:pPr>
              <w:pStyle w:val="TableParagraph"/>
              <w:spacing w:line="170" w:lineRule="exact"/>
              <w:ind w:right="44"/>
              <w:jc w:val="right"/>
              <w:rPr>
                <w:sz w:val="18"/>
              </w:rPr>
            </w:pPr>
            <w:r>
              <w:rPr>
                <w:color w:val="231F20"/>
                <w:spacing w:val="-2"/>
                <w:sz w:val="18"/>
              </w:rPr>
              <w:t>Estimated</w:t>
            </w:r>
          </w:p>
        </w:tc>
        <w:tc>
          <w:tcPr>
            <w:tcW w:w="1211" w:type="dxa"/>
            <w:shd w:val="clear" w:color="auto" w:fill="E7E8E8"/>
          </w:tcPr>
          <w:p w14:paraId="57A84FD9" w14:textId="77777777" w:rsidR="000F737C" w:rsidRDefault="00FA202A">
            <w:pPr>
              <w:pStyle w:val="TableParagraph"/>
              <w:spacing w:line="170" w:lineRule="exact"/>
              <w:ind w:right="43"/>
              <w:jc w:val="right"/>
              <w:rPr>
                <w:sz w:val="18"/>
              </w:rPr>
            </w:pPr>
            <w:r>
              <w:rPr>
                <w:color w:val="231F20"/>
                <w:spacing w:val="-2"/>
                <w:sz w:val="18"/>
              </w:rPr>
              <w:t>Budget</w:t>
            </w:r>
          </w:p>
        </w:tc>
        <w:tc>
          <w:tcPr>
            <w:tcW w:w="1420" w:type="dxa"/>
          </w:tcPr>
          <w:p w14:paraId="57A84FDA" w14:textId="77777777" w:rsidR="000F737C" w:rsidRDefault="00FA202A">
            <w:pPr>
              <w:pStyle w:val="TableParagraph"/>
              <w:spacing w:line="170" w:lineRule="exact"/>
              <w:ind w:right="252"/>
              <w:jc w:val="right"/>
              <w:rPr>
                <w:sz w:val="18"/>
              </w:rPr>
            </w:pPr>
            <w:r>
              <w:rPr>
                <w:color w:val="231F20"/>
                <w:spacing w:val="-2"/>
                <w:sz w:val="18"/>
              </w:rPr>
              <w:t>Forward</w:t>
            </w:r>
          </w:p>
        </w:tc>
        <w:tc>
          <w:tcPr>
            <w:tcW w:w="1211" w:type="dxa"/>
          </w:tcPr>
          <w:p w14:paraId="57A84FDB" w14:textId="77777777" w:rsidR="000F737C" w:rsidRDefault="00FA202A">
            <w:pPr>
              <w:pStyle w:val="TableParagraph"/>
              <w:spacing w:line="170" w:lineRule="exact"/>
              <w:ind w:right="251"/>
              <w:jc w:val="right"/>
              <w:rPr>
                <w:sz w:val="18"/>
              </w:rPr>
            </w:pPr>
            <w:r>
              <w:rPr>
                <w:color w:val="231F20"/>
                <w:spacing w:val="-2"/>
                <w:sz w:val="18"/>
              </w:rPr>
              <w:t>Forward</w:t>
            </w:r>
          </w:p>
        </w:tc>
        <w:tc>
          <w:tcPr>
            <w:tcW w:w="1002" w:type="dxa"/>
          </w:tcPr>
          <w:p w14:paraId="57A84FDC" w14:textId="77777777" w:rsidR="000F737C" w:rsidRDefault="00FA202A">
            <w:pPr>
              <w:pStyle w:val="TableParagraph"/>
              <w:spacing w:line="170" w:lineRule="exact"/>
              <w:ind w:right="41"/>
              <w:jc w:val="right"/>
              <w:rPr>
                <w:sz w:val="18"/>
              </w:rPr>
            </w:pPr>
            <w:r>
              <w:rPr>
                <w:color w:val="231F20"/>
                <w:spacing w:val="-2"/>
                <w:sz w:val="18"/>
              </w:rPr>
              <w:t>Forward</w:t>
            </w:r>
          </w:p>
        </w:tc>
      </w:tr>
      <w:tr w:rsidR="000F737C" w14:paraId="57A84FE4" w14:textId="77777777">
        <w:trPr>
          <w:trHeight w:val="189"/>
        </w:trPr>
        <w:tc>
          <w:tcPr>
            <w:tcW w:w="3295" w:type="dxa"/>
            <w:vMerge/>
            <w:tcBorders>
              <w:top w:val="nil"/>
              <w:bottom w:val="single" w:sz="6" w:space="0" w:color="231F20"/>
            </w:tcBorders>
          </w:tcPr>
          <w:p w14:paraId="57A84FDE" w14:textId="77777777" w:rsidR="000F737C" w:rsidRDefault="000F737C">
            <w:pPr>
              <w:rPr>
                <w:sz w:val="2"/>
                <w:szCs w:val="2"/>
              </w:rPr>
            </w:pPr>
          </w:p>
        </w:tc>
        <w:tc>
          <w:tcPr>
            <w:tcW w:w="1211" w:type="dxa"/>
          </w:tcPr>
          <w:p w14:paraId="57A84FDF" w14:textId="77777777" w:rsidR="000F737C" w:rsidRDefault="00FA202A">
            <w:pPr>
              <w:pStyle w:val="TableParagraph"/>
              <w:spacing w:line="170" w:lineRule="exact"/>
              <w:ind w:right="44"/>
              <w:jc w:val="right"/>
              <w:rPr>
                <w:sz w:val="18"/>
              </w:rPr>
            </w:pPr>
            <w:r>
              <w:rPr>
                <w:color w:val="231F20"/>
                <w:spacing w:val="-2"/>
                <w:sz w:val="18"/>
              </w:rPr>
              <w:t>actual</w:t>
            </w:r>
          </w:p>
        </w:tc>
        <w:tc>
          <w:tcPr>
            <w:tcW w:w="1211" w:type="dxa"/>
            <w:shd w:val="clear" w:color="auto" w:fill="E7E8E8"/>
          </w:tcPr>
          <w:p w14:paraId="57A84FE0" w14:textId="77777777" w:rsidR="000F737C" w:rsidRDefault="000F737C">
            <w:pPr>
              <w:pStyle w:val="TableParagraph"/>
              <w:rPr>
                <w:rFonts w:ascii="Times New Roman"/>
                <w:sz w:val="12"/>
              </w:rPr>
            </w:pPr>
          </w:p>
        </w:tc>
        <w:tc>
          <w:tcPr>
            <w:tcW w:w="1420" w:type="dxa"/>
          </w:tcPr>
          <w:p w14:paraId="57A84FE1" w14:textId="77777777" w:rsidR="000F737C" w:rsidRDefault="00FA202A">
            <w:pPr>
              <w:pStyle w:val="TableParagraph"/>
              <w:spacing w:line="170" w:lineRule="exact"/>
              <w:ind w:right="252"/>
              <w:jc w:val="right"/>
              <w:rPr>
                <w:sz w:val="18"/>
              </w:rPr>
            </w:pPr>
            <w:r>
              <w:rPr>
                <w:color w:val="231F20"/>
                <w:spacing w:val="-2"/>
                <w:sz w:val="18"/>
              </w:rPr>
              <w:t>estimate</w:t>
            </w:r>
          </w:p>
        </w:tc>
        <w:tc>
          <w:tcPr>
            <w:tcW w:w="1211" w:type="dxa"/>
          </w:tcPr>
          <w:p w14:paraId="57A84FE2" w14:textId="77777777" w:rsidR="000F737C" w:rsidRDefault="00FA202A">
            <w:pPr>
              <w:pStyle w:val="TableParagraph"/>
              <w:spacing w:line="170" w:lineRule="exact"/>
              <w:ind w:right="251"/>
              <w:jc w:val="right"/>
              <w:rPr>
                <w:sz w:val="18"/>
              </w:rPr>
            </w:pPr>
            <w:r>
              <w:rPr>
                <w:color w:val="231F20"/>
                <w:spacing w:val="-2"/>
                <w:sz w:val="18"/>
              </w:rPr>
              <w:t>estimate</w:t>
            </w:r>
          </w:p>
        </w:tc>
        <w:tc>
          <w:tcPr>
            <w:tcW w:w="1002" w:type="dxa"/>
          </w:tcPr>
          <w:p w14:paraId="57A84FE3" w14:textId="77777777" w:rsidR="000F737C" w:rsidRDefault="00FA202A">
            <w:pPr>
              <w:pStyle w:val="TableParagraph"/>
              <w:spacing w:line="170" w:lineRule="exact"/>
              <w:ind w:right="41"/>
              <w:jc w:val="right"/>
              <w:rPr>
                <w:sz w:val="18"/>
              </w:rPr>
            </w:pPr>
            <w:r>
              <w:rPr>
                <w:color w:val="231F20"/>
                <w:spacing w:val="-2"/>
                <w:sz w:val="18"/>
              </w:rPr>
              <w:t>estimate</w:t>
            </w:r>
          </w:p>
        </w:tc>
      </w:tr>
      <w:tr w:rsidR="000F737C" w14:paraId="57A84FEB" w14:textId="77777777">
        <w:trPr>
          <w:trHeight w:val="216"/>
        </w:trPr>
        <w:tc>
          <w:tcPr>
            <w:tcW w:w="3295" w:type="dxa"/>
            <w:vMerge/>
            <w:tcBorders>
              <w:top w:val="nil"/>
              <w:bottom w:val="single" w:sz="6" w:space="0" w:color="231F20"/>
            </w:tcBorders>
          </w:tcPr>
          <w:p w14:paraId="57A84FE5" w14:textId="77777777" w:rsidR="000F737C" w:rsidRDefault="000F737C">
            <w:pPr>
              <w:rPr>
                <w:sz w:val="2"/>
                <w:szCs w:val="2"/>
              </w:rPr>
            </w:pPr>
          </w:p>
        </w:tc>
        <w:tc>
          <w:tcPr>
            <w:tcW w:w="1211" w:type="dxa"/>
            <w:tcBorders>
              <w:bottom w:val="single" w:sz="6" w:space="0" w:color="231F20"/>
            </w:tcBorders>
          </w:tcPr>
          <w:p w14:paraId="57A84FE6" w14:textId="77777777" w:rsidR="000F737C" w:rsidRDefault="00FA202A">
            <w:pPr>
              <w:pStyle w:val="TableParagraph"/>
              <w:spacing w:line="195" w:lineRule="exact"/>
              <w:ind w:right="44"/>
              <w:jc w:val="right"/>
              <w:rPr>
                <w:sz w:val="18"/>
              </w:rPr>
            </w:pPr>
            <w:r>
              <w:rPr>
                <w:color w:val="231F20"/>
                <w:spacing w:val="-2"/>
                <w:sz w:val="18"/>
              </w:rPr>
              <w:t>$'000</w:t>
            </w:r>
          </w:p>
        </w:tc>
        <w:tc>
          <w:tcPr>
            <w:tcW w:w="1211" w:type="dxa"/>
            <w:tcBorders>
              <w:bottom w:val="single" w:sz="6" w:space="0" w:color="231F20"/>
            </w:tcBorders>
            <w:shd w:val="clear" w:color="auto" w:fill="E7E8E8"/>
          </w:tcPr>
          <w:p w14:paraId="57A84FE7" w14:textId="77777777" w:rsidR="000F737C" w:rsidRDefault="00FA202A">
            <w:pPr>
              <w:pStyle w:val="TableParagraph"/>
              <w:spacing w:line="195" w:lineRule="exact"/>
              <w:ind w:right="43"/>
              <w:jc w:val="right"/>
              <w:rPr>
                <w:sz w:val="18"/>
              </w:rPr>
            </w:pPr>
            <w:r>
              <w:rPr>
                <w:color w:val="231F20"/>
                <w:spacing w:val="-2"/>
                <w:sz w:val="18"/>
              </w:rPr>
              <w:t>$'000</w:t>
            </w:r>
          </w:p>
        </w:tc>
        <w:tc>
          <w:tcPr>
            <w:tcW w:w="1420" w:type="dxa"/>
            <w:tcBorders>
              <w:bottom w:val="single" w:sz="6" w:space="0" w:color="231F20"/>
            </w:tcBorders>
          </w:tcPr>
          <w:p w14:paraId="57A84FE8" w14:textId="77777777" w:rsidR="000F737C" w:rsidRDefault="00FA202A">
            <w:pPr>
              <w:pStyle w:val="TableParagraph"/>
              <w:spacing w:line="195" w:lineRule="exact"/>
              <w:ind w:right="252"/>
              <w:jc w:val="right"/>
              <w:rPr>
                <w:sz w:val="18"/>
              </w:rPr>
            </w:pPr>
            <w:r>
              <w:rPr>
                <w:color w:val="231F20"/>
                <w:spacing w:val="-2"/>
                <w:sz w:val="18"/>
              </w:rPr>
              <w:t>$'000</w:t>
            </w:r>
          </w:p>
        </w:tc>
        <w:tc>
          <w:tcPr>
            <w:tcW w:w="1211" w:type="dxa"/>
            <w:tcBorders>
              <w:bottom w:val="single" w:sz="6" w:space="0" w:color="231F20"/>
            </w:tcBorders>
          </w:tcPr>
          <w:p w14:paraId="57A84FE9" w14:textId="77777777" w:rsidR="000F737C" w:rsidRDefault="00FA202A">
            <w:pPr>
              <w:pStyle w:val="TableParagraph"/>
              <w:spacing w:line="195" w:lineRule="exact"/>
              <w:ind w:right="251"/>
              <w:jc w:val="right"/>
              <w:rPr>
                <w:sz w:val="18"/>
              </w:rPr>
            </w:pPr>
            <w:r>
              <w:rPr>
                <w:color w:val="231F20"/>
                <w:spacing w:val="-2"/>
                <w:sz w:val="18"/>
              </w:rPr>
              <w:t>$'000</w:t>
            </w:r>
          </w:p>
        </w:tc>
        <w:tc>
          <w:tcPr>
            <w:tcW w:w="1002" w:type="dxa"/>
            <w:tcBorders>
              <w:bottom w:val="single" w:sz="6" w:space="0" w:color="231F20"/>
            </w:tcBorders>
          </w:tcPr>
          <w:p w14:paraId="57A84FEA" w14:textId="77777777" w:rsidR="000F737C" w:rsidRDefault="00FA202A">
            <w:pPr>
              <w:pStyle w:val="TableParagraph"/>
              <w:spacing w:line="195" w:lineRule="exact"/>
              <w:ind w:right="41"/>
              <w:jc w:val="right"/>
              <w:rPr>
                <w:sz w:val="18"/>
              </w:rPr>
            </w:pPr>
            <w:r>
              <w:rPr>
                <w:color w:val="231F20"/>
                <w:spacing w:val="-2"/>
                <w:sz w:val="18"/>
              </w:rPr>
              <w:t>$'000</w:t>
            </w:r>
          </w:p>
        </w:tc>
      </w:tr>
      <w:tr w:rsidR="000F737C" w14:paraId="57A84FF7" w14:textId="77777777">
        <w:trPr>
          <w:trHeight w:val="441"/>
        </w:trPr>
        <w:tc>
          <w:tcPr>
            <w:tcW w:w="3295" w:type="dxa"/>
            <w:vMerge/>
            <w:tcBorders>
              <w:top w:val="nil"/>
              <w:bottom w:val="single" w:sz="6" w:space="0" w:color="231F20"/>
            </w:tcBorders>
          </w:tcPr>
          <w:p w14:paraId="57A84FEC" w14:textId="77777777" w:rsidR="000F737C" w:rsidRDefault="000F737C">
            <w:pPr>
              <w:rPr>
                <w:sz w:val="2"/>
                <w:szCs w:val="2"/>
              </w:rPr>
            </w:pPr>
          </w:p>
        </w:tc>
        <w:tc>
          <w:tcPr>
            <w:tcW w:w="1211" w:type="dxa"/>
            <w:tcBorders>
              <w:top w:val="single" w:sz="6" w:space="0" w:color="231F20"/>
            </w:tcBorders>
          </w:tcPr>
          <w:p w14:paraId="57A84FED" w14:textId="77777777" w:rsidR="000F737C" w:rsidRDefault="000F737C">
            <w:pPr>
              <w:pStyle w:val="TableParagraph"/>
              <w:spacing w:before="27"/>
              <w:rPr>
                <w:b/>
                <w:sz w:val="18"/>
              </w:rPr>
            </w:pPr>
          </w:p>
          <w:p w14:paraId="57A84FEE" w14:textId="77777777" w:rsidR="000F737C" w:rsidRDefault="00FA202A">
            <w:pPr>
              <w:pStyle w:val="TableParagraph"/>
              <w:spacing w:before="1" w:line="186" w:lineRule="exact"/>
              <w:ind w:right="98"/>
              <w:jc w:val="right"/>
              <w:rPr>
                <w:sz w:val="18"/>
              </w:rPr>
            </w:pPr>
            <w:r>
              <w:rPr>
                <w:color w:val="231F20"/>
                <w:spacing w:val="-2"/>
                <w:sz w:val="18"/>
              </w:rPr>
              <w:t>134,407</w:t>
            </w:r>
          </w:p>
        </w:tc>
        <w:tc>
          <w:tcPr>
            <w:tcW w:w="1211" w:type="dxa"/>
            <w:tcBorders>
              <w:top w:val="single" w:sz="6" w:space="0" w:color="231F20"/>
            </w:tcBorders>
            <w:shd w:val="clear" w:color="auto" w:fill="E7E8E8"/>
          </w:tcPr>
          <w:p w14:paraId="57A84FEF" w14:textId="77777777" w:rsidR="000F737C" w:rsidRDefault="000F737C">
            <w:pPr>
              <w:pStyle w:val="TableParagraph"/>
              <w:spacing w:before="27"/>
              <w:rPr>
                <w:b/>
                <w:sz w:val="18"/>
              </w:rPr>
            </w:pPr>
          </w:p>
          <w:p w14:paraId="57A84FF0" w14:textId="77777777" w:rsidR="000F737C" w:rsidRDefault="00FA202A">
            <w:pPr>
              <w:pStyle w:val="TableParagraph"/>
              <w:spacing w:before="1" w:line="186" w:lineRule="exact"/>
              <w:ind w:right="97"/>
              <w:jc w:val="right"/>
              <w:rPr>
                <w:sz w:val="18"/>
              </w:rPr>
            </w:pPr>
            <w:r>
              <w:rPr>
                <w:color w:val="231F20"/>
                <w:spacing w:val="-2"/>
                <w:sz w:val="18"/>
              </w:rPr>
              <w:t>145,733</w:t>
            </w:r>
          </w:p>
        </w:tc>
        <w:tc>
          <w:tcPr>
            <w:tcW w:w="1420" w:type="dxa"/>
            <w:tcBorders>
              <w:top w:val="single" w:sz="6" w:space="0" w:color="231F20"/>
            </w:tcBorders>
          </w:tcPr>
          <w:p w14:paraId="57A84FF1" w14:textId="77777777" w:rsidR="000F737C" w:rsidRDefault="000F737C">
            <w:pPr>
              <w:pStyle w:val="TableParagraph"/>
              <w:spacing w:before="27"/>
              <w:rPr>
                <w:b/>
                <w:sz w:val="18"/>
              </w:rPr>
            </w:pPr>
          </w:p>
          <w:p w14:paraId="57A84FF2" w14:textId="77777777" w:rsidR="000F737C" w:rsidRDefault="00FA202A">
            <w:pPr>
              <w:pStyle w:val="TableParagraph"/>
              <w:spacing w:before="1" w:line="186" w:lineRule="exact"/>
              <w:ind w:right="305"/>
              <w:jc w:val="right"/>
              <w:rPr>
                <w:sz w:val="18"/>
              </w:rPr>
            </w:pPr>
            <w:r>
              <w:rPr>
                <w:color w:val="231F20"/>
                <w:spacing w:val="-2"/>
                <w:sz w:val="18"/>
              </w:rPr>
              <w:t>155,447</w:t>
            </w:r>
          </w:p>
        </w:tc>
        <w:tc>
          <w:tcPr>
            <w:tcW w:w="1211" w:type="dxa"/>
            <w:tcBorders>
              <w:top w:val="single" w:sz="6" w:space="0" w:color="231F20"/>
            </w:tcBorders>
          </w:tcPr>
          <w:p w14:paraId="57A84FF3" w14:textId="77777777" w:rsidR="000F737C" w:rsidRDefault="000F737C">
            <w:pPr>
              <w:pStyle w:val="TableParagraph"/>
              <w:spacing w:before="27"/>
              <w:rPr>
                <w:b/>
                <w:sz w:val="18"/>
              </w:rPr>
            </w:pPr>
          </w:p>
          <w:p w14:paraId="57A84FF4" w14:textId="77777777" w:rsidR="000F737C" w:rsidRDefault="00FA202A">
            <w:pPr>
              <w:pStyle w:val="TableParagraph"/>
              <w:spacing w:before="1" w:line="186" w:lineRule="exact"/>
              <w:ind w:right="305"/>
              <w:jc w:val="right"/>
              <w:rPr>
                <w:sz w:val="18"/>
              </w:rPr>
            </w:pPr>
            <w:r>
              <w:rPr>
                <w:color w:val="231F20"/>
                <w:spacing w:val="-2"/>
                <w:sz w:val="18"/>
              </w:rPr>
              <w:t>162,345</w:t>
            </w:r>
          </w:p>
        </w:tc>
        <w:tc>
          <w:tcPr>
            <w:tcW w:w="1002" w:type="dxa"/>
            <w:tcBorders>
              <w:top w:val="single" w:sz="6" w:space="0" w:color="231F20"/>
            </w:tcBorders>
          </w:tcPr>
          <w:p w14:paraId="57A84FF5" w14:textId="77777777" w:rsidR="000F737C" w:rsidRDefault="000F737C">
            <w:pPr>
              <w:pStyle w:val="TableParagraph"/>
              <w:spacing w:before="27"/>
              <w:rPr>
                <w:b/>
                <w:sz w:val="18"/>
              </w:rPr>
            </w:pPr>
          </w:p>
          <w:p w14:paraId="57A84FF6" w14:textId="77777777" w:rsidR="000F737C" w:rsidRDefault="00FA202A">
            <w:pPr>
              <w:pStyle w:val="TableParagraph"/>
              <w:spacing w:before="1" w:line="186" w:lineRule="exact"/>
              <w:ind w:left="260"/>
              <w:rPr>
                <w:sz w:val="18"/>
              </w:rPr>
            </w:pPr>
            <w:r>
              <w:rPr>
                <w:color w:val="231F20"/>
                <w:spacing w:val="-2"/>
                <w:sz w:val="18"/>
              </w:rPr>
              <w:t>169,563</w:t>
            </w:r>
          </w:p>
        </w:tc>
      </w:tr>
      <w:tr w:rsidR="000F737C" w14:paraId="57A84FFE" w14:textId="77777777">
        <w:trPr>
          <w:trHeight w:val="198"/>
        </w:trPr>
        <w:tc>
          <w:tcPr>
            <w:tcW w:w="3295" w:type="dxa"/>
            <w:vMerge/>
            <w:tcBorders>
              <w:top w:val="nil"/>
              <w:bottom w:val="single" w:sz="6" w:space="0" w:color="231F20"/>
            </w:tcBorders>
          </w:tcPr>
          <w:p w14:paraId="57A84FF8" w14:textId="77777777" w:rsidR="000F737C" w:rsidRDefault="000F737C">
            <w:pPr>
              <w:rPr>
                <w:sz w:val="2"/>
                <w:szCs w:val="2"/>
              </w:rPr>
            </w:pPr>
          </w:p>
        </w:tc>
        <w:tc>
          <w:tcPr>
            <w:tcW w:w="1211" w:type="dxa"/>
          </w:tcPr>
          <w:p w14:paraId="57A84FF9" w14:textId="77777777" w:rsidR="000F737C" w:rsidRDefault="00FA202A">
            <w:pPr>
              <w:pStyle w:val="TableParagraph"/>
              <w:spacing w:line="179" w:lineRule="exact"/>
              <w:ind w:right="98"/>
              <w:jc w:val="right"/>
              <w:rPr>
                <w:sz w:val="18"/>
              </w:rPr>
            </w:pPr>
            <w:r>
              <w:rPr>
                <w:color w:val="231F20"/>
                <w:spacing w:val="-2"/>
                <w:sz w:val="18"/>
              </w:rPr>
              <w:t>69,106</w:t>
            </w:r>
          </w:p>
        </w:tc>
        <w:tc>
          <w:tcPr>
            <w:tcW w:w="1211" w:type="dxa"/>
            <w:shd w:val="clear" w:color="auto" w:fill="E7E8E8"/>
          </w:tcPr>
          <w:p w14:paraId="57A84FFA" w14:textId="77777777" w:rsidR="000F737C" w:rsidRDefault="00FA202A">
            <w:pPr>
              <w:pStyle w:val="TableParagraph"/>
              <w:spacing w:line="179" w:lineRule="exact"/>
              <w:ind w:right="97"/>
              <w:jc w:val="right"/>
              <w:rPr>
                <w:sz w:val="18"/>
              </w:rPr>
            </w:pPr>
            <w:r>
              <w:rPr>
                <w:color w:val="231F20"/>
                <w:spacing w:val="-2"/>
                <w:sz w:val="18"/>
              </w:rPr>
              <w:t>72,336</w:t>
            </w:r>
          </w:p>
        </w:tc>
        <w:tc>
          <w:tcPr>
            <w:tcW w:w="1420" w:type="dxa"/>
          </w:tcPr>
          <w:p w14:paraId="57A84FFB" w14:textId="77777777" w:rsidR="000F737C" w:rsidRDefault="00FA202A">
            <w:pPr>
              <w:pStyle w:val="TableParagraph"/>
              <w:spacing w:line="179" w:lineRule="exact"/>
              <w:ind w:right="305"/>
              <w:jc w:val="right"/>
              <w:rPr>
                <w:sz w:val="18"/>
              </w:rPr>
            </w:pPr>
            <w:r>
              <w:rPr>
                <w:color w:val="231F20"/>
                <w:spacing w:val="-2"/>
                <w:sz w:val="18"/>
              </w:rPr>
              <w:t>75,645</w:t>
            </w:r>
          </w:p>
        </w:tc>
        <w:tc>
          <w:tcPr>
            <w:tcW w:w="1211" w:type="dxa"/>
          </w:tcPr>
          <w:p w14:paraId="57A84FFC" w14:textId="77777777" w:rsidR="000F737C" w:rsidRDefault="00FA202A">
            <w:pPr>
              <w:pStyle w:val="TableParagraph"/>
              <w:spacing w:line="179" w:lineRule="exact"/>
              <w:ind w:right="305"/>
              <w:jc w:val="right"/>
              <w:rPr>
                <w:sz w:val="18"/>
              </w:rPr>
            </w:pPr>
            <w:r>
              <w:rPr>
                <w:color w:val="231F20"/>
                <w:spacing w:val="-2"/>
                <w:sz w:val="18"/>
              </w:rPr>
              <w:t>79,024</w:t>
            </w:r>
          </w:p>
        </w:tc>
        <w:tc>
          <w:tcPr>
            <w:tcW w:w="1002" w:type="dxa"/>
          </w:tcPr>
          <w:p w14:paraId="57A84FFD" w14:textId="77777777" w:rsidR="000F737C" w:rsidRDefault="00FA202A">
            <w:pPr>
              <w:pStyle w:val="TableParagraph"/>
              <w:spacing w:line="179" w:lineRule="exact"/>
              <w:ind w:left="359"/>
              <w:rPr>
                <w:sz w:val="18"/>
              </w:rPr>
            </w:pPr>
            <w:r>
              <w:rPr>
                <w:color w:val="231F20"/>
                <w:spacing w:val="-2"/>
                <w:sz w:val="18"/>
              </w:rPr>
              <w:t>82,578</w:t>
            </w:r>
          </w:p>
        </w:tc>
      </w:tr>
      <w:tr w:rsidR="000F737C" w14:paraId="57A85005" w14:textId="77777777">
        <w:trPr>
          <w:trHeight w:val="198"/>
        </w:trPr>
        <w:tc>
          <w:tcPr>
            <w:tcW w:w="3295" w:type="dxa"/>
            <w:vMerge/>
            <w:tcBorders>
              <w:top w:val="nil"/>
              <w:bottom w:val="single" w:sz="6" w:space="0" w:color="231F20"/>
            </w:tcBorders>
          </w:tcPr>
          <w:p w14:paraId="57A84FFF" w14:textId="77777777" w:rsidR="000F737C" w:rsidRDefault="000F737C">
            <w:pPr>
              <w:rPr>
                <w:sz w:val="2"/>
                <w:szCs w:val="2"/>
              </w:rPr>
            </w:pPr>
          </w:p>
        </w:tc>
        <w:tc>
          <w:tcPr>
            <w:tcW w:w="1211" w:type="dxa"/>
          </w:tcPr>
          <w:p w14:paraId="57A85000" w14:textId="77777777" w:rsidR="000F737C" w:rsidRDefault="00FA202A">
            <w:pPr>
              <w:pStyle w:val="TableParagraph"/>
              <w:spacing w:line="179" w:lineRule="exact"/>
              <w:ind w:right="99"/>
              <w:jc w:val="right"/>
              <w:rPr>
                <w:sz w:val="18"/>
              </w:rPr>
            </w:pPr>
            <w:r>
              <w:rPr>
                <w:color w:val="231F20"/>
                <w:spacing w:val="-2"/>
                <w:sz w:val="18"/>
              </w:rPr>
              <w:t>8,499</w:t>
            </w:r>
          </w:p>
        </w:tc>
        <w:tc>
          <w:tcPr>
            <w:tcW w:w="1211" w:type="dxa"/>
            <w:shd w:val="clear" w:color="auto" w:fill="E7E8E8"/>
          </w:tcPr>
          <w:p w14:paraId="57A85001" w14:textId="77777777" w:rsidR="000F737C" w:rsidRDefault="00FA202A">
            <w:pPr>
              <w:pStyle w:val="TableParagraph"/>
              <w:spacing w:line="179" w:lineRule="exact"/>
              <w:ind w:right="97"/>
              <w:jc w:val="right"/>
              <w:rPr>
                <w:sz w:val="18"/>
              </w:rPr>
            </w:pPr>
            <w:r>
              <w:rPr>
                <w:color w:val="231F20"/>
                <w:spacing w:val="-2"/>
                <w:sz w:val="18"/>
              </w:rPr>
              <w:t>9,699</w:t>
            </w:r>
          </w:p>
        </w:tc>
        <w:tc>
          <w:tcPr>
            <w:tcW w:w="1420" w:type="dxa"/>
          </w:tcPr>
          <w:p w14:paraId="57A85002" w14:textId="77777777" w:rsidR="000F737C" w:rsidRDefault="00FA202A">
            <w:pPr>
              <w:pStyle w:val="TableParagraph"/>
              <w:spacing w:line="179" w:lineRule="exact"/>
              <w:ind w:right="305"/>
              <w:jc w:val="right"/>
              <w:rPr>
                <w:sz w:val="18"/>
              </w:rPr>
            </w:pPr>
            <w:r>
              <w:rPr>
                <w:color w:val="231F20"/>
                <w:spacing w:val="-2"/>
                <w:sz w:val="18"/>
              </w:rPr>
              <w:t>9,449</w:t>
            </w:r>
          </w:p>
        </w:tc>
        <w:tc>
          <w:tcPr>
            <w:tcW w:w="1211" w:type="dxa"/>
          </w:tcPr>
          <w:p w14:paraId="57A85003" w14:textId="77777777" w:rsidR="000F737C" w:rsidRDefault="00FA202A">
            <w:pPr>
              <w:pStyle w:val="TableParagraph"/>
              <w:spacing w:line="179" w:lineRule="exact"/>
              <w:ind w:right="305"/>
              <w:jc w:val="right"/>
              <w:rPr>
                <w:sz w:val="18"/>
              </w:rPr>
            </w:pPr>
            <w:r>
              <w:rPr>
                <w:color w:val="231F20"/>
                <w:spacing w:val="-2"/>
                <w:sz w:val="18"/>
              </w:rPr>
              <w:t>9,199</w:t>
            </w:r>
          </w:p>
        </w:tc>
        <w:tc>
          <w:tcPr>
            <w:tcW w:w="1002" w:type="dxa"/>
          </w:tcPr>
          <w:p w14:paraId="57A85004" w14:textId="77777777" w:rsidR="000F737C" w:rsidRDefault="00FA202A">
            <w:pPr>
              <w:pStyle w:val="TableParagraph"/>
              <w:spacing w:line="179" w:lineRule="exact"/>
              <w:ind w:right="95"/>
              <w:jc w:val="right"/>
              <w:rPr>
                <w:sz w:val="18"/>
              </w:rPr>
            </w:pPr>
            <w:r>
              <w:rPr>
                <w:color w:val="231F20"/>
                <w:spacing w:val="-2"/>
                <w:sz w:val="18"/>
              </w:rPr>
              <w:t>8,949</w:t>
            </w:r>
          </w:p>
        </w:tc>
      </w:tr>
      <w:tr w:rsidR="000F737C" w14:paraId="57A8500C" w14:textId="77777777">
        <w:trPr>
          <w:trHeight w:val="197"/>
        </w:trPr>
        <w:tc>
          <w:tcPr>
            <w:tcW w:w="3295" w:type="dxa"/>
            <w:vMerge/>
            <w:tcBorders>
              <w:top w:val="nil"/>
              <w:bottom w:val="single" w:sz="6" w:space="0" w:color="231F20"/>
            </w:tcBorders>
          </w:tcPr>
          <w:p w14:paraId="57A85006" w14:textId="77777777" w:rsidR="000F737C" w:rsidRDefault="000F737C">
            <w:pPr>
              <w:rPr>
                <w:sz w:val="2"/>
                <w:szCs w:val="2"/>
              </w:rPr>
            </w:pPr>
          </w:p>
        </w:tc>
        <w:tc>
          <w:tcPr>
            <w:tcW w:w="1211" w:type="dxa"/>
            <w:tcBorders>
              <w:bottom w:val="single" w:sz="6" w:space="0" w:color="231F20"/>
            </w:tcBorders>
          </w:tcPr>
          <w:p w14:paraId="57A85007" w14:textId="77777777" w:rsidR="000F737C" w:rsidRDefault="00FA202A">
            <w:pPr>
              <w:pStyle w:val="TableParagraph"/>
              <w:spacing w:line="177" w:lineRule="exact"/>
              <w:ind w:right="97"/>
              <w:jc w:val="right"/>
              <w:rPr>
                <w:sz w:val="18"/>
              </w:rPr>
            </w:pPr>
            <w:r>
              <w:rPr>
                <w:color w:val="231F20"/>
                <w:spacing w:val="-5"/>
                <w:sz w:val="18"/>
              </w:rPr>
              <w:t>156</w:t>
            </w:r>
          </w:p>
        </w:tc>
        <w:tc>
          <w:tcPr>
            <w:tcW w:w="1211" w:type="dxa"/>
            <w:tcBorders>
              <w:bottom w:val="single" w:sz="6" w:space="0" w:color="231F20"/>
            </w:tcBorders>
            <w:shd w:val="clear" w:color="auto" w:fill="E7E8E8"/>
          </w:tcPr>
          <w:p w14:paraId="57A85008" w14:textId="77777777" w:rsidR="000F737C" w:rsidRDefault="00FA202A">
            <w:pPr>
              <w:pStyle w:val="TableParagraph"/>
              <w:spacing w:line="177" w:lineRule="exact"/>
              <w:ind w:right="97"/>
              <w:jc w:val="right"/>
              <w:rPr>
                <w:sz w:val="18"/>
              </w:rPr>
            </w:pPr>
            <w:r>
              <w:rPr>
                <w:color w:val="231F20"/>
                <w:spacing w:val="-5"/>
                <w:sz w:val="18"/>
              </w:rPr>
              <w:t>125</w:t>
            </w:r>
          </w:p>
        </w:tc>
        <w:tc>
          <w:tcPr>
            <w:tcW w:w="1420" w:type="dxa"/>
            <w:tcBorders>
              <w:bottom w:val="single" w:sz="6" w:space="0" w:color="231F20"/>
            </w:tcBorders>
          </w:tcPr>
          <w:p w14:paraId="57A85009" w14:textId="77777777" w:rsidR="000F737C" w:rsidRDefault="00FA202A">
            <w:pPr>
              <w:pStyle w:val="TableParagraph"/>
              <w:spacing w:line="177" w:lineRule="exact"/>
              <w:ind w:right="305"/>
              <w:jc w:val="right"/>
              <w:rPr>
                <w:sz w:val="18"/>
              </w:rPr>
            </w:pPr>
            <w:r>
              <w:rPr>
                <w:color w:val="231F20"/>
                <w:spacing w:val="-5"/>
                <w:sz w:val="18"/>
              </w:rPr>
              <w:t>95</w:t>
            </w:r>
          </w:p>
        </w:tc>
        <w:tc>
          <w:tcPr>
            <w:tcW w:w="1211" w:type="dxa"/>
            <w:tcBorders>
              <w:bottom w:val="single" w:sz="6" w:space="0" w:color="231F20"/>
            </w:tcBorders>
          </w:tcPr>
          <w:p w14:paraId="57A8500A" w14:textId="77777777" w:rsidR="000F737C" w:rsidRDefault="00FA202A">
            <w:pPr>
              <w:pStyle w:val="TableParagraph"/>
              <w:spacing w:line="177" w:lineRule="exact"/>
              <w:ind w:right="304"/>
              <w:jc w:val="right"/>
              <w:rPr>
                <w:sz w:val="18"/>
              </w:rPr>
            </w:pPr>
            <w:r>
              <w:rPr>
                <w:color w:val="231F20"/>
                <w:spacing w:val="-5"/>
                <w:sz w:val="18"/>
              </w:rPr>
              <w:t>55</w:t>
            </w:r>
          </w:p>
        </w:tc>
        <w:tc>
          <w:tcPr>
            <w:tcW w:w="1002" w:type="dxa"/>
            <w:tcBorders>
              <w:bottom w:val="single" w:sz="6" w:space="0" w:color="231F20"/>
            </w:tcBorders>
          </w:tcPr>
          <w:p w14:paraId="57A8500B" w14:textId="77777777" w:rsidR="000F737C" w:rsidRDefault="00FA202A">
            <w:pPr>
              <w:pStyle w:val="TableParagraph"/>
              <w:spacing w:line="177" w:lineRule="exact"/>
              <w:ind w:right="95"/>
              <w:jc w:val="right"/>
              <w:rPr>
                <w:sz w:val="18"/>
              </w:rPr>
            </w:pPr>
            <w:r>
              <w:rPr>
                <w:color w:val="231F20"/>
                <w:spacing w:val="-5"/>
                <w:sz w:val="18"/>
              </w:rPr>
              <w:t>22</w:t>
            </w:r>
          </w:p>
        </w:tc>
      </w:tr>
      <w:tr w:rsidR="000F737C" w14:paraId="57A85013" w14:textId="77777777">
        <w:trPr>
          <w:trHeight w:val="226"/>
        </w:trPr>
        <w:tc>
          <w:tcPr>
            <w:tcW w:w="3295" w:type="dxa"/>
            <w:vMerge/>
            <w:tcBorders>
              <w:top w:val="nil"/>
              <w:bottom w:val="single" w:sz="6" w:space="0" w:color="231F20"/>
            </w:tcBorders>
          </w:tcPr>
          <w:p w14:paraId="57A8500D" w14:textId="77777777" w:rsidR="000F737C" w:rsidRDefault="000F737C">
            <w:pPr>
              <w:rPr>
                <w:sz w:val="2"/>
                <w:szCs w:val="2"/>
              </w:rPr>
            </w:pPr>
          </w:p>
        </w:tc>
        <w:tc>
          <w:tcPr>
            <w:tcW w:w="1211" w:type="dxa"/>
            <w:tcBorders>
              <w:top w:val="single" w:sz="6" w:space="0" w:color="231F20"/>
              <w:bottom w:val="single" w:sz="6" w:space="0" w:color="231F20"/>
            </w:tcBorders>
          </w:tcPr>
          <w:p w14:paraId="57A8500E" w14:textId="77777777" w:rsidR="000F737C" w:rsidRDefault="00FA202A">
            <w:pPr>
              <w:pStyle w:val="TableParagraph"/>
              <w:spacing w:before="21" w:line="185" w:lineRule="exact"/>
              <w:ind w:right="98"/>
              <w:jc w:val="right"/>
              <w:rPr>
                <w:b/>
                <w:sz w:val="18"/>
              </w:rPr>
            </w:pPr>
            <w:r>
              <w:rPr>
                <w:b/>
                <w:color w:val="231F20"/>
                <w:spacing w:val="-2"/>
                <w:sz w:val="18"/>
              </w:rPr>
              <w:t>212,168</w:t>
            </w:r>
          </w:p>
        </w:tc>
        <w:tc>
          <w:tcPr>
            <w:tcW w:w="1211" w:type="dxa"/>
            <w:tcBorders>
              <w:top w:val="single" w:sz="6" w:space="0" w:color="231F20"/>
              <w:bottom w:val="single" w:sz="6" w:space="0" w:color="231F20"/>
            </w:tcBorders>
            <w:shd w:val="clear" w:color="auto" w:fill="E7E8E8"/>
          </w:tcPr>
          <w:p w14:paraId="57A8500F" w14:textId="77777777" w:rsidR="000F737C" w:rsidRDefault="00FA202A">
            <w:pPr>
              <w:pStyle w:val="TableParagraph"/>
              <w:spacing w:before="21" w:line="185" w:lineRule="exact"/>
              <w:ind w:right="97"/>
              <w:jc w:val="right"/>
              <w:rPr>
                <w:b/>
                <w:sz w:val="18"/>
              </w:rPr>
            </w:pPr>
            <w:r>
              <w:rPr>
                <w:b/>
                <w:color w:val="231F20"/>
                <w:spacing w:val="-2"/>
                <w:sz w:val="18"/>
              </w:rPr>
              <w:t>227,893</w:t>
            </w:r>
          </w:p>
        </w:tc>
        <w:tc>
          <w:tcPr>
            <w:tcW w:w="1420" w:type="dxa"/>
            <w:tcBorders>
              <w:top w:val="single" w:sz="6" w:space="0" w:color="231F20"/>
              <w:bottom w:val="single" w:sz="6" w:space="0" w:color="231F20"/>
            </w:tcBorders>
          </w:tcPr>
          <w:p w14:paraId="57A85010" w14:textId="77777777" w:rsidR="000F737C" w:rsidRDefault="00FA202A">
            <w:pPr>
              <w:pStyle w:val="TableParagraph"/>
              <w:spacing w:before="21" w:line="185" w:lineRule="exact"/>
              <w:ind w:right="305"/>
              <w:jc w:val="right"/>
              <w:rPr>
                <w:b/>
                <w:sz w:val="18"/>
              </w:rPr>
            </w:pPr>
            <w:r>
              <w:rPr>
                <w:b/>
                <w:color w:val="231F20"/>
                <w:spacing w:val="-2"/>
                <w:sz w:val="18"/>
              </w:rPr>
              <w:t>240,636</w:t>
            </w:r>
          </w:p>
        </w:tc>
        <w:tc>
          <w:tcPr>
            <w:tcW w:w="1211" w:type="dxa"/>
            <w:tcBorders>
              <w:top w:val="single" w:sz="6" w:space="0" w:color="231F20"/>
              <w:bottom w:val="single" w:sz="6" w:space="0" w:color="231F20"/>
            </w:tcBorders>
          </w:tcPr>
          <w:p w14:paraId="57A85011" w14:textId="77777777" w:rsidR="000F737C" w:rsidRDefault="00FA202A">
            <w:pPr>
              <w:pStyle w:val="TableParagraph"/>
              <w:spacing w:before="21" w:line="185" w:lineRule="exact"/>
              <w:ind w:right="305"/>
              <w:jc w:val="right"/>
              <w:rPr>
                <w:b/>
                <w:sz w:val="18"/>
              </w:rPr>
            </w:pPr>
            <w:r>
              <w:rPr>
                <w:b/>
                <w:color w:val="231F20"/>
                <w:spacing w:val="-2"/>
                <w:sz w:val="18"/>
              </w:rPr>
              <w:t>250,623</w:t>
            </w:r>
          </w:p>
        </w:tc>
        <w:tc>
          <w:tcPr>
            <w:tcW w:w="1002" w:type="dxa"/>
            <w:tcBorders>
              <w:top w:val="single" w:sz="6" w:space="0" w:color="231F20"/>
              <w:bottom w:val="single" w:sz="6" w:space="0" w:color="231F20"/>
            </w:tcBorders>
          </w:tcPr>
          <w:p w14:paraId="57A85012" w14:textId="77777777" w:rsidR="000F737C" w:rsidRDefault="00FA202A">
            <w:pPr>
              <w:pStyle w:val="TableParagraph"/>
              <w:spacing w:before="21" w:line="185" w:lineRule="exact"/>
              <w:ind w:left="260"/>
              <w:rPr>
                <w:b/>
                <w:sz w:val="18"/>
              </w:rPr>
            </w:pPr>
            <w:r>
              <w:rPr>
                <w:b/>
                <w:color w:val="231F20"/>
                <w:spacing w:val="-2"/>
                <w:sz w:val="18"/>
              </w:rPr>
              <w:t>261,112</w:t>
            </w:r>
          </w:p>
        </w:tc>
      </w:tr>
      <w:tr w:rsidR="000F737C" w14:paraId="57A85029" w14:textId="77777777">
        <w:trPr>
          <w:trHeight w:val="922"/>
        </w:trPr>
        <w:tc>
          <w:tcPr>
            <w:tcW w:w="3295" w:type="dxa"/>
            <w:vMerge/>
            <w:tcBorders>
              <w:top w:val="nil"/>
              <w:bottom w:val="single" w:sz="6" w:space="0" w:color="231F20"/>
            </w:tcBorders>
          </w:tcPr>
          <w:p w14:paraId="57A85014" w14:textId="77777777" w:rsidR="000F737C" w:rsidRDefault="000F737C">
            <w:pPr>
              <w:rPr>
                <w:sz w:val="2"/>
                <w:szCs w:val="2"/>
              </w:rPr>
            </w:pPr>
          </w:p>
        </w:tc>
        <w:tc>
          <w:tcPr>
            <w:tcW w:w="1211" w:type="dxa"/>
            <w:tcBorders>
              <w:top w:val="single" w:sz="6" w:space="0" w:color="231F20"/>
              <w:bottom w:val="single" w:sz="6" w:space="0" w:color="231F20"/>
            </w:tcBorders>
          </w:tcPr>
          <w:p w14:paraId="57A85015" w14:textId="77777777" w:rsidR="000F737C" w:rsidRDefault="000F737C">
            <w:pPr>
              <w:pStyle w:val="TableParagraph"/>
              <w:rPr>
                <w:b/>
                <w:sz w:val="18"/>
              </w:rPr>
            </w:pPr>
          </w:p>
          <w:p w14:paraId="57A85016" w14:textId="77777777" w:rsidR="000F737C" w:rsidRDefault="000F737C">
            <w:pPr>
              <w:pStyle w:val="TableParagraph"/>
              <w:rPr>
                <w:b/>
                <w:sz w:val="18"/>
              </w:rPr>
            </w:pPr>
          </w:p>
          <w:p w14:paraId="57A85017" w14:textId="77777777" w:rsidR="000F737C" w:rsidRDefault="000F737C">
            <w:pPr>
              <w:pStyle w:val="TableParagraph"/>
              <w:spacing w:before="96"/>
              <w:rPr>
                <w:b/>
                <w:sz w:val="18"/>
              </w:rPr>
            </w:pPr>
          </w:p>
          <w:p w14:paraId="57A85018" w14:textId="77777777" w:rsidR="000F737C" w:rsidRDefault="00FA202A">
            <w:pPr>
              <w:pStyle w:val="TableParagraph"/>
              <w:spacing w:line="185" w:lineRule="exact"/>
              <w:ind w:right="98"/>
              <w:jc w:val="right"/>
              <w:rPr>
                <w:sz w:val="18"/>
              </w:rPr>
            </w:pPr>
            <w:r>
              <w:rPr>
                <w:color w:val="231F20"/>
                <w:spacing w:val="-2"/>
                <w:sz w:val="18"/>
              </w:rPr>
              <w:t>211,292</w:t>
            </w:r>
          </w:p>
        </w:tc>
        <w:tc>
          <w:tcPr>
            <w:tcW w:w="1211" w:type="dxa"/>
            <w:tcBorders>
              <w:top w:val="single" w:sz="6" w:space="0" w:color="231F20"/>
              <w:bottom w:val="single" w:sz="6" w:space="0" w:color="231F20"/>
            </w:tcBorders>
            <w:shd w:val="clear" w:color="auto" w:fill="E7E8E8"/>
          </w:tcPr>
          <w:p w14:paraId="57A85019" w14:textId="77777777" w:rsidR="000F737C" w:rsidRDefault="000F737C">
            <w:pPr>
              <w:pStyle w:val="TableParagraph"/>
              <w:rPr>
                <w:b/>
                <w:sz w:val="18"/>
              </w:rPr>
            </w:pPr>
          </w:p>
          <w:p w14:paraId="57A8501A" w14:textId="77777777" w:rsidR="000F737C" w:rsidRDefault="000F737C">
            <w:pPr>
              <w:pStyle w:val="TableParagraph"/>
              <w:rPr>
                <w:b/>
                <w:sz w:val="18"/>
              </w:rPr>
            </w:pPr>
          </w:p>
          <w:p w14:paraId="57A8501B" w14:textId="77777777" w:rsidR="000F737C" w:rsidRDefault="000F737C">
            <w:pPr>
              <w:pStyle w:val="TableParagraph"/>
              <w:spacing w:before="96"/>
              <w:rPr>
                <w:b/>
                <w:sz w:val="18"/>
              </w:rPr>
            </w:pPr>
          </w:p>
          <w:p w14:paraId="57A8501C" w14:textId="77777777" w:rsidR="000F737C" w:rsidRDefault="00FA202A">
            <w:pPr>
              <w:pStyle w:val="TableParagraph"/>
              <w:spacing w:line="185" w:lineRule="exact"/>
              <w:ind w:right="97"/>
              <w:jc w:val="right"/>
              <w:rPr>
                <w:sz w:val="18"/>
              </w:rPr>
            </w:pPr>
            <w:r>
              <w:rPr>
                <w:color w:val="231F20"/>
                <w:spacing w:val="-2"/>
                <w:sz w:val="18"/>
              </w:rPr>
              <w:t>227,017</w:t>
            </w:r>
          </w:p>
        </w:tc>
        <w:tc>
          <w:tcPr>
            <w:tcW w:w="1420" w:type="dxa"/>
            <w:tcBorders>
              <w:top w:val="single" w:sz="6" w:space="0" w:color="231F20"/>
              <w:bottom w:val="single" w:sz="6" w:space="0" w:color="231F20"/>
            </w:tcBorders>
          </w:tcPr>
          <w:p w14:paraId="57A8501D" w14:textId="77777777" w:rsidR="000F737C" w:rsidRDefault="000F737C">
            <w:pPr>
              <w:pStyle w:val="TableParagraph"/>
              <w:rPr>
                <w:b/>
                <w:sz w:val="18"/>
              </w:rPr>
            </w:pPr>
          </w:p>
          <w:p w14:paraId="57A8501E" w14:textId="77777777" w:rsidR="000F737C" w:rsidRDefault="000F737C">
            <w:pPr>
              <w:pStyle w:val="TableParagraph"/>
              <w:rPr>
                <w:b/>
                <w:sz w:val="18"/>
              </w:rPr>
            </w:pPr>
          </w:p>
          <w:p w14:paraId="57A8501F" w14:textId="77777777" w:rsidR="000F737C" w:rsidRDefault="000F737C">
            <w:pPr>
              <w:pStyle w:val="TableParagraph"/>
              <w:spacing w:before="96"/>
              <w:rPr>
                <w:b/>
                <w:sz w:val="18"/>
              </w:rPr>
            </w:pPr>
          </w:p>
          <w:p w14:paraId="57A85020" w14:textId="77777777" w:rsidR="000F737C" w:rsidRDefault="00FA202A">
            <w:pPr>
              <w:pStyle w:val="TableParagraph"/>
              <w:spacing w:line="185" w:lineRule="exact"/>
              <w:ind w:right="305"/>
              <w:jc w:val="right"/>
              <w:rPr>
                <w:sz w:val="18"/>
              </w:rPr>
            </w:pPr>
            <w:r>
              <w:rPr>
                <w:color w:val="231F20"/>
                <w:spacing w:val="-2"/>
                <w:sz w:val="18"/>
              </w:rPr>
              <w:t>239,760</w:t>
            </w:r>
          </w:p>
        </w:tc>
        <w:tc>
          <w:tcPr>
            <w:tcW w:w="1211" w:type="dxa"/>
            <w:tcBorders>
              <w:top w:val="single" w:sz="6" w:space="0" w:color="231F20"/>
              <w:bottom w:val="single" w:sz="6" w:space="0" w:color="231F20"/>
            </w:tcBorders>
          </w:tcPr>
          <w:p w14:paraId="57A85021" w14:textId="77777777" w:rsidR="000F737C" w:rsidRDefault="000F737C">
            <w:pPr>
              <w:pStyle w:val="TableParagraph"/>
              <w:rPr>
                <w:b/>
                <w:sz w:val="18"/>
              </w:rPr>
            </w:pPr>
          </w:p>
          <w:p w14:paraId="57A85022" w14:textId="77777777" w:rsidR="000F737C" w:rsidRDefault="000F737C">
            <w:pPr>
              <w:pStyle w:val="TableParagraph"/>
              <w:rPr>
                <w:b/>
                <w:sz w:val="18"/>
              </w:rPr>
            </w:pPr>
          </w:p>
          <w:p w14:paraId="57A85023" w14:textId="77777777" w:rsidR="000F737C" w:rsidRDefault="000F737C">
            <w:pPr>
              <w:pStyle w:val="TableParagraph"/>
              <w:spacing w:before="96"/>
              <w:rPr>
                <w:b/>
                <w:sz w:val="18"/>
              </w:rPr>
            </w:pPr>
          </w:p>
          <w:p w14:paraId="57A85024" w14:textId="77777777" w:rsidR="000F737C" w:rsidRDefault="00FA202A">
            <w:pPr>
              <w:pStyle w:val="TableParagraph"/>
              <w:spacing w:line="185" w:lineRule="exact"/>
              <w:ind w:right="305"/>
              <w:jc w:val="right"/>
              <w:rPr>
                <w:sz w:val="18"/>
              </w:rPr>
            </w:pPr>
            <w:r>
              <w:rPr>
                <w:color w:val="231F20"/>
                <w:spacing w:val="-2"/>
                <w:sz w:val="18"/>
              </w:rPr>
              <w:t>249,747</w:t>
            </w:r>
          </w:p>
        </w:tc>
        <w:tc>
          <w:tcPr>
            <w:tcW w:w="1002" w:type="dxa"/>
            <w:tcBorders>
              <w:top w:val="single" w:sz="6" w:space="0" w:color="231F20"/>
              <w:bottom w:val="single" w:sz="6" w:space="0" w:color="231F20"/>
            </w:tcBorders>
          </w:tcPr>
          <w:p w14:paraId="57A85025" w14:textId="77777777" w:rsidR="000F737C" w:rsidRDefault="000F737C">
            <w:pPr>
              <w:pStyle w:val="TableParagraph"/>
              <w:rPr>
                <w:b/>
                <w:sz w:val="18"/>
              </w:rPr>
            </w:pPr>
          </w:p>
          <w:p w14:paraId="57A85026" w14:textId="77777777" w:rsidR="000F737C" w:rsidRDefault="000F737C">
            <w:pPr>
              <w:pStyle w:val="TableParagraph"/>
              <w:rPr>
                <w:b/>
                <w:sz w:val="18"/>
              </w:rPr>
            </w:pPr>
          </w:p>
          <w:p w14:paraId="57A85027" w14:textId="77777777" w:rsidR="000F737C" w:rsidRDefault="000F737C">
            <w:pPr>
              <w:pStyle w:val="TableParagraph"/>
              <w:spacing w:before="96"/>
              <w:rPr>
                <w:b/>
                <w:sz w:val="18"/>
              </w:rPr>
            </w:pPr>
          </w:p>
          <w:p w14:paraId="57A85028" w14:textId="77777777" w:rsidR="000F737C" w:rsidRDefault="00FA202A">
            <w:pPr>
              <w:pStyle w:val="TableParagraph"/>
              <w:spacing w:line="185" w:lineRule="exact"/>
              <w:ind w:left="260"/>
              <w:rPr>
                <w:sz w:val="18"/>
              </w:rPr>
            </w:pPr>
            <w:r>
              <w:rPr>
                <w:color w:val="231F20"/>
                <w:spacing w:val="-2"/>
                <w:sz w:val="18"/>
              </w:rPr>
              <w:t>260,236</w:t>
            </w:r>
          </w:p>
        </w:tc>
      </w:tr>
      <w:tr w:rsidR="000F737C" w14:paraId="57A85030" w14:textId="77777777">
        <w:trPr>
          <w:trHeight w:val="226"/>
        </w:trPr>
        <w:tc>
          <w:tcPr>
            <w:tcW w:w="3295" w:type="dxa"/>
            <w:vMerge/>
            <w:tcBorders>
              <w:top w:val="nil"/>
              <w:bottom w:val="single" w:sz="6" w:space="0" w:color="231F20"/>
            </w:tcBorders>
          </w:tcPr>
          <w:p w14:paraId="57A8502A" w14:textId="77777777" w:rsidR="000F737C" w:rsidRDefault="000F737C">
            <w:pPr>
              <w:rPr>
                <w:sz w:val="2"/>
                <w:szCs w:val="2"/>
              </w:rPr>
            </w:pPr>
          </w:p>
        </w:tc>
        <w:tc>
          <w:tcPr>
            <w:tcW w:w="1211" w:type="dxa"/>
            <w:tcBorders>
              <w:top w:val="single" w:sz="6" w:space="0" w:color="231F20"/>
              <w:bottom w:val="single" w:sz="6" w:space="0" w:color="231F20"/>
            </w:tcBorders>
          </w:tcPr>
          <w:p w14:paraId="57A8502B" w14:textId="77777777" w:rsidR="000F737C" w:rsidRDefault="00FA202A">
            <w:pPr>
              <w:pStyle w:val="TableParagraph"/>
              <w:spacing w:before="21" w:line="185" w:lineRule="exact"/>
              <w:ind w:right="98"/>
              <w:jc w:val="right"/>
              <w:rPr>
                <w:b/>
                <w:sz w:val="18"/>
              </w:rPr>
            </w:pPr>
            <w:r>
              <w:rPr>
                <w:b/>
                <w:color w:val="231F20"/>
                <w:spacing w:val="-2"/>
                <w:sz w:val="18"/>
              </w:rPr>
              <w:t>211,292</w:t>
            </w:r>
          </w:p>
        </w:tc>
        <w:tc>
          <w:tcPr>
            <w:tcW w:w="1211" w:type="dxa"/>
            <w:tcBorders>
              <w:top w:val="single" w:sz="6" w:space="0" w:color="231F20"/>
              <w:bottom w:val="single" w:sz="6" w:space="0" w:color="231F20"/>
            </w:tcBorders>
            <w:shd w:val="clear" w:color="auto" w:fill="E7E8E8"/>
          </w:tcPr>
          <w:p w14:paraId="57A8502C" w14:textId="77777777" w:rsidR="000F737C" w:rsidRDefault="00FA202A">
            <w:pPr>
              <w:pStyle w:val="TableParagraph"/>
              <w:spacing w:before="21" w:line="185" w:lineRule="exact"/>
              <w:ind w:right="97"/>
              <w:jc w:val="right"/>
              <w:rPr>
                <w:b/>
                <w:sz w:val="18"/>
              </w:rPr>
            </w:pPr>
            <w:r>
              <w:rPr>
                <w:b/>
                <w:color w:val="231F20"/>
                <w:spacing w:val="-2"/>
                <w:sz w:val="18"/>
              </w:rPr>
              <w:t>227,017</w:t>
            </w:r>
          </w:p>
        </w:tc>
        <w:tc>
          <w:tcPr>
            <w:tcW w:w="1420" w:type="dxa"/>
            <w:tcBorders>
              <w:top w:val="single" w:sz="6" w:space="0" w:color="231F20"/>
              <w:bottom w:val="single" w:sz="6" w:space="0" w:color="231F20"/>
            </w:tcBorders>
          </w:tcPr>
          <w:p w14:paraId="57A8502D" w14:textId="77777777" w:rsidR="000F737C" w:rsidRDefault="00FA202A">
            <w:pPr>
              <w:pStyle w:val="TableParagraph"/>
              <w:spacing w:before="21" w:line="185" w:lineRule="exact"/>
              <w:ind w:right="305"/>
              <w:jc w:val="right"/>
              <w:rPr>
                <w:b/>
                <w:sz w:val="18"/>
              </w:rPr>
            </w:pPr>
            <w:r>
              <w:rPr>
                <w:b/>
                <w:color w:val="231F20"/>
                <w:spacing w:val="-2"/>
                <w:sz w:val="18"/>
              </w:rPr>
              <w:t>239,760</w:t>
            </w:r>
          </w:p>
        </w:tc>
        <w:tc>
          <w:tcPr>
            <w:tcW w:w="1211" w:type="dxa"/>
            <w:tcBorders>
              <w:top w:val="single" w:sz="6" w:space="0" w:color="231F20"/>
              <w:bottom w:val="single" w:sz="6" w:space="0" w:color="231F20"/>
            </w:tcBorders>
          </w:tcPr>
          <w:p w14:paraId="57A8502E" w14:textId="77777777" w:rsidR="000F737C" w:rsidRDefault="00FA202A">
            <w:pPr>
              <w:pStyle w:val="TableParagraph"/>
              <w:spacing w:before="21" w:line="185" w:lineRule="exact"/>
              <w:ind w:right="305"/>
              <w:jc w:val="right"/>
              <w:rPr>
                <w:b/>
                <w:sz w:val="18"/>
              </w:rPr>
            </w:pPr>
            <w:r>
              <w:rPr>
                <w:b/>
                <w:color w:val="231F20"/>
                <w:spacing w:val="-2"/>
                <w:sz w:val="18"/>
              </w:rPr>
              <w:t>249,747</w:t>
            </w:r>
          </w:p>
        </w:tc>
        <w:tc>
          <w:tcPr>
            <w:tcW w:w="1002" w:type="dxa"/>
            <w:tcBorders>
              <w:top w:val="single" w:sz="6" w:space="0" w:color="231F20"/>
              <w:bottom w:val="single" w:sz="6" w:space="0" w:color="231F20"/>
            </w:tcBorders>
          </w:tcPr>
          <w:p w14:paraId="57A8502F" w14:textId="77777777" w:rsidR="000F737C" w:rsidRDefault="00FA202A">
            <w:pPr>
              <w:pStyle w:val="TableParagraph"/>
              <w:spacing w:before="21" w:line="185" w:lineRule="exact"/>
              <w:ind w:left="260"/>
              <w:rPr>
                <w:b/>
                <w:sz w:val="18"/>
              </w:rPr>
            </w:pPr>
            <w:r>
              <w:rPr>
                <w:b/>
                <w:color w:val="231F20"/>
                <w:spacing w:val="-2"/>
                <w:sz w:val="18"/>
              </w:rPr>
              <w:t>260,236</w:t>
            </w:r>
          </w:p>
        </w:tc>
      </w:tr>
      <w:tr w:rsidR="000F737C" w14:paraId="57A8503C" w14:textId="77777777">
        <w:trPr>
          <w:trHeight w:val="439"/>
        </w:trPr>
        <w:tc>
          <w:tcPr>
            <w:tcW w:w="3295" w:type="dxa"/>
            <w:vMerge/>
            <w:tcBorders>
              <w:top w:val="nil"/>
              <w:bottom w:val="single" w:sz="6" w:space="0" w:color="231F20"/>
            </w:tcBorders>
          </w:tcPr>
          <w:p w14:paraId="57A85031" w14:textId="77777777" w:rsidR="000F737C" w:rsidRDefault="000F737C">
            <w:pPr>
              <w:rPr>
                <w:sz w:val="2"/>
                <w:szCs w:val="2"/>
              </w:rPr>
            </w:pPr>
          </w:p>
        </w:tc>
        <w:tc>
          <w:tcPr>
            <w:tcW w:w="1211" w:type="dxa"/>
            <w:tcBorders>
              <w:top w:val="single" w:sz="6" w:space="0" w:color="231F20"/>
              <w:bottom w:val="single" w:sz="6" w:space="0" w:color="231F20"/>
            </w:tcBorders>
          </w:tcPr>
          <w:p w14:paraId="57A85032" w14:textId="77777777" w:rsidR="000F737C" w:rsidRDefault="000F737C">
            <w:pPr>
              <w:pStyle w:val="TableParagraph"/>
              <w:spacing w:before="27"/>
              <w:rPr>
                <w:b/>
                <w:sz w:val="18"/>
              </w:rPr>
            </w:pPr>
          </w:p>
          <w:p w14:paraId="57A85033" w14:textId="77777777" w:rsidR="000F737C" w:rsidRDefault="00FA202A">
            <w:pPr>
              <w:pStyle w:val="TableParagraph"/>
              <w:spacing w:before="1" w:line="185" w:lineRule="exact"/>
              <w:ind w:right="98"/>
              <w:jc w:val="right"/>
              <w:rPr>
                <w:sz w:val="18"/>
              </w:rPr>
            </w:pPr>
            <w:r>
              <w:rPr>
                <w:color w:val="231F20"/>
                <w:spacing w:val="-5"/>
                <w:sz w:val="18"/>
              </w:rPr>
              <w:t>876</w:t>
            </w:r>
          </w:p>
        </w:tc>
        <w:tc>
          <w:tcPr>
            <w:tcW w:w="1211" w:type="dxa"/>
            <w:tcBorders>
              <w:top w:val="single" w:sz="6" w:space="0" w:color="231F20"/>
              <w:bottom w:val="single" w:sz="6" w:space="0" w:color="231F20"/>
            </w:tcBorders>
            <w:shd w:val="clear" w:color="auto" w:fill="E7E8E8"/>
          </w:tcPr>
          <w:p w14:paraId="57A85034" w14:textId="77777777" w:rsidR="000F737C" w:rsidRDefault="000F737C">
            <w:pPr>
              <w:pStyle w:val="TableParagraph"/>
              <w:spacing w:before="27"/>
              <w:rPr>
                <w:b/>
                <w:sz w:val="18"/>
              </w:rPr>
            </w:pPr>
          </w:p>
          <w:p w14:paraId="57A85035" w14:textId="77777777" w:rsidR="000F737C" w:rsidRDefault="00FA202A">
            <w:pPr>
              <w:pStyle w:val="TableParagraph"/>
              <w:spacing w:before="1" w:line="185" w:lineRule="exact"/>
              <w:ind w:right="97"/>
              <w:jc w:val="right"/>
              <w:rPr>
                <w:sz w:val="18"/>
              </w:rPr>
            </w:pPr>
            <w:r>
              <w:rPr>
                <w:color w:val="231F20"/>
                <w:spacing w:val="-5"/>
                <w:sz w:val="18"/>
              </w:rPr>
              <w:t>876</w:t>
            </w:r>
          </w:p>
        </w:tc>
        <w:tc>
          <w:tcPr>
            <w:tcW w:w="1420" w:type="dxa"/>
            <w:tcBorders>
              <w:top w:val="single" w:sz="6" w:space="0" w:color="231F20"/>
              <w:bottom w:val="single" w:sz="6" w:space="0" w:color="231F20"/>
            </w:tcBorders>
          </w:tcPr>
          <w:p w14:paraId="57A85036" w14:textId="77777777" w:rsidR="000F737C" w:rsidRDefault="000F737C">
            <w:pPr>
              <w:pStyle w:val="TableParagraph"/>
              <w:spacing w:before="27"/>
              <w:rPr>
                <w:b/>
                <w:sz w:val="18"/>
              </w:rPr>
            </w:pPr>
          </w:p>
          <w:p w14:paraId="57A85037" w14:textId="77777777" w:rsidR="000F737C" w:rsidRDefault="00FA202A">
            <w:pPr>
              <w:pStyle w:val="TableParagraph"/>
              <w:spacing w:before="1" w:line="185" w:lineRule="exact"/>
              <w:ind w:right="305"/>
              <w:jc w:val="right"/>
              <w:rPr>
                <w:sz w:val="18"/>
              </w:rPr>
            </w:pPr>
            <w:r>
              <w:rPr>
                <w:color w:val="231F20"/>
                <w:spacing w:val="-5"/>
                <w:sz w:val="18"/>
              </w:rPr>
              <w:t>876</w:t>
            </w:r>
          </w:p>
        </w:tc>
        <w:tc>
          <w:tcPr>
            <w:tcW w:w="1211" w:type="dxa"/>
            <w:tcBorders>
              <w:top w:val="single" w:sz="6" w:space="0" w:color="231F20"/>
              <w:bottom w:val="single" w:sz="6" w:space="0" w:color="231F20"/>
            </w:tcBorders>
          </w:tcPr>
          <w:p w14:paraId="57A85038" w14:textId="77777777" w:rsidR="000F737C" w:rsidRDefault="000F737C">
            <w:pPr>
              <w:pStyle w:val="TableParagraph"/>
              <w:spacing w:before="27"/>
              <w:rPr>
                <w:b/>
                <w:sz w:val="18"/>
              </w:rPr>
            </w:pPr>
          </w:p>
          <w:p w14:paraId="57A85039" w14:textId="77777777" w:rsidR="000F737C" w:rsidRDefault="00FA202A">
            <w:pPr>
              <w:pStyle w:val="TableParagraph"/>
              <w:spacing w:before="1" w:line="185" w:lineRule="exact"/>
              <w:ind w:right="305"/>
              <w:jc w:val="right"/>
              <w:rPr>
                <w:sz w:val="18"/>
              </w:rPr>
            </w:pPr>
            <w:r>
              <w:rPr>
                <w:color w:val="231F20"/>
                <w:spacing w:val="-5"/>
                <w:sz w:val="18"/>
              </w:rPr>
              <w:t>876</w:t>
            </w:r>
          </w:p>
        </w:tc>
        <w:tc>
          <w:tcPr>
            <w:tcW w:w="1002" w:type="dxa"/>
            <w:tcBorders>
              <w:top w:val="single" w:sz="6" w:space="0" w:color="231F20"/>
              <w:bottom w:val="single" w:sz="6" w:space="0" w:color="231F20"/>
            </w:tcBorders>
          </w:tcPr>
          <w:p w14:paraId="57A8503A" w14:textId="77777777" w:rsidR="000F737C" w:rsidRDefault="000F737C">
            <w:pPr>
              <w:pStyle w:val="TableParagraph"/>
              <w:spacing w:before="27"/>
              <w:rPr>
                <w:b/>
                <w:sz w:val="18"/>
              </w:rPr>
            </w:pPr>
          </w:p>
          <w:p w14:paraId="57A8503B" w14:textId="77777777" w:rsidR="000F737C" w:rsidRDefault="00FA202A">
            <w:pPr>
              <w:pStyle w:val="TableParagraph"/>
              <w:spacing w:before="1" w:line="185" w:lineRule="exact"/>
              <w:ind w:right="95"/>
              <w:jc w:val="right"/>
              <w:rPr>
                <w:sz w:val="18"/>
              </w:rPr>
            </w:pPr>
            <w:r>
              <w:rPr>
                <w:color w:val="231F20"/>
                <w:spacing w:val="-5"/>
                <w:sz w:val="18"/>
              </w:rPr>
              <w:t>876</w:t>
            </w:r>
          </w:p>
        </w:tc>
      </w:tr>
      <w:tr w:rsidR="000F737C" w14:paraId="57A85043" w14:textId="77777777">
        <w:trPr>
          <w:trHeight w:val="226"/>
        </w:trPr>
        <w:tc>
          <w:tcPr>
            <w:tcW w:w="3295" w:type="dxa"/>
            <w:vMerge/>
            <w:tcBorders>
              <w:top w:val="nil"/>
              <w:bottom w:val="single" w:sz="6" w:space="0" w:color="231F20"/>
            </w:tcBorders>
          </w:tcPr>
          <w:p w14:paraId="57A8503D" w14:textId="77777777" w:rsidR="000F737C" w:rsidRDefault="000F737C">
            <w:pPr>
              <w:rPr>
                <w:sz w:val="2"/>
                <w:szCs w:val="2"/>
              </w:rPr>
            </w:pPr>
          </w:p>
        </w:tc>
        <w:tc>
          <w:tcPr>
            <w:tcW w:w="1211" w:type="dxa"/>
            <w:tcBorders>
              <w:top w:val="single" w:sz="6" w:space="0" w:color="231F20"/>
              <w:bottom w:val="single" w:sz="6" w:space="0" w:color="231F20"/>
            </w:tcBorders>
          </w:tcPr>
          <w:p w14:paraId="57A8503E" w14:textId="77777777" w:rsidR="000F737C" w:rsidRDefault="00FA202A">
            <w:pPr>
              <w:pStyle w:val="TableParagraph"/>
              <w:spacing w:before="21" w:line="185" w:lineRule="exact"/>
              <w:ind w:right="97"/>
              <w:jc w:val="right"/>
              <w:rPr>
                <w:b/>
                <w:sz w:val="18"/>
              </w:rPr>
            </w:pPr>
            <w:r>
              <w:rPr>
                <w:b/>
                <w:color w:val="231F20"/>
                <w:spacing w:val="-5"/>
                <w:sz w:val="18"/>
              </w:rPr>
              <w:t>876</w:t>
            </w:r>
          </w:p>
        </w:tc>
        <w:tc>
          <w:tcPr>
            <w:tcW w:w="1211" w:type="dxa"/>
            <w:tcBorders>
              <w:top w:val="single" w:sz="6" w:space="0" w:color="231F20"/>
              <w:bottom w:val="single" w:sz="6" w:space="0" w:color="231F20"/>
            </w:tcBorders>
            <w:shd w:val="clear" w:color="auto" w:fill="E7E8E8"/>
          </w:tcPr>
          <w:p w14:paraId="57A8503F" w14:textId="77777777" w:rsidR="000F737C" w:rsidRDefault="00FA202A">
            <w:pPr>
              <w:pStyle w:val="TableParagraph"/>
              <w:spacing w:before="21" w:line="185" w:lineRule="exact"/>
              <w:ind w:right="97"/>
              <w:jc w:val="right"/>
              <w:rPr>
                <w:b/>
                <w:sz w:val="18"/>
              </w:rPr>
            </w:pPr>
            <w:r>
              <w:rPr>
                <w:b/>
                <w:color w:val="231F20"/>
                <w:spacing w:val="-5"/>
                <w:sz w:val="18"/>
              </w:rPr>
              <w:t>876</w:t>
            </w:r>
          </w:p>
        </w:tc>
        <w:tc>
          <w:tcPr>
            <w:tcW w:w="1420" w:type="dxa"/>
            <w:tcBorders>
              <w:top w:val="single" w:sz="6" w:space="0" w:color="231F20"/>
              <w:bottom w:val="single" w:sz="6" w:space="0" w:color="231F20"/>
            </w:tcBorders>
          </w:tcPr>
          <w:p w14:paraId="57A85040" w14:textId="77777777" w:rsidR="000F737C" w:rsidRDefault="00FA202A">
            <w:pPr>
              <w:pStyle w:val="TableParagraph"/>
              <w:spacing w:before="21" w:line="185" w:lineRule="exact"/>
              <w:ind w:right="305"/>
              <w:jc w:val="right"/>
              <w:rPr>
                <w:b/>
                <w:sz w:val="18"/>
              </w:rPr>
            </w:pPr>
            <w:r>
              <w:rPr>
                <w:b/>
                <w:color w:val="231F20"/>
                <w:spacing w:val="-5"/>
                <w:sz w:val="18"/>
              </w:rPr>
              <w:t>876</w:t>
            </w:r>
          </w:p>
        </w:tc>
        <w:tc>
          <w:tcPr>
            <w:tcW w:w="1211" w:type="dxa"/>
            <w:tcBorders>
              <w:top w:val="single" w:sz="6" w:space="0" w:color="231F20"/>
              <w:bottom w:val="single" w:sz="6" w:space="0" w:color="231F20"/>
            </w:tcBorders>
          </w:tcPr>
          <w:p w14:paraId="57A85041" w14:textId="77777777" w:rsidR="000F737C" w:rsidRDefault="00FA202A">
            <w:pPr>
              <w:pStyle w:val="TableParagraph"/>
              <w:spacing w:before="21" w:line="185" w:lineRule="exact"/>
              <w:ind w:right="305"/>
              <w:jc w:val="right"/>
              <w:rPr>
                <w:b/>
                <w:sz w:val="18"/>
              </w:rPr>
            </w:pPr>
            <w:r>
              <w:rPr>
                <w:b/>
                <w:color w:val="231F20"/>
                <w:spacing w:val="-5"/>
                <w:sz w:val="18"/>
              </w:rPr>
              <w:t>876</w:t>
            </w:r>
          </w:p>
        </w:tc>
        <w:tc>
          <w:tcPr>
            <w:tcW w:w="1002" w:type="dxa"/>
            <w:tcBorders>
              <w:top w:val="single" w:sz="6" w:space="0" w:color="231F20"/>
              <w:bottom w:val="single" w:sz="6" w:space="0" w:color="231F20"/>
            </w:tcBorders>
          </w:tcPr>
          <w:p w14:paraId="57A85042" w14:textId="77777777" w:rsidR="000F737C" w:rsidRDefault="00FA202A">
            <w:pPr>
              <w:pStyle w:val="TableParagraph"/>
              <w:spacing w:before="21" w:line="185" w:lineRule="exact"/>
              <w:ind w:right="95"/>
              <w:jc w:val="right"/>
              <w:rPr>
                <w:b/>
                <w:sz w:val="18"/>
              </w:rPr>
            </w:pPr>
            <w:r>
              <w:rPr>
                <w:b/>
                <w:color w:val="231F20"/>
                <w:spacing w:val="-5"/>
                <w:sz w:val="18"/>
              </w:rPr>
              <w:t>876</w:t>
            </w:r>
          </w:p>
        </w:tc>
      </w:tr>
      <w:tr w:rsidR="000F737C" w14:paraId="57A8504A" w14:textId="77777777">
        <w:trPr>
          <w:trHeight w:val="226"/>
        </w:trPr>
        <w:tc>
          <w:tcPr>
            <w:tcW w:w="3295" w:type="dxa"/>
            <w:vMerge/>
            <w:tcBorders>
              <w:top w:val="nil"/>
              <w:bottom w:val="single" w:sz="6" w:space="0" w:color="231F20"/>
            </w:tcBorders>
          </w:tcPr>
          <w:p w14:paraId="57A85044" w14:textId="77777777" w:rsidR="000F737C" w:rsidRDefault="000F737C">
            <w:pPr>
              <w:rPr>
                <w:sz w:val="2"/>
                <w:szCs w:val="2"/>
              </w:rPr>
            </w:pPr>
          </w:p>
        </w:tc>
        <w:tc>
          <w:tcPr>
            <w:tcW w:w="1211" w:type="dxa"/>
            <w:tcBorders>
              <w:top w:val="single" w:sz="6" w:space="0" w:color="231F20"/>
              <w:bottom w:val="single" w:sz="6" w:space="0" w:color="231F20"/>
            </w:tcBorders>
          </w:tcPr>
          <w:p w14:paraId="57A85045" w14:textId="77777777" w:rsidR="000F737C" w:rsidRDefault="00FA202A">
            <w:pPr>
              <w:pStyle w:val="TableParagraph"/>
              <w:spacing w:before="21" w:line="185" w:lineRule="exact"/>
              <w:ind w:right="98"/>
              <w:jc w:val="right"/>
              <w:rPr>
                <w:b/>
                <w:sz w:val="18"/>
              </w:rPr>
            </w:pPr>
            <w:r>
              <w:rPr>
                <w:b/>
                <w:color w:val="231F20"/>
                <w:spacing w:val="-2"/>
                <w:sz w:val="18"/>
              </w:rPr>
              <w:t>212,168</w:t>
            </w:r>
          </w:p>
        </w:tc>
        <w:tc>
          <w:tcPr>
            <w:tcW w:w="1211" w:type="dxa"/>
            <w:tcBorders>
              <w:top w:val="single" w:sz="6" w:space="0" w:color="231F20"/>
              <w:bottom w:val="single" w:sz="6" w:space="0" w:color="231F20"/>
            </w:tcBorders>
            <w:shd w:val="clear" w:color="auto" w:fill="E7E8E8"/>
          </w:tcPr>
          <w:p w14:paraId="57A85046" w14:textId="77777777" w:rsidR="000F737C" w:rsidRDefault="00FA202A">
            <w:pPr>
              <w:pStyle w:val="TableParagraph"/>
              <w:spacing w:before="21" w:line="185" w:lineRule="exact"/>
              <w:ind w:right="97"/>
              <w:jc w:val="right"/>
              <w:rPr>
                <w:b/>
                <w:sz w:val="18"/>
              </w:rPr>
            </w:pPr>
            <w:r>
              <w:rPr>
                <w:b/>
                <w:color w:val="231F20"/>
                <w:spacing w:val="-2"/>
                <w:sz w:val="18"/>
              </w:rPr>
              <w:t>227,893</w:t>
            </w:r>
          </w:p>
        </w:tc>
        <w:tc>
          <w:tcPr>
            <w:tcW w:w="1420" w:type="dxa"/>
            <w:tcBorders>
              <w:top w:val="single" w:sz="6" w:space="0" w:color="231F20"/>
              <w:bottom w:val="single" w:sz="6" w:space="0" w:color="231F20"/>
            </w:tcBorders>
          </w:tcPr>
          <w:p w14:paraId="57A85047" w14:textId="77777777" w:rsidR="000F737C" w:rsidRDefault="00FA202A">
            <w:pPr>
              <w:pStyle w:val="TableParagraph"/>
              <w:spacing w:before="21" w:line="185" w:lineRule="exact"/>
              <w:ind w:right="305"/>
              <w:jc w:val="right"/>
              <w:rPr>
                <w:b/>
                <w:sz w:val="18"/>
              </w:rPr>
            </w:pPr>
            <w:r>
              <w:rPr>
                <w:b/>
                <w:color w:val="231F20"/>
                <w:spacing w:val="-2"/>
                <w:sz w:val="18"/>
              </w:rPr>
              <w:t>240,636</w:t>
            </w:r>
          </w:p>
        </w:tc>
        <w:tc>
          <w:tcPr>
            <w:tcW w:w="1211" w:type="dxa"/>
            <w:tcBorders>
              <w:top w:val="single" w:sz="6" w:space="0" w:color="231F20"/>
              <w:bottom w:val="single" w:sz="6" w:space="0" w:color="231F20"/>
            </w:tcBorders>
          </w:tcPr>
          <w:p w14:paraId="57A85048" w14:textId="77777777" w:rsidR="000F737C" w:rsidRDefault="00FA202A">
            <w:pPr>
              <w:pStyle w:val="TableParagraph"/>
              <w:spacing w:before="21" w:line="185" w:lineRule="exact"/>
              <w:ind w:right="305"/>
              <w:jc w:val="right"/>
              <w:rPr>
                <w:b/>
                <w:sz w:val="18"/>
              </w:rPr>
            </w:pPr>
            <w:r>
              <w:rPr>
                <w:b/>
                <w:color w:val="231F20"/>
                <w:spacing w:val="-2"/>
                <w:sz w:val="18"/>
              </w:rPr>
              <w:t>250,623</w:t>
            </w:r>
          </w:p>
        </w:tc>
        <w:tc>
          <w:tcPr>
            <w:tcW w:w="1002" w:type="dxa"/>
            <w:tcBorders>
              <w:top w:val="single" w:sz="6" w:space="0" w:color="231F20"/>
              <w:bottom w:val="single" w:sz="6" w:space="0" w:color="231F20"/>
            </w:tcBorders>
          </w:tcPr>
          <w:p w14:paraId="57A85049" w14:textId="77777777" w:rsidR="000F737C" w:rsidRDefault="00FA202A">
            <w:pPr>
              <w:pStyle w:val="TableParagraph"/>
              <w:spacing w:before="21" w:line="185" w:lineRule="exact"/>
              <w:ind w:left="260"/>
              <w:rPr>
                <w:b/>
                <w:sz w:val="18"/>
              </w:rPr>
            </w:pPr>
            <w:r>
              <w:rPr>
                <w:b/>
                <w:color w:val="231F20"/>
                <w:spacing w:val="-2"/>
                <w:sz w:val="18"/>
              </w:rPr>
              <w:t>261,112</w:t>
            </w:r>
          </w:p>
        </w:tc>
      </w:tr>
      <w:tr w:rsidR="000F737C" w14:paraId="57A85056" w14:textId="77777777">
        <w:trPr>
          <w:trHeight w:val="470"/>
        </w:trPr>
        <w:tc>
          <w:tcPr>
            <w:tcW w:w="3295" w:type="dxa"/>
            <w:vMerge/>
            <w:tcBorders>
              <w:top w:val="nil"/>
              <w:bottom w:val="single" w:sz="6" w:space="0" w:color="231F20"/>
            </w:tcBorders>
          </w:tcPr>
          <w:p w14:paraId="57A8504B" w14:textId="77777777" w:rsidR="000F737C" w:rsidRDefault="000F737C">
            <w:pPr>
              <w:rPr>
                <w:sz w:val="2"/>
                <w:szCs w:val="2"/>
              </w:rPr>
            </w:pPr>
          </w:p>
        </w:tc>
        <w:tc>
          <w:tcPr>
            <w:tcW w:w="1211" w:type="dxa"/>
            <w:tcBorders>
              <w:top w:val="single" w:sz="6" w:space="0" w:color="231F20"/>
              <w:bottom w:val="single" w:sz="6" w:space="0" w:color="231F20"/>
            </w:tcBorders>
          </w:tcPr>
          <w:p w14:paraId="57A8504C" w14:textId="77777777" w:rsidR="000F737C" w:rsidRDefault="000F737C">
            <w:pPr>
              <w:pStyle w:val="TableParagraph"/>
              <w:spacing w:before="58"/>
              <w:rPr>
                <w:b/>
                <w:sz w:val="18"/>
              </w:rPr>
            </w:pPr>
          </w:p>
          <w:p w14:paraId="57A8504D" w14:textId="77777777" w:rsidR="000F737C" w:rsidRDefault="00FA202A">
            <w:pPr>
              <w:pStyle w:val="TableParagraph"/>
              <w:spacing w:before="1" w:line="185" w:lineRule="exact"/>
              <w:ind w:right="98"/>
              <w:jc w:val="right"/>
              <w:rPr>
                <w:b/>
                <w:sz w:val="18"/>
              </w:rPr>
            </w:pPr>
            <w:r>
              <w:rPr>
                <w:b/>
                <w:color w:val="231F20"/>
                <w:spacing w:val="-10"/>
                <w:sz w:val="18"/>
              </w:rPr>
              <w:t>-</w:t>
            </w:r>
          </w:p>
        </w:tc>
        <w:tc>
          <w:tcPr>
            <w:tcW w:w="1211" w:type="dxa"/>
            <w:tcBorders>
              <w:top w:val="single" w:sz="6" w:space="0" w:color="231F20"/>
              <w:bottom w:val="single" w:sz="6" w:space="0" w:color="231F20"/>
            </w:tcBorders>
            <w:shd w:val="clear" w:color="auto" w:fill="E7E8E8"/>
          </w:tcPr>
          <w:p w14:paraId="57A8504E" w14:textId="77777777" w:rsidR="000F737C" w:rsidRDefault="000F737C">
            <w:pPr>
              <w:pStyle w:val="TableParagraph"/>
              <w:spacing w:before="58"/>
              <w:rPr>
                <w:b/>
                <w:sz w:val="18"/>
              </w:rPr>
            </w:pPr>
          </w:p>
          <w:p w14:paraId="57A8504F" w14:textId="77777777" w:rsidR="000F737C" w:rsidRDefault="00FA202A">
            <w:pPr>
              <w:pStyle w:val="TableParagraph"/>
              <w:spacing w:before="1" w:line="185" w:lineRule="exact"/>
              <w:ind w:right="97"/>
              <w:jc w:val="right"/>
              <w:rPr>
                <w:b/>
                <w:sz w:val="18"/>
              </w:rPr>
            </w:pPr>
            <w:r>
              <w:rPr>
                <w:b/>
                <w:color w:val="231F20"/>
                <w:spacing w:val="-10"/>
                <w:sz w:val="18"/>
              </w:rPr>
              <w:t>-</w:t>
            </w:r>
          </w:p>
        </w:tc>
        <w:tc>
          <w:tcPr>
            <w:tcW w:w="1420" w:type="dxa"/>
            <w:tcBorders>
              <w:top w:val="single" w:sz="6" w:space="0" w:color="231F20"/>
              <w:bottom w:val="single" w:sz="6" w:space="0" w:color="231F20"/>
            </w:tcBorders>
          </w:tcPr>
          <w:p w14:paraId="57A85050" w14:textId="77777777" w:rsidR="000F737C" w:rsidRDefault="000F737C">
            <w:pPr>
              <w:pStyle w:val="TableParagraph"/>
              <w:spacing w:before="58"/>
              <w:rPr>
                <w:b/>
                <w:sz w:val="18"/>
              </w:rPr>
            </w:pPr>
          </w:p>
          <w:p w14:paraId="57A85051" w14:textId="77777777" w:rsidR="000F737C" w:rsidRDefault="00FA202A">
            <w:pPr>
              <w:pStyle w:val="TableParagraph"/>
              <w:spacing w:before="1" w:line="185" w:lineRule="exact"/>
              <w:ind w:right="305"/>
              <w:jc w:val="right"/>
              <w:rPr>
                <w:b/>
                <w:sz w:val="18"/>
              </w:rPr>
            </w:pPr>
            <w:r>
              <w:rPr>
                <w:b/>
                <w:color w:val="231F20"/>
                <w:spacing w:val="-10"/>
                <w:sz w:val="18"/>
              </w:rPr>
              <w:t>-</w:t>
            </w:r>
          </w:p>
        </w:tc>
        <w:tc>
          <w:tcPr>
            <w:tcW w:w="1211" w:type="dxa"/>
            <w:tcBorders>
              <w:top w:val="single" w:sz="6" w:space="0" w:color="231F20"/>
              <w:bottom w:val="single" w:sz="6" w:space="0" w:color="231F20"/>
            </w:tcBorders>
          </w:tcPr>
          <w:p w14:paraId="57A85052" w14:textId="77777777" w:rsidR="000F737C" w:rsidRDefault="000F737C">
            <w:pPr>
              <w:pStyle w:val="TableParagraph"/>
              <w:spacing w:before="58"/>
              <w:rPr>
                <w:b/>
                <w:sz w:val="18"/>
              </w:rPr>
            </w:pPr>
          </w:p>
          <w:p w14:paraId="57A85053" w14:textId="77777777" w:rsidR="000F737C" w:rsidRDefault="00FA202A">
            <w:pPr>
              <w:pStyle w:val="TableParagraph"/>
              <w:spacing w:before="1" w:line="185" w:lineRule="exact"/>
              <w:ind w:right="304"/>
              <w:jc w:val="right"/>
              <w:rPr>
                <w:b/>
                <w:sz w:val="18"/>
              </w:rPr>
            </w:pPr>
            <w:r>
              <w:rPr>
                <w:b/>
                <w:color w:val="231F20"/>
                <w:spacing w:val="-10"/>
                <w:sz w:val="18"/>
              </w:rPr>
              <w:t>-</w:t>
            </w:r>
          </w:p>
        </w:tc>
        <w:tc>
          <w:tcPr>
            <w:tcW w:w="1002" w:type="dxa"/>
            <w:tcBorders>
              <w:top w:val="single" w:sz="6" w:space="0" w:color="231F20"/>
              <w:bottom w:val="single" w:sz="6" w:space="0" w:color="231F20"/>
            </w:tcBorders>
          </w:tcPr>
          <w:p w14:paraId="57A85054" w14:textId="77777777" w:rsidR="000F737C" w:rsidRDefault="000F737C">
            <w:pPr>
              <w:pStyle w:val="TableParagraph"/>
              <w:spacing w:before="58"/>
              <w:rPr>
                <w:b/>
                <w:sz w:val="18"/>
              </w:rPr>
            </w:pPr>
          </w:p>
          <w:p w14:paraId="57A85055" w14:textId="77777777" w:rsidR="000F737C" w:rsidRDefault="00FA202A">
            <w:pPr>
              <w:pStyle w:val="TableParagraph"/>
              <w:spacing w:before="1" w:line="185" w:lineRule="exact"/>
              <w:ind w:right="94"/>
              <w:jc w:val="right"/>
              <w:rPr>
                <w:b/>
                <w:sz w:val="18"/>
              </w:rPr>
            </w:pPr>
            <w:r>
              <w:rPr>
                <w:b/>
                <w:color w:val="231F20"/>
                <w:spacing w:val="-10"/>
                <w:sz w:val="18"/>
              </w:rPr>
              <w:t>-</w:t>
            </w:r>
          </w:p>
        </w:tc>
      </w:tr>
      <w:tr w:rsidR="000F737C" w14:paraId="57A85062" w14:textId="77777777">
        <w:trPr>
          <w:trHeight w:val="470"/>
        </w:trPr>
        <w:tc>
          <w:tcPr>
            <w:tcW w:w="3295" w:type="dxa"/>
            <w:vMerge/>
            <w:tcBorders>
              <w:top w:val="nil"/>
              <w:bottom w:val="single" w:sz="6" w:space="0" w:color="231F20"/>
            </w:tcBorders>
          </w:tcPr>
          <w:p w14:paraId="57A85057" w14:textId="77777777" w:rsidR="000F737C" w:rsidRDefault="000F737C">
            <w:pPr>
              <w:rPr>
                <w:sz w:val="2"/>
                <w:szCs w:val="2"/>
              </w:rPr>
            </w:pPr>
          </w:p>
        </w:tc>
        <w:tc>
          <w:tcPr>
            <w:tcW w:w="1211" w:type="dxa"/>
            <w:tcBorders>
              <w:top w:val="single" w:sz="6" w:space="0" w:color="231F20"/>
              <w:bottom w:val="single" w:sz="6" w:space="0" w:color="231F20"/>
            </w:tcBorders>
          </w:tcPr>
          <w:p w14:paraId="57A85058" w14:textId="77777777" w:rsidR="000F737C" w:rsidRDefault="000F737C">
            <w:pPr>
              <w:pStyle w:val="TableParagraph"/>
              <w:spacing w:before="58"/>
              <w:rPr>
                <w:b/>
                <w:sz w:val="18"/>
              </w:rPr>
            </w:pPr>
          </w:p>
          <w:p w14:paraId="57A85059" w14:textId="77777777" w:rsidR="000F737C" w:rsidRDefault="00FA202A">
            <w:pPr>
              <w:pStyle w:val="TableParagraph"/>
              <w:spacing w:before="1" w:line="185" w:lineRule="exact"/>
              <w:ind w:right="97"/>
              <w:jc w:val="right"/>
              <w:rPr>
                <w:b/>
                <w:sz w:val="18"/>
              </w:rPr>
            </w:pPr>
            <w:r>
              <w:rPr>
                <w:b/>
                <w:color w:val="231F20"/>
                <w:spacing w:val="-10"/>
                <w:sz w:val="18"/>
              </w:rPr>
              <w:t>-</w:t>
            </w:r>
          </w:p>
        </w:tc>
        <w:tc>
          <w:tcPr>
            <w:tcW w:w="1211" w:type="dxa"/>
            <w:tcBorders>
              <w:top w:val="single" w:sz="6" w:space="0" w:color="231F20"/>
              <w:bottom w:val="single" w:sz="6" w:space="0" w:color="231F20"/>
            </w:tcBorders>
            <w:shd w:val="clear" w:color="auto" w:fill="E7E8E8"/>
          </w:tcPr>
          <w:p w14:paraId="57A8505A" w14:textId="77777777" w:rsidR="000F737C" w:rsidRDefault="000F737C">
            <w:pPr>
              <w:pStyle w:val="TableParagraph"/>
              <w:spacing w:before="58"/>
              <w:rPr>
                <w:b/>
                <w:sz w:val="18"/>
              </w:rPr>
            </w:pPr>
          </w:p>
          <w:p w14:paraId="57A8505B" w14:textId="77777777" w:rsidR="000F737C" w:rsidRDefault="00FA202A">
            <w:pPr>
              <w:pStyle w:val="TableParagraph"/>
              <w:spacing w:before="1" w:line="185" w:lineRule="exact"/>
              <w:ind w:right="97"/>
              <w:jc w:val="right"/>
              <w:rPr>
                <w:b/>
                <w:sz w:val="18"/>
              </w:rPr>
            </w:pPr>
            <w:r>
              <w:rPr>
                <w:b/>
                <w:color w:val="231F20"/>
                <w:spacing w:val="-10"/>
                <w:sz w:val="18"/>
              </w:rPr>
              <w:t>-</w:t>
            </w:r>
          </w:p>
        </w:tc>
        <w:tc>
          <w:tcPr>
            <w:tcW w:w="1420" w:type="dxa"/>
            <w:tcBorders>
              <w:top w:val="single" w:sz="6" w:space="0" w:color="231F20"/>
              <w:bottom w:val="single" w:sz="6" w:space="0" w:color="231F20"/>
            </w:tcBorders>
          </w:tcPr>
          <w:p w14:paraId="57A8505C" w14:textId="77777777" w:rsidR="000F737C" w:rsidRDefault="000F737C">
            <w:pPr>
              <w:pStyle w:val="TableParagraph"/>
              <w:spacing w:before="58"/>
              <w:rPr>
                <w:b/>
                <w:sz w:val="18"/>
              </w:rPr>
            </w:pPr>
          </w:p>
          <w:p w14:paraId="57A8505D" w14:textId="77777777" w:rsidR="000F737C" w:rsidRDefault="00FA202A">
            <w:pPr>
              <w:pStyle w:val="TableParagraph"/>
              <w:spacing w:before="1" w:line="185" w:lineRule="exact"/>
              <w:ind w:right="305"/>
              <w:jc w:val="right"/>
              <w:rPr>
                <w:b/>
                <w:sz w:val="18"/>
              </w:rPr>
            </w:pPr>
            <w:r>
              <w:rPr>
                <w:b/>
                <w:color w:val="231F20"/>
                <w:spacing w:val="-10"/>
                <w:sz w:val="18"/>
              </w:rPr>
              <w:t>-</w:t>
            </w:r>
          </w:p>
        </w:tc>
        <w:tc>
          <w:tcPr>
            <w:tcW w:w="1211" w:type="dxa"/>
            <w:tcBorders>
              <w:top w:val="single" w:sz="6" w:space="0" w:color="231F20"/>
              <w:bottom w:val="single" w:sz="6" w:space="0" w:color="231F20"/>
            </w:tcBorders>
          </w:tcPr>
          <w:p w14:paraId="57A8505E" w14:textId="77777777" w:rsidR="000F737C" w:rsidRDefault="000F737C">
            <w:pPr>
              <w:pStyle w:val="TableParagraph"/>
              <w:spacing w:before="58"/>
              <w:rPr>
                <w:b/>
                <w:sz w:val="18"/>
              </w:rPr>
            </w:pPr>
          </w:p>
          <w:p w14:paraId="57A8505F" w14:textId="77777777" w:rsidR="000F737C" w:rsidRDefault="00FA202A">
            <w:pPr>
              <w:pStyle w:val="TableParagraph"/>
              <w:spacing w:before="1" w:line="185" w:lineRule="exact"/>
              <w:ind w:right="304"/>
              <w:jc w:val="right"/>
              <w:rPr>
                <w:b/>
                <w:sz w:val="18"/>
              </w:rPr>
            </w:pPr>
            <w:r>
              <w:rPr>
                <w:b/>
                <w:color w:val="231F20"/>
                <w:spacing w:val="-10"/>
                <w:sz w:val="18"/>
              </w:rPr>
              <w:t>-</w:t>
            </w:r>
          </w:p>
        </w:tc>
        <w:tc>
          <w:tcPr>
            <w:tcW w:w="1002" w:type="dxa"/>
            <w:tcBorders>
              <w:top w:val="single" w:sz="6" w:space="0" w:color="231F20"/>
              <w:bottom w:val="single" w:sz="6" w:space="0" w:color="231F20"/>
            </w:tcBorders>
          </w:tcPr>
          <w:p w14:paraId="57A85060" w14:textId="77777777" w:rsidR="000F737C" w:rsidRDefault="000F737C">
            <w:pPr>
              <w:pStyle w:val="TableParagraph"/>
              <w:spacing w:before="58"/>
              <w:rPr>
                <w:b/>
                <w:sz w:val="18"/>
              </w:rPr>
            </w:pPr>
          </w:p>
          <w:p w14:paraId="57A85061" w14:textId="77777777" w:rsidR="000F737C" w:rsidRDefault="00FA202A">
            <w:pPr>
              <w:pStyle w:val="TableParagraph"/>
              <w:spacing w:before="1" w:line="185" w:lineRule="exact"/>
              <w:ind w:right="94"/>
              <w:jc w:val="right"/>
              <w:rPr>
                <w:b/>
                <w:sz w:val="18"/>
              </w:rPr>
            </w:pPr>
            <w:r>
              <w:rPr>
                <w:b/>
                <w:color w:val="231F20"/>
                <w:spacing w:val="-10"/>
                <w:sz w:val="18"/>
              </w:rPr>
              <w:t>-</w:t>
            </w:r>
          </w:p>
        </w:tc>
      </w:tr>
      <w:tr w:rsidR="000F737C" w14:paraId="57A85067" w14:textId="77777777">
        <w:trPr>
          <w:trHeight w:val="230"/>
        </w:trPr>
        <w:tc>
          <w:tcPr>
            <w:tcW w:w="3295" w:type="dxa"/>
            <w:vMerge/>
            <w:tcBorders>
              <w:top w:val="nil"/>
              <w:bottom w:val="single" w:sz="6" w:space="0" w:color="231F20"/>
            </w:tcBorders>
          </w:tcPr>
          <w:p w14:paraId="57A85063" w14:textId="77777777" w:rsidR="000F737C" w:rsidRDefault="000F737C">
            <w:pPr>
              <w:rPr>
                <w:sz w:val="2"/>
                <w:szCs w:val="2"/>
              </w:rPr>
            </w:pPr>
          </w:p>
        </w:tc>
        <w:tc>
          <w:tcPr>
            <w:tcW w:w="1211" w:type="dxa"/>
            <w:tcBorders>
              <w:top w:val="single" w:sz="6" w:space="0" w:color="231F20"/>
              <w:bottom w:val="single" w:sz="6" w:space="0" w:color="231F20"/>
            </w:tcBorders>
          </w:tcPr>
          <w:p w14:paraId="57A85064" w14:textId="77777777" w:rsidR="000F737C" w:rsidRDefault="000F737C">
            <w:pPr>
              <w:pStyle w:val="TableParagraph"/>
              <w:rPr>
                <w:rFonts w:ascii="Times New Roman"/>
                <w:sz w:val="16"/>
              </w:rPr>
            </w:pPr>
          </w:p>
        </w:tc>
        <w:tc>
          <w:tcPr>
            <w:tcW w:w="1211" w:type="dxa"/>
            <w:tcBorders>
              <w:top w:val="single" w:sz="6" w:space="0" w:color="231F20"/>
              <w:bottom w:val="single" w:sz="6" w:space="0" w:color="231F20"/>
            </w:tcBorders>
            <w:shd w:val="clear" w:color="auto" w:fill="E7E8E8"/>
          </w:tcPr>
          <w:p w14:paraId="57A85065" w14:textId="77777777" w:rsidR="000F737C" w:rsidRDefault="000F737C">
            <w:pPr>
              <w:pStyle w:val="TableParagraph"/>
              <w:rPr>
                <w:rFonts w:ascii="Times New Roman"/>
                <w:sz w:val="16"/>
              </w:rPr>
            </w:pPr>
          </w:p>
        </w:tc>
        <w:tc>
          <w:tcPr>
            <w:tcW w:w="3633" w:type="dxa"/>
            <w:gridSpan w:val="3"/>
            <w:tcBorders>
              <w:top w:val="single" w:sz="6" w:space="0" w:color="231F20"/>
              <w:bottom w:val="single" w:sz="6" w:space="0" w:color="231F20"/>
            </w:tcBorders>
          </w:tcPr>
          <w:p w14:paraId="57A85066" w14:textId="77777777" w:rsidR="000F737C" w:rsidRDefault="000F737C">
            <w:pPr>
              <w:pStyle w:val="TableParagraph"/>
              <w:rPr>
                <w:rFonts w:ascii="Times New Roman"/>
                <w:sz w:val="16"/>
              </w:rPr>
            </w:pPr>
          </w:p>
        </w:tc>
      </w:tr>
      <w:tr w:rsidR="000F737C" w14:paraId="57A8506E" w14:textId="77777777">
        <w:trPr>
          <w:trHeight w:val="226"/>
        </w:trPr>
        <w:tc>
          <w:tcPr>
            <w:tcW w:w="3295" w:type="dxa"/>
            <w:vMerge/>
            <w:tcBorders>
              <w:top w:val="nil"/>
              <w:bottom w:val="single" w:sz="6" w:space="0" w:color="231F20"/>
            </w:tcBorders>
          </w:tcPr>
          <w:p w14:paraId="57A85068" w14:textId="77777777" w:rsidR="000F737C" w:rsidRDefault="000F737C">
            <w:pPr>
              <w:rPr>
                <w:sz w:val="2"/>
                <w:szCs w:val="2"/>
              </w:rPr>
            </w:pPr>
          </w:p>
        </w:tc>
        <w:tc>
          <w:tcPr>
            <w:tcW w:w="1211" w:type="dxa"/>
            <w:tcBorders>
              <w:top w:val="single" w:sz="6" w:space="0" w:color="231F20"/>
              <w:bottom w:val="single" w:sz="6" w:space="0" w:color="231F20"/>
            </w:tcBorders>
          </w:tcPr>
          <w:p w14:paraId="57A85069" w14:textId="77777777" w:rsidR="000F737C" w:rsidRDefault="00FA202A">
            <w:pPr>
              <w:pStyle w:val="TableParagraph"/>
              <w:spacing w:before="21" w:line="185" w:lineRule="exact"/>
              <w:ind w:right="97"/>
              <w:jc w:val="right"/>
              <w:rPr>
                <w:b/>
                <w:sz w:val="18"/>
              </w:rPr>
            </w:pPr>
            <w:r>
              <w:rPr>
                <w:b/>
                <w:color w:val="231F20"/>
                <w:spacing w:val="-10"/>
                <w:sz w:val="18"/>
              </w:rPr>
              <w:t>-</w:t>
            </w:r>
          </w:p>
        </w:tc>
        <w:tc>
          <w:tcPr>
            <w:tcW w:w="1211" w:type="dxa"/>
            <w:tcBorders>
              <w:top w:val="single" w:sz="6" w:space="0" w:color="231F20"/>
              <w:bottom w:val="single" w:sz="6" w:space="0" w:color="231F20"/>
            </w:tcBorders>
            <w:shd w:val="clear" w:color="auto" w:fill="E7E8E8"/>
          </w:tcPr>
          <w:p w14:paraId="57A8506A" w14:textId="77777777" w:rsidR="000F737C" w:rsidRDefault="00FA202A">
            <w:pPr>
              <w:pStyle w:val="TableParagraph"/>
              <w:spacing w:before="21" w:line="185" w:lineRule="exact"/>
              <w:ind w:right="97"/>
              <w:jc w:val="right"/>
              <w:rPr>
                <w:b/>
                <w:sz w:val="18"/>
              </w:rPr>
            </w:pPr>
            <w:r>
              <w:rPr>
                <w:b/>
                <w:color w:val="231F20"/>
                <w:spacing w:val="-10"/>
                <w:sz w:val="18"/>
              </w:rPr>
              <w:t>-</w:t>
            </w:r>
          </w:p>
        </w:tc>
        <w:tc>
          <w:tcPr>
            <w:tcW w:w="1420" w:type="dxa"/>
            <w:tcBorders>
              <w:top w:val="single" w:sz="6" w:space="0" w:color="231F20"/>
              <w:bottom w:val="single" w:sz="6" w:space="0" w:color="231F20"/>
            </w:tcBorders>
          </w:tcPr>
          <w:p w14:paraId="57A8506B" w14:textId="77777777" w:rsidR="000F737C" w:rsidRDefault="00FA202A">
            <w:pPr>
              <w:pStyle w:val="TableParagraph"/>
              <w:spacing w:before="21" w:line="185" w:lineRule="exact"/>
              <w:ind w:right="305"/>
              <w:jc w:val="right"/>
              <w:rPr>
                <w:b/>
                <w:sz w:val="18"/>
              </w:rPr>
            </w:pPr>
            <w:r>
              <w:rPr>
                <w:b/>
                <w:color w:val="231F20"/>
                <w:spacing w:val="-10"/>
                <w:sz w:val="18"/>
              </w:rPr>
              <w:t>-</w:t>
            </w:r>
          </w:p>
        </w:tc>
        <w:tc>
          <w:tcPr>
            <w:tcW w:w="1211" w:type="dxa"/>
            <w:tcBorders>
              <w:top w:val="single" w:sz="6" w:space="0" w:color="231F20"/>
              <w:bottom w:val="single" w:sz="6" w:space="0" w:color="231F20"/>
            </w:tcBorders>
          </w:tcPr>
          <w:p w14:paraId="57A8506C" w14:textId="77777777" w:rsidR="000F737C" w:rsidRDefault="00FA202A">
            <w:pPr>
              <w:pStyle w:val="TableParagraph"/>
              <w:spacing w:before="21" w:line="185" w:lineRule="exact"/>
              <w:ind w:right="304"/>
              <w:jc w:val="right"/>
              <w:rPr>
                <w:b/>
                <w:sz w:val="18"/>
              </w:rPr>
            </w:pPr>
            <w:r>
              <w:rPr>
                <w:b/>
                <w:color w:val="231F20"/>
                <w:spacing w:val="-10"/>
                <w:sz w:val="18"/>
              </w:rPr>
              <w:t>-</w:t>
            </w:r>
          </w:p>
        </w:tc>
        <w:tc>
          <w:tcPr>
            <w:tcW w:w="1002" w:type="dxa"/>
            <w:tcBorders>
              <w:top w:val="single" w:sz="6" w:space="0" w:color="231F20"/>
              <w:bottom w:val="single" w:sz="6" w:space="0" w:color="231F20"/>
            </w:tcBorders>
          </w:tcPr>
          <w:p w14:paraId="57A8506D" w14:textId="77777777" w:rsidR="000F737C" w:rsidRDefault="00FA202A">
            <w:pPr>
              <w:pStyle w:val="TableParagraph"/>
              <w:spacing w:before="21" w:line="185" w:lineRule="exact"/>
              <w:ind w:right="94"/>
              <w:jc w:val="right"/>
              <w:rPr>
                <w:b/>
                <w:sz w:val="18"/>
              </w:rPr>
            </w:pPr>
            <w:r>
              <w:rPr>
                <w:b/>
                <w:color w:val="231F20"/>
                <w:spacing w:val="-10"/>
                <w:sz w:val="18"/>
              </w:rPr>
              <w:t>-</w:t>
            </w:r>
          </w:p>
        </w:tc>
      </w:tr>
      <w:tr w:rsidR="000F737C" w14:paraId="57A85075" w14:textId="77777777">
        <w:trPr>
          <w:trHeight w:val="226"/>
        </w:trPr>
        <w:tc>
          <w:tcPr>
            <w:tcW w:w="3295" w:type="dxa"/>
            <w:vMerge/>
            <w:tcBorders>
              <w:top w:val="nil"/>
              <w:bottom w:val="single" w:sz="6" w:space="0" w:color="231F20"/>
            </w:tcBorders>
          </w:tcPr>
          <w:p w14:paraId="57A8506F" w14:textId="77777777" w:rsidR="000F737C" w:rsidRDefault="000F737C">
            <w:pPr>
              <w:rPr>
                <w:sz w:val="2"/>
                <w:szCs w:val="2"/>
              </w:rPr>
            </w:pPr>
          </w:p>
        </w:tc>
        <w:tc>
          <w:tcPr>
            <w:tcW w:w="1211" w:type="dxa"/>
            <w:tcBorders>
              <w:top w:val="single" w:sz="6" w:space="0" w:color="231F20"/>
              <w:bottom w:val="single" w:sz="6" w:space="0" w:color="231F20"/>
            </w:tcBorders>
          </w:tcPr>
          <w:p w14:paraId="57A85070" w14:textId="77777777" w:rsidR="000F737C" w:rsidRDefault="00FA202A">
            <w:pPr>
              <w:pStyle w:val="TableParagraph"/>
              <w:spacing w:before="21" w:line="185" w:lineRule="exact"/>
              <w:ind w:right="98"/>
              <w:jc w:val="right"/>
              <w:rPr>
                <w:b/>
                <w:sz w:val="18"/>
              </w:rPr>
            </w:pPr>
            <w:r>
              <w:rPr>
                <w:b/>
                <w:color w:val="231F20"/>
                <w:spacing w:val="-10"/>
                <w:sz w:val="18"/>
              </w:rPr>
              <w:t>-</w:t>
            </w:r>
          </w:p>
        </w:tc>
        <w:tc>
          <w:tcPr>
            <w:tcW w:w="1211" w:type="dxa"/>
            <w:tcBorders>
              <w:top w:val="single" w:sz="6" w:space="0" w:color="231F20"/>
              <w:bottom w:val="single" w:sz="6" w:space="0" w:color="231F20"/>
            </w:tcBorders>
            <w:shd w:val="clear" w:color="auto" w:fill="E7E8E8"/>
          </w:tcPr>
          <w:p w14:paraId="57A85071" w14:textId="77777777" w:rsidR="000F737C" w:rsidRDefault="00FA202A">
            <w:pPr>
              <w:pStyle w:val="TableParagraph"/>
              <w:spacing w:before="21" w:line="185" w:lineRule="exact"/>
              <w:ind w:right="97"/>
              <w:jc w:val="right"/>
              <w:rPr>
                <w:b/>
                <w:sz w:val="18"/>
              </w:rPr>
            </w:pPr>
            <w:r>
              <w:rPr>
                <w:b/>
                <w:color w:val="231F20"/>
                <w:spacing w:val="-10"/>
                <w:sz w:val="18"/>
              </w:rPr>
              <w:t>-</w:t>
            </w:r>
          </w:p>
        </w:tc>
        <w:tc>
          <w:tcPr>
            <w:tcW w:w="1420" w:type="dxa"/>
            <w:tcBorders>
              <w:top w:val="single" w:sz="6" w:space="0" w:color="231F20"/>
              <w:bottom w:val="single" w:sz="6" w:space="0" w:color="231F20"/>
            </w:tcBorders>
          </w:tcPr>
          <w:p w14:paraId="57A85072" w14:textId="77777777" w:rsidR="000F737C" w:rsidRDefault="00FA202A">
            <w:pPr>
              <w:pStyle w:val="TableParagraph"/>
              <w:spacing w:before="21" w:line="185" w:lineRule="exact"/>
              <w:ind w:right="305"/>
              <w:jc w:val="right"/>
              <w:rPr>
                <w:b/>
                <w:sz w:val="18"/>
              </w:rPr>
            </w:pPr>
            <w:r>
              <w:rPr>
                <w:b/>
                <w:color w:val="231F20"/>
                <w:spacing w:val="-10"/>
                <w:sz w:val="18"/>
              </w:rPr>
              <w:t>-</w:t>
            </w:r>
          </w:p>
        </w:tc>
        <w:tc>
          <w:tcPr>
            <w:tcW w:w="1211" w:type="dxa"/>
            <w:tcBorders>
              <w:top w:val="single" w:sz="6" w:space="0" w:color="231F20"/>
              <w:bottom w:val="single" w:sz="6" w:space="0" w:color="231F20"/>
            </w:tcBorders>
          </w:tcPr>
          <w:p w14:paraId="57A85073" w14:textId="77777777" w:rsidR="000F737C" w:rsidRDefault="00FA202A">
            <w:pPr>
              <w:pStyle w:val="TableParagraph"/>
              <w:spacing w:before="21" w:line="185" w:lineRule="exact"/>
              <w:ind w:right="304"/>
              <w:jc w:val="right"/>
              <w:rPr>
                <w:b/>
                <w:sz w:val="18"/>
              </w:rPr>
            </w:pPr>
            <w:r>
              <w:rPr>
                <w:b/>
                <w:color w:val="231F20"/>
                <w:spacing w:val="-10"/>
                <w:sz w:val="18"/>
              </w:rPr>
              <w:t>-</w:t>
            </w:r>
          </w:p>
        </w:tc>
        <w:tc>
          <w:tcPr>
            <w:tcW w:w="1002" w:type="dxa"/>
            <w:tcBorders>
              <w:top w:val="single" w:sz="6" w:space="0" w:color="231F20"/>
              <w:bottom w:val="single" w:sz="6" w:space="0" w:color="231F20"/>
            </w:tcBorders>
          </w:tcPr>
          <w:p w14:paraId="57A85074" w14:textId="77777777" w:rsidR="000F737C" w:rsidRDefault="00FA202A">
            <w:pPr>
              <w:pStyle w:val="TableParagraph"/>
              <w:spacing w:before="21" w:line="185" w:lineRule="exact"/>
              <w:ind w:right="94"/>
              <w:jc w:val="right"/>
              <w:rPr>
                <w:b/>
                <w:sz w:val="18"/>
              </w:rPr>
            </w:pPr>
            <w:r>
              <w:rPr>
                <w:b/>
                <w:color w:val="231F20"/>
                <w:spacing w:val="-10"/>
                <w:sz w:val="18"/>
              </w:rPr>
              <w:t>-</w:t>
            </w:r>
          </w:p>
        </w:tc>
      </w:tr>
      <w:tr w:rsidR="000F737C" w14:paraId="57A85086" w14:textId="77777777">
        <w:trPr>
          <w:trHeight w:val="712"/>
        </w:trPr>
        <w:tc>
          <w:tcPr>
            <w:tcW w:w="3295" w:type="dxa"/>
            <w:vMerge/>
            <w:tcBorders>
              <w:top w:val="nil"/>
              <w:bottom w:val="single" w:sz="6" w:space="0" w:color="231F20"/>
            </w:tcBorders>
          </w:tcPr>
          <w:p w14:paraId="57A85076" w14:textId="77777777" w:rsidR="000F737C" w:rsidRDefault="000F737C">
            <w:pPr>
              <w:rPr>
                <w:sz w:val="2"/>
                <w:szCs w:val="2"/>
              </w:rPr>
            </w:pPr>
          </w:p>
        </w:tc>
        <w:tc>
          <w:tcPr>
            <w:tcW w:w="1211" w:type="dxa"/>
            <w:tcBorders>
              <w:top w:val="single" w:sz="6" w:space="0" w:color="231F20"/>
              <w:bottom w:val="single" w:sz="6" w:space="0" w:color="231F20"/>
            </w:tcBorders>
          </w:tcPr>
          <w:p w14:paraId="57A85077" w14:textId="77777777" w:rsidR="000F737C" w:rsidRDefault="000F737C">
            <w:pPr>
              <w:pStyle w:val="TableParagraph"/>
              <w:rPr>
                <w:b/>
                <w:sz w:val="18"/>
              </w:rPr>
            </w:pPr>
          </w:p>
          <w:p w14:paraId="57A85078" w14:textId="77777777" w:rsidR="000F737C" w:rsidRDefault="000F737C">
            <w:pPr>
              <w:pStyle w:val="TableParagraph"/>
              <w:spacing w:before="93"/>
              <w:rPr>
                <w:b/>
                <w:sz w:val="18"/>
              </w:rPr>
            </w:pPr>
          </w:p>
          <w:p w14:paraId="57A85079" w14:textId="77777777" w:rsidR="000F737C" w:rsidRDefault="00FA202A">
            <w:pPr>
              <w:pStyle w:val="TableParagraph"/>
              <w:spacing w:line="185" w:lineRule="exact"/>
              <w:ind w:right="97"/>
              <w:jc w:val="right"/>
              <w:rPr>
                <w:b/>
                <w:sz w:val="18"/>
              </w:rPr>
            </w:pPr>
            <w:r>
              <w:rPr>
                <w:b/>
                <w:color w:val="231F20"/>
                <w:spacing w:val="-10"/>
                <w:sz w:val="18"/>
              </w:rPr>
              <w:t>-</w:t>
            </w:r>
          </w:p>
        </w:tc>
        <w:tc>
          <w:tcPr>
            <w:tcW w:w="1211" w:type="dxa"/>
            <w:tcBorders>
              <w:top w:val="single" w:sz="6" w:space="0" w:color="231F20"/>
              <w:bottom w:val="single" w:sz="6" w:space="0" w:color="231F20"/>
            </w:tcBorders>
            <w:shd w:val="clear" w:color="auto" w:fill="E7E8E8"/>
          </w:tcPr>
          <w:p w14:paraId="57A8507A" w14:textId="77777777" w:rsidR="000F737C" w:rsidRDefault="000F737C">
            <w:pPr>
              <w:pStyle w:val="TableParagraph"/>
              <w:rPr>
                <w:b/>
                <w:sz w:val="18"/>
              </w:rPr>
            </w:pPr>
          </w:p>
          <w:p w14:paraId="57A8507B" w14:textId="77777777" w:rsidR="000F737C" w:rsidRDefault="000F737C">
            <w:pPr>
              <w:pStyle w:val="TableParagraph"/>
              <w:spacing w:before="93"/>
              <w:rPr>
                <w:b/>
                <w:sz w:val="18"/>
              </w:rPr>
            </w:pPr>
          </w:p>
          <w:p w14:paraId="57A8507C" w14:textId="77777777" w:rsidR="000F737C" w:rsidRDefault="00FA202A">
            <w:pPr>
              <w:pStyle w:val="TableParagraph"/>
              <w:spacing w:line="185" w:lineRule="exact"/>
              <w:ind w:right="97"/>
              <w:jc w:val="right"/>
              <w:rPr>
                <w:b/>
                <w:sz w:val="18"/>
              </w:rPr>
            </w:pPr>
            <w:r>
              <w:rPr>
                <w:b/>
                <w:color w:val="231F20"/>
                <w:spacing w:val="-10"/>
                <w:sz w:val="18"/>
              </w:rPr>
              <w:t>-</w:t>
            </w:r>
          </w:p>
        </w:tc>
        <w:tc>
          <w:tcPr>
            <w:tcW w:w="1420" w:type="dxa"/>
            <w:tcBorders>
              <w:top w:val="single" w:sz="6" w:space="0" w:color="231F20"/>
              <w:bottom w:val="single" w:sz="6" w:space="0" w:color="231F20"/>
            </w:tcBorders>
          </w:tcPr>
          <w:p w14:paraId="57A8507D" w14:textId="77777777" w:rsidR="000F737C" w:rsidRDefault="000F737C">
            <w:pPr>
              <w:pStyle w:val="TableParagraph"/>
              <w:rPr>
                <w:b/>
                <w:sz w:val="18"/>
              </w:rPr>
            </w:pPr>
          </w:p>
          <w:p w14:paraId="57A8507E" w14:textId="77777777" w:rsidR="000F737C" w:rsidRDefault="000F737C">
            <w:pPr>
              <w:pStyle w:val="TableParagraph"/>
              <w:spacing w:before="93"/>
              <w:rPr>
                <w:b/>
                <w:sz w:val="18"/>
              </w:rPr>
            </w:pPr>
          </w:p>
          <w:p w14:paraId="57A8507F" w14:textId="77777777" w:rsidR="000F737C" w:rsidRDefault="00FA202A">
            <w:pPr>
              <w:pStyle w:val="TableParagraph"/>
              <w:spacing w:line="185" w:lineRule="exact"/>
              <w:ind w:right="305"/>
              <w:jc w:val="right"/>
              <w:rPr>
                <w:b/>
                <w:sz w:val="18"/>
              </w:rPr>
            </w:pPr>
            <w:r>
              <w:rPr>
                <w:b/>
                <w:color w:val="231F20"/>
                <w:spacing w:val="-10"/>
                <w:sz w:val="18"/>
              </w:rPr>
              <w:t>-</w:t>
            </w:r>
          </w:p>
        </w:tc>
        <w:tc>
          <w:tcPr>
            <w:tcW w:w="1211" w:type="dxa"/>
            <w:tcBorders>
              <w:top w:val="single" w:sz="6" w:space="0" w:color="231F20"/>
              <w:bottom w:val="single" w:sz="6" w:space="0" w:color="231F20"/>
            </w:tcBorders>
          </w:tcPr>
          <w:p w14:paraId="57A85080" w14:textId="77777777" w:rsidR="000F737C" w:rsidRDefault="000F737C">
            <w:pPr>
              <w:pStyle w:val="TableParagraph"/>
              <w:rPr>
                <w:b/>
                <w:sz w:val="18"/>
              </w:rPr>
            </w:pPr>
          </w:p>
          <w:p w14:paraId="57A85081" w14:textId="77777777" w:rsidR="000F737C" w:rsidRDefault="000F737C">
            <w:pPr>
              <w:pStyle w:val="TableParagraph"/>
              <w:spacing w:before="93"/>
              <w:rPr>
                <w:b/>
                <w:sz w:val="18"/>
              </w:rPr>
            </w:pPr>
          </w:p>
          <w:p w14:paraId="57A85082" w14:textId="77777777" w:rsidR="000F737C" w:rsidRDefault="00FA202A">
            <w:pPr>
              <w:pStyle w:val="TableParagraph"/>
              <w:spacing w:line="185" w:lineRule="exact"/>
              <w:ind w:right="304"/>
              <w:jc w:val="right"/>
              <w:rPr>
                <w:b/>
                <w:sz w:val="18"/>
              </w:rPr>
            </w:pPr>
            <w:r>
              <w:rPr>
                <w:b/>
                <w:color w:val="231F20"/>
                <w:spacing w:val="-10"/>
                <w:sz w:val="18"/>
              </w:rPr>
              <w:t>-</w:t>
            </w:r>
          </w:p>
        </w:tc>
        <w:tc>
          <w:tcPr>
            <w:tcW w:w="1002" w:type="dxa"/>
            <w:tcBorders>
              <w:top w:val="single" w:sz="6" w:space="0" w:color="231F20"/>
              <w:bottom w:val="single" w:sz="6" w:space="0" w:color="231F20"/>
            </w:tcBorders>
          </w:tcPr>
          <w:p w14:paraId="57A85083" w14:textId="77777777" w:rsidR="000F737C" w:rsidRDefault="000F737C">
            <w:pPr>
              <w:pStyle w:val="TableParagraph"/>
              <w:rPr>
                <w:b/>
                <w:sz w:val="18"/>
              </w:rPr>
            </w:pPr>
          </w:p>
          <w:p w14:paraId="57A85084" w14:textId="77777777" w:rsidR="000F737C" w:rsidRDefault="000F737C">
            <w:pPr>
              <w:pStyle w:val="TableParagraph"/>
              <w:spacing w:before="93"/>
              <w:rPr>
                <w:b/>
                <w:sz w:val="18"/>
              </w:rPr>
            </w:pPr>
          </w:p>
          <w:p w14:paraId="57A85085" w14:textId="77777777" w:rsidR="000F737C" w:rsidRDefault="00FA202A">
            <w:pPr>
              <w:pStyle w:val="TableParagraph"/>
              <w:spacing w:line="185" w:lineRule="exact"/>
              <w:ind w:right="94"/>
              <w:jc w:val="right"/>
              <w:rPr>
                <w:b/>
                <w:sz w:val="18"/>
              </w:rPr>
            </w:pPr>
            <w:r>
              <w:rPr>
                <w:b/>
                <w:color w:val="231F20"/>
                <w:spacing w:val="-10"/>
                <w:sz w:val="18"/>
              </w:rPr>
              <w:t>-</w:t>
            </w:r>
          </w:p>
        </w:tc>
      </w:tr>
    </w:tbl>
    <w:p w14:paraId="57A85087" w14:textId="77777777" w:rsidR="000F737C" w:rsidRDefault="00FA202A">
      <w:pPr>
        <w:pStyle w:val="Heading3"/>
        <w:spacing w:before="207"/>
        <w:ind w:left="285"/>
      </w:pPr>
      <w:r>
        <w:rPr>
          <w:color w:val="231F20"/>
          <w:w w:val="105"/>
        </w:rPr>
        <w:t>Note:</w:t>
      </w:r>
      <w:r>
        <w:rPr>
          <w:color w:val="231F20"/>
          <w:spacing w:val="-15"/>
          <w:w w:val="105"/>
        </w:rPr>
        <w:t xml:space="preserve"> </w:t>
      </w:r>
      <w:r>
        <w:rPr>
          <w:color w:val="231F20"/>
          <w:w w:val="105"/>
        </w:rPr>
        <w:t>Impact</w:t>
      </w:r>
      <w:r>
        <w:rPr>
          <w:color w:val="231F20"/>
          <w:spacing w:val="-14"/>
          <w:w w:val="105"/>
        </w:rPr>
        <w:t xml:space="preserve"> </w:t>
      </w:r>
      <w:r>
        <w:rPr>
          <w:color w:val="231F20"/>
          <w:w w:val="105"/>
        </w:rPr>
        <w:t>of</w:t>
      </w:r>
      <w:r>
        <w:rPr>
          <w:color w:val="231F20"/>
          <w:spacing w:val="-14"/>
          <w:w w:val="105"/>
        </w:rPr>
        <w:t xml:space="preserve"> </w:t>
      </w:r>
      <w:r>
        <w:rPr>
          <w:color w:val="231F20"/>
          <w:w w:val="105"/>
        </w:rPr>
        <w:t>net</w:t>
      </w:r>
      <w:r>
        <w:rPr>
          <w:color w:val="231F20"/>
          <w:spacing w:val="-14"/>
          <w:w w:val="105"/>
        </w:rPr>
        <w:t xml:space="preserve"> </w:t>
      </w:r>
      <w:r>
        <w:rPr>
          <w:color w:val="231F20"/>
          <w:w w:val="105"/>
        </w:rPr>
        <w:t>cash</w:t>
      </w:r>
      <w:r>
        <w:rPr>
          <w:color w:val="231F20"/>
          <w:spacing w:val="-14"/>
          <w:w w:val="105"/>
        </w:rPr>
        <w:t xml:space="preserve"> </w:t>
      </w:r>
      <w:r>
        <w:rPr>
          <w:color w:val="231F20"/>
          <w:w w:val="105"/>
        </w:rPr>
        <w:t>appropriation</w:t>
      </w:r>
      <w:r>
        <w:rPr>
          <w:color w:val="231F20"/>
          <w:spacing w:val="-15"/>
          <w:w w:val="105"/>
        </w:rPr>
        <w:t xml:space="preserve"> </w:t>
      </w:r>
      <w:r>
        <w:rPr>
          <w:color w:val="231F20"/>
          <w:spacing w:val="-2"/>
          <w:w w:val="105"/>
        </w:rPr>
        <w:t>arrangements</w:t>
      </w:r>
    </w:p>
    <w:tbl>
      <w:tblPr>
        <w:tblW w:w="0" w:type="auto"/>
        <w:tblInd w:w="210" w:type="dxa"/>
        <w:tblLayout w:type="fixed"/>
        <w:tblCellMar>
          <w:left w:w="0" w:type="dxa"/>
          <w:right w:w="0" w:type="dxa"/>
        </w:tblCellMar>
        <w:tblLook w:val="01E0" w:firstRow="1" w:lastRow="1" w:firstColumn="1" w:lastColumn="1" w:noHBand="0" w:noVBand="0"/>
      </w:tblPr>
      <w:tblGrid>
        <w:gridCol w:w="3295"/>
        <w:gridCol w:w="1211"/>
        <w:gridCol w:w="1211"/>
        <w:gridCol w:w="1433"/>
        <w:gridCol w:w="1211"/>
        <w:gridCol w:w="989"/>
      </w:tblGrid>
      <w:tr w:rsidR="000F737C" w14:paraId="57A8508E" w14:textId="77777777">
        <w:trPr>
          <w:trHeight w:val="206"/>
        </w:trPr>
        <w:tc>
          <w:tcPr>
            <w:tcW w:w="3295" w:type="dxa"/>
            <w:tcBorders>
              <w:top w:val="single" w:sz="6" w:space="0" w:color="231F20"/>
            </w:tcBorders>
          </w:tcPr>
          <w:p w14:paraId="57A85088" w14:textId="77777777" w:rsidR="000F737C" w:rsidRDefault="000F737C">
            <w:pPr>
              <w:pStyle w:val="TableParagraph"/>
              <w:rPr>
                <w:rFonts w:ascii="Times New Roman"/>
                <w:sz w:val="14"/>
              </w:rPr>
            </w:pPr>
          </w:p>
        </w:tc>
        <w:tc>
          <w:tcPr>
            <w:tcW w:w="1211" w:type="dxa"/>
            <w:tcBorders>
              <w:top w:val="single" w:sz="6" w:space="0" w:color="231F20"/>
            </w:tcBorders>
          </w:tcPr>
          <w:p w14:paraId="57A85089" w14:textId="77777777" w:rsidR="000F737C" w:rsidRDefault="00FA202A">
            <w:pPr>
              <w:pStyle w:val="TableParagraph"/>
              <w:spacing w:line="186" w:lineRule="exact"/>
              <w:ind w:right="44"/>
              <w:jc w:val="right"/>
              <w:rPr>
                <w:sz w:val="18"/>
              </w:rPr>
            </w:pPr>
            <w:r>
              <w:rPr>
                <w:color w:val="231F20"/>
                <w:spacing w:val="-4"/>
                <w:sz w:val="18"/>
              </w:rPr>
              <w:t>2025-</w:t>
            </w:r>
            <w:r>
              <w:rPr>
                <w:color w:val="231F20"/>
                <w:spacing w:val="-5"/>
                <w:sz w:val="18"/>
              </w:rPr>
              <w:t>26</w:t>
            </w:r>
          </w:p>
        </w:tc>
        <w:tc>
          <w:tcPr>
            <w:tcW w:w="1211" w:type="dxa"/>
            <w:tcBorders>
              <w:top w:val="single" w:sz="6" w:space="0" w:color="231F20"/>
            </w:tcBorders>
            <w:shd w:val="clear" w:color="auto" w:fill="E7E8E8"/>
          </w:tcPr>
          <w:p w14:paraId="57A8508A" w14:textId="77777777" w:rsidR="000F737C" w:rsidRDefault="00FA202A">
            <w:pPr>
              <w:pStyle w:val="TableParagraph"/>
              <w:spacing w:line="186" w:lineRule="exact"/>
              <w:ind w:right="43"/>
              <w:jc w:val="right"/>
              <w:rPr>
                <w:sz w:val="18"/>
              </w:rPr>
            </w:pPr>
            <w:r>
              <w:rPr>
                <w:color w:val="231F20"/>
                <w:spacing w:val="-4"/>
                <w:sz w:val="18"/>
              </w:rPr>
              <w:t>2026-</w:t>
            </w:r>
            <w:r>
              <w:rPr>
                <w:color w:val="231F20"/>
                <w:spacing w:val="-5"/>
                <w:sz w:val="18"/>
              </w:rPr>
              <w:t>27</w:t>
            </w:r>
          </w:p>
        </w:tc>
        <w:tc>
          <w:tcPr>
            <w:tcW w:w="1433" w:type="dxa"/>
            <w:tcBorders>
              <w:top w:val="single" w:sz="6" w:space="0" w:color="231F20"/>
            </w:tcBorders>
          </w:tcPr>
          <w:p w14:paraId="57A8508B" w14:textId="77777777" w:rsidR="000F737C" w:rsidRDefault="00FA202A">
            <w:pPr>
              <w:pStyle w:val="TableParagraph"/>
              <w:spacing w:line="186" w:lineRule="exact"/>
              <w:ind w:right="265"/>
              <w:jc w:val="right"/>
              <w:rPr>
                <w:sz w:val="18"/>
              </w:rPr>
            </w:pPr>
            <w:r>
              <w:rPr>
                <w:color w:val="231F20"/>
                <w:spacing w:val="-4"/>
                <w:sz w:val="18"/>
              </w:rPr>
              <w:t>2027-</w:t>
            </w:r>
            <w:r>
              <w:rPr>
                <w:color w:val="231F20"/>
                <w:spacing w:val="-5"/>
                <w:sz w:val="18"/>
              </w:rPr>
              <w:t>28</w:t>
            </w:r>
          </w:p>
        </w:tc>
        <w:tc>
          <w:tcPr>
            <w:tcW w:w="1211" w:type="dxa"/>
            <w:tcBorders>
              <w:top w:val="single" w:sz="6" w:space="0" w:color="231F20"/>
            </w:tcBorders>
          </w:tcPr>
          <w:p w14:paraId="57A8508C" w14:textId="77777777" w:rsidR="000F737C" w:rsidRDefault="00FA202A">
            <w:pPr>
              <w:pStyle w:val="TableParagraph"/>
              <w:spacing w:line="186" w:lineRule="exact"/>
              <w:ind w:right="264"/>
              <w:jc w:val="right"/>
              <w:rPr>
                <w:sz w:val="18"/>
              </w:rPr>
            </w:pPr>
            <w:r>
              <w:rPr>
                <w:color w:val="231F20"/>
                <w:spacing w:val="-4"/>
                <w:sz w:val="18"/>
              </w:rPr>
              <w:t>2028-</w:t>
            </w:r>
            <w:r>
              <w:rPr>
                <w:color w:val="231F20"/>
                <w:spacing w:val="-5"/>
                <w:sz w:val="18"/>
              </w:rPr>
              <w:t>29</w:t>
            </w:r>
          </w:p>
        </w:tc>
        <w:tc>
          <w:tcPr>
            <w:tcW w:w="989" w:type="dxa"/>
            <w:tcBorders>
              <w:top w:val="single" w:sz="6" w:space="0" w:color="231F20"/>
            </w:tcBorders>
          </w:tcPr>
          <w:p w14:paraId="57A8508D" w14:textId="77777777" w:rsidR="000F737C" w:rsidRDefault="00FA202A">
            <w:pPr>
              <w:pStyle w:val="TableParagraph"/>
              <w:spacing w:line="186" w:lineRule="exact"/>
              <w:ind w:right="41"/>
              <w:jc w:val="right"/>
              <w:rPr>
                <w:sz w:val="18"/>
              </w:rPr>
            </w:pPr>
            <w:r>
              <w:rPr>
                <w:color w:val="231F20"/>
                <w:spacing w:val="-4"/>
                <w:sz w:val="18"/>
              </w:rPr>
              <w:t>2029-</w:t>
            </w:r>
            <w:r>
              <w:rPr>
                <w:color w:val="231F20"/>
                <w:spacing w:val="-5"/>
                <w:sz w:val="18"/>
              </w:rPr>
              <w:t>30</w:t>
            </w:r>
          </w:p>
        </w:tc>
      </w:tr>
      <w:tr w:rsidR="000F737C" w14:paraId="57A85095" w14:textId="77777777">
        <w:trPr>
          <w:trHeight w:val="204"/>
        </w:trPr>
        <w:tc>
          <w:tcPr>
            <w:tcW w:w="3295" w:type="dxa"/>
          </w:tcPr>
          <w:p w14:paraId="57A8508F" w14:textId="77777777" w:rsidR="000F737C" w:rsidRDefault="000F737C">
            <w:pPr>
              <w:pStyle w:val="TableParagraph"/>
              <w:rPr>
                <w:rFonts w:ascii="Times New Roman"/>
                <w:sz w:val="14"/>
              </w:rPr>
            </w:pPr>
          </w:p>
        </w:tc>
        <w:tc>
          <w:tcPr>
            <w:tcW w:w="1211" w:type="dxa"/>
          </w:tcPr>
          <w:p w14:paraId="57A85090" w14:textId="77777777" w:rsidR="000F737C" w:rsidRDefault="00FA202A">
            <w:pPr>
              <w:pStyle w:val="TableParagraph"/>
              <w:spacing w:line="185" w:lineRule="exact"/>
              <w:ind w:right="44"/>
              <w:jc w:val="right"/>
              <w:rPr>
                <w:sz w:val="18"/>
              </w:rPr>
            </w:pPr>
            <w:r>
              <w:rPr>
                <w:color w:val="231F20"/>
                <w:spacing w:val="-2"/>
                <w:sz w:val="18"/>
              </w:rPr>
              <w:t>Estimated</w:t>
            </w:r>
          </w:p>
        </w:tc>
        <w:tc>
          <w:tcPr>
            <w:tcW w:w="1211" w:type="dxa"/>
            <w:shd w:val="clear" w:color="auto" w:fill="E7E8E8"/>
          </w:tcPr>
          <w:p w14:paraId="57A85091" w14:textId="77777777" w:rsidR="000F737C" w:rsidRDefault="00FA202A">
            <w:pPr>
              <w:pStyle w:val="TableParagraph"/>
              <w:spacing w:line="185" w:lineRule="exact"/>
              <w:ind w:right="43"/>
              <w:jc w:val="right"/>
              <w:rPr>
                <w:sz w:val="18"/>
              </w:rPr>
            </w:pPr>
            <w:r>
              <w:rPr>
                <w:color w:val="231F20"/>
                <w:spacing w:val="-2"/>
                <w:sz w:val="18"/>
              </w:rPr>
              <w:t>Budget</w:t>
            </w:r>
          </w:p>
        </w:tc>
        <w:tc>
          <w:tcPr>
            <w:tcW w:w="1433" w:type="dxa"/>
          </w:tcPr>
          <w:p w14:paraId="57A85092" w14:textId="77777777" w:rsidR="000F737C" w:rsidRDefault="00FA202A">
            <w:pPr>
              <w:pStyle w:val="TableParagraph"/>
              <w:spacing w:line="185" w:lineRule="exact"/>
              <w:ind w:right="265"/>
              <w:jc w:val="right"/>
              <w:rPr>
                <w:sz w:val="18"/>
              </w:rPr>
            </w:pPr>
            <w:r>
              <w:rPr>
                <w:color w:val="231F20"/>
                <w:spacing w:val="-2"/>
                <w:sz w:val="18"/>
              </w:rPr>
              <w:t>Forward</w:t>
            </w:r>
          </w:p>
        </w:tc>
        <w:tc>
          <w:tcPr>
            <w:tcW w:w="1211" w:type="dxa"/>
          </w:tcPr>
          <w:p w14:paraId="57A85093" w14:textId="77777777" w:rsidR="000F737C" w:rsidRDefault="00FA202A">
            <w:pPr>
              <w:pStyle w:val="TableParagraph"/>
              <w:spacing w:line="185" w:lineRule="exact"/>
              <w:ind w:right="264"/>
              <w:jc w:val="right"/>
              <w:rPr>
                <w:sz w:val="18"/>
              </w:rPr>
            </w:pPr>
            <w:r>
              <w:rPr>
                <w:color w:val="231F20"/>
                <w:spacing w:val="-2"/>
                <w:sz w:val="18"/>
              </w:rPr>
              <w:t>Forward</w:t>
            </w:r>
          </w:p>
        </w:tc>
        <w:tc>
          <w:tcPr>
            <w:tcW w:w="989" w:type="dxa"/>
          </w:tcPr>
          <w:p w14:paraId="57A85094" w14:textId="77777777" w:rsidR="000F737C" w:rsidRDefault="00FA202A">
            <w:pPr>
              <w:pStyle w:val="TableParagraph"/>
              <w:spacing w:line="185" w:lineRule="exact"/>
              <w:ind w:right="41"/>
              <w:jc w:val="right"/>
              <w:rPr>
                <w:sz w:val="18"/>
              </w:rPr>
            </w:pPr>
            <w:r>
              <w:rPr>
                <w:color w:val="231F20"/>
                <w:spacing w:val="-2"/>
                <w:sz w:val="18"/>
              </w:rPr>
              <w:t>Forward</w:t>
            </w:r>
          </w:p>
        </w:tc>
      </w:tr>
      <w:tr w:rsidR="000F737C" w14:paraId="57A8509C" w14:textId="77777777">
        <w:trPr>
          <w:trHeight w:val="204"/>
        </w:trPr>
        <w:tc>
          <w:tcPr>
            <w:tcW w:w="3295" w:type="dxa"/>
          </w:tcPr>
          <w:p w14:paraId="57A85096" w14:textId="77777777" w:rsidR="000F737C" w:rsidRDefault="000F737C">
            <w:pPr>
              <w:pStyle w:val="TableParagraph"/>
              <w:rPr>
                <w:rFonts w:ascii="Times New Roman"/>
                <w:sz w:val="14"/>
              </w:rPr>
            </w:pPr>
          </w:p>
        </w:tc>
        <w:tc>
          <w:tcPr>
            <w:tcW w:w="1211" w:type="dxa"/>
          </w:tcPr>
          <w:p w14:paraId="57A85097" w14:textId="77777777" w:rsidR="000F737C" w:rsidRDefault="00FA202A">
            <w:pPr>
              <w:pStyle w:val="TableParagraph"/>
              <w:spacing w:line="185" w:lineRule="exact"/>
              <w:ind w:right="44"/>
              <w:jc w:val="right"/>
              <w:rPr>
                <w:sz w:val="18"/>
              </w:rPr>
            </w:pPr>
            <w:r>
              <w:rPr>
                <w:color w:val="231F20"/>
                <w:spacing w:val="-2"/>
                <w:sz w:val="18"/>
              </w:rPr>
              <w:t>actual</w:t>
            </w:r>
          </w:p>
        </w:tc>
        <w:tc>
          <w:tcPr>
            <w:tcW w:w="1211" w:type="dxa"/>
            <w:shd w:val="clear" w:color="auto" w:fill="E7E8E8"/>
          </w:tcPr>
          <w:p w14:paraId="57A85098" w14:textId="77777777" w:rsidR="000F737C" w:rsidRDefault="000F737C">
            <w:pPr>
              <w:pStyle w:val="TableParagraph"/>
              <w:rPr>
                <w:rFonts w:ascii="Times New Roman"/>
                <w:sz w:val="14"/>
              </w:rPr>
            </w:pPr>
          </w:p>
        </w:tc>
        <w:tc>
          <w:tcPr>
            <w:tcW w:w="1433" w:type="dxa"/>
          </w:tcPr>
          <w:p w14:paraId="57A85099" w14:textId="77777777" w:rsidR="000F737C" w:rsidRDefault="00FA202A">
            <w:pPr>
              <w:pStyle w:val="TableParagraph"/>
              <w:spacing w:line="185" w:lineRule="exact"/>
              <w:ind w:right="265"/>
              <w:jc w:val="right"/>
              <w:rPr>
                <w:sz w:val="18"/>
              </w:rPr>
            </w:pPr>
            <w:r>
              <w:rPr>
                <w:color w:val="231F20"/>
                <w:spacing w:val="-2"/>
                <w:sz w:val="18"/>
              </w:rPr>
              <w:t>estimate</w:t>
            </w:r>
          </w:p>
        </w:tc>
        <w:tc>
          <w:tcPr>
            <w:tcW w:w="1211" w:type="dxa"/>
          </w:tcPr>
          <w:p w14:paraId="57A8509A" w14:textId="77777777" w:rsidR="000F737C" w:rsidRDefault="00FA202A">
            <w:pPr>
              <w:pStyle w:val="TableParagraph"/>
              <w:spacing w:line="185" w:lineRule="exact"/>
              <w:ind w:right="264"/>
              <w:jc w:val="right"/>
              <w:rPr>
                <w:sz w:val="18"/>
              </w:rPr>
            </w:pPr>
            <w:r>
              <w:rPr>
                <w:color w:val="231F20"/>
                <w:spacing w:val="-2"/>
                <w:sz w:val="18"/>
              </w:rPr>
              <w:t>estimate</w:t>
            </w:r>
          </w:p>
        </w:tc>
        <w:tc>
          <w:tcPr>
            <w:tcW w:w="989" w:type="dxa"/>
          </w:tcPr>
          <w:p w14:paraId="57A8509B" w14:textId="77777777" w:rsidR="000F737C" w:rsidRDefault="00FA202A">
            <w:pPr>
              <w:pStyle w:val="TableParagraph"/>
              <w:spacing w:line="185" w:lineRule="exact"/>
              <w:ind w:right="41"/>
              <w:jc w:val="right"/>
              <w:rPr>
                <w:sz w:val="18"/>
              </w:rPr>
            </w:pPr>
            <w:r>
              <w:rPr>
                <w:color w:val="231F20"/>
                <w:spacing w:val="-2"/>
                <w:sz w:val="18"/>
              </w:rPr>
              <w:t>estimate</w:t>
            </w:r>
          </w:p>
        </w:tc>
      </w:tr>
      <w:tr w:rsidR="000F737C" w14:paraId="57A850A3" w14:textId="77777777">
        <w:trPr>
          <w:trHeight w:val="224"/>
        </w:trPr>
        <w:tc>
          <w:tcPr>
            <w:tcW w:w="3295" w:type="dxa"/>
          </w:tcPr>
          <w:p w14:paraId="57A8509D" w14:textId="77777777" w:rsidR="000F737C" w:rsidRDefault="000F737C">
            <w:pPr>
              <w:pStyle w:val="TableParagraph"/>
              <w:rPr>
                <w:rFonts w:ascii="Times New Roman"/>
                <w:sz w:val="16"/>
              </w:rPr>
            </w:pPr>
          </w:p>
        </w:tc>
        <w:tc>
          <w:tcPr>
            <w:tcW w:w="1211" w:type="dxa"/>
            <w:tcBorders>
              <w:bottom w:val="single" w:sz="6" w:space="0" w:color="231F20"/>
            </w:tcBorders>
          </w:tcPr>
          <w:p w14:paraId="57A8509E" w14:textId="77777777" w:rsidR="000F737C" w:rsidRDefault="00FA202A">
            <w:pPr>
              <w:pStyle w:val="TableParagraph"/>
              <w:spacing w:line="202" w:lineRule="exact"/>
              <w:ind w:right="44"/>
              <w:jc w:val="right"/>
              <w:rPr>
                <w:sz w:val="18"/>
              </w:rPr>
            </w:pPr>
            <w:r>
              <w:rPr>
                <w:color w:val="231F20"/>
                <w:spacing w:val="-2"/>
                <w:sz w:val="18"/>
              </w:rPr>
              <w:t>$'000</w:t>
            </w:r>
          </w:p>
        </w:tc>
        <w:tc>
          <w:tcPr>
            <w:tcW w:w="1211" w:type="dxa"/>
            <w:tcBorders>
              <w:bottom w:val="single" w:sz="6" w:space="0" w:color="231F20"/>
            </w:tcBorders>
            <w:shd w:val="clear" w:color="auto" w:fill="E7E8E8"/>
          </w:tcPr>
          <w:p w14:paraId="57A8509F" w14:textId="77777777" w:rsidR="000F737C" w:rsidRDefault="00FA202A">
            <w:pPr>
              <w:pStyle w:val="TableParagraph"/>
              <w:spacing w:line="202" w:lineRule="exact"/>
              <w:ind w:right="43"/>
              <w:jc w:val="right"/>
              <w:rPr>
                <w:sz w:val="18"/>
              </w:rPr>
            </w:pPr>
            <w:r>
              <w:rPr>
                <w:color w:val="231F20"/>
                <w:spacing w:val="-2"/>
                <w:sz w:val="18"/>
              </w:rPr>
              <w:t>$'000</w:t>
            </w:r>
          </w:p>
        </w:tc>
        <w:tc>
          <w:tcPr>
            <w:tcW w:w="1433" w:type="dxa"/>
            <w:tcBorders>
              <w:bottom w:val="single" w:sz="6" w:space="0" w:color="231F20"/>
            </w:tcBorders>
          </w:tcPr>
          <w:p w14:paraId="57A850A0" w14:textId="77777777" w:rsidR="000F737C" w:rsidRDefault="00FA202A">
            <w:pPr>
              <w:pStyle w:val="TableParagraph"/>
              <w:spacing w:line="202" w:lineRule="exact"/>
              <w:ind w:right="265"/>
              <w:jc w:val="right"/>
              <w:rPr>
                <w:sz w:val="18"/>
              </w:rPr>
            </w:pPr>
            <w:r>
              <w:rPr>
                <w:color w:val="231F20"/>
                <w:spacing w:val="-2"/>
                <w:sz w:val="18"/>
              </w:rPr>
              <w:t>$'000</w:t>
            </w:r>
          </w:p>
        </w:tc>
        <w:tc>
          <w:tcPr>
            <w:tcW w:w="1211" w:type="dxa"/>
            <w:tcBorders>
              <w:bottom w:val="single" w:sz="6" w:space="0" w:color="231F20"/>
            </w:tcBorders>
          </w:tcPr>
          <w:p w14:paraId="57A850A1" w14:textId="77777777" w:rsidR="000F737C" w:rsidRDefault="00FA202A">
            <w:pPr>
              <w:pStyle w:val="TableParagraph"/>
              <w:spacing w:line="202" w:lineRule="exact"/>
              <w:ind w:right="264"/>
              <w:jc w:val="right"/>
              <w:rPr>
                <w:sz w:val="18"/>
              </w:rPr>
            </w:pPr>
            <w:r>
              <w:rPr>
                <w:color w:val="231F20"/>
                <w:spacing w:val="-2"/>
                <w:sz w:val="18"/>
              </w:rPr>
              <w:t>$'000</w:t>
            </w:r>
          </w:p>
        </w:tc>
        <w:tc>
          <w:tcPr>
            <w:tcW w:w="989" w:type="dxa"/>
            <w:tcBorders>
              <w:bottom w:val="single" w:sz="6" w:space="0" w:color="231F20"/>
            </w:tcBorders>
          </w:tcPr>
          <w:p w14:paraId="57A850A2" w14:textId="77777777" w:rsidR="000F737C" w:rsidRDefault="00FA202A">
            <w:pPr>
              <w:pStyle w:val="TableParagraph"/>
              <w:spacing w:line="202" w:lineRule="exact"/>
              <w:ind w:right="41"/>
              <w:jc w:val="right"/>
              <w:rPr>
                <w:sz w:val="18"/>
              </w:rPr>
            </w:pPr>
            <w:r>
              <w:rPr>
                <w:color w:val="231F20"/>
                <w:spacing w:val="-2"/>
                <w:sz w:val="18"/>
              </w:rPr>
              <w:t>$'000</w:t>
            </w:r>
          </w:p>
        </w:tc>
      </w:tr>
      <w:tr w:rsidR="000F737C" w14:paraId="57A850AA" w14:textId="77777777">
        <w:trPr>
          <w:trHeight w:val="306"/>
        </w:trPr>
        <w:tc>
          <w:tcPr>
            <w:tcW w:w="3295" w:type="dxa"/>
          </w:tcPr>
          <w:p w14:paraId="57A850A4" w14:textId="77777777" w:rsidR="000F737C" w:rsidRDefault="00FA202A">
            <w:pPr>
              <w:pStyle w:val="TableParagraph"/>
              <w:spacing w:before="97" w:line="190" w:lineRule="exact"/>
              <w:ind w:left="81"/>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tc>
        <w:tc>
          <w:tcPr>
            <w:tcW w:w="1211" w:type="dxa"/>
            <w:tcBorders>
              <w:top w:val="single" w:sz="6" w:space="0" w:color="231F20"/>
            </w:tcBorders>
          </w:tcPr>
          <w:p w14:paraId="57A850A5" w14:textId="77777777" w:rsidR="000F737C" w:rsidRDefault="000F737C">
            <w:pPr>
              <w:pStyle w:val="TableParagraph"/>
              <w:rPr>
                <w:rFonts w:ascii="Times New Roman"/>
                <w:sz w:val="18"/>
              </w:rPr>
            </w:pPr>
          </w:p>
        </w:tc>
        <w:tc>
          <w:tcPr>
            <w:tcW w:w="1211" w:type="dxa"/>
            <w:tcBorders>
              <w:top w:val="single" w:sz="6" w:space="0" w:color="231F20"/>
            </w:tcBorders>
            <w:shd w:val="clear" w:color="auto" w:fill="E7E8E8"/>
          </w:tcPr>
          <w:p w14:paraId="57A850A6" w14:textId="77777777" w:rsidR="000F737C" w:rsidRDefault="000F737C">
            <w:pPr>
              <w:pStyle w:val="TableParagraph"/>
              <w:rPr>
                <w:rFonts w:ascii="Times New Roman"/>
                <w:sz w:val="18"/>
              </w:rPr>
            </w:pPr>
          </w:p>
        </w:tc>
        <w:tc>
          <w:tcPr>
            <w:tcW w:w="1433" w:type="dxa"/>
            <w:tcBorders>
              <w:top w:val="single" w:sz="6" w:space="0" w:color="231F20"/>
            </w:tcBorders>
          </w:tcPr>
          <w:p w14:paraId="57A850A7" w14:textId="77777777" w:rsidR="000F737C" w:rsidRDefault="000F737C">
            <w:pPr>
              <w:pStyle w:val="TableParagraph"/>
              <w:rPr>
                <w:rFonts w:ascii="Times New Roman"/>
                <w:sz w:val="18"/>
              </w:rPr>
            </w:pPr>
          </w:p>
        </w:tc>
        <w:tc>
          <w:tcPr>
            <w:tcW w:w="1211" w:type="dxa"/>
            <w:tcBorders>
              <w:top w:val="single" w:sz="6" w:space="0" w:color="231F20"/>
            </w:tcBorders>
          </w:tcPr>
          <w:p w14:paraId="57A850A8" w14:textId="77777777" w:rsidR="000F737C" w:rsidRDefault="000F737C">
            <w:pPr>
              <w:pStyle w:val="TableParagraph"/>
              <w:rPr>
                <w:rFonts w:ascii="Times New Roman"/>
                <w:sz w:val="18"/>
              </w:rPr>
            </w:pPr>
          </w:p>
        </w:tc>
        <w:tc>
          <w:tcPr>
            <w:tcW w:w="989" w:type="dxa"/>
            <w:tcBorders>
              <w:top w:val="single" w:sz="6" w:space="0" w:color="231F20"/>
            </w:tcBorders>
          </w:tcPr>
          <w:p w14:paraId="57A850A9" w14:textId="77777777" w:rsidR="000F737C" w:rsidRDefault="000F737C">
            <w:pPr>
              <w:pStyle w:val="TableParagraph"/>
              <w:rPr>
                <w:rFonts w:ascii="Times New Roman"/>
                <w:sz w:val="18"/>
              </w:rPr>
            </w:pPr>
          </w:p>
        </w:tc>
      </w:tr>
      <w:tr w:rsidR="000F737C" w14:paraId="57A850B1" w14:textId="77777777">
        <w:trPr>
          <w:trHeight w:val="204"/>
        </w:trPr>
        <w:tc>
          <w:tcPr>
            <w:tcW w:w="3295" w:type="dxa"/>
          </w:tcPr>
          <w:p w14:paraId="57A850AB" w14:textId="77777777" w:rsidR="000F737C" w:rsidRDefault="00FA202A">
            <w:pPr>
              <w:pStyle w:val="TableParagraph"/>
              <w:spacing w:line="185" w:lineRule="exact"/>
              <w:ind w:left="181"/>
              <w:rPr>
                <w:b/>
                <w:sz w:val="18"/>
              </w:rPr>
            </w:pPr>
            <w:r>
              <w:rPr>
                <w:b/>
                <w:color w:val="231F20"/>
                <w:sz w:val="18"/>
              </w:rPr>
              <w:t>-</w:t>
            </w:r>
            <w:r>
              <w:rPr>
                <w:b/>
                <w:color w:val="231F20"/>
                <w:spacing w:val="-9"/>
                <w:sz w:val="18"/>
              </w:rPr>
              <w:t xml:space="preserve"> </w:t>
            </w:r>
            <w:r>
              <w:rPr>
                <w:b/>
                <w:color w:val="231F20"/>
                <w:sz w:val="18"/>
              </w:rPr>
              <w:t>as</w:t>
            </w:r>
            <w:r>
              <w:rPr>
                <w:b/>
                <w:color w:val="231F20"/>
                <w:spacing w:val="-9"/>
                <w:sz w:val="18"/>
              </w:rPr>
              <w:t xml:space="preserve"> </w:t>
            </w:r>
            <w:r>
              <w:rPr>
                <w:b/>
                <w:color w:val="231F20"/>
                <w:sz w:val="18"/>
              </w:rPr>
              <w:t>per</w:t>
            </w:r>
            <w:r>
              <w:rPr>
                <w:b/>
                <w:color w:val="231F20"/>
                <w:spacing w:val="-9"/>
                <w:sz w:val="18"/>
              </w:rPr>
              <w:t xml:space="preserve"> </w:t>
            </w:r>
            <w:r>
              <w:rPr>
                <w:b/>
                <w:color w:val="231F20"/>
                <w:sz w:val="18"/>
              </w:rPr>
              <w:t>statement</w:t>
            </w:r>
            <w:r>
              <w:rPr>
                <w:b/>
                <w:color w:val="231F20"/>
                <w:spacing w:val="-8"/>
                <w:sz w:val="18"/>
              </w:rPr>
              <w:t xml:space="preserve"> </w:t>
            </w:r>
            <w:r>
              <w:rPr>
                <w:b/>
                <w:color w:val="231F20"/>
                <w:spacing w:val="-5"/>
                <w:sz w:val="18"/>
              </w:rPr>
              <w:t>of</w:t>
            </w:r>
          </w:p>
        </w:tc>
        <w:tc>
          <w:tcPr>
            <w:tcW w:w="1211" w:type="dxa"/>
          </w:tcPr>
          <w:p w14:paraId="57A850AC" w14:textId="77777777" w:rsidR="000F737C" w:rsidRDefault="000F737C">
            <w:pPr>
              <w:pStyle w:val="TableParagraph"/>
              <w:rPr>
                <w:rFonts w:ascii="Times New Roman"/>
                <w:sz w:val="14"/>
              </w:rPr>
            </w:pPr>
          </w:p>
        </w:tc>
        <w:tc>
          <w:tcPr>
            <w:tcW w:w="1211" w:type="dxa"/>
            <w:shd w:val="clear" w:color="auto" w:fill="E7E8E8"/>
          </w:tcPr>
          <w:p w14:paraId="57A850AD" w14:textId="77777777" w:rsidR="000F737C" w:rsidRDefault="000F737C">
            <w:pPr>
              <w:pStyle w:val="TableParagraph"/>
              <w:rPr>
                <w:rFonts w:ascii="Times New Roman"/>
                <w:sz w:val="14"/>
              </w:rPr>
            </w:pPr>
          </w:p>
        </w:tc>
        <w:tc>
          <w:tcPr>
            <w:tcW w:w="1433" w:type="dxa"/>
          </w:tcPr>
          <w:p w14:paraId="57A850AE" w14:textId="77777777" w:rsidR="000F737C" w:rsidRDefault="000F737C">
            <w:pPr>
              <w:pStyle w:val="TableParagraph"/>
              <w:rPr>
                <w:rFonts w:ascii="Times New Roman"/>
                <w:sz w:val="14"/>
              </w:rPr>
            </w:pPr>
          </w:p>
        </w:tc>
        <w:tc>
          <w:tcPr>
            <w:tcW w:w="1211" w:type="dxa"/>
          </w:tcPr>
          <w:p w14:paraId="57A850AF" w14:textId="77777777" w:rsidR="000F737C" w:rsidRDefault="000F737C">
            <w:pPr>
              <w:pStyle w:val="TableParagraph"/>
              <w:rPr>
                <w:rFonts w:ascii="Times New Roman"/>
                <w:sz w:val="14"/>
              </w:rPr>
            </w:pPr>
          </w:p>
        </w:tc>
        <w:tc>
          <w:tcPr>
            <w:tcW w:w="989" w:type="dxa"/>
          </w:tcPr>
          <w:p w14:paraId="57A850B0" w14:textId="77777777" w:rsidR="000F737C" w:rsidRDefault="000F737C">
            <w:pPr>
              <w:pStyle w:val="TableParagraph"/>
              <w:rPr>
                <w:rFonts w:ascii="Times New Roman"/>
                <w:sz w:val="14"/>
              </w:rPr>
            </w:pPr>
          </w:p>
        </w:tc>
      </w:tr>
      <w:tr w:rsidR="000F737C" w14:paraId="57A850B8" w14:textId="77777777">
        <w:trPr>
          <w:trHeight w:val="200"/>
        </w:trPr>
        <w:tc>
          <w:tcPr>
            <w:tcW w:w="3295" w:type="dxa"/>
          </w:tcPr>
          <w:p w14:paraId="57A850B2" w14:textId="77777777" w:rsidR="000F737C" w:rsidRDefault="00FA202A">
            <w:pPr>
              <w:pStyle w:val="TableParagraph"/>
              <w:spacing w:line="180" w:lineRule="exact"/>
              <w:ind w:left="181"/>
              <w:rPr>
                <w:b/>
                <w:sz w:val="18"/>
              </w:rPr>
            </w:pPr>
            <w:r>
              <w:rPr>
                <w:b/>
                <w:color w:val="231F20"/>
                <w:spacing w:val="-4"/>
                <w:sz w:val="18"/>
              </w:rPr>
              <w:t>Comprehensive</w:t>
            </w:r>
            <w:r>
              <w:rPr>
                <w:b/>
                <w:color w:val="231F20"/>
                <w:spacing w:val="10"/>
                <w:sz w:val="18"/>
              </w:rPr>
              <w:t xml:space="preserve"> </w:t>
            </w:r>
            <w:r>
              <w:rPr>
                <w:b/>
                <w:color w:val="231F20"/>
                <w:spacing w:val="-2"/>
                <w:sz w:val="18"/>
              </w:rPr>
              <w:t>Income</w:t>
            </w:r>
          </w:p>
        </w:tc>
        <w:tc>
          <w:tcPr>
            <w:tcW w:w="1211" w:type="dxa"/>
            <w:tcBorders>
              <w:bottom w:val="single" w:sz="6" w:space="0" w:color="231F20"/>
            </w:tcBorders>
          </w:tcPr>
          <w:p w14:paraId="57A850B3" w14:textId="77777777" w:rsidR="000F737C" w:rsidRDefault="00FA202A">
            <w:pPr>
              <w:pStyle w:val="TableParagraph"/>
              <w:spacing w:line="180" w:lineRule="exact"/>
              <w:ind w:right="98"/>
              <w:jc w:val="right"/>
              <w:rPr>
                <w:b/>
                <w:sz w:val="18"/>
              </w:rPr>
            </w:pPr>
            <w:r>
              <w:rPr>
                <w:b/>
                <w:color w:val="231F20"/>
                <w:spacing w:val="-10"/>
                <w:sz w:val="18"/>
              </w:rPr>
              <w:t>-</w:t>
            </w:r>
          </w:p>
        </w:tc>
        <w:tc>
          <w:tcPr>
            <w:tcW w:w="1211" w:type="dxa"/>
            <w:tcBorders>
              <w:bottom w:val="single" w:sz="6" w:space="0" w:color="231F20"/>
            </w:tcBorders>
            <w:shd w:val="clear" w:color="auto" w:fill="E7E8E8"/>
          </w:tcPr>
          <w:p w14:paraId="57A850B4" w14:textId="77777777" w:rsidR="000F737C" w:rsidRDefault="00FA202A">
            <w:pPr>
              <w:pStyle w:val="TableParagraph"/>
              <w:spacing w:line="180" w:lineRule="exact"/>
              <w:ind w:right="97"/>
              <w:jc w:val="right"/>
              <w:rPr>
                <w:b/>
                <w:sz w:val="18"/>
              </w:rPr>
            </w:pPr>
            <w:r>
              <w:rPr>
                <w:b/>
                <w:color w:val="231F20"/>
                <w:spacing w:val="-10"/>
                <w:sz w:val="18"/>
              </w:rPr>
              <w:t>-</w:t>
            </w:r>
          </w:p>
        </w:tc>
        <w:tc>
          <w:tcPr>
            <w:tcW w:w="1433" w:type="dxa"/>
            <w:tcBorders>
              <w:bottom w:val="single" w:sz="6" w:space="0" w:color="231F20"/>
            </w:tcBorders>
          </w:tcPr>
          <w:p w14:paraId="57A850B5" w14:textId="77777777" w:rsidR="000F737C" w:rsidRDefault="00FA202A">
            <w:pPr>
              <w:pStyle w:val="TableParagraph"/>
              <w:spacing w:line="180" w:lineRule="exact"/>
              <w:ind w:right="318"/>
              <w:jc w:val="right"/>
              <w:rPr>
                <w:b/>
                <w:sz w:val="18"/>
              </w:rPr>
            </w:pPr>
            <w:r>
              <w:rPr>
                <w:b/>
                <w:color w:val="231F20"/>
                <w:spacing w:val="-10"/>
                <w:sz w:val="18"/>
              </w:rPr>
              <w:t>-</w:t>
            </w:r>
          </w:p>
        </w:tc>
        <w:tc>
          <w:tcPr>
            <w:tcW w:w="1211" w:type="dxa"/>
            <w:tcBorders>
              <w:bottom w:val="single" w:sz="6" w:space="0" w:color="231F20"/>
            </w:tcBorders>
          </w:tcPr>
          <w:p w14:paraId="57A850B6" w14:textId="77777777" w:rsidR="000F737C" w:rsidRDefault="00FA202A">
            <w:pPr>
              <w:pStyle w:val="TableParagraph"/>
              <w:spacing w:line="180" w:lineRule="exact"/>
              <w:ind w:right="317"/>
              <w:jc w:val="right"/>
              <w:rPr>
                <w:b/>
                <w:sz w:val="18"/>
              </w:rPr>
            </w:pPr>
            <w:r>
              <w:rPr>
                <w:b/>
                <w:color w:val="231F20"/>
                <w:spacing w:val="-10"/>
                <w:sz w:val="18"/>
              </w:rPr>
              <w:t>-</w:t>
            </w:r>
          </w:p>
        </w:tc>
        <w:tc>
          <w:tcPr>
            <w:tcW w:w="989" w:type="dxa"/>
            <w:tcBorders>
              <w:bottom w:val="single" w:sz="6" w:space="0" w:color="231F20"/>
            </w:tcBorders>
          </w:tcPr>
          <w:p w14:paraId="57A850B7" w14:textId="77777777" w:rsidR="000F737C" w:rsidRDefault="00FA202A">
            <w:pPr>
              <w:pStyle w:val="TableParagraph"/>
              <w:spacing w:line="180" w:lineRule="exact"/>
              <w:ind w:right="94"/>
              <w:jc w:val="right"/>
              <w:rPr>
                <w:b/>
                <w:sz w:val="18"/>
              </w:rPr>
            </w:pPr>
            <w:r>
              <w:rPr>
                <w:b/>
                <w:color w:val="231F20"/>
                <w:spacing w:val="-10"/>
                <w:sz w:val="18"/>
              </w:rPr>
              <w:t>-</w:t>
            </w:r>
          </w:p>
        </w:tc>
      </w:tr>
      <w:tr w:rsidR="000F737C" w14:paraId="57A850BF" w14:textId="77777777">
        <w:trPr>
          <w:trHeight w:val="226"/>
        </w:trPr>
        <w:tc>
          <w:tcPr>
            <w:tcW w:w="3295" w:type="dxa"/>
            <w:tcBorders>
              <w:bottom w:val="single" w:sz="6" w:space="0" w:color="231F20"/>
            </w:tcBorders>
          </w:tcPr>
          <w:p w14:paraId="57A850B9" w14:textId="77777777" w:rsidR="000F737C" w:rsidRDefault="00FA202A">
            <w:pPr>
              <w:pStyle w:val="TableParagraph"/>
              <w:spacing w:before="21" w:line="185" w:lineRule="exact"/>
              <w:ind w:left="81"/>
              <w:rPr>
                <w:b/>
                <w:sz w:val="18"/>
              </w:rPr>
            </w:pPr>
            <w:r>
              <w:rPr>
                <w:b/>
                <w:color w:val="231F20"/>
                <w:sz w:val="18"/>
              </w:rPr>
              <w:t>Net</w:t>
            </w:r>
            <w:r>
              <w:rPr>
                <w:b/>
                <w:color w:val="231F20"/>
                <w:spacing w:val="-15"/>
                <w:sz w:val="18"/>
              </w:rPr>
              <w:t xml:space="preserve"> </w:t>
            </w:r>
            <w:r>
              <w:rPr>
                <w:b/>
                <w:color w:val="231F20"/>
                <w:sz w:val="18"/>
              </w:rPr>
              <w:t>Cash</w:t>
            </w:r>
            <w:r>
              <w:rPr>
                <w:b/>
                <w:color w:val="231F20"/>
                <w:spacing w:val="-12"/>
                <w:sz w:val="18"/>
              </w:rPr>
              <w:t xml:space="preserve"> </w:t>
            </w:r>
            <w:r>
              <w:rPr>
                <w:b/>
                <w:color w:val="231F20"/>
                <w:sz w:val="18"/>
              </w:rPr>
              <w:t>Operating</w:t>
            </w:r>
            <w:r>
              <w:rPr>
                <w:b/>
                <w:color w:val="231F20"/>
                <w:spacing w:val="-13"/>
                <w:sz w:val="18"/>
              </w:rPr>
              <w:t xml:space="preserve"> </w:t>
            </w:r>
            <w:r>
              <w:rPr>
                <w:b/>
                <w:color w:val="231F20"/>
                <w:sz w:val="18"/>
              </w:rPr>
              <w:t>Surplus/</w:t>
            </w:r>
            <w:r>
              <w:rPr>
                <w:b/>
                <w:color w:val="231F20"/>
                <w:spacing w:val="-12"/>
                <w:sz w:val="18"/>
              </w:rPr>
              <w:t xml:space="preserve"> </w:t>
            </w:r>
            <w:r>
              <w:rPr>
                <w:b/>
                <w:color w:val="231F20"/>
                <w:spacing w:val="-2"/>
                <w:sz w:val="18"/>
              </w:rPr>
              <w:t>(Deficit)</w:t>
            </w:r>
          </w:p>
        </w:tc>
        <w:tc>
          <w:tcPr>
            <w:tcW w:w="1211" w:type="dxa"/>
            <w:tcBorders>
              <w:top w:val="single" w:sz="6" w:space="0" w:color="231F20"/>
              <w:bottom w:val="single" w:sz="6" w:space="0" w:color="231F20"/>
            </w:tcBorders>
          </w:tcPr>
          <w:p w14:paraId="57A850BA" w14:textId="77777777" w:rsidR="000F737C" w:rsidRDefault="00FA202A">
            <w:pPr>
              <w:pStyle w:val="TableParagraph"/>
              <w:spacing w:before="21" w:line="185" w:lineRule="exact"/>
              <w:ind w:right="97"/>
              <w:jc w:val="right"/>
              <w:rPr>
                <w:b/>
                <w:sz w:val="18"/>
              </w:rPr>
            </w:pPr>
            <w:r>
              <w:rPr>
                <w:b/>
                <w:color w:val="231F20"/>
                <w:spacing w:val="-10"/>
                <w:sz w:val="18"/>
              </w:rPr>
              <w:t>-</w:t>
            </w:r>
          </w:p>
        </w:tc>
        <w:tc>
          <w:tcPr>
            <w:tcW w:w="1211" w:type="dxa"/>
            <w:tcBorders>
              <w:top w:val="single" w:sz="6" w:space="0" w:color="231F20"/>
              <w:bottom w:val="single" w:sz="6" w:space="0" w:color="231F20"/>
            </w:tcBorders>
            <w:shd w:val="clear" w:color="auto" w:fill="E7E8E8"/>
          </w:tcPr>
          <w:p w14:paraId="57A850BB" w14:textId="77777777" w:rsidR="000F737C" w:rsidRDefault="00FA202A">
            <w:pPr>
              <w:pStyle w:val="TableParagraph"/>
              <w:spacing w:before="21" w:line="185" w:lineRule="exact"/>
              <w:ind w:right="97"/>
              <w:jc w:val="right"/>
              <w:rPr>
                <w:b/>
                <w:sz w:val="18"/>
              </w:rPr>
            </w:pPr>
            <w:r>
              <w:rPr>
                <w:b/>
                <w:color w:val="231F20"/>
                <w:spacing w:val="-10"/>
                <w:sz w:val="18"/>
              </w:rPr>
              <w:t>-</w:t>
            </w:r>
          </w:p>
        </w:tc>
        <w:tc>
          <w:tcPr>
            <w:tcW w:w="1433" w:type="dxa"/>
            <w:tcBorders>
              <w:top w:val="single" w:sz="6" w:space="0" w:color="231F20"/>
              <w:bottom w:val="single" w:sz="6" w:space="0" w:color="231F20"/>
            </w:tcBorders>
          </w:tcPr>
          <w:p w14:paraId="57A850BC" w14:textId="77777777" w:rsidR="000F737C" w:rsidRDefault="00FA202A">
            <w:pPr>
              <w:pStyle w:val="TableParagraph"/>
              <w:spacing w:before="21" w:line="185" w:lineRule="exact"/>
              <w:ind w:right="318"/>
              <w:jc w:val="right"/>
              <w:rPr>
                <w:b/>
                <w:sz w:val="18"/>
              </w:rPr>
            </w:pPr>
            <w:r>
              <w:rPr>
                <w:b/>
                <w:color w:val="231F20"/>
                <w:spacing w:val="-10"/>
                <w:sz w:val="18"/>
              </w:rPr>
              <w:t>-</w:t>
            </w:r>
          </w:p>
        </w:tc>
        <w:tc>
          <w:tcPr>
            <w:tcW w:w="1211" w:type="dxa"/>
            <w:tcBorders>
              <w:top w:val="single" w:sz="6" w:space="0" w:color="231F20"/>
              <w:bottom w:val="single" w:sz="6" w:space="0" w:color="231F20"/>
            </w:tcBorders>
          </w:tcPr>
          <w:p w14:paraId="57A850BD" w14:textId="77777777" w:rsidR="000F737C" w:rsidRDefault="00FA202A">
            <w:pPr>
              <w:pStyle w:val="TableParagraph"/>
              <w:spacing w:before="21" w:line="185" w:lineRule="exact"/>
              <w:ind w:right="317"/>
              <w:jc w:val="right"/>
              <w:rPr>
                <w:b/>
                <w:sz w:val="18"/>
              </w:rPr>
            </w:pPr>
            <w:r>
              <w:rPr>
                <w:b/>
                <w:color w:val="231F20"/>
                <w:spacing w:val="-10"/>
                <w:sz w:val="18"/>
              </w:rPr>
              <w:t>-</w:t>
            </w:r>
          </w:p>
        </w:tc>
        <w:tc>
          <w:tcPr>
            <w:tcW w:w="989" w:type="dxa"/>
            <w:tcBorders>
              <w:top w:val="single" w:sz="6" w:space="0" w:color="231F20"/>
              <w:bottom w:val="single" w:sz="6" w:space="0" w:color="231F20"/>
            </w:tcBorders>
          </w:tcPr>
          <w:p w14:paraId="57A850BE" w14:textId="77777777" w:rsidR="000F737C" w:rsidRDefault="00FA202A">
            <w:pPr>
              <w:pStyle w:val="TableParagraph"/>
              <w:spacing w:before="21" w:line="185" w:lineRule="exact"/>
              <w:ind w:right="94"/>
              <w:jc w:val="right"/>
              <w:rPr>
                <w:b/>
                <w:sz w:val="18"/>
              </w:rPr>
            </w:pPr>
            <w:r>
              <w:rPr>
                <w:b/>
                <w:color w:val="231F20"/>
                <w:spacing w:val="-10"/>
                <w:sz w:val="18"/>
              </w:rPr>
              <w:t>-</w:t>
            </w:r>
          </w:p>
        </w:tc>
      </w:tr>
    </w:tbl>
    <w:p w14:paraId="57A850C0" w14:textId="77777777" w:rsidR="000F737C" w:rsidRDefault="00FA202A">
      <w:pPr>
        <w:ind w:left="237"/>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57A850C1" w14:textId="77777777" w:rsidR="000F737C" w:rsidRDefault="000F737C">
      <w:pPr>
        <w:rPr>
          <w:sz w:val="18"/>
        </w:rPr>
        <w:sectPr w:rsidR="000F737C">
          <w:pgSz w:w="11910" w:h="16840"/>
          <w:pgMar w:top="960" w:right="1133" w:bottom="1120" w:left="1133" w:header="727" w:footer="923" w:gutter="0"/>
          <w:cols w:space="720"/>
        </w:sectPr>
      </w:pPr>
    </w:p>
    <w:p w14:paraId="57A850C2" w14:textId="77777777" w:rsidR="000F737C" w:rsidRDefault="000F737C">
      <w:pPr>
        <w:rPr>
          <w:sz w:val="23"/>
        </w:rPr>
      </w:pPr>
    </w:p>
    <w:p w14:paraId="57A850C3" w14:textId="77777777" w:rsidR="000F737C" w:rsidRDefault="000F737C">
      <w:pPr>
        <w:spacing w:before="178"/>
        <w:rPr>
          <w:sz w:val="23"/>
        </w:rPr>
      </w:pPr>
    </w:p>
    <w:p w14:paraId="57A850C4" w14:textId="77777777" w:rsidR="000F737C" w:rsidRDefault="00FA202A">
      <w:pPr>
        <w:pStyle w:val="Heading3"/>
        <w:spacing w:after="25"/>
      </w:pPr>
      <w:r>
        <w:rPr>
          <w:color w:val="231F20"/>
          <w:w w:val="105"/>
        </w:rPr>
        <w:t>Table</w:t>
      </w:r>
      <w:r>
        <w:rPr>
          <w:color w:val="231F20"/>
          <w:spacing w:val="-16"/>
          <w:w w:val="105"/>
        </w:rPr>
        <w:t xml:space="preserve"> </w:t>
      </w:r>
      <w:r>
        <w:rPr>
          <w:color w:val="231F20"/>
          <w:w w:val="105"/>
        </w:rPr>
        <w:t>3.2:</w:t>
      </w:r>
      <w:r>
        <w:rPr>
          <w:color w:val="231F20"/>
          <w:spacing w:val="-15"/>
          <w:w w:val="105"/>
        </w:rPr>
        <w:t xml:space="preserve"> </w:t>
      </w:r>
      <w:r>
        <w:rPr>
          <w:color w:val="231F20"/>
          <w:w w:val="105"/>
        </w:rPr>
        <w:t>Budgeted</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balance</w:t>
      </w:r>
      <w:r>
        <w:rPr>
          <w:color w:val="231F20"/>
          <w:spacing w:val="-16"/>
          <w:w w:val="105"/>
        </w:rPr>
        <w:t xml:space="preserve"> </w:t>
      </w:r>
      <w:r>
        <w:rPr>
          <w:color w:val="231F20"/>
          <w:w w:val="105"/>
        </w:rPr>
        <w:t>sheet</w:t>
      </w:r>
      <w:r>
        <w:rPr>
          <w:color w:val="231F20"/>
          <w:spacing w:val="-15"/>
          <w:w w:val="105"/>
        </w:rPr>
        <w:t xml:space="preserve"> </w:t>
      </w:r>
      <w:r>
        <w:rPr>
          <w:color w:val="231F20"/>
          <w:w w:val="105"/>
        </w:rPr>
        <w:t>(as</w:t>
      </w:r>
      <w:r>
        <w:rPr>
          <w:color w:val="231F20"/>
          <w:spacing w:val="-15"/>
          <w:w w:val="105"/>
        </w:rPr>
        <w:t xml:space="preserve"> </w:t>
      </w:r>
      <w:r>
        <w:rPr>
          <w:color w:val="231F20"/>
          <w:w w:val="105"/>
        </w:rPr>
        <w:t>at</w:t>
      </w:r>
      <w:r>
        <w:rPr>
          <w:color w:val="231F20"/>
          <w:spacing w:val="-16"/>
          <w:w w:val="105"/>
        </w:rPr>
        <w:t xml:space="preserve"> </w:t>
      </w:r>
      <w:r>
        <w:rPr>
          <w:color w:val="231F20"/>
          <w:w w:val="105"/>
        </w:rPr>
        <w:t>30</w:t>
      </w:r>
      <w:r>
        <w:rPr>
          <w:color w:val="231F20"/>
          <w:spacing w:val="-15"/>
          <w:w w:val="105"/>
        </w:rPr>
        <w:t xml:space="preserve"> </w:t>
      </w:r>
      <w:r>
        <w:rPr>
          <w:color w:val="231F20"/>
          <w:spacing w:val="-2"/>
          <w:w w:val="105"/>
        </w:rPr>
        <w:t>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421"/>
        <w:gridCol w:w="1212"/>
        <w:gridCol w:w="1003"/>
      </w:tblGrid>
      <w:tr w:rsidR="000F737C" w14:paraId="57A850CB" w14:textId="77777777">
        <w:trPr>
          <w:trHeight w:val="206"/>
        </w:trPr>
        <w:tc>
          <w:tcPr>
            <w:tcW w:w="3261" w:type="dxa"/>
            <w:tcBorders>
              <w:top w:val="single" w:sz="6" w:space="0" w:color="231F20"/>
            </w:tcBorders>
          </w:tcPr>
          <w:p w14:paraId="57A850C5" w14:textId="77777777" w:rsidR="000F737C" w:rsidRDefault="000F737C">
            <w:pPr>
              <w:pStyle w:val="TableParagraph"/>
              <w:rPr>
                <w:rFonts w:ascii="Times New Roman"/>
                <w:sz w:val="14"/>
              </w:rPr>
            </w:pPr>
          </w:p>
        </w:tc>
        <w:tc>
          <w:tcPr>
            <w:tcW w:w="1212" w:type="dxa"/>
            <w:tcBorders>
              <w:top w:val="single" w:sz="6" w:space="0" w:color="231F20"/>
            </w:tcBorders>
          </w:tcPr>
          <w:p w14:paraId="57A850C6" w14:textId="77777777" w:rsidR="000F737C" w:rsidRDefault="00FA202A">
            <w:pPr>
              <w:pStyle w:val="TableParagraph"/>
              <w:spacing w:line="186"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57A850C7" w14:textId="77777777" w:rsidR="000F737C" w:rsidRDefault="00FA202A">
            <w:pPr>
              <w:pStyle w:val="TableParagraph"/>
              <w:spacing w:line="186" w:lineRule="exact"/>
              <w:ind w:right="46"/>
              <w:jc w:val="right"/>
              <w:rPr>
                <w:sz w:val="18"/>
              </w:rPr>
            </w:pPr>
            <w:r>
              <w:rPr>
                <w:color w:val="231F20"/>
                <w:spacing w:val="-4"/>
                <w:sz w:val="18"/>
              </w:rPr>
              <w:t>2026-</w:t>
            </w:r>
            <w:r>
              <w:rPr>
                <w:color w:val="231F20"/>
                <w:spacing w:val="-5"/>
                <w:sz w:val="18"/>
              </w:rPr>
              <w:t>27</w:t>
            </w:r>
          </w:p>
        </w:tc>
        <w:tc>
          <w:tcPr>
            <w:tcW w:w="1421" w:type="dxa"/>
            <w:tcBorders>
              <w:top w:val="single" w:sz="6" w:space="0" w:color="231F20"/>
            </w:tcBorders>
          </w:tcPr>
          <w:p w14:paraId="57A850C8" w14:textId="77777777" w:rsidR="000F737C" w:rsidRDefault="00FA202A">
            <w:pPr>
              <w:pStyle w:val="TableParagraph"/>
              <w:spacing w:line="186" w:lineRule="exact"/>
              <w:ind w:right="255"/>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57A850C9" w14:textId="77777777" w:rsidR="000F737C" w:rsidRDefault="00FA202A">
            <w:pPr>
              <w:pStyle w:val="TableParagraph"/>
              <w:spacing w:line="186" w:lineRule="exact"/>
              <w:ind w:right="257"/>
              <w:jc w:val="right"/>
              <w:rPr>
                <w:sz w:val="18"/>
              </w:rPr>
            </w:pPr>
            <w:r>
              <w:rPr>
                <w:color w:val="231F20"/>
                <w:spacing w:val="-4"/>
                <w:sz w:val="18"/>
              </w:rPr>
              <w:t>2028-</w:t>
            </w:r>
            <w:r>
              <w:rPr>
                <w:color w:val="231F20"/>
                <w:spacing w:val="-5"/>
                <w:sz w:val="18"/>
              </w:rPr>
              <w:t>29</w:t>
            </w:r>
          </w:p>
        </w:tc>
        <w:tc>
          <w:tcPr>
            <w:tcW w:w="1003" w:type="dxa"/>
            <w:tcBorders>
              <w:top w:val="single" w:sz="6" w:space="0" w:color="231F20"/>
            </w:tcBorders>
          </w:tcPr>
          <w:p w14:paraId="57A850CA" w14:textId="77777777" w:rsidR="000F737C" w:rsidRDefault="00FA202A">
            <w:pPr>
              <w:pStyle w:val="TableParagraph"/>
              <w:spacing w:line="186" w:lineRule="exact"/>
              <w:ind w:right="47"/>
              <w:jc w:val="right"/>
              <w:rPr>
                <w:sz w:val="18"/>
              </w:rPr>
            </w:pPr>
            <w:r>
              <w:rPr>
                <w:color w:val="231F20"/>
                <w:spacing w:val="-4"/>
                <w:sz w:val="18"/>
              </w:rPr>
              <w:t>2029-</w:t>
            </w:r>
            <w:r>
              <w:rPr>
                <w:color w:val="231F20"/>
                <w:spacing w:val="-5"/>
                <w:sz w:val="18"/>
              </w:rPr>
              <w:t>30</w:t>
            </w:r>
          </w:p>
        </w:tc>
      </w:tr>
      <w:tr w:rsidR="000F737C" w14:paraId="57A850D2" w14:textId="77777777">
        <w:trPr>
          <w:trHeight w:val="204"/>
        </w:trPr>
        <w:tc>
          <w:tcPr>
            <w:tcW w:w="3261" w:type="dxa"/>
          </w:tcPr>
          <w:p w14:paraId="57A850CC" w14:textId="77777777" w:rsidR="000F737C" w:rsidRDefault="000F737C">
            <w:pPr>
              <w:pStyle w:val="TableParagraph"/>
              <w:rPr>
                <w:rFonts w:ascii="Times New Roman"/>
                <w:sz w:val="14"/>
              </w:rPr>
            </w:pPr>
          </w:p>
        </w:tc>
        <w:tc>
          <w:tcPr>
            <w:tcW w:w="1212" w:type="dxa"/>
          </w:tcPr>
          <w:p w14:paraId="57A850CD" w14:textId="77777777" w:rsidR="000F737C" w:rsidRDefault="00FA202A">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57A850CE" w14:textId="77777777" w:rsidR="000F737C" w:rsidRDefault="00FA202A">
            <w:pPr>
              <w:pStyle w:val="TableParagraph"/>
              <w:spacing w:line="185" w:lineRule="exact"/>
              <w:ind w:right="45"/>
              <w:jc w:val="right"/>
              <w:rPr>
                <w:sz w:val="18"/>
              </w:rPr>
            </w:pPr>
            <w:r>
              <w:rPr>
                <w:color w:val="231F20"/>
                <w:spacing w:val="-2"/>
                <w:sz w:val="18"/>
              </w:rPr>
              <w:t>Budget</w:t>
            </w:r>
          </w:p>
        </w:tc>
        <w:tc>
          <w:tcPr>
            <w:tcW w:w="1421" w:type="dxa"/>
          </w:tcPr>
          <w:p w14:paraId="57A850CF" w14:textId="77777777" w:rsidR="000F737C" w:rsidRDefault="00FA202A">
            <w:pPr>
              <w:pStyle w:val="TableParagraph"/>
              <w:spacing w:line="185" w:lineRule="exact"/>
              <w:ind w:right="255"/>
              <w:jc w:val="right"/>
              <w:rPr>
                <w:sz w:val="18"/>
              </w:rPr>
            </w:pPr>
            <w:r>
              <w:rPr>
                <w:color w:val="231F20"/>
                <w:spacing w:val="-2"/>
                <w:sz w:val="18"/>
              </w:rPr>
              <w:t>Forward</w:t>
            </w:r>
          </w:p>
        </w:tc>
        <w:tc>
          <w:tcPr>
            <w:tcW w:w="1212" w:type="dxa"/>
          </w:tcPr>
          <w:p w14:paraId="57A850D0" w14:textId="77777777" w:rsidR="000F737C" w:rsidRDefault="00FA202A">
            <w:pPr>
              <w:pStyle w:val="TableParagraph"/>
              <w:spacing w:line="185" w:lineRule="exact"/>
              <w:ind w:right="255"/>
              <w:jc w:val="right"/>
              <w:rPr>
                <w:sz w:val="18"/>
              </w:rPr>
            </w:pPr>
            <w:r>
              <w:rPr>
                <w:color w:val="231F20"/>
                <w:spacing w:val="-2"/>
                <w:sz w:val="18"/>
              </w:rPr>
              <w:t>Forward</w:t>
            </w:r>
          </w:p>
        </w:tc>
        <w:tc>
          <w:tcPr>
            <w:tcW w:w="1003" w:type="dxa"/>
          </w:tcPr>
          <w:p w14:paraId="57A850D1" w14:textId="77777777" w:rsidR="000F737C" w:rsidRDefault="00FA202A">
            <w:pPr>
              <w:pStyle w:val="TableParagraph"/>
              <w:spacing w:line="185" w:lineRule="exact"/>
              <w:ind w:right="47"/>
              <w:jc w:val="right"/>
              <w:rPr>
                <w:sz w:val="18"/>
              </w:rPr>
            </w:pPr>
            <w:r>
              <w:rPr>
                <w:color w:val="231F20"/>
                <w:spacing w:val="-2"/>
                <w:sz w:val="18"/>
              </w:rPr>
              <w:t>Forward</w:t>
            </w:r>
          </w:p>
        </w:tc>
      </w:tr>
      <w:tr w:rsidR="000F737C" w14:paraId="57A850D9" w14:textId="77777777">
        <w:trPr>
          <w:trHeight w:val="204"/>
        </w:trPr>
        <w:tc>
          <w:tcPr>
            <w:tcW w:w="3261" w:type="dxa"/>
          </w:tcPr>
          <w:p w14:paraId="57A850D3" w14:textId="77777777" w:rsidR="000F737C" w:rsidRDefault="000F737C">
            <w:pPr>
              <w:pStyle w:val="TableParagraph"/>
              <w:rPr>
                <w:rFonts w:ascii="Times New Roman"/>
                <w:sz w:val="14"/>
              </w:rPr>
            </w:pPr>
          </w:p>
        </w:tc>
        <w:tc>
          <w:tcPr>
            <w:tcW w:w="1212" w:type="dxa"/>
          </w:tcPr>
          <w:p w14:paraId="57A850D4" w14:textId="77777777" w:rsidR="000F737C" w:rsidRDefault="00FA202A">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57A850D5" w14:textId="77777777" w:rsidR="000F737C" w:rsidRDefault="000F737C">
            <w:pPr>
              <w:pStyle w:val="TableParagraph"/>
              <w:rPr>
                <w:rFonts w:ascii="Times New Roman"/>
                <w:sz w:val="14"/>
              </w:rPr>
            </w:pPr>
          </w:p>
        </w:tc>
        <w:tc>
          <w:tcPr>
            <w:tcW w:w="1421" w:type="dxa"/>
          </w:tcPr>
          <w:p w14:paraId="57A850D6" w14:textId="77777777" w:rsidR="000F737C" w:rsidRDefault="00FA202A">
            <w:pPr>
              <w:pStyle w:val="TableParagraph"/>
              <w:spacing w:line="185" w:lineRule="exact"/>
              <w:ind w:right="255"/>
              <w:jc w:val="right"/>
              <w:rPr>
                <w:sz w:val="18"/>
              </w:rPr>
            </w:pPr>
            <w:r>
              <w:rPr>
                <w:color w:val="231F20"/>
                <w:spacing w:val="-2"/>
                <w:sz w:val="18"/>
              </w:rPr>
              <w:t>estimate</w:t>
            </w:r>
          </w:p>
        </w:tc>
        <w:tc>
          <w:tcPr>
            <w:tcW w:w="1212" w:type="dxa"/>
          </w:tcPr>
          <w:p w14:paraId="57A850D7" w14:textId="77777777" w:rsidR="000F737C" w:rsidRDefault="00FA202A">
            <w:pPr>
              <w:pStyle w:val="TableParagraph"/>
              <w:spacing w:line="185" w:lineRule="exact"/>
              <w:ind w:right="255"/>
              <w:jc w:val="right"/>
              <w:rPr>
                <w:sz w:val="18"/>
              </w:rPr>
            </w:pPr>
            <w:r>
              <w:rPr>
                <w:color w:val="231F20"/>
                <w:spacing w:val="-2"/>
                <w:sz w:val="18"/>
              </w:rPr>
              <w:t>estimate</w:t>
            </w:r>
          </w:p>
        </w:tc>
        <w:tc>
          <w:tcPr>
            <w:tcW w:w="1003" w:type="dxa"/>
          </w:tcPr>
          <w:p w14:paraId="57A850D8" w14:textId="77777777" w:rsidR="000F737C" w:rsidRDefault="00FA202A">
            <w:pPr>
              <w:pStyle w:val="TableParagraph"/>
              <w:spacing w:line="185" w:lineRule="exact"/>
              <w:ind w:right="47"/>
              <w:jc w:val="right"/>
              <w:rPr>
                <w:sz w:val="18"/>
              </w:rPr>
            </w:pPr>
            <w:r>
              <w:rPr>
                <w:color w:val="231F20"/>
                <w:spacing w:val="-2"/>
                <w:sz w:val="18"/>
              </w:rPr>
              <w:t>estimate</w:t>
            </w:r>
          </w:p>
        </w:tc>
      </w:tr>
      <w:tr w:rsidR="000F737C" w14:paraId="57A850E0" w14:textId="77777777">
        <w:trPr>
          <w:trHeight w:val="224"/>
        </w:trPr>
        <w:tc>
          <w:tcPr>
            <w:tcW w:w="3261" w:type="dxa"/>
          </w:tcPr>
          <w:p w14:paraId="57A850DA" w14:textId="77777777" w:rsidR="000F737C" w:rsidRDefault="000F737C">
            <w:pPr>
              <w:pStyle w:val="TableParagraph"/>
              <w:rPr>
                <w:rFonts w:ascii="Times New Roman"/>
                <w:sz w:val="16"/>
              </w:rPr>
            </w:pPr>
          </w:p>
        </w:tc>
        <w:tc>
          <w:tcPr>
            <w:tcW w:w="1212" w:type="dxa"/>
            <w:tcBorders>
              <w:bottom w:val="single" w:sz="6" w:space="0" w:color="231F20"/>
            </w:tcBorders>
          </w:tcPr>
          <w:p w14:paraId="57A850DB" w14:textId="77777777" w:rsidR="000F737C" w:rsidRDefault="00FA202A">
            <w:pPr>
              <w:pStyle w:val="TableParagraph"/>
              <w:spacing w:line="202"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57A850DC" w14:textId="77777777" w:rsidR="000F737C" w:rsidRDefault="00FA202A">
            <w:pPr>
              <w:pStyle w:val="TableParagraph"/>
              <w:spacing w:line="202" w:lineRule="exact"/>
              <w:ind w:right="46"/>
              <w:jc w:val="right"/>
              <w:rPr>
                <w:sz w:val="18"/>
              </w:rPr>
            </w:pPr>
            <w:r>
              <w:rPr>
                <w:color w:val="231F20"/>
                <w:spacing w:val="-2"/>
                <w:sz w:val="18"/>
              </w:rPr>
              <w:t>$'000</w:t>
            </w:r>
          </w:p>
        </w:tc>
        <w:tc>
          <w:tcPr>
            <w:tcW w:w="1421" w:type="dxa"/>
            <w:tcBorders>
              <w:bottom w:val="single" w:sz="6" w:space="0" w:color="231F20"/>
            </w:tcBorders>
          </w:tcPr>
          <w:p w14:paraId="57A850DD" w14:textId="77777777" w:rsidR="000F737C" w:rsidRDefault="00FA202A">
            <w:pPr>
              <w:pStyle w:val="TableParagraph"/>
              <w:spacing w:line="202" w:lineRule="exact"/>
              <w:ind w:right="255"/>
              <w:jc w:val="right"/>
              <w:rPr>
                <w:sz w:val="18"/>
              </w:rPr>
            </w:pPr>
            <w:r>
              <w:rPr>
                <w:color w:val="231F20"/>
                <w:spacing w:val="-2"/>
                <w:sz w:val="18"/>
              </w:rPr>
              <w:t>$'000</w:t>
            </w:r>
          </w:p>
        </w:tc>
        <w:tc>
          <w:tcPr>
            <w:tcW w:w="1212" w:type="dxa"/>
            <w:tcBorders>
              <w:bottom w:val="single" w:sz="6" w:space="0" w:color="231F20"/>
            </w:tcBorders>
          </w:tcPr>
          <w:p w14:paraId="57A850DE" w14:textId="77777777" w:rsidR="000F737C" w:rsidRDefault="00FA202A">
            <w:pPr>
              <w:pStyle w:val="TableParagraph"/>
              <w:spacing w:line="202" w:lineRule="exact"/>
              <w:ind w:right="255"/>
              <w:jc w:val="right"/>
              <w:rPr>
                <w:sz w:val="18"/>
              </w:rPr>
            </w:pPr>
            <w:r>
              <w:rPr>
                <w:color w:val="231F20"/>
                <w:spacing w:val="-2"/>
                <w:sz w:val="18"/>
              </w:rPr>
              <w:t>$'000</w:t>
            </w:r>
          </w:p>
        </w:tc>
        <w:tc>
          <w:tcPr>
            <w:tcW w:w="1003" w:type="dxa"/>
            <w:tcBorders>
              <w:bottom w:val="single" w:sz="6" w:space="0" w:color="231F20"/>
            </w:tcBorders>
          </w:tcPr>
          <w:p w14:paraId="57A850DF" w14:textId="77777777" w:rsidR="000F737C" w:rsidRDefault="00FA202A">
            <w:pPr>
              <w:pStyle w:val="TableParagraph"/>
              <w:spacing w:line="202" w:lineRule="exact"/>
              <w:ind w:right="47"/>
              <w:jc w:val="right"/>
              <w:rPr>
                <w:sz w:val="18"/>
              </w:rPr>
            </w:pPr>
            <w:r>
              <w:rPr>
                <w:color w:val="231F20"/>
                <w:spacing w:val="-2"/>
                <w:sz w:val="18"/>
              </w:rPr>
              <w:t>$'000</w:t>
            </w:r>
          </w:p>
        </w:tc>
      </w:tr>
      <w:tr w:rsidR="000F737C" w14:paraId="57A850E7" w14:textId="77777777">
        <w:trPr>
          <w:trHeight w:val="248"/>
        </w:trPr>
        <w:tc>
          <w:tcPr>
            <w:tcW w:w="3261" w:type="dxa"/>
          </w:tcPr>
          <w:p w14:paraId="57A850E1" w14:textId="77777777" w:rsidR="000F737C" w:rsidRDefault="00FA202A">
            <w:pPr>
              <w:pStyle w:val="TableParagraph"/>
              <w:spacing w:before="21"/>
              <w:ind w:left="47"/>
              <w:rPr>
                <w:b/>
                <w:sz w:val="18"/>
              </w:rPr>
            </w:pPr>
            <w:r>
              <w:rPr>
                <w:b/>
                <w:color w:val="231F20"/>
                <w:spacing w:val="-2"/>
                <w:sz w:val="18"/>
              </w:rPr>
              <w:t>ASSETS</w:t>
            </w:r>
          </w:p>
        </w:tc>
        <w:tc>
          <w:tcPr>
            <w:tcW w:w="1212" w:type="dxa"/>
            <w:tcBorders>
              <w:top w:val="single" w:sz="6" w:space="0" w:color="231F20"/>
            </w:tcBorders>
          </w:tcPr>
          <w:p w14:paraId="57A850E2" w14:textId="77777777" w:rsidR="000F737C" w:rsidRDefault="000F737C">
            <w:pPr>
              <w:pStyle w:val="TableParagraph"/>
              <w:rPr>
                <w:rFonts w:ascii="Times New Roman"/>
                <w:sz w:val="18"/>
              </w:rPr>
            </w:pPr>
          </w:p>
        </w:tc>
        <w:tc>
          <w:tcPr>
            <w:tcW w:w="1212" w:type="dxa"/>
            <w:tcBorders>
              <w:top w:val="single" w:sz="6" w:space="0" w:color="231F20"/>
            </w:tcBorders>
            <w:shd w:val="clear" w:color="auto" w:fill="E7E8E8"/>
          </w:tcPr>
          <w:p w14:paraId="57A850E3" w14:textId="77777777" w:rsidR="000F737C" w:rsidRDefault="000F737C">
            <w:pPr>
              <w:pStyle w:val="TableParagraph"/>
              <w:rPr>
                <w:rFonts w:ascii="Times New Roman"/>
                <w:sz w:val="18"/>
              </w:rPr>
            </w:pPr>
          </w:p>
        </w:tc>
        <w:tc>
          <w:tcPr>
            <w:tcW w:w="1421" w:type="dxa"/>
            <w:tcBorders>
              <w:top w:val="single" w:sz="6" w:space="0" w:color="231F20"/>
            </w:tcBorders>
          </w:tcPr>
          <w:p w14:paraId="57A850E4" w14:textId="77777777" w:rsidR="000F737C" w:rsidRDefault="000F737C">
            <w:pPr>
              <w:pStyle w:val="TableParagraph"/>
              <w:rPr>
                <w:rFonts w:ascii="Times New Roman"/>
                <w:sz w:val="18"/>
              </w:rPr>
            </w:pPr>
          </w:p>
        </w:tc>
        <w:tc>
          <w:tcPr>
            <w:tcW w:w="1212" w:type="dxa"/>
            <w:tcBorders>
              <w:top w:val="single" w:sz="6" w:space="0" w:color="231F20"/>
            </w:tcBorders>
          </w:tcPr>
          <w:p w14:paraId="57A850E5" w14:textId="77777777" w:rsidR="000F737C" w:rsidRDefault="000F737C">
            <w:pPr>
              <w:pStyle w:val="TableParagraph"/>
              <w:rPr>
                <w:rFonts w:ascii="Times New Roman"/>
                <w:sz w:val="18"/>
              </w:rPr>
            </w:pPr>
          </w:p>
        </w:tc>
        <w:tc>
          <w:tcPr>
            <w:tcW w:w="1003" w:type="dxa"/>
            <w:tcBorders>
              <w:top w:val="single" w:sz="6" w:space="0" w:color="231F20"/>
            </w:tcBorders>
          </w:tcPr>
          <w:p w14:paraId="57A850E6" w14:textId="77777777" w:rsidR="000F737C" w:rsidRDefault="000F737C">
            <w:pPr>
              <w:pStyle w:val="TableParagraph"/>
              <w:rPr>
                <w:rFonts w:ascii="Times New Roman"/>
                <w:sz w:val="18"/>
              </w:rPr>
            </w:pPr>
          </w:p>
        </w:tc>
      </w:tr>
      <w:tr w:rsidR="000F737C" w14:paraId="57A850EE" w14:textId="77777777">
        <w:trPr>
          <w:trHeight w:val="227"/>
        </w:trPr>
        <w:tc>
          <w:tcPr>
            <w:tcW w:w="3261" w:type="dxa"/>
          </w:tcPr>
          <w:p w14:paraId="57A850E8" w14:textId="77777777" w:rsidR="000F737C" w:rsidRDefault="00FA202A">
            <w:pPr>
              <w:pStyle w:val="TableParagraph"/>
              <w:spacing w:before="13" w:line="194" w:lineRule="exact"/>
              <w:ind w:left="47"/>
              <w:rPr>
                <w:b/>
                <w:sz w:val="18"/>
              </w:rPr>
            </w:pPr>
            <w:r>
              <w:rPr>
                <w:b/>
                <w:color w:val="231F20"/>
                <w:spacing w:val="-2"/>
                <w:sz w:val="18"/>
              </w:rPr>
              <w:t>Financial</w:t>
            </w:r>
            <w:r>
              <w:rPr>
                <w:b/>
                <w:color w:val="231F20"/>
                <w:spacing w:val="1"/>
                <w:sz w:val="18"/>
              </w:rPr>
              <w:t xml:space="preserve"> </w:t>
            </w:r>
            <w:r>
              <w:rPr>
                <w:b/>
                <w:color w:val="231F20"/>
                <w:spacing w:val="-2"/>
                <w:sz w:val="18"/>
              </w:rPr>
              <w:t>assets</w:t>
            </w:r>
          </w:p>
        </w:tc>
        <w:tc>
          <w:tcPr>
            <w:tcW w:w="1212" w:type="dxa"/>
          </w:tcPr>
          <w:p w14:paraId="57A850E9" w14:textId="77777777" w:rsidR="000F737C" w:rsidRDefault="000F737C">
            <w:pPr>
              <w:pStyle w:val="TableParagraph"/>
              <w:rPr>
                <w:rFonts w:ascii="Times New Roman"/>
                <w:sz w:val="16"/>
              </w:rPr>
            </w:pPr>
          </w:p>
        </w:tc>
        <w:tc>
          <w:tcPr>
            <w:tcW w:w="1212" w:type="dxa"/>
            <w:shd w:val="clear" w:color="auto" w:fill="E7E8E8"/>
          </w:tcPr>
          <w:p w14:paraId="57A850EA" w14:textId="77777777" w:rsidR="000F737C" w:rsidRDefault="000F737C">
            <w:pPr>
              <w:pStyle w:val="TableParagraph"/>
              <w:rPr>
                <w:rFonts w:ascii="Times New Roman"/>
                <w:sz w:val="16"/>
              </w:rPr>
            </w:pPr>
          </w:p>
        </w:tc>
        <w:tc>
          <w:tcPr>
            <w:tcW w:w="1421" w:type="dxa"/>
          </w:tcPr>
          <w:p w14:paraId="57A850EB" w14:textId="77777777" w:rsidR="000F737C" w:rsidRDefault="000F737C">
            <w:pPr>
              <w:pStyle w:val="TableParagraph"/>
              <w:rPr>
                <w:rFonts w:ascii="Times New Roman"/>
                <w:sz w:val="16"/>
              </w:rPr>
            </w:pPr>
          </w:p>
        </w:tc>
        <w:tc>
          <w:tcPr>
            <w:tcW w:w="1212" w:type="dxa"/>
          </w:tcPr>
          <w:p w14:paraId="57A850EC" w14:textId="77777777" w:rsidR="000F737C" w:rsidRDefault="000F737C">
            <w:pPr>
              <w:pStyle w:val="TableParagraph"/>
              <w:rPr>
                <w:rFonts w:ascii="Times New Roman"/>
                <w:sz w:val="16"/>
              </w:rPr>
            </w:pPr>
          </w:p>
        </w:tc>
        <w:tc>
          <w:tcPr>
            <w:tcW w:w="1003" w:type="dxa"/>
          </w:tcPr>
          <w:p w14:paraId="57A850ED" w14:textId="77777777" w:rsidR="000F737C" w:rsidRDefault="000F737C">
            <w:pPr>
              <w:pStyle w:val="TableParagraph"/>
              <w:rPr>
                <w:rFonts w:ascii="Times New Roman"/>
                <w:sz w:val="16"/>
              </w:rPr>
            </w:pPr>
          </w:p>
        </w:tc>
      </w:tr>
      <w:tr w:rsidR="000F737C" w14:paraId="57A850F5" w14:textId="77777777">
        <w:trPr>
          <w:trHeight w:val="213"/>
        </w:trPr>
        <w:tc>
          <w:tcPr>
            <w:tcW w:w="3261" w:type="dxa"/>
          </w:tcPr>
          <w:p w14:paraId="57A850EF" w14:textId="77777777" w:rsidR="000F737C" w:rsidRDefault="00FA202A">
            <w:pPr>
              <w:pStyle w:val="TableParagraph"/>
              <w:spacing w:line="194" w:lineRule="exact"/>
              <w:ind w:left="207"/>
              <w:rPr>
                <w:sz w:val="18"/>
              </w:rPr>
            </w:pPr>
            <w:r>
              <w:rPr>
                <w:color w:val="231F20"/>
                <w:sz w:val="18"/>
              </w:rPr>
              <w:t>Cash</w:t>
            </w:r>
            <w:r>
              <w:rPr>
                <w:color w:val="231F20"/>
                <w:spacing w:val="-11"/>
                <w:sz w:val="18"/>
              </w:rPr>
              <w:t xml:space="preserve"> </w:t>
            </w:r>
            <w:r>
              <w:rPr>
                <w:color w:val="231F20"/>
                <w:sz w:val="18"/>
              </w:rPr>
              <w:t>and</w:t>
            </w:r>
            <w:r>
              <w:rPr>
                <w:color w:val="231F20"/>
                <w:spacing w:val="-11"/>
                <w:sz w:val="18"/>
              </w:rPr>
              <w:t xml:space="preserve"> </w:t>
            </w:r>
            <w:r>
              <w:rPr>
                <w:color w:val="231F20"/>
                <w:sz w:val="18"/>
              </w:rPr>
              <w:t>cash</w:t>
            </w:r>
            <w:r>
              <w:rPr>
                <w:color w:val="231F20"/>
                <w:spacing w:val="-12"/>
                <w:sz w:val="18"/>
              </w:rPr>
              <w:t xml:space="preserve"> </w:t>
            </w:r>
            <w:r>
              <w:rPr>
                <w:color w:val="231F20"/>
                <w:spacing w:val="-2"/>
                <w:sz w:val="18"/>
              </w:rPr>
              <w:t>equivalents</w:t>
            </w:r>
          </w:p>
        </w:tc>
        <w:tc>
          <w:tcPr>
            <w:tcW w:w="1212" w:type="dxa"/>
          </w:tcPr>
          <w:p w14:paraId="57A850F0" w14:textId="77777777" w:rsidR="000F737C" w:rsidRDefault="00FA202A">
            <w:pPr>
              <w:pStyle w:val="TableParagraph"/>
              <w:spacing w:line="194" w:lineRule="exact"/>
              <w:ind w:right="99"/>
              <w:jc w:val="right"/>
              <w:rPr>
                <w:sz w:val="18"/>
              </w:rPr>
            </w:pPr>
            <w:r>
              <w:rPr>
                <w:color w:val="231F20"/>
                <w:spacing w:val="-2"/>
                <w:sz w:val="18"/>
              </w:rPr>
              <w:t>2,027</w:t>
            </w:r>
          </w:p>
        </w:tc>
        <w:tc>
          <w:tcPr>
            <w:tcW w:w="1212" w:type="dxa"/>
            <w:shd w:val="clear" w:color="auto" w:fill="E7E8E8"/>
          </w:tcPr>
          <w:p w14:paraId="57A850F1" w14:textId="77777777" w:rsidR="000F737C" w:rsidRDefault="00FA202A">
            <w:pPr>
              <w:pStyle w:val="TableParagraph"/>
              <w:spacing w:line="194" w:lineRule="exact"/>
              <w:ind w:right="99"/>
              <w:jc w:val="right"/>
              <w:rPr>
                <w:sz w:val="18"/>
              </w:rPr>
            </w:pPr>
            <w:r>
              <w:rPr>
                <w:color w:val="231F20"/>
                <w:spacing w:val="-2"/>
                <w:sz w:val="18"/>
              </w:rPr>
              <w:t>2,027</w:t>
            </w:r>
          </w:p>
        </w:tc>
        <w:tc>
          <w:tcPr>
            <w:tcW w:w="1421" w:type="dxa"/>
          </w:tcPr>
          <w:p w14:paraId="57A850F2" w14:textId="77777777" w:rsidR="000F737C" w:rsidRDefault="00FA202A">
            <w:pPr>
              <w:pStyle w:val="TableParagraph"/>
              <w:spacing w:line="194" w:lineRule="exact"/>
              <w:ind w:right="309"/>
              <w:jc w:val="right"/>
              <w:rPr>
                <w:sz w:val="18"/>
              </w:rPr>
            </w:pPr>
            <w:r>
              <w:rPr>
                <w:color w:val="231F20"/>
                <w:spacing w:val="-2"/>
                <w:sz w:val="18"/>
              </w:rPr>
              <w:t>2,027</w:t>
            </w:r>
          </w:p>
        </w:tc>
        <w:tc>
          <w:tcPr>
            <w:tcW w:w="1212" w:type="dxa"/>
          </w:tcPr>
          <w:p w14:paraId="57A850F3" w14:textId="77777777" w:rsidR="000F737C" w:rsidRDefault="00FA202A">
            <w:pPr>
              <w:pStyle w:val="TableParagraph"/>
              <w:spacing w:line="194" w:lineRule="exact"/>
              <w:ind w:right="309"/>
              <w:jc w:val="right"/>
              <w:rPr>
                <w:sz w:val="18"/>
              </w:rPr>
            </w:pPr>
            <w:r>
              <w:rPr>
                <w:color w:val="231F20"/>
                <w:spacing w:val="-2"/>
                <w:sz w:val="18"/>
              </w:rPr>
              <w:t>2,027</w:t>
            </w:r>
          </w:p>
        </w:tc>
        <w:tc>
          <w:tcPr>
            <w:tcW w:w="1003" w:type="dxa"/>
          </w:tcPr>
          <w:p w14:paraId="57A850F4" w14:textId="77777777" w:rsidR="000F737C" w:rsidRDefault="00FA202A">
            <w:pPr>
              <w:pStyle w:val="TableParagraph"/>
              <w:spacing w:line="194" w:lineRule="exact"/>
              <w:ind w:right="101"/>
              <w:jc w:val="right"/>
              <w:rPr>
                <w:sz w:val="18"/>
              </w:rPr>
            </w:pPr>
            <w:r>
              <w:rPr>
                <w:color w:val="231F20"/>
                <w:spacing w:val="-2"/>
                <w:sz w:val="18"/>
              </w:rPr>
              <w:t>2,027</w:t>
            </w:r>
          </w:p>
        </w:tc>
      </w:tr>
      <w:tr w:rsidR="000F737C" w14:paraId="57A850FC" w14:textId="77777777">
        <w:trPr>
          <w:trHeight w:val="213"/>
        </w:trPr>
        <w:tc>
          <w:tcPr>
            <w:tcW w:w="3261" w:type="dxa"/>
          </w:tcPr>
          <w:p w14:paraId="57A850F6" w14:textId="77777777" w:rsidR="000F737C" w:rsidRDefault="00FA202A">
            <w:pPr>
              <w:pStyle w:val="TableParagraph"/>
              <w:spacing w:line="194" w:lineRule="exact"/>
              <w:ind w:left="207"/>
              <w:rPr>
                <w:sz w:val="18"/>
              </w:rPr>
            </w:pPr>
            <w:r>
              <w:rPr>
                <w:color w:val="231F20"/>
                <w:sz w:val="18"/>
              </w:rPr>
              <w:t>Trade</w:t>
            </w:r>
            <w:r>
              <w:rPr>
                <w:color w:val="231F20"/>
                <w:spacing w:val="-13"/>
                <w:sz w:val="18"/>
              </w:rPr>
              <w:t xml:space="preserve"> </w:t>
            </w:r>
            <w:r>
              <w:rPr>
                <w:color w:val="231F20"/>
                <w:sz w:val="18"/>
              </w:rPr>
              <w:t>and</w:t>
            </w:r>
            <w:r>
              <w:rPr>
                <w:color w:val="231F20"/>
                <w:spacing w:val="-12"/>
                <w:sz w:val="18"/>
              </w:rPr>
              <w:t xml:space="preserve"> </w:t>
            </w:r>
            <w:r>
              <w:rPr>
                <w:color w:val="231F20"/>
                <w:sz w:val="18"/>
              </w:rPr>
              <w:t>other</w:t>
            </w:r>
            <w:r>
              <w:rPr>
                <w:color w:val="231F20"/>
                <w:spacing w:val="-12"/>
                <w:sz w:val="18"/>
              </w:rPr>
              <w:t xml:space="preserve"> </w:t>
            </w:r>
            <w:r>
              <w:rPr>
                <w:color w:val="231F20"/>
                <w:spacing w:val="-2"/>
                <w:sz w:val="18"/>
              </w:rPr>
              <w:t>receivables</w:t>
            </w:r>
          </w:p>
        </w:tc>
        <w:tc>
          <w:tcPr>
            <w:tcW w:w="1212" w:type="dxa"/>
          </w:tcPr>
          <w:p w14:paraId="57A850F7" w14:textId="77777777" w:rsidR="000F737C" w:rsidRDefault="00FA202A">
            <w:pPr>
              <w:pStyle w:val="TableParagraph"/>
              <w:spacing w:line="194" w:lineRule="exact"/>
              <w:ind w:right="100"/>
              <w:jc w:val="right"/>
              <w:rPr>
                <w:sz w:val="18"/>
              </w:rPr>
            </w:pPr>
            <w:r>
              <w:rPr>
                <w:color w:val="231F20"/>
                <w:spacing w:val="-2"/>
                <w:sz w:val="18"/>
              </w:rPr>
              <w:t>67,521</w:t>
            </w:r>
          </w:p>
        </w:tc>
        <w:tc>
          <w:tcPr>
            <w:tcW w:w="1212" w:type="dxa"/>
            <w:shd w:val="clear" w:color="auto" w:fill="E7E8E8"/>
          </w:tcPr>
          <w:p w14:paraId="57A850F8" w14:textId="77777777" w:rsidR="000F737C" w:rsidRDefault="00FA202A">
            <w:pPr>
              <w:pStyle w:val="TableParagraph"/>
              <w:spacing w:line="194" w:lineRule="exact"/>
              <w:ind w:right="99"/>
              <w:jc w:val="right"/>
              <w:rPr>
                <w:sz w:val="18"/>
              </w:rPr>
            </w:pPr>
            <w:r>
              <w:rPr>
                <w:color w:val="231F20"/>
                <w:spacing w:val="-2"/>
                <w:sz w:val="18"/>
              </w:rPr>
              <w:t>76,281</w:t>
            </w:r>
          </w:p>
        </w:tc>
        <w:tc>
          <w:tcPr>
            <w:tcW w:w="1421" w:type="dxa"/>
          </w:tcPr>
          <w:p w14:paraId="57A850F9" w14:textId="77777777" w:rsidR="000F737C" w:rsidRDefault="00FA202A">
            <w:pPr>
              <w:pStyle w:val="TableParagraph"/>
              <w:spacing w:line="194" w:lineRule="exact"/>
              <w:ind w:right="309"/>
              <w:jc w:val="right"/>
              <w:rPr>
                <w:sz w:val="18"/>
              </w:rPr>
            </w:pPr>
            <w:r>
              <w:rPr>
                <w:color w:val="231F20"/>
                <w:spacing w:val="-2"/>
                <w:sz w:val="18"/>
              </w:rPr>
              <w:t>83,788</w:t>
            </w:r>
          </w:p>
        </w:tc>
        <w:tc>
          <w:tcPr>
            <w:tcW w:w="1212" w:type="dxa"/>
          </w:tcPr>
          <w:p w14:paraId="57A850FA" w14:textId="77777777" w:rsidR="000F737C" w:rsidRDefault="00FA202A">
            <w:pPr>
              <w:pStyle w:val="TableParagraph"/>
              <w:spacing w:line="194" w:lineRule="exact"/>
              <w:ind w:right="309"/>
              <w:jc w:val="right"/>
              <w:rPr>
                <w:sz w:val="18"/>
              </w:rPr>
            </w:pPr>
            <w:r>
              <w:rPr>
                <w:color w:val="231F20"/>
                <w:spacing w:val="-2"/>
                <w:sz w:val="18"/>
              </w:rPr>
              <w:t>87,768</w:t>
            </w:r>
          </w:p>
        </w:tc>
        <w:tc>
          <w:tcPr>
            <w:tcW w:w="1003" w:type="dxa"/>
          </w:tcPr>
          <w:p w14:paraId="57A850FB" w14:textId="77777777" w:rsidR="000F737C" w:rsidRDefault="00FA202A">
            <w:pPr>
              <w:pStyle w:val="TableParagraph"/>
              <w:spacing w:line="194" w:lineRule="exact"/>
              <w:ind w:left="355"/>
              <w:rPr>
                <w:sz w:val="18"/>
              </w:rPr>
            </w:pPr>
            <w:r>
              <w:rPr>
                <w:color w:val="231F20"/>
                <w:spacing w:val="-2"/>
                <w:sz w:val="18"/>
              </w:rPr>
              <w:t>91,935</w:t>
            </w:r>
          </w:p>
        </w:tc>
      </w:tr>
      <w:tr w:rsidR="000F737C" w14:paraId="57A85103" w14:textId="77777777">
        <w:trPr>
          <w:trHeight w:val="204"/>
        </w:trPr>
        <w:tc>
          <w:tcPr>
            <w:tcW w:w="3261" w:type="dxa"/>
          </w:tcPr>
          <w:p w14:paraId="57A850FD" w14:textId="77777777" w:rsidR="000F737C" w:rsidRDefault="00FA202A">
            <w:pPr>
              <w:pStyle w:val="TableParagraph"/>
              <w:spacing w:line="185" w:lineRule="exact"/>
              <w:ind w:left="207"/>
              <w:rPr>
                <w:sz w:val="18"/>
              </w:rPr>
            </w:pPr>
            <w:r>
              <w:rPr>
                <w:color w:val="231F20"/>
                <w:spacing w:val="-2"/>
                <w:sz w:val="18"/>
              </w:rPr>
              <w:t>Other</w:t>
            </w:r>
            <w:r>
              <w:rPr>
                <w:color w:val="231F20"/>
                <w:spacing w:val="-3"/>
                <w:sz w:val="18"/>
              </w:rPr>
              <w:t xml:space="preserve"> </w:t>
            </w:r>
            <w:r>
              <w:rPr>
                <w:color w:val="231F20"/>
                <w:spacing w:val="-2"/>
                <w:sz w:val="18"/>
              </w:rPr>
              <w:t>financial assets</w:t>
            </w:r>
          </w:p>
        </w:tc>
        <w:tc>
          <w:tcPr>
            <w:tcW w:w="1212" w:type="dxa"/>
            <w:tcBorders>
              <w:bottom w:val="single" w:sz="6" w:space="0" w:color="231F20"/>
            </w:tcBorders>
          </w:tcPr>
          <w:p w14:paraId="57A850FE" w14:textId="77777777" w:rsidR="000F737C" w:rsidRDefault="00FA202A">
            <w:pPr>
              <w:pStyle w:val="TableParagraph"/>
              <w:spacing w:line="185" w:lineRule="exact"/>
              <w:ind w:right="99"/>
              <w:jc w:val="right"/>
              <w:rPr>
                <w:sz w:val="18"/>
              </w:rPr>
            </w:pPr>
            <w:r>
              <w:rPr>
                <w:color w:val="231F20"/>
                <w:spacing w:val="-5"/>
                <w:sz w:val="18"/>
              </w:rPr>
              <w:t>885</w:t>
            </w:r>
          </w:p>
        </w:tc>
        <w:tc>
          <w:tcPr>
            <w:tcW w:w="1212" w:type="dxa"/>
            <w:tcBorders>
              <w:bottom w:val="single" w:sz="6" w:space="0" w:color="231F20"/>
            </w:tcBorders>
            <w:shd w:val="clear" w:color="auto" w:fill="E7E8E8"/>
          </w:tcPr>
          <w:p w14:paraId="57A850FF" w14:textId="77777777" w:rsidR="000F737C" w:rsidRDefault="00FA202A">
            <w:pPr>
              <w:pStyle w:val="TableParagraph"/>
              <w:spacing w:line="185" w:lineRule="exact"/>
              <w:ind w:right="99"/>
              <w:jc w:val="right"/>
              <w:rPr>
                <w:sz w:val="18"/>
              </w:rPr>
            </w:pPr>
            <w:r>
              <w:rPr>
                <w:color w:val="231F20"/>
                <w:spacing w:val="-5"/>
                <w:sz w:val="18"/>
              </w:rPr>
              <w:t>885</w:t>
            </w:r>
          </w:p>
        </w:tc>
        <w:tc>
          <w:tcPr>
            <w:tcW w:w="1421" w:type="dxa"/>
            <w:tcBorders>
              <w:bottom w:val="single" w:sz="6" w:space="0" w:color="231F20"/>
            </w:tcBorders>
          </w:tcPr>
          <w:p w14:paraId="57A85100" w14:textId="77777777" w:rsidR="000F737C" w:rsidRDefault="00FA202A">
            <w:pPr>
              <w:pStyle w:val="TableParagraph"/>
              <w:spacing w:line="185" w:lineRule="exact"/>
              <w:ind w:right="309"/>
              <w:jc w:val="right"/>
              <w:rPr>
                <w:sz w:val="18"/>
              </w:rPr>
            </w:pPr>
            <w:r>
              <w:rPr>
                <w:color w:val="231F20"/>
                <w:spacing w:val="-5"/>
                <w:sz w:val="18"/>
              </w:rPr>
              <w:t>885</w:t>
            </w:r>
          </w:p>
        </w:tc>
        <w:tc>
          <w:tcPr>
            <w:tcW w:w="1212" w:type="dxa"/>
            <w:tcBorders>
              <w:bottom w:val="single" w:sz="6" w:space="0" w:color="231F20"/>
            </w:tcBorders>
          </w:tcPr>
          <w:p w14:paraId="57A85101" w14:textId="77777777" w:rsidR="000F737C" w:rsidRDefault="00FA202A">
            <w:pPr>
              <w:pStyle w:val="TableParagraph"/>
              <w:spacing w:line="185" w:lineRule="exact"/>
              <w:ind w:right="309"/>
              <w:jc w:val="right"/>
              <w:rPr>
                <w:sz w:val="18"/>
              </w:rPr>
            </w:pPr>
            <w:r>
              <w:rPr>
                <w:color w:val="231F20"/>
                <w:spacing w:val="-5"/>
                <w:sz w:val="18"/>
              </w:rPr>
              <w:t>885</w:t>
            </w:r>
          </w:p>
        </w:tc>
        <w:tc>
          <w:tcPr>
            <w:tcW w:w="1003" w:type="dxa"/>
            <w:tcBorders>
              <w:bottom w:val="single" w:sz="6" w:space="0" w:color="231F20"/>
            </w:tcBorders>
          </w:tcPr>
          <w:p w14:paraId="57A85102" w14:textId="77777777" w:rsidR="000F737C" w:rsidRDefault="00FA202A">
            <w:pPr>
              <w:pStyle w:val="TableParagraph"/>
              <w:spacing w:line="185" w:lineRule="exact"/>
              <w:ind w:right="100"/>
              <w:jc w:val="right"/>
              <w:rPr>
                <w:sz w:val="18"/>
              </w:rPr>
            </w:pPr>
            <w:r>
              <w:rPr>
                <w:color w:val="231F20"/>
                <w:spacing w:val="-5"/>
                <w:sz w:val="18"/>
              </w:rPr>
              <w:t>885</w:t>
            </w:r>
          </w:p>
        </w:tc>
      </w:tr>
      <w:tr w:rsidR="000F737C" w14:paraId="57A8510A" w14:textId="77777777">
        <w:trPr>
          <w:trHeight w:val="226"/>
        </w:trPr>
        <w:tc>
          <w:tcPr>
            <w:tcW w:w="3261" w:type="dxa"/>
          </w:tcPr>
          <w:p w14:paraId="57A85104" w14:textId="77777777" w:rsidR="000F737C" w:rsidRDefault="00FA202A">
            <w:pPr>
              <w:pStyle w:val="TableParagraph"/>
              <w:spacing w:before="21" w:line="185" w:lineRule="exact"/>
              <w:ind w:left="47"/>
              <w:rPr>
                <w:b/>
                <w:i/>
                <w:sz w:val="18"/>
              </w:rPr>
            </w:pPr>
            <w:r>
              <w:rPr>
                <w:b/>
                <w:i/>
                <w:color w:val="231F20"/>
                <w:spacing w:val="-2"/>
                <w:sz w:val="18"/>
              </w:rPr>
              <w:t>Total</w:t>
            </w:r>
            <w:r>
              <w:rPr>
                <w:b/>
                <w:i/>
                <w:color w:val="231F20"/>
                <w:spacing w:val="1"/>
                <w:sz w:val="18"/>
              </w:rPr>
              <w:t xml:space="preserve"> </w:t>
            </w:r>
            <w:r>
              <w:rPr>
                <w:b/>
                <w:i/>
                <w:color w:val="231F20"/>
                <w:spacing w:val="-2"/>
                <w:sz w:val="18"/>
              </w:rPr>
              <w:t>financial</w:t>
            </w:r>
            <w:r>
              <w:rPr>
                <w:b/>
                <w:i/>
                <w:color w:val="231F20"/>
                <w:spacing w:val="1"/>
                <w:sz w:val="18"/>
              </w:rPr>
              <w:t xml:space="preserve"> </w:t>
            </w:r>
            <w:r>
              <w:rPr>
                <w:b/>
                <w:i/>
                <w:color w:val="231F20"/>
                <w:spacing w:val="-2"/>
                <w:sz w:val="18"/>
              </w:rPr>
              <w:t>assets</w:t>
            </w:r>
          </w:p>
        </w:tc>
        <w:tc>
          <w:tcPr>
            <w:tcW w:w="1212" w:type="dxa"/>
            <w:tcBorders>
              <w:top w:val="single" w:sz="6" w:space="0" w:color="231F20"/>
              <w:bottom w:val="single" w:sz="6" w:space="0" w:color="231F20"/>
            </w:tcBorders>
          </w:tcPr>
          <w:p w14:paraId="57A85105" w14:textId="77777777" w:rsidR="000F737C" w:rsidRDefault="00FA202A">
            <w:pPr>
              <w:pStyle w:val="TableParagraph"/>
              <w:spacing w:before="21" w:line="185" w:lineRule="exact"/>
              <w:ind w:right="99"/>
              <w:jc w:val="right"/>
              <w:rPr>
                <w:b/>
                <w:i/>
                <w:sz w:val="18"/>
              </w:rPr>
            </w:pPr>
            <w:r>
              <w:rPr>
                <w:b/>
                <w:i/>
                <w:color w:val="231F20"/>
                <w:spacing w:val="-2"/>
                <w:sz w:val="18"/>
              </w:rPr>
              <w:t>70,433</w:t>
            </w:r>
          </w:p>
        </w:tc>
        <w:tc>
          <w:tcPr>
            <w:tcW w:w="1212" w:type="dxa"/>
            <w:tcBorders>
              <w:top w:val="single" w:sz="6" w:space="0" w:color="231F20"/>
              <w:bottom w:val="single" w:sz="6" w:space="0" w:color="231F20"/>
            </w:tcBorders>
            <w:shd w:val="clear" w:color="auto" w:fill="E7E8E8"/>
          </w:tcPr>
          <w:p w14:paraId="57A85106" w14:textId="77777777" w:rsidR="000F737C" w:rsidRDefault="00FA202A">
            <w:pPr>
              <w:pStyle w:val="TableParagraph"/>
              <w:spacing w:before="21" w:line="185" w:lineRule="exact"/>
              <w:ind w:right="99"/>
              <w:jc w:val="right"/>
              <w:rPr>
                <w:b/>
                <w:i/>
                <w:sz w:val="18"/>
              </w:rPr>
            </w:pPr>
            <w:r>
              <w:rPr>
                <w:b/>
                <w:i/>
                <w:color w:val="231F20"/>
                <w:spacing w:val="-2"/>
                <w:sz w:val="18"/>
              </w:rPr>
              <w:t>79,193</w:t>
            </w:r>
          </w:p>
        </w:tc>
        <w:tc>
          <w:tcPr>
            <w:tcW w:w="1421" w:type="dxa"/>
            <w:tcBorders>
              <w:top w:val="single" w:sz="6" w:space="0" w:color="231F20"/>
              <w:bottom w:val="single" w:sz="6" w:space="0" w:color="231F20"/>
            </w:tcBorders>
          </w:tcPr>
          <w:p w14:paraId="57A85107" w14:textId="77777777" w:rsidR="000F737C" w:rsidRDefault="00FA202A">
            <w:pPr>
              <w:pStyle w:val="TableParagraph"/>
              <w:spacing w:before="21" w:line="185" w:lineRule="exact"/>
              <w:ind w:right="309"/>
              <w:jc w:val="right"/>
              <w:rPr>
                <w:b/>
                <w:i/>
                <w:sz w:val="18"/>
              </w:rPr>
            </w:pPr>
            <w:r>
              <w:rPr>
                <w:b/>
                <w:i/>
                <w:color w:val="231F20"/>
                <w:spacing w:val="-2"/>
                <w:sz w:val="18"/>
              </w:rPr>
              <w:t>86,700</w:t>
            </w:r>
          </w:p>
        </w:tc>
        <w:tc>
          <w:tcPr>
            <w:tcW w:w="1212" w:type="dxa"/>
            <w:tcBorders>
              <w:top w:val="single" w:sz="6" w:space="0" w:color="231F20"/>
              <w:bottom w:val="single" w:sz="6" w:space="0" w:color="231F20"/>
            </w:tcBorders>
          </w:tcPr>
          <w:p w14:paraId="57A85108" w14:textId="77777777" w:rsidR="000F737C" w:rsidRDefault="00FA202A">
            <w:pPr>
              <w:pStyle w:val="TableParagraph"/>
              <w:spacing w:before="21" w:line="185" w:lineRule="exact"/>
              <w:ind w:right="309"/>
              <w:jc w:val="right"/>
              <w:rPr>
                <w:b/>
                <w:i/>
                <w:sz w:val="18"/>
              </w:rPr>
            </w:pPr>
            <w:r>
              <w:rPr>
                <w:b/>
                <w:i/>
                <w:color w:val="231F20"/>
                <w:spacing w:val="-2"/>
                <w:sz w:val="18"/>
              </w:rPr>
              <w:t>90,680</w:t>
            </w:r>
          </w:p>
        </w:tc>
        <w:tc>
          <w:tcPr>
            <w:tcW w:w="1003" w:type="dxa"/>
            <w:tcBorders>
              <w:top w:val="single" w:sz="6" w:space="0" w:color="231F20"/>
              <w:bottom w:val="single" w:sz="6" w:space="0" w:color="231F20"/>
            </w:tcBorders>
          </w:tcPr>
          <w:p w14:paraId="57A85109" w14:textId="77777777" w:rsidR="000F737C" w:rsidRDefault="00FA202A">
            <w:pPr>
              <w:pStyle w:val="TableParagraph"/>
              <w:spacing w:before="21" w:line="185" w:lineRule="exact"/>
              <w:ind w:left="355"/>
              <w:rPr>
                <w:b/>
                <w:i/>
                <w:sz w:val="18"/>
              </w:rPr>
            </w:pPr>
            <w:r>
              <w:rPr>
                <w:b/>
                <w:i/>
                <w:color w:val="231F20"/>
                <w:spacing w:val="-2"/>
                <w:sz w:val="18"/>
              </w:rPr>
              <w:t>94,847</w:t>
            </w:r>
          </w:p>
        </w:tc>
      </w:tr>
      <w:tr w:rsidR="000F737C" w14:paraId="57A85111" w14:textId="77777777">
        <w:trPr>
          <w:trHeight w:val="235"/>
        </w:trPr>
        <w:tc>
          <w:tcPr>
            <w:tcW w:w="3261" w:type="dxa"/>
          </w:tcPr>
          <w:p w14:paraId="57A8510B" w14:textId="77777777" w:rsidR="000F737C" w:rsidRDefault="00FA202A">
            <w:pPr>
              <w:pStyle w:val="TableParagraph"/>
              <w:spacing w:before="21" w:line="194" w:lineRule="exact"/>
              <w:ind w:left="47"/>
              <w:rPr>
                <w:b/>
                <w:sz w:val="18"/>
              </w:rPr>
            </w:pPr>
            <w:r>
              <w:rPr>
                <w:b/>
                <w:color w:val="231F20"/>
                <w:spacing w:val="-2"/>
                <w:sz w:val="18"/>
              </w:rPr>
              <w:t>Non-financial</w:t>
            </w:r>
            <w:r>
              <w:rPr>
                <w:b/>
                <w:color w:val="231F20"/>
                <w:spacing w:val="2"/>
                <w:sz w:val="18"/>
              </w:rPr>
              <w:t xml:space="preserve"> </w:t>
            </w:r>
            <w:r>
              <w:rPr>
                <w:b/>
                <w:color w:val="231F20"/>
                <w:spacing w:val="-2"/>
                <w:sz w:val="18"/>
              </w:rPr>
              <w:t>assets</w:t>
            </w:r>
          </w:p>
        </w:tc>
        <w:tc>
          <w:tcPr>
            <w:tcW w:w="1212" w:type="dxa"/>
            <w:tcBorders>
              <w:top w:val="single" w:sz="6" w:space="0" w:color="231F20"/>
            </w:tcBorders>
          </w:tcPr>
          <w:p w14:paraId="57A8510C" w14:textId="77777777" w:rsidR="000F737C" w:rsidRDefault="000F737C">
            <w:pPr>
              <w:pStyle w:val="TableParagraph"/>
              <w:rPr>
                <w:rFonts w:ascii="Times New Roman"/>
                <w:sz w:val="16"/>
              </w:rPr>
            </w:pPr>
          </w:p>
        </w:tc>
        <w:tc>
          <w:tcPr>
            <w:tcW w:w="1212" w:type="dxa"/>
            <w:tcBorders>
              <w:top w:val="single" w:sz="6" w:space="0" w:color="231F20"/>
            </w:tcBorders>
            <w:shd w:val="clear" w:color="auto" w:fill="E7E8E8"/>
          </w:tcPr>
          <w:p w14:paraId="57A8510D" w14:textId="77777777" w:rsidR="000F737C" w:rsidRDefault="000F737C">
            <w:pPr>
              <w:pStyle w:val="TableParagraph"/>
              <w:rPr>
                <w:rFonts w:ascii="Times New Roman"/>
                <w:sz w:val="16"/>
              </w:rPr>
            </w:pPr>
          </w:p>
        </w:tc>
        <w:tc>
          <w:tcPr>
            <w:tcW w:w="1421" w:type="dxa"/>
            <w:tcBorders>
              <w:top w:val="single" w:sz="6" w:space="0" w:color="231F20"/>
            </w:tcBorders>
          </w:tcPr>
          <w:p w14:paraId="57A8510E" w14:textId="77777777" w:rsidR="000F737C" w:rsidRDefault="000F737C">
            <w:pPr>
              <w:pStyle w:val="TableParagraph"/>
              <w:rPr>
                <w:rFonts w:ascii="Times New Roman"/>
                <w:sz w:val="16"/>
              </w:rPr>
            </w:pPr>
          </w:p>
        </w:tc>
        <w:tc>
          <w:tcPr>
            <w:tcW w:w="1212" w:type="dxa"/>
            <w:tcBorders>
              <w:top w:val="single" w:sz="6" w:space="0" w:color="231F20"/>
            </w:tcBorders>
          </w:tcPr>
          <w:p w14:paraId="57A8510F" w14:textId="77777777" w:rsidR="000F737C" w:rsidRDefault="000F737C">
            <w:pPr>
              <w:pStyle w:val="TableParagraph"/>
              <w:rPr>
                <w:rFonts w:ascii="Times New Roman"/>
                <w:sz w:val="16"/>
              </w:rPr>
            </w:pPr>
          </w:p>
        </w:tc>
        <w:tc>
          <w:tcPr>
            <w:tcW w:w="1003" w:type="dxa"/>
            <w:tcBorders>
              <w:top w:val="single" w:sz="6" w:space="0" w:color="231F20"/>
            </w:tcBorders>
          </w:tcPr>
          <w:p w14:paraId="57A85110" w14:textId="77777777" w:rsidR="000F737C" w:rsidRDefault="000F737C">
            <w:pPr>
              <w:pStyle w:val="TableParagraph"/>
              <w:rPr>
                <w:rFonts w:ascii="Times New Roman"/>
                <w:sz w:val="16"/>
              </w:rPr>
            </w:pPr>
          </w:p>
        </w:tc>
      </w:tr>
      <w:tr w:rsidR="000F737C" w14:paraId="57A85118" w14:textId="77777777">
        <w:trPr>
          <w:trHeight w:val="213"/>
        </w:trPr>
        <w:tc>
          <w:tcPr>
            <w:tcW w:w="3261" w:type="dxa"/>
          </w:tcPr>
          <w:p w14:paraId="57A85112" w14:textId="77777777" w:rsidR="000F737C" w:rsidRDefault="00FA202A">
            <w:pPr>
              <w:pStyle w:val="TableParagraph"/>
              <w:spacing w:line="194" w:lineRule="exact"/>
              <w:ind w:left="207"/>
              <w:rPr>
                <w:sz w:val="18"/>
              </w:rPr>
            </w:pPr>
            <w:r>
              <w:rPr>
                <w:color w:val="231F20"/>
                <w:sz w:val="18"/>
              </w:rPr>
              <w:t>Land</w:t>
            </w:r>
            <w:r>
              <w:rPr>
                <w:color w:val="231F20"/>
                <w:spacing w:val="-11"/>
                <w:sz w:val="18"/>
              </w:rPr>
              <w:t xml:space="preserve"> </w:t>
            </w:r>
            <w:r>
              <w:rPr>
                <w:color w:val="231F20"/>
                <w:sz w:val="18"/>
              </w:rPr>
              <w:t>and</w:t>
            </w:r>
            <w:r>
              <w:rPr>
                <w:color w:val="231F20"/>
                <w:spacing w:val="-11"/>
                <w:sz w:val="18"/>
              </w:rPr>
              <w:t xml:space="preserve"> </w:t>
            </w:r>
            <w:r>
              <w:rPr>
                <w:color w:val="231F20"/>
                <w:spacing w:val="-2"/>
                <w:sz w:val="18"/>
              </w:rPr>
              <w:t>buildings</w:t>
            </w:r>
          </w:p>
        </w:tc>
        <w:tc>
          <w:tcPr>
            <w:tcW w:w="1212" w:type="dxa"/>
          </w:tcPr>
          <w:p w14:paraId="57A85113" w14:textId="77777777" w:rsidR="000F737C" w:rsidRDefault="00FA202A">
            <w:pPr>
              <w:pStyle w:val="TableParagraph"/>
              <w:spacing w:line="194" w:lineRule="exact"/>
              <w:ind w:right="99"/>
              <w:jc w:val="right"/>
              <w:rPr>
                <w:sz w:val="18"/>
              </w:rPr>
            </w:pPr>
            <w:r>
              <w:rPr>
                <w:color w:val="231F20"/>
                <w:spacing w:val="-2"/>
                <w:sz w:val="18"/>
              </w:rPr>
              <w:t>20,385</w:t>
            </w:r>
          </w:p>
        </w:tc>
        <w:tc>
          <w:tcPr>
            <w:tcW w:w="1212" w:type="dxa"/>
            <w:shd w:val="clear" w:color="auto" w:fill="E7E8E8"/>
          </w:tcPr>
          <w:p w14:paraId="57A85114" w14:textId="77777777" w:rsidR="000F737C" w:rsidRDefault="00FA202A">
            <w:pPr>
              <w:pStyle w:val="TableParagraph"/>
              <w:spacing w:line="194" w:lineRule="exact"/>
              <w:ind w:right="99"/>
              <w:jc w:val="right"/>
              <w:rPr>
                <w:sz w:val="18"/>
              </w:rPr>
            </w:pPr>
            <w:r>
              <w:rPr>
                <w:color w:val="231F20"/>
                <w:spacing w:val="-2"/>
                <w:sz w:val="18"/>
              </w:rPr>
              <w:t>15,456</w:t>
            </w:r>
          </w:p>
        </w:tc>
        <w:tc>
          <w:tcPr>
            <w:tcW w:w="1421" w:type="dxa"/>
          </w:tcPr>
          <w:p w14:paraId="57A85115" w14:textId="77777777" w:rsidR="000F737C" w:rsidRDefault="00FA202A">
            <w:pPr>
              <w:pStyle w:val="TableParagraph"/>
              <w:spacing w:line="194" w:lineRule="exact"/>
              <w:ind w:right="309"/>
              <w:jc w:val="right"/>
              <w:rPr>
                <w:sz w:val="18"/>
              </w:rPr>
            </w:pPr>
            <w:r>
              <w:rPr>
                <w:color w:val="231F20"/>
                <w:spacing w:val="-2"/>
                <w:sz w:val="18"/>
              </w:rPr>
              <w:t>10,527</w:t>
            </w:r>
          </w:p>
        </w:tc>
        <w:tc>
          <w:tcPr>
            <w:tcW w:w="1212" w:type="dxa"/>
          </w:tcPr>
          <w:p w14:paraId="57A85116" w14:textId="77777777" w:rsidR="000F737C" w:rsidRDefault="00FA202A">
            <w:pPr>
              <w:pStyle w:val="TableParagraph"/>
              <w:spacing w:line="194" w:lineRule="exact"/>
              <w:ind w:right="309"/>
              <w:jc w:val="right"/>
              <w:rPr>
                <w:sz w:val="18"/>
              </w:rPr>
            </w:pPr>
            <w:r>
              <w:rPr>
                <w:color w:val="231F20"/>
                <w:spacing w:val="-2"/>
                <w:sz w:val="18"/>
              </w:rPr>
              <w:t>5,598</w:t>
            </w:r>
          </w:p>
        </w:tc>
        <w:tc>
          <w:tcPr>
            <w:tcW w:w="1003" w:type="dxa"/>
          </w:tcPr>
          <w:p w14:paraId="57A85117" w14:textId="77777777" w:rsidR="000F737C" w:rsidRDefault="00FA202A">
            <w:pPr>
              <w:pStyle w:val="TableParagraph"/>
              <w:spacing w:line="194" w:lineRule="exact"/>
              <w:ind w:right="101"/>
              <w:jc w:val="right"/>
              <w:rPr>
                <w:sz w:val="18"/>
              </w:rPr>
            </w:pPr>
            <w:r>
              <w:rPr>
                <w:color w:val="231F20"/>
                <w:spacing w:val="-5"/>
                <w:sz w:val="18"/>
              </w:rPr>
              <w:t>669</w:t>
            </w:r>
          </w:p>
        </w:tc>
      </w:tr>
      <w:tr w:rsidR="000F737C" w14:paraId="57A8511F" w14:textId="77777777">
        <w:trPr>
          <w:trHeight w:val="213"/>
        </w:trPr>
        <w:tc>
          <w:tcPr>
            <w:tcW w:w="3261" w:type="dxa"/>
          </w:tcPr>
          <w:p w14:paraId="57A85119" w14:textId="77777777" w:rsidR="000F737C" w:rsidRDefault="00FA202A">
            <w:pPr>
              <w:pStyle w:val="TableParagraph"/>
              <w:spacing w:line="194" w:lineRule="exact"/>
              <w:ind w:left="207"/>
              <w:rPr>
                <w:sz w:val="18"/>
              </w:rPr>
            </w:pPr>
            <w:r>
              <w:rPr>
                <w:color w:val="231F20"/>
                <w:sz w:val="18"/>
              </w:rPr>
              <w:t>Property,</w:t>
            </w:r>
            <w:r>
              <w:rPr>
                <w:color w:val="231F20"/>
                <w:spacing w:val="-12"/>
                <w:sz w:val="18"/>
              </w:rPr>
              <w:t xml:space="preserve"> </w:t>
            </w:r>
            <w:r>
              <w:rPr>
                <w:color w:val="231F20"/>
                <w:sz w:val="18"/>
              </w:rPr>
              <w:t>plant</w:t>
            </w:r>
            <w:r>
              <w:rPr>
                <w:color w:val="231F20"/>
                <w:spacing w:val="-11"/>
                <w:sz w:val="18"/>
              </w:rPr>
              <w:t xml:space="preserve"> </w:t>
            </w:r>
            <w:r>
              <w:rPr>
                <w:color w:val="231F20"/>
                <w:sz w:val="18"/>
              </w:rPr>
              <w:t>and</w:t>
            </w:r>
            <w:r>
              <w:rPr>
                <w:color w:val="231F20"/>
                <w:spacing w:val="-11"/>
                <w:sz w:val="18"/>
              </w:rPr>
              <w:t xml:space="preserve"> </w:t>
            </w:r>
            <w:r>
              <w:rPr>
                <w:color w:val="231F20"/>
                <w:spacing w:val="-2"/>
                <w:sz w:val="18"/>
              </w:rPr>
              <w:t>equipment</w:t>
            </w:r>
          </w:p>
        </w:tc>
        <w:tc>
          <w:tcPr>
            <w:tcW w:w="1212" w:type="dxa"/>
          </w:tcPr>
          <w:p w14:paraId="57A8511A" w14:textId="77777777" w:rsidR="000F737C" w:rsidRDefault="00FA202A">
            <w:pPr>
              <w:pStyle w:val="TableParagraph"/>
              <w:spacing w:line="194" w:lineRule="exact"/>
              <w:ind w:right="98"/>
              <w:jc w:val="right"/>
              <w:rPr>
                <w:sz w:val="18"/>
              </w:rPr>
            </w:pPr>
            <w:r>
              <w:rPr>
                <w:color w:val="231F20"/>
                <w:spacing w:val="-2"/>
                <w:sz w:val="18"/>
              </w:rPr>
              <w:t>16,092</w:t>
            </w:r>
          </w:p>
        </w:tc>
        <w:tc>
          <w:tcPr>
            <w:tcW w:w="1212" w:type="dxa"/>
            <w:shd w:val="clear" w:color="auto" w:fill="E7E8E8"/>
          </w:tcPr>
          <w:p w14:paraId="57A8511B" w14:textId="77777777" w:rsidR="000F737C" w:rsidRDefault="00FA202A">
            <w:pPr>
              <w:pStyle w:val="TableParagraph"/>
              <w:spacing w:line="194" w:lineRule="exact"/>
              <w:ind w:right="99"/>
              <w:jc w:val="right"/>
              <w:rPr>
                <w:sz w:val="18"/>
              </w:rPr>
            </w:pPr>
            <w:r>
              <w:rPr>
                <w:color w:val="231F20"/>
                <w:spacing w:val="-2"/>
                <w:sz w:val="18"/>
              </w:rPr>
              <w:t>13,822</w:t>
            </w:r>
          </w:p>
        </w:tc>
        <w:tc>
          <w:tcPr>
            <w:tcW w:w="1421" w:type="dxa"/>
          </w:tcPr>
          <w:p w14:paraId="57A8511C" w14:textId="77777777" w:rsidR="000F737C" w:rsidRDefault="00FA202A">
            <w:pPr>
              <w:pStyle w:val="TableParagraph"/>
              <w:spacing w:line="194" w:lineRule="exact"/>
              <w:ind w:right="309"/>
              <w:jc w:val="right"/>
              <w:rPr>
                <w:sz w:val="18"/>
              </w:rPr>
            </w:pPr>
            <w:r>
              <w:rPr>
                <w:color w:val="231F20"/>
                <w:spacing w:val="-2"/>
                <w:sz w:val="18"/>
              </w:rPr>
              <w:t>11,802</w:t>
            </w:r>
          </w:p>
        </w:tc>
        <w:tc>
          <w:tcPr>
            <w:tcW w:w="1212" w:type="dxa"/>
          </w:tcPr>
          <w:p w14:paraId="57A8511D" w14:textId="77777777" w:rsidR="000F737C" w:rsidRDefault="00FA202A">
            <w:pPr>
              <w:pStyle w:val="TableParagraph"/>
              <w:spacing w:line="194" w:lineRule="exact"/>
              <w:ind w:right="309"/>
              <w:jc w:val="right"/>
              <w:rPr>
                <w:sz w:val="18"/>
              </w:rPr>
            </w:pPr>
            <w:r>
              <w:rPr>
                <w:color w:val="231F20"/>
                <w:spacing w:val="-2"/>
                <w:sz w:val="18"/>
              </w:rPr>
              <w:t>10,032</w:t>
            </w:r>
          </w:p>
        </w:tc>
        <w:tc>
          <w:tcPr>
            <w:tcW w:w="1003" w:type="dxa"/>
          </w:tcPr>
          <w:p w14:paraId="57A8511E" w14:textId="77777777" w:rsidR="000F737C" w:rsidRDefault="00FA202A">
            <w:pPr>
              <w:pStyle w:val="TableParagraph"/>
              <w:spacing w:line="194" w:lineRule="exact"/>
              <w:ind w:right="101"/>
              <w:jc w:val="right"/>
              <w:rPr>
                <w:sz w:val="18"/>
              </w:rPr>
            </w:pPr>
            <w:r>
              <w:rPr>
                <w:color w:val="231F20"/>
                <w:spacing w:val="-2"/>
                <w:sz w:val="18"/>
              </w:rPr>
              <w:t>8,512</w:t>
            </w:r>
          </w:p>
        </w:tc>
      </w:tr>
      <w:tr w:rsidR="000F737C" w14:paraId="57A85126" w14:textId="77777777">
        <w:trPr>
          <w:trHeight w:val="204"/>
        </w:trPr>
        <w:tc>
          <w:tcPr>
            <w:tcW w:w="3261" w:type="dxa"/>
          </w:tcPr>
          <w:p w14:paraId="57A85120" w14:textId="77777777" w:rsidR="000F737C" w:rsidRDefault="00FA202A">
            <w:pPr>
              <w:pStyle w:val="TableParagraph"/>
              <w:spacing w:line="185" w:lineRule="exact"/>
              <w:ind w:left="207"/>
              <w:rPr>
                <w:sz w:val="18"/>
              </w:rPr>
            </w:pPr>
            <w:r>
              <w:rPr>
                <w:color w:val="231F20"/>
                <w:spacing w:val="-2"/>
                <w:sz w:val="18"/>
              </w:rPr>
              <w:t>Other</w:t>
            </w:r>
            <w:r>
              <w:rPr>
                <w:color w:val="231F20"/>
                <w:spacing w:val="-4"/>
                <w:sz w:val="18"/>
              </w:rPr>
              <w:t xml:space="preserve"> </w:t>
            </w:r>
            <w:r>
              <w:rPr>
                <w:color w:val="231F20"/>
                <w:spacing w:val="-2"/>
                <w:sz w:val="18"/>
              </w:rPr>
              <w:t>non-financial</w:t>
            </w:r>
            <w:r>
              <w:rPr>
                <w:color w:val="231F20"/>
                <w:spacing w:val="-4"/>
                <w:sz w:val="18"/>
              </w:rPr>
              <w:t xml:space="preserve"> </w:t>
            </w:r>
            <w:r>
              <w:rPr>
                <w:color w:val="231F20"/>
                <w:spacing w:val="-2"/>
                <w:sz w:val="18"/>
              </w:rPr>
              <w:t>assets</w:t>
            </w:r>
          </w:p>
        </w:tc>
        <w:tc>
          <w:tcPr>
            <w:tcW w:w="1212" w:type="dxa"/>
            <w:tcBorders>
              <w:bottom w:val="single" w:sz="6" w:space="0" w:color="231F20"/>
            </w:tcBorders>
          </w:tcPr>
          <w:p w14:paraId="57A85121" w14:textId="77777777" w:rsidR="000F737C" w:rsidRDefault="00FA202A">
            <w:pPr>
              <w:pStyle w:val="TableParagraph"/>
              <w:spacing w:line="185" w:lineRule="exact"/>
              <w:ind w:right="99"/>
              <w:jc w:val="right"/>
              <w:rPr>
                <w:sz w:val="18"/>
              </w:rPr>
            </w:pPr>
            <w:r>
              <w:rPr>
                <w:color w:val="231F20"/>
                <w:spacing w:val="-2"/>
                <w:sz w:val="18"/>
              </w:rPr>
              <w:t>7,293</w:t>
            </w:r>
          </w:p>
        </w:tc>
        <w:tc>
          <w:tcPr>
            <w:tcW w:w="1212" w:type="dxa"/>
            <w:tcBorders>
              <w:bottom w:val="single" w:sz="6" w:space="0" w:color="231F20"/>
            </w:tcBorders>
            <w:shd w:val="clear" w:color="auto" w:fill="E7E8E8"/>
          </w:tcPr>
          <w:p w14:paraId="57A85122" w14:textId="77777777" w:rsidR="000F737C" w:rsidRDefault="00FA202A">
            <w:pPr>
              <w:pStyle w:val="TableParagraph"/>
              <w:spacing w:line="185" w:lineRule="exact"/>
              <w:ind w:right="99"/>
              <w:jc w:val="right"/>
              <w:rPr>
                <w:sz w:val="18"/>
              </w:rPr>
            </w:pPr>
            <w:r>
              <w:rPr>
                <w:color w:val="231F20"/>
                <w:spacing w:val="-2"/>
                <w:sz w:val="18"/>
              </w:rPr>
              <w:t>7,343</w:t>
            </w:r>
          </w:p>
        </w:tc>
        <w:tc>
          <w:tcPr>
            <w:tcW w:w="1421" w:type="dxa"/>
            <w:tcBorders>
              <w:bottom w:val="single" w:sz="6" w:space="0" w:color="231F20"/>
            </w:tcBorders>
          </w:tcPr>
          <w:p w14:paraId="57A85123" w14:textId="77777777" w:rsidR="000F737C" w:rsidRDefault="00FA202A">
            <w:pPr>
              <w:pStyle w:val="TableParagraph"/>
              <w:spacing w:line="185" w:lineRule="exact"/>
              <w:ind w:right="309"/>
              <w:jc w:val="right"/>
              <w:rPr>
                <w:sz w:val="18"/>
              </w:rPr>
            </w:pPr>
            <w:r>
              <w:rPr>
                <w:color w:val="231F20"/>
                <w:spacing w:val="-2"/>
                <w:sz w:val="18"/>
              </w:rPr>
              <w:t>7,393</w:t>
            </w:r>
          </w:p>
        </w:tc>
        <w:tc>
          <w:tcPr>
            <w:tcW w:w="1212" w:type="dxa"/>
            <w:tcBorders>
              <w:bottom w:val="single" w:sz="6" w:space="0" w:color="231F20"/>
            </w:tcBorders>
          </w:tcPr>
          <w:p w14:paraId="57A85124" w14:textId="77777777" w:rsidR="000F737C" w:rsidRDefault="00FA202A">
            <w:pPr>
              <w:pStyle w:val="TableParagraph"/>
              <w:spacing w:line="185" w:lineRule="exact"/>
              <w:ind w:right="309"/>
              <w:jc w:val="right"/>
              <w:rPr>
                <w:sz w:val="18"/>
              </w:rPr>
            </w:pPr>
            <w:r>
              <w:rPr>
                <w:color w:val="231F20"/>
                <w:spacing w:val="-2"/>
                <w:sz w:val="18"/>
              </w:rPr>
              <w:t>7,443</w:t>
            </w:r>
          </w:p>
        </w:tc>
        <w:tc>
          <w:tcPr>
            <w:tcW w:w="1003" w:type="dxa"/>
            <w:tcBorders>
              <w:bottom w:val="single" w:sz="6" w:space="0" w:color="231F20"/>
            </w:tcBorders>
          </w:tcPr>
          <w:p w14:paraId="57A85125" w14:textId="77777777" w:rsidR="000F737C" w:rsidRDefault="00FA202A">
            <w:pPr>
              <w:pStyle w:val="TableParagraph"/>
              <w:spacing w:line="185" w:lineRule="exact"/>
              <w:ind w:right="101"/>
              <w:jc w:val="right"/>
              <w:rPr>
                <w:sz w:val="18"/>
              </w:rPr>
            </w:pPr>
            <w:r>
              <w:rPr>
                <w:color w:val="231F20"/>
                <w:spacing w:val="-2"/>
                <w:sz w:val="18"/>
              </w:rPr>
              <w:t>7,493</w:t>
            </w:r>
          </w:p>
        </w:tc>
      </w:tr>
      <w:tr w:rsidR="000F737C" w14:paraId="57A8512D" w14:textId="77777777">
        <w:trPr>
          <w:trHeight w:val="226"/>
        </w:trPr>
        <w:tc>
          <w:tcPr>
            <w:tcW w:w="3261" w:type="dxa"/>
          </w:tcPr>
          <w:p w14:paraId="57A85127" w14:textId="77777777" w:rsidR="000F737C" w:rsidRDefault="00FA202A">
            <w:pPr>
              <w:pStyle w:val="TableParagraph"/>
              <w:spacing w:before="21" w:line="185" w:lineRule="exact"/>
              <w:ind w:left="47"/>
              <w:rPr>
                <w:b/>
                <w:i/>
                <w:sz w:val="18"/>
              </w:rPr>
            </w:pPr>
            <w:r>
              <w:rPr>
                <w:b/>
                <w:i/>
                <w:color w:val="231F20"/>
                <w:spacing w:val="-2"/>
                <w:sz w:val="18"/>
              </w:rPr>
              <w:t>Total</w:t>
            </w:r>
            <w:r>
              <w:rPr>
                <w:b/>
                <w:i/>
                <w:color w:val="231F20"/>
                <w:spacing w:val="1"/>
                <w:sz w:val="18"/>
              </w:rPr>
              <w:t xml:space="preserve"> </w:t>
            </w:r>
            <w:r>
              <w:rPr>
                <w:b/>
                <w:i/>
                <w:color w:val="231F20"/>
                <w:spacing w:val="-2"/>
                <w:sz w:val="18"/>
              </w:rPr>
              <w:t>non-financial</w:t>
            </w:r>
            <w:r>
              <w:rPr>
                <w:b/>
                <w:i/>
                <w:color w:val="231F20"/>
                <w:spacing w:val="2"/>
                <w:sz w:val="18"/>
              </w:rPr>
              <w:t xml:space="preserve"> </w:t>
            </w:r>
            <w:r>
              <w:rPr>
                <w:b/>
                <w:i/>
                <w:color w:val="231F20"/>
                <w:spacing w:val="-2"/>
                <w:sz w:val="18"/>
              </w:rPr>
              <w:t>assets</w:t>
            </w:r>
          </w:p>
        </w:tc>
        <w:tc>
          <w:tcPr>
            <w:tcW w:w="1212" w:type="dxa"/>
            <w:tcBorders>
              <w:top w:val="single" w:sz="6" w:space="0" w:color="231F20"/>
              <w:bottom w:val="single" w:sz="6" w:space="0" w:color="231F20"/>
            </w:tcBorders>
          </w:tcPr>
          <w:p w14:paraId="57A85128" w14:textId="77777777" w:rsidR="000F737C" w:rsidRDefault="00FA202A">
            <w:pPr>
              <w:pStyle w:val="TableParagraph"/>
              <w:spacing w:before="21" w:line="185" w:lineRule="exact"/>
              <w:ind w:right="98"/>
              <w:jc w:val="right"/>
              <w:rPr>
                <w:b/>
                <w:i/>
                <w:sz w:val="18"/>
              </w:rPr>
            </w:pPr>
            <w:r>
              <w:rPr>
                <w:b/>
                <w:i/>
                <w:color w:val="231F20"/>
                <w:spacing w:val="-2"/>
                <w:sz w:val="18"/>
              </w:rPr>
              <w:t>43,770</w:t>
            </w:r>
          </w:p>
        </w:tc>
        <w:tc>
          <w:tcPr>
            <w:tcW w:w="1212" w:type="dxa"/>
            <w:tcBorders>
              <w:top w:val="single" w:sz="6" w:space="0" w:color="231F20"/>
              <w:bottom w:val="single" w:sz="6" w:space="0" w:color="231F20"/>
            </w:tcBorders>
            <w:shd w:val="clear" w:color="auto" w:fill="E7E8E8"/>
          </w:tcPr>
          <w:p w14:paraId="57A85129" w14:textId="77777777" w:rsidR="000F737C" w:rsidRDefault="00FA202A">
            <w:pPr>
              <w:pStyle w:val="TableParagraph"/>
              <w:spacing w:before="21" w:line="185" w:lineRule="exact"/>
              <w:ind w:right="99"/>
              <w:jc w:val="right"/>
              <w:rPr>
                <w:b/>
                <w:i/>
                <w:sz w:val="18"/>
              </w:rPr>
            </w:pPr>
            <w:r>
              <w:rPr>
                <w:b/>
                <w:i/>
                <w:color w:val="231F20"/>
                <w:spacing w:val="-2"/>
                <w:sz w:val="18"/>
              </w:rPr>
              <w:t>36,621</w:t>
            </w:r>
          </w:p>
        </w:tc>
        <w:tc>
          <w:tcPr>
            <w:tcW w:w="1421" w:type="dxa"/>
            <w:tcBorders>
              <w:top w:val="single" w:sz="6" w:space="0" w:color="231F20"/>
              <w:bottom w:val="single" w:sz="6" w:space="0" w:color="231F20"/>
            </w:tcBorders>
          </w:tcPr>
          <w:p w14:paraId="57A8512A" w14:textId="77777777" w:rsidR="000F737C" w:rsidRDefault="00FA202A">
            <w:pPr>
              <w:pStyle w:val="TableParagraph"/>
              <w:spacing w:before="21" w:line="185" w:lineRule="exact"/>
              <w:ind w:right="309"/>
              <w:jc w:val="right"/>
              <w:rPr>
                <w:b/>
                <w:i/>
                <w:sz w:val="18"/>
              </w:rPr>
            </w:pPr>
            <w:r>
              <w:rPr>
                <w:b/>
                <w:i/>
                <w:color w:val="231F20"/>
                <w:spacing w:val="-2"/>
                <w:sz w:val="18"/>
              </w:rPr>
              <w:t>29,722</w:t>
            </w:r>
          </w:p>
        </w:tc>
        <w:tc>
          <w:tcPr>
            <w:tcW w:w="1212" w:type="dxa"/>
            <w:tcBorders>
              <w:top w:val="single" w:sz="6" w:space="0" w:color="231F20"/>
              <w:bottom w:val="single" w:sz="6" w:space="0" w:color="231F20"/>
            </w:tcBorders>
          </w:tcPr>
          <w:p w14:paraId="57A8512B" w14:textId="77777777" w:rsidR="000F737C" w:rsidRDefault="00FA202A">
            <w:pPr>
              <w:pStyle w:val="TableParagraph"/>
              <w:spacing w:before="21" w:line="185" w:lineRule="exact"/>
              <w:ind w:right="309"/>
              <w:jc w:val="right"/>
              <w:rPr>
                <w:b/>
                <w:i/>
                <w:sz w:val="18"/>
              </w:rPr>
            </w:pPr>
            <w:r>
              <w:rPr>
                <w:b/>
                <w:i/>
                <w:color w:val="231F20"/>
                <w:spacing w:val="-2"/>
                <w:sz w:val="18"/>
              </w:rPr>
              <w:t>23,073</w:t>
            </w:r>
          </w:p>
        </w:tc>
        <w:tc>
          <w:tcPr>
            <w:tcW w:w="1003" w:type="dxa"/>
            <w:tcBorders>
              <w:top w:val="single" w:sz="6" w:space="0" w:color="231F20"/>
              <w:bottom w:val="single" w:sz="6" w:space="0" w:color="231F20"/>
            </w:tcBorders>
          </w:tcPr>
          <w:p w14:paraId="57A8512C" w14:textId="77777777" w:rsidR="000F737C" w:rsidRDefault="00FA202A">
            <w:pPr>
              <w:pStyle w:val="TableParagraph"/>
              <w:spacing w:before="21" w:line="185" w:lineRule="exact"/>
              <w:ind w:left="355"/>
              <w:rPr>
                <w:b/>
                <w:i/>
                <w:sz w:val="18"/>
              </w:rPr>
            </w:pPr>
            <w:r>
              <w:rPr>
                <w:b/>
                <w:i/>
                <w:color w:val="231F20"/>
                <w:spacing w:val="-2"/>
                <w:sz w:val="18"/>
              </w:rPr>
              <w:t>16,674</w:t>
            </w:r>
          </w:p>
        </w:tc>
      </w:tr>
      <w:tr w:rsidR="000F737C" w14:paraId="57A85134" w14:textId="77777777">
        <w:trPr>
          <w:trHeight w:val="226"/>
        </w:trPr>
        <w:tc>
          <w:tcPr>
            <w:tcW w:w="3261" w:type="dxa"/>
          </w:tcPr>
          <w:p w14:paraId="57A8512E" w14:textId="77777777" w:rsidR="000F737C" w:rsidRDefault="00FA202A">
            <w:pPr>
              <w:pStyle w:val="TableParagraph"/>
              <w:spacing w:before="21" w:line="185" w:lineRule="exact"/>
              <w:ind w:left="47"/>
              <w:rPr>
                <w:b/>
                <w:sz w:val="18"/>
              </w:rPr>
            </w:pPr>
            <w:r>
              <w:rPr>
                <w:b/>
                <w:color w:val="231F20"/>
                <w:sz w:val="18"/>
              </w:rPr>
              <w:t>Total</w:t>
            </w:r>
            <w:r>
              <w:rPr>
                <w:b/>
                <w:color w:val="231F20"/>
                <w:spacing w:val="-10"/>
                <w:sz w:val="18"/>
              </w:rPr>
              <w:t xml:space="preserve"> </w:t>
            </w:r>
            <w:r>
              <w:rPr>
                <w:b/>
                <w:color w:val="231F20"/>
                <w:spacing w:val="-2"/>
                <w:sz w:val="18"/>
              </w:rPr>
              <w:t>assets</w:t>
            </w:r>
          </w:p>
        </w:tc>
        <w:tc>
          <w:tcPr>
            <w:tcW w:w="1212" w:type="dxa"/>
            <w:tcBorders>
              <w:top w:val="single" w:sz="6" w:space="0" w:color="231F20"/>
              <w:bottom w:val="single" w:sz="6" w:space="0" w:color="231F20"/>
            </w:tcBorders>
          </w:tcPr>
          <w:p w14:paraId="57A8512F" w14:textId="77777777" w:rsidR="000F737C" w:rsidRDefault="00FA202A">
            <w:pPr>
              <w:pStyle w:val="TableParagraph"/>
              <w:spacing w:before="21" w:line="185" w:lineRule="exact"/>
              <w:ind w:right="99"/>
              <w:jc w:val="right"/>
              <w:rPr>
                <w:b/>
                <w:sz w:val="18"/>
              </w:rPr>
            </w:pPr>
            <w:r>
              <w:rPr>
                <w:b/>
                <w:color w:val="231F20"/>
                <w:spacing w:val="-2"/>
                <w:sz w:val="18"/>
              </w:rPr>
              <w:t>114,203</w:t>
            </w:r>
          </w:p>
        </w:tc>
        <w:tc>
          <w:tcPr>
            <w:tcW w:w="1212" w:type="dxa"/>
            <w:tcBorders>
              <w:top w:val="single" w:sz="6" w:space="0" w:color="231F20"/>
              <w:bottom w:val="single" w:sz="6" w:space="0" w:color="231F20"/>
            </w:tcBorders>
            <w:shd w:val="clear" w:color="auto" w:fill="E7E8E8"/>
          </w:tcPr>
          <w:p w14:paraId="57A85130" w14:textId="77777777" w:rsidR="000F737C" w:rsidRDefault="00FA202A">
            <w:pPr>
              <w:pStyle w:val="TableParagraph"/>
              <w:spacing w:before="21" w:line="185" w:lineRule="exact"/>
              <w:ind w:right="99"/>
              <w:jc w:val="right"/>
              <w:rPr>
                <w:b/>
                <w:sz w:val="18"/>
              </w:rPr>
            </w:pPr>
            <w:r>
              <w:rPr>
                <w:b/>
                <w:color w:val="231F20"/>
                <w:spacing w:val="-2"/>
                <w:sz w:val="18"/>
              </w:rPr>
              <w:t>115,814</w:t>
            </w:r>
          </w:p>
        </w:tc>
        <w:tc>
          <w:tcPr>
            <w:tcW w:w="1421" w:type="dxa"/>
            <w:tcBorders>
              <w:top w:val="single" w:sz="6" w:space="0" w:color="231F20"/>
              <w:bottom w:val="single" w:sz="6" w:space="0" w:color="231F20"/>
            </w:tcBorders>
          </w:tcPr>
          <w:p w14:paraId="57A85131" w14:textId="77777777" w:rsidR="000F737C" w:rsidRDefault="00FA202A">
            <w:pPr>
              <w:pStyle w:val="TableParagraph"/>
              <w:spacing w:before="21" w:line="185" w:lineRule="exact"/>
              <w:ind w:right="309"/>
              <w:jc w:val="right"/>
              <w:rPr>
                <w:b/>
                <w:sz w:val="18"/>
              </w:rPr>
            </w:pPr>
            <w:r>
              <w:rPr>
                <w:b/>
                <w:color w:val="231F20"/>
                <w:spacing w:val="-2"/>
                <w:sz w:val="18"/>
              </w:rPr>
              <w:t>116,422</w:t>
            </w:r>
          </w:p>
        </w:tc>
        <w:tc>
          <w:tcPr>
            <w:tcW w:w="1212" w:type="dxa"/>
            <w:tcBorders>
              <w:top w:val="single" w:sz="6" w:space="0" w:color="231F20"/>
              <w:bottom w:val="single" w:sz="6" w:space="0" w:color="231F20"/>
            </w:tcBorders>
          </w:tcPr>
          <w:p w14:paraId="57A85132" w14:textId="77777777" w:rsidR="000F737C" w:rsidRDefault="00FA202A">
            <w:pPr>
              <w:pStyle w:val="TableParagraph"/>
              <w:spacing w:before="21" w:line="185" w:lineRule="exact"/>
              <w:ind w:right="309"/>
              <w:jc w:val="right"/>
              <w:rPr>
                <w:b/>
                <w:sz w:val="18"/>
              </w:rPr>
            </w:pPr>
            <w:r>
              <w:rPr>
                <w:b/>
                <w:color w:val="231F20"/>
                <w:spacing w:val="-2"/>
                <w:sz w:val="18"/>
              </w:rPr>
              <w:t>113,753</w:t>
            </w:r>
          </w:p>
        </w:tc>
        <w:tc>
          <w:tcPr>
            <w:tcW w:w="1003" w:type="dxa"/>
            <w:tcBorders>
              <w:top w:val="single" w:sz="6" w:space="0" w:color="231F20"/>
              <w:bottom w:val="single" w:sz="6" w:space="0" w:color="231F20"/>
            </w:tcBorders>
          </w:tcPr>
          <w:p w14:paraId="57A85133" w14:textId="77777777" w:rsidR="000F737C" w:rsidRDefault="00FA202A">
            <w:pPr>
              <w:pStyle w:val="TableParagraph"/>
              <w:spacing w:before="21" w:line="185" w:lineRule="exact"/>
              <w:ind w:left="255"/>
              <w:rPr>
                <w:b/>
                <w:sz w:val="18"/>
              </w:rPr>
            </w:pPr>
            <w:r>
              <w:rPr>
                <w:b/>
                <w:color w:val="231F20"/>
                <w:spacing w:val="-2"/>
                <w:sz w:val="18"/>
              </w:rPr>
              <w:t>111,521</w:t>
            </w:r>
          </w:p>
        </w:tc>
      </w:tr>
      <w:tr w:rsidR="000F737C" w14:paraId="57A8513B" w14:textId="77777777">
        <w:trPr>
          <w:trHeight w:val="248"/>
        </w:trPr>
        <w:tc>
          <w:tcPr>
            <w:tcW w:w="3261" w:type="dxa"/>
          </w:tcPr>
          <w:p w14:paraId="57A85135" w14:textId="77777777" w:rsidR="000F737C" w:rsidRDefault="00FA202A">
            <w:pPr>
              <w:pStyle w:val="TableParagraph"/>
              <w:spacing w:before="21"/>
              <w:ind w:left="47"/>
              <w:rPr>
                <w:b/>
                <w:sz w:val="18"/>
              </w:rPr>
            </w:pPr>
            <w:r>
              <w:rPr>
                <w:b/>
                <w:color w:val="231F20"/>
                <w:spacing w:val="-2"/>
                <w:sz w:val="18"/>
              </w:rPr>
              <w:t>LIABILITIES</w:t>
            </w:r>
          </w:p>
        </w:tc>
        <w:tc>
          <w:tcPr>
            <w:tcW w:w="1212" w:type="dxa"/>
            <w:tcBorders>
              <w:top w:val="single" w:sz="6" w:space="0" w:color="231F20"/>
            </w:tcBorders>
          </w:tcPr>
          <w:p w14:paraId="57A85136" w14:textId="77777777" w:rsidR="000F737C" w:rsidRDefault="000F737C">
            <w:pPr>
              <w:pStyle w:val="TableParagraph"/>
              <w:rPr>
                <w:rFonts w:ascii="Times New Roman"/>
                <w:sz w:val="18"/>
              </w:rPr>
            </w:pPr>
          </w:p>
        </w:tc>
        <w:tc>
          <w:tcPr>
            <w:tcW w:w="1212" w:type="dxa"/>
            <w:tcBorders>
              <w:top w:val="single" w:sz="6" w:space="0" w:color="231F20"/>
            </w:tcBorders>
            <w:shd w:val="clear" w:color="auto" w:fill="E7E8E8"/>
          </w:tcPr>
          <w:p w14:paraId="57A85137" w14:textId="77777777" w:rsidR="000F737C" w:rsidRDefault="000F737C">
            <w:pPr>
              <w:pStyle w:val="TableParagraph"/>
              <w:rPr>
                <w:rFonts w:ascii="Times New Roman"/>
                <w:sz w:val="18"/>
              </w:rPr>
            </w:pPr>
          </w:p>
        </w:tc>
        <w:tc>
          <w:tcPr>
            <w:tcW w:w="1421" w:type="dxa"/>
            <w:tcBorders>
              <w:top w:val="single" w:sz="6" w:space="0" w:color="231F20"/>
            </w:tcBorders>
          </w:tcPr>
          <w:p w14:paraId="57A85138" w14:textId="77777777" w:rsidR="000F737C" w:rsidRDefault="000F737C">
            <w:pPr>
              <w:pStyle w:val="TableParagraph"/>
              <w:rPr>
                <w:rFonts w:ascii="Times New Roman"/>
                <w:sz w:val="18"/>
              </w:rPr>
            </w:pPr>
          </w:p>
        </w:tc>
        <w:tc>
          <w:tcPr>
            <w:tcW w:w="1212" w:type="dxa"/>
            <w:tcBorders>
              <w:top w:val="single" w:sz="6" w:space="0" w:color="231F20"/>
            </w:tcBorders>
          </w:tcPr>
          <w:p w14:paraId="57A85139" w14:textId="77777777" w:rsidR="000F737C" w:rsidRDefault="000F737C">
            <w:pPr>
              <w:pStyle w:val="TableParagraph"/>
              <w:rPr>
                <w:rFonts w:ascii="Times New Roman"/>
                <w:sz w:val="18"/>
              </w:rPr>
            </w:pPr>
          </w:p>
        </w:tc>
        <w:tc>
          <w:tcPr>
            <w:tcW w:w="1003" w:type="dxa"/>
            <w:tcBorders>
              <w:top w:val="single" w:sz="6" w:space="0" w:color="231F20"/>
            </w:tcBorders>
          </w:tcPr>
          <w:p w14:paraId="57A8513A" w14:textId="77777777" w:rsidR="000F737C" w:rsidRDefault="000F737C">
            <w:pPr>
              <w:pStyle w:val="TableParagraph"/>
              <w:rPr>
                <w:rFonts w:ascii="Times New Roman"/>
                <w:sz w:val="18"/>
              </w:rPr>
            </w:pPr>
          </w:p>
        </w:tc>
      </w:tr>
      <w:tr w:rsidR="000F737C" w14:paraId="57A85142" w14:textId="77777777">
        <w:trPr>
          <w:trHeight w:val="227"/>
        </w:trPr>
        <w:tc>
          <w:tcPr>
            <w:tcW w:w="3261" w:type="dxa"/>
          </w:tcPr>
          <w:p w14:paraId="57A8513C" w14:textId="77777777" w:rsidR="000F737C" w:rsidRDefault="00FA202A">
            <w:pPr>
              <w:pStyle w:val="TableParagraph"/>
              <w:spacing w:before="13" w:line="194" w:lineRule="exact"/>
              <w:ind w:left="47"/>
              <w:rPr>
                <w:b/>
                <w:sz w:val="18"/>
              </w:rPr>
            </w:pPr>
            <w:r>
              <w:rPr>
                <w:b/>
                <w:color w:val="231F20"/>
                <w:spacing w:val="-2"/>
                <w:sz w:val="18"/>
              </w:rPr>
              <w:t>Payables</w:t>
            </w:r>
          </w:p>
        </w:tc>
        <w:tc>
          <w:tcPr>
            <w:tcW w:w="1212" w:type="dxa"/>
          </w:tcPr>
          <w:p w14:paraId="57A8513D" w14:textId="77777777" w:rsidR="000F737C" w:rsidRDefault="000F737C">
            <w:pPr>
              <w:pStyle w:val="TableParagraph"/>
              <w:rPr>
                <w:rFonts w:ascii="Times New Roman"/>
                <w:sz w:val="16"/>
              </w:rPr>
            </w:pPr>
          </w:p>
        </w:tc>
        <w:tc>
          <w:tcPr>
            <w:tcW w:w="1212" w:type="dxa"/>
            <w:shd w:val="clear" w:color="auto" w:fill="E7E8E8"/>
          </w:tcPr>
          <w:p w14:paraId="57A8513E" w14:textId="77777777" w:rsidR="000F737C" w:rsidRDefault="000F737C">
            <w:pPr>
              <w:pStyle w:val="TableParagraph"/>
              <w:rPr>
                <w:rFonts w:ascii="Times New Roman"/>
                <w:sz w:val="16"/>
              </w:rPr>
            </w:pPr>
          </w:p>
        </w:tc>
        <w:tc>
          <w:tcPr>
            <w:tcW w:w="1421" w:type="dxa"/>
          </w:tcPr>
          <w:p w14:paraId="57A8513F" w14:textId="77777777" w:rsidR="000F737C" w:rsidRDefault="000F737C">
            <w:pPr>
              <w:pStyle w:val="TableParagraph"/>
              <w:rPr>
                <w:rFonts w:ascii="Times New Roman"/>
                <w:sz w:val="16"/>
              </w:rPr>
            </w:pPr>
          </w:p>
        </w:tc>
        <w:tc>
          <w:tcPr>
            <w:tcW w:w="1212" w:type="dxa"/>
          </w:tcPr>
          <w:p w14:paraId="57A85140" w14:textId="77777777" w:rsidR="000F737C" w:rsidRDefault="000F737C">
            <w:pPr>
              <w:pStyle w:val="TableParagraph"/>
              <w:rPr>
                <w:rFonts w:ascii="Times New Roman"/>
                <w:sz w:val="16"/>
              </w:rPr>
            </w:pPr>
          </w:p>
        </w:tc>
        <w:tc>
          <w:tcPr>
            <w:tcW w:w="1003" w:type="dxa"/>
          </w:tcPr>
          <w:p w14:paraId="57A85141" w14:textId="77777777" w:rsidR="000F737C" w:rsidRDefault="000F737C">
            <w:pPr>
              <w:pStyle w:val="TableParagraph"/>
              <w:rPr>
                <w:rFonts w:ascii="Times New Roman"/>
                <w:sz w:val="16"/>
              </w:rPr>
            </w:pPr>
          </w:p>
        </w:tc>
      </w:tr>
      <w:tr w:rsidR="000F737C" w14:paraId="57A85149" w14:textId="77777777">
        <w:trPr>
          <w:trHeight w:val="213"/>
        </w:trPr>
        <w:tc>
          <w:tcPr>
            <w:tcW w:w="3261" w:type="dxa"/>
          </w:tcPr>
          <w:p w14:paraId="57A85143" w14:textId="77777777" w:rsidR="000F737C" w:rsidRDefault="00FA202A">
            <w:pPr>
              <w:pStyle w:val="TableParagraph"/>
              <w:spacing w:line="194" w:lineRule="exact"/>
              <w:ind w:left="207"/>
              <w:rPr>
                <w:sz w:val="18"/>
              </w:rPr>
            </w:pPr>
            <w:r>
              <w:rPr>
                <w:color w:val="231F20"/>
                <w:spacing w:val="-2"/>
                <w:sz w:val="18"/>
              </w:rPr>
              <w:t>Suppliers</w:t>
            </w:r>
          </w:p>
        </w:tc>
        <w:tc>
          <w:tcPr>
            <w:tcW w:w="1212" w:type="dxa"/>
          </w:tcPr>
          <w:p w14:paraId="57A85144" w14:textId="77777777" w:rsidR="000F737C" w:rsidRDefault="00FA202A">
            <w:pPr>
              <w:pStyle w:val="TableParagraph"/>
              <w:spacing w:line="194" w:lineRule="exact"/>
              <w:ind w:right="99"/>
              <w:jc w:val="right"/>
              <w:rPr>
                <w:sz w:val="18"/>
              </w:rPr>
            </w:pPr>
            <w:r>
              <w:rPr>
                <w:color w:val="231F20"/>
                <w:spacing w:val="-2"/>
                <w:sz w:val="18"/>
              </w:rPr>
              <w:t>8,089</w:t>
            </w:r>
          </w:p>
        </w:tc>
        <w:tc>
          <w:tcPr>
            <w:tcW w:w="1212" w:type="dxa"/>
            <w:shd w:val="clear" w:color="auto" w:fill="E7E8E8"/>
          </w:tcPr>
          <w:p w14:paraId="57A85145" w14:textId="77777777" w:rsidR="000F737C" w:rsidRDefault="00FA202A">
            <w:pPr>
              <w:pStyle w:val="TableParagraph"/>
              <w:spacing w:line="194" w:lineRule="exact"/>
              <w:ind w:right="99"/>
              <w:jc w:val="right"/>
              <w:rPr>
                <w:sz w:val="18"/>
              </w:rPr>
            </w:pPr>
            <w:r>
              <w:rPr>
                <w:color w:val="231F20"/>
                <w:spacing w:val="-2"/>
                <w:sz w:val="18"/>
              </w:rPr>
              <w:t>8,320</w:t>
            </w:r>
          </w:p>
        </w:tc>
        <w:tc>
          <w:tcPr>
            <w:tcW w:w="1421" w:type="dxa"/>
          </w:tcPr>
          <w:p w14:paraId="57A85146" w14:textId="77777777" w:rsidR="000F737C" w:rsidRDefault="00FA202A">
            <w:pPr>
              <w:pStyle w:val="TableParagraph"/>
              <w:spacing w:line="194" w:lineRule="exact"/>
              <w:ind w:right="309"/>
              <w:jc w:val="right"/>
              <w:rPr>
                <w:sz w:val="18"/>
              </w:rPr>
            </w:pPr>
            <w:r>
              <w:rPr>
                <w:color w:val="231F20"/>
                <w:spacing w:val="-2"/>
                <w:sz w:val="18"/>
              </w:rPr>
              <w:t>8,583</w:t>
            </w:r>
          </w:p>
        </w:tc>
        <w:tc>
          <w:tcPr>
            <w:tcW w:w="1212" w:type="dxa"/>
          </w:tcPr>
          <w:p w14:paraId="57A85147" w14:textId="77777777" w:rsidR="000F737C" w:rsidRDefault="00FA202A">
            <w:pPr>
              <w:pStyle w:val="TableParagraph"/>
              <w:spacing w:line="194" w:lineRule="exact"/>
              <w:ind w:right="309"/>
              <w:jc w:val="right"/>
              <w:rPr>
                <w:sz w:val="18"/>
              </w:rPr>
            </w:pPr>
            <w:r>
              <w:rPr>
                <w:color w:val="231F20"/>
                <w:spacing w:val="-2"/>
                <w:sz w:val="18"/>
              </w:rPr>
              <w:t>8,851</w:t>
            </w:r>
          </w:p>
        </w:tc>
        <w:tc>
          <w:tcPr>
            <w:tcW w:w="1003" w:type="dxa"/>
          </w:tcPr>
          <w:p w14:paraId="57A85148" w14:textId="77777777" w:rsidR="000F737C" w:rsidRDefault="00FA202A">
            <w:pPr>
              <w:pStyle w:val="TableParagraph"/>
              <w:spacing w:line="194" w:lineRule="exact"/>
              <w:ind w:right="101"/>
              <w:jc w:val="right"/>
              <w:rPr>
                <w:sz w:val="18"/>
              </w:rPr>
            </w:pPr>
            <w:r>
              <w:rPr>
                <w:color w:val="231F20"/>
                <w:spacing w:val="-2"/>
                <w:sz w:val="18"/>
              </w:rPr>
              <w:t>9,122</w:t>
            </w:r>
          </w:p>
        </w:tc>
      </w:tr>
      <w:tr w:rsidR="000F737C" w14:paraId="57A85150" w14:textId="77777777">
        <w:trPr>
          <w:trHeight w:val="204"/>
        </w:trPr>
        <w:tc>
          <w:tcPr>
            <w:tcW w:w="3261" w:type="dxa"/>
          </w:tcPr>
          <w:p w14:paraId="57A8514A" w14:textId="77777777" w:rsidR="000F737C" w:rsidRDefault="00FA202A">
            <w:pPr>
              <w:pStyle w:val="TableParagraph"/>
              <w:spacing w:line="185" w:lineRule="exact"/>
              <w:ind w:left="207"/>
              <w:rPr>
                <w:sz w:val="18"/>
              </w:rPr>
            </w:pPr>
            <w:r>
              <w:rPr>
                <w:color w:val="231F20"/>
                <w:sz w:val="18"/>
              </w:rPr>
              <w:t>Other</w:t>
            </w:r>
            <w:r>
              <w:rPr>
                <w:color w:val="231F20"/>
                <w:spacing w:val="-12"/>
                <w:sz w:val="18"/>
              </w:rPr>
              <w:t xml:space="preserve"> </w:t>
            </w:r>
            <w:r>
              <w:rPr>
                <w:color w:val="231F20"/>
                <w:spacing w:val="-2"/>
                <w:sz w:val="18"/>
              </w:rPr>
              <w:t>payables</w:t>
            </w:r>
          </w:p>
        </w:tc>
        <w:tc>
          <w:tcPr>
            <w:tcW w:w="1212" w:type="dxa"/>
            <w:tcBorders>
              <w:bottom w:val="single" w:sz="6" w:space="0" w:color="231F20"/>
            </w:tcBorders>
          </w:tcPr>
          <w:p w14:paraId="57A8514B" w14:textId="77777777" w:rsidR="000F737C" w:rsidRDefault="00FA202A">
            <w:pPr>
              <w:pStyle w:val="TableParagraph"/>
              <w:spacing w:line="185" w:lineRule="exact"/>
              <w:ind w:right="99"/>
              <w:jc w:val="right"/>
              <w:rPr>
                <w:sz w:val="18"/>
              </w:rPr>
            </w:pPr>
            <w:r>
              <w:rPr>
                <w:color w:val="231F20"/>
                <w:spacing w:val="-2"/>
                <w:sz w:val="18"/>
              </w:rPr>
              <w:t>58,309</w:t>
            </w:r>
          </w:p>
        </w:tc>
        <w:tc>
          <w:tcPr>
            <w:tcW w:w="1212" w:type="dxa"/>
            <w:tcBorders>
              <w:bottom w:val="single" w:sz="6" w:space="0" w:color="231F20"/>
            </w:tcBorders>
            <w:shd w:val="clear" w:color="auto" w:fill="E7E8E8"/>
          </w:tcPr>
          <w:p w14:paraId="57A8514C" w14:textId="77777777" w:rsidR="000F737C" w:rsidRDefault="00FA202A">
            <w:pPr>
              <w:pStyle w:val="TableParagraph"/>
              <w:spacing w:line="185" w:lineRule="exact"/>
              <w:ind w:right="99"/>
              <w:jc w:val="right"/>
              <w:rPr>
                <w:sz w:val="18"/>
              </w:rPr>
            </w:pPr>
            <w:r>
              <w:rPr>
                <w:color w:val="231F20"/>
                <w:spacing w:val="-2"/>
                <w:sz w:val="18"/>
              </w:rPr>
              <w:t>64,205</w:t>
            </w:r>
          </w:p>
        </w:tc>
        <w:tc>
          <w:tcPr>
            <w:tcW w:w="1421" w:type="dxa"/>
            <w:tcBorders>
              <w:bottom w:val="single" w:sz="6" w:space="0" w:color="231F20"/>
            </w:tcBorders>
          </w:tcPr>
          <w:p w14:paraId="57A8514D" w14:textId="77777777" w:rsidR="000F737C" w:rsidRDefault="00FA202A">
            <w:pPr>
              <w:pStyle w:val="TableParagraph"/>
              <w:spacing w:line="185" w:lineRule="exact"/>
              <w:ind w:right="309"/>
              <w:jc w:val="right"/>
              <w:rPr>
                <w:sz w:val="18"/>
              </w:rPr>
            </w:pPr>
            <w:r>
              <w:rPr>
                <w:color w:val="231F20"/>
                <w:spacing w:val="-2"/>
                <w:sz w:val="18"/>
              </w:rPr>
              <w:t>69,150</w:t>
            </w:r>
          </w:p>
        </w:tc>
        <w:tc>
          <w:tcPr>
            <w:tcW w:w="1212" w:type="dxa"/>
            <w:tcBorders>
              <w:bottom w:val="single" w:sz="6" w:space="0" w:color="231F20"/>
            </w:tcBorders>
          </w:tcPr>
          <w:p w14:paraId="57A8514E" w14:textId="77777777" w:rsidR="000F737C" w:rsidRDefault="00FA202A">
            <w:pPr>
              <w:pStyle w:val="TableParagraph"/>
              <w:spacing w:line="185" w:lineRule="exact"/>
              <w:ind w:right="309"/>
              <w:jc w:val="right"/>
              <w:rPr>
                <w:sz w:val="18"/>
              </w:rPr>
            </w:pPr>
            <w:r>
              <w:rPr>
                <w:color w:val="231F20"/>
                <w:spacing w:val="-2"/>
                <w:sz w:val="18"/>
              </w:rPr>
              <w:t>70,900</w:t>
            </w:r>
          </w:p>
        </w:tc>
        <w:tc>
          <w:tcPr>
            <w:tcW w:w="1003" w:type="dxa"/>
            <w:tcBorders>
              <w:bottom w:val="single" w:sz="6" w:space="0" w:color="231F20"/>
            </w:tcBorders>
          </w:tcPr>
          <w:p w14:paraId="57A8514F" w14:textId="77777777" w:rsidR="000F737C" w:rsidRDefault="00FA202A">
            <w:pPr>
              <w:pStyle w:val="TableParagraph"/>
              <w:spacing w:line="185" w:lineRule="exact"/>
              <w:ind w:left="355"/>
              <w:rPr>
                <w:sz w:val="18"/>
              </w:rPr>
            </w:pPr>
            <w:r>
              <w:rPr>
                <w:color w:val="231F20"/>
                <w:spacing w:val="-2"/>
                <w:sz w:val="18"/>
              </w:rPr>
              <w:t>72,729</w:t>
            </w:r>
          </w:p>
        </w:tc>
      </w:tr>
      <w:tr w:rsidR="000F737C" w14:paraId="57A85157" w14:textId="77777777">
        <w:trPr>
          <w:trHeight w:val="226"/>
        </w:trPr>
        <w:tc>
          <w:tcPr>
            <w:tcW w:w="3261" w:type="dxa"/>
          </w:tcPr>
          <w:p w14:paraId="57A85151" w14:textId="77777777" w:rsidR="000F737C" w:rsidRDefault="00FA202A">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pacing w:val="-2"/>
                <w:sz w:val="18"/>
              </w:rPr>
              <w:t>payables</w:t>
            </w:r>
          </w:p>
        </w:tc>
        <w:tc>
          <w:tcPr>
            <w:tcW w:w="1212" w:type="dxa"/>
            <w:tcBorders>
              <w:top w:val="single" w:sz="6" w:space="0" w:color="231F20"/>
              <w:bottom w:val="single" w:sz="6" w:space="0" w:color="231F20"/>
            </w:tcBorders>
          </w:tcPr>
          <w:p w14:paraId="57A85152" w14:textId="77777777" w:rsidR="000F737C" w:rsidRDefault="00FA202A">
            <w:pPr>
              <w:pStyle w:val="TableParagraph"/>
              <w:spacing w:before="21" w:line="185" w:lineRule="exact"/>
              <w:ind w:right="99"/>
              <w:jc w:val="right"/>
              <w:rPr>
                <w:b/>
                <w:i/>
                <w:sz w:val="18"/>
              </w:rPr>
            </w:pPr>
            <w:r>
              <w:rPr>
                <w:b/>
                <w:i/>
                <w:color w:val="231F20"/>
                <w:spacing w:val="-2"/>
                <w:sz w:val="18"/>
              </w:rPr>
              <w:t>66,398</w:t>
            </w:r>
          </w:p>
        </w:tc>
        <w:tc>
          <w:tcPr>
            <w:tcW w:w="1212" w:type="dxa"/>
            <w:tcBorders>
              <w:top w:val="single" w:sz="6" w:space="0" w:color="231F20"/>
              <w:bottom w:val="single" w:sz="6" w:space="0" w:color="231F20"/>
            </w:tcBorders>
            <w:shd w:val="clear" w:color="auto" w:fill="E7E8E8"/>
          </w:tcPr>
          <w:p w14:paraId="57A85153" w14:textId="77777777" w:rsidR="000F737C" w:rsidRDefault="00FA202A">
            <w:pPr>
              <w:pStyle w:val="TableParagraph"/>
              <w:spacing w:before="21" w:line="185" w:lineRule="exact"/>
              <w:ind w:right="99"/>
              <w:jc w:val="right"/>
              <w:rPr>
                <w:b/>
                <w:i/>
                <w:sz w:val="18"/>
              </w:rPr>
            </w:pPr>
            <w:r>
              <w:rPr>
                <w:b/>
                <w:i/>
                <w:color w:val="231F20"/>
                <w:spacing w:val="-2"/>
                <w:sz w:val="18"/>
              </w:rPr>
              <w:t>72,525</w:t>
            </w:r>
          </w:p>
        </w:tc>
        <w:tc>
          <w:tcPr>
            <w:tcW w:w="1421" w:type="dxa"/>
            <w:tcBorders>
              <w:top w:val="single" w:sz="6" w:space="0" w:color="231F20"/>
              <w:bottom w:val="single" w:sz="6" w:space="0" w:color="231F20"/>
            </w:tcBorders>
          </w:tcPr>
          <w:p w14:paraId="57A85154" w14:textId="77777777" w:rsidR="000F737C" w:rsidRDefault="00FA202A">
            <w:pPr>
              <w:pStyle w:val="TableParagraph"/>
              <w:spacing w:before="21" w:line="185" w:lineRule="exact"/>
              <w:ind w:right="309"/>
              <w:jc w:val="right"/>
              <w:rPr>
                <w:b/>
                <w:i/>
                <w:sz w:val="18"/>
              </w:rPr>
            </w:pPr>
            <w:r>
              <w:rPr>
                <w:b/>
                <w:i/>
                <w:color w:val="231F20"/>
                <w:spacing w:val="-2"/>
                <w:sz w:val="18"/>
              </w:rPr>
              <w:t>77,733</w:t>
            </w:r>
          </w:p>
        </w:tc>
        <w:tc>
          <w:tcPr>
            <w:tcW w:w="1212" w:type="dxa"/>
            <w:tcBorders>
              <w:top w:val="single" w:sz="6" w:space="0" w:color="231F20"/>
              <w:bottom w:val="single" w:sz="6" w:space="0" w:color="231F20"/>
            </w:tcBorders>
          </w:tcPr>
          <w:p w14:paraId="57A85155" w14:textId="77777777" w:rsidR="000F737C" w:rsidRDefault="00FA202A">
            <w:pPr>
              <w:pStyle w:val="TableParagraph"/>
              <w:spacing w:before="21" w:line="185" w:lineRule="exact"/>
              <w:ind w:right="309"/>
              <w:jc w:val="right"/>
              <w:rPr>
                <w:b/>
                <w:i/>
                <w:sz w:val="18"/>
              </w:rPr>
            </w:pPr>
            <w:r>
              <w:rPr>
                <w:b/>
                <w:i/>
                <w:color w:val="231F20"/>
                <w:spacing w:val="-2"/>
                <w:sz w:val="18"/>
              </w:rPr>
              <w:t>79,751</w:t>
            </w:r>
          </w:p>
        </w:tc>
        <w:tc>
          <w:tcPr>
            <w:tcW w:w="1003" w:type="dxa"/>
            <w:tcBorders>
              <w:top w:val="single" w:sz="6" w:space="0" w:color="231F20"/>
              <w:bottom w:val="single" w:sz="6" w:space="0" w:color="231F20"/>
            </w:tcBorders>
          </w:tcPr>
          <w:p w14:paraId="57A85156" w14:textId="77777777" w:rsidR="000F737C" w:rsidRDefault="00FA202A">
            <w:pPr>
              <w:pStyle w:val="TableParagraph"/>
              <w:spacing w:before="21" w:line="185" w:lineRule="exact"/>
              <w:ind w:left="355"/>
              <w:rPr>
                <w:b/>
                <w:i/>
                <w:sz w:val="18"/>
              </w:rPr>
            </w:pPr>
            <w:r>
              <w:rPr>
                <w:b/>
                <w:i/>
                <w:color w:val="231F20"/>
                <w:spacing w:val="-2"/>
                <w:sz w:val="18"/>
              </w:rPr>
              <w:t>81,851</w:t>
            </w:r>
          </w:p>
        </w:tc>
      </w:tr>
      <w:tr w:rsidR="000F737C" w14:paraId="57A8515E" w14:textId="77777777">
        <w:trPr>
          <w:trHeight w:val="235"/>
        </w:trPr>
        <w:tc>
          <w:tcPr>
            <w:tcW w:w="3261" w:type="dxa"/>
          </w:tcPr>
          <w:p w14:paraId="57A85158" w14:textId="77777777" w:rsidR="000F737C" w:rsidRDefault="00FA202A">
            <w:pPr>
              <w:pStyle w:val="TableParagraph"/>
              <w:spacing w:before="21" w:line="194" w:lineRule="exact"/>
              <w:ind w:left="47"/>
              <w:rPr>
                <w:b/>
                <w:sz w:val="18"/>
              </w:rPr>
            </w:pPr>
            <w:r>
              <w:rPr>
                <w:b/>
                <w:color w:val="231F20"/>
                <w:spacing w:val="-2"/>
                <w:sz w:val="18"/>
              </w:rPr>
              <w:t>Interest</w:t>
            </w:r>
            <w:r>
              <w:rPr>
                <w:b/>
                <w:color w:val="231F20"/>
                <w:spacing w:val="-1"/>
                <w:sz w:val="18"/>
              </w:rPr>
              <w:t xml:space="preserve"> </w:t>
            </w:r>
            <w:r>
              <w:rPr>
                <w:b/>
                <w:color w:val="231F20"/>
                <w:spacing w:val="-2"/>
                <w:sz w:val="18"/>
              </w:rPr>
              <w:t>bearing</w:t>
            </w:r>
            <w:r>
              <w:rPr>
                <w:b/>
                <w:color w:val="231F20"/>
                <w:spacing w:val="1"/>
                <w:sz w:val="18"/>
              </w:rPr>
              <w:t xml:space="preserve"> </w:t>
            </w:r>
            <w:r>
              <w:rPr>
                <w:b/>
                <w:color w:val="231F20"/>
                <w:spacing w:val="-2"/>
                <w:sz w:val="18"/>
              </w:rPr>
              <w:t>liabilities</w:t>
            </w:r>
          </w:p>
        </w:tc>
        <w:tc>
          <w:tcPr>
            <w:tcW w:w="1212" w:type="dxa"/>
            <w:tcBorders>
              <w:top w:val="single" w:sz="6" w:space="0" w:color="231F20"/>
            </w:tcBorders>
          </w:tcPr>
          <w:p w14:paraId="57A85159" w14:textId="77777777" w:rsidR="000F737C" w:rsidRDefault="000F737C">
            <w:pPr>
              <w:pStyle w:val="TableParagraph"/>
              <w:rPr>
                <w:rFonts w:ascii="Times New Roman"/>
                <w:sz w:val="16"/>
              </w:rPr>
            </w:pPr>
          </w:p>
        </w:tc>
        <w:tc>
          <w:tcPr>
            <w:tcW w:w="1212" w:type="dxa"/>
            <w:tcBorders>
              <w:top w:val="single" w:sz="6" w:space="0" w:color="231F20"/>
            </w:tcBorders>
            <w:shd w:val="clear" w:color="auto" w:fill="E7E8E8"/>
          </w:tcPr>
          <w:p w14:paraId="57A8515A" w14:textId="77777777" w:rsidR="000F737C" w:rsidRDefault="000F737C">
            <w:pPr>
              <w:pStyle w:val="TableParagraph"/>
              <w:rPr>
                <w:rFonts w:ascii="Times New Roman"/>
                <w:sz w:val="16"/>
              </w:rPr>
            </w:pPr>
          </w:p>
        </w:tc>
        <w:tc>
          <w:tcPr>
            <w:tcW w:w="1421" w:type="dxa"/>
            <w:tcBorders>
              <w:top w:val="single" w:sz="6" w:space="0" w:color="231F20"/>
            </w:tcBorders>
          </w:tcPr>
          <w:p w14:paraId="57A8515B" w14:textId="77777777" w:rsidR="000F737C" w:rsidRDefault="000F737C">
            <w:pPr>
              <w:pStyle w:val="TableParagraph"/>
              <w:rPr>
                <w:rFonts w:ascii="Times New Roman"/>
                <w:sz w:val="16"/>
              </w:rPr>
            </w:pPr>
          </w:p>
        </w:tc>
        <w:tc>
          <w:tcPr>
            <w:tcW w:w="1212" w:type="dxa"/>
            <w:tcBorders>
              <w:top w:val="single" w:sz="6" w:space="0" w:color="231F20"/>
            </w:tcBorders>
          </w:tcPr>
          <w:p w14:paraId="57A8515C" w14:textId="77777777" w:rsidR="000F737C" w:rsidRDefault="000F737C">
            <w:pPr>
              <w:pStyle w:val="TableParagraph"/>
              <w:rPr>
                <w:rFonts w:ascii="Times New Roman"/>
                <w:sz w:val="16"/>
              </w:rPr>
            </w:pPr>
          </w:p>
        </w:tc>
        <w:tc>
          <w:tcPr>
            <w:tcW w:w="1003" w:type="dxa"/>
            <w:tcBorders>
              <w:top w:val="single" w:sz="6" w:space="0" w:color="231F20"/>
            </w:tcBorders>
          </w:tcPr>
          <w:p w14:paraId="57A8515D" w14:textId="77777777" w:rsidR="000F737C" w:rsidRDefault="000F737C">
            <w:pPr>
              <w:pStyle w:val="TableParagraph"/>
              <w:rPr>
                <w:rFonts w:ascii="Times New Roman"/>
                <w:sz w:val="16"/>
              </w:rPr>
            </w:pPr>
          </w:p>
        </w:tc>
      </w:tr>
      <w:tr w:rsidR="000F737C" w14:paraId="57A85165" w14:textId="77777777">
        <w:trPr>
          <w:trHeight w:val="204"/>
        </w:trPr>
        <w:tc>
          <w:tcPr>
            <w:tcW w:w="3261" w:type="dxa"/>
          </w:tcPr>
          <w:p w14:paraId="57A8515F" w14:textId="77777777" w:rsidR="000F737C" w:rsidRDefault="00FA202A">
            <w:pPr>
              <w:pStyle w:val="TableParagraph"/>
              <w:spacing w:line="185" w:lineRule="exact"/>
              <w:ind w:left="207"/>
              <w:rPr>
                <w:sz w:val="18"/>
              </w:rPr>
            </w:pPr>
            <w:r>
              <w:rPr>
                <w:color w:val="231F20"/>
                <w:spacing w:val="-2"/>
                <w:sz w:val="18"/>
              </w:rPr>
              <w:t>Leases</w:t>
            </w:r>
          </w:p>
        </w:tc>
        <w:tc>
          <w:tcPr>
            <w:tcW w:w="1212" w:type="dxa"/>
            <w:tcBorders>
              <w:bottom w:val="single" w:sz="6" w:space="0" w:color="231F20"/>
            </w:tcBorders>
          </w:tcPr>
          <w:p w14:paraId="57A85160" w14:textId="77777777" w:rsidR="000F737C" w:rsidRDefault="00FA202A">
            <w:pPr>
              <w:pStyle w:val="TableParagraph"/>
              <w:spacing w:line="185" w:lineRule="exact"/>
              <w:ind w:right="99"/>
              <w:jc w:val="right"/>
              <w:rPr>
                <w:sz w:val="18"/>
              </w:rPr>
            </w:pPr>
            <w:r>
              <w:rPr>
                <w:color w:val="231F20"/>
                <w:spacing w:val="-2"/>
                <w:sz w:val="18"/>
              </w:rPr>
              <w:t>28,525</w:t>
            </w:r>
          </w:p>
        </w:tc>
        <w:tc>
          <w:tcPr>
            <w:tcW w:w="1212" w:type="dxa"/>
            <w:tcBorders>
              <w:bottom w:val="single" w:sz="6" w:space="0" w:color="231F20"/>
            </w:tcBorders>
            <w:shd w:val="clear" w:color="auto" w:fill="E7E8E8"/>
          </w:tcPr>
          <w:p w14:paraId="57A85161" w14:textId="77777777" w:rsidR="000F737C" w:rsidRDefault="00FA202A">
            <w:pPr>
              <w:pStyle w:val="TableParagraph"/>
              <w:spacing w:line="185" w:lineRule="exact"/>
              <w:ind w:right="99"/>
              <w:jc w:val="right"/>
              <w:rPr>
                <w:sz w:val="18"/>
              </w:rPr>
            </w:pPr>
            <w:r>
              <w:rPr>
                <w:color w:val="231F20"/>
                <w:spacing w:val="-2"/>
                <w:sz w:val="18"/>
              </w:rPr>
              <w:t>22,081</w:t>
            </w:r>
          </w:p>
        </w:tc>
        <w:tc>
          <w:tcPr>
            <w:tcW w:w="1421" w:type="dxa"/>
            <w:tcBorders>
              <w:bottom w:val="single" w:sz="6" w:space="0" w:color="231F20"/>
            </w:tcBorders>
          </w:tcPr>
          <w:p w14:paraId="57A85162" w14:textId="77777777" w:rsidR="000F737C" w:rsidRDefault="00FA202A">
            <w:pPr>
              <w:pStyle w:val="TableParagraph"/>
              <w:spacing w:line="185" w:lineRule="exact"/>
              <w:ind w:right="309"/>
              <w:jc w:val="right"/>
              <w:rPr>
                <w:sz w:val="18"/>
              </w:rPr>
            </w:pPr>
            <w:r>
              <w:rPr>
                <w:color w:val="231F20"/>
                <w:spacing w:val="-2"/>
                <w:sz w:val="18"/>
              </w:rPr>
              <w:t>15,360</w:t>
            </w:r>
          </w:p>
        </w:tc>
        <w:tc>
          <w:tcPr>
            <w:tcW w:w="1212" w:type="dxa"/>
            <w:tcBorders>
              <w:bottom w:val="single" w:sz="6" w:space="0" w:color="231F20"/>
            </w:tcBorders>
          </w:tcPr>
          <w:p w14:paraId="57A85163" w14:textId="77777777" w:rsidR="000F737C" w:rsidRDefault="00FA202A">
            <w:pPr>
              <w:pStyle w:val="TableParagraph"/>
              <w:spacing w:line="185" w:lineRule="exact"/>
              <w:ind w:right="309"/>
              <w:jc w:val="right"/>
              <w:rPr>
                <w:sz w:val="18"/>
              </w:rPr>
            </w:pPr>
            <w:r>
              <w:rPr>
                <w:color w:val="231F20"/>
                <w:spacing w:val="-2"/>
                <w:sz w:val="18"/>
              </w:rPr>
              <w:t>8,340</w:t>
            </w:r>
          </w:p>
        </w:tc>
        <w:tc>
          <w:tcPr>
            <w:tcW w:w="1003" w:type="dxa"/>
            <w:tcBorders>
              <w:bottom w:val="single" w:sz="6" w:space="0" w:color="231F20"/>
            </w:tcBorders>
          </w:tcPr>
          <w:p w14:paraId="57A85164" w14:textId="77777777" w:rsidR="000F737C" w:rsidRDefault="00FA202A">
            <w:pPr>
              <w:pStyle w:val="TableParagraph"/>
              <w:spacing w:line="185" w:lineRule="exact"/>
              <w:ind w:right="101"/>
              <w:jc w:val="right"/>
              <w:rPr>
                <w:sz w:val="18"/>
              </w:rPr>
            </w:pPr>
            <w:r>
              <w:rPr>
                <w:color w:val="231F20"/>
                <w:spacing w:val="-2"/>
                <w:sz w:val="18"/>
              </w:rPr>
              <w:t>1,442</w:t>
            </w:r>
          </w:p>
        </w:tc>
      </w:tr>
      <w:tr w:rsidR="000F737C" w14:paraId="57A8516C" w14:textId="77777777">
        <w:trPr>
          <w:trHeight w:val="226"/>
        </w:trPr>
        <w:tc>
          <w:tcPr>
            <w:tcW w:w="3261" w:type="dxa"/>
          </w:tcPr>
          <w:p w14:paraId="57A85166" w14:textId="77777777" w:rsidR="000F737C" w:rsidRDefault="00FA202A">
            <w:pPr>
              <w:pStyle w:val="TableParagraph"/>
              <w:spacing w:before="21" w:line="185" w:lineRule="exact"/>
              <w:ind w:left="47"/>
              <w:rPr>
                <w:b/>
                <w:i/>
                <w:sz w:val="18"/>
              </w:rPr>
            </w:pPr>
            <w:r>
              <w:rPr>
                <w:b/>
                <w:i/>
                <w:color w:val="231F20"/>
                <w:spacing w:val="-2"/>
                <w:sz w:val="18"/>
              </w:rPr>
              <w:t>Total</w:t>
            </w:r>
            <w:r>
              <w:rPr>
                <w:b/>
                <w:i/>
                <w:color w:val="231F20"/>
                <w:sz w:val="18"/>
              </w:rPr>
              <w:t xml:space="preserve"> </w:t>
            </w:r>
            <w:r>
              <w:rPr>
                <w:b/>
                <w:i/>
                <w:color w:val="231F20"/>
                <w:spacing w:val="-2"/>
                <w:sz w:val="18"/>
              </w:rPr>
              <w:t>interest</w:t>
            </w:r>
            <w:r>
              <w:rPr>
                <w:b/>
                <w:i/>
                <w:color w:val="231F20"/>
                <w:spacing w:val="1"/>
                <w:sz w:val="18"/>
              </w:rPr>
              <w:t xml:space="preserve"> </w:t>
            </w:r>
            <w:r>
              <w:rPr>
                <w:b/>
                <w:i/>
                <w:color w:val="231F20"/>
                <w:spacing w:val="-2"/>
                <w:sz w:val="18"/>
              </w:rPr>
              <w:t>bearing</w:t>
            </w:r>
            <w:r>
              <w:rPr>
                <w:b/>
                <w:i/>
                <w:color w:val="231F20"/>
                <w:spacing w:val="1"/>
                <w:sz w:val="18"/>
              </w:rPr>
              <w:t xml:space="preserve"> </w:t>
            </w:r>
            <w:r>
              <w:rPr>
                <w:b/>
                <w:i/>
                <w:color w:val="231F20"/>
                <w:spacing w:val="-2"/>
                <w:sz w:val="18"/>
              </w:rPr>
              <w:t>liabilities</w:t>
            </w:r>
          </w:p>
        </w:tc>
        <w:tc>
          <w:tcPr>
            <w:tcW w:w="1212" w:type="dxa"/>
            <w:tcBorders>
              <w:top w:val="single" w:sz="6" w:space="0" w:color="231F20"/>
              <w:bottom w:val="single" w:sz="6" w:space="0" w:color="231F20"/>
            </w:tcBorders>
          </w:tcPr>
          <w:p w14:paraId="57A85167" w14:textId="77777777" w:rsidR="000F737C" w:rsidRDefault="00FA202A">
            <w:pPr>
              <w:pStyle w:val="TableParagraph"/>
              <w:spacing w:before="21" w:line="185" w:lineRule="exact"/>
              <w:ind w:right="99"/>
              <w:jc w:val="right"/>
              <w:rPr>
                <w:b/>
                <w:i/>
                <w:sz w:val="18"/>
              </w:rPr>
            </w:pPr>
            <w:r>
              <w:rPr>
                <w:b/>
                <w:i/>
                <w:color w:val="231F20"/>
                <w:spacing w:val="-2"/>
                <w:sz w:val="18"/>
              </w:rPr>
              <w:t>28,525</w:t>
            </w:r>
          </w:p>
        </w:tc>
        <w:tc>
          <w:tcPr>
            <w:tcW w:w="1212" w:type="dxa"/>
            <w:tcBorders>
              <w:top w:val="single" w:sz="6" w:space="0" w:color="231F20"/>
              <w:bottom w:val="single" w:sz="6" w:space="0" w:color="231F20"/>
            </w:tcBorders>
            <w:shd w:val="clear" w:color="auto" w:fill="E7E8E8"/>
          </w:tcPr>
          <w:p w14:paraId="57A85168" w14:textId="77777777" w:rsidR="000F737C" w:rsidRDefault="00FA202A">
            <w:pPr>
              <w:pStyle w:val="TableParagraph"/>
              <w:spacing w:before="21" w:line="185" w:lineRule="exact"/>
              <w:ind w:right="99"/>
              <w:jc w:val="right"/>
              <w:rPr>
                <w:b/>
                <w:i/>
                <w:sz w:val="18"/>
              </w:rPr>
            </w:pPr>
            <w:r>
              <w:rPr>
                <w:b/>
                <w:i/>
                <w:color w:val="231F20"/>
                <w:spacing w:val="-2"/>
                <w:sz w:val="18"/>
              </w:rPr>
              <w:t>22,081</w:t>
            </w:r>
          </w:p>
        </w:tc>
        <w:tc>
          <w:tcPr>
            <w:tcW w:w="1421" w:type="dxa"/>
            <w:tcBorders>
              <w:top w:val="single" w:sz="6" w:space="0" w:color="231F20"/>
              <w:bottom w:val="single" w:sz="6" w:space="0" w:color="231F20"/>
            </w:tcBorders>
          </w:tcPr>
          <w:p w14:paraId="57A85169" w14:textId="77777777" w:rsidR="000F737C" w:rsidRDefault="00FA202A">
            <w:pPr>
              <w:pStyle w:val="TableParagraph"/>
              <w:spacing w:before="21" w:line="185" w:lineRule="exact"/>
              <w:ind w:right="309"/>
              <w:jc w:val="right"/>
              <w:rPr>
                <w:b/>
                <w:i/>
                <w:sz w:val="18"/>
              </w:rPr>
            </w:pPr>
            <w:r>
              <w:rPr>
                <w:b/>
                <w:i/>
                <w:color w:val="231F20"/>
                <w:spacing w:val="-2"/>
                <w:sz w:val="18"/>
              </w:rPr>
              <w:t>15,360</w:t>
            </w:r>
          </w:p>
        </w:tc>
        <w:tc>
          <w:tcPr>
            <w:tcW w:w="1212" w:type="dxa"/>
            <w:tcBorders>
              <w:top w:val="single" w:sz="6" w:space="0" w:color="231F20"/>
              <w:bottom w:val="single" w:sz="6" w:space="0" w:color="231F20"/>
            </w:tcBorders>
          </w:tcPr>
          <w:p w14:paraId="57A8516A" w14:textId="77777777" w:rsidR="000F737C" w:rsidRDefault="00FA202A">
            <w:pPr>
              <w:pStyle w:val="TableParagraph"/>
              <w:spacing w:before="21" w:line="185" w:lineRule="exact"/>
              <w:ind w:right="309"/>
              <w:jc w:val="right"/>
              <w:rPr>
                <w:b/>
                <w:i/>
                <w:sz w:val="18"/>
              </w:rPr>
            </w:pPr>
            <w:r>
              <w:rPr>
                <w:b/>
                <w:i/>
                <w:color w:val="231F20"/>
                <w:spacing w:val="-2"/>
                <w:sz w:val="18"/>
              </w:rPr>
              <w:t>8,340</w:t>
            </w:r>
          </w:p>
        </w:tc>
        <w:tc>
          <w:tcPr>
            <w:tcW w:w="1003" w:type="dxa"/>
            <w:tcBorders>
              <w:top w:val="single" w:sz="6" w:space="0" w:color="231F20"/>
              <w:bottom w:val="single" w:sz="6" w:space="0" w:color="231F20"/>
            </w:tcBorders>
          </w:tcPr>
          <w:p w14:paraId="57A8516B" w14:textId="77777777" w:rsidR="000F737C" w:rsidRDefault="00FA202A">
            <w:pPr>
              <w:pStyle w:val="TableParagraph"/>
              <w:spacing w:before="21" w:line="185" w:lineRule="exact"/>
              <w:ind w:right="101"/>
              <w:jc w:val="right"/>
              <w:rPr>
                <w:b/>
                <w:i/>
                <w:sz w:val="18"/>
              </w:rPr>
            </w:pPr>
            <w:r>
              <w:rPr>
                <w:b/>
                <w:i/>
                <w:color w:val="231F20"/>
                <w:spacing w:val="-2"/>
                <w:sz w:val="18"/>
              </w:rPr>
              <w:t>1,442</w:t>
            </w:r>
          </w:p>
        </w:tc>
      </w:tr>
      <w:tr w:rsidR="000F737C" w14:paraId="57A85173" w14:textId="77777777">
        <w:trPr>
          <w:trHeight w:val="235"/>
        </w:trPr>
        <w:tc>
          <w:tcPr>
            <w:tcW w:w="3261" w:type="dxa"/>
          </w:tcPr>
          <w:p w14:paraId="57A8516D" w14:textId="77777777" w:rsidR="000F737C" w:rsidRDefault="00FA202A">
            <w:pPr>
              <w:pStyle w:val="TableParagraph"/>
              <w:spacing w:before="21" w:line="194" w:lineRule="exact"/>
              <w:ind w:left="47"/>
              <w:rPr>
                <w:b/>
                <w:sz w:val="18"/>
              </w:rPr>
            </w:pPr>
            <w:r>
              <w:rPr>
                <w:b/>
                <w:color w:val="231F20"/>
                <w:spacing w:val="-2"/>
                <w:sz w:val="18"/>
              </w:rPr>
              <w:t>Provisions</w:t>
            </w:r>
          </w:p>
        </w:tc>
        <w:tc>
          <w:tcPr>
            <w:tcW w:w="1212" w:type="dxa"/>
            <w:tcBorders>
              <w:top w:val="single" w:sz="6" w:space="0" w:color="231F20"/>
            </w:tcBorders>
          </w:tcPr>
          <w:p w14:paraId="57A8516E" w14:textId="77777777" w:rsidR="000F737C" w:rsidRDefault="000F737C">
            <w:pPr>
              <w:pStyle w:val="TableParagraph"/>
              <w:rPr>
                <w:rFonts w:ascii="Times New Roman"/>
                <w:sz w:val="16"/>
              </w:rPr>
            </w:pPr>
          </w:p>
        </w:tc>
        <w:tc>
          <w:tcPr>
            <w:tcW w:w="1212" w:type="dxa"/>
            <w:tcBorders>
              <w:top w:val="single" w:sz="6" w:space="0" w:color="231F20"/>
            </w:tcBorders>
            <w:shd w:val="clear" w:color="auto" w:fill="E7E8E8"/>
          </w:tcPr>
          <w:p w14:paraId="57A8516F" w14:textId="77777777" w:rsidR="000F737C" w:rsidRDefault="000F737C">
            <w:pPr>
              <w:pStyle w:val="TableParagraph"/>
              <w:rPr>
                <w:rFonts w:ascii="Times New Roman"/>
                <w:sz w:val="16"/>
              </w:rPr>
            </w:pPr>
          </w:p>
        </w:tc>
        <w:tc>
          <w:tcPr>
            <w:tcW w:w="1421" w:type="dxa"/>
            <w:tcBorders>
              <w:top w:val="single" w:sz="6" w:space="0" w:color="231F20"/>
            </w:tcBorders>
          </w:tcPr>
          <w:p w14:paraId="57A85170" w14:textId="77777777" w:rsidR="000F737C" w:rsidRDefault="000F737C">
            <w:pPr>
              <w:pStyle w:val="TableParagraph"/>
              <w:rPr>
                <w:rFonts w:ascii="Times New Roman"/>
                <w:sz w:val="16"/>
              </w:rPr>
            </w:pPr>
          </w:p>
        </w:tc>
        <w:tc>
          <w:tcPr>
            <w:tcW w:w="1212" w:type="dxa"/>
            <w:tcBorders>
              <w:top w:val="single" w:sz="6" w:space="0" w:color="231F20"/>
            </w:tcBorders>
          </w:tcPr>
          <w:p w14:paraId="57A85171" w14:textId="77777777" w:rsidR="000F737C" w:rsidRDefault="000F737C">
            <w:pPr>
              <w:pStyle w:val="TableParagraph"/>
              <w:rPr>
                <w:rFonts w:ascii="Times New Roman"/>
                <w:sz w:val="16"/>
              </w:rPr>
            </w:pPr>
          </w:p>
        </w:tc>
        <w:tc>
          <w:tcPr>
            <w:tcW w:w="1003" w:type="dxa"/>
            <w:tcBorders>
              <w:top w:val="single" w:sz="6" w:space="0" w:color="231F20"/>
            </w:tcBorders>
          </w:tcPr>
          <w:p w14:paraId="57A85172" w14:textId="77777777" w:rsidR="000F737C" w:rsidRDefault="000F737C">
            <w:pPr>
              <w:pStyle w:val="TableParagraph"/>
              <w:rPr>
                <w:rFonts w:ascii="Times New Roman"/>
                <w:sz w:val="16"/>
              </w:rPr>
            </w:pPr>
          </w:p>
        </w:tc>
      </w:tr>
      <w:tr w:rsidR="000F737C" w14:paraId="57A8517A" w14:textId="77777777">
        <w:trPr>
          <w:trHeight w:val="204"/>
        </w:trPr>
        <w:tc>
          <w:tcPr>
            <w:tcW w:w="3261" w:type="dxa"/>
          </w:tcPr>
          <w:p w14:paraId="57A85174" w14:textId="77777777" w:rsidR="000F737C" w:rsidRDefault="00FA202A">
            <w:pPr>
              <w:pStyle w:val="TableParagraph"/>
              <w:spacing w:line="185" w:lineRule="exact"/>
              <w:ind w:left="207"/>
              <w:rPr>
                <w:sz w:val="18"/>
              </w:rPr>
            </w:pPr>
            <w:r>
              <w:rPr>
                <w:color w:val="231F20"/>
                <w:spacing w:val="-2"/>
                <w:sz w:val="18"/>
              </w:rPr>
              <w:t>Employee</w:t>
            </w:r>
            <w:r>
              <w:rPr>
                <w:color w:val="231F20"/>
                <w:spacing w:val="-10"/>
                <w:sz w:val="18"/>
              </w:rPr>
              <w:t xml:space="preserve"> </w:t>
            </w:r>
            <w:r>
              <w:rPr>
                <w:color w:val="231F20"/>
                <w:spacing w:val="-2"/>
                <w:sz w:val="18"/>
              </w:rPr>
              <w:t>provisions</w:t>
            </w:r>
          </w:p>
        </w:tc>
        <w:tc>
          <w:tcPr>
            <w:tcW w:w="1212" w:type="dxa"/>
            <w:tcBorders>
              <w:bottom w:val="single" w:sz="6" w:space="0" w:color="231F20"/>
            </w:tcBorders>
          </w:tcPr>
          <w:p w14:paraId="57A85175" w14:textId="77777777" w:rsidR="000F737C" w:rsidRDefault="00FA202A">
            <w:pPr>
              <w:pStyle w:val="TableParagraph"/>
              <w:spacing w:line="185" w:lineRule="exact"/>
              <w:ind w:right="99"/>
              <w:jc w:val="right"/>
              <w:rPr>
                <w:sz w:val="18"/>
              </w:rPr>
            </w:pPr>
            <w:r>
              <w:rPr>
                <w:color w:val="231F20"/>
                <w:spacing w:val="-2"/>
                <w:sz w:val="18"/>
              </w:rPr>
              <w:t>19,280</w:t>
            </w:r>
          </w:p>
        </w:tc>
        <w:tc>
          <w:tcPr>
            <w:tcW w:w="1212" w:type="dxa"/>
            <w:tcBorders>
              <w:bottom w:val="single" w:sz="6" w:space="0" w:color="231F20"/>
            </w:tcBorders>
            <w:shd w:val="clear" w:color="auto" w:fill="E7E8E8"/>
          </w:tcPr>
          <w:p w14:paraId="57A85176" w14:textId="77777777" w:rsidR="000F737C" w:rsidRDefault="00FA202A">
            <w:pPr>
              <w:pStyle w:val="TableParagraph"/>
              <w:spacing w:line="185" w:lineRule="exact"/>
              <w:ind w:right="99"/>
              <w:jc w:val="right"/>
              <w:rPr>
                <w:sz w:val="18"/>
              </w:rPr>
            </w:pPr>
            <w:r>
              <w:rPr>
                <w:color w:val="231F20"/>
                <w:spacing w:val="-2"/>
                <w:sz w:val="18"/>
              </w:rPr>
              <w:t>21,208</w:t>
            </w:r>
          </w:p>
        </w:tc>
        <w:tc>
          <w:tcPr>
            <w:tcW w:w="1421" w:type="dxa"/>
            <w:tcBorders>
              <w:bottom w:val="single" w:sz="6" w:space="0" w:color="231F20"/>
            </w:tcBorders>
          </w:tcPr>
          <w:p w14:paraId="57A85177" w14:textId="77777777" w:rsidR="000F737C" w:rsidRDefault="00FA202A">
            <w:pPr>
              <w:pStyle w:val="TableParagraph"/>
              <w:spacing w:line="185" w:lineRule="exact"/>
              <w:ind w:right="309"/>
              <w:jc w:val="right"/>
              <w:rPr>
                <w:sz w:val="18"/>
              </w:rPr>
            </w:pPr>
            <w:r>
              <w:rPr>
                <w:color w:val="231F20"/>
                <w:spacing w:val="-2"/>
                <w:sz w:val="18"/>
              </w:rPr>
              <w:t>23,329</w:t>
            </w:r>
          </w:p>
        </w:tc>
        <w:tc>
          <w:tcPr>
            <w:tcW w:w="1212" w:type="dxa"/>
            <w:tcBorders>
              <w:bottom w:val="single" w:sz="6" w:space="0" w:color="231F20"/>
            </w:tcBorders>
          </w:tcPr>
          <w:p w14:paraId="57A85178" w14:textId="77777777" w:rsidR="000F737C" w:rsidRDefault="00FA202A">
            <w:pPr>
              <w:pStyle w:val="TableParagraph"/>
              <w:spacing w:line="185" w:lineRule="exact"/>
              <w:ind w:right="309"/>
              <w:jc w:val="right"/>
              <w:rPr>
                <w:sz w:val="18"/>
              </w:rPr>
            </w:pPr>
            <w:r>
              <w:rPr>
                <w:color w:val="231F20"/>
                <w:spacing w:val="-2"/>
                <w:sz w:val="18"/>
              </w:rPr>
              <w:t>25,662</w:t>
            </w:r>
          </w:p>
        </w:tc>
        <w:tc>
          <w:tcPr>
            <w:tcW w:w="1003" w:type="dxa"/>
            <w:tcBorders>
              <w:bottom w:val="single" w:sz="6" w:space="0" w:color="231F20"/>
            </w:tcBorders>
          </w:tcPr>
          <w:p w14:paraId="57A85179" w14:textId="77777777" w:rsidR="000F737C" w:rsidRDefault="00FA202A">
            <w:pPr>
              <w:pStyle w:val="TableParagraph"/>
              <w:spacing w:line="185" w:lineRule="exact"/>
              <w:ind w:left="355"/>
              <w:rPr>
                <w:sz w:val="18"/>
              </w:rPr>
            </w:pPr>
            <w:r>
              <w:rPr>
                <w:color w:val="231F20"/>
                <w:spacing w:val="-2"/>
                <w:sz w:val="18"/>
              </w:rPr>
              <w:t>28,228</w:t>
            </w:r>
          </w:p>
        </w:tc>
      </w:tr>
      <w:tr w:rsidR="000F737C" w14:paraId="57A85181" w14:textId="77777777">
        <w:trPr>
          <w:trHeight w:val="226"/>
        </w:trPr>
        <w:tc>
          <w:tcPr>
            <w:tcW w:w="3261" w:type="dxa"/>
          </w:tcPr>
          <w:p w14:paraId="57A8517B" w14:textId="77777777" w:rsidR="000F737C" w:rsidRDefault="00FA202A">
            <w:pPr>
              <w:pStyle w:val="TableParagraph"/>
              <w:spacing w:before="21" w:line="185" w:lineRule="exact"/>
              <w:ind w:left="47"/>
              <w:rPr>
                <w:b/>
                <w:i/>
                <w:sz w:val="18"/>
              </w:rPr>
            </w:pPr>
            <w:r>
              <w:rPr>
                <w:b/>
                <w:i/>
                <w:color w:val="231F20"/>
                <w:sz w:val="18"/>
              </w:rPr>
              <w:t>Total</w:t>
            </w:r>
            <w:r>
              <w:rPr>
                <w:b/>
                <w:i/>
                <w:color w:val="231F20"/>
                <w:spacing w:val="-10"/>
                <w:sz w:val="18"/>
              </w:rPr>
              <w:t xml:space="preserve"> </w:t>
            </w:r>
            <w:r>
              <w:rPr>
                <w:b/>
                <w:i/>
                <w:color w:val="231F20"/>
                <w:spacing w:val="-2"/>
                <w:sz w:val="18"/>
              </w:rPr>
              <w:t>provisions</w:t>
            </w:r>
          </w:p>
        </w:tc>
        <w:tc>
          <w:tcPr>
            <w:tcW w:w="1212" w:type="dxa"/>
            <w:tcBorders>
              <w:top w:val="single" w:sz="6" w:space="0" w:color="231F20"/>
              <w:bottom w:val="single" w:sz="6" w:space="0" w:color="231F20"/>
            </w:tcBorders>
          </w:tcPr>
          <w:p w14:paraId="57A8517C" w14:textId="77777777" w:rsidR="000F737C" w:rsidRDefault="00FA202A">
            <w:pPr>
              <w:pStyle w:val="TableParagraph"/>
              <w:spacing w:before="21" w:line="185" w:lineRule="exact"/>
              <w:ind w:right="99"/>
              <w:jc w:val="right"/>
              <w:rPr>
                <w:b/>
                <w:i/>
                <w:sz w:val="18"/>
              </w:rPr>
            </w:pPr>
            <w:r>
              <w:rPr>
                <w:b/>
                <w:i/>
                <w:color w:val="231F20"/>
                <w:spacing w:val="-2"/>
                <w:sz w:val="18"/>
              </w:rPr>
              <w:t>19,280</w:t>
            </w:r>
          </w:p>
        </w:tc>
        <w:tc>
          <w:tcPr>
            <w:tcW w:w="1212" w:type="dxa"/>
            <w:tcBorders>
              <w:top w:val="single" w:sz="6" w:space="0" w:color="231F20"/>
              <w:bottom w:val="single" w:sz="6" w:space="0" w:color="231F20"/>
            </w:tcBorders>
            <w:shd w:val="clear" w:color="auto" w:fill="E7E8E8"/>
          </w:tcPr>
          <w:p w14:paraId="57A8517D" w14:textId="77777777" w:rsidR="000F737C" w:rsidRDefault="00FA202A">
            <w:pPr>
              <w:pStyle w:val="TableParagraph"/>
              <w:spacing w:before="21" w:line="185" w:lineRule="exact"/>
              <w:ind w:right="99"/>
              <w:jc w:val="right"/>
              <w:rPr>
                <w:b/>
                <w:i/>
                <w:sz w:val="18"/>
              </w:rPr>
            </w:pPr>
            <w:r>
              <w:rPr>
                <w:b/>
                <w:i/>
                <w:color w:val="231F20"/>
                <w:spacing w:val="-2"/>
                <w:sz w:val="18"/>
              </w:rPr>
              <w:t>21,208</w:t>
            </w:r>
          </w:p>
        </w:tc>
        <w:tc>
          <w:tcPr>
            <w:tcW w:w="1421" w:type="dxa"/>
            <w:tcBorders>
              <w:top w:val="single" w:sz="6" w:space="0" w:color="231F20"/>
              <w:bottom w:val="single" w:sz="6" w:space="0" w:color="231F20"/>
            </w:tcBorders>
          </w:tcPr>
          <w:p w14:paraId="57A8517E" w14:textId="77777777" w:rsidR="000F737C" w:rsidRDefault="00FA202A">
            <w:pPr>
              <w:pStyle w:val="TableParagraph"/>
              <w:spacing w:before="21" w:line="185" w:lineRule="exact"/>
              <w:ind w:right="309"/>
              <w:jc w:val="right"/>
              <w:rPr>
                <w:b/>
                <w:i/>
                <w:sz w:val="18"/>
              </w:rPr>
            </w:pPr>
            <w:r>
              <w:rPr>
                <w:b/>
                <w:i/>
                <w:color w:val="231F20"/>
                <w:spacing w:val="-2"/>
                <w:sz w:val="18"/>
              </w:rPr>
              <w:t>23,329</w:t>
            </w:r>
          </w:p>
        </w:tc>
        <w:tc>
          <w:tcPr>
            <w:tcW w:w="1212" w:type="dxa"/>
            <w:tcBorders>
              <w:top w:val="single" w:sz="6" w:space="0" w:color="231F20"/>
              <w:bottom w:val="single" w:sz="6" w:space="0" w:color="231F20"/>
            </w:tcBorders>
          </w:tcPr>
          <w:p w14:paraId="57A8517F" w14:textId="77777777" w:rsidR="000F737C" w:rsidRDefault="00FA202A">
            <w:pPr>
              <w:pStyle w:val="TableParagraph"/>
              <w:spacing w:before="21" w:line="185" w:lineRule="exact"/>
              <w:ind w:right="309"/>
              <w:jc w:val="right"/>
              <w:rPr>
                <w:b/>
                <w:i/>
                <w:sz w:val="18"/>
              </w:rPr>
            </w:pPr>
            <w:r>
              <w:rPr>
                <w:b/>
                <w:i/>
                <w:color w:val="231F20"/>
                <w:spacing w:val="-2"/>
                <w:sz w:val="18"/>
              </w:rPr>
              <w:t>25,662</w:t>
            </w:r>
          </w:p>
        </w:tc>
        <w:tc>
          <w:tcPr>
            <w:tcW w:w="1003" w:type="dxa"/>
            <w:tcBorders>
              <w:top w:val="single" w:sz="6" w:space="0" w:color="231F20"/>
              <w:bottom w:val="single" w:sz="6" w:space="0" w:color="231F20"/>
            </w:tcBorders>
          </w:tcPr>
          <w:p w14:paraId="57A85180" w14:textId="77777777" w:rsidR="000F737C" w:rsidRDefault="00FA202A">
            <w:pPr>
              <w:pStyle w:val="TableParagraph"/>
              <w:spacing w:before="21" w:line="185" w:lineRule="exact"/>
              <w:ind w:left="355"/>
              <w:rPr>
                <w:b/>
                <w:i/>
                <w:sz w:val="18"/>
              </w:rPr>
            </w:pPr>
            <w:r>
              <w:rPr>
                <w:b/>
                <w:i/>
                <w:color w:val="231F20"/>
                <w:spacing w:val="-2"/>
                <w:sz w:val="18"/>
              </w:rPr>
              <w:t>28,228</w:t>
            </w:r>
          </w:p>
        </w:tc>
      </w:tr>
      <w:tr w:rsidR="000F737C" w14:paraId="57A85188" w14:textId="77777777">
        <w:trPr>
          <w:trHeight w:val="226"/>
        </w:trPr>
        <w:tc>
          <w:tcPr>
            <w:tcW w:w="3261" w:type="dxa"/>
          </w:tcPr>
          <w:p w14:paraId="57A85182" w14:textId="77777777" w:rsidR="000F737C" w:rsidRDefault="00FA202A">
            <w:pPr>
              <w:pStyle w:val="TableParagraph"/>
              <w:spacing w:before="21" w:line="185" w:lineRule="exact"/>
              <w:ind w:left="47"/>
              <w:rPr>
                <w:b/>
                <w:sz w:val="18"/>
              </w:rPr>
            </w:pPr>
            <w:r>
              <w:rPr>
                <w:b/>
                <w:color w:val="231F20"/>
                <w:sz w:val="18"/>
              </w:rPr>
              <w:t>Total</w:t>
            </w:r>
            <w:r>
              <w:rPr>
                <w:b/>
                <w:color w:val="231F20"/>
                <w:spacing w:val="-10"/>
                <w:sz w:val="18"/>
              </w:rPr>
              <w:t xml:space="preserve"> </w:t>
            </w:r>
            <w:r>
              <w:rPr>
                <w:b/>
                <w:color w:val="231F20"/>
                <w:spacing w:val="-2"/>
                <w:sz w:val="18"/>
              </w:rPr>
              <w:t>liabilities</w:t>
            </w:r>
          </w:p>
        </w:tc>
        <w:tc>
          <w:tcPr>
            <w:tcW w:w="1212" w:type="dxa"/>
            <w:tcBorders>
              <w:top w:val="single" w:sz="6" w:space="0" w:color="231F20"/>
              <w:bottom w:val="single" w:sz="6" w:space="0" w:color="231F20"/>
            </w:tcBorders>
          </w:tcPr>
          <w:p w14:paraId="57A85183" w14:textId="77777777" w:rsidR="000F737C" w:rsidRDefault="00FA202A">
            <w:pPr>
              <w:pStyle w:val="TableParagraph"/>
              <w:spacing w:before="21" w:line="185" w:lineRule="exact"/>
              <w:ind w:right="99"/>
              <w:jc w:val="right"/>
              <w:rPr>
                <w:b/>
                <w:sz w:val="18"/>
              </w:rPr>
            </w:pPr>
            <w:r>
              <w:rPr>
                <w:b/>
                <w:color w:val="231F20"/>
                <w:spacing w:val="-2"/>
                <w:sz w:val="18"/>
              </w:rPr>
              <w:t>114,203</w:t>
            </w:r>
          </w:p>
        </w:tc>
        <w:tc>
          <w:tcPr>
            <w:tcW w:w="1212" w:type="dxa"/>
            <w:tcBorders>
              <w:top w:val="single" w:sz="6" w:space="0" w:color="231F20"/>
              <w:bottom w:val="single" w:sz="6" w:space="0" w:color="231F20"/>
            </w:tcBorders>
            <w:shd w:val="clear" w:color="auto" w:fill="E7E8E8"/>
          </w:tcPr>
          <w:p w14:paraId="57A85184" w14:textId="77777777" w:rsidR="000F737C" w:rsidRDefault="00FA202A">
            <w:pPr>
              <w:pStyle w:val="TableParagraph"/>
              <w:spacing w:before="21" w:line="185" w:lineRule="exact"/>
              <w:ind w:right="99"/>
              <w:jc w:val="right"/>
              <w:rPr>
                <w:b/>
                <w:sz w:val="18"/>
              </w:rPr>
            </w:pPr>
            <w:r>
              <w:rPr>
                <w:b/>
                <w:color w:val="231F20"/>
                <w:spacing w:val="-2"/>
                <w:sz w:val="18"/>
              </w:rPr>
              <w:t>115,814</w:t>
            </w:r>
          </w:p>
        </w:tc>
        <w:tc>
          <w:tcPr>
            <w:tcW w:w="1421" w:type="dxa"/>
            <w:tcBorders>
              <w:top w:val="single" w:sz="6" w:space="0" w:color="231F20"/>
              <w:bottom w:val="single" w:sz="6" w:space="0" w:color="231F20"/>
            </w:tcBorders>
          </w:tcPr>
          <w:p w14:paraId="57A85185" w14:textId="77777777" w:rsidR="000F737C" w:rsidRDefault="00FA202A">
            <w:pPr>
              <w:pStyle w:val="TableParagraph"/>
              <w:spacing w:before="21" w:line="185" w:lineRule="exact"/>
              <w:ind w:right="309"/>
              <w:jc w:val="right"/>
              <w:rPr>
                <w:b/>
                <w:sz w:val="18"/>
              </w:rPr>
            </w:pPr>
            <w:r>
              <w:rPr>
                <w:b/>
                <w:color w:val="231F20"/>
                <w:spacing w:val="-2"/>
                <w:sz w:val="18"/>
              </w:rPr>
              <w:t>116,422</w:t>
            </w:r>
          </w:p>
        </w:tc>
        <w:tc>
          <w:tcPr>
            <w:tcW w:w="1212" w:type="dxa"/>
            <w:tcBorders>
              <w:top w:val="single" w:sz="6" w:space="0" w:color="231F20"/>
              <w:bottom w:val="single" w:sz="6" w:space="0" w:color="231F20"/>
            </w:tcBorders>
          </w:tcPr>
          <w:p w14:paraId="57A85186" w14:textId="77777777" w:rsidR="000F737C" w:rsidRDefault="00FA202A">
            <w:pPr>
              <w:pStyle w:val="TableParagraph"/>
              <w:spacing w:before="21" w:line="185" w:lineRule="exact"/>
              <w:ind w:right="309"/>
              <w:jc w:val="right"/>
              <w:rPr>
                <w:b/>
                <w:sz w:val="18"/>
              </w:rPr>
            </w:pPr>
            <w:r>
              <w:rPr>
                <w:b/>
                <w:color w:val="231F20"/>
                <w:spacing w:val="-2"/>
                <w:sz w:val="18"/>
              </w:rPr>
              <w:t>113,753</w:t>
            </w:r>
          </w:p>
        </w:tc>
        <w:tc>
          <w:tcPr>
            <w:tcW w:w="1003" w:type="dxa"/>
            <w:tcBorders>
              <w:top w:val="single" w:sz="6" w:space="0" w:color="231F20"/>
              <w:bottom w:val="single" w:sz="6" w:space="0" w:color="231F20"/>
            </w:tcBorders>
          </w:tcPr>
          <w:p w14:paraId="57A85187" w14:textId="77777777" w:rsidR="000F737C" w:rsidRDefault="00FA202A">
            <w:pPr>
              <w:pStyle w:val="TableParagraph"/>
              <w:spacing w:before="21" w:line="185" w:lineRule="exact"/>
              <w:ind w:left="255"/>
              <w:rPr>
                <w:b/>
                <w:sz w:val="18"/>
              </w:rPr>
            </w:pPr>
            <w:r>
              <w:rPr>
                <w:b/>
                <w:color w:val="231F20"/>
                <w:spacing w:val="-2"/>
                <w:sz w:val="18"/>
              </w:rPr>
              <w:t>111,521</w:t>
            </w:r>
          </w:p>
        </w:tc>
      </w:tr>
      <w:tr w:rsidR="000F737C" w14:paraId="57A8518F" w14:textId="77777777">
        <w:trPr>
          <w:trHeight w:val="226"/>
        </w:trPr>
        <w:tc>
          <w:tcPr>
            <w:tcW w:w="3261" w:type="dxa"/>
          </w:tcPr>
          <w:p w14:paraId="57A85189" w14:textId="77777777" w:rsidR="000F737C" w:rsidRDefault="00FA202A">
            <w:pPr>
              <w:pStyle w:val="TableParagraph"/>
              <w:spacing w:before="21" w:line="185" w:lineRule="exact"/>
              <w:ind w:left="47"/>
              <w:rPr>
                <w:b/>
                <w:sz w:val="18"/>
              </w:rPr>
            </w:pPr>
            <w:r>
              <w:rPr>
                <w:b/>
                <w:color w:val="231F20"/>
                <w:sz w:val="18"/>
              </w:rPr>
              <w:t>Net</w:t>
            </w:r>
            <w:r>
              <w:rPr>
                <w:b/>
                <w:color w:val="231F20"/>
                <w:spacing w:val="-7"/>
                <w:sz w:val="18"/>
              </w:rPr>
              <w:t xml:space="preserve"> </w:t>
            </w:r>
            <w:r>
              <w:rPr>
                <w:b/>
                <w:color w:val="231F20"/>
                <w:spacing w:val="-2"/>
                <w:sz w:val="18"/>
              </w:rPr>
              <w:t>assets</w:t>
            </w:r>
          </w:p>
        </w:tc>
        <w:tc>
          <w:tcPr>
            <w:tcW w:w="1212" w:type="dxa"/>
            <w:tcBorders>
              <w:top w:val="single" w:sz="6" w:space="0" w:color="231F20"/>
              <w:bottom w:val="single" w:sz="6" w:space="0" w:color="231F20"/>
            </w:tcBorders>
          </w:tcPr>
          <w:p w14:paraId="57A8518A"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18B"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421" w:type="dxa"/>
            <w:tcBorders>
              <w:top w:val="single" w:sz="6" w:space="0" w:color="231F20"/>
              <w:bottom w:val="single" w:sz="6" w:space="0" w:color="231F20"/>
            </w:tcBorders>
          </w:tcPr>
          <w:p w14:paraId="57A8518C" w14:textId="77777777" w:rsidR="000F737C" w:rsidRDefault="00FA202A">
            <w:pPr>
              <w:pStyle w:val="TableParagraph"/>
              <w:spacing w:before="21" w:line="185" w:lineRule="exact"/>
              <w:ind w:right="308"/>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18D" w14:textId="77777777" w:rsidR="000F737C" w:rsidRDefault="00FA202A">
            <w:pPr>
              <w:pStyle w:val="TableParagraph"/>
              <w:spacing w:before="21" w:line="185" w:lineRule="exact"/>
              <w:ind w:right="309"/>
              <w:jc w:val="right"/>
              <w:rPr>
                <w:b/>
                <w:sz w:val="18"/>
              </w:rPr>
            </w:pPr>
            <w:r>
              <w:rPr>
                <w:b/>
                <w:color w:val="231F20"/>
                <w:spacing w:val="-10"/>
                <w:sz w:val="18"/>
              </w:rPr>
              <w:t>-</w:t>
            </w:r>
          </w:p>
        </w:tc>
        <w:tc>
          <w:tcPr>
            <w:tcW w:w="1003" w:type="dxa"/>
            <w:tcBorders>
              <w:top w:val="single" w:sz="6" w:space="0" w:color="231F20"/>
              <w:bottom w:val="single" w:sz="6" w:space="0" w:color="231F20"/>
            </w:tcBorders>
          </w:tcPr>
          <w:p w14:paraId="57A8518E" w14:textId="77777777" w:rsidR="000F737C" w:rsidRDefault="00FA202A">
            <w:pPr>
              <w:pStyle w:val="TableParagraph"/>
              <w:spacing w:before="21" w:line="185" w:lineRule="exact"/>
              <w:ind w:right="100"/>
              <w:jc w:val="right"/>
              <w:rPr>
                <w:b/>
                <w:sz w:val="18"/>
              </w:rPr>
            </w:pPr>
            <w:r>
              <w:rPr>
                <w:b/>
                <w:color w:val="231F20"/>
                <w:spacing w:val="-10"/>
                <w:sz w:val="18"/>
              </w:rPr>
              <w:t>-</w:t>
            </w:r>
          </w:p>
        </w:tc>
      </w:tr>
      <w:tr w:rsidR="000F737C" w14:paraId="57A85194" w14:textId="77777777">
        <w:trPr>
          <w:trHeight w:val="241"/>
        </w:trPr>
        <w:tc>
          <w:tcPr>
            <w:tcW w:w="3261" w:type="dxa"/>
          </w:tcPr>
          <w:p w14:paraId="57A85190" w14:textId="77777777" w:rsidR="000F737C" w:rsidRDefault="00FA202A">
            <w:pPr>
              <w:pStyle w:val="TableParagraph"/>
              <w:spacing w:before="21" w:line="200" w:lineRule="exact"/>
              <w:ind w:left="47"/>
              <w:rPr>
                <w:b/>
                <w:sz w:val="18"/>
              </w:rPr>
            </w:pPr>
            <w:r>
              <w:rPr>
                <w:b/>
                <w:color w:val="231F20"/>
                <w:spacing w:val="-2"/>
                <w:sz w:val="18"/>
              </w:rPr>
              <w:t>EQUITY*</w:t>
            </w:r>
          </w:p>
        </w:tc>
        <w:tc>
          <w:tcPr>
            <w:tcW w:w="1212" w:type="dxa"/>
            <w:vMerge w:val="restart"/>
            <w:tcBorders>
              <w:top w:val="single" w:sz="6" w:space="0" w:color="231F20"/>
              <w:bottom w:val="single" w:sz="6" w:space="0" w:color="231F20"/>
            </w:tcBorders>
          </w:tcPr>
          <w:p w14:paraId="57A85191" w14:textId="77777777" w:rsidR="000F737C" w:rsidRDefault="000F737C">
            <w:pPr>
              <w:pStyle w:val="TableParagraph"/>
              <w:rPr>
                <w:rFonts w:ascii="Times New Roman"/>
                <w:sz w:val="18"/>
              </w:rPr>
            </w:pPr>
          </w:p>
        </w:tc>
        <w:tc>
          <w:tcPr>
            <w:tcW w:w="1212" w:type="dxa"/>
            <w:vMerge w:val="restart"/>
            <w:tcBorders>
              <w:top w:val="single" w:sz="6" w:space="0" w:color="231F20"/>
              <w:bottom w:val="single" w:sz="6" w:space="0" w:color="231F20"/>
            </w:tcBorders>
            <w:shd w:val="clear" w:color="auto" w:fill="E7E8E8"/>
          </w:tcPr>
          <w:p w14:paraId="57A85192" w14:textId="77777777" w:rsidR="000F737C" w:rsidRDefault="000F737C">
            <w:pPr>
              <w:pStyle w:val="TableParagraph"/>
              <w:rPr>
                <w:rFonts w:ascii="Times New Roman"/>
                <w:sz w:val="18"/>
              </w:rPr>
            </w:pPr>
          </w:p>
        </w:tc>
        <w:tc>
          <w:tcPr>
            <w:tcW w:w="3636" w:type="dxa"/>
            <w:gridSpan w:val="3"/>
            <w:vMerge w:val="restart"/>
            <w:tcBorders>
              <w:top w:val="single" w:sz="6" w:space="0" w:color="231F20"/>
              <w:bottom w:val="single" w:sz="6" w:space="0" w:color="231F20"/>
            </w:tcBorders>
          </w:tcPr>
          <w:p w14:paraId="57A85193" w14:textId="77777777" w:rsidR="000F737C" w:rsidRDefault="000F737C">
            <w:pPr>
              <w:pStyle w:val="TableParagraph"/>
              <w:rPr>
                <w:rFonts w:ascii="Times New Roman"/>
                <w:sz w:val="18"/>
              </w:rPr>
            </w:pPr>
          </w:p>
        </w:tc>
      </w:tr>
      <w:tr w:rsidR="000F737C" w14:paraId="57A85199" w14:textId="77777777">
        <w:trPr>
          <w:trHeight w:val="211"/>
        </w:trPr>
        <w:tc>
          <w:tcPr>
            <w:tcW w:w="3261" w:type="dxa"/>
          </w:tcPr>
          <w:p w14:paraId="57A85195" w14:textId="77777777" w:rsidR="000F737C" w:rsidRDefault="00FA202A">
            <w:pPr>
              <w:pStyle w:val="TableParagraph"/>
              <w:spacing w:before="6" w:line="185" w:lineRule="exact"/>
              <w:ind w:left="47"/>
              <w:rPr>
                <w:b/>
                <w:sz w:val="18"/>
              </w:rPr>
            </w:pPr>
            <w:r>
              <w:rPr>
                <w:b/>
                <w:color w:val="231F20"/>
                <w:spacing w:val="-2"/>
                <w:sz w:val="18"/>
              </w:rPr>
              <w:t>Parent entity interest</w:t>
            </w:r>
          </w:p>
        </w:tc>
        <w:tc>
          <w:tcPr>
            <w:tcW w:w="1212" w:type="dxa"/>
            <w:vMerge/>
            <w:tcBorders>
              <w:top w:val="nil"/>
              <w:bottom w:val="single" w:sz="6" w:space="0" w:color="231F20"/>
            </w:tcBorders>
          </w:tcPr>
          <w:p w14:paraId="57A85196" w14:textId="77777777" w:rsidR="000F737C" w:rsidRDefault="000F737C">
            <w:pPr>
              <w:rPr>
                <w:sz w:val="2"/>
                <w:szCs w:val="2"/>
              </w:rPr>
            </w:pPr>
          </w:p>
        </w:tc>
        <w:tc>
          <w:tcPr>
            <w:tcW w:w="1212" w:type="dxa"/>
            <w:vMerge/>
            <w:tcBorders>
              <w:top w:val="nil"/>
              <w:bottom w:val="single" w:sz="6" w:space="0" w:color="231F20"/>
            </w:tcBorders>
            <w:shd w:val="clear" w:color="auto" w:fill="E7E8E8"/>
          </w:tcPr>
          <w:p w14:paraId="57A85197" w14:textId="77777777" w:rsidR="000F737C" w:rsidRDefault="000F737C">
            <w:pPr>
              <w:rPr>
                <w:sz w:val="2"/>
                <w:szCs w:val="2"/>
              </w:rPr>
            </w:pPr>
          </w:p>
        </w:tc>
        <w:tc>
          <w:tcPr>
            <w:tcW w:w="3636" w:type="dxa"/>
            <w:gridSpan w:val="3"/>
            <w:vMerge/>
            <w:tcBorders>
              <w:top w:val="nil"/>
              <w:bottom w:val="single" w:sz="6" w:space="0" w:color="231F20"/>
            </w:tcBorders>
          </w:tcPr>
          <w:p w14:paraId="57A85198" w14:textId="77777777" w:rsidR="000F737C" w:rsidRDefault="000F737C">
            <w:pPr>
              <w:rPr>
                <w:sz w:val="2"/>
                <w:szCs w:val="2"/>
              </w:rPr>
            </w:pPr>
          </w:p>
        </w:tc>
      </w:tr>
      <w:tr w:rsidR="000F737C" w14:paraId="57A851A0" w14:textId="77777777">
        <w:trPr>
          <w:trHeight w:val="226"/>
        </w:trPr>
        <w:tc>
          <w:tcPr>
            <w:tcW w:w="3261" w:type="dxa"/>
          </w:tcPr>
          <w:p w14:paraId="57A8519A" w14:textId="77777777" w:rsidR="000F737C" w:rsidRDefault="00FA202A">
            <w:pPr>
              <w:pStyle w:val="TableParagraph"/>
              <w:spacing w:before="21" w:line="185" w:lineRule="exact"/>
              <w:ind w:left="47"/>
              <w:rPr>
                <w:b/>
                <w:i/>
                <w:sz w:val="18"/>
              </w:rPr>
            </w:pPr>
            <w:r>
              <w:rPr>
                <w:b/>
                <w:i/>
                <w:color w:val="231F20"/>
                <w:sz w:val="18"/>
              </w:rPr>
              <w:t>Total</w:t>
            </w:r>
            <w:r>
              <w:rPr>
                <w:b/>
                <w:i/>
                <w:color w:val="231F20"/>
                <w:spacing w:val="-13"/>
                <w:sz w:val="18"/>
              </w:rPr>
              <w:t xml:space="preserve"> </w:t>
            </w:r>
            <w:r>
              <w:rPr>
                <w:b/>
                <w:i/>
                <w:color w:val="231F20"/>
                <w:sz w:val="18"/>
              </w:rPr>
              <w:t>parent</w:t>
            </w:r>
            <w:r>
              <w:rPr>
                <w:b/>
                <w:i/>
                <w:color w:val="231F20"/>
                <w:spacing w:val="-12"/>
                <w:sz w:val="18"/>
              </w:rPr>
              <w:t xml:space="preserve"> </w:t>
            </w:r>
            <w:r>
              <w:rPr>
                <w:b/>
                <w:i/>
                <w:color w:val="231F20"/>
                <w:sz w:val="18"/>
              </w:rPr>
              <w:t>entity</w:t>
            </w:r>
            <w:r>
              <w:rPr>
                <w:b/>
                <w:i/>
                <w:color w:val="231F20"/>
                <w:spacing w:val="-13"/>
                <w:sz w:val="18"/>
              </w:rPr>
              <w:t xml:space="preserve"> </w:t>
            </w:r>
            <w:r>
              <w:rPr>
                <w:b/>
                <w:i/>
                <w:color w:val="231F20"/>
                <w:spacing w:val="-2"/>
                <w:sz w:val="18"/>
              </w:rPr>
              <w:t>interest</w:t>
            </w:r>
          </w:p>
        </w:tc>
        <w:tc>
          <w:tcPr>
            <w:tcW w:w="1212" w:type="dxa"/>
            <w:tcBorders>
              <w:top w:val="single" w:sz="6" w:space="0" w:color="231F20"/>
              <w:bottom w:val="single" w:sz="6" w:space="0" w:color="231F20"/>
            </w:tcBorders>
          </w:tcPr>
          <w:p w14:paraId="57A8519B"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19C"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421" w:type="dxa"/>
            <w:tcBorders>
              <w:top w:val="single" w:sz="6" w:space="0" w:color="231F20"/>
              <w:bottom w:val="single" w:sz="6" w:space="0" w:color="231F20"/>
            </w:tcBorders>
          </w:tcPr>
          <w:p w14:paraId="57A8519D" w14:textId="77777777" w:rsidR="000F737C" w:rsidRDefault="00FA202A">
            <w:pPr>
              <w:pStyle w:val="TableParagraph"/>
              <w:spacing w:before="21" w:line="185" w:lineRule="exact"/>
              <w:ind w:right="308"/>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19E" w14:textId="77777777" w:rsidR="000F737C" w:rsidRDefault="00FA202A">
            <w:pPr>
              <w:pStyle w:val="TableParagraph"/>
              <w:spacing w:before="21" w:line="185" w:lineRule="exact"/>
              <w:ind w:right="309"/>
              <w:jc w:val="right"/>
              <w:rPr>
                <w:b/>
                <w:sz w:val="18"/>
              </w:rPr>
            </w:pPr>
            <w:r>
              <w:rPr>
                <w:b/>
                <w:color w:val="231F20"/>
                <w:spacing w:val="-10"/>
                <w:sz w:val="18"/>
              </w:rPr>
              <w:t>-</w:t>
            </w:r>
          </w:p>
        </w:tc>
        <w:tc>
          <w:tcPr>
            <w:tcW w:w="1003" w:type="dxa"/>
            <w:tcBorders>
              <w:top w:val="single" w:sz="6" w:space="0" w:color="231F20"/>
              <w:bottom w:val="single" w:sz="6" w:space="0" w:color="231F20"/>
            </w:tcBorders>
          </w:tcPr>
          <w:p w14:paraId="57A8519F" w14:textId="77777777" w:rsidR="000F737C" w:rsidRDefault="00FA202A">
            <w:pPr>
              <w:pStyle w:val="TableParagraph"/>
              <w:spacing w:before="21" w:line="185" w:lineRule="exact"/>
              <w:ind w:right="100"/>
              <w:jc w:val="right"/>
              <w:rPr>
                <w:b/>
                <w:sz w:val="18"/>
              </w:rPr>
            </w:pPr>
            <w:r>
              <w:rPr>
                <w:b/>
                <w:color w:val="231F20"/>
                <w:spacing w:val="-10"/>
                <w:sz w:val="18"/>
              </w:rPr>
              <w:t>-</w:t>
            </w:r>
          </w:p>
        </w:tc>
      </w:tr>
      <w:tr w:rsidR="000F737C" w14:paraId="57A851A5" w14:textId="77777777">
        <w:trPr>
          <w:trHeight w:val="226"/>
        </w:trPr>
        <w:tc>
          <w:tcPr>
            <w:tcW w:w="3261" w:type="dxa"/>
          </w:tcPr>
          <w:p w14:paraId="57A851A1" w14:textId="77777777" w:rsidR="000F737C" w:rsidRDefault="00FA202A">
            <w:pPr>
              <w:pStyle w:val="TableParagraph"/>
              <w:spacing w:line="204" w:lineRule="exact"/>
              <w:ind w:left="47"/>
              <w:rPr>
                <w:b/>
                <w:sz w:val="18"/>
              </w:rPr>
            </w:pPr>
            <w:r>
              <w:rPr>
                <w:b/>
                <w:color w:val="231F20"/>
                <w:spacing w:val="-2"/>
                <w:sz w:val="18"/>
              </w:rPr>
              <w:t>Attributed</w:t>
            </w:r>
            <w:r>
              <w:rPr>
                <w:b/>
                <w:color w:val="231F20"/>
                <w:sz w:val="18"/>
              </w:rPr>
              <w:t xml:space="preserve"> </w:t>
            </w:r>
            <w:r>
              <w:rPr>
                <w:b/>
                <w:color w:val="231F20"/>
                <w:spacing w:val="-2"/>
                <w:sz w:val="18"/>
              </w:rPr>
              <w:t>to</w:t>
            </w:r>
            <w:r>
              <w:rPr>
                <w:b/>
                <w:color w:val="231F20"/>
                <w:spacing w:val="1"/>
                <w:sz w:val="18"/>
              </w:rPr>
              <w:t xml:space="preserve"> </w:t>
            </w:r>
            <w:r>
              <w:rPr>
                <w:b/>
                <w:color w:val="231F20"/>
                <w:spacing w:val="-2"/>
                <w:sz w:val="18"/>
              </w:rPr>
              <w:t>non-controlling</w:t>
            </w:r>
          </w:p>
        </w:tc>
        <w:tc>
          <w:tcPr>
            <w:tcW w:w="1212" w:type="dxa"/>
            <w:tcBorders>
              <w:top w:val="single" w:sz="6" w:space="0" w:color="231F20"/>
              <w:bottom w:val="single" w:sz="6" w:space="0" w:color="231F20"/>
            </w:tcBorders>
          </w:tcPr>
          <w:p w14:paraId="57A851A2" w14:textId="77777777" w:rsidR="000F737C" w:rsidRDefault="000F737C">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57A851A3" w14:textId="77777777" w:rsidR="000F737C" w:rsidRDefault="000F737C">
            <w:pPr>
              <w:pStyle w:val="TableParagraph"/>
              <w:rPr>
                <w:rFonts w:ascii="Times New Roman"/>
                <w:sz w:val="16"/>
              </w:rPr>
            </w:pPr>
          </w:p>
        </w:tc>
        <w:tc>
          <w:tcPr>
            <w:tcW w:w="3636" w:type="dxa"/>
            <w:gridSpan w:val="3"/>
            <w:tcBorders>
              <w:top w:val="single" w:sz="6" w:space="0" w:color="231F20"/>
              <w:bottom w:val="single" w:sz="6" w:space="0" w:color="231F20"/>
            </w:tcBorders>
          </w:tcPr>
          <w:p w14:paraId="57A851A4" w14:textId="77777777" w:rsidR="000F737C" w:rsidRDefault="000F737C">
            <w:pPr>
              <w:pStyle w:val="TableParagraph"/>
              <w:rPr>
                <w:rFonts w:ascii="Times New Roman"/>
                <w:sz w:val="16"/>
              </w:rPr>
            </w:pPr>
          </w:p>
        </w:tc>
      </w:tr>
      <w:tr w:rsidR="000F737C" w14:paraId="57A851AC" w14:textId="77777777">
        <w:trPr>
          <w:trHeight w:val="226"/>
        </w:trPr>
        <w:tc>
          <w:tcPr>
            <w:tcW w:w="3261" w:type="dxa"/>
          </w:tcPr>
          <w:p w14:paraId="57A851A6" w14:textId="77777777" w:rsidR="000F737C" w:rsidRDefault="00FA202A">
            <w:pPr>
              <w:pStyle w:val="TableParagraph"/>
              <w:spacing w:before="21" w:line="185" w:lineRule="exact"/>
              <w:ind w:left="47"/>
              <w:rPr>
                <w:b/>
                <w:i/>
                <w:sz w:val="18"/>
              </w:rPr>
            </w:pPr>
            <w:r>
              <w:rPr>
                <w:b/>
                <w:i/>
                <w:color w:val="231F20"/>
                <w:spacing w:val="-2"/>
                <w:sz w:val="18"/>
              </w:rPr>
              <w:t>Total</w:t>
            </w:r>
            <w:r>
              <w:rPr>
                <w:b/>
                <w:i/>
                <w:color w:val="231F20"/>
                <w:spacing w:val="1"/>
                <w:sz w:val="18"/>
              </w:rPr>
              <w:t xml:space="preserve"> </w:t>
            </w:r>
            <w:r>
              <w:rPr>
                <w:b/>
                <w:i/>
                <w:color w:val="231F20"/>
                <w:spacing w:val="-2"/>
                <w:sz w:val="18"/>
              </w:rPr>
              <w:t>non-controlling</w:t>
            </w:r>
            <w:r>
              <w:rPr>
                <w:b/>
                <w:i/>
                <w:color w:val="231F20"/>
                <w:spacing w:val="2"/>
                <w:sz w:val="18"/>
              </w:rPr>
              <w:t xml:space="preserve"> </w:t>
            </w:r>
            <w:r>
              <w:rPr>
                <w:b/>
                <w:i/>
                <w:color w:val="231F20"/>
                <w:spacing w:val="-2"/>
                <w:sz w:val="18"/>
              </w:rPr>
              <w:t>interest</w:t>
            </w:r>
          </w:p>
        </w:tc>
        <w:tc>
          <w:tcPr>
            <w:tcW w:w="1212" w:type="dxa"/>
            <w:tcBorders>
              <w:top w:val="single" w:sz="6" w:space="0" w:color="231F20"/>
              <w:bottom w:val="single" w:sz="6" w:space="0" w:color="231F20"/>
            </w:tcBorders>
          </w:tcPr>
          <w:p w14:paraId="57A851A7"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1A8"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421" w:type="dxa"/>
            <w:tcBorders>
              <w:top w:val="single" w:sz="6" w:space="0" w:color="231F20"/>
              <w:bottom w:val="single" w:sz="6" w:space="0" w:color="231F20"/>
            </w:tcBorders>
          </w:tcPr>
          <w:p w14:paraId="57A851A9" w14:textId="77777777" w:rsidR="000F737C" w:rsidRDefault="00FA202A">
            <w:pPr>
              <w:pStyle w:val="TableParagraph"/>
              <w:spacing w:before="21" w:line="185" w:lineRule="exact"/>
              <w:ind w:right="308"/>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1AA" w14:textId="77777777" w:rsidR="000F737C" w:rsidRDefault="00FA202A">
            <w:pPr>
              <w:pStyle w:val="TableParagraph"/>
              <w:spacing w:before="21" w:line="185" w:lineRule="exact"/>
              <w:ind w:right="309"/>
              <w:jc w:val="right"/>
              <w:rPr>
                <w:b/>
                <w:sz w:val="18"/>
              </w:rPr>
            </w:pPr>
            <w:r>
              <w:rPr>
                <w:b/>
                <w:color w:val="231F20"/>
                <w:spacing w:val="-10"/>
                <w:sz w:val="18"/>
              </w:rPr>
              <w:t>-</w:t>
            </w:r>
          </w:p>
        </w:tc>
        <w:tc>
          <w:tcPr>
            <w:tcW w:w="1003" w:type="dxa"/>
            <w:tcBorders>
              <w:top w:val="single" w:sz="6" w:space="0" w:color="231F20"/>
              <w:bottom w:val="single" w:sz="6" w:space="0" w:color="231F20"/>
            </w:tcBorders>
          </w:tcPr>
          <w:p w14:paraId="57A851AB" w14:textId="77777777" w:rsidR="000F737C" w:rsidRDefault="00FA202A">
            <w:pPr>
              <w:pStyle w:val="TableParagraph"/>
              <w:spacing w:before="21" w:line="185" w:lineRule="exact"/>
              <w:ind w:right="100"/>
              <w:jc w:val="right"/>
              <w:rPr>
                <w:b/>
                <w:sz w:val="18"/>
              </w:rPr>
            </w:pPr>
            <w:r>
              <w:rPr>
                <w:b/>
                <w:color w:val="231F20"/>
                <w:spacing w:val="-10"/>
                <w:sz w:val="18"/>
              </w:rPr>
              <w:t>-</w:t>
            </w:r>
          </w:p>
        </w:tc>
      </w:tr>
      <w:tr w:rsidR="000F737C" w14:paraId="57A851B3" w14:textId="77777777">
        <w:trPr>
          <w:trHeight w:val="226"/>
        </w:trPr>
        <w:tc>
          <w:tcPr>
            <w:tcW w:w="3261" w:type="dxa"/>
            <w:tcBorders>
              <w:bottom w:val="single" w:sz="6" w:space="0" w:color="231F20"/>
            </w:tcBorders>
          </w:tcPr>
          <w:p w14:paraId="57A851AD" w14:textId="77777777" w:rsidR="000F737C" w:rsidRDefault="00FA202A">
            <w:pPr>
              <w:pStyle w:val="TableParagraph"/>
              <w:spacing w:before="21" w:line="185" w:lineRule="exact"/>
              <w:ind w:left="47"/>
              <w:rPr>
                <w:b/>
                <w:sz w:val="18"/>
              </w:rPr>
            </w:pPr>
            <w:r>
              <w:rPr>
                <w:b/>
                <w:color w:val="231F20"/>
                <w:sz w:val="18"/>
              </w:rPr>
              <w:t>Total</w:t>
            </w:r>
            <w:r>
              <w:rPr>
                <w:b/>
                <w:color w:val="231F20"/>
                <w:spacing w:val="-10"/>
                <w:sz w:val="18"/>
              </w:rPr>
              <w:t xml:space="preserve"> </w:t>
            </w:r>
            <w:r>
              <w:rPr>
                <w:b/>
                <w:color w:val="231F20"/>
                <w:spacing w:val="-2"/>
                <w:sz w:val="18"/>
              </w:rPr>
              <w:t>equity</w:t>
            </w:r>
          </w:p>
        </w:tc>
        <w:tc>
          <w:tcPr>
            <w:tcW w:w="1212" w:type="dxa"/>
            <w:tcBorders>
              <w:top w:val="single" w:sz="6" w:space="0" w:color="231F20"/>
              <w:bottom w:val="single" w:sz="6" w:space="0" w:color="231F20"/>
            </w:tcBorders>
          </w:tcPr>
          <w:p w14:paraId="57A851AE"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1AF"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421" w:type="dxa"/>
            <w:tcBorders>
              <w:top w:val="single" w:sz="6" w:space="0" w:color="231F20"/>
              <w:bottom w:val="single" w:sz="6" w:space="0" w:color="231F20"/>
            </w:tcBorders>
          </w:tcPr>
          <w:p w14:paraId="57A851B0" w14:textId="77777777" w:rsidR="000F737C" w:rsidRDefault="00FA202A">
            <w:pPr>
              <w:pStyle w:val="TableParagraph"/>
              <w:spacing w:before="21" w:line="185" w:lineRule="exact"/>
              <w:ind w:right="308"/>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1B1" w14:textId="77777777" w:rsidR="000F737C" w:rsidRDefault="00FA202A">
            <w:pPr>
              <w:pStyle w:val="TableParagraph"/>
              <w:spacing w:before="21" w:line="185" w:lineRule="exact"/>
              <w:ind w:right="309"/>
              <w:jc w:val="right"/>
              <w:rPr>
                <w:b/>
                <w:sz w:val="18"/>
              </w:rPr>
            </w:pPr>
            <w:r>
              <w:rPr>
                <w:b/>
                <w:color w:val="231F20"/>
                <w:spacing w:val="-10"/>
                <w:sz w:val="18"/>
              </w:rPr>
              <w:t>-</w:t>
            </w:r>
          </w:p>
        </w:tc>
        <w:tc>
          <w:tcPr>
            <w:tcW w:w="1003" w:type="dxa"/>
            <w:tcBorders>
              <w:top w:val="single" w:sz="6" w:space="0" w:color="231F20"/>
              <w:bottom w:val="single" w:sz="6" w:space="0" w:color="231F20"/>
            </w:tcBorders>
          </w:tcPr>
          <w:p w14:paraId="57A851B2" w14:textId="77777777" w:rsidR="000F737C" w:rsidRDefault="00FA202A">
            <w:pPr>
              <w:pStyle w:val="TableParagraph"/>
              <w:spacing w:before="21" w:line="185" w:lineRule="exact"/>
              <w:ind w:right="100"/>
              <w:jc w:val="right"/>
              <w:rPr>
                <w:b/>
                <w:sz w:val="18"/>
              </w:rPr>
            </w:pPr>
            <w:r>
              <w:rPr>
                <w:b/>
                <w:color w:val="231F20"/>
                <w:spacing w:val="-10"/>
                <w:sz w:val="18"/>
              </w:rPr>
              <w:t>-</w:t>
            </w:r>
          </w:p>
        </w:tc>
      </w:tr>
    </w:tbl>
    <w:p w14:paraId="57A851B4" w14:textId="77777777" w:rsidR="000F737C" w:rsidRDefault="00FA202A">
      <w:pPr>
        <w:spacing w:before="11" w:line="206" w:lineRule="exact"/>
        <w:ind w:left="237"/>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57A851B5" w14:textId="77777777" w:rsidR="000F737C" w:rsidRDefault="00FA202A">
      <w:pPr>
        <w:spacing w:line="206" w:lineRule="exact"/>
        <w:ind w:left="237"/>
        <w:rPr>
          <w:sz w:val="18"/>
        </w:rPr>
      </w:pPr>
      <w:r>
        <w:rPr>
          <w:color w:val="231F20"/>
          <w:sz w:val="18"/>
        </w:rPr>
        <w:t>*’Equity’</w:t>
      </w:r>
      <w:r>
        <w:rPr>
          <w:color w:val="231F20"/>
          <w:spacing w:val="-12"/>
          <w:sz w:val="18"/>
        </w:rPr>
        <w:t xml:space="preserve"> </w:t>
      </w:r>
      <w:r>
        <w:rPr>
          <w:color w:val="231F20"/>
          <w:sz w:val="18"/>
        </w:rPr>
        <w:t>is</w:t>
      </w:r>
      <w:r>
        <w:rPr>
          <w:color w:val="231F20"/>
          <w:spacing w:val="-12"/>
          <w:sz w:val="18"/>
        </w:rPr>
        <w:t xml:space="preserve"> </w:t>
      </w:r>
      <w:r>
        <w:rPr>
          <w:color w:val="231F20"/>
          <w:sz w:val="18"/>
        </w:rPr>
        <w:t>the</w:t>
      </w:r>
      <w:r>
        <w:rPr>
          <w:color w:val="231F20"/>
          <w:spacing w:val="-13"/>
          <w:sz w:val="18"/>
        </w:rPr>
        <w:t xml:space="preserve"> </w:t>
      </w:r>
      <w:r>
        <w:rPr>
          <w:color w:val="231F20"/>
          <w:sz w:val="18"/>
        </w:rPr>
        <w:t>residual</w:t>
      </w:r>
      <w:r>
        <w:rPr>
          <w:color w:val="231F20"/>
          <w:spacing w:val="-12"/>
          <w:sz w:val="18"/>
        </w:rPr>
        <w:t xml:space="preserve"> </w:t>
      </w:r>
      <w:r>
        <w:rPr>
          <w:color w:val="231F20"/>
          <w:sz w:val="18"/>
        </w:rPr>
        <w:t>interest</w:t>
      </w:r>
      <w:r>
        <w:rPr>
          <w:color w:val="231F20"/>
          <w:spacing w:val="-12"/>
          <w:sz w:val="18"/>
        </w:rPr>
        <w:t xml:space="preserve"> </w:t>
      </w:r>
      <w:r>
        <w:rPr>
          <w:color w:val="231F20"/>
          <w:sz w:val="18"/>
        </w:rPr>
        <w:t>in</w:t>
      </w:r>
      <w:r>
        <w:rPr>
          <w:color w:val="231F20"/>
          <w:spacing w:val="-12"/>
          <w:sz w:val="18"/>
        </w:rPr>
        <w:t xml:space="preserve"> </w:t>
      </w:r>
      <w:r>
        <w:rPr>
          <w:color w:val="231F20"/>
          <w:sz w:val="18"/>
        </w:rPr>
        <w:t>assets</w:t>
      </w:r>
      <w:r>
        <w:rPr>
          <w:color w:val="231F20"/>
          <w:spacing w:val="-12"/>
          <w:sz w:val="18"/>
        </w:rPr>
        <w:t xml:space="preserve"> </w:t>
      </w:r>
      <w:r>
        <w:rPr>
          <w:color w:val="231F20"/>
          <w:sz w:val="18"/>
        </w:rPr>
        <w:t>after</w:t>
      </w:r>
      <w:r>
        <w:rPr>
          <w:color w:val="231F20"/>
          <w:spacing w:val="-12"/>
          <w:sz w:val="18"/>
        </w:rPr>
        <w:t xml:space="preserve"> </w:t>
      </w:r>
      <w:r>
        <w:rPr>
          <w:color w:val="231F20"/>
          <w:sz w:val="18"/>
        </w:rPr>
        <w:t>deduction</w:t>
      </w:r>
      <w:r>
        <w:rPr>
          <w:color w:val="231F20"/>
          <w:spacing w:val="-12"/>
          <w:sz w:val="18"/>
        </w:rPr>
        <w:t xml:space="preserve"> </w:t>
      </w:r>
      <w:r>
        <w:rPr>
          <w:color w:val="231F20"/>
          <w:sz w:val="18"/>
        </w:rPr>
        <w:t>of</w:t>
      </w:r>
      <w:r>
        <w:rPr>
          <w:color w:val="231F20"/>
          <w:spacing w:val="-12"/>
          <w:sz w:val="18"/>
        </w:rPr>
        <w:t xml:space="preserve"> </w:t>
      </w:r>
      <w:r>
        <w:rPr>
          <w:color w:val="231F20"/>
          <w:spacing w:val="-2"/>
          <w:sz w:val="18"/>
        </w:rPr>
        <w:t>liabilities.</w:t>
      </w:r>
    </w:p>
    <w:p w14:paraId="57A851B6" w14:textId="77777777" w:rsidR="000F737C" w:rsidRDefault="000F737C">
      <w:pPr>
        <w:spacing w:line="206" w:lineRule="exact"/>
        <w:rPr>
          <w:sz w:val="18"/>
        </w:rPr>
        <w:sectPr w:rsidR="000F737C">
          <w:pgSz w:w="11910" w:h="16840"/>
          <w:pgMar w:top="980" w:right="1133" w:bottom="1080" w:left="1133" w:header="727" w:footer="896" w:gutter="0"/>
          <w:cols w:space="720"/>
        </w:sectPr>
      </w:pPr>
    </w:p>
    <w:p w14:paraId="57A851B7" w14:textId="77777777" w:rsidR="000F737C" w:rsidRDefault="000F737C">
      <w:pPr>
        <w:rPr>
          <w:sz w:val="23"/>
        </w:rPr>
      </w:pPr>
    </w:p>
    <w:p w14:paraId="57A851B8" w14:textId="77777777" w:rsidR="000F737C" w:rsidRDefault="000F737C">
      <w:pPr>
        <w:spacing w:before="192"/>
        <w:rPr>
          <w:sz w:val="23"/>
        </w:rPr>
      </w:pPr>
    </w:p>
    <w:p w14:paraId="57A851B9" w14:textId="77777777" w:rsidR="000F737C" w:rsidRDefault="00FA202A">
      <w:pPr>
        <w:pStyle w:val="Heading3"/>
        <w:spacing w:line="247" w:lineRule="auto"/>
      </w:pPr>
      <w:r>
        <w:rPr>
          <w:color w:val="231F20"/>
          <w:w w:val="105"/>
        </w:rPr>
        <w:t>Table</w:t>
      </w:r>
      <w:r>
        <w:rPr>
          <w:color w:val="231F20"/>
          <w:spacing w:val="-17"/>
          <w:w w:val="105"/>
        </w:rPr>
        <w:t xml:space="preserve"> </w:t>
      </w:r>
      <w:r>
        <w:rPr>
          <w:color w:val="231F20"/>
          <w:w w:val="105"/>
        </w:rPr>
        <w:t>3.3:</w:t>
      </w:r>
      <w:r>
        <w:rPr>
          <w:color w:val="231F20"/>
          <w:spacing w:val="-17"/>
          <w:w w:val="105"/>
        </w:rPr>
        <w:t xml:space="preserve"> </w:t>
      </w:r>
      <w:r>
        <w:rPr>
          <w:color w:val="231F20"/>
          <w:w w:val="105"/>
        </w:rPr>
        <w:t>Departmental</w:t>
      </w:r>
      <w:r>
        <w:rPr>
          <w:color w:val="231F20"/>
          <w:spacing w:val="-17"/>
          <w:w w:val="105"/>
        </w:rPr>
        <w:t xml:space="preserve"> </w:t>
      </w:r>
      <w:r>
        <w:rPr>
          <w:color w:val="231F20"/>
          <w:w w:val="105"/>
        </w:rPr>
        <w:t>statement</w:t>
      </w:r>
      <w:r>
        <w:rPr>
          <w:color w:val="231F20"/>
          <w:spacing w:val="-16"/>
          <w:w w:val="105"/>
        </w:rPr>
        <w:t xml:space="preserve"> </w:t>
      </w:r>
      <w:r>
        <w:rPr>
          <w:color w:val="231F20"/>
          <w:w w:val="105"/>
        </w:rPr>
        <w:t>of</w:t>
      </w:r>
      <w:r>
        <w:rPr>
          <w:color w:val="231F20"/>
          <w:spacing w:val="-17"/>
          <w:w w:val="105"/>
        </w:rPr>
        <w:t xml:space="preserve"> </w:t>
      </w:r>
      <w:r>
        <w:rPr>
          <w:color w:val="231F20"/>
          <w:w w:val="105"/>
        </w:rPr>
        <w:t>changes</w:t>
      </w:r>
      <w:r>
        <w:rPr>
          <w:color w:val="231F20"/>
          <w:spacing w:val="-17"/>
          <w:w w:val="105"/>
        </w:rPr>
        <w:t xml:space="preserve"> </w:t>
      </w:r>
      <w:r>
        <w:rPr>
          <w:color w:val="231F20"/>
          <w:w w:val="105"/>
        </w:rPr>
        <w:t>in</w:t>
      </w:r>
      <w:r>
        <w:rPr>
          <w:color w:val="231F20"/>
          <w:spacing w:val="-17"/>
          <w:w w:val="105"/>
        </w:rPr>
        <w:t xml:space="preserve"> </w:t>
      </w:r>
      <w:r>
        <w:rPr>
          <w:color w:val="231F20"/>
          <w:w w:val="105"/>
        </w:rPr>
        <w:t>equity</w:t>
      </w:r>
      <w:r>
        <w:rPr>
          <w:color w:val="231F20"/>
          <w:spacing w:val="-16"/>
          <w:w w:val="105"/>
        </w:rPr>
        <w:t xml:space="preserve"> </w:t>
      </w:r>
      <w:r>
        <w:rPr>
          <w:color w:val="231F20"/>
          <w:w w:val="105"/>
        </w:rPr>
        <w:t>–</w:t>
      </w:r>
      <w:r>
        <w:rPr>
          <w:color w:val="231F20"/>
          <w:spacing w:val="-17"/>
          <w:w w:val="105"/>
        </w:rPr>
        <w:t xml:space="preserve"> </w:t>
      </w:r>
      <w:r>
        <w:rPr>
          <w:color w:val="231F20"/>
          <w:w w:val="105"/>
        </w:rPr>
        <w:t>summary</w:t>
      </w:r>
      <w:r>
        <w:rPr>
          <w:color w:val="231F20"/>
          <w:spacing w:val="-17"/>
          <w:w w:val="105"/>
        </w:rPr>
        <w:t xml:space="preserve"> </w:t>
      </w:r>
      <w:r>
        <w:rPr>
          <w:color w:val="231F20"/>
          <w:w w:val="105"/>
        </w:rPr>
        <w:t>of</w:t>
      </w:r>
      <w:r>
        <w:rPr>
          <w:color w:val="231F20"/>
          <w:spacing w:val="-17"/>
          <w:w w:val="105"/>
        </w:rPr>
        <w:t xml:space="preserve"> </w:t>
      </w:r>
      <w:r>
        <w:rPr>
          <w:color w:val="231F20"/>
          <w:w w:val="105"/>
        </w:rPr>
        <w:t>movement (Budget year 2026-27)</w:t>
      </w:r>
    </w:p>
    <w:p w14:paraId="57A851BA" w14:textId="77777777" w:rsidR="000F737C" w:rsidRDefault="000F737C">
      <w:pPr>
        <w:spacing w:before="12"/>
        <w:rPr>
          <w:b/>
          <w:sz w:val="23"/>
        </w:rPr>
      </w:pPr>
    </w:p>
    <w:p w14:paraId="57A851BB" w14:textId="77777777" w:rsidR="000F737C" w:rsidRDefault="00FA202A">
      <w:pPr>
        <w:pStyle w:val="BodyText"/>
        <w:ind w:left="237"/>
      </w:pPr>
      <w:r>
        <w:rPr>
          <w:color w:val="231F20"/>
        </w:rPr>
        <w:t>The</w:t>
      </w:r>
      <w:r>
        <w:rPr>
          <w:color w:val="231F20"/>
          <w:spacing w:val="9"/>
        </w:rPr>
        <w:t xml:space="preserve"> </w:t>
      </w:r>
      <w:r>
        <w:rPr>
          <w:color w:val="231F20"/>
        </w:rPr>
        <w:t>FFMA</w:t>
      </w:r>
      <w:r>
        <w:rPr>
          <w:color w:val="231F20"/>
          <w:spacing w:val="9"/>
        </w:rPr>
        <w:t xml:space="preserve"> </w:t>
      </w:r>
      <w:r>
        <w:rPr>
          <w:color w:val="231F20"/>
        </w:rPr>
        <w:t>does</w:t>
      </w:r>
      <w:r>
        <w:rPr>
          <w:color w:val="231F20"/>
          <w:spacing w:val="10"/>
        </w:rPr>
        <w:t xml:space="preserve"> </w:t>
      </w:r>
      <w:r>
        <w:rPr>
          <w:color w:val="231F20"/>
        </w:rPr>
        <w:t>not</w:t>
      </w:r>
      <w:r>
        <w:rPr>
          <w:color w:val="231F20"/>
          <w:spacing w:val="9"/>
        </w:rPr>
        <w:t xml:space="preserve"> </w:t>
      </w:r>
      <w:r>
        <w:rPr>
          <w:color w:val="231F20"/>
        </w:rPr>
        <w:t>have</w:t>
      </w:r>
      <w:r>
        <w:rPr>
          <w:color w:val="231F20"/>
          <w:spacing w:val="10"/>
        </w:rPr>
        <w:t xml:space="preserve"> </w:t>
      </w:r>
      <w:r>
        <w:rPr>
          <w:color w:val="231F20"/>
        </w:rPr>
        <w:t>any</w:t>
      </w:r>
      <w:r>
        <w:rPr>
          <w:color w:val="231F20"/>
          <w:spacing w:val="9"/>
        </w:rPr>
        <w:t xml:space="preserve"> </w:t>
      </w:r>
      <w:r>
        <w:rPr>
          <w:color w:val="231F20"/>
        </w:rPr>
        <w:t>changes</w:t>
      </w:r>
      <w:r>
        <w:rPr>
          <w:color w:val="231F20"/>
          <w:spacing w:val="9"/>
        </w:rPr>
        <w:t xml:space="preserve"> </w:t>
      </w:r>
      <w:r>
        <w:rPr>
          <w:color w:val="231F20"/>
        </w:rPr>
        <w:t>in</w:t>
      </w:r>
      <w:r>
        <w:rPr>
          <w:color w:val="231F20"/>
          <w:spacing w:val="10"/>
        </w:rPr>
        <w:t xml:space="preserve"> </w:t>
      </w:r>
      <w:r>
        <w:rPr>
          <w:color w:val="231F20"/>
          <w:spacing w:val="-2"/>
        </w:rPr>
        <w:t>equity.</w:t>
      </w:r>
    </w:p>
    <w:p w14:paraId="57A851BC" w14:textId="77777777" w:rsidR="000F737C" w:rsidRDefault="000F737C">
      <w:pPr>
        <w:pStyle w:val="BodyText"/>
        <w:sectPr w:rsidR="000F737C">
          <w:pgSz w:w="11910" w:h="16840"/>
          <w:pgMar w:top="960" w:right="1133" w:bottom="1120" w:left="1133" w:header="727" w:footer="923" w:gutter="0"/>
          <w:cols w:space="720"/>
        </w:sectPr>
      </w:pPr>
    </w:p>
    <w:p w14:paraId="57A851BD" w14:textId="77777777" w:rsidR="000F737C" w:rsidRDefault="000F737C">
      <w:pPr>
        <w:pStyle w:val="BodyText"/>
        <w:rPr>
          <w:sz w:val="23"/>
        </w:rPr>
      </w:pPr>
    </w:p>
    <w:p w14:paraId="57A851BE" w14:textId="77777777" w:rsidR="000F737C" w:rsidRDefault="000F737C">
      <w:pPr>
        <w:pStyle w:val="BodyText"/>
        <w:spacing w:before="86"/>
        <w:rPr>
          <w:sz w:val="23"/>
        </w:rPr>
      </w:pPr>
    </w:p>
    <w:p w14:paraId="57A851BF" w14:textId="77777777" w:rsidR="000F737C" w:rsidRDefault="00FA202A">
      <w:pPr>
        <w:pStyle w:val="Heading3"/>
        <w:spacing w:line="312" w:lineRule="auto"/>
        <w:ind w:right="175"/>
      </w:pPr>
      <w:r>
        <w:rPr>
          <w:noProof/>
        </w:rPr>
        <mc:AlternateContent>
          <mc:Choice Requires="wps">
            <w:drawing>
              <wp:anchor distT="0" distB="0" distL="0" distR="0" simplePos="0" relativeHeight="15730176" behindDoc="0" locked="0" layoutInCell="1" allowOverlap="1" wp14:anchorId="57A854B3" wp14:editId="57A854B4">
                <wp:simplePos x="0" y="0"/>
                <wp:positionH relativeFrom="page">
                  <wp:posOffset>832256</wp:posOffset>
                </wp:positionH>
                <wp:positionV relativeFrom="paragraph">
                  <wp:posOffset>403103</wp:posOffset>
                </wp:positionV>
                <wp:extent cx="5994400" cy="560578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0" cy="56057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61"/>
                              <w:gridCol w:w="1212"/>
                              <w:gridCol w:w="1212"/>
                              <w:gridCol w:w="1421"/>
                              <w:gridCol w:w="1212"/>
                              <w:gridCol w:w="1003"/>
                            </w:tblGrid>
                            <w:tr w:rsidR="000F737C" w14:paraId="57A85519" w14:textId="77777777">
                              <w:trPr>
                                <w:trHeight w:val="198"/>
                              </w:trPr>
                              <w:tc>
                                <w:tcPr>
                                  <w:tcW w:w="3261" w:type="dxa"/>
                                  <w:vMerge w:val="restart"/>
                                  <w:tcBorders>
                                    <w:top w:val="single" w:sz="6" w:space="0" w:color="231F20"/>
                                    <w:bottom w:val="single" w:sz="6" w:space="0" w:color="231F20"/>
                                  </w:tcBorders>
                                </w:tcPr>
                                <w:p w14:paraId="57A854FD" w14:textId="77777777" w:rsidR="000F737C" w:rsidRDefault="000F737C">
                                  <w:pPr>
                                    <w:pStyle w:val="TableParagraph"/>
                                    <w:rPr>
                                      <w:sz w:val="18"/>
                                    </w:rPr>
                                  </w:pPr>
                                </w:p>
                                <w:p w14:paraId="57A854FE" w14:textId="77777777" w:rsidR="000F737C" w:rsidRDefault="000F737C">
                                  <w:pPr>
                                    <w:pStyle w:val="TableParagraph"/>
                                    <w:rPr>
                                      <w:sz w:val="18"/>
                                    </w:rPr>
                                  </w:pPr>
                                </w:p>
                                <w:p w14:paraId="57A854FF" w14:textId="77777777" w:rsidR="000F737C" w:rsidRDefault="000F737C">
                                  <w:pPr>
                                    <w:pStyle w:val="TableParagraph"/>
                                    <w:rPr>
                                      <w:sz w:val="18"/>
                                    </w:rPr>
                                  </w:pPr>
                                </w:p>
                                <w:p w14:paraId="57A85500" w14:textId="77777777" w:rsidR="000F737C" w:rsidRDefault="000F737C">
                                  <w:pPr>
                                    <w:pStyle w:val="TableParagraph"/>
                                    <w:spacing w:before="48"/>
                                    <w:rPr>
                                      <w:sz w:val="18"/>
                                    </w:rPr>
                                  </w:pPr>
                                </w:p>
                                <w:p w14:paraId="57A85501" w14:textId="77777777" w:rsidR="000F737C" w:rsidRDefault="00FA202A">
                                  <w:pPr>
                                    <w:pStyle w:val="TableParagraph"/>
                                    <w:ind w:left="47"/>
                                    <w:rPr>
                                      <w:b/>
                                      <w:sz w:val="18"/>
                                    </w:rPr>
                                  </w:pPr>
                                  <w:r>
                                    <w:rPr>
                                      <w:b/>
                                      <w:color w:val="231F20"/>
                                      <w:spacing w:val="-2"/>
                                      <w:sz w:val="18"/>
                                    </w:rPr>
                                    <w:t>OPERATING</w:t>
                                  </w:r>
                                  <w:r>
                                    <w:rPr>
                                      <w:b/>
                                      <w:color w:val="231F20"/>
                                      <w:spacing w:val="-5"/>
                                      <w:sz w:val="18"/>
                                    </w:rPr>
                                    <w:t xml:space="preserve"> </w:t>
                                  </w:r>
                                  <w:r>
                                    <w:rPr>
                                      <w:b/>
                                      <w:color w:val="231F20"/>
                                      <w:spacing w:val="-2"/>
                                      <w:sz w:val="18"/>
                                    </w:rPr>
                                    <w:t>ACTIVITIES</w:t>
                                  </w:r>
                                </w:p>
                                <w:p w14:paraId="57A85502" w14:textId="77777777" w:rsidR="000F737C" w:rsidRDefault="00FA202A">
                                  <w:pPr>
                                    <w:pStyle w:val="TableParagraph"/>
                                    <w:spacing w:before="34"/>
                                    <w:ind w:left="47"/>
                                    <w:rPr>
                                      <w:b/>
                                      <w:sz w:val="18"/>
                                    </w:rPr>
                                  </w:pPr>
                                  <w:r>
                                    <w:rPr>
                                      <w:b/>
                                      <w:color w:val="231F20"/>
                                      <w:sz w:val="18"/>
                                    </w:rPr>
                                    <w:t>Cash</w:t>
                                  </w:r>
                                  <w:r>
                                    <w:rPr>
                                      <w:b/>
                                      <w:color w:val="231F20"/>
                                      <w:spacing w:val="-10"/>
                                      <w:sz w:val="18"/>
                                    </w:rPr>
                                    <w:t xml:space="preserve"> </w:t>
                                  </w:r>
                                  <w:r>
                                    <w:rPr>
                                      <w:b/>
                                      <w:color w:val="231F20"/>
                                      <w:spacing w:val="-2"/>
                                      <w:sz w:val="18"/>
                                    </w:rPr>
                                    <w:t>received</w:t>
                                  </w:r>
                                </w:p>
                                <w:p w14:paraId="57A85503" w14:textId="77777777" w:rsidR="000F737C" w:rsidRDefault="00FA202A">
                                  <w:pPr>
                                    <w:pStyle w:val="TableParagraph"/>
                                    <w:spacing w:before="7"/>
                                    <w:ind w:left="207"/>
                                    <w:rPr>
                                      <w:sz w:val="18"/>
                                    </w:rPr>
                                  </w:pPr>
                                  <w:r>
                                    <w:rPr>
                                      <w:color w:val="231F20"/>
                                      <w:spacing w:val="-2"/>
                                      <w:sz w:val="18"/>
                                    </w:rPr>
                                    <w:t>Other</w:t>
                                  </w:r>
                                </w:p>
                                <w:p w14:paraId="57A85504" w14:textId="77777777" w:rsidR="000F737C" w:rsidRDefault="00FA202A">
                                  <w:pPr>
                                    <w:pStyle w:val="TableParagraph"/>
                                    <w:spacing w:before="34"/>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p w14:paraId="57A85505" w14:textId="77777777" w:rsidR="000F737C" w:rsidRDefault="00FA202A">
                                  <w:pPr>
                                    <w:pStyle w:val="TableParagraph"/>
                                    <w:spacing w:before="35" w:line="247" w:lineRule="auto"/>
                                    <w:ind w:left="207" w:right="2161" w:hanging="161"/>
                                    <w:rPr>
                                      <w:sz w:val="18"/>
                                    </w:rPr>
                                  </w:pPr>
                                  <w:r>
                                    <w:rPr>
                                      <w:b/>
                                      <w:color w:val="231F20"/>
                                      <w:sz w:val="18"/>
                                    </w:rPr>
                                    <w:t xml:space="preserve">Cash used </w:t>
                                  </w:r>
                                  <w:r>
                                    <w:rPr>
                                      <w:color w:val="231F20"/>
                                      <w:spacing w:val="-2"/>
                                      <w:sz w:val="18"/>
                                    </w:rPr>
                                    <w:t>Employees Suppliers Other</w:t>
                                  </w:r>
                                </w:p>
                                <w:p w14:paraId="57A85506" w14:textId="77777777" w:rsidR="000F737C" w:rsidRDefault="00FA202A">
                                  <w:pPr>
                                    <w:pStyle w:val="TableParagraph"/>
                                    <w:spacing w:before="29"/>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57A85507" w14:textId="77777777" w:rsidR="000F737C" w:rsidRDefault="00FA202A">
                                  <w:pPr>
                                    <w:pStyle w:val="TableParagraph"/>
                                    <w:spacing w:before="74" w:line="259" w:lineRule="auto"/>
                                    <w:ind w:left="47" w:right="1022"/>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 operating activities INVESTING</w:t>
                                  </w:r>
                                  <w:r>
                                    <w:rPr>
                                      <w:b/>
                                      <w:color w:val="231F20"/>
                                      <w:spacing w:val="-13"/>
                                      <w:sz w:val="18"/>
                                    </w:rPr>
                                    <w:t xml:space="preserve"> </w:t>
                                  </w:r>
                                  <w:r>
                                    <w:rPr>
                                      <w:b/>
                                      <w:color w:val="231F20"/>
                                      <w:sz w:val="18"/>
                                    </w:rPr>
                                    <w:t>ACTIVITIES</w:t>
                                  </w:r>
                                </w:p>
                                <w:p w14:paraId="57A85508" w14:textId="77777777" w:rsidR="000F737C" w:rsidRDefault="00FA202A">
                                  <w:pPr>
                                    <w:pStyle w:val="TableParagraph"/>
                                    <w:spacing w:before="17" w:line="280" w:lineRule="auto"/>
                                    <w:ind w:left="47" w:right="1556"/>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57A85509" w14:textId="77777777" w:rsidR="000F737C" w:rsidRDefault="00FA202A">
                                  <w:pPr>
                                    <w:pStyle w:val="TableParagraph"/>
                                    <w:spacing w:line="185" w:lineRule="exact"/>
                                    <w:ind w:left="207"/>
                                    <w:rPr>
                                      <w:sz w:val="18"/>
                                    </w:rPr>
                                  </w:pPr>
                                  <w:r>
                                    <w:rPr>
                                      <w:color w:val="231F20"/>
                                      <w:spacing w:val="-2"/>
                                      <w:sz w:val="18"/>
                                    </w:rPr>
                                    <w:t>Purchase</w:t>
                                  </w:r>
                                  <w:r>
                                    <w:rPr>
                                      <w:color w:val="231F20"/>
                                      <w:spacing w:val="-1"/>
                                      <w:sz w:val="18"/>
                                    </w:rPr>
                                    <w:t xml:space="preserve"> </w:t>
                                  </w:r>
                                  <w:r>
                                    <w:rPr>
                                      <w:color w:val="231F20"/>
                                      <w:spacing w:val="-2"/>
                                      <w:sz w:val="18"/>
                                    </w:rPr>
                                    <w:t>of</w:t>
                                  </w:r>
                                  <w:r>
                                    <w:rPr>
                                      <w:color w:val="231F20"/>
                                      <w:spacing w:val="-1"/>
                                      <w:sz w:val="18"/>
                                    </w:rPr>
                                    <w:t xml:space="preserve"> </w:t>
                                  </w:r>
                                  <w:r>
                                    <w:rPr>
                                      <w:color w:val="231F20"/>
                                      <w:spacing w:val="-2"/>
                                      <w:sz w:val="18"/>
                                    </w:rPr>
                                    <w:t>property,</w:t>
                                  </w:r>
                                  <w:r>
                                    <w:rPr>
                                      <w:color w:val="231F20"/>
                                      <w:spacing w:val="-1"/>
                                      <w:sz w:val="18"/>
                                    </w:rPr>
                                    <w:t xml:space="preserve"> </w:t>
                                  </w:r>
                                  <w:r>
                                    <w:rPr>
                                      <w:color w:val="231F20"/>
                                      <w:spacing w:val="-2"/>
                                      <w:sz w:val="18"/>
                                    </w:rPr>
                                    <w:t>plant</w:t>
                                  </w:r>
                                  <w:r>
                                    <w:rPr>
                                      <w:color w:val="231F20"/>
                                      <w:spacing w:val="-1"/>
                                      <w:sz w:val="18"/>
                                    </w:rPr>
                                    <w:t xml:space="preserve"> </w:t>
                                  </w:r>
                                  <w:r>
                                    <w:rPr>
                                      <w:color w:val="231F20"/>
                                      <w:spacing w:val="-5"/>
                                      <w:sz w:val="18"/>
                                    </w:rPr>
                                    <w:t>and</w:t>
                                  </w:r>
                                </w:p>
                                <w:p w14:paraId="57A8550A" w14:textId="77777777" w:rsidR="000F737C" w:rsidRDefault="00FA202A">
                                  <w:pPr>
                                    <w:pStyle w:val="TableParagraph"/>
                                    <w:spacing w:line="206" w:lineRule="exact"/>
                                    <w:ind w:left="307"/>
                                    <w:rPr>
                                      <w:sz w:val="18"/>
                                    </w:rPr>
                                  </w:pPr>
                                  <w:r>
                                    <w:rPr>
                                      <w:color w:val="231F20"/>
                                      <w:spacing w:val="-2"/>
                                      <w:sz w:val="18"/>
                                    </w:rPr>
                                    <w:t>equipment and</w:t>
                                  </w:r>
                                  <w:r>
                                    <w:rPr>
                                      <w:color w:val="231F20"/>
                                      <w:spacing w:val="-1"/>
                                      <w:sz w:val="18"/>
                                    </w:rPr>
                                    <w:t xml:space="preserve"> </w:t>
                                  </w:r>
                                  <w:r>
                                    <w:rPr>
                                      <w:color w:val="231F20"/>
                                      <w:spacing w:val="-2"/>
                                      <w:sz w:val="18"/>
                                    </w:rPr>
                                    <w:t>intangibles</w:t>
                                  </w:r>
                                </w:p>
                                <w:p w14:paraId="57A8550B" w14:textId="77777777" w:rsidR="000F737C" w:rsidRDefault="00FA202A">
                                  <w:pPr>
                                    <w:pStyle w:val="TableParagraph"/>
                                    <w:spacing w:before="34"/>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57A8550C" w14:textId="77777777" w:rsidR="000F737C" w:rsidRDefault="00FA202A">
                                  <w:pPr>
                                    <w:pStyle w:val="TableParagraph"/>
                                    <w:spacing w:before="74" w:line="259" w:lineRule="auto"/>
                                    <w:ind w:left="47" w:right="1022"/>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 xml:space="preserve">by) investing activities </w:t>
                                  </w:r>
                                  <w:r>
                                    <w:rPr>
                                      <w:b/>
                                      <w:color w:val="231F20"/>
                                      <w:spacing w:val="-2"/>
                                      <w:sz w:val="18"/>
                                    </w:rPr>
                                    <w:t>FINANCING</w:t>
                                  </w:r>
                                  <w:r>
                                    <w:rPr>
                                      <w:b/>
                                      <w:color w:val="231F20"/>
                                      <w:spacing w:val="-10"/>
                                      <w:sz w:val="18"/>
                                    </w:rPr>
                                    <w:t xml:space="preserve"> </w:t>
                                  </w:r>
                                  <w:r>
                                    <w:rPr>
                                      <w:b/>
                                      <w:color w:val="231F20"/>
                                      <w:spacing w:val="-2"/>
                                      <w:sz w:val="18"/>
                                    </w:rPr>
                                    <w:t>ACTIVITIES</w:t>
                                  </w:r>
                                </w:p>
                                <w:p w14:paraId="57A8550D" w14:textId="77777777" w:rsidR="000F737C" w:rsidRDefault="00FA202A">
                                  <w:pPr>
                                    <w:pStyle w:val="TableParagraph"/>
                                    <w:spacing w:before="17" w:line="280" w:lineRule="auto"/>
                                    <w:ind w:left="47" w:right="1556"/>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57A8550E" w14:textId="77777777" w:rsidR="000F737C" w:rsidRDefault="00FA202A">
                                  <w:pPr>
                                    <w:pStyle w:val="TableParagraph"/>
                                    <w:spacing w:line="177" w:lineRule="exact"/>
                                    <w:ind w:left="207"/>
                                    <w:rPr>
                                      <w:sz w:val="18"/>
                                    </w:rPr>
                                  </w:pPr>
                                  <w:r>
                                    <w:rPr>
                                      <w:color w:val="231F20"/>
                                      <w:spacing w:val="-2"/>
                                      <w:sz w:val="18"/>
                                    </w:rPr>
                                    <w:t>Principal</w:t>
                                  </w:r>
                                  <w:r>
                                    <w:rPr>
                                      <w:color w:val="231F20"/>
                                      <w:spacing w:val="-5"/>
                                      <w:sz w:val="18"/>
                                    </w:rPr>
                                    <w:t xml:space="preserve"> </w:t>
                                  </w:r>
                                  <w:r>
                                    <w:rPr>
                                      <w:color w:val="231F20"/>
                                      <w:spacing w:val="-2"/>
                                      <w:sz w:val="18"/>
                                    </w:rPr>
                                    <w:t>payments</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lease</w:t>
                                  </w:r>
                                  <w:r>
                                    <w:rPr>
                                      <w:color w:val="231F20"/>
                                      <w:spacing w:val="-5"/>
                                      <w:sz w:val="18"/>
                                    </w:rPr>
                                    <w:t xml:space="preserve"> </w:t>
                                  </w:r>
                                  <w:r>
                                    <w:rPr>
                                      <w:color w:val="231F20"/>
                                      <w:spacing w:val="-2"/>
                                      <w:sz w:val="18"/>
                                    </w:rPr>
                                    <w:t>liability</w:t>
                                  </w:r>
                                </w:p>
                                <w:p w14:paraId="57A8550F" w14:textId="77777777" w:rsidR="000F737C" w:rsidRDefault="00FA202A">
                                  <w:pPr>
                                    <w:pStyle w:val="TableParagraph"/>
                                    <w:spacing w:before="34"/>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57A85510" w14:textId="77777777" w:rsidR="000F737C" w:rsidRDefault="00FA202A">
                                  <w:pPr>
                                    <w:pStyle w:val="TableParagraph"/>
                                    <w:spacing w:before="76" w:line="237" w:lineRule="auto"/>
                                    <w:ind w:left="146" w:right="1022" w:hanging="100"/>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 financing activities</w:t>
                                  </w:r>
                                </w:p>
                                <w:p w14:paraId="57A85511" w14:textId="77777777" w:rsidR="000F737C" w:rsidRDefault="00FA202A">
                                  <w:pPr>
                                    <w:pStyle w:val="TableParagraph"/>
                                    <w:spacing w:before="76" w:line="237" w:lineRule="auto"/>
                                    <w:ind w:left="146" w:right="541" w:hanging="100"/>
                                    <w:rPr>
                                      <w:b/>
                                      <w:sz w:val="18"/>
                                    </w:rPr>
                                  </w:pPr>
                                  <w:r>
                                    <w:rPr>
                                      <w:b/>
                                      <w:color w:val="231F20"/>
                                      <w:sz w:val="18"/>
                                    </w:rPr>
                                    <w:t>Net</w:t>
                                  </w:r>
                                  <w:r>
                                    <w:rPr>
                                      <w:b/>
                                      <w:color w:val="231F20"/>
                                      <w:spacing w:val="-13"/>
                                      <w:sz w:val="18"/>
                                    </w:rPr>
                                    <w:t xml:space="preserve"> </w:t>
                                  </w:r>
                                  <w:r>
                                    <w:rPr>
                                      <w:b/>
                                      <w:color w:val="231F20"/>
                                      <w:sz w:val="18"/>
                                    </w:rPr>
                                    <w:t>increase/(decrease)</w:t>
                                  </w:r>
                                  <w:r>
                                    <w:rPr>
                                      <w:b/>
                                      <w:color w:val="231F20"/>
                                      <w:spacing w:val="-12"/>
                                      <w:sz w:val="18"/>
                                    </w:rPr>
                                    <w:t xml:space="preserve"> </w:t>
                                  </w:r>
                                  <w:r>
                                    <w:rPr>
                                      <w:b/>
                                      <w:color w:val="231F20"/>
                                      <w:sz w:val="18"/>
                                    </w:rPr>
                                    <w:t>in</w:t>
                                  </w:r>
                                  <w:r>
                                    <w:rPr>
                                      <w:b/>
                                      <w:color w:val="231F20"/>
                                      <w:spacing w:val="-13"/>
                                      <w:sz w:val="18"/>
                                    </w:rPr>
                                    <w:t xml:space="preserve"> </w:t>
                                  </w:r>
                                  <w:r>
                                    <w:rPr>
                                      <w:b/>
                                      <w:color w:val="231F20"/>
                                      <w:sz w:val="18"/>
                                    </w:rPr>
                                    <w:t xml:space="preserve">cash </w:t>
                                  </w:r>
                                  <w:r>
                                    <w:rPr>
                                      <w:b/>
                                      <w:color w:val="231F20"/>
                                      <w:spacing w:val="-4"/>
                                      <w:sz w:val="18"/>
                                    </w:rPr>
                                    <w:t>held</w:t>
                                  </w:r>
                                </w:p>
                                <w:p w14:paraId="57A85512" w14:textId="77777777" w:rsidR="000F737C" w:rsidRDefault="00FA202A">
                                  <w:pPr>
                                    <w:pStyle w:val="TableParagraph"/>
                                    <w:spacing w:before="18" w:line="237" w:lineRule="auto"/>
                                    <w:ind w:left="306" w:hanging="100"/>
                                    <w:rPr>
                                      <w:sz w:val="18"/>
                                    </w:rPr>
                                  </w:pPr>
                                  <w:r>
                                    <w:rPr>
                                      <w:color w:val="231F20"/>
                                      <w:sz w:val="18"/>
                                    </w:rPr>
                                    <w:t>Cash</w:t>
                                  </w:r>
                                  <w:r>
                                    <w:rPr>
                                      <w:color w:val="231F20"/>
                                      <w:spacing w:val="-7"/>
                                      <w:sz w:val="18"/>
                                    </w:rPr>
                                    <w:t xml:space="preserve"> </w:t>
                                  </w:r>
                                  <w:r>
                                    <w:rPr>
                                      <w:color w:val="231F20"/>
                                      <w:sz w:val="18"/>
                                    </w:rPr>
                                    <w:t>and</w:t>
                                  </w:r>
                                  <w:r>
                                    <w:rPr>
                                      <w:color w:val="231F20"/>
                                      <w:spacing w:val="-7"/>
                                      <w:sz w:val="18"/>
                                    </w:rPr>
                                    <w:t xml:space="preserve"> </w:t>
                                  </w:r>
                                  <w:r>
                                    <w:rPr>
                                      <w:color w:val="231F20"/>
                                      <w:sz w:val="18"/>
                                    </w:rPr>
                                    <w:t>cash</w:t>
                                  </w:r>
                                  <w:r>
                                    <w:rPr>
                                      <w:color w:val="231F20"/>
                                      <w:spacing w:val="-7"/>
                                      <w:sz w:val="18"/>
                                    </w:rPr>
                                    <w:t xml:space="preserve"> </w:t>
                                  </w:r>
                                  <w:r>
                                    <w:rPr>
                                      <w:color w:val="231F20"/>
                                      <w:sz w:val="18"/>
                                    </w:rPr>
                                    <w:t>equivalents</w:t>
                                  </w:r>
                                  <w:r>
                                    <w:rPr>
                                      <w:color w:val="231F20"/>
                                      <w:spacing w:val="-7"/>
                                      <w:sz w:val="18"/>
                                    </w:rPr>
                                    <w:t xml:space="preserve"> </w:t>
                                  </w:r>
                                  <w:r>
                                    <w:rPr>
                                      <w:color w:val="231F20"/>
                                      <w:sz w:val="18"/>
                                    </w:rPr>
                                    <w:t>at</w:t>
                                  </w:r>
                                  <w:r>
                                    <w:rPr>
                                      <w:color w:val="231F20"/>
                                      <w:spacing w:val="-7"/>
                                      <w:sz w:val="18"/>
                                    </w:rPr>
                                    <w:t xml:space="preserve"> </w:t>
                                  </w:r>
                                  <w:r>
                                    <w:rPr>
                                      <w:color w:val="231F20"/>
                                      <w:sz w:val="18"/>
                                    </w:rPr>
                                    <w:t xml:space="preserve">the </w:t>
                                  </w:r>
                                  <w:r>
                                    <w:rPr>
                                      <w:color w:val="231F20"/>
                                      <w:spacing w:val="-2"/>
                                      <w:sz w:val="18"/>
                                    </w:rPr>
                                    <w:t>beginning</w:t>
                                  </w:r>
                                  <w:r>
                                    <w:rPr>
                                      <w:color w:val="231F20"/>
                                      <w:spacing w:val="-4"/>
                                      <w:sz w:val="18"/>
                                    </w:rPr>
                                    <w:t xml:space="preserve"> </w:t>
                                  </w:r>
                                  <w:r>
                                    <w:rPr>
                                      <w:color w:val="231F20"/>
                                      <w:spacing w:val="-2"/>
                                      <w:sz w:val="18"/>
                                    </w:rPr>
                                    <w:t>of</w:t>
                                  </w:r>
                                  <w:r>
                                    <w:rPr>
                                      <w:color w:val="231F20"/>
                                      <w:spacing w:val="-3"/>
                                      <w:sz w:val="18"/>
                                    </w:rPr>
                                    <w:t xml:space="preserve"> </w:t>
                                  </w:r>
                                  <w:r>
                                    <w:rPr>
                                      <w:color w:val="231F20"/>
                                      <w:spacing w:val="-2"/>
                                      <w:sz w:val="18"/>
                                    </w:rPr>
                                    <w:t>the</w:t>
                                  </w:r>
                                  <w:r>
                                    <w:rPr>
                                      <w:color w:val="231F20"/>
                                      <w:spacing w:val="-4"/>
                                      <w:sz w:val="18"/>
                                    </w:rPr>
                                    <w:t xml:space="preserve"> </w:t>
                                  </w:r>
                                  <w:r>
                                    <w:rPr>
                                      <w:color w:val="231F20"/>
                                      <w:spacing w:val="-2"/>
                                      <w:sz w:val="18"/>
                                    </w:rPr>
                                    <w:t>reporting</w:t>
                                  </w:r>
                                  <w:r>
                                    <w:rPr>
                                      <w:color w:val="231F20"/>
                                      <w:spacing w:val="-3"/>
                                      <w:sz w:val="18"/>
                                    </w:rPr>
                                    <w:t xml:space="preserve"> </w:t>
                                  </w:r>
                                  <w:r>
                                    <w:rPr>
                                      <w:color w:val="231F20"/>
                                      <w:spacing w:val="-2"/>
                                      <w:sz w:val="18"/>
                                    </w:rPr>
                                    <w:t>period</w:t>
                                  </w:r>
                                </w:p>
                                <w:p w14:paraId="57A85513" w14:textId="77777777" w:rsidR="000F737C" w:rsidRDefault="00FA202A">
                                  <w:pPr>
                                    <w:pStyle w:val="TableParagraph"/>
                                    <w:spacing w:before="56" w:line="204" w:lineRule="exact"/>
                                    <w:ind w:left="146" w:right="492" w:hanging="100"/>
                                    <w:rPr>
                                      <w:b/>
                                      <w:sz w:val="18"/>
                                    </w:rPr>
                                  </w:pPr>
                                  <w:r>
                                    <w:rPr>
                                      <w:b/>
                                      <w:color w:val="231F20"/>
                                      <w:sz w:val="18"/>
                                    </w:rPr>
                                    <w:t>Cash and cash equivalents at the</w:t>
                                  </w:r>
                                  <w:r>
                                    <w:rPr>
                                      <w:b/>
                                      <w:color w:val="231F20"/>
                                      <w:spacing w:val="-13"/>
                                      <w:sz w:val="18"/>
                                    </w:rPr>
                                    <w:t xml:space="preserve"> </w:t>
                                  </w:r>
                                  <w:r>
                                    <w:rPr>
                                      <w:b/>
                                      <w:color w:val="231F20"/>
                                      <w:sz w:val="18"/>
                                    </w:rPr>
                                    <w:t>end</w:t>
                                  </w:r>
                                  <w:r>
                                    <w:rPr>
                                      <w:b/>
                                      <w:color w:val="231F20"/>
                                      <w:spacing w:val="-12"/>
                                      <w:sz w:val="18"/>
                                    </w:rPr>
                                    <w:t xml:space="preserve"> </w:t>
                                  </w:r>
                                  <w:r>
                                    <w:rPr>
                                      <w:b/>
                                      <w:color w:val="231F20"/>
                                      <w:sz w:val="18"/>
                                    </w:rPr>
                                    <w:t>of</w:t>
                                  </w:r>
                                  <w:r>
                                    <w:rPr>
                                      <w:b/>
                                      <w:color w:val="231F20"/>
                                      <w:spacing w:val="-13"/>
                                      <w:sz w:val="18"/>
                                    </w:rPr>
                                    <w:t xml:space="preserve"> </w:t>
                                  </w:r>
                                  <w:r>
                                    <w:rPr>
                                      <w:b/>
                                      <w:color w:val="231F20"/>
                                      <w:sz w:val="18"/>
                                    </w:rPr>
                                    <w:t>the</w:t>
                                  </w:r>
                                  <w:r>
                                    <w:rPr>
                                      <w:b/>
                                      <w:color w:val="231F20"/>
                                      <w:spacing w:val="-12"/>
                                      <w:sz w:val="18"/>
                                    </w:rPr>
                                    <w:t xml:space="preserve"> </w:t>
                                  </w:r>
                                  <w:r>
                                    <w:rPr>
                                      <w:b/>
                                      <w:color w:val="231F20"/>
                                      <w:sz w:val="18"/>
                                    </w:rPr>
                                    <w:t>reporting</w:t>
                                  </w:r>
                                  <w:r>
                                    <w:rPr>
                                      <w:b/>
                                      <w:color w:val="231F20"/>
                                      <w:spacing w:val="-13"/>
                                      <w:sz w:val="18"/>
                                    </w:rPr>
                                    <w:t xml:space="preserve"> </w:t>
                                  </w:r>
                                  <w:r>
                                    <w:rPr>
                                      <w:b/>
                                      <w:color w:val="231F20"/>
                                      <w:sz w:val="18"/>
                                    </w:rPr>
                                    <w:t>period</w:t>
                                  </w:r>
                                </w:p>
                              </w:tc>
                              <w:tc>
                                <w:tcPr>
                                  <w:tcW w:w="1212" w:type="dxa"/>
                                  <w:tcBorders>
                                    <w:top w:val="single" w:sz="6" w:space="0" w:color="231F20"/>
                                  </w:tcBorders>
                                </w:tcPr>
                                <w:p w14:paraId="57A85514" w14:textId="77777777" w:rsidR="000F737C" w:rsidRDefault="00FA202A">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57A85515" w14:textId="77777777" w:rsidR="000F737C" w:rsidRDefault="00FA202A">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421" w:type="dxa"/>
                                  <w:tcBorders>
                                    <w:top w:val="single" w:sz="6" w:space="0" w:color="231F20"/>
                                  </w:tcBorders>
                                </w:tcPr>
                                <w:p w14:paraId="57A85516" w14:textId="77777777" w:rsidR="000F737C" w:rsidRDefault="00FA202A">
                                  <w:pPr>
                                    <w:pStyle w:val="TableParagraph"/>
                                    <w:spacing w:line="179" w:lineRule="exact"/>
                                    <w:ind w:right="255"/>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57A85517" w14:textId="77777777" w:rsidR="000F737C" w:rsidRDefault="00FA202A">
                                  <w:pPr>
                                    <w:pStyle w:val="TableParagraph"/>
                                    <w:spacing w:line="179" w:lineRule="exact"/>
                                    <w:ind w:right="257"/>
                                    <w:jc w:val="right"/>
                                    <w:rPr>
                                      <w:sz w:val="18"/>
                                    </w:rPr>
                                  </w:pPr>
                                  <w:r>
                                    <w:rPr>
                                      <w:color w:val="231F20"/>
                                      <w:spacing w:val="-4"/>
                                      <w:sz w:val="18"/>
                                    </w:rPr>
                                    <w:t>2028-</w:t>
                                  </w:r>
                                  <w:r>
                                    <w:rPr>
                                      <w:color w:val="231F20"/>
                                      <w:spacing w:val="-5"/>
                                      <w:sz w:val="18"/>
                                    </w:rPr>
                                    <w:t>29</w:t>
                                  </w:r>
                                </w:p>
                              </w:tc>
                              <w:tc>
                                <w:tcPr>
                                  <w:tcW w:w="1003" w:type="dxa"/>
                                  <w:tcBorders>
                                    <w:top w:val="single" w:sz="6" w:space="0" w:color="231F20"/>
                                  </w:tcBorders>
                                </w:tcPr>
                                <w:p w14:paraId="57A85518" w14:textId="77777777" w:rsidR="000F737C" w:rsidRDefault="00FA202A">
                                  <w:pPr>
                                    <w:pStyle w:val="TableParagraph"/>
                                    <w:spacing w:line="179" w:lineRule="exact"/>
                                    <w:ind w:right="47"/>
                                    <w:jc w:val="right"/>
                                    <w:rPr>
                                      <w:sz w:val="18"/>
                                    </w:rPr>
                                  </w:pPr>
                                  <w:r>
                                    <w:rPr>
                                      <w:color w:val="231F20"/>
                                      <w:spacing w:val="-4"/>
                                      <w:sz w:val="18"/>
                                    </w:rPr>
                                    <w:t>2029-</w:t>
                                  </w:r>
                                  <w:r>
                                    <w:rPr>
                                      <w:color w:val="231F20"/>
                                      <w:spacing w:val="-5"/>
                                      <w:sz w:val="18"/>
                                    </w:rPr>
                                    <w:t>30</w:t>
                                  </w:r>
                                </w:p>
                              </w:tc>
                            </w:tr>
                            <w:tr w:rsidR="000F737C" w14:paraId="57A85520" w14:textId="77777777">
                              <w:trPr>
                                <w:trHeight w:val="189"/>
                              </w:trPr>
                              <w:tc>
                                <w:tcPr>
                                  <w:tcW w:w="3261" w:type="dxa"/>
                                  <w:vMerge/>
                                  <w:tcBorders>
                                    <w:top w:val="nil"/>
                                    <w:bottom w:val="single" w:sz="6" w:space="0" w:color="231F20"/>
                                  </w:tcBorders>
                                </w:tcPr>
                                <w:p w14:paraId="57A8551A" w14:textId="77777777" w:rsidR="000F737C" w:rsidRDefault="000F737C">
                                  <w:pPr>
                                    <w:rPr>
                                      <w:sz w:val="2"/>
                                      <w:szCs w:val="2"/>
                                    </w:rPr>
                                  </w:pPr>
                                </w:p>
                              </w:tc>
                              <w:tc>
                                <w:tcPr>
                                  <w:tcW w:w="1212" w:type="dxa"/>
                                </w:tcPr>
                                <w:p w14:paraId="57A8551B" w14:textId="77777777" w:rsidR="000F737C" w:rsidRDefault="00FA202A">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57A8551C" w14:textId="77777777" w:rsidR="000F737C" w:rsidRDefault="00FA202A">
                                  <w:pPr>
                                    <w:pStyle w:val="TableParagraph"/>
                                    <w:spacing w:line="170" w:lineRule="exact"/>
                                    <w:ind w:right="45"/>
                                    <w:jc w:val="right"/>
                                    <w:rPr>
                                      <w:sz w:val="18"/>
                                    </w:rPr>
                                  </w:pPr>
                                  <w:r>
                                    <w:rPr>
                                      <w:color w:val="231F20"/>
                                      <w:spacing w:val="-2"/>
                                      <w:sz w:val="18"/>
                                    </w:rPr>
                                    <w:t>Budget</w:t>
                                  </w:r>
                                </w:p>
                              </w:tc>
                              <w:tc>
                                <w:tcPr>
                                  <w:tcW w:w="1421" w:type="dxa"/>
                                </w:tcPr>
                                <w:p w14:paraId="57A8551D" w14:textId="77777777" w:rsidR="000F737C" w:rsidRDefault="00FA202A">
                                  <w:pPr>
                                    <w:pStyle w:val="TableParagraph"/>
                                    <w:spacing w:line="170" w:lineRule="exact"/>
                                    <w:ind w:right="255"/>
                                    <w:jc w:val="right"/>
                                    <w:rPr>
                                      <w:sz w:val="18"/>
                                    </w:rPr>
                                  </w:pPr>
                                  <w:r>
                                    <w:rPr>
                                      <w:color w:val="231F20"/>
                                      <w:spacing w:val="-2"/>
                                      <w:sz w:val="18"/>
                                    </w:rPr>
                                    <w:t>Forward</w:t>
                                  </w:r>
                                </w:p>
                              </w:tc>
                              <w:tc>
                                <w:tcPr>
                                  <w:tcW w:w="1212" w:type="dxa"/>
                                </w:tcPr>
                                <w:p w14:paraId="57A8551E" w14:textId="77777777" w:rsidR="000F737C" w:rsidRDefault="00FA202A">
                                  <w:pPr>
                                    <w:pStyle w:val="TableParagraph"/>
                                    <w:spacing w:line="170" w:lineRule="exact"/>
                                    <w:ind w:right="255"/>
                                    <w:jc w:val="right"/>
                                    <w:rPr>
                                      <w:sz w:val="18"/>
                                    </w:rPr>
                                  </w:pPr>
                                  <w:r>
                                    <w:rPr>
                                      <w:color w:val="231F20"/>
                                      <w:spacing w:val="-2"/>
                                      <w:sz w:val="18"/>
                                    </w:rPr>
                                    <w:t>Forward</w:t>
                                  </w:r>
                                </w:p>
                              </w:tc>
                              <w:tc>
                                <w:tcPr>
                                  <w:tcW w:w="1003" w:type="dxa"/>
                                </w:tcPr>
                                <w:p w14:paraId="57A8551F" w14:textId="77777777" w:rsidR="000F737C" w:rsidRDefault="00FA202A">
                                  <w:pPr>
                                    <w:pStyle w:val="TableParagraph"/>
                                    <w:spacing w:line="170" w:lineRule="exact"/>
                                    <w:ind w:right="47"/>
                                    <w:jc w:val="right"/>
                                    <w:rPr>
                                      <w:sz w:val="18"/>
                                    </w:rPr>
                                  </w:pPr>
                                  <w:r>
                                    <w:rPr>
                                      <w:color w:val="231F20"/>
                                      <w:spacing w:val="-2"/>
                                      <w:sz w:val="18"/>
                                    </w:rPr>
                                    <w:t>Forward</w:t>
                                  </w:r>
                                </w:p>
                              </w:tc>
                            </w:tr>
                            <w:tr w:rsidR="000F737C" w14:paraId="57A85527" w14:textId="77777777">
                              <w:trPr>
                                <w:trHeight w:val="189"/>
                              </w:trPr>
                              <w:tc>
                                <w:tcPr>
                                  <w:tcW w:w="3261" w:type="dxa"/>
                                  <w:vMerge/>
                                  <w:tcBorders>
                                    <w:top w:val="nil"/>
                                    <w:bottom w:val="single" w:sz="6" w:space="0" w:color="231F20"/>
                                  </w:tcBorders>
                                </w:tcPr>
                                <w:p w14:paraId="57A85521" w14:textId="77777777" w:rsidR="000F737C" w:rsidRDefault="000F737C">
                                  <w:pPr>
                                    <w:rPr>
                                      <w:sz w:val="2"/>
                                      <w:szCs w:val="2"/>
                                    </w:rPr>
                                  </w:pPr>
                                </w:p>
                              </w:tc>
                              <w:tc>
                                <w:tcPr>
                                  <w:tcW w:w="1212" w:type="dxa"/>
                                </w:tcPr>
                                <w:p w14:paraId="57A85522" w14:textId="77777777" w:rsidR="000F737C" w:rsidRDefault="00FA202A">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57A85523" w14:textId="77777777" w:rsidR="000F737C" w:rsidRDefault="000F737C">
                                  <w:pPr>
                                    <w:pStyle w:val="TableParagraph"/>
                                    <w:rPr>
                                      <w:rFonts w:ascii="Times New Roman"/>
                                      <w:sz w:val="12"/>
                                    </w:rPr>
                                  </w:pPr>
                                </w:p>
                              </w:tc>
                              <w:tc>
                                <w:tcPr>
                                  <w:tcW w:w="1421" w:type="dxa"/>
                                </w:tcPr>
                                <w:p w14:paraId="57A85524" w14:textId="77777777" w:rsidR="000F737C" w:rsidRDefault="00FA202A">
                                  <w:pPr>
                                    <w:pStyle w:val="TableParagraph"/>
                                    <w:spacing w:line="170" w:lineRule="exact"/>
                                    <w:ind w:right="255"/>
                                    <w:jc w:val="right"/>
                                    <w:rPr>
                                      <w:sz w:val="18"/>
                                    </w:rPr>
                                  </w:pPr>
                                  <w:r>
                                    <w:rPr>
                                      <w:color w:val="231F20"/>
                                      <w:spacing w:val="-2"/>
                                      <w:sz w:val="18"/>
                                    </w:rPr>
                                    <w:t>estimate</w:t>
                                  </w:r>
                                </w:p>
                              </w:tc>
                              <w:tc>
                                <w:tcPr>
                                  <w:tcW w:w="1212" w:type="dxa"/>
                                </w:tcPr>
                                <w:p w14:paraId="57A85525" w14:textId="77777777" w:rsidR="000F737C" w:rsidRDefault="00FA202A">
                                  <w:pPr>
                                    <w:pStyle w:val="TableParagraph"/>
                                    <w:spacing w:line="170" w:lineRule="exact"/>
                                    <w:ind w:right="255"/>
                                    <w:jc w:val="right"/>
                                    <w:rPr>
                                      <w:sz w:val="18"/>
                                    </w:rPr>
                                  </w:pPr>
                                  <w:r>
                                    <w:rPr>
                                      <w:color w:val="231F20"/>
                                      <w:spacing w:val="-2"/>
                                      <w:sz w:val="18"/>
                                    </w:rPr>
                                    <w:t>estimate</w:t>
                                  </w:r>
                                </w:p>
                              </w:tc>
                              <w:tc>
                                <w:tcPr>
                                  <w:tcW w:w="1003" w:type="dxa"/>
                                </w:tcPr>
                                <w:p w14:paraId="57A85526" w14:textId="77777777" w:rsidR="000F737C" w:rsidRDefault="00FA202A">
                                  <w:pPr>
                                    <w:pStyle w:val="TableParagraph"/>
                                    <w:spacing w:line="170" w:lineRule="exact"/>
                                    <w:ind w:right="47"/>
                                    <w:jc w:val="right"/>
                                    <w:rPr>
                                      <w:sz w:val="18"/>
                                    </w:rPr>
                                  </w:pPr>
                                  <w:r>
                                    <w:rPr>
                                      <w:color w:val="231F20"/>
                                      <w:spacing w:val="-2"/>
                                      <w:sz w:val="18"/>
                                    </w:rPr>
                                    <w:t>estimate</w:t>
                                  </w:r>
                                </w:p>
                              </w:tc>
                            </w:tr>
                            <w:tr w:rsidR="000F737C" w14:paraId="57A8552E" w14:textId="77777777">
                              <w:trPr>
                                <w:trHeight w:val="216"/>
                              </w:trPr>
                              <w:tc>
                                <w:tcPr>
                                  <w:tcW w:w="3261" w:type="dxa"/>
                                  <w:vMerge/>
                                  <w:tcBorders>
                                    <w:top w:val="nil"/>
                                    <w:bottom w:val="single" w:sz="6" w:space="0" w:color="231F20"/>
                                  </w:tcBorders>
                                </w:tcPr>
                                <w:p w14:paraId="57A85528" w14:textId="77777777" w:rsidR="000F737C" w:rsidRDefault="000F737C">
                                  <w:pPr>
                                    <w:rPr>
                                      <w:sz w:val="2"/>
                                      <w:szCs w:val="2"/>
                                    </w:rPr>
                                  </w:pPr>
                                </w:p>
                              </w:tc>
                              <w:tc>
                                <w:tcPr>
                                  <w:tcW w:w="1212" w:type="dxa"/>
                                  <w:tcBorders>
                                    <w:bottom w:val="single" w:sz="6" w:space="0" w:color="231F20"/>
                                  </w:tcBorders>
                                </w:tcPr>
                                <w:p w14:paraId="57A85529" w14:textId="77777777" w:rsidR="000F737C" w:rsidRDefault="00FA202A">
                                  <w:pPr>
                                    <w:pStyle w:val="TableParagraph"/>
                                    <w:spacing w:line="195"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57A8552A" w14:textId="77777777" w:rsidR="000F737C" w:rsidRDefault="00FA202A">
                                  <w:pPr>
                                    <w:pStyle w:val="TableParagraph"/>
                                    <w:spacing w:line="195" w:lineRule="exact"/>
                                    <w:ind w:right="46"/>
                                    <w:jc w:val="right"/>
                                    <w:rPr>
                                      <w:sz w:val="18"/>
                                    </w:rPr>
                                  </w:pPr>
                                  <w:r>
                                    <w:rPr>
                                      <w:color w:val="231F20"/>
                                      <w:spacing w:val="-2"/>
                                      <w:sz w:val="18"/>
                                    </w:rPr>
                                    <w:t>$'000</w:t>
                                  </w:r>
                                </w:p>
                              </w:tc>
                              <w:tc>
                                <w:tcPr>
                                  <w:tcW w:w="1421" w:type="dxa"/>
                                  <w:tcBorders>
                                    <w:bottom w:val="single" w:sz="6" w:space="0" w:color="231F20"/>
                                  </w:tcBorders>
                                </w:tcPr>
                                <w:p w14:paraId="57A8552B" w14:textId="77777777" w:rsidR="000F737C" w:rsidRDefault="00FA202A">
                                  <w:pPr>
                                    <w:pStyle w:val="TableParagraph"/>
                                    <w:spacing w:line="195" w:lineRule="exact"/>
                                    <w:ind w:right="255"/>
                                    <w:jc w:val="right"/>
                                    <w:rPr>
                                      <w:sz w:val="18"/>
                                    </w:rPr>
                                  </w:pPr>
                                  <w:r>
                                    <w:rPr>
                                      <w:color w:val="231F20"/>
                                      <w:spacing w:val="-2"/>
                                      <w:sz w:val="18"/>
                                    </w:rPr>
                                    <w:t>$'000</w:t>
                                  </w:r>
                                </w:p>
                              </w:tc>
                              <w:tc>
                                <w:tcPr>
                                  <w:tcW w:w="1212" w:type="dxa"/>
                                  <w:tcBorders>
                                    <w:bottom w:val="single" w:sz="6" w:space="0" w:color="231F20"/>
                                  </w:tcBorders>
                                </w:tcPr>
                                <w:p w14:paraId="57A8552C" w14:textId="77777777" w:rsidR="000F737C" w:rsidRDefault="00FA202A">
                                  <w:pPr>
                                    <w:pStyle w:val="TableParagraph"/>
                                    <w:spacing w:line="195" w:lineRule="exact"/>
                                    <w:ind w:right="255"/>
                                    <w:jc w:val="right"/>
                                    <w:rPr>
                                      <w:sz w:val="18"/>
                                    </w:rPr>
                                  </w:pPr>
                                  <w:r>
                                    <w:rPr>
                                      <w:color w:val="231F20"/>
                                      <w:spacing w:val="-2"/>
                                      <w:sz w:val="18"/>
                                    </w:rPr>
                                    <w:t>$'000</w:t>
                                  </w:r>
                                </w:p>
                              </w:tc>
                              <w:tc>
                                <w:tcPr>
                                  <w:tcW w:w="1003" w:type="dxa"/>
                                  <w:tcBorders>
                                    <w:bottom w:val="single" w:sz="6" w:space="0" w:color="231F20"/>
                                  </w:tcBorders>
                                </w:tcPr>
                                <w:p w14:paraId="57A8552D" w14:textId="77777777" w:rsidR="000F737C" w:rsidRDefault="00FA202A">
                                  <w:pPr>
                                    <w:pStyle w:val="TableParagraph"/>
                                    <w:spacing w:line="195" w:lineRule="exact"/>
                                    <w:ind w:right="47"/>
                                    <w:jc w:val="right"/>
                                    <w:rPr>
                                      <w:sz w:val="18"/>
                                    </w:rPr>
                                  </w:pPr>
                                  <w:r>
                                    <w:rPr>
                                      <w:color w:val="231F20"/>
                                      <w:spacing w:val="-2"/>
                                      <w:sz w:val="18"/>
                                    </w:rPr>
                                    <w:t>$'000</w:t>
                                  </w:r>
                                </w:p>
                              </w:tc>
                            </w:tr>
                            <w:tr w:rsidR="000F737C" w14:paraId="57A8553F" w14:textId="77777777">
                              <w:trPr>
                                <w:trHeight w:val="681"/>
                              </w:trPr>
                              <w:tc>
                                <w:tcPr>
                                  <w:tcW w:w="3261" w:type="dxa"/>
                                  <w:vMerge/>
                                  <w:tcBorders>
                                    <w:top w:val="nil"/>
                                    <w:bottom w:val="single" w:sz="6" w:space="0" w:color="231F20"/>
                                  </w:tcBorders>
                                </w:tcPr>
                                <w:p w14:paraId="57A8552F" w14:textId="77777777" w:rsidR="000F737C" w:rsidRDefault="000F737C">
                                  <w:pPr>
                                    <w:rPr>
                                      <w:sz w:val="2"/>
                                      <w:szCs w:val="2"/>
                                    </w:rPr>
                                  </w:pPr>
                                </w:p>
                              </w:tc>
                              <w:tc>
                                <w:tcPr>
                                  <w:tcW w:w="1212" w:type="dxa"/>
                                  <w:tcBorders>
                                    <w:top w:val="single" w:sz="6" w:space="0" w:color="231F20"/>
                                    <w:bottom w:val="single" w:sz="6" w:space="0" w:color="231F20"/>
                                  </w:tcBorders>
                                </w:tcPr>
                                <w:p w14:paraId="57A85530" w14:textId="77777777" w:rsidR="000F737C" w:rsidRDefault="000F737C">
                                  <w:pPr>
                                    <w:pStyle w:val="TableParagraph"/>
                                    <w:rPr>
                                      <w:sz w:val="18"/>
                                    </w:rPr>
                                  </w:pPr>
                                </w:p>
                                <w:p w14:paraId="57A85531" w14:textId="77777777" w:rsidR="000F737C" w:rsidRDefault="000F737C">
                                  <w:pPr>
                                    <w:pStyle w:val="TableParagraph"/>
                                    <w:spacing w:before="62"/>
                                    <w:rPr>
                                      <w:sz w:val="18"/>
                                    </w:rPr>
                                  </w:pPr>
                                </w:p>
                                <w:p w14:paraId="57A85532" w14:textId="77777777" w:rsidR="000F737C" w:rsidRDefault="00FA202A">
                                  <w:pPr>
                                    <w:pStyle w:val="TableParagraph"/>
                                    <w:spacing w:line="185" w:lineRule="exact"/>
                                    <w:ind w:right="99"/>
                                    <w:jc w:val="right"/>
                                    <w:rPr>
                                      <w:sz w:val="18"/>
                                    </w:rPr>
                                  </w:pPr>
                                  <w:r>
                                    <w:rPr>
                                      <w:color w:val="231F20"/>
                                      <w:spacing w:val="-2"/>
                                      <w:sz w:val="18"/>
                                    </w:rPr>
                                    <w:t>209,301</w:t>
                                  </w:r>
                                </w:p>
                              </w:tc>
                              <w:tc>
                                <w:tcPr>
                                  <w:tcW w:w="1212" w:type="dxa"/>
                                  <w:tcBorders>
                                    <w:top w:val="single" w:sz="6" w:space="0" w:color="231F20"/>
                                    <w:bottom w:val="single" w:sz="6" w:space="0" w:color="231F20"/>
                                  </w:tcBorders>
                                  <w:shd w:val="clear" w:color="auto" w:fill="E7E8E8"/>
                                </w:tcPr>
                                <w:p w14:paraId="57A85533" w14:textId="77777777" w:rsidR="000F737C" w:rsidRDefault="000F737C">
                                  <w:pPr>
                                    <w:pStyle w:val="TableParagraph"/>
                                    <w:rPr>
                                      <w:sz w:val="18"/>
                                    </w:rPr>
                                  </w:pPr>
                                </w:p>
                                <w:p w14:paraId="57A85534" w14:textId="77777777" w:rsidR="000F737C" w:rsidRDefault="000F737C">
                                  <w:pPr>
                                    <w:pStyle w:val="TableParagraph"/>
                                    <w:spacing w:before="62"/>
                                    <w:rPr>
                                      <w:sz w:val="18"/>
                                    </w:rPr>
                                  </w:pPr>
                                </w:p>
                                <w:p w14:paraId="57A85535" w14:textId="77777777" w:rsidR="000F737C" w:rsidRDefault="00FA202A">
                                  <w:pPr>
                                    <w:pStyle w:val="TableParagraph"/>
                                    <w:spacing w:line="185" w:lineRule="exact"/>
                                    <w:ind w:right="99"/>
                                    <w:jc w:val="right"/>
                                    <w:rPr>
                                      <w:sz w:val="18"/>
                                    </w:rPr>
                                  </w:pPr>
                                  <w:r>
                                    <w:rPr>
                                      <w:color w:val="231F20"/>
                                      <w:spacing w:val="-2"/>
                                      <w:sz w:val="18"/>
                                    </w:rPr>
                                    <w:t>218,977</w:t>
                                  </w:r>
                                </w:p>
                              </w:tc>
                              <w:tc>
                                <w:tcPr>
                                  <w:tcW w:w="1421" w:type="dxa"/>
                                  <w:tcBorders>
                                    <w:top w:val="single" w:sz="6" w:space="0" w:color="231F20"/>
                                    <w:bottom w:val="single" w:sz="6" w:space="0" w:color="231F20"/>
                                  </w:tcBorders>
                                </w:tcPr>
                                <w:p w14:paraId="57A85536" w14:textId="77777777" w:rsidR="000F737C" w:rsidRDefault="000F737C">
                                  <w:pPr>
                                    <w:pStyle w:val="TableParagraph"/>
                                    <w:rPr>
                                      <w:sz w:val="18"/>
                                    </w:rPr>
                                  </w:pPr>
                                </w:p>
                                <w:p w14:paraId="57A85537" w14:textId="77777777" w:rsidR="000F737C" w:rsidRDefault="000F737C">
                                  <w:pPr>
                                    <w:pStyle w:val="TableParagraph"/>
                                    <w:spacing w:before="62"/>
                                    <w:rPr>
                                      <w:sz w:val="18"/>
                                    </w:rPr>
                                  </w:pPr>
                                </w:p>
                                <w:p w14:paraId="57A85538" w14:textId="77777777" w:rsidR="000F737C" w:rsidRDefault="00FA202A">
                                  <w:pPr>
                                    <w:pStyle w:val="TableParagraph"/>
                                    <w:spacing w:line="185" w:lineRule="exact"/>
                                    <w:ind w:right="309"/>
                                    <w:jc w:val="right"/>
                                    <w:rPr>
                                      <w:sz w:val="18"/>
                                    </w:rPr>
                                  </w:pPr>
                                  <w:r>
                                    <w:rPr>
                                      <w:color w:val="231F20"/>
                                      <w:spacing w:val="-2"/>
                                      <w:sz w:val="18"/>
                                    </w:rPr>
                                    <w:t>232,973</w:t>
                                  </w:r>
                                </w:p>
                              </w:tc>
                              <w:tc>
                                <w:tcPr>
                                  <w:tcW w:w="1212" w:type="dxa"/>
                                  <w:tcBorders>
                                    <w:top w:val="single" w:sz="6" w:space="0" w:color="231F20"/>
                                    <w:bottom w:val="single" w:sz="6" w:space="0" w:color="231F20"/>
                                  </w:tcBorders>
                                </w:tcPr>
                                <w:p w14:paraId="57A85539" w14:textId="77777777" w:rsidR="000F737C" w:rsidRDefault="000F737C">
                                  <w:pPr>
                                    <w:pStyle w:val="TableParagraph"/>
                                    <w:rPr>
                                      <w:sz w:val="18"/>
                                    </w:rPr>
                                  </w:pPr>
                                </w:p>
                                <w:p w14:paraId="57A8553A" w14:textId="77777777" w:rsidR="000F737C" w:rsidRDefault="000F737C">
                                  <w:pPr>
                                    <w:pStyle w:val="TableParagraph"/>
                                    <w:spacing w:before="62"/>
                                    <w:rPr>
                                      <w:sz w:val="18"/>
                                    </w:rPr>
                                  </w:pPr>
                                </w:p>
                                <w:p w14:paraId="57A8553B" w14:textId="77777777" w:rsidR="000F737C" w:rsidRDefault="00FA202A">
                                  <w:pPr>
                                    <w:pStyle w:val="TableParagraph"/>
                                    <w:spacing w:line="185" w:lineRule="exact"/>
                                    <w:ind w:right="309"/>
                                    <w:jc w:val="right"/>
                                    <w:rPr>
                                      <w:sz w:val="18"/>
                                    </w:rPr>
                                  </w:pPr>
                                  <w:r>
                                    <w:rPr>
                                      <w:color w:val="231F20"/>
                                      <w:spacing w:val="-2"/>
                                      <w:sz w:val="18"/>
                                    </w:rPr>
                                    <w:t>246,487</w:t>
                                  </w:r>
                                </w:p>
                              </w:tc>
                              <w:tc>
                                <w:tcPr>
                                  <w:tcW w:w="1003" w:type="dxa"/>
                                  <w:tcBorders>
                                    <w:top w:val="single" w:sz="6" w:space="0" w:color="231F20"/>
                                    <w:bottom w:val="single" w:sz="6" w:space="0" w:color="231F20"/>
                                  </w:tcBorders>
                                </w:tcPr>
                                <w:p w14:paraId="57A8553C" w14:textId="77777777" w:rsidR="000F737C" w:rsidRDefault="000F737C">
                                  <w:pPr>
                                    <w:pStyle w:val="TableParagraph"/>
                                    <w:rPr>
                                      <w:sz w:val="18"/>
                                    </w:rPr>
                                  </w:pPr>
                                </w:p>
                                <w:p w14:paraId="57A8553D" w14:textId="77777777" w:rsidR="000F737C" w:rsidRDefault="000F737C">
                                  <w:pPr>
                                    <w:pStyle w:val="TableParagraph"/>
                                    <w:spacing w:before="62"/>
                                    <w:rPr>
                                      <w:sz w:val="18"/>
                                    </w:rPr>
                                  </w:pPr>
                                </w:p>
                                <w:p w14:paraId="57A8553E" w14:textId="77777777" w:rsidR="000F737C" w:rsidRDefault="00FA202A">
                                  <w:pPr>
                                    <w:pStyle w:val="TableParagraph"/>
                                    <w:spacing w:line="185" w:lineRule="exact"/>
                                    <w:ind w:left="255"/>
                                    <w:rPr>
                                      <w:sz w:val="18"/>
                                    </w:rPr>
                                  </w:pPr>
                                  <w:r>
                                    <w:rPr>
                                      <w:color w:val="231F20"/>
                                      <w:spacing w:val="-2"/>
                                      <w:sz w:val="18"/>
                                    </w:rPr>
                                    <w:t>256,789</w:t>
                                  </w:r>
                                </w:p>
                              </w:tc>
                            </w:tr>
                            <w:tr w:rsidR="000F737C" w14:paraId="57A85546" w14:textId="77777777">
                              <w:trPr>
                                <w:trHeight w:val="226"/>
                              </w:trPr>
                              <w:tc>
                                <w:tcPr>
                                  <w:tcW w:w="3261" w:type="dxa"/>
                                  <w:vMerge/>
                                  <w:tcBorders>
                                    <w:top w:val="nil"/>
                                    <w:bottom w:val="single" w:sz="6" w:space="0" w:color="231F20"/>
                                  </w:tcBorders>
                                </w:tcPr>
                                <w:p w14:paraId="57A85540" w14:textId="77777777" w:rsidR="000F737C" w:rsidRDefault="000F737C">
                                  <w:pPr>
                                    <w:rPr>
                                      <w:sz w:val="2"/>
                                      <w:szCs w:val="2"/>
                                    </w:rPr>
                                  </w:pPr>
                                </w:p>
                              </w:tc>
                              <w:tc>
                                <w:tcPr>
                                  <w:tcW w:w="1212" w:type="dxa"/>
                                  <w:tcBorders>
                                    <w:top w:val="single" w:sz="6" w:space="0" w:color="231F20"/>
                                    <w:bottom w:val="single" w:sz="6" w:space="0" w:color="231F20"/>
                                  </w:tcBorders>
                                </w:tcPr>
                                <w:p w14:paraId="57A85541" w14:textId="77777777" w:rsidR="000F737C" w:rsidRDefault="00FA202A">
                                  <w:pPr>
                                    <w:pStyle w:val="TableParagraph"/>
                                    <w:spacing w:before="21" w:line="185" w:lineRule="exact"/>
                                    <w:ind w:right="98"/>
                                    <w:jc w:val="right"/>
                                    <w:rPr>
                                      <w:b/>
                                      <w:i/>
                                      <w:sz w:val="18"/>
                                    </w:rPr>
                                  </w:pPr>
                                  <w:r>
                                    <w:rPr>
                                      <w:b/>
                                      <w:i/>
                                      <w:color w:val="231F20"/>
                                      <w:spacing w:val="-2"/>
                                      <w:sz w:val="18"/>
                                    </w:rPr>
                                    <w:t>209,301</w:t>
                                  </w:r>
                                </w:p>
                              </w:tc>
                              <w:tc>
                                <w:tcPr>
                                  <w:tcW w:w="1212" w:type="dxa"/>
                                  <w:tcBorders>
                                    <w:top w:val="single" w:sz="6" w:space="0" w:color="231F20"/>
                                    <w:bottom w:val="single" w:sz="6" w:space="0" w:color="231F20"/>
                                  </w:tcBorders>
                                  <w:shd w:val="clear" w:color="auto" w:fill="E7E8E8"/>
                                </w:tcPr>
                                <w:p w14:paraId="57A85542" w14:textId="77777777" w:rsidR="000F737C" w:rsidRDefault="00FA202A">
                                  <w:pPr>
                                    <w:pStyle w:val="TableParagraph"/>
                                    <w:spacing w:before="21" w:line="185" w:lineRule="exact"/>
                                    <w:ind w:right="99"/>
                                    <w:jc w:val="right"/>
                                    <w:rPr>
                                      <w:b/>
                                      <w:i/>
                                      <w:sz w:val="18"/>
                                    </w:rPr>
                                  </w:pPr>
                                  <w:r>
                                    <w:rPr>
                                      <w:b/>
                                      <w:i/>
                                      <w:color w:val="231F20"/>
                                      <w:spacing w:val="-2"/>
                                      <w:sz w:val="18"/>
                                    </w:rPr>
                                    <w:t>218,977</w:t>
                                  </w:r>
                                </w:p>
                              </w:tc>
                              <w:tc>
                                <w:tcPr>
                                  <w:tcW w:w="1421" w:type="dxa"/>
                                  <w:tcBorders>
                                    <w:top w:val="single" w:sz="6" w:space="0" w:color="231F20"/>
                                    <w:bottom w:val="single" w:sz="6" w:space="0" w:color="231F20"/>
                                  </w:tcBorders>
                                </w:tcPr>
                                <w:p w14:paraId="57A85543" w14:textId="77777777" w:rsidR="000F737C" w:rsidRDefault="00FA202A">
                                  <w:pPr>
                                    <w:pStyle w:val="TableParagraph"/>
                                    <w:spacing w:before="21" w:line="185" w:lineRule="exact"/>
                                    <w:ind w:right="309"/>
                                    <w:jc w:val="right"/>
                                    <w:rPr>
                                      <w:b/>
                                      <w:i/>
                                      <w:sz w:val="18"/>
                                    </w:rPr>
                                  </w:pPr>
                                  <w:r>
                                    <w:rPr>
                                      <w:b/>
                                      <w:i/>
                                      <w:color w:val="231F20"/>
                                      <w:spacing w:val="-2"/>
                                      <w:sz w:val="18"/>
                                    </w:rPr>
                                    <w:t>232,973</w:t>
                                  </w:r>
                                </w:p>
                              </w:tc>
                              <w:tc>
                                <w:tcPr>
                                  <w:tcW w:w="1212" w:type="dxa"/>
                                  <w:tcBorders>
                                    <w:top w:val="single" w:sz="6" w:space="0" w:color="231F20"/>
                                    <w:bottom w:val="single" w:sz="6" w:space="0" w:color="231F20"/>
                                  </w:tcBorders>
                                </w:tcPr>
                                <w:p w14:paraId="57A85544" w14:textId="77777777" w:rsidR="000F737C" w:rsidRDefault="00FA202A">
                                  <w:pPr>
                                    <w:pStyle w:val="TableParagraph"/>
                                    <w:spacing w:before="21" w:line="185" w:lineRule="exact"/>
                                    <w:ind w:right="309"/>
                                    <w:jc w:val="right"/>
                                    <w:rPr>
                                      <w:b/>
                                      <w:i/>
                                      <w:sz w:val="18"/>
                                    </w:rPr>
                                  </w:pPr>
                                  <w:r>
                                    <w:rPr>
                                      <w:b/>
                                      <w:i/>
                                      <w:color w:val="231F20"/>
                                      <w:spacing w:val="-2"/>
                                      <w:sz w:val="18"/>
                                    </w:rPr>
                                    <w:t>246,487</w:t>
                                  </w:r>
                                </w:p>
                              </w:tc>
                              <w:tc>
                                <w:tcPr>
                                  <w:tcW w:w="1003" w:type="dxa"/>
                                  <w:tcBorders>
                                    <w:top w:val="single" w:sz="6" w:space="0" w:color="231F20"/>
                                    <w:bottom w:val="single" w:sz="6" w:space="0" w:color="231F20"/>
                                  </w:tcBorders>
                                </w:tcPr>
                                <w:p w14:paraId="57A85545" w14:textId="77777777" w:rsidR="000F737C" w:rsidRDefault="00FA202A">
                                  <w:pPr>
                                    <w:pStyle w:val="TableParagraph"/>
                                    <w:spacing w:before="21" w:line="185" w:lineRule="exact"/>
                                    <w:ind w:left="255"/>
                                    <w:rPr>
                                      <w:b/>
                                      <w:i/>
                                      <w:sz w:val="18"/>
                                    </w:rPr>
                                  </w:pPr>
                                  <w:r>
                                    <w:rPr>
                                      <w:b/>
                                      <w:i/>
                                      <w:color w:val="231F20"/>
                                      <w:spacing w:val="-2"/>
                                      <w:sz w:val="18"/>
                                    </w:rPr>
                                    <w:t>256,789</w:t>
                                  </w:r>
                                </w:p>
                              </w:tc>
                            </w:tr>
                            <w:tr w:rsidR="000F737C" w14:paraId="57A85552" w14:textId="77777777">
                              <w:trPr>
                                <w:trHeight w:val="441"/>
                              </w:trPr>
                              <w:tc>
                                <w:tcPr>
                                  <w:tcW w:w="3261" w:type="dxa"/>
                                  <w:vMerge/>
                                  <w:tcBorders>
                                    <w:top w:val="nil"/>
                                    <w:bottom w:val="single" w:sz="6" w:space="0" w:color="231F20"/>
                                  </w:tcBorders>
                                </w:tcPr>
                                <w:p w14:paraId="57A85547" w14:textId="77777777" w:rsidR="000F737C" w:rsidRDefault="000F737C">
                                  <w:pPr>
                                    <w:rPr>
                                      <w:sz w:val="2"/>
                                      <w:szCs w:val="2"/>
                                    </w:rPr>
                                  </w:pPr>
                                </w:p>
                              </w:tc>
                              <w:tc>
                                <w:tcPr>
                                  <w:tcW w:w="1212" w:type="dxa"/>
                                  <w:tcBorders>
                                    <w:top w:val="single" w:sz="6" w:space="0" w:color="231F20"/>
                                  </w:tcBorders>
                                </w:tcPr>
                                <w:p w14:paraId="57A85548" w14:textId="77777777" w:rsidR="000F737C" w:rsidRDefault="000F737C">
                                  <w:pPr>
                                    <w:pStyle w:val="TableParagraph"/>
                                    <w:spacing w:before="27"/>
                                    <w:rPr>
                                      <w:sz w:val="18"/>
                                    </w:rPr>
                                  </w:pPr>
                                </w:p>
                                <w:p w14:paraId="57A85549" w14:textId="77777777" w:rsidR="000F737C" w:rsidRDefault="00FA202A">
                                  <w:pPr>
                                    <w:pStyle w:val="TableParagraph"/>
                                    <w:spacing w:before="1" w:line="186" w:lineRule="exact"/>
                                    <w:ind w:right="99"/>
                                    <w:jc w:val="right"/>
                                    <w:rPr>
                                      <w:sz w:val="18"/>
                                    </w:rPr>
                                  </w:pPr>
                                  <w:r>
                                    <w:rPr>
                                      <w:color w:val="231F20"/>
                                      <w:spacing w:val="-2"/>
                                      <w:sz w:val="18"/>
                                    </w:rPr>
                                    <w:t>125,184</w:t>
                                  </w:r>
                                </w:p>
                              </w:tc>
                              <w:tc>
                                <w:tcPr>
                                  <w:tcW w:w="1212" w:type="dxa"/>
                                  <w:tcBorders>
                                    <w:top w:val="single" w:sz="6" w:space="0" w:color="231F20"/>
                                  </w:tcBorders>
                                  <w:shd w:val="clear" w:color="auto" w:fill="E7E8E8"/>
                                </w:tcPr>
                                <w:p w14:paraId="57A8554A" w14:textId="77777777" w:rsidR="000F737C" w:rsidRDefault="000F737C">
                                  <w:pPr>
                                    <w:pStyle w:val="TableParagraph"/>
                                    <w:spacing w:before="27"/>
                                    <w:rPr>
                                      <w:sz w:val="18"/>
                                    </w:rPr>
                                  </w:pPr>
                                </w:p>
                                <w:p w14:paraId="57A8554B" w14:textId="77777777" w:rsidR="000F737C" w:rsidRDefault="00FA202A">
                                  <w:pPr>
                                    <w:pStyle w:val="TableParagraph"/>
                                    <w:spacing w:before="1" w:line="186" w:lineRule="exact"/>
                                    <w:ind w:right="99"/>
                                    <w:jc w:val="right"/>
                                    <w:rPr>
                                      <w:sz w:val="18"/>
                                    </w:rPr>
                                  </w:pPr>
                                  <w:r>
                                    <w:rPr>
                                      <w:color w:val="231F20"/>
                                      <w:spacing w:val="-2"/>
                                      <w:sz w:val="18"/>
                                    </w:rPr>
                                    <w:t>137,909</w:t>
                                  </w:r>
                                </w:p>
                              </w:tc>
                              <w:tc>
                                <w:tcPr>
                                  <w:tcW w:w="1421" w:type="dxa"/>
                                  <w:tcBorders>
                                    <w:top w:val="single" w:sz="6" w:space="0" w:color="231F20"/>
                                  </w:tcBorders>
                                </w:tcPr>
                                <w:p w14:paraId="57A8554C" w14:textId="77777777" w:rsidR="000F737C" w:rsidRDefault="000F737C">
                                  <w:pPr>
                                    <w:pStyle w:val="TableParagraph"/>
                                    <w:spacing w:before="27"/>
                                    <w:rPr>
                                      <w:sz w:val="18"/>
                                    </w:rPr>
                                  </w:pPr>
                                </w:p>
                                <w:p w14:paraId="57A8554D" w14:textId="77777777" w:rsidR="000F737C" w:rsidRDefault="00FA202A">
                                  <w:pPr>
                                    <w:pStyle w:val="TableParagraph"/>
                                    <w:spacing w:before="1" w:line="186" w:lineRule="exact"/>
                                    <w:ind w:right="309"/>
                                    <w:jc w:val="right"/>
                                    <w:rPr>
                                      <w:sz w:val="18"/>
                                    </w:rPr>
                                  </w:pPr>
                                  <w:r>
                                    <w:rPr>
                                      <w:color w:val="231F20"/>
                                      <w:spacing w:val="-2"/>
                                      <w:sz w:val="18"/>
                                    </w:rPr>
                                    <w:t>148,381</w:t>
                                  </w:r>
                                </w:p>
                              </w:tc>
                              <w:tc>
                                <w:tcPr>
                                  <w:tcW w:w="1212" w:type="dxa"/>
                                  <w:tcBorders>
                                    <w:top w:val="single" w:sz="6" w:space="0" w:color="231F20"/>
                                  </w:tcBorders>
                                </w:tcPr>
                                <w:p w14:paraId="57A8554E" w14:textId="77777777" w:rsidR="000F737C" w:rsidRDefault="000F737C">
                                  <w:pPr>
                                    <w:pStyle w:val="TableParagraph"/>
                                    <w:spacing w:before="27"/>
                                    <w:rPr>
                                      <w:sz w:val="18"/>
                                    </w:rPr>
                                  </w:pPr>
                                </w:p>
                                <w:p w14:paraId="57A8554F" w14:textId="77777777" w:rsidR="000F737C" w:rsidRDefault="00FA202A">
                                  <w:pPr>
                                    <w:pStyle w:val="TableParagraph"/>
                                    <w:spacing w:before="1" w:line="186" w:lineRule="exact"/>
                                    <w:ind w:right="309"/>
                                    <w:jc w:val="right"/>
                                    <w:rPr>
                                      <w:sz w:val="18"/>
                                    </w:rPr>
                                  </w:pPr>
                                  <w:r>
                                    <w:rPr>
                                      <w:color w:val="231F20"/>
                                      <w:spacing w:val="-2"/>
                                      <w:sz w:val="18"/>
                                    </w:rPr>
                                    <w:t>158,262</w:t>
                                  </w:r>
                                </w:p>
                              </w:tc>
                              <w:tc>
                                <w:tcPr>
                                  <w:tcW w:w="1003" w:type="dxa"/>
                                  <w:tcBorders>
                                    <w:top w:val="single" w:sz="6" w:space="0" w:color="231F20"/>
                                  </w:tcBorders>
                                </w:tcPr>
                                <w:p w14:paraId="57A85550" w14:textId="77777777" w:rsidR="000F737C" w:rsidRDefault="000F737C">
                                  <w:pPr>
                                    <w:pStyle w:val="TableParagraph"/>
                                    <w:spacing w:before="27"/>
                                    <w:rPr>
                                      <w:sz w:val="18"/>
                                    </w:rPr>
                                  </w:pPr>
                                </w:p>
                                <w:p w14:paraId="57A85551" w14:textId="77777777" w:rsidR="000F737C" w:rsidRDefault="00FA202A">
                                  <w:pPr>
                                    <w:pStyle w:val="TableParagraph"/>
                                    <w:spacing w:before="1" w:line="186" w:lineRule="exact"/>
                                    <w:ind w:left="255"/>
                                    <w:rPr>
                                      <w:sz w:val="18"/>
                                    </w:rPr>
                                  </w:pPr>
                                  <w:r>
                                    <w:rPr>
                                      <w:color w:val="231F20"/>
                                      <w:spacing w:val="-2"/>
                                      <w:sz w:val="18"/>
                                    </w:rPr>
                                    <w:t>165,168</w:t>
                                  </w:r>
                                </w:p>
                              </w:tc>
                            </w:tr>
                            <w:tr w:rsidR="000F737C" w14:paraId="57A85559" w14:textId="77777777">
                              <w:trPr>
                                <w:trHeight w:val="198"/>
                              </w:trPr>
                              <w:tc>
                                <w:tcPr>
                                  <w:tcW w:w="3261" w:type="dxa"/>
                                  <w:vMerge/>
                                  <w:tcBorders>
                                    <w:top w:val="nil"/>
                                    <w:bottom w:val="single" w:sz="6" w:space="0" w:color="231F20"/>
                                  </w:tcBorders>
                                </w:tcPr>
                                <w:p w14:paraId="57A85553" w14:textId="77777777" w:rsidR="000F737C" w:rsidRDefault="000F737C">
                                  <w:pPr>
                                    <w:rPr>
                                      <w:sz w:val="2"/>
                                      <w:szCs w:val="2"/>
                                    </w:rPr>
                                  </w:pPr>
                                </w:p>
                              </w:tc>
                              <w:tc>
                                <w:tcPr>
                                  <w:tcW w:w="1212" w:type="dxa"/>
                                </w:tcPr>
                                <w:p w14:paraId="57A85554" w14:textId="77777777" w:rsidR="000F737C" w:rsidRDefault="00FA202A">
                                  <w:pPr>
                                    <w:pStyle w:val="TableParagraph"/>
                                    <w:spacing w:line="179" w:lineRule="exact"/>
                                    <w:ind w:right="99"/>
                                    <w:jc w:val="right"/>
                                    <w:rPr>
                                      <w:sz w:val="18"/>
                                    </w:rPr>
                                  </w:pPr>
                                  <w:r>
                                    <w:rPr>
                                      <w:color w:val="231F20"/>
                                      <w:spacing w:val="-2"/>
                                      <w:sz w:val="18"/>
                                    </w:rPr>
                                    <w:t>68,803</w:t>
                                  </w:r>
                                </w:p>
                              </w:tc>
                              <w:tc>
                                <w:tcPr>
                                  <w:tcW w:w="1212" w:type="dxa"/>
                                  <w:shd w:val="clear" w:color="auto" w:fill="E7E8E8"/>
                                </w:tcPr>
                                <w:p w14:paraId="57A85555" w14:textId="77777777" w:rsidR="000F737C" w:rsidRDefault="00FA202A">
                                  <w:pPr>
                                    <w:pStyle w:val="TableParagraph"/>
                                    <w:spacing w:line="179" w:lineRule="exact"/>
                                    <w:ind w:right="99"/>
                                    <w:jc w:val="right"/>
                                    <w:rPr>
                                      <w:sz w:val="18"/>
                                    </w:rPr>
                                  </w:pPr>
                                  <w:r>
                                    <w:rPr>
                                      <w:color w:val="231F20"/>
                                      <w:spacing w:val="-2"/>
                                      <w:sz w:val="18"/>
                                    </w:rPr>
                                    <w:t>71,999</w:t>
                                  </w:r>
                                </w:p>
                              </w:tc>
                              <w:tc>
                                <w:tcPr>
                                  <w:tcW w:w="1421" w:type="dxa"/>
                                </w:tcPr>
                                <w:p w14:paraId="57A85556" w14:textId="77777777" w:rsidR="000F737C" w:rsidRDefault="00FA202A">
                                  <w:pPr>
                                    <w:pStyle w:val="TableParagraph"/>
                                    <w:spacing w:line="179" w:lineRule="exact"/>
                                    <w:ind w:right="309"/>
                                    <w:jc w:val="right"/>
                                    <w:rPr>
                                      <w:sz w:val="18"/>
                                    </w:rPr>
                                  </w:pPr>
                                  <w:r>
                                    <w:rPr>
                                      <w:color w:val="231F20"/>
                                      <w:spacing w:val="-2"/>
                                      <w:sz w:val="18"/>
                                    </w:rPr>
                                    <w:t>75,276</w:t>
                                  </w:r>
                                </w:p>
                              </w:tc>
                              <w:tc>
                                <w:tcPr>
                                  <w:tcW w:w="1212" w:type="dxa"/>
                                </w:tcPr>
                                <w:p w14:paraId="57A85557" w14:textId="77777777" w:rsidR="000F737C" w:rsidRDefault="00FA202A">
                                  <w:pPr>
                                    <w:pStyle w:val="TableParagraph"/>
                                    <w:spacing w:line="179" w:lineRule="exact"/>
                                    <w:ind w:right="309"/>
                                    <w:jc w:val="right"/>
                                    <w:rPr>
                                      <w:sz w:val="18"/>
                                    </w:rPr>
                                  </w:pPr>
                                  <w:r>
                                    <w:rPr>
                                      <w:color w:val="231F20"/>
                                      <w:spacing w:val="-2"/>
                                      <w:sz w:val="18"/>
                                    </w:rPr>
                                    <w:t>78,650</w:t>
                                  </w:r>
                                </w:p>
                              </w:tc>
                              <w:tc>
                                <w:tcPr>
                                  <w:tcW w:w="1003" w:type="dxa"/>
                                </w:tcPr>
                                <w:p w14:paraId="57A85558" w14:textId="77777777" w:rsidR="000F737C" w:rsidRDefault="00FA202A">
                                  <w:pPr>
                                    <w:pStyle w:val="TableParagraph"/>
                                    <w:spacing w:line="179" w:lineRule="exact"/>
                                    <w:ind w:left="355"/>
                                    <w:rPr>
                                      <w:sz w:val="18"/>
                                    </w:rPr>
                                  </w:pPr>
                                  <w:r>
                                    <w:rPr>
                                      <w:color w:val="231F20"/>
                                      <w:spacing w:val="-2"/>
                                      <w:sz w:val="18"/>
                                    </w:rPr>
                                    <w:t>82,201</w:t>
                                  </w:r>
                                </w:p>
                              </w:tc>
                            </w:tr>
                            <w:tr w:rsidR="000F737C" w14:paraId="57A85560" w14:textId="77777777">
                              <w:trPr>
                                <w:trHeight w:val="197"/>
                              </w:trPr>
                              <w:tc>
                                <w:tcPr>
                                  <w:tcW w:w="3261" w:type="dxa"/>
                                  <w:vMerge/>
                                  <w:tcBorders>
                                    <w:top w:val="nil"/>
                                    <w:bottom w:val="single" w:sz="6" w:space="0" w:color="231F20"/>
                                  </w:tcBorders>
                                </w:tcPr>
                                <w:p w14:paraId="57A8555A" w14:textId="77777777" w:rsidR="000F737C" w:rsidRDefault="000F737C">
                                  <w:pPr>
                                    <w:rPr>
                                      <w:sz w:val="2"/>
                                      <w:szCs w:val="2"/>
                                    </w:rPr>
                                  </w:pPr>
                                </w:p>
                              </w:tc>
                              <w:tc>
                                <w:tcPr>
                                  <w:tcW w:w="1212" w:type="dxa"/>
                                  <w:tcBorders>
                                    <w:bottom w:val="single" w:sz="6" w:space="0" w:color="231F20"/>
                                  </w:tcBorders>
                                </w:tcPr>
                                <w:p w14:paraId="57A8555B" w14:textId="77777777" w:rsidR="000F737C" w:rsidRDefault="00FA202A">
                                  <w:pPr>
                                    <w:pStyle w:val="TableParagraph"/>
                                    <w:spacing w:line="177" w:lineRule="exact"/>
                                    <w:ind w:right="99"/>
                                    <w:jc w:val="right"/>
                                    <w:rPr>
                                      <w:sz w:val="18"/>
                                    </w:rPr>
                                  </w:pPr>
                                  <w:r>
                                    <w:rPr>
                                      <w:color w:val="231F20"/>
                                      <w:spacing w:val="-5"/>
                                      <w:sz w:val="18"/>
                                    </w:rPr>
                                    <w:t>156</w:t>
                                  </w:r>
                                </w:p>
                              </w:tc>
                              <w:tc>
                                <w:tcPr>
                                  <w:tcW w:w="1212" w:type="dxa"/>
                                  <w:tcBorders>
                                    <w:bottom w:val="single" w:sz="6" w:space="0" w:color="231F20"/>
                                  </w:tcBorders>
                                  <w:shd w:val="clear" w:color="auto" w:fill="E7E8E8"/>
                                </w:tcPr>
                                <w:p w14:paraId="57A8555C" w14:textId="77777777" w:rsidR="000F737C" w:rsidRDefault="00FA202A">
                                  <w:pPr>
                                    <w:pStyle w:val="TableParagraph"/>
                                    <w:spacing w:line="177" w:lineRule="exact"/>
                                    <w:ind w:right="99"/>
                                    <w:jc w:val="right"/>
                                    <w:rPr>
                                      <w:sz w:val="18"/>
                                    </w:rPr>
                                  </w:pPr>
                                  <w:r>
                                    <w:rPr>
                                      <w:color w:val="231F20"/>
                                      <w:spacing w:val="-5"/>
                                      <w:sz w:val="18"/>
                                    </w:rPr>
                                    <w:t>125</w:t>
                                  </w:r>
                                </w:p>
                              </w:tc>
                              <w:tc>
                                <w:tcPr>
                                  <w:tcW w:w="1421" w:type="dxa"/>
                                  <w:tcBorders>
                                    <w:bottom w:val="single" w:sz="6" w:space="0" w:color="231F20"/>
                                  </w:tcBorders>
                                </w:tcPr>
                                <w:p w14:paraId="57A8555D" w14:textId="77777777" w:rsidR="000F737C" w:rsidRDefault="00FA202A">
                                  <w:pPr>
                                    <w:pStyle w:val="TableParagraph"/>
                                    <w:spacing w:line="177" w:lineRule="exact"/>
                                    <w:ind w:right="309"/>
                                    <w:jc w:val="right"/>
                                    <w:rPr>
                                      <w:sz w:val="18"/>
                                    </w:rPr>
                                  </w:pPr>
                                  <w:r>
                                    <w:rPr>
                                      <w:color w:val="231F20"/>
                                      <w:spacing w:val="-5"/>
                                      <w:sz w:val="18"/>
                                    </w:rPr>
                                    <w:t>95</w:t>
                                  </w:r>
                                </w:p>
                              </w:tc>
                              <w:tc>
                                <w:tcPr>
                                  <w:tcW w:w="1212" w:type="dxa"/>
                                  <w:tcBorders>
                                    <w:bottom w:val="single" w:sz="6" w:space="0" w:color="231F20"/>
                                  </w:tcBorders>
                                </w:tcPr>
                                <w:p w14:paraId="57A8555E" w14:textId="77777777" w:rsidR="000F737C" w:rsidRDefault="00FA202A">
                                  <w:pPr>
                                    <w:pStyle w:val="TableParagraph"/>
                                    <w:spacing w:line="177" w:lineRule="exact"/>
                                    <w:ind w:right="309"/>
                                    <w:jc w:val="right"/>
                                    <w:rPr>
                                      <w:sz w:val="18"/>
                                    </w:rPr>
                                  </w:pPr>
                                  <w:r>
                                    <w:rPr>
                                      <w:color w:val="231F20"/>
                                      <w:spacing w:val="-5"/>
                                      <w:sz w:val="18"/>
                                    </w:rPr>
                                    <w:t>55</w:t>
                                  </w:r>
                                </w:p>
                              </w:tc>
                              <w:tc>
                                <w:tcPr>
                                  <w:tcW w:w="1003" w:type="dxa"/>
                                  <w:tcBorders>
                                    <w:bottom w:val="single" w:sz="6" w:space="0" w:color="231F20"/>
                                  </w:tcBorders>
                                </w:tcPr>
                                <w:p w14:paraId="57A8555F" w14:textId="77777777" w:rsidR="000F737C" w:rsidRDefault="00FA202A">
                                  <w:pPr>
                                    <w:pStyle w:val="TableParagraph"/>
                                    <w:spacing w:line="177" w:lineRule="exact"/>
                                    <w:ind w:right="100"/>
                                    <w:jc w:val="right"/>
                                    <w:rPr>
                                      <w:sz w:val="18"/>
                                    </w:rPr>
                                  </w:pPr>
                                  <w:r>
                                    <w:rPr>
                                      <w:color w:val="231F20"/>
                                      <w:spacing w:val="-5"/>
                                      <w:sz w:val="18"/>
                                    </w:rPr>
                                    <w:t>22</w:t>
                                  </w:r>
                                </w:p>
                              </w:tc>
                            </w:tr>
                            <w:tr w:rsidR="000F737C" w14:paraId="57A85567" w14:textId="77777777">
                              <w:trPr>
                                <w:trHeight w:val="226"/>
                              </w:trPr>
                              <w:tc>
                                <w:tcPr>
                                  <w:tcW w:w="3261" w:type="dxa"/>
                                  <w:vMerge/>
                                  <w:tcBorders>
                                    <w:top w:val="nil"/>
                                    <w:bottom w:val="single" w:sz="6" w:space="0" w:color="231F20"/>
                                  </w:tcBorders>
                                </w:tcPr>
                                <w:p w14:paraId="57A85561" w14:textId="77777777" w:rsidR="000F737C" w:rsidRDefault="000F737C">
                                  <w:pPr>
                                    <w:rPr>
                                      <w:sz w:val="2"/>
                                      <w:szCs w:val="2"/>
                                    </w:rPr>
                                  </w:pPr>
                                </w:p>
                              </w:tc>
                              <w:tc>
                                <w:tcPr>
                                  <w:tcW w:w="1212" w:type="dxa"/>
                                  <w:tcBorders>
                                    <w:top w:val="single" w:sz="6" w:space="0" w:color="231F20"/>
                                    <w:bottom w:val="single" w:sz="6" w:space="0" w:color="231F20"/>
                                  </w:tcBorders>
                                </w:tcPr>
                                <w:p w14:paraId="57A85562" w14:textId="77777777" w:rsidR="000F737C" w:rsidRDefault="00FA202A">
                                  <w:pPr>
                                    <w:pStyle w:val="TableParagraph"/>
                                    <w:spacing w:before="21" w:line="185" w:lineRule="exact"/>
                                    <w:ind w:right="99"/>
                                    <w:jc w:val="right"/>
                                    <w:rPr>
                                      <w:b/>
                                      <w:i/>
                                      <w:sz w:val="18"/>
                                    </w:rPr>
                                  </w:pPr>
                                  <w:r>
                                    <w:rPr>
                                      <w:b/>
                                      <w:i/>
                                      <w:color w:val="231F20"/>
                                      <w:spacing w:val="-2"/>
                                      <w:sz w:val="18"/>
                                    </w:rPr>
                                    <w:t>194,143</w:t>
                                  </w:r>
                                </w:p>
                              </w:tc>
                              <w:tc>
                                <w:tcPr>
                                  <w:tcW w:w="1212" w:type="dxa"/>
                                  <w:tcBorders>
                                    <w:top w:val="single" w:sz="6" w:space="0" w:color="231F20"/>
                                    <w:bottom w:val="single" w:sz="6" w:space="0" w:color="231F20"/>
                                  </w:tcBorders>
                                  <w:shd w:val="clear" w:color="auto" w:fill="E7E8E8"/>
                                </w:tcPr>
                                <w:p w14:paraId="57A85563" w14:textId="77777777" w:rsidR="000F737C" w:rsidRDefault="00FA202A">
                                  <w:pPr>
                                    <w:pStyle w:val="TableParagraph"/>
                                    <w:spacing w:before="21" w:line="185" w:lineRule="exact"/>
                                    <w:ind w:right="99"/>
                                    <w:jc w:val="right"/>
                                    <w:rPr>
                                      <w:b/>
                                      <w:i/>
                                      <w:sz w:val="18"/>
                                    </w:rPr>
                                  </w:pPr>
                                  <w:r>
                                    <w:rPr>
                                      <w:b/>
                                      <w:i/>
                                      <w:color w:val="231F20"/>
                                      <w:spacing w:val="-2"/>
                                      <w:sz w:val="18"/>
                                    </w:rPr>
                                    <w:t>210,033</w:t>
                                  </w:r>
                                </w:p>
                              </w:tc>
                              <w:tc>
                                <w:tcPr>
                                  <w:tcW w:w="1421" w:type="dxa"/>
                                  <w:tcBorders>
                                    <w:top w:val="single" w:sz="6" w:space="0" w:color="231F20"/>
                                    <w:bottom w:val="single" w:sz="6" w:space="0" w:color="231F20"/>
                                  </w:tcBorders>
                                </w:tcPr>
                                <w:p w14:paraId="57A85564" w14:textId="77777777" w:rsidR="000F737C" w:rsidRDefault="00FA202A">
                                  <w:pPr>
                                    <w:pStyle w:val="TableParagraph"/>
                                    <w:spacing w:before="21" w:line="185" w:lineRule="exact"/>
                                    <w:ind w:right="309"/>
                                    <w:jc w:val="right"/>
                                    <w:rPr>
                                      <w:b/>
                                      <w:i/>
                                      <w:sz w:val="18"/>
                                    </w:rPr>
                                  </w:pPr>
                                  <w:r>
                                    <w:rPr>
                                      <w:b/>
                                      <w:i/>
                                      <w:color w:val="231F20"/>
                                      <w:spacing w:val="-2"/>
                                      <w:sz w:val="18"/>
                                    </w:rPr>
                                    <w:t>223,752</w:t>
                                  </w:r>
                                </w:p>
                              </w:tc>
                              <w:tc>
                                <w:tcPr>
                                  <w:tcW w:w="1212" w:type="dxa"/>
                                  <w:tcBorders>
                                    <w:top w:val="single" w:sz="6" w:space="0" w:color="231F20"/>
                                    <w:bottom w:val="single" w:sz="6" w:space="0" w:color="231F20"/>
                                  </w:tcBorders>
                                </w:tcPr>
                                <w:p w14:paraId="57A85565" w14:textId="77777777" w:rsidR="000F737C" w:rsidRDefault="00FA202A">
                                  <w:pPr>
                                    <w:pStyle w:val="TableParagraph"/>
                                    <w:spacing w:before="21" w:line="185" w:lineRule="exact"/>
                                    <w:ind w:right="309"/>
                                    <w:jc w:val="right"/>
                                    <w:rPr>
                                      <w:b/>
                                      <w:i/>
                                      <w:sz w:val="18"/>
                                    </w:rPr>
                                  </w:pPr>
                                  <w:r>
                                    <w:rPr>
                                      <w:b/>
                                      <w:i/>
                                      <w:color w:val="231F20"/>
                                      <w:spacing w:val="-2"/>
                                      <w:sz w:val="18"/>
                                    </w:rPr>
                                    <w:t>236,967</w:t>
                                  </w:r>
                                </w:p>
                              </w:tc>
                              <w:tc>
                                <w:tcPr>
                                  <w:tcW w:w="1003" w:type="dxa"/>
                                  <w:tcBorders>
                                    <w:top w:val="single" w:sz="6" w:space="0" w:color="231F20"/>
                                    <w:bottom w:val="single" w:sz="6" w:space="0" w:color="231F20"/>
                                  </w:tcBorders>
                                </w:tcPr>
                                <w:p w14:paraId="57A85566" w14:textId="77777777" w:rsidR="000F737C" w:rsidRDefault="00FA202A">
                                  <w:pPr>
                                    <w:pStyle w:val="TableParagraph"/>
                                    <w:spacing w:before="21" w:line="185" w:lineRule="exact"/>
                                    <w:ind w:left="255"/>
                                    <w:rPr>
                                      <w:b/>
                                      <w:i/>
                                      <w:sz w:val="18"/>
                                    </w:rPr>
                                  </w:pPr>
                                  <w:r>
                                    <w:rPr>
                                      <w:b/>
                                      <w:i/>
                                      <w:color w:val="231F20"/>
                                      <w:spacing w:val="-2"/>
                                      <w:sz w:val="18"/>
                                    </w:rPr>
                                    <w:t>247,391</w:t>
                                  </w:r>
                                </w:p>
                              </w:tc>
                            </w:tr>
                            <w:tr w:rsidR="000F737C" w14:paraId="57A85573" w14:textId="77777777">
                              <w:trPr>
                                <w:trHeight w:val="470"/>
                              </w:trPr>
                              <w:tc>
                                <w:tcPr>
                                  <w:tcW w:w="3261" w:type="dxa"/>
                                  <w:vMerge/>
                                  <w:tcBorders>
                                    <w:top w:val="nil"/>
                                    <w:bottom w:val="single" w:sz="6" w:space="0" w:color="231F20"/>
                                  </w:tcBorders>
                                </w:tcPr>
                                <w:p w14:paraId="57A85568" w14:textId="77777777" w:rsidR="000F737C" w:rsidRDefault="000F737C">
                                  <w:pPr>
                                    <w:rPr>
                                      <w:sz w:val="2"/>
                                      <w:szCs w:val="2"/>
                                    </w:rPr>
                                  </w:pPr>
                                </w:p>
                              </w:tc>
                              <w:tc>
                                <w:tcPr>
                                  <w:tcW w:w="1212" w:type="dxa"/>
                                  <w:tcBorders>
                                    <w:top w:val="single" w:sz="6" w:space="0" w:color="231F20"/>
                                    <w:bottom w:val="single" w:sz="6" w:space="0" w:color="231F20"/>
                                  </w:tcBorders>
                                </w:tcPr>
                                <w:p w14:paraId="57A85569" w14:textId="77777777" w:rsidR="000F737C" w:rsidRDefault="000F737C">
                                  <w:pPr>
                                    <w:pStyle w:val="TableParagraph"/>
                                    <w:spacing w:before="58"/>
                                    <w:rPr>
                                      <w:sz w:val="18"/>
                                    </w:rPr>
                                  </w:pPr>
                                </w:p>
                                <w:p w14:paraId="57A8556A" w14:textId="77777777" w:rsidR="000F737C" w:rsidRDefault="00FA202A">
                                  <w:pPr>
                                    <w:pStyle w:val="TableParagraph"/>
                                    <w:spacing w:before="1" w:line="185" w:lineRule="exact"/>
                                    <w:ind w:right="99"/>
                                    <w:jc w:val="right"/>
                                    <w:rPr>
                                      <w:b/>
                                      <w:sz w:val="18"/>
                                    </w:rPr>
                                  </w:pPr>
                                  <w:r>
                                    <w:rPr>
                                      <w:b/>
                                      <w:color w:val="231F20"/>
                                      <w:spacing w:val="-2"/>
                                      <w:sz w:val="18"/>
                                    </w:rPr>
                                    <w:t>15,158</w:t>
                                  </w:r>
                                </w:p>
                              </w:tc>
                              <w:tc>
                                <w:tcPr>
                                  <w:tcW w:w="1212" w:type="dxa"/>
                                  <w:tcBorders>
                                    <w:top w:val="single" w:sz="6" w:space="0" w:color="231F20"/>
                                    <w:bottom w:val="single" w:sz="6" w:space="0" w:color="231F20"/>
                                  </w:tcBorders>
                                  <w:shd w:val="clear" w:color="auto" w:fill="E7E8E8"/>
                                </w:tcPr>
                                <w:p w14:paraId="57A8556B" w14:textId="77777777" w:rsidR="000F737C" w:rsidRDefault="000F737C">
                                  <w:pPr>
                                    <w:pStyle w:val="TableParagraph"/>
                                    <w:spacing w:before="58"/>
                                    <w:rPr>
                                      <w:sz w:val="18"/>
                                    </w:rPr>
                                  </w:pPr>
                                </w:p>
                                <w:p w14:paraId="57A8556C" w14:textId="77777777" w:rsidR="000F737C" w:rsidRDefault="00FA202A">
                                  <w:pPr>
                                    <w:pStyle w:val="TableParagraph"/>
                                    <w:spacing w:before="1" w:line="185" w:lineRule="exact"/>
                                    <w:ind w:right="99"/>
                                    <w:jc w:val="right"/>
                                    <w:rPr>
                                      <w:b/>
                                      <w:sz w:val="18"/>
                                    </w:rPr>
                                  </w:pPr>
                                  <w:r>
                                    <w:rPr>
                                      <w:b/>
                                      <w:color w:val="231F20"/>
                                      <w:spacing w:val="-2"/>
                                      <w:sz w:val="18"/>
                                    </w:rPr>
                                    <w:t>8,944</w:t>
                                  </w:r>
                                </w:p>
                              </w:tc>
                              <w:tc>
                                <w:tcPr>
                                  <w:tcW w:w="1421" w:type="dxa"/>
                                  <w:tcBorders>
                                    <w:top w:val="single" w:sz="6" w:space="0" w:color="231F20"/>
                                    <w:bottom w:val="single" w:sz="6" w:space="0" w:color="231F20"/>
                                  </w:tcBorders>
                                </w:tcPr>
                                <w:p w14:paraId="57A8556D" w14:textId="77777777" w:rsidR="000F737C" w:rsidRDefault="000F737C">
                                  <w:pPr>
                                    <w:pStyle w:val="TableParagraph"/>
                                    <w:spacing w:before="58"/>
                                    <w:rPr>
                                      <w:sz w:val="18"/>
                                    </w:rPr>
                                  </w:pPr>
                                </w:p>
                                <w:p w14:paraId="57A8556E" w14:textId="77777777" w:rsidR="000F737C" w:rsidRDefault="00FA202A">
                                  <w:pPr>
                                    <w:pStyle w:val="TableParagraph"/>
                                    <w:spacing w:before="1" w:line="185" w:lineRule="exact"/>
                                    <w:ind w:right="309"/>
                                    <w:jc w:val="right"/>
                                    <w:rPr>
                                      <w:b/>
                                      <w:sz w:val="18"/>
                                    </w:rPr>
                                  </w:pPr>
                                  <w:r>
                                    <w:rPr>
                                      <w:b/>
                                      <w:color w:val="231F20"/>
                                      <w:spacing w:val="-2"/>
                                      <w:sz w:val="18"/>
                                    </w:rPr>
                                    <w:t>9,221</w:t>
                                  </w:r>
                                </w:p>
                              </w:tc>
                              <w:tc>
                                <w:tcPr>
                                  <w:tcW w:w="1212" w:type="dxa"/>
                                  <w:tcBorders>
                                    <w:top w:val="single" w:sz="6" w:space="0" w:color="231F20"/>
                                    <w:bottom w:val="single" w:sz="6" w:space="0" w:color="231F20"/>
                                  </w:tcBorders>
                                </w:tcPr>
                                <w:p w14:paraId="57A8556F" w14:textId="77777777" w:rsidR="000F737C" w:rsidRDefault="000F737C">
                                  <w:pPr>
                                    <w:pStyle w:val="TableParagraph"/>
                                    <w:spacing w:before="58"/>
                                    <w:rPr>
                                      <w:sz w:val="18"/>
                                    </w:rPr>
                                  </w:pPr>
                                </w:p>
                                <w:p w14:paraId="57A85570" w14:textId="77777777" w:rsidR="000F737C" w:rsidRDefault="00FA202A">
                                  <w:pPr>
                                    <w:pStyle w:val="TableParagraph"/>
                                    <w:spacing w:before="1" w:line="185" w:lineRule="exact"/>
                                    <w:ind w:right="309"/>
                                    <w:jc w:val="right"/>
                                    <w:rPr>
                                      <w:b/>
                                      <w:sz w:val="18"/>
                                    </w:rPr>
                                  </w:pPr>
                                  <w:r>
                                    <w:rPr>
                                      <w:b/>
                                      <w:color w:val="231F20"/>
                                      <w:spacing w:val="-2"/>
                                      <w:sz w:val="18"/>
                                    </w:rPr>
                                    <w:t>9,520</w:t>
                                  </w:r>
                                </w:p>
                              </w:tc>
                              <w:tc>
                                <w:tcPr>
                                  <w:tcW w:w="1003" w:type="dxa"/>
                                  <w:tcBorders>
                                    <w:top w:val="single" w:sz="6" w:space="0" w:color="231F20"/>
                                    <w:bottom w:val="single" w:sz="6" w:space="0" w:color="231F20"/>
                                  </w:tcBorders>
                                </w:tcPr>
                                <w:p w14:paraId="57A85571" w14:textId="77777777" w:rsidR="000F737C" w:rsidRDefault="000F737C">
                                  <w:pPr>
                                    <w:pStyle w:val="TableParagraph"/>
                                    <w:spacing w:before="58"/>
                                    <w:rPr>
                                      <w:sz w:val="18"/>
                                    </w:rPr>
                                  </w:pPr>
                                </w:p>
                                <w:p w14:paraId="57A85572" w14:textId="77777777" w:rsidR="000F737C" w:rsidRDefault="00FA202A">
                                  <w:pPr>
                                    <w:pStyle w:val="TableParagraph"/>
                                    <w:spacing w:before="1" w:line="185" w:lineRule="exact"/>
                                    <w:ind w:right="101"/>
                                    <w:jc w:val="right"/>
                                    <w:rPr>
                                      <w:b/>
                                      <w:sz w:val="18"/>
                                    </w:rPr>
                                  </w:pPr>
                                  <w:r>
                                    <w:rPr>
                                      <w:b/>
                                      <w:color w:val="231F20"/>
                                      <w:spacing w:val="-2"/>
                                      <w:sz w:val="18"/>
                                    </w:rPr>
                                    <w:t>9,398</w:t>
                                  </w:r>
                                </w:p>
                              </w:tc>
                            </w:tr>
                            <w:tr w:rsidR="000F737C" w14:paraId="57A85578" w14:textId="77777777">
                              <w:trPr>
                                <w:trHeight w:val="467"/>
                              </w:trPr>
                              <w:tc>
                                <w:tcPr>
                                  <w:tcW w:w="3261" w:type="dxa"/>
                                  <w:vMerge/>
                                  <w:tcBorders>
                                    <w:top w:val="nil"/>
                                    <w:bottom w:val="single" w:sz="6" w:space="0" w:color="231F20"/>
                                  </w:tcBorders>
                                </w:tcPr>
                                <w:p w14:paraId="57A85574" w14:textId="77777777" w:rsidR="000F737C" w:rsidRDefault="000F737C">
                                  <w:pPr>
                                    <w:rPr>
                                      <w:sz w:val="2"/>
                                      <w:szCs w:val="2"/>
                                    </w:rPr>
                                  </w:pPr>
                                </w:p>
                              </w:tc>
                              <w:tc>
                                <w:tcPr>
                                  <w:tcW w:w="1212" w:type="dxa"/>
                                  <w:tcBorders>
                                    <w:top w:val="single" w:sz="6" w:space="0" w:color="231F20"/>
                                    <w:bottom w:val="single" w:sz="6" w:space="0" w:color="231F20"/>
                                  </w:tcBorders>
                                </w:tcPr>
                                <w:p w14:paraId="57A85575" w14:textId="77777777" w:rsidR="000F737C" w:rsidRDefault="000F737C">
                                  <w:pPr>
                                    <w:pStyle w:val="TableParagraph"/>
                                    <w:rPr>
                                      <w:rFonts w:ascii="Times New Roman"/>
                                      <w:sz w:val="18"/>
                                    </w:rPr>
                                  </w:pPr>
                                </w:p>
                              </w:tc>
                              <w:tc>
                                <w:tcPr>
                                  <w:tcW w:w="1212" w:type="dxa"/>
                                  <w:tcBorders>
                                    <w:top w:val="single" w:sz="6" w:space="0" w:color="231F20"/>
                                    <w:bottom w:val="single" w:sz="6" w:space="0" w:color="231F20"/>
                                  </w:tcBorders>
                                  <w:shd w:val="clear" w:color="auto" w:fill="E7E8E8"/>
                                </w:tcPr>
                                <w:p w14:paraId="57A85576" w14:textId="77777777" w:rsidR="000F737C" w:rsidRDefault="000F737C">
                                  <w:pPr>
                                    <w:pStyle w:val="TableParagraph"/>
                                    <w:rPr>
                                      <w:rFonts w:ascii="Times New Roman"/>
                                      <w:sz w:val="18"/>
                                    </w:rPr>
                                  </w:pPr>
                                </w:p>
                              </w:tc>
                              <w:tc>
                                <w:tcPr>
                                  <w:tcW w:w="3636" w:type="dxa"/>
                                  <w:gridSpan w:val="3"/>
                                  <w:tcBorders>
                                    <w:top w:val="single" w:sz="6" w:space="0" w:color="231F20"/>
                                    <w:bottom w:val="single" w:sz="6" w:space="0" w:color="231F20"/>
                                  </w:tcBorders>
                                </w:tcPr>
                                <w:p w14:paraId="57A85577" w14:textId="77777777" w:rsidR="000F737C" w:rsidRDefault="000F737C">
                                  <w:pPr>
                                    <w:pStyle w:val="TableParagraph"/>
                                    <w:rPr>
                                      <w:rFonts w:ascii="Times New Roman"/>
                                      <w:sz w:val="18"/>
                                    </w:rPr>
                                  </w:pPr>
                                </w:p>
                              </w:tc>
                            </w:tr>
                            <w:tr w:rsidR="000F737C" w14:paraId="57A8557F" w14:textId="77777777">
                              <w:trPr>
                                <w:trHeight w:val="226"/>
                              </w:trPr>
                              <w:tc>
                                <w:tcPr>
                                  <w:tcW w:w="3261" w:type="dxa"/>
                                  <w:vMerge/>
                                  <w:tcBorders>
                                    <w:top w:val="nil"/>
                                    <w:bottom w:val="single" w:sz="6" w:space="0" w:color="231F20"/>
                                  </w:tcBorders>
                                </w:tcPr>
                                <w:p w14:paraId="57A85579" w14:textId="77777777" w:rsidR="000F737C" w:rsidRDefault="000F737C">
                                  <w:pPr>
                                    <w:rPr>
                                      <w:sz w:val="2"/>
                                      <w:szCs w:val="2"/>
                                    </w:rPr>
                                  </w:pPr>
                                </w:p>
                              </w:tc>
                              <w:tc>
                                <w:tcPr>
                                  <w:tcW w:w="1212" w:type="dxa"/>
                                  <w:tcBorders>
                                    <w:top w:val="single" w:sz="6" w:space="0" w:color="231F20"/>
                                    <w:bottom w:val="single" w:sz="6" w:space="0" w:color="231F20"/>
                                  </w:tcBorders>
                                </w:tcPr>
                                <w:p w14:paraId="57A8557A"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57B"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421" w:type="dxa"/>
                                  <w:tcBorders>
                                    <w:top w:val="single" w:sz="6" w:space="0" w:color="231F20"/>
                                    <w:bottom w:val="single" w:sz="6" w:space="0" w:color="231F20"/>
                                  </w:tcBorders>
                                </w:tcPr>
                                <w:p w14:paraId="57A8557C" w14:textId="77777777" w:rsidR="000F737C" w:rsidRDefault="00FA202A">
                                  <w:pPr>
                                    <w:pStyle w:val="TableParagraph"/>
                                    <w:spacing w:before="21" w:line="185" w:lineRule="exact"/>
                                    <w:ind w:right="308"/>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57D" w14:textId="77777777" w:rsidR="000F737C" w:rsidRDefault="00FA202A">
                                  <w:pPr>
                                    <w:pStyle w:val="TableParagraph"/>
                                    <w:spacing w:before="21" w:line="185" w:lineRule="exact"/>
                                    <w:ind w:right="309"/>
                                    <w:jc w:val="right"/>
                                    <w:rPr>
                                      <w:b/>
                                      <w:sz w:val="18"/>
                                    </w:rPr>
                                  </w:pPr>
                                  <w:r>
                                    <w:rPr>
                                      <w:b/>
                                      <w:color w:val="231F20"/>
                                      <w:spacing w:val="-10"/>
                                      <w:sz w:val="18"/>
                                    </w:rPr>
                                    <w:t>-</w:t>
                                  </w:r>
                                </w:p>
                              </w:tc>
                              <w:tc>
                                <w:tcPr>
                                  <w:tcW w:w="1003" w:type="dxa"/>
                                  <w:tcBorders>
                                    <w:top w:val="single" w:sz="6" w:space="0" w:color="231F20"/>
                                    <w:bottom w:val="single" w:sz="6" w:space="0" w:color="231F20"/>
                                  </w:tcBorders>
                                </w:tcPr>
                                <w:p w14:paraId="57A8557E" w14:textId="77777777" w:rsidR="000F737C" w:rsidRDefault="00FA202A">
                                  <w:pPr>
                                    <w:pStyle w:val="TableParagraph"/>
                                    <w:spacing w:before="21" w:line="185" w:lineRule="exact"/>
                                    <w:ind w:right="100"/>
                                    <w:jc w:val="right"/>
                                    <w:rPr>
                                      <w:b/>
                                      <w:sz w:val="18"/>
                                    </w:rPr>
                                  </w:pPr>
                                  <w:r>
                                    <w:rPr>
                                      <w:b/>
                                      <w:color w:val="231F20"/>
                                      <w:spacing w:val="-10"/>
                                      <w:sz w:val="18"/>
                                    </w:rPr>
                                    <w:t>-</w:t>
                                  </w:r>
                                </w:p>
                              </w:tc>
                            </w:tr>
                            <w:tr w:rsidR="000F737C" w14:paraId="57A85590" w14:textId="77777777">
                              <w:trPr>
                                <w:trHeight w:val="653"/>
                              </w:trPr>
                              <w:tc>
                                <w:tcPr>
                                  <w:tcW w:w="3261" w:type="dxa"/>
                                  <w:vMerge/>
                                  <w:tcBorders>
                                    <w:top w:val="nil"/>
                                    <w:bottom w:val="single" w:sz="6" w:space="0" w:color="231F20"/>
                                  </w:tcBorders>
                                </w:tcPr>
                                <w:p w14:paraId="57A85580" w14:textId="77777777" w:rsidR="000F737C" w:rsidRDefault="000F737C">
                                  <w:pPr>
                                    <w:rPr>
                                      <w:sz w:val="2"/>
                                      <w:szCs w:val="2"/>
                                    </w:rPr>
                                  </w:pPr>
                                </w:p>
                              </w:tc>
                              <w:tc>
                                <w:tcPr>
                                  <w:tcW w:w="1212" w:type="dxa"/>
                                  <w:tcBorders>
                                    <w:top w:val="single" w:sz="6" w:space="0" w:color="231F20"/>
                                    <w:bottom w:val="single" w:sz="6" w:space="0" w:color="231F20"/>
                                  </w:tcBorders>
                                </w:tcPr>
                                <w:p w14:paraId="57A85581" w14:textId="77777777" w:rsidR="000F737C" w:rsidRDefault="000F737C">
                                  <w:pPr>
                                    <w:pStyle w:val="TableParagraph"/>
                                    <w:rPr>
                                      <w:sz w:val="18"/>
                                    </w:rPr>
                                  </w:pPr>
                                </w:p>
                                <w:p w14:paraId="57A85582" w14:textId="77777777" w:rsidR="000F737C" w:rsidRDefault="000F737C">
                                  <w:pPr>
                                    <w:pStyle w:val="TableParagraph"/>
                                    <w:spacing w:before="34"/>
                                    <w:rPr>
                                      <w:sz w:val="18"/>
                                    </w:rPr>
                                  </w:pPr>
                                </w:p>
                                <w:p w14:paraId="57A85583" w14:textId="77777777" w:rsidR="000F737C" w:rsidRDefault="00FA202A">
                                  <w:pPr>
                                    <w:pStyle w:val="TableParagraph"/>
                                    <w:spacing w:before="1" w:line="185" w:lineRule="exact"/>
                                    <w:ind w:right="99"/>
                                    <w:jc w:val="right"/>
                                    <w:rPr>
                                      <w:sz w:val="18"/>
                                    </w:rPr>
                                  </w:pPr>
                                  <w:r>
                                    <w:rPr>
                                      <w:color w:val="231F20"/>
                                      <w:spacing w:val="-2"/>
                                      <w:sz w:val="18"/>
                                    </w:rPr>
                                    <w:t>7,100</w:t>
                                  </w:r>
                                </w:p>
                              </w:tc>
                              <w:tc>
                                <w:tcPr>
                                  <w:tcW w:w="1212" w:type="dxa"/>
                                  <w:tcBorders>
                                    <w:top w:val="single" w:sz="6" w:space="0" w:color="231F20"/>
                                    <w:bottom w:val="single" w:sz="6" w:space="0" w:color="231F20"/>
                                  </w:tcBorders>
                                  <w:shd w:val="clear" w:color="auto" w:fill="E7E8E8"/>
                                </w:tcPr>
                                <w:p w14:paraId="57A85584" w14:textId="77777777" w:rsidR="000F737C" w:rsidRDefault="000F737C">
                                  <w:pPr>
                                    <w:pStyle w:val="TableParagraph"/>
                                    <w:rPr>
                                      <w:sz w:val="18"/>
                                    </w:rPr>
                                  </w:pPr>
                                </w:p>
                                <w:p w14:paraId="57A85585" w14:textId="77777777" w:rsidR="000F737C" w:rsidRDefault="000F737C">
                                  <w:pPr>
                                    <w:pStyle w:val="TableParagraph"/>
                                    <w:spacing w:before="34"/>
                                    <w:rPr>
                                      <w:sz w:val="18"/>
                                    </w:rPr>
                                  </w:pPr>
                                </w:p>
                                <w:p w14:paraId="57A85586" w14:textId="77777777" w:rsidR="000F737C" w:rsidRDefault="00FA202A">
                                  <w:pPr>
                                    <w:pStyle w:val="TableParagraph"/>
                                    <w:spacing w:before="1" w:line="185" w:lineRule="exact"/>
                                    <w:ind w:right="99"/>
                                    <w:jc w:val="right"/>
                                    <w:rPr>
                                      <w:sz w:val="18"/>
                                    </w:rPr>
                                  </w:pPr>
                                  <w:r>
                                    <w:rPr>
                                      <w:color w:val="231F20"/>
                                      <w:spacing w:val="-2"/>
                                      <w:sz w:val="18"/>
                                    </w:rPr>
                                    <w:t>2,500</w:t>
                                  </w:r>
                                </w:p>
                              </w:tc>
                              <w:tc>
                                <w:tcPr>
                                  <w:tcW w:w="1421" w:type="dxa"/>
                                  <w:tcBorders>
                                    <w:top w:val="single" w:sz="6" w:space="0" w:color="231F20"/>
                                    <w:bottom w:val="single" w:sz="6" w:space="0" w:color="231F20"/>
                                  </w:tcBorders>
                                </w:tcPr>
                                <w:p w14:paraId="57A85587" w14:textId="77777777" w:rsidR="000F737C" w:rsidRDefault="000F737C">
                                  <w:pPr>
                                    <w:pStyle w:val="TableParagraph"/>
                                    <w:rPr>
                                      <w:sz w:val="18"/>
                                    </w:rPr>
                                  </w:pPr>
                                </w:p>
                                <w:p w14:paraId="57A85588" w14:textId="77777777" w:rsidR="000F737C" w:rsidRDefault="000F737C">
                                  <w:pPr>
                                    <w:pStyle w:val="TableParagraph"/>
                                    <w:spacing w:before="34"/>
                                    <w:rPr>
                                      <w:sz w:val="18"/>
                                    </w:rPr>
                                  </w:pPr>
                                </w:p>
                                <w:p w14:paraId="57A85589" w14:textId="77777777" w:rsidR="000F737C" w:rsidRDefault="00FA202A">
                                  <w:pPr>
                                    <w:pStyle w:val="TableParagraph"/>
                                    <w:spacing w:before="1" w:line="185" w:lineRule="exact"/>
                                    <w:ind w:right="309"/>
                                    <w:jc w:val="right"/>
                                    <w:rPr>
                                      <w:sz w:val="18"/>
                                    </w:rPr>
                                  </w:pPr>
                                  <w:r>
                                    <w:rPr>
                                      <w:color w:val="231F20"/>
                                      <w:spacing w:val="-2"/>
                                      <w:sz w:val="18"/>
                                    </w:rPr>
                                    <w:t>2,500</w:t>
                                  </w:r>
                                </w:p>
                              </w:tc>
                              <w:tc>
                                <w:tcPr>
                                  <w:tcW w:w="1212" w:type="dxa"/>
                                  <w:tcBorders>
                                    <w:top w:val="single" w:sz="6" w:space="0" w:color="231F20"/>
                                    <w:bottom w:val="single" w:sz="6" w:space="0" w:color="231F20"/>
                                  </w:tcBorders>
                                </w:tcPr>
                                <w:p w14:paraId="57A8558A" w14:textId="77777777" w:rsidR="000F737C" w:rsidRDefault="000F737C">
                                  <w:pPr>
                                    <w:pStyle w:val="TableParagraph"/>
                                    <w:rPr>
                                      <w:sz w:val="18"/>
                                    </w:rPr>
                                  </w:pPr>
                                </w:p>
                                <w:p w14:paraId="57A8558B" w14:textId="77777777" w:rsidR="000F737C" w:rsidRDefault="000F737C">
                                  <w:pPr>
                                    <w:pStyle w:val="TableParagraph"/>
                                    <w:spacing w:before="34"/>
                                    <w:rPr>
                                      <w:sz w:val="18"/>
                                    </w:rPr>
                                  </w:pPr>
                                </w:p>
                                <w:p w14:paraId="57A8558C" w14:textId="77777777" w:rsidR="000F737C" w:rsidRDefault="00FA202A">
                                  <w:pPr>
                                    <w:pStyle w:val="TableParagraph"/>
                                    <w:spacing w:before="1" w:line="185" w:lineRule="exact"/>
                                    <w:ind w:right="309"/>
                                    <w:jc w:val="right"/>
                                    <w:rPr>
                                      <w:sz w:val="18"/>
                                    </w:rPr>
                                  </w:pPr>
                                  <w:r>
                                    <w:rPr>
                                      <w:color w:val="231F20"/>
                                      <w:spacing w:val="-2"/>
                                      <w:sz w:val="18"/>
                                    </w:rPr>
                                    <w:t>2,500</w:t>
                                  </w:r>
                                </w:p>
                              </w:tc>
                              <w:tc>
                                <w:tcPr>
                                  <w:tcW w:w="1003" w:type="dxa"/>
                                  <w:tcBorders>
                                    <w:top w:val="single" w:sz="6" w:space="0" w:color="231F20"/>
                                    <w:bottom w:val="single" w:sz="6" w:space="0" w:color="231F20"/>
                                  </w:tcBorders>
                                </w:tcPr>
                                <w:p w14:paraId="57A8558D" w14:textId="77777777" w:rsidR="000F737C" w:rsidRDefault="000F737C">
                                  <w:pPr>
                                    <w:pStyle w:val="TableParagraph"/>
                                    <w:rPr>
                                      <w:sz w:val="18"/>
                                    </w:rPr>
                                  </w:pPr>
                                </w:p>
                                <w:p w14:paraId="57A8558E" w14:textId="77777777" w:rsidR="000F737C" w:rsidRDefault="000F737C">
                                  <w:pPr>
                                    <w:pStyle w:val="TableParagraph"/>
                                    <w:spacing w:before="34"/>
                                    <w:rPr>
                                      <w:sz w:val="18"/>
                                    </w:rPr>
                                  </w:pPr>
                                </w:p>
                                <w:p w14:paraId="57A8558F" w14:textId="77777777" w:rsidR="000F737C" w:rsidRDefault="00FA202A">
                                  <w:pPr>
                                    <w:pStyle w:val="TableParagraph"/>
                                    <w:spacing w:before="1" w:line="185" w:lineRule="exact"/>
                                    <w:ind w:right="101"/>
                                    <w:jc w:val="right"/>
                                    <w:rPr>
                                      <w:sz w:val="18"/>
                                    </w:rPr>
                                  </w:pPr>
                                  <w:r>
                                    <w:rPr>
                                      <w:color w:val="231F20"/>
                                      <w:spacing w:val="-2"/>
                                      <w:sz w:val="18"/>
                                    </w:rPr>
                                    <w:t>2,500</w:t>
                                  </w:r>
                                </w:p>
                              </w:tc>
                            </w:tr>
                            <w:tr w:rsidR="000F737C" w14:paraId="57A85597" w14:textId="77777777">
                              <w:trPr>
                                <w:trHeight w:val="226"/>
                              </w:trPr>
                              <w:tc>
                                <w:tcPr>
                                  <w:tcW w:w="3261" w:type="dxa"/>
                                  <w:vMerge/>
                                  <w:tcBorders>
                                    <w:top w:val="nil"/>
                                    <w:bottom w:val="single" w:sz="6" w:space="0" w:color="231F20"/>
                                  </w:tcBorders>
                                </w:tcPr>
                                <w:p w14:paraId="57A85591" w14:textId="77777777" w:rsidR="000F737C" w:rsidRDefault="000F737C">
                                  <w:pPr>
                                    <w:rPr>
                                      <w:sz w:val="2"/>
                                      <w:szCs w:val="2"/>
                                    </w:rPr>
                                  </w:pPr>
                                </w:p>
                              </w:tc>
                              <w:tc>
                                <w:tcPr>
                                  <w:tcW w:w="1212" w:type="dxa"/>
                                  <w:tcBorders>
                                    <w:top w:val="single" w:sz="6" w:space="0" w:color="231F20"/>
                                    <w:bottom w:val="single" w:sz="6" w:space="0" w:color="231F20"/>
                                  </w:tcBorders>
                                </w:tcPr>
                                <w:p w14:paraId="57A85592" w14:textId="77777777" w:rsidR="000F737C" w:rsidRDefault="00FA202A">
                                  <w:pPr>
                                    <w:pStyle w:val="TableParagraph"/>
                                    <w:spacing w:before="21" w:line="185" w:lineRule="exact"/>
                                    <w:ind w:right="98"/>
                                    <w:jc w:val="right"/>
                                    <w:rPr>
                                      <w:b/>
                                      <w:i/>
                                      <w:sz w:val="18"/>
                                    </w:rPr>
                                  </w:pPr>
                                  <w:r>
                                    <w:rPr>
                                      <w:b/>
                                      <w:i/>
                                      <w:color w:val="231F20"/>
                                      <w:spacing w:val="-2"/>
                                      <w:sz w:val="18"/>
                                    </w:rPr>
                                    <w:t>7,100</w:t>
                                  </w:r>
                                </w:p>
                              </w:tc>
                              <w:tc>
                                <w:tcPr>
                                  <w:tcW w:w="1212" w:type="dxa"/>
                                  <w:tcBorders>
                                    <w:top w:val="single" w:sz="6" w:space="0" w:color="231F20"/>
                                    <w:bottom w:val="single" w:sz="6" w:space="0" w:color="231F20"/>
                                  </w:tcBorders>
                                  <w:shd w:val="clear" w:color="auto" w:fill="E7E8E8"/>
                                </w:tcPr>
                                <w:p w14:paraId="57A85593" w14:textId="77777777" w:rsidR="000F737C" w:rsidRDefault="00FA202A">
                                  <w:pPr>
                                    <w:pStyle w:val="TableParagraph"/>
                                    <w:spacing w:before="21" w:line="185" w:lineRule="exact"/>
                                    <w:ind w:right="99"/>
                                    <w:jc w:val="right"/>
                                    <w:rPr>
                                      <w:b/>
                                      <w:i/>
                                      <w:sz w:val="18"/>
                                    </w:rPr>
                                  </w:pPr>
                                  <w:r>
                                    <w:rPr>
                                      <w:b/>
                                      <w:i/>
                                      <w:color w:val="231F20"/>
                                      <w:spacing w:val="-2"/>
                                      <w:sz w:val="18"/>
                                    </w:rPr>
                                    <w:t>2,500</w:t>
                                  </w:r>
                                </w:p>
                              </w:tc>
                              <w:tc>
                                <w:tcPr>
                                  <w:tcW w:w="1421" w:type="dxa"/>
                                  <w:tcBorders>
                                    <w:top w:val="single" w:sz="6" w:space="0" w:color="231F20"/>
                                    <w:bottom w:val="single" w:sz="6" w:space="0" w:color="231F20"/>
                                  </w:tcBorders>
                                </w:tcPr>
                                <w:p w14:paraId="57A85594" w14:textId="77777777" w:rsidR="000F737C" w:rsidRDefault="00FA202A">
                                  <w:pPr>
                                    <w:pStyle w:val="TableParagraph"/>
                                    <w:spacing w:before="21" w:line="185" w:lineRule="exact"/>
                                    <w:ind w:right="309"/>
                                    <w:jc w:val="right"/>
                                    <w:rPr>
                                      <w:b/>
                                      <w:i/>
                                      <w:sz w:val="18"/>
                                    </w:rPr>
                                  </w:pPr>
                                  <w:r>
                                    <w:rPr>
                                      <w:b/>
                                      <w:i/>
                                      <w:color w:val="231F20"/>
                                      <w:spacing w:val="-2"/>
                                      <w:sz w:val="18"/>
                                    </w:rPr>
                                    <w:t>2,500</w:t>
                                  </w:r>
                                </w:p>
                              </w:tc>
                              <w:tc>
                                <w:tcPr>
                                  <w:tcW w:w="1212" w:type="dxa"/>
                                  <w:tcBorders>
                                    <w:top w:val="single" w:sz="6" w:space="0" w:color="231F20"/>
                                    <w:bottom w:val="single" w:sz="6" w:space="0" w:color="231F20"/>
                                  </w:tcBorders>
                                </w:tcPr>
                                <w:p w14:paraId="57A85595" w14:textId="77777777" w:rsidR="000F737C" w:rsidRDefault="00FA202A">
                                  <w:pPr>
                                    <w:pStyle w:val="TableParagraph"/>
                                    <w:spacing w:before="21" w:line="185" w:lineRule="exact"/>
                                    <w:ind w:right="309"/>
                                    <w:jc w:val="right"/>
                                    <w:rPr>
                                      <w:b/>
                                      <w:i/>
                                      <w:sz w:val="18"/>
                                    </w:rPr>
                                  </w:pPr>
                                  <w:r>
                                    <w:rPr>
                                      <w:b/>
                                      <w:i/>
                                      <w:color w:val="231F20"/>
                                      <w:spacing w:val="-2"/>
                                      <w:sz w:val="18"/>
                                    </w:rPr>
                                    <w:t>2,500</w:t>
                                  </w:r>
                                </w:p>
                              </w:tc>
                              <w:tc>
                                <w:tcPr>
                                  <w:tcW w:w="1003" w:type="dxa"/>
                                  <w:tcBorders>
                                    <w:top w:val="single" w:sz="6" w:space="0" w:color="231F20"/>
                                    <w:bottom w:val="single" w:sz="6" w:space="0" w:color="231F20"/>
                                  </w:tcBorders>
                                </w:tcPr>
                                <w:p w14:paraId="57A85596" w14:textId="77777777" w:rsidR="000F737C" w:rsidRDefault="00FA202A">
                                  <w:pPr>
                                    <w:pStyle w:val="TableParagraph"/>
                                    <w:spacing w:before="21" w:line="185" w:lineRule="exact"/>
                                    <w:ind w:right="101"/>
                                    <w:jc w:val="right"/>
                                    <w:rPr>
                                      <w:b/>
                                      <w:i/>
                                      <w:sz w:val="18"/>
                                    </w:rPr>
                                  </w:pPr>
                                  <w:r>
                                    <w:rPr>
                                      <w:b/>
                                      <w:i/>
                                      <w:color w:val="231F20"/>
                                      <w:spacing w:val="-2"/>
                                      <w:sz w:val="18"/>
                                    </w:rPr>
                                    <w:t>2,500</w:t>
                                  </w:r>
                                </w:p>
                              </w:tc>
                            </w:tr>
                            <w:tr w:rsidR="000F737C" w14:paraId="57A855A3" w14:textId="77777777">
                              <w:trPr>
                                <w:trHeight w:val="470"/>
                              </w:trPr>
                              <w:tc>
                                <w:tcPr>
                                  <w:tcW w:w="3261" w:type="dxa"/>
                                  <w:vMerge/>
                                  <w:tcBorders>
                                    <w:top w:val="nil"/>
                                    <w:bottom w:val="single" w:sz="6" w:space="0" w:color="231F20"/>
                                  </w:tcBorders>
                                </w:tcPr>
                                <w:p w14:paraId="57A85598" w14:textId="77777777" w:rsidR="000F737C" w:rsidRDefault="000F737C">
                                  <w:pPr>
                                    <w:rPr>
                                      <w:sz w:val="2"/>
                                      <w:szCs w:val="2"/>
                                    </w:rPr>
                                  </w:pPr>
                                </w:p>
                              </w:tc>
                              <w:tc>
                                <w:tcPr>
                                  <w:tcW w:w="1212" w:type="dxa"/>
                                  <w:tcBorders>
                                    <w:top w:val="single" w:sz="6" w:space="0" w:color="231F20"/>
                                    <w:bottom w:val="single" w:sz="6" w:space="0" w:color="231F20"/>
                                  </w:tcBorders>
                                </w:tcPr>
                                <w:p w14:paraId="57A85599" w14:textId="77777777" w:rsidR="000F737C" w:rsidRDefault="000F737C">
                                  <w:pPr>
                                    <w:pStyle w:val="TableParagraph"/>
                                    <w:spacing w:before="58"/>
                                    <w:rPr>
                                      <w:sz w:val="18"/>
                                    </w:rPr>
                                  </w:pPr>
                                </w:p>
                                <w:p w14:paraId="57A8559A" w14:textId="77777777" w:rsidR="000F737C" w:rsidRDefault="00FA202A">
                                  <w:pPr>
                                    <w:pStyle w:val="TableParagraph"/>
                                    <w:spacing w:before="1" w:line="185" w:lineRule="exact"/>
                                    <w:ind w:right="45"/>
                                    <w:jc w:val="right"/>
                                    <w:rPr>
                                      <w:b/>
                                      <w:sz w:val="18"/>
                                    </w:rPr>
                                  </w:pPr>
                                  <w:r>
                                    <w:rPr>
                                      <w:b/>
                                      <w:color w:val="231F20"/>
                                      <w:spacing w:val="-2"/>
                                      <w:sz w:val="18"/>
                                    </w:rPr>
                                    <w:t>(7,100)</w:t>
                                  </w:r>
                                </w:p>
                              </w:tc>
                              <w:tc>
                                <w:tcPr>
                                  <w:tcW w:w="1212" w:type="dxa"/>
                                  <w:tcBorders>
                                    <w:top w:val="single" w:sz="6" w:space="0" w:color="231F20"/>
                                    <w:bottom w:val="single" w:sz="6" w:space="0" w:color="231F20"/>
                                  </w:tcBorders>
                                  <w:shd w:val="clear" w:color="auto" w:fill="E7E8E8"/>
                                </w:tcPr>
                                <w:p w14:paraId="57A8559B" w14:textId="77777777" w:rsidR="000F737C" w:rsidRDefault="000F737C">
                                  <w:pPr>
                                    <w:pStyle w:val="TableParagraph"/>
                                    <w:spacing w:before="58"/>
                                    <w:rPr>
                                      <w:sz w:val="18"/>
                                    </w:rPr>
                                  </w:pPr>
                                </w:p>
                                <w:p w14:paraId="57A8559C" w14:textId="77777777" w:rsidR="000F737C" w:rsidRDefault="00FA202A">
                                  <w:pPr>
                                    <w:pStyle w:val="TableParagraph"/>
                                    <w:spacing w:before="1" w:line="185" w:lineRule="exact"/>
                                    <w:ind w:right="46"/>
                                    <w:jc w:val="right"/>
                                    <w:rPr>
                                      <w:b/>
                                      <w:sz w:val="18"/>
                                    </w:rPr>
                                  </w:pPr>
                                  <w:r>
                                    <w:rPr>
                                      <w:b/>
                                      <w:color w:val="231F20"/>
                                      <w:spacing w:val="-2"/>
                                      <w:sz w:val="18"/>
                                    </w:rPr>
                                    <w:t>(2,500)</w:t>
                                  </w:r>
                                </w:p>
                              </w:tc>
                              <w:tc>
                                <w:tcPr>
                                  <w:tcW w:w="1421" w:type="dxa"/>
                                  <w:tcBorders>
                                    <w:top w:val="single" w:sz="6" w:space="0" w:color="231F20"/>
                                    <w:bottom w:val="single" w:sz="6" w:space="0" w:color="231F20"/>
                                  </w:tcBorders>
                                </w:tcPr>
                                <w:p w14:paraId="57A8559D" w14:textId="77777777" w:rsidR="000F737C" w:rsidRDefault="000F737C">
                                  <w:pPr>
                                    <w:pStyle w:val="TableParagraph"/>
                                    <w:spacing w:before="58"/>
                                    <w:rPr>
                                      <w:sz w:val="18"/>
                                    </w:rPr>
                                  </w:pPr>
                                </w:p>
                                <w:p w14:paraId="57A8559E" w14:textId="77777777" w:rsidR="000F737C" w:rsidRDefault="00FA202A">
                                  <w:pPr>
                                    <w:pStyle w:val="TableParagraph"/>
                                    <w:spacing w:before="1" w:line="185" w:lineRule="exact"/>
                                    <w:ind w:right="255"/>
                                    <w:jc w:val="right"/>
                                    <w:rPr>
                                      <w:b/>
                                      <w:sz w:val="18"/>
                                    </w:rPr>
                                  </w:pPr>
                                  <w:r>
                                    <w:rPr>
                                      <w:b/>
                                      <w:color w:val="231F20"/>
                                      <w:spacing w:val="-2"/>
                                      <w:sz w:val="18"/>
                                    </w:rPr>
                                    <w:t>(2,500)</w:t>
                                  </w:r>
                                </w:p>
                              </w:tc>
                              <w:tc>
                                <w:tcPr>
                                  <w:tcW w:w="1212" w:type="dxa"/>
                                  <w:tcBorders>
                                    <w:top w:val="single" w:sz="6" w:space="0" w:color="231F20"/>
                                    <w:bottom w:val="single" w:sz="6" w:space="0" w:color="231F20"/>
                                  </w:tcBorders>
                                </w:tcPr>
                                <w:p w14:paraId="57A8559F" w14:textId="77777777" w:rsidR="000F737C" w:rsidRDefault="000F737C">
                                  <w:pPr>
                                    <w:pStyle w:val="TableParagraph"/>
                                    <w:spacing w:before="58"/>
                                    <w:rPr>
                                      <w:sz w:val="18"/>
                                    </w:rPr>
                                  </w:pPr>
                                </w:p>
                                <w:p w14:paraId="57A855A0" w14:textId="77777777" w:rsidR="000F737C" w:rsidRDefault="00FA202A">
                                  <w:pPr>
                                    <w:pStyle w:val="TableParagraph"/>
                                    <w:spacing w:before="1" w:line="185" w:lineRule="exact"/>
                                    <w:ind w:right="255"/>
                                    <w:jc w:val="right"/>
                                    <w:rPr>
                                      <w:b/>
                                      <w:sz w:val="18"/>
                                    </w:rPr>
                                  </w:pPr>
                                  <w:r>
                                    <w:rPr>
                                      <w:b/>
                                      <w:color w:val="231F20"/>
                                      <w:spacing w:val="-2"/>
                                      <w:sz w:val="18"/>
                                    </w:rPr>
                                    <w:t>(2,500)</w:t>
                                  </w:r>
                                </w:p>
                              </w:tc>
                              <w:tc>
                                <w:tcPr>
                                  <w:tcW w:w="1003" w:type="dxa"/>
                                  <w:tcBorders>
                                    <w:top w:val="single" w:sz="6" w:space="0" w:color="231F20"/>
                                    <w:bottom w:val="single" w:sz="6" w:space="0" w:color="231F20"/>
                                  </w:tcBorders>
                                </w:tcPr>
                                <w:p w14:paraId="57A855A1" w14:textId="77777777" w:rsidR="000F737C" w:rsidRDefault="000F737C">
                                  <w:pPr>
                                    <w:pStyle w:val="TableParagraph"/>
                                    <w:spacing w:before="58"/>
                                    <w:rPr>
                                      <w:sz w:val="18"/>
                                    </w:rPr>
                                  </w:pPr>
                                </w:p>
                                <w:p w14:paraId="57A855A2" w14:textId="77777777" w:rsidR="000F737C" w:rsidRDefault="00FA202A">
                                  <w:pPr>
                                    <w:pStyle w:val="TableParagraph"/>
                                    <w:spacing w:before="1" w:line="185" w:lineRule="exact"/>
                                    <w:ind w:right="47"/>
                                    <w:jc w:val="right"/>
                                    <w:rPr>
                                      <w:b/>
                                      <w:sz w:val="18"/>
                                    </w:rPr>
                                  </w:pPr>
                                  <w:r>
                                    <w:rPr>
                                      <w:b/>
                                      <w:color w:val="231F20"/>
                                      <w:spacing w:val="-2"/>
                                      <w:sz w:val="18"/>
                                    </w:rPr>
                                    <w:t>(2,500)</w:t>
                                  </w:r>
                                </w:p>
                              </w:tc>
                            </w:tr>
                            <w:tr w:rsidR="000F737C" w14:paraId="57A855A8" w14:textId="77777777">
                              <w:trPr>
                                <w:trHeight w:val="467"/>
                              </w:trPr>
                              <w:tc>
                                <w:tcPr>
                                  <w:tcW w:w="3261" w:type="dxa"/>
                                  <w:vMerge/>
                                  <w:tcBorders>
                                    <w:top w:val="nil"/>
                                    <w:bottom w:val="single" w:sz="6" w:space="0" w:color="231F20"/>
                                  </w:tcBorders>
                                </w:tcPr>
                                <w:p w14:paraId="57A855A4" w14:textId="77777777" w:rsidR="000F737C" w:rsidRDefault="000F737C">
                                  <w:pPr>
                                    <w:rPr>
                                      <w:sz w:val="2"/>
                                      <w:szCs w:val="2"/>
                                    </w:rPr>
                                  </w:pPr>
                                </w:p>
                              </w:tc>
                              <w:tc>
                                <w:tcPr>
                                  <w:tcW w:w="1212" w:type="dxa"/>
                                  <w:tcBorders>
                                    <w:top w:val="single" w:sz="6" w:space="0" w:color="231F20"/>
                                    <w:bottom w:val="single" w:sz="6" w:space="0" w:color="231F20"/>
                                  </w:tcBorders>
                                </w:tcPr>
                                <w:p w14:paraId="57A855A5" w14:textId="77777777" w:rsidR="000F737C" w:rsidRDefault="000F737C">
                                  <w:pPr>
                                    <w:pStyle w:val="TableParagraph"/>
                                    <w:rPr>
                                      <w:rFonts w:ascii="Times New Roman"/>
                                      <w:sz w:val="18"/>
                                    </w:rPr>
                                  </w:pPr>
                                </w:p>
                              </w:tc>
                              <w:tc>
                                <w:tcPr>
                                  <w:tcW w:w="1212" w:type="dxa"/>
                                  <w:tcBorders>
                                    <w:top w:val="single" w:sz="6" w:space="0" w:color="231F20"/>
                                    <w:bottom w:val="single" w:sz="6" w:space="0" w:color="231F20"/>
                                  </w:tcBorders>
                                  <w:shd w:val="clear" w:color="auto" w:fill="E7E8E8"/>
                                </w:tcPr>
                                <w:p w14:paraId="57A855A6" w14:textId="77777777" w:rsidR="000F737C" w:rsidRDefault="000F737C">
                                  <w:pPr>
                                    <w:pStyle w:val="TableParagraph"/>
                                    <w:rPr>
                                      <w:rFonts w:ascii="Times New Roman"/>
                                      <w:sz w:val="18"/>
                                    </w:rPr>
                                  </w:pPr>
                                </w:p>
                              </w:tc>
                              <w:tc>
                                <w:tcPr>
                                  <w:tcW w:w="3636" w:type="dxa"/>
                                  <w:gridSpan w:val="3"/>
                                  <w:tcBorders>
                                    <w:top w:val="single" w:sz="6" w:space="0" w:color="231F20"/>
                                    <w:bottom w:val="single" w:sz="6" w:space="0" w:color="231F20"/>
                                  </w:tcBorders>
                                </w:tcPr>
                                <w:p w14:paraId="57A855A7" w14:textId="77777777" w:rsidR="000F737C" w:rsidRDefault="000F737C">
                                  <w:pPr>
                                    <w:pStyle w:val="TableParagraph"/>
                                    <w:rPr>
                                      <w:rFonts w:ascii="Times New Roman"/>
                                      <w:sz w:val="18"/>
                                    </w:rPr>
                                  </w:pPr>
                                </w:p>
                              </w:tc>
                            </w:tr>
                            <w:tr w:rsidR="000F737C" w14:paraId="57A855AF" w14:textId="77777777">
                              <w:trPr>
                                <w:trHeight w:val="226"/>
                              </w:trPr>
                              <w:tc>
                                <w:tcPr>
                                  <w:tcW w:w="3261" w:type="dxa"/>
                                  <w:vMerge/>
                                  <w:tcBorders>
                                    <w:top w:val="nil"/>
                                    <w:bottom w:val="single" w:sz="6" w:space="0" w:color="231F20"/>
                                  </w:tcBorders>
                                </w:tcPr>
                                <w:p w14:paraId="57A855A9" w14:textId="77777777" w:rsidR="000F737C" w:rsidRDefault="000F737C">
                                  <w:pPr>
                                    <w:rPr>
                                      <w:sz w:val="2"/>
                                      <w:szCs w:val="2"/>
                                    </w:rPr>
                                  </w:pPr>
                                </w:p>
                              </w:tc>
                              <w:tc>
                                <w:tcPr>
                                  <w:tcW w:w="1212" w:type="dxa"/>
                                  <w:tcBorders>
                                    <w:top w:val="single" w:sz="6" w:space="0" w:color="231F20"/>
                                    <w:bottom w:val="single" w:sz="6" w:space="0" w:color="231F20"/>
                                  </w:tcBorders>
                                </w:tcPr>
                                <w:p w14:paraId="57A855AA"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5AB"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421" w:type="dxa"/>
                                  <w:tcBorders>
                                    <w:top w:val="single" w:sz="6" w:space="0" w:color="231F20"/>
                                    <w:bottom w:val="single" w:sz="6" w:space="0" w:color="231F20"/>
                                  </w:tcBorders>
                                </w:tcPr>
                                <w:p w14:paraId="57A855AC" w14:textId="77777777" w:rsidR="000F737C" w:rsidRDefault="00FA202A">
                                  <w:pPr>
                                    <w:pStyle w:val="TableParagraph"/>
                                    <w:spacing w:before="21" w:line="185" w:lineRule="exact"/>
                                    <w:ind w:right="308"/>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5AD" w14:textId="77777777" w:rsidR="000F737C" w:rsidRDefault="00FA202A">
                                  <w:pPr>
                                    <w:pStyle w:val="TableParagraph"/>
                                    <w:spacing w:before="21" w:line="185" w:lineRule="exact"/>
                                    <w:ind w:right="309"/>
                                    <w:jc w:val="right"/>
                                    <w:rPr>
                                      <w:b/>
                                      <w:sz w:val="18"/>
                                    </w:rPr>
                                  </w:pPr>
                                  <w:r>
                                    <w:rPr>
                                      <w:b/>
                                      <w:color w:val="231F20"/>
                                      <w:spacing w:val="-10"/>
                                      <w:sz w:val="18"/>
                                    </w:rPr>
                                    <w:t>-</w:t>
                                  </w:r>
                                </w:p>
                              </w:tc>
                              <w:tc>
                                <w:tcPr>
                                  <w:tcW w:w="1003" w:type="dxa"/>
                                  <w:tcBorders>
                                    <w:top w:val="single" w:sz="6" w:space="0" w:color="231F20"/>
                                    <w:bottom w:val="single" w:sz="6" w:space="0" w:color="231F20"/>
                                  </w:tcBorders>
                                </w:tcPr>
                                <w:p w14:paraId="57A855AE" w14:textId="77777777" w:rsidR="000F737C" w:rsidRDefault="00FA202A">
                                  <w:pPr>
                                    <w:pStyle w:val="TableParagraph"/>
                                    <w:spacing w:before="21" w:line="185" w:lineRule="exact"/>
                                    <w:ind w:right="100"/>
                                    <w:jc w:val="right"/>
                                    <w:rPr>
                                      <w:b/>
                                      <w:sz w:val="18"/>
                                    </w:rPr>
                                  </w:pPr>
                                  <w:r>
                                    <w:rPr>
                                      <w:b/>
                                      <w:color w:val="231F20"/>
                                      <w:spacing w:val="-10"/>
                                      <w:sz w:val="18"/>
                                    </w:rPr>
                                    <w:t>-</w:t>
                                  </w:r>
                                </w:p>
                              </w:tc>
                            </w:tr>
                            <w:tr w:rsidR="000F737C" w14:paraId="57A855BB" w14:textId="77777777">
                              <w:trPr>
                                <w:trHeight w:val="439"/>
                              </w:trPr>
                              <w:tc>
                                <w:tcPr>
                                  <w:tcW w:w="3261" w:type="dxa"/>
                                  <w:vMerge/>
                                  <w:tcBorders>
                                    <w:top w:val="nil"/>
                                    <w:bottom w:val="single" w:sz="6" w:space="0" w:color="231F20"/>
                                  </w:tcBorders>
                                </w:tcPr>
                                <w:p w14:paraId="57A855B0" w14:textId="77777777" w:rsidR="000F737C" w:rsidRDefault="000F737C">
                                  <w:pPr>
                                    <w:rPr>
                                      <w:sz w:val="2"/>
                                      <w:szCs w:val="2"/>
                                    </w:rPr>
                                  </w:pPr>
                                </w:p>
                              </w:tc>
                              <w:tc>
                                <w:tcPr>
                                  <w:tcW w:w="1212" w:type="dxa"/>
                                  <w:tcBorders>
                                    <w:top w:val="single" w:sz="6" w:space="0" w:color="231F20"/>
                                    <w:bottom w:val="single" w:sz="6" w:space="0" w:color="231F20"/>
                                  </w:tcBorders>
                                </w:tcPr>
                                <w:p w14:paraId="57A855B1" w14:textId="77777777" w:rsidR="000F737C" w:rsidRDefault="000F737C">
                                  <w:pPr>
                                    <w:pStyle w:val="TableParagraph"/>
                                    <w:spacing w:before="28"/>
                                    <w:rPr>
                                      <w:sz w:val="18"/>
                                    </w:rPr>
                                  </w:pPr>
                                </w:p>
                                <w:p w14:paraId="57A855B2" w14:textId="77777777" w:rsidR="000F737C" w:rsidRDefault="00FA202A">
                                  <w:pPr>
                                    <w:pStyle w:val="TableParagraph"/>
                                    <w:spacing w:line="185" w:lineRule="exact"/>
                                    <w:ind w:right="100"/>
                                    <w:jc w:val="right"/>
                                    <w:rPr>
                                      <w:sz w:val="18"/>
                                    </w:rPr>
                                  </w:pPr>
                                  <w:r>
                                    <w:rPr>
                                      <w:color w:val="231F20"/>
                                      <w:spacing w:val="-2"/>
                                      <w:sz w:val="18"/>
                                    </w:rPr>
                                    <w:t>6,173</w:t>
                                  </w:r>
                                </w:p>
                              </w:tc>
                              <w:tc>
                                <w:tcPr>
                                  <w:tcW w:w="1212" w:type="dxa"/>
                                  <w:tcBorders>
                                    <w:top w:val="single" w:sz="6" w:space="0" w:color="231F20"/>
                                    <w:bottom w:val="single" w:sz="6" w:space="0" w:color="231F20"/>
                                  </w:tcBorders>
                                  <w:shd w:val="clear" w:color="auto" w:fill="E7E8E8"/>
                                </w:tcPr>
                                <w:p w14:paraId="57A855B3" w14:textId="77777777" w:rsidR="000F737C" w:rsidRDefault="000F737C">
                                  <w:pPr>
                                    <w:pStyle w:val="TableParagraph"/>
                                    <w:spacing w:before="28"/>
                                    <w:rPr>
                                      <w:sz w:val="18"/>
                                    </w:rPr>
                                  </w:pPr>
                                </w:p>
                                <w:p w14:paraId="57A855B4" w14:textId="77777777" w:rsidR="000F737C" w:rsidRDefault="00FA202A">
                                  <w:pPr>
                                    <w:pStyle w:val="TableParagraph"/>
                                    <w:spacing w:line="185" w:lineRule="exact"/>
                                    <w:ind w:right="99"/>
                                    <w:jc w:val="right"/>
                                    <w:rPr>
                                      <w:sz w:val="18"/>
                                    </w:rPr>
                                  </w:pPr>
                                  <w:r>
                                    <w:rPr>
                                      <w:color w:val="231F20"/>
                                      <w:spacing w:val="-2"/>
                                      <w:sz w:val="18"/>
                                    </w:rPr>
                                    <w:t>6,444</w:t>
                                  </w:r>
                                </w:p>
                              </w:tc>
                              <w:tc>
                                <w:tcPr>
                                  <w:tcW w:w="1421" w:type="dxa"/>
                                  <w:tcBorders>
                                    <w:top w:val="single" w:sz="6" w:space="0" w:color="231F20"/>
                                    <w:bottom w:val="single" w:sz="6" w:space="0" w:color="231F20"/>
                                  </w:tcBorders>
                                </w:tcPr>
                                <w:p w14:paraId="57A855B5" w14:textId="77777777" w:rsidR="000F737C" w:rsidRDefault="000F737C">
                                  <w:pPr>
                                    <w:pStyle w:val="TableParagraph"/>
                                    <w:spacing w:before="28"/>
                                    <w:rPr>
                                      <w:sz w:val="18"/>
                                    </w:rPr>
                                  </w:pPr>
                                </w:p>
                                <w:p w14:paraId="57A855B6" w14:textId="77777777" w:rsidR="000F737C" w:rsidRDefault="00FA202A">
                                  <w:pPr>
                                    <w:pStyle w:val="TableParagraph"/>
                                    <w:spacing w:line="185" w:lineRule="exact"/>
                                    <w:ind w:right="309"/>
                                    <w:jc w:val="right"/>
                                    <w:rPr>
                                      <w:sz w:val="18"/>
                                    </w:rPr>
                                  </w:pPr>
                                  <w:r>
                                    <w:rPr>
                                      <w:color w:val="231F20"/>
                                      <w:spacing w:val="-2"/>
                                      <w:sz w:val="18"/>
                                    </w:rPr>
                                    <w:t>6,721</w:t>
                                  </w:r>
                                </w:p>
                              </w:tc>
                              <w:tc>
                                <w:tcPr>
                                  <w:tcW w:w="1212" w:type="dxa"/>
                                  <w:tcBorders>
                                    <w:top w:val="single" w:sz="6" w:space="0" w:color="231F20"/>
                                    <w:bottom w:val="single" w:sz="6" w:space="0" w:color="231F20"/>
                                  </w:tcBorders>
                                </w:tcPr>
                                <w:p w14:paraId="57A855B7" w14:textId="77777777" w:rsidR="000F737C" w:rsidRDefault="000F737C">
                                  <w:pPr>
                                    <w:pStyle w:val="TableParagraph"/>
                                    <w:spacing w:before="28"/>
                                    <w:rPr>
                                      <w:sz w:val="18"/>
                                    </w:rPr>
                                  </w:pPr>
                                </w:p>
                                <w:p w14:paraId="57A855B8" w14:textId="77777777" w:rsidR="000F737C" w:rsidRDefault="00FA202A">
                                  <w:pPr>
                                    <w:pStyle w:val="TableParagraph"/>
                                    <w:spacing w:line="185" w:lineRule="exact"/>
                                    <w:ind w:right="309"/>
                                    <w:jc w:val="right"/>
                                    <w:rPr>
                                      <w:sz w:val="18"/>
                                    </w:rPr>
                                  </w:pPr>
                                  <w:r>
                                    <w:rPr>
                                      <w:color w:val="231F20"/>
                                      <w:spacing w:val="-2"/>
                                      <w:sz w:val="18"/>
                                    </w:rPr>
                                    <w:t>7,020</w:t>
                                  </w:r>
                                </w:p>
                              </w:tc>
                              <w:tc>
                                <w:tcPr>
                                  <w:tcW w:w="1003" w:type="dxa"/>
                                  <w:tcBorders>
                                    <w:top w:val="single" w:sz="6" w:space="0" w:color="231F20"/>
                                    <w:bottom w:val="single" w:sz="6" w:space="0" w:color="231F20"/>
                                  </w:tcBorders>
                                </w:tcPr>
                                <w:p w14:paraId="57A855B9" w14:textId="77777777" w:rsidR="000F737C" w:rsidRDefault="000F737C">
                                  <w:pPr>
                                    <w:pStyle w:val="TableParagraph"/>
                                    <w:spacing w:before="28"/>
                                    <w:rPr>
                                      <w:sz w:val="18"/>
                                    </w:rPr>
                                  </w:pPr>
                                </w:p>
                                <w:p w14:paraId="57A855BA" w14:textId="77777777" w:rsidR="000F737C" w:rsidRDefault="00FA202A">
                                  <w:pPr>
                                    <w:pStyle w:val="TableParagraph"/>
                                    <w:spacing w:line="185" w:lineRule="exact"/>
                                    <w:ind w:right="101"/>
                                    <w:jc w:val="right"/>
                                    <w:rPr>
                                      <w:sz w:val="18"/>
                                    </w:rPr>
                                  </w:pPr>
                                  <w:r>
                                    <w:rPr>
                                      <w:color w:val="231F20"/>
                                      <w:spacing w:val="-2"/>
                                      <w:sz w:val="18"/>
                                    </w:rPr>
                                    <w:t>6,898</w:t>
                                  </w:r>
                                </w:p>
                              </w:tc>
                            </w:tr>
                            <w:tr w:rsidR="000F737C" w14:paraId="57A855C2" w14:textId="77777777">
                              <w:trPr>
                                <w:trHeight w:val="226"/>
                              </w:trPr>
                              <w:tc>
                                <w:tcPr>
                                  <w:tcW w:w="3261" w:type="dxa"/>
                                  <w:vMerge/>
                                  <w:tcBorders>
                                    <w:top w:val="nil"/>
                                    <w:bottom w:val="single" w:sz="6" w:space="0" w:color="231F20"/>
                                  </w:tcBorders>
                                </w:tcPr>
                                <w:p w14:paraId="57A855BC" w14:textId="77777777" w:rsidR="000F737C" w:rsidRDefault="000F737C">
                                  <w:pPr>
                                    <w:rPr>
                                      <w:sz w:val="2"/>
                                      <w:szCs w:val="2"/>
                                    </w:rPr>
                                  </w:pPr>
                                </w:p>
                              </w:tc>
                              <w:tc>
                                <w:tcPr>
                                  <w:tcW w:w="1212" w:type="dxa"/>
                                  <w:tcBorders>
                                    <w:top w:val="single" w:sz="6" w:space="0" w:color="231F20"/>
                                    <w:bottom w:val="single" w:sz="6" w:space="0" w:color="231F20"/>
                                  </w:tcBorders>
                                </w:tcPr>
                                <w:p w14:paraId="57A855BD" w14:textId="77777777" w:rsidR="000F737C" w:rsidRDefault="00FA202A">
                                  <w:pPr>
                                    <w:pStyle w:val="TableParagraph"/>
                                    <w:spacing w:before="21" w:line="185" w:lineRule="exact"/>
                                    <w:ind w:right="98"/>
                                    <w:jc w:val="right"/>
                                    <w:rPr>
                                      <w:b/>
                                      <w:i/>
                                      <w:sz w:val="18"/>
                                    </w:rPr>
                                  </w:pPr>
                                  <w:r>
                                    <w:rPr>
                                      <w:b/>
                                      <w:i/>
                                      <w:color w:val="231F20"/>
                                      <w:spacing w:val="-2"/>
                                      <w:sz w:val="18"/>
                                    </w:rPr>
                                    <w:t>6,173</w:t>
                                  </w:r>
                                </w:p>
                              </w:tc>
                              <w:tc>
                                <w:tcPr>
                                  <w:tcW w:w="1212" w:type="dxa"/>
                                  <w:tcBorders>
                                    <w:top w:val="single" w:sz="6" w:space="0" w:color="231F20"/>
                                    <w:bottom w:val="single" w:sz="6" w:space="0" w:color="231F20"/>
                                  </w:tcBorders>
                                  <w:shd w:val="clear" w:color="auto" w:fill="E7E8E8"/>
                                </w:tcPr>
                                <w:p w14:paraId="57A855BE" w14:textId="77777777" w:rsidR="000F737C" w:rsidRDefault="00FA202A">
                                  <w:pPr>
                                    <w:pStyle w:val="TableParagraph"/>
                                    <w:spacing w:before="21" w:line="185" w:lineRule="exact"/>
                                    <w:ind w:right="99"/>
                                    <w:jc w:val="right"/>
                                    <w:rPr>
                                      <w:b/>
                                      <w:i/>
                                      <w:sz w:val="18"/>
                                    </w:rPr>
                                  </w:pPr>
                                  <w:r>
                                    <w:rPr>
                                      <w:b/>
                                      <w:i/>
                                      <w:color w:val="231F20"/>
                                      <w:spacing w:val="-2"/>
                                      <w:sz w:val="18"/>
                                    </w:rPr>
                                    <w:t>6,444</w:t>
                                  </w:r>
                                </w:p>
                              </w:tc>
                              <w:tc>
                                <w:tcPr>
                                  <w:tcW w:w="1421" w:type="dxa"/>
                                  <w:tcBorders>
                                    <w:top w:val="single" w:sz="6" w:space="0" w:color="231F20"/>
                                    <w:bottom w:val="single" w:sz="6" w:space="0" w:color="231F20"/>
                                  </w:tcBorders>
                                </w:tcPr>
                                <w:p w14:paraId="57A855BF" w14:textId="77777777" w:rsidR="000F737C" w:rsidRDefault="00FA202A">
                                  <w:pPr>
                                    <w:pStyle w:val="TableParagraph"/>
                                    <w:spacing w:before="21" w:line="185" w:lineRule="exact"/>
                                    <w:ind w:right="309"/>
                                    <w:jc w:val="right"/>
                                    <w:rPr>
                                      <w:b/>
                                      <w:i/>
                                      <w:sz w:val="18"/>
                                    </w:rPr>
                                  </w:pPr>
                                  <w:r>
                                    <w:rPr>
                                      <w:b/>
                                      <w:i/>
                                      <w:color w:val="231F20"/>
                                      <w:spacing w:val="-2"/>
                                      <w:sz w:val="18"/>
                                    </w:rPr>
                                    <w:t>6,721</w:t>
                                  </w:r>
                                </w:p>
                              </w:tc>
                              <w:tc>
                                <w:tcPr>
                                  <w:tcW w:w="1212" w:type="dxa"/>
                                  <w:tcBorders>
                                    <w:top w:val="single" w:sz="6" w:space="0" w:color="231F20"/>
                                    <w:bottom w:val="single" w:sz="6" w:space="0" w:color="231F20"/>
                                  </w:tcBorders>
                                </w:tcPr>
                                <w:p w14:paraId="57A855C0" w14:textId="77777777" w:rsidR="000F737C" w:rsidRDefault="00FA202A">
                                  <w:pPr>
                                    <w:pStyle w:val="TableParagraph"/>
                                    <w:spacing w:before="21" w:line="185" w:lineRule="exact"/>
                                    <w:ind w:right="309"/>
                                    <w:jc w:val="right"/>
                                    <w:rPr>
                                      <w:b/>
                                      <w:i/>
                                      <w:sz w:val="18"/>
                                    </w:rPr>
                                  </w:pPr>
                                  <w:r>
                                    <w:rPr>
                                      <w:b/>
                                      <w:i/>
                                      <w:color w:val="231F20"/>
                                      <w:spacing w:val="-2"/>
                                      <w:sz w:val="18"/>
                                    </w:rPr>
                                    <w:t>7,020</w:t>
                                  </w:r>
                                </w:p>
                              </w:tc>
                              <w:tc>
                                <w:tcPr>
                                  <w:tcW w:w="1003" w:type="dxa"/>
                                  <w:tcBorders>
                                    <w:top w:val="single" w:sz="6" w:space="0" w:color="231F20"/>
                                    <w:bottom w:val="single" w:sz="6" w:space="0" w:color="231F20"/>
                                  </w:tcBorders>
                                </w:tcPr>
                                <w:p w14:paraId="57A855C1" w14:textId="77777777" w:rsidR="000F737C" w:rsidRDefault="00FA202A">
                                  <w:pPr>
                                    <w:pStyle w:val="TableParagraph"/>
                                    <w:spacing w:before="21" w:line="185" w:lineRule="exact"/>
                                    <w:ind w:right="101"/>
                                    <w:jc w:val="right"/>
                                    <w:rPr>
                                      <w:b/>
                                      <w:i/>
                                      <w:sz w:val="18"/>
                                    </w:rPr>
                                  </w:pPr>
                                  <w:r>
                                    <w:rPr>
                                      <w:b/>
                                      <w:i/>
                                      <w:color w:val="231F20"/>
                                      <w:spacing w:val="-2"/>
                                      <w:sz w:val="18"/>
                                    </w:rPr>
                                    <w:t>6,898</w:t>
                                  </w:r>
                                </w:p>
                              </w:tc>
                            </w:tr>
                            <w:tr w:rsidR="000F737C" w14:paraId="57A855CE" w14:textId="77777777">
                              <w:trPr>
                                <w:trHeight w:val="470"/>
                              </w:trPr>
                              <w:tc>
                                <w:tcPr>
                                  <w:tcW w:w="3261" w:type="dxa"/>
                                  <w:vMerge/>
                                  <w:tcBorders>
                                    <w:top w:val="nil"/>
                                    <w:bottom w:val="single" w:sz="6" w:space="0" w:color="231F20"/>
                                  </w:tcBorders>
                                </w:tcPr>
                                <w:p w14:paraId="57A855C3" w14:textId="77777777" w:rsidR="000F737C" w:rsidRDefault="000F737C">
                                  <w:pPr>
                                    <w:rPr>
                                      <w:sz w:val="2"/>
                                      <w:szCs w:val="2"/>
                                    </w:rPr>
                                  </w:pPr>
                                </w:p>
                              </w:tc>
                              <w:tc>
                                <w:tcPr>
                                  <w:tcW w:w="1212" w:type="dxa"/>
                                  <w:tcBorders>
                                    <w:top w:val="single" w:sz="6" w:space="0" w:color="231F20"/>
                                    <w:bottom w:val="single" w:sz="6" w:space="0" w:color="231F20"/>
                                  </w:tcBorders>
                                </w:tcPr>
                                <w:p w14:paraId="57A855C4" w14:textId="77777777" w:rsidR="000F737C" w:rsidRDefault="000F737C">
                                  <w:pPr>
                                    <w:pStyle w:val="TableParagraph"/>
                                    <w:spacing w:before="58"/>
                                    <w:rPr>
                                      <w:sz w:val="18"/>
                                    </w:rPr>
                                  </w:pPr>
                                </w:p>
                                <w:p w14:paraId="57A855C5" w14:textId="77777777" w:rsidR="000F737C" w:rsidRDefault="00FA202A">
                                  <w:pPr>
                                    <w:pStyle w:val="TableParagraph"/>
                                    <w:spacing w:before="1" w:line="185" w:lineRule="exact"/>
                                    <w:ind w:right="45"/>
                                    <w:jc w:val="right"/>
                                    <w:rPr>
                                      <w:b/>
                                      <w:sz w:val="18"/>
                                    </w:rPr>
                                  </w:pPr>
                                  <w:r>
                                    <w:rPr>
                                      <w:b/>
                                      <w:color w:val="231F20"/>
                                      <w:spacing w:val="-2"/>
                                      <w:sz w:val="18"/>
                                    </w:rPr>
                                    <w:t>(6,173)</w:t>
                                  </w:r>
                                </w:p>
                              </w:tc>
                              <w:tc>
                                <w:tcPr>
                                  <w:tcW w:w="1212" w:type="dxa"/>
                                  <w:tcBorders>
                                    <w:top w:val="single" w:sz="6" w:space="0" w:color="231F20"/>
                                    <w:bottom w:val="single" w:sz="6" w:space="0" w:color="231F20"/>
                                  </w:tcBorders>
                                  <w:shd w:val="clear" w:color="auto" w:fill="E7E8E8"/>
                                </w:tcPr>
                                <w:p w14:paraId="57A855C6" w14:textId="77777777" w:rsidR="000F737C" w:rsidRDefault="000F737C">
                                  <w:pPr>
                                    <w:pStyle w:val="TableParagraph"/>
                                    <w:spacing w:before="58"/>
                                    <w:rPr>
                                      <w:sz w:val="18"/>
                                    </w:rPr>
                                  </w:pPr>
                                </w:p>
                                <w:p w14:paraId="57A855C7" w14:textId="77777777" w:rsidR="000F737C" w:rsidRDefault="00FA202A">
                                  <w:pPr>
                                    <w:pStyle w:val="TableParagraph"/>
                                    <w:spacing w:before="1" w:line="185" w:lineRule="exact"/>
                                    <w:ind w:right="46"/>
                                    <w:jc w:val="right"/>
                                    <w:rPr>
                                      <w:b/>
                                      <w:sz w:val="18"/>
                                    </w:rPr>
                                  </w:pPr>
                                  <w:r>
                                    <w:rPr>
                                      <w:b/>
                                      <w:color w:val="231F20"/>
                                      <w:spacing w:val="-2"/>
                                      <w:sz w:val="18"/>
                                    </w:rPr>
                                    <w:t>(6,444)</w:t>
                                  </w:r>
                                </w:p>
                              </w:tc>
                              <w:tc>
                                <w:tcPr>
                                  <w:tcW w:w="1421" w:type="dxa"/>
                                  <w:tcBorders>
                                    <w:top w:val="single" w:sz="6" w:space="0" w:color="231F20"/>
                                    <w:bottom w:val="single" w:sz="6" w:space="0" w:color="231F20"/>
                                  </w:tcBorders>
                                </w:tcPr>
                                <w:p w14:paraId="57A855C8" w14:textId="77777777" w:rsidR="000F737C" w:rsidRDefault="000F737C">
                                  <w:pPr>
                                    <w:pStyle w:val="TableParagraph"/>
                                    <w:spacing w:before="58"/>
                                    <w:rPr>
                                      <w:sz w:val="18"/>
                                    </w:rPr>
                                  </w:pPr>
                                </w:p>
                                <w:p w14:paraId="57A855C9" w14:textId="77777777" w:rsidR="000F737C" w:rsidRDefault="00FA202A">
                                  <w:pPr>
                                    <w:pStyle w:val="TableParagraph"/>
                                    <w:spacing w:before="1" w:line="185" w:lineRule="exact"/>
                                    <w:ind w:right="255"/>
                                    <w:jc w:val="right"/>
                                    <w:rPr>
                                      <w:b/>
                                      <w:sz w:val="18"/>
                                    </w:rPr>
                                  </w:pPr>
                                  <w:r>
                                    <w:rPr>
                                      <w:b/>
                                      <w:color w:val="231F20"/>
                                      <w:spacing w:val="-2"/>
                                      <w:sz w:val="18"/>
                                    </w:rPr>
                                    <w:t>(6,721)</w:t>
                                  </w:r>
                                </w:p>
                              </w:tc>
                              <w:tc>
                                <w:tcPr>
                                  <w:tcW w:w="1212" w:type="dxa"/>
                                  <w:tcBorders>
                                    <w:top w:val="single" w:sz="6" w:space="0" w:color="231F20"/>
                                    <w:bottom w:val="single" w:sz="6" w:space="0" w:color="231F20"/>
                                  </w:tcBorders>
                                </w:tcPr>
                                <w:p w14:paraId="57A855CA" w14:textId="77777777" w:rsidR="000F737C" w:rsidRDefault="000F737C">
                                  <w:pPr>
                                    <w:pStyle w:val="TableParagraph"/>
                                    <w:spacing w:before="58"/>
                                    <w:rPr>
                                      <w:sz w:val="18"/>
                                    </w:rPr>
                                  </w:pPr>
                                </w:p>
                                <w:p w14:paraId="57A855CB" w14:textId="77777777" w:rsidR="000F737C" w:rsidRDefault="00FA202A">
                                  <w:pPr>
                                    <w:pStyle w:val="TableParagraph"/>
                                    <w:spacing w:before="1" w:line="185" w:lineRule="exact"/>
                                    <w:ind w:right="255"/>
                                    <w:jc w:val="right"/>
                                    <w:rPr>
                                      <w:b/>
                                      <w:sz w:val="18"/>
                                    </w:rPr>
                                  </w:pPr>
                                  <w:r>
                                    <w:rPr>
                                      <w:b/>
                                      <w:color w:val="231F20"/>
                                      <w:spacing w:val="-2"/>
                                      <w:sz w:val="18"/>
                                    </w:rPr>
                                    <w:t>(7,020)</w:t>
                                  </w:r>
                                </w:p>
                              </w:tc>
                              <w:tc>
                                <w:tcPr>
                                  <w:tcW w:w="1003" w:type="dxa"/>
                                  <w:tcBorders>
                                    <w:top w:val="single" w:sz="6" w:space="0" w:color="231F20"/>
                                    <w:bottom w:val="single" w:sz="6" w:space="0" w:color="231F20"/>
                                  </w:tcBorders>
                                </w:tcPr>
                                <w:p w14:paraId="57A855CC" w14:textId="77777777" w:rsidR="000F737C" w:rsidRDefault="000F737C">
                                  <w:pPr>
                                    <w:pStyle w:val="TableParagraph"/>
                                    <w:spacing w:before="58"/>
                                    <w:rPr>
                                      <w:sz w:val="18"/>
                                    </w:rPr>
                                  </w:pPr>
                                </w:p>
                                <w:p w14:paraId="57A855CD" w14:textId="77777777" w:rsidR="000F737C" w:rsidRDefault="00FA202A">
                                  <w:pPr>
                                    <w:pStyle w:val="TableParagraph"/>
                                    <w:spacing w:before="1" w:line="185" w:lineRule="exact"/>
                                    <w:ind w:right="47"/>
                                    <w:jc w:val="right"/>
                                    <w:rPr>
                                      <w:b/>
                                      <w:sz w:val="18"/>
                                    </w:rPr>
                                  </w:pPr>
                                  <w:r>
                                    <w:rPr>
                                      <w:b/>
                                      <w:color w:val="231F20"/>
                                      <w:spacing w:val="-2"/>
                                      <w:sz w:val="18"/>
                                    </w:rPr>
                                    <w:t>(6,898)</w:t>
                                  </w:r>
                                </w:p>
                              </w:tc>
                            </w:tr>
                            <w:tr w:rsidR="000F737C" w14:paraId="57A855DA" w14:textId="77777777">
                              <w:trPr>
                                <w:trHeight w:val="470"/>
                              </w:trPr>
                              <w:tc>
                                <w:tcPr>
                                  <w:tcW w:w="3261" w:type="dxa"/>
                                  <w:vMerge/>
                                  <w:tcBorders>
                                    <w:top w:val="nil"/>
                                    <w:bottom w:val="single" w:sz="6" w:space="0" w:color="231F20"/>
                                  </w:tcBorders>
                                </w:tcPr>
                                <w:p w14:paraId="57A855CF" w14:textId="77777777" w:rsidR="000F737C" w:rsidRDefault="000F737C">
                                  <w:pPr>
                                    <w:rPr>
                                      <w:sz w:val="2"/>
                                      <w:szCs w:val="2"/>
                                    </w:rPr>
                                  </w:pPr>
                                </w:p>
                              </w:tc>
                              <w:tc>
                                <w:tcPr>
                                  <w:tcW w:w="1212" w:type="dxa"/>
                                  <w:tcBorders>
                                    <w:top w:val="single" w:sz="6" w:space="0" w:color="231F20"/>
                                    <w:bottom w:val="single" w:sz="6" w:space="0" w:color="231F20"/>
                                  </w:tcBorders>
                                </w:tcPr>
                                <w:p w14:paraId="57A855D0" w14:textId="77777777" w:rsidR="000F737C" w:rsidRDefault="000F737C">
                                  <w:pPr>
                                    <w:pStyle w:val="TableParagraph"/>
                                    <w:spacing w:before="58"/>
                                    <w:rPr>
                                      <w:sz w:val="18"/>
                                    </w:rPr>
                                  </w:pPr>
                                </w:p>
                                <w:p w14:paraId="57A855D1" w14:textId="77777777" w:rsidR="000F737C" w:rsidRDefault="00FA202A">
                                  <w:pPr>
                                    <w:pStyle w:val="TableParagraph"/>
                                    <w:spacing w:before="1" w:line="185" w:lineRule="exact"/>
                                    <w:ind w:right="99"/>
                                    <w:jc w:val="right"/>
                                    <w:rPr>
                                      <w:b/>
                                      <w:sz w:val="18"/>
                                    </w:rPr>
                                  </w:pPr>
                                  <w:r>
                                    <w:rPr>
                                      <w:b/>
                                      <w:color w:val="231F20"/>
                                      <w:spacing w:val="-2"/>
                                      <w:sz w:val="18"/>
                                    </w:rPr>
                                    <w:t>1,885</w:t>
                                  </w:r>
                                </w:p>
                              </w:tc>
                              <w:tc>
                                <w:tcPr>
                                  <w:tcW w:w="1212" w:type="dxa"/>
                                  <w:tcBorders>
                                    <w:top w:val="single" w:sz="6" w:space="0" w:color="231F20"/>
                                    <w:bottom w:val="single" w:sz="6" w:space="0" w:color="231F20"/>
                                  </w:tcBorders>
                                  <w:shd w:val="clear" w:color="auto" w:fill="E7E8E8"/>
                                </w:tcPr>
                                <w:p w14:paraId="57A855D2" w14:textId="77777777" w:rsidR="000F737C" w:rsidRDefault="000F737C">
                                  <w:pPr>
                                    <w:pStyle w:val="TableParagraph"/>
                                    <w:spacing w:before="58"/>
                                    <w:rPr>
                                      <w:sz w:val="18"/>
                                    </w:rPr>
                                  </w:pPr>
                                </w:p>
                                <w:p w14:paraId="57A855D3" w14:textId="77777777" w:rsidR="000F737C" w:rsidRDefault="00FA202A">
                                  <w:pPr>
                                    <w:pStyle w:val="TableParagraph"/>
                                    <w:spacing w:before="1" w:line="185" w:lineRule="exact"/>
                                    <w:ind w:right="99"/>
                                    <w:jc w:val="right"/>
                                    <w:rPr>
                                      <w:b/>
                                      <w:sz w:val="18"/>
                                    </w:rPr>
                                  </w:pPr>
                                  <w:r>
                                    <w:rPr>
                                      <w:b/>
                                      <w:color w:val="231F20"/>
                                      <w:spacing w:val="-10"/>
                                      <w:sz w:val="18"/>
                                    </w:rPr>
                                    <w:t>-</w:t>
                                  </w:r>
                                </w:p>
                              </w:tc>
                              <w:tc>
                                <w:tcPr>
                                  <w:tcW w:w="1421" w:type="dxa"/>
                                  <w:tcBorders>
                                    <w:top w:val="single" w:sz="6" w:space="0" w:color="231F20"/>
                                    <w:bottom w:val="single" w:sz="6" w:space="0" w:color="231F20"/>
                                  </w:tcBorders>
                                </w:tcPr>
                                <w:p w14:paraId="57A855D4" w14:textId="77777777" w:rsidR="000F737C" w:rsidRDefault="000F737C">
                                  <w:pPr>
                                    <w:pStyle w:val="TableParagraph"/>
                                    <w:spacing w:before="58"/>
                                    <w:rPr>
                                      <w:sz w:val="18"/>
                                    </w:rPr>
                                  </w:pPr>
                                </w:p>
                                <w:p w14:paraId="57A855D5" w14:textId="77777777" w:rsidR="000F737C" w:rsidRDefault="00FA202A">
                                  <w:pPr>
                                    <w:pStyle w:val="TableParagraph"/>
                                    <w:spacing w:before="1" w:line="185" w:lineRule="exact"/>
                                    <w:ind w:right="308"/>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5D6" w14:textId="77777777" w:rsidR="000F737C" w:rsidRDefault="000F737C">
                                  <w:pPr>
                                    <w:pStyle w:val="TableParagraph"/>
                                    <w:spacing w:before="58"/>
                                    <w:rPr>
                                      <w:sz w:val="18"/>
                                    </w:rPr>
                                  </w:pPr>
                                </w:p>
                                <w:p w14:paraId="57A855D7" w14:textId="77777777" w:rsidR="000F737C" w:rsidRDefault="00FA202A">
                                  <w:pPr>
                                    <w:pStyle w:val="TableParagraph"/>
                                    <w:spacing w:before="1" w:line="185" w:lineRule="exact"/>
                                    <w:ind w:right="309"/>
                                    <w:jc w:val="right"/>
                                    <w:rPr>
                                      <w:b/>
                                      <w:sz w:val="18"/>
                                    </w:rPr>
                                  </w:pPr>
                                  <w:r>
                                    <w:rPr>
                                      <w:b/>
                                      <w:color w:val="231F20"/>
                                      <w:spacing w:val="-10"/>
                                      <w:sz w:val="18"/>
                                    </w:rPr>
                                    <w:t>-</w:t>
                                  </w:r>
                                </w:p>
                              </w:tc>
                              <w:tc>
                                <w:tcPr>
                                  <w:tcW w:w="1003" w:type="dxa"/>
                                  <w:tcBorders>
                                    <w:top w:val="single" w:sz="6" w:space="0" w:color="231F20"/>
                                    <w:bottom w:val="single" w:sz="6" w:space="0" w:color="231F20"/>
                                  </w:tcBorders>
                                </w:tcPr>
                                <w:p w14:paraId="57A855D8" w14:textId="77777777" w:rsidR="000F737C" w:rsidRDefault="000F737C">
                                  <w:pPr>
                                    <w:pStyle w:val="TableParagraph"/>
                                    <w:spacing w:before="58"/>
                                    <w:rPr>
                                      <w:sz w:val="18"/>
                                    </w:rPr>
                                  </w:pPr>
                                </w:p>
                                <w:p w14:paraId="57A855D9" w14:textId="77777777" w:rsidR="000F737C" w:rsidRDefault="00FA202A">
                                  <w:pPr>
                                    <w:pStyle w:val="TableParagraph"/>
                                    <w:spacing w:before="1" w:line="185" w:lineRule="exact"/>
                                    <w:ind w:right="100"/>
                                    <w:jc w:val="right"/>
                                    <w:rPr>
                                      <w:b/>
                                      <w:sz w:val="18"/>
                                    </w:rPr>
                                  </w:pPr>
                                  <w:r>
                                    <w:rPr>
                                      <w:b/>
                                      <w:color w:val="231F20"/>
                                      <w:spacing w:val="-10"/>
                                      <w:sz w:val="18"/>
                                    </w:rPr>
                                    <w:t>-</w:t>
                                  </w:r>
                                </w:p>
                              </w:tc>
                            </w:tr>
                            <w:tr w:rsidR="000F737C" w14:paraId="57A855E6" w14:textId="77777777">
                              <w:trPr>
                                <w:trHeight w:val="412"/>
                              </w:trPr>
                              <w:tc>
                                <w:tcPr>
                                  <w:tcW w:w="3261" w:type="dxa"/>
                                  <w:vMerge/>
                                  <w:tcBorders>
                                    <w:top w:val="nil"/>
                                    <w:bottom w:val="single" w:sz="6" w:space="0" w:color="231F20"/>
                                  </w:tcBorders>
                                </w:tcPr>
                                <w:p w14:paraId="57A855DB" w14:textId="77777777" w:rsidR="000F737C" w:rsidRDefault="000F737C">
                                  <w:pPr>
                                    <w:rPr>
                                      <w:sz w:val="2"/>
                                      <w:szCs w:val="2"/>
                                    </w:rPr>
                                  </w:pPr>
                                </w:p>
                              </w:tc>
                              <w:tc>
                                <w:tcPr>
                                  <w:tcW w:w="1212" w:type="dxa"/>
                                  <w:tcBorders>
                                    <w:top w:val="single" w:sz="6" w:space="0" w:color="231F20"/>
                                    <w:bottom w:val="single" w:sz="6" w:space="0" w:color="231F20"/>
                                  </w:tcBorders>
                                </w:tcPr>
                                <w:p w14:paraId="57A855DC" w14:textId="77777777" w:rsidR="000F737C" w:rsidRDefault="000F737C">
                                  <w:pPr>
                                    <w:pStyle w:val="TableParagraph"/>
                                    <w:rPr>
                                      <w:sz w:val="18"/>
                                    </w:rPr>
                                  </w:pPr>
                                </w:p>
                                <w:p w14:paraId="57A855DD" w14:textId="77777777" w:rsidR="000F737C" w:rsidRDefault="00FA202A">
                                  <w:pPr>
                                    <w:pStyle w:val="TableParagraph"/>
                                    <w:spacing w:line="185" w:lineRule="exact"/>
                                    <w:ind w:right="100"/>
                                    <w:jc w:val="right"/>
                                    <w:rPr>
                                      <w:sz w:val="18"/>
                                    </w:rPr>
                                  </w:pPr>
                                  <w:r>
                                    <w:rPr>
                                      <w:color w:val="231F20"/>
                                      <w:spacing w:val="-5"/>
                                      <w:sz w:val="18"/>
                                    </w:rPr>
                                    <w:t>142</w:t>
                                  </w:r>
                                </w:p>
                              </w:tc>
                              <w:tc>
                                <w:tcPr>
                                  <w:tcW w:w="1212" w:type="dxa"/>
                                  <w:tcBorders>
                                    <w:top w:val="single" w:sz="6" w:space="0" w:color="231F20"/>
                                    <w:bottom w:val="single" w:sz="6" w:space="0" w:color="231F20"/>
                                  </w:tcBorders>
                                  <w:shd w:val="clear" w:color="auto" w:fill="E7E8E8"/>
                                </w:tcPr>
                                <w:p w14:paraId="57A855DE" w14:textId="77777777" w:rsidR="000F737C" w:rsidRDefault="000F737C">
                                  <w:pPr>
                                    <w:pStyle w:val="TableParagraph"/>
                                    <w:rPr>
                                      <w:sz w:val="18"/>
                                    </w:rPr>
                                  </w:pPr>
                                </w:p>
                                <w:p w14:paraId="57A855DF" w14:textId="77777777" w:rsidR="000F737C" w:rsidRDefault="00FA202A">
                                  <w:pPr>
                                    <w:pStyle w:val="TableParagraph"/>
                                    <w:spacing w:line="185" w:lineRule="exact"/>
                                    <w:ind w:right="99"/>
                                    <w:jc w:val="right"/>
                                    <w:rPr>
                                      <w:sz w:val="18"/>
                                    </w:rPr>
                                  </w:pPr>
                                  <w:r>
                                    <w:rPr>
                                      <w:color w:val="231F20"/>
                                      <w:spacing w:val="-2"/>
                                      <w:sz w:val="18"/>
                                    </w:rPr>
                                    <w:t>2,027</w:t>
                                  </w:r>
                                </w:p>
                              </w:tc>
                              <w:tc>
                                <w:tcPr>
                                  <w:tcW w:w="1421" w:type="dxa"/>
                                  <w:tcBorders>
                                    <w:top w:val="single" w:sz="6" w:space="0" w:color="231F20"/>
                                    <w:bottom w:val="single" w:sz="6" w:space="0" w:color="231F20"/>
                                  </w:tcBorders>
                                </w:tcPr>
                                <w:p w14:paraId="57A855E0" w14:textId="77777777" w:rsidR="000F737C" w:rsidRDefault="000F737C">
                                  <w:pPr>
                                    <w:pStyle w:val="TableParagraph"/>
                                    <w:rPr>
                                      <w:sz w:val="18"/>
                                    </w:rPr>
                                  </w:pPr>
                                </w:p>
                                <w:p w14:paraId="57A855E1" w14:textId="77777777" w:rsidR="000F737C" w:rsidRDefault="00FA202A">
                                  <w:pPr>
                                    <w:pStyle w:val="TableParagraph"/>
                                    <w:spacing w:line="185" w:lineRule="exact"/>
                                    <w:ind w:right="309"/>
                                    <w:jc w:val="right"/>
                                    <w:rPr>
                                      <w:sz w:val="18"/>
                                    </w:rPr>
                                  </w:pPr>
                                  <w:r>
                                    <w:rPr>
                                      <w:color w:val="231F20"/>
                                      <w:spacing w:val="-2"/>
                                      <w:sz w:val="18"/>
                                    </w:rPr>
                                    <w:t>2,027</w:t>
                                  </w:r>
                                </w:p>
                              </w:tc>
                              <w:tc>
                                <w:tcPr>
                                  <w:tcW w:w="1212" w:type="dxa"/>
                                  <w:tcBorders>
                                    <w:top w:val="single" w:sz="6" w:space="0" w:color="231F20"/>
                                    <w:bottom w:val="single" w:sz="6" w:space="0" w:color="231F20"/>
                                  </w:tcBorders>
                                </w:tcPr>
                                <w:p w14:paraId="57A855E2" w14:textId="77777777" w:rsidR="000F737C" w:rsidRDefault="000F737C">
                                  <w:pPr>
                                    <w:pStyle w:val="TableParagraph"/>
                                    <w:rPr>
                                      <w:sz w:val="18"/>
                                    </w:rPr>
                                  </w:pPr>
                                </w:p>
                                <w:p w14:paraId="57A855E3" w14:textId="77777777" w:rsidR="000F737C" w:rsidRDefault="00FA202A">
                                  <w:pPr>
                                    <w:pStyle w:val="TableParagraph"/>
                                    <w:spacing w:line="185" w:lineRule="exact"/>
                                    <w:ind w:right="309"/>
                                    <w:jc w:val="right"/>
                                    <w:rPr>
                                      <w:sz w:val="18"/>
                                    </w:rPr>
                                  </w:pPr>
                                  <w:r>
                                    <w:rPr>
                                      <w:color w:val="231F20"/>
                                      <w:spacing w:val="-2"/>
                                      <w:sz w:val="18"/>
                                    </w:rPr>
                                    <w:t>2,027</w:t>
                                  </w:r>
                                </w:p>
                              </w:tc>
                              <w:tc>
                                <w:tcPr>
                                  <w:tcW w:w="1003" w:type="dxa"/>
                                  <w:tcBorders>
                                    <w:top w:val="single" w:sz="6" w:space="0" w:color="231F20"/>
                                    <w:bottom w:val="single" w:sz="6" w:space="0" w:color="231F20"/>
                                  </w:tcBorders>
                                </w:tcPr>
                                <w:p w14:paraId="57A855E4" w14:textId="77777777" w:rsidR="000F737C" w:rsidRDefault="000F737C">
                                  <w:pPr>
                                    <w:pStyle w:val="TableParagraph"/>
                                    <w:rPr>
                                      <w:sz w:val="18"/>
                                    </w:rPr>
                                  </w:pPr>
                                </w:p>
                                <w:p w14:paraId="57A855E5" w14:textId="77777777" w:rsidR="000F737C" w:rsidRDefault="00FA202A">
                                  <w:pPr>
                                    <w:pStyle w:val="TableParagraph"/>
                                    <w:spacing w:line="185" w:lineRule="exact"/>
                                    <w:ind w:right="101"/>
                                    <w:jc w:val="right"/>
                                    <w:rPr>
                                      <w:sz w:val="18"/>
                                    </w:rPr>
                                  </w:pPr>
                                  <w:r>
                                    <w:rPr>
                                      <w:color w:val="231F20"/>
                                      <w:spacing w:val="-2"/>
                                      <w:sz w:val="18"/>
                                    </w:rPr>
                                    <w:t>2,027</w:t>
                                  </w:r>
                                </w:p>
                              </w:tc>
                            </w:tr>
                            <w:tr w:rsidR="000F737C" w14:paraId="57A855F2" w14:textId="77777777">
                              <w:trPr>
                                <w:trHeight w:val="470"/>
                              </w:trPr>
                              <w:tc>
                                <w:tcPr>
                                  <w:tcW w:w="3261" w:type="dxa"/>
                                  <w:vMerge/>
                                  <w:tcBorders>
                                    <w:top w:val="nil"/>
                                    <w:bottom w:val="single" w:sz="6" w:space="0" w:color="231F20"/>
                                  </w:tcBorders>
                                </w:tcPr>
                                <w:p w14:paraId="57A855E7" w14:textId="77777777" w:rsidR="000F737C" w:rsidRDefault="000F737C">
                                  <w:pPr>
                                    <w:rPr>
                                      <w:sz w:val="2"/>
                                      <w:szCs w:val="2"/>
                                    </w:rPr>
                                  </w:pPr>
                                </w:p>
                              </w:tc>
                              <w:tc>
                                <w:tcPr>
                                  <w:tcW w:w="1212" w:type="dxa"/>
                                  <w:tcBorders>
                                    <w:top w:val="single" w:sz="6" w:space="0" w:color="231F20"/>
                                    <w:bottom w:val="single" w:sz="6" w:space="0" w:color="231F20"/>
                                  </w:tcBorders>
                                </w:tcPr>
                                <w:p w14:paraId="57A855E8" w14:textId="77777777" w:rsidR="000F737C" w:rsidRDefault="000F737C">
                                  <w:pPr>
                                    <w:pStyle w:val="TableParagraph"/>
                                    <w:spacing w:before="58"/>
                                    <w:rPr>
                                      <w:sz w:val="18"/>
                                    </w:rPr>
                                  </w:pPr>
                                </w:p>
                                <w:p w14:paraId="57A855E9" w14:textId="77777777" w:rsidR="000F737C" w:rsidRDefault="00FA202A">
                                  <w:pPr>
                                    <w:pStyle w:val="TableParagraph"/>
                                    <w:spacing w:before="1" w:line="185" w:lineRule="exact"/>
                                    <w:ind w:right="98"/>
                                    <w:jc w:val="right"/>
                                    <w:rPr>
                                      <w:b/>
                                      <w:sz w:val="18"/>
                                    </w:rPr>
                                  </w:pPr>
                                  <w:r>
                                    <w:rPr>
                                      <w:b/>
                                      <w:color w:val="231F20"/>
                                      <w:spacing w:val="-2"/>
                                      <w:sz w:val="18"/>
                                    </w:rPr>
                                    <w:t>2,027</w:t>
                                  </w:r>
                                </w:p>
                              </w:tc>
                              <w:tc>
                                <w:tcPr>
                                  <w:tcW w:w="1212" w:type="dxa"/>
                                  <w:tcBorders>
                                    <w:top w:val="single" w:sz="6" w:space="0" w:color="231F20"/>
                                    <w:bottom w:val="single" w:sz="6" w:space="0" w:color="231F20"/>
                                  </w:tcBorders>
                                  <w:shd w:val="clear" w:color="auto" w:fill="E7E8E8"/>
                                </w:tcPr>
                                <w:p w14:paraId="57A855EA" w14:textId="77777777" w:rsidR="000F737C" w:rsidRDefault="000F737C">
                                  <w:pPr>
                                    <w:pStyle w:val="TableParagraph"/>
                                    <w:spacing w:before="58"/>
                                    <w:rPr>
                                      <w:sz w:val="18"/>
                                    </w:rPr>
                                  </w:pPr>
                                </w:p>
                                <w:p w14:paraId="57A855EB" w14:textId="77777777" w:rsidR="000F737C" w:rsidRDefault="00FA202A">
                                  <w:pPr>
                                    <w:pStyle w:val="TableParagraph"/>
                                    <w:spacing w:before="1" w:line="185" w:lineRule="exact"/>
                                    <w:ind w:right="99"/>
                                    <w:jc w:val="right"/>
                                    <w:rPr>
                                      <w:b/>
                                      <w:sz w:val="18"/>
                                    </w:rPr>
                                  </w:pPr>
                                  <w:r>
                                    <w:rPr>
                                      <w:b/>
                                      <w:color w:val="231F20"/>
                                      <w:spacing w:val="-2"/>
                                      <w:sz w:val="18"/>
                                    </w:rPr>
                                    <w:t>2,027</w:t>
                                  </w:r>
                                </w:p>
                              </w:tc>
                              <w:tc>
                                <w:tcPr>
                                  <w:tcW w:w="1421" w:type="dxa"/>
                                  <w:tcBorders>
                                    <w:top w:val="single" w:sz="6" w:space="0" w:color="231F20"/>
                                    <w:bottom w:val="single" w:sz="6" w:space="0" w:color="231F20"/>
                                  </w:tcBorders>
                                </w:tcPr>
                                <w:p w14:paraId="57A855EC" w14:textId="77777777" w:rsidR="000F737C" w:rsidRDefault="000F737C">
                                  <w:pPr>
                                    <w:pStyle w:val="TableParagraph"/>
                                    <w:spacing w:before="58"/>
                                    <w:rPr>
                                      <w:sz w:val="18"/>
                                    </w:rPr>
                                  </w:pPr>
                                </w:p>
                                <w:p w14:paraId="57A855ED" w14:textId="77777777" w:rsidR="000F737C" w:rsidRDefault="00FA202A">
                                  <w:pPr>
                                    <w:pStyle w:val="TableParagraph"/>
                                    <w:spacing w:before="1" w:line="185" w:lineRule="exact"/>
                                    <w:ind w:right="309"/>
                                    <w:jc w:val="right"/>
                                    <w:rPr>
                                      <w:b/>
                                      <w:sz w:val="18"/>
                                    </w:rPr>
                                  </w:pPr>
                                  <w:r>
                                    <w:rPr>
                                      <w:b/>
                                      <w:color w:val="231F20"/>
                                      <w:spacing w:val="-2"/>
                                      <w:sz w:val="18"/>
                                    </w:rPr>
                                    <w:t>2,027</w:t>
                                  </w:r>
                                </w:p>
                              </w:tc>
                              <w:tc>
                                <w:tcPr>
                                  <w:tcW w:w="1212" w:type="dxa"/>
                                  <w:tcBorders>
                                    <w:top w:val="single" w:sz="6" w:space="0" w:color="231F20"/>
                                    <w:bottom w:val="single" w:sz="6" w:space="0" w:color="231F20"/>
                                  </w:tcBorders>
                                </w:tcPr>
                                <w:p w14:paraId="57A855EE" w14:textId="77777777" w:rsidR="000F737C" w:rsidRDefault="000F737C">
                                  <w:pPr>
                                    <w:pStyle w:val="TableParagraph"/>
                                    <w:spacing w:before="58"/>
                                    <w:rPr>
                                      <w:sz w:val="18"/>
                                    </w:rPr>
                                  </w:pPr>
                                </w:p>
                                <w:p w14:paraId="57A855EF" w14:textId="77777777" w:rsidR="000F737C" w:rsidRDefault="00FA202A">
                                  <w:pPr>
                                    <w:pStyle w:val="TableParagraph"/>
                                    <w:spacing w:before="1" w:line="185" w:lineRule="exact"/>
                                    <w:ind w:right="309"/>
                                    <w:jc w:val="right"/>
                                    <w:rPr>
                                      <w:b/>
                                      <w:sz w:val="18"/>
                                    </w:rPr>
                                  </w:pPr>
                                  <w:r>
                                    <w:rPr>
                                      <w:b/>
                                      <w:color w:val="231F20"/>
                                      <w:spacing w:val="-2"/>
                                      <w:sz w:val="18"/>
                                    </w:rPr>
                                    <w:t>2,027</w:t>
                                  </w:r>
                                </w:p>
                              </w:tc>
                              <w:tc>
                                <w:tcPr>
                                  <w:tcW w:w="1003" w:type="dxa"/>
                                  <w:tcBorders>
                                    <w:top w:val="single" w:sz="6" w:space="0" w:color="231F20"/>
                                    <w:bottom w:val="single" w:sz="6" w:space="0" w:color="231F20"/>
                                  </w:tcBorders>
                                </w:tcPr>
                                <w:p w14:paraId="57A855F0" w14:textId="77777777" w:rsidR="000F737C" w:rsidRDefault="000F737C">
                                  <w:pPr>
                                    <w:pStyle w:val="TableParagraph"/>
                                    <w:spacing w:before="58"/>
                                    <w:rPr>
                                      <w:sz w:val="18"/>
                                    </w:rPr>
                                  </w:pPr>
                                </w:p>
                                <w:p w14:paraId="57A855F1" w14:textId="77777777" w:rsidR="000F737C" w:rsidRDefault="00FA202A">
                                  <w:pPr>
                                    <w:pStyle w:val="TableParagraph"/>
                                    <w:spacing w:before="1" w:line="185" w:lineRule="exact"/>
                                    <w:ind w:right="101"/>
                                    <w:jc w:val="right"/>
                                    <w:rPr>
                                      <w:b/>
                                      <w:sz w:val="18"/>
                                    </w:rPr>
                                  </w:pPr>
                                  <w:r>
                                    <w:rPr>
                                      <w:b/>
                                      <w:color w:val="231F20"/>
                                      <w:spacing w:val="-2"/>
                                      <w:sz w:val="18"/>
                                    </w:rPr>
                                    <w:t>2,027</w:t>
                                  </w:r>
                                </w:p>
                              </w:tc>
                            </w:tr>
                          </w:tbl>
                          <w:p w14:paraId="57A855F3" w14:textId="77777777" w:rsidR="000F737C" w:rsidRDefault="000F737C">
                            <w:pPr>
                              <w:pStyle w:val="BodyText"/>
                            </w:pPr>
                          </w:p>
                        </w:txbxContent>
                      </wps:txbx>
                      <wps:bodyPr wrap="square" lIns="0" tIns="0" rIns="0" bIns="0" rtlCol="0">
                        <a:noAutofit/>
                      </wps:bodyPr>
                    </wps:wsp>
                  </a:graphicData>
                </a:graphic>
              </wp:anchor>
            </w:drawing>
          </mc:Choice>
          <mc:Fallback>
            <w:pict>
              <v:shape w14:anchorId="57A854B3" id="Textbox 22" o:spid="_x0000_s1028" type="#_x0000_t202" style="position:absolute;left:0;text-align:left;margin-left:65.55pt;margin-top:31.75pt;width:472pt;height:441.4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61"/>
                        <w:gridCol w:w="1212"/>
                        <w:gridCol w:w="1212"/>
                        <w:gridCol w:w="1421"/>
                        <w:gridCol w:w="1212"/>
                        <w:gridCol w:w="1003"/>
                      </w:tblGrid>
                      <w:tr w:rsidR="000F737C" w14:paraId="57A85519" w14:textId="77777777">
                        <w:trPr>
                          <w:trHeight w:val="198"/>
                        </w:trPr>
                        <w:tc>
                          <w:tcPr>
                            <w:tcW w:w="3261" w:type="dxa"/>
                            <w:vMerge w:val="restart"/>
                            <w:tcBorders>
                              <w:top w:val="single" w:sz="6" w:space="0" w:color="231F20"/>
                              <w:bottom w:val="single" w:sz="6" w:space="0" w:color="231F20"/>
                            </w:tcBorders>
                          </w:tcPr>
                          <w:p w14:paraId="57A854FD" w14:textId="77777777" w:rsidR="000F737C" w:rsidRDefault="000F737C">
                            <w:pPr>
                              <w:pStyle w:val="TableParagraph"/>
                              <w:rPr>
                                <w:sz w:val="18"/>
                              </w:rPr>
                            </w:pPr>
                          </w:p>
                          <w:p w14:paraId="57A854FE" w14:textId="77777777" w:rsidR="000F737C" w:rsidRDefault="000F737C">
                            <w:pPr>
                              <w:pStyle w:val="TableParagraph"/>
                              <w:rPr>
                                <w:sz w:val="18"/>
                              </w:rPr>
                            </w:pPr>
                          </w:p>
                          <w:p w14:paraId="57A854FF" w14:textId="77777777" w:rsidR="000F737C" w:rsidRDefault="000F737C">
                            <w:pPr>
                              <w:pStyle w:val="TableParagraph"/>
                              <w:rPr>
                                <w:sz w:val="18"/>
                              </w:rPr>
                            </w:pPr>
                          </w:p>
                          <w:p w14:paraId="57A85500" w14:textId="77777777" w:rsidR="000F737C" w:rsidRDefault="000F737C">
                            <w:pPr>
                              <w:pStyle w:val="TableParagraph"/>
                              <w:spacing w:before="48"/>
                              <w:rPr>
                                <w:sz w:val="18"/>
                              </w:rPr>
                            </w:pPr>
                          </w:p>
                          <w:p w14:paraId="57A85501" w14:textId="77777777" w:rsidR="000F737C" w:rsidRDefault="00FA202A">
                            <w:pPr>
                              <w:pStyle w:val="TableParagraph"/>
                              <w:ind w:left="47"/>
                              <w:rPr>
                                <w:b/>
                                <w:sz w:val="18"/>
                              </w:rPr>
                            </w:pPr>
                            <w:r>
                              <w:rPr>
                                <w:b/>
                                <w:color w:val="231F20"/>
                                <w:spacing w:val="-2"/>
                                <w:sz w:val="18"/>
                              </w:rPr>
                              <w:t>OPERATING</w:t>
                            </w:r>
                            <w:r>
                              <w:rPr>
                                <w:b/>
                                <w:color w:val="231F20"/>
                                <w:spacing w:val="-5"/>
                                <w:sz w:val="18"/>
                              </w:rPr>
                              <w:t xml:space="preserve"> </w:t>
                            </w:r>
                            <w:r>
                              <w:rPr>
                                <w:b/>
                                <w:color w:val="231F20"/>
                                <w:spacing w:val="-2"/>
                                <w:sz w:val="18"/>
                              </w:rPr>
                              <w:t>ACTIVITIES</w:t>
                            </w:r>
                          </w:p>
                          <w:p w14:paraId="57A85502" w14:textId="77777777" w:rsidR="000F737C" w:rsidRDefault="00FA202A">
                            <w:pPr>
                              <w:pStyle w:val="TableParagraph"/>
                              <w:spacing w:before="34"/>
                              <w:ind w:left="47"/>
                              <w:rPr>
                                <w:b/>
                                <w:sz w:val="18"/>
                              </w:rPr>
                            </w:pPr>
                            <w:r>
                              <w:rPr>
                                <w:b/>
                                <w:color w:val="231F20"/>
                                <w:sz w:val="18"/>
                              </w:rPr>
                              <w:t>Cash</w:t>
                            </w:r>
                            <w:r>
                              <w:rPr>
                                <w:b/>
                                <w:color w:val="231F20"/>
                                <w:spacing w:val="-10"/>
                                <w:sz w:val="18"/>
                              </w:rPr>
                              <w:t xml:space="preserve"> </w:t>
                            </w:r>
                            <w:r>
                              <w:rPr>
                                <w:b/>
                                <w:color w:val="231F20"/>
                                <w:spacing w:val="-2"/>
                                <w:sz w:val="18"/>
                              </w:rPr>
                              <w:t>received</w:t>
                            </w:r>
                          </w:p>
                          <w:p w14:paraId="57A85503" w14:textId="77777777" w:rsidR="000F737C" w:rsidRDefault="00FA202A">
                            <w:pPr>
                              <w:pStyle w:val="TableParagraph"/>
                              <w:spacing w:before="7"/>
                              <w:ind w:left="207"/>
                              <w:rPr>
                                <w:sz w:val="18"/>
                              </w:rPr>
                            </w:pPr>
                            <w:r>
                              <w:rPr>
                                <w:color w:val="231F20"/>
                                <w:spacing w:val="-2"/>
                                <w:sz w:val="18"/>
                              </w:rPr>
                              <w:t>Other</w:t>
                            </w:r>
                          </w:p>
                          <w:p w14:paraId="57A85504" w14:textId="77777777" w:rsidR="000F737C" w:rsidRDefault="00FA202A">
                            <w:pPr>
                              <w:pStyle w:val="TableParagraph"/>
                              <w:spacing w:before="34"/>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p w14:paraId="57A85505" w14:textId="77777777" w:rsidR="000F737C" w:rsidRDefault="00FA202A">
                            <w:pPr>
                              <w:pStyle w:val="TableParagraph"/>
                              <w:spacing w:before="35" w:line="247" w:lineRule="auto"/>
                              <w:ind w:left="207" w:right="2161" w:hanging="161"/>
                              <w:rPr>
                                <w:sz w:val="18"/>
                              </w:rPr>
                            </w:pPr>
                            <w:r>
                              <w:rPr>
                                <w:b/>
                                <w:color w:val="231F20"/>
                                <w:sz w:val="18"/>
                              </w:rPr>
                              <w:t xml:space="preserve">Cash used </w:t>
                            </w:r>
                            <w:r>
                              <w:rPr>
                                <w:color w:val="231F20"/>
                                <w:spacing w:val="-2"/>
                                <w:sz w:val="18"/>
                              </w:rPr>
                              <w:t>Employees Suppliers Other</w:t>
                            </w:r>
                          </w:p>
                          <w:p w14:paraId="57A85506" w14:textId="77777777" w:rsidR="000F737C" w:rsidRDefault="00FA202A">
                            <w:pPr>
                              <w:pStyle w:val="TableParagraph"/>
                              <w:spacing w:before="29"/>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57A85507" w14:textId="77777777" w:rsidR="000F737C" w:rsidRDefault="00FA202A">
                            <w:pPr>
                              <w:pStyle w:val="TableParagraph"/>
                              <w:spacing w:before="74" w:line="259" w:lineRule="auto"/>
                              <w:ind w:left="47" w:right="1022"/>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 operating activities INVESTING</w:t>
                            </w:r>
                            <w:r>
                              <w:rPr>
                                <w:b/>
                                <w:color w:val="231F20"/>
                                <w:spacing w:val="-13"/>
                                <w:sz w:val="18"/>
                              </w:rPr>
                              <w:t xml:space="preserve"> </w:t>
                            </w:r>
                            <w:r>
                              <w:rPr>
                                <w:b/>
                                <w:color w:val="231F20"/>
                                <w:sz w:val="18"/>
                              </w:rPr>
                              <w:t>ACTIVITIES</w:t>
                            </w:r>
                          </w:p>
                          <w:p w14:paraId="57A85508" w14:textId="77777777" w:rsidR="000F737C" w:rsidRDefault="00FA202A">
                            <w:pPr>
                              <w:pStyle w:val="TableParagraph"/>
                              <w:spacing w:before="17" w:line="280" w:lineRule="auto"/>
                              <w:ind w:left="47" w:right="1556"/>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57A85509" w14:textId="77777777" w:rsidR="000F737C" w:rsidRDefault="00FA202A">
                            <w:pPr>
                              <w:pStyle w:val="TableParagraph"/>
                              <w:spacing w:line="185" w:lineRule="exact"/>
                              <w:ind w:left="207"/>
                              <w:rPr>
                                <w:sz w:val="18"/>
                              </w:rPr>
                            </w:pPr>
                            <w:r>
                              <w:rPr>
                                <w:color w:val="231F20"/>
                                <w:spacing w:val="-2"/>
                                <w:sz w:val="18"/>
                              </w:rPr>
                              <w:t>Purchase</w:t>
                            </w:r>
                            <w:r>
                              <w:rPr>
                                <w:color w:val="231F20"/>
                                <w:spacing w:val="-1"/>
                                <w:sz w:val="18"/>
                              </w:rPr>
                              <w:t xml:space="preserve"> </w:t>
                            </w:r>
                            <w:r>
                              <w:rPr>
                                <w:color w:val="231F20"/>
                                <w:spacing w:val="-2"/>
                                <w:sz w:val="18"/>
                              </w:rPr>
                              <w:t>of</w:t>
                            </w:r>
                            <w:r>
                              <w:rPr>
                                <w:color w:val="231F20"/>
                                <w:spacing w:val="-1"/>
                                <w:sz w:val="18"/>
                              </w:rPr>
                              <w:t xml:space="preserve"> </w:t>
                            </w:r>
                            <w:r>
                              <w:rPr>
                                <w:color w:val="231F20"/>
                                <w:spacing w:val="-2"/>
                                <w:sz w:val="18"/>
                              </w:rPr>
                              <w:t>property,</w:t>
                            </w:r>
                            <w:r>
                              <w:rPr>
                                <w:color w:val="231F20"/>
                                <w:spacing w:val="-1"/>
                                <w:sz w:val="18"/>
                              </w:rPr>
                              <w:t xml:space="preserve"> </w:t>
                            </w:r>
                            <w:r>
                              <w:rPr>
                                <w:color w:val="231F20"/>
                                <w:spacing w:val="-2"/>
                                <w:sz w:val="18"/>
                              </w:rPr>
                              <w:t>plant</w:t>
                            </w:r>
                            <w:r>
                              <w:rPr>
                                <w:color w:val="231F20"/>
                                <w:spacing w:val="-1"/>
                                <w:sz w:val="18"/>
                              </w:rPr>
                              <w:t xml:space="preserve"> </w:t>
                            </w:r>
                            <w:r>
                              <w:rPr>
                                <w:color w:val="231F20"/>
                                <w:spacing w:val="-5"/>
                                <w:sz w:val="18"/>
                              </w:rPr>
                              <w:t>and</w:t>
                            </w:r>
                          </w:p>
                          <w:p w14:paraId="57A8550A" w14:textId="77777777" w:rsidR="000F737C" w:rsidRDefault="00FA202A">
                            <w:pPr>
                              <w:pStyle w:val="TableParagraph"/>
                              <w:spacing w:line="206" w:lineRule="exact"/>
                              <w:ind w:left="307"/>
                              <w:rPr>
                                <w:sz w:val="18"/>
                              </w:rPr>
                            </w:pPr>
                            <w:r>
                              <w:rPr>
                                <w:color w:val="231F20"/>
                                <w:spacing w:val="-2"/>
                                <w:sz w:val="18"/>
                              </w:rPr>
                              <w:t>equipment and</w:t>
                            </w:r>
                            <w:r>
                              <w:rPr>
                                <w:color w:val="231F20"/>
                                <w:spacing w:val="-1"/>
                                <w:sz w:val="18"/>
                              </w:rPr>
                              <w:t xml:space="preserve"> </w:t>
                            </w:r>
                            <w:r>
                              <w:rPr>
                                <w:color w:val="231F20"/>
                                <w:spacing w:val="-2"/>
                                <w:sz w:val="18"/>
                              </w:rPr>
                              <w:t>intangibles</w:t>
                            </w:r>
                          </w:p>
                          <w:p w14:paraId="57A8550B" w14:textId="77777777" w:rsidR="000F737C" w:rsidRDefault="00FA202A">
                            <w:pPr>
                              <w:pStyle w:val="TableParagraph"/>
                              <w:spacing w:before="34"/>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57A8550C" w14:textId="77777777" w:rsidR="000F737C" w:rsidRDefault="00FA202A">
                            <w:pPr>
                              <w:pStyle w:val="TableParagraph"/>
                              <w:spacing w:before="74" w:line="259" w:lineRule="auto"/>
                              <w:ind w:left="47" w:right="1022"/>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 xml:space="preserve">by) investing activities </w:t>
                            </w:r>
                            <w:r>
                              <w:rPr>
                                <w:b/>
                                <w:color w:val="231F20"/>
                                <w:spacing w:val="-2"/>
                                <w:sz w:val="18"/>
                              </w:rPr>
                              <w:t>FINANCING</w:t>
                            </w:r>
                            <w:r>
                              <w:rPr>
                                <w:b/>
                                <w:color w:val="231F20"/>
                                <w:spacing w:val="-10"/>
                                <w:sz w:val="18"/>
                              </w:rPr>
                              <w:t xml:space="preserve"> </w:t>
                            </w:r>
                            <w:r>
                              <w:rPr>
                                <w:b/>
                                <w:color w:val="231F20"/>
                                <w:spacing w:val="-2"/>
                                <w:sz w:val="18"/>
                              </w:rPr>
                              <w:t>ACTIVITIES</w:t>
                            </w:r>
                          </w:p>
                          <w:p w14:paraId="57A8550D" w14:textId="77777777" w:rsidR="000F737C" w:rsidRDefault="00FA202A">
                            <w:pPr>
                              <w:pStyle w:val="TableParagraph"/>
                              <w:spacing w:before="17" w:line="280" w:lineRule="auto"/>
                              <w:ind w:left="47" w:right="1556"/>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57A8550E" w14:textId="77777777" w:rsidR="000F737C" w:rsidRDefault="00FA202A">
                            <w:pPr>
                              <w:pStyle w:val="TableParagraph"/>
                              <w:spacing w:line="177" w:lineRule="exact"/>
                              <w:ind w:left="207"/>
                              <w:rPr>
                                <w:sz w:val="18"/>
                              </w:rPr>
                            </w:pPr>
                            <w:r>
                              <w:rPr>
                                <w:color w:val="231F20"/>
                                <w:spacing w:val="-2"/>
                                <w:sz w:val="18"/>
                              </w:rPr>
                              <w:t>Principal</w:t>
                            </w:r>
                            <w:r>
                              <w:rPr>
                                <w:color w:val="231F20"/>
                                <w:spacing w:val="-5"/>
                                <w:sz w:val="18"/>
                              </w:rPr>
                              <w:t xml:space="preserve"> </w:t>
                            </w:r>
                            <w:r>
                              <w:rPr>
                                <w:color w:val="231F20"/>
                                <w:spacing w:val="-2"/>
                                <w:sz w:val="18"/>
                              </w:rPr>
                              <w:t>payments</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lease</w:t>
                            </w:r>
                            <w:r>
                              <w:rPr>
                                <w:color w:val="231F20"/>
                                <w:spacing w:val="-5"/>
                                <w:sz w:val="18"/>
                              </w:rPr>
                              <w:t xml:space="preserve"> </w:t>
                            </w:r>
                            <w:r>
                              <w:rPr>
                                <w:color w:val="231F20"/>
                                <w:spacing w:val="-2"/>
                                <w:sz w:val="18"/>
                              </w:rPr>
                              <w:t>liability</w:t>
                            </w:r>
                          </w:p>
                          <w:p w14:paraId="57A8550F" w14:textId="77777777" w:rsidR="000F737C" w:rsidRDefault="00FA202A">
                            <w:pPr>
                              <w:pStyle w:val="TableParagraph"/>
                              <w:spacing w:before="34"/>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57A85510" w14:textId="77777777" w:rsidR="000F737C" w:rsidRDefault="00FA202A">
                            <w:pPr>
                              <w:pStyle w:val="TableParagraph"/>
                              <w:spacing w:before="76" w:line="237" w:lineRule="auto"/>
                              <w:ind w:left="146" w:right="1022" w:hanging="100"/>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 financing activities</w:t>
                            </w:r>
                          </w:p>
                          <w:p w14:paraId="57A85511" w14:textId="77777777" w:rsidR="000F737C" w:rsidRDefault="00FA202A">
                            <w:pPr>
                              <w:pStyle w:val="TableParagraph"/>
                              <w:spacing w:before="76" w:line="237" w:lineRule="auto"/>
                              <w:ind w:left="146" w:right="541" w:hanging="100"/>
                              <w:rPr>
                                <w:b/>
                                <w:sz w:val="18"/>
                              </w:rPr>
                            </w:pPr>
                            <w:r>
                              <w:rPr>
                                <w:b/>
                                <w:color w:val="231F20"/>
                                <w:sz w:val="18"/>
                              </w:rPr>
                              <w:t>Net</w:t>
                            </w:r>
                            <w:r>
                              <w:rPr>
                                <w:b/>
                                <w:color w:val="231F20"/>
                                <w:spacing w:val="-13"/>
                                <w:sz w:val="18"/>
                              </w:rPr>
                              <w:t xml:space="preserve"> </w:t>
                            </w:r>
                            <w:r>
                              <w:rPr>
                                <w:b/>
                                <w:color w:val="231F20"/>
                                <w:sz w:val="18"/>
                              </w:rPr>
                              <w:t>increase/(decrease)</w:t>
                            </w:r>
                            <w:r>
                              <w:rPr>
                                <w:b/>
                                <w:color w:val="231F20"/>
                                <w:spacing w:val="-12"/>
                                <w:sz w:val="18"/>
                              </w:rPr>
                              <w:t xml:space="preserve"> </w:t>
                            </w:r>
                            <w:r>
                              <w:rPr>
                                <w:b/>
                                <w:color w:val="231F20"/>
                                <w:sz w:val="18"/>
                              </w:rPr>
                              <w:t>in</w:t>
                            </w:r>
                            <w:r>
                              <w:rPr>
                                <w:b/>
                                <w:color w:val="231F20"/>
                                <w:spacing w:val="-13"/>
                                <w:sz w:val="18"/>
                              </w:rPr>
                              <w:t xml:space="preserve"> </w:t>
                            </w:r>
                            <w:r>
                              <w:rPr>
                                <w:b/>
                                <w:color w:val="231F20"/>
                                <w:sz w:val="18"/>
                              </w:rPr>
                              <w:t xml:space="preserve">cash </w:t>
                            </w:r>
                            <w:r>
                              <w:rPr>
                                <w:b/>
                                <w:color w:val="231F20"/>
                                <w:spacing w:val="-4"/>
                                <w:sz w:val="18"/>
                              </w:rPr>
                              <w:t>held</w:t>
                            </w:r>
                          </w:p>
                          <w:p w14:paraId="57A85512" w14:textId="77777777" w:rsidR="000F737C" w:rsidRDefault="00FA202A">
                            <w:pPr>
                              <w:pStyle w:val="TableParagraph"/>
                              <w:spacing w:before="18" w:line="237" w:lineRule="auto"/>
                              <w:ind w:left="306" w:hanging="100"/>
                              <w:rPr>
                                <w:sz w:val="18"/>
                              </w:rPr>
                            </w:pPr>
                            <w:r>
                              <w:rPr>
                                <w:color w:val="231F20"/>
                                <w:sz w:val="18"/>
                              </w:rPr>
                              <w:t>Cash</w:t>
                            </w:r>
                            <w:r>
                              <w:rPr>
                                <w:color w:val="231F20"/>
                                <w:spacing w:val="-7"/>
                                <w:sz w:val="18"/>
                              </w:rPr>
                              <w:t xml:space="preserve"> </w:t>
                            </w:r>
                            <w:r>
                              <w:rPr>
                                <w:color w:val="231F20"/>
                                <w:sz w:val="18"/>
                              </w:rPr>
                              <w:t>and</w:t>
                            </w:r>
                            <w:r>
                              <w:rPr>
                                <w:color w:val="231F20"/>
                                <w:spacing w:val="-7"/>
                                <w:sz w:val="18"/>
                              </w:rPr>
                              <w:t xml:space="preserve"> </w:t>
                            </w:r>
                            <w:r>
                              <w:rPr>
                                <w:color w:val="231F20"/>
                                <w:sz w:val="18"/>
                              </w:rPr>
                              <w:t>cash</w:t>
                            </w:r>
                            <w:r>
                              <w:rPr>
                                <w:color w:val="231F20"/>
                                <w:spacing w:val="-7"/>
                                <w:sz w:val="18"/>
                              </w:rPr>
                              <w:t xml:space="preserve"> </w:t>
                            </w:r>
                            <w:r>
                              <w:rPr>
                                <w:color w:val="231F20"/>
                                <w:sz w:val="18"/>
                              </w:rPr>
                              <w:t>equivalents</w:t>
                            </w:r>
                            <w:r>
                              <w:rPr>
                                <w:color w:val="231F20"/>
                                <w:spacing w:val="-7"/>
                                <w:sz w:val="18"/>
                              </w:rPr>
                              <w:t xml:space="preserve"> </w:t>
                            </w:r>
                            <w:r>
                              <w:rPr>
                                <w:color w:val="231F20"/>
                                <w:sz w:val="18"/>
                              </w:rPr>
                              <w:t>at</w:t>
                            </w:r>
                            <w:r>
                              <w:rPr>
                                <w:color w:val="231F20"/>
                                <w:spacing w:val="-7"/>
                                <w:sz w:val="18"/>
                              </w:rPr>
                              <w:t xml:space="preserve"> </w:t>
                            </w:r>
                            <w:r>
                              <w:rPr>
                                <w:color w:val="231F20"/>
                                <w:sz w:val="18"/>
                              </w:rPr>
                              <w:t xml:space="preserve">the </w:t>
                            </w:r>
                            <w:r>
                              <w:rPr>
                                <w:color w:val="231F20"/>
                                <w:spacing w:val="-2"/>
                                <w:sz w:val="18"/>
                              </w:rPr>
                              <w:t>beginning</w:t>
                            </w:r>
                            <w:r>
                              <w:rPr>
                                <w:color w:val="231F20"/>
                                <w:spacing w:val="-4"/>
                                <w:sz w:val="18"/>
                              </w:rPr>
                              <w:t xml:space="preserve"> </w:t>
                            </w:r>
                            <w:r>
                              <w:rPr>
                                <w:color w:val="231F20"/>
                                <w:spacing w:val="-2"/>
                                <w:sz w:val="18"/>
                              </w:rPr>
                              <w:t>of</w:t>
                            </w:r>
                            <w:r>
                              <w:rPr>
                                <w:color w:val="231F20"/>
                                <w:spacing w:val="-3"/>
                                <w:sz w:val="18"/>
                              </w:rPr>
                              <w:t xml:space="preserve"> </w:t>
                            </w:r>
                            <w:r>
                              <w:rPr>
                                <w:color w:val="231F20"/>
                                <w:spacing w:val="-2"/>
                                <w:sz w:val="18"/>
                              </w:rPr>
                              <w:t>the</w:t>
                            </w:r>
                            <w:r>
                              <w:rPr>
                                <w:color w:val="231F20"/>
                                <w:spacing w:val="-4"/>
                                <w:sz w:val="18"/>
                              </w:rPr>
                              <w:t xml:space="preserve"> </w:t>
                            </w:r>
                            <w:r>
                              <w:rPr>
                                <w:color w:val="231F20"/>
                                <w:spacing w:val="-2"/>
                                <w:sz w:val="18"/>
                              </w:rPr>
                              <w:t>reporting</w:t>
                            </w:r>
                            <w:r>
                              <w:rPr>
                                <w:color w:val="231F20"/>
                                <w:spacing w:val="-3"/>
                                <w:sz w:val="18"/>
                              </w:rPr>
                              <w:t xml:space="preserve"> </w:t>
                            </w:r>
                            <w:r>
                              <w:rPr>
                                <w:color w:val="231F20"/>
                                <w:spacing w:val="-2"/>
                                <w:sz w:val="18"/>
                              </w:rPr>
                              <w:t>period</w:t>
                            </w:r>
                          </w:p>
                          <w:p w14:paraId="57A85513" w14:textId="77777777" w:rsidR="000F737C" w:rsidRDefault="00FA202A">
                            <w:pPr>
                              <w:pStyle w:val="TableParagraph"/>
                              <w:spacing w:before="56" w:line="204" w:lineRule="exact"/>
                              <w:ind w:left="146" w:right="492" w:hanging="100"/>
                              <w:rPr>
                                <w:b/>
                                <w:sz w:val="18"/>
                              </w:rPr>
                            </w:pPr>
                            <w:r>
                              <w:rPr>
                                <w:b/>
                                <w:color w:val="231F20"/>
                                <w:sz w:val="18"/>
                              </w:rPr>
                              <w:t>Cash and cash equivalents at the</w:t>
                            </w:r>
                            <w:r>
                              <w:rPr>
                                <w:b/>
                                <w:color w:val="231F20"/>
                                <w:spacing w:val="-13"/>
                                <w:sz w:val="18"/>
                              </w:rPr>
                              <w:t xml:space="preserve"> </w:t>
                            </w:r>
                            <w:r>
                              <w:rPr>
                                <w:b/>
                                <w:color w:val="231F20"/>
                                <w:sz w:val="18"/>
                              </w:rPr>
                              <w:t>end</w:t>
                            </w:r>
                            <w:r>
                              <w:rPr>
                                <w:b/>
                                <w:color w:val="231F20"/>
                                <w:spacing w:val="-12"/>
                                <w:sz w:val="18"/>
                              </w:rPr>
                              <w:t xml:space="preserve"> </w:t>
                            </w:r>
                            <w:r>
                              <w:rPr>
                                <w:b/>
                                <w:color w:val="231F20"/>
                                <w:sz w:val="18"/>
                              </w:rPr>
                              <w:t>of</w:t>
                            </w:r>
                            <w:r>
                              <w:rPr>
                                <w:b/>
                                <w:color w:val="231F20"/>
                                <w:spacing w:val="-13"/>
                                <w:sz w:val="18"/>
                              </w:rPr>
                              <w:t xml:space="preserve"> </w:t>
                            </w:r>
                            <w:r>
                              <w:rPr>
                                <w:b/>
                                <w:color w:val="231F20"/>
                                <w:sz w:val="18"/>
                              </w:rPr>
                              <w:t>the</w:t>
                            </w:r>
                            <w:r>
                              <w:rPr>
                                <w:b/>
                                <w:color w:val="231F20"/>
                                <w:spacing w:val="-12"/>
                                <w:sz w:val="18"/>
                              </w:rPr>
                              <w:t xml:space="preserve"> </w:t>
                            </w:r>
                            <w:r>
                              <w:rPr>
                                <w:b/>
                                <w:color w:val="231F20"/>
                                <w:sz w:val="18"/>
                              </w:rPr>
                              <w:t>reporting</w:t>
                            </w:r>
                            <w:r>
                              <w:rPr>
                                <w:b/>
                                <w:color w:val="231F20"/>
                                <w:spacing w:val="-13"/>
                                <w:sz w:val="18"/>
                              </w:rPr>
                              <w:t xml:space="preserve"> </w:t>
                            </w:r>
                            <w:r>
                              <w:rPr>
                                <w:b/>
                                <w:color w:val="231F20"/>
                                <w:sz w:val="18"/>
                              </w:rPr>
                              <w:t>period</w:t>
                            </w:r>
                          </w:p>
                        </w:tc>
                        <w:tc>
                          <w:tcPr>
                            <w:tcW w:w="1212" w:type="dxa"/>
                            <w:tcBorders>
                              <w:top w:val="single" w:sz="6" w:space="0" w:color="231F20"/>
                            </w:tcBorders>
                          </w:tcPr>
                          <w:p w14:paraId="57A85514" w14:textId="77777777" w:rsidR="000F737C" w:rsidRDefault="00FA202A">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57A85515" w14:textId="77777777" w:rsidR="000F737C" w:rsidRDefault="00FA202A">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421" w:type="dxa"/>
                            <w:tcBorders>
                              <w:top w:val="single" w:sz="6" w:space="0" w:color="231F20"/>
                            </w:tcBorders>
                          </w:tcPr>
                          <w:p w14:paraId="57A85516" w14:textId="77777777" w:rsidR="000F737C" w:rsidRDefault="00FA202A">
                            <w:pPr>
                              <w:pStyle w:val="TableParagraph"/>
                              <w:spacing w:line="179" w:lineRule="exact"/>
                              <w:ind w:right="255"/>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57A85517" w14:textId="77777777" w:rsidR="000F737C" w:rsidRDefault="00FA202A">
                            <w:pPr>
                              <w:pStyle w:val="TableParagraph"/>
                              <w:spacing w:line="179" w:lineRule="exact"/>
                              <w:ind w:right="257"/>
                              <w:jc w:val="right"/>
                              <w:rPr>
                                <w:sz w:val="18"/>
                              </w:rPr>
                            </w:pPr>
                            <w:r>
                              <w:rPr>
                                <w:color w:val="231F20"/>
                                <w:spacing w:val="-4"/>
                                <w:sz w:val="18"/>
                              </w:rPr>
                              <w:t>2028-</w:t>
                            </w:r>
                            <w:r>
                              <w:rPr>
                                <w:color w:val="231F20"/>
                                <w:spacing w:val="-5"/>
                                <w:sz w:val="18"/>
                              </w:rPr>
                              <w:t>29</w:t>
                            </w:r>
                          </w:p>
                        </w:tc>
                        <w:tc>
                          <w:tcPr>
                            <w:tcW w:w="1003" w:type="dxa"/>
                            <w:tcBorders>
                              <w:top w:val="single" w:sz="6" w:space="0" w:color="231F20"/>
                            </w:tcBorders>
                          </w:tcPr>
                          <w:p w14:paraId="57A85518" w14:textId="77777777" w:rsidR="000F737C" w:rsidRDefault="00FA202A">
                            <w:pPr>
                              <w:pStyle w:val="TableParagraph"/>
                              <w:spacing w:line="179" w:lineRule="exact"/>
                              <w:ind w:right="47"/>
                              <w:jc w:val="right"/>
                              <w:rPr>
                                <w:sz w:val="18"/>
                              </w:rPr>
                            </w:pPr>
                            <w:r>
                              <w:rPr>
                                <w:color w:val="231F20"/>
                                <w:spacing w:val="-4"/>
                                <w:sz w:val="18"/>
                              </w:rPr>
                              <w:t>2029-</w:t>
                            </w:r>
                            <w:r>
                              <w:rPr>
                                <w:color w:val="231F20"/>
                                <w:spacing w:val="-5"/>
                                <w:sz w:val="18"/>
                              </w:rPr>
                              <w:t>30</w:t>
                            </w:r>
                          </w:p>
                        </w:tc>
                      </w:tr>
                      <w:tr w:rsidR="000F737C" w14:paraId="57A85520" w14:textId="77777777">
                        <w:trPr>
                          <w:trHeight w:val="189"/>
                        </w:trPr>
                        <w:tc>
                          <w:tcPr>
                            <w:tcW w:w="3261" w:type="dxa"/>
                            <w:vMerge/>
                            <w:tcBorders>
                              <w:top w:val="nil"/>
                              <w:bottom w:val="single" w:sz="6" w:space="0" w:color="231F20"/>
                            </w:tcBorders>
                          </w:tcPr>
                          <w:p w14:paraId="57A8551A" w14:textId="77777777" w:rsidR="000F737C" w:rsidRDefault="000F737C">
                            <w:pPr>
                              <w:rPr>
                                <w:sz w:val="2"/>
                                <w:szCs w:val="2"/>
                              </w:rPr>
                            </w:pPr>
                          </w:p>
                        </w:tc>
                        <w:tc>
                          <w:tcPr>
                            <w:tcW w:w="1212" w:type="dxa"/>
                          </w:tcPr>
                          <w:p w14:paraId="57A8551B" w14:textId="77777777" w:rsidR="000F737C" w:rsidRDefault="00FA202A">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57A8551C" w14:textId="77777777" w:rsidR="000F737C" w:rsidRDefault="00FA202A">
                            <w:pPr>
                              <w:pStyle w:val="TableParagraph"/>
                              <w:spacing w:line="170" w:lineRule="exact"/>
                              <w:ind w:right="45"/>
                              <w:jc w:val="right"/>
                              <w:rPr>
                                <w:sz w:val="18"/>
                              </w:rPr>
                            </w:pPr>
                            <w:r>
                              <w:rPr>
                                <w:color w:val="231F20"/>
                                <w:spacing w:val="-2"/>
                                <w:sz w:val="18"/>
                              </w:rPr>
                              <w:t>Budget</w:t>
                            </w:r>
                          </w:p>
                        </w:tc>
                        <w:tc>
                          <w:tcPr>
                            <w:tcW w:w="1421" w:type="dxa"/>
                          </w:tcPr>
                          <w:p w14:paraId="57A8551D" w14:textId="77777777" w:rsidR="000F737C" w:rsidRDefault="00FA202A">
                            <w:pPr>
                              <w:pStyle w:val="TableParagraph"/>
                              <w:spacing w:line="170" w:lineRule="exact"/>
                              <w:ind w:right="255"/>
                              <w:jc w:val="right"/>
                              <w:rPr>
                                <w:sz w:val="18"/>
                              </w:rPr>
                            </w:pPr>
                            <w:r>
                              <w:rPr>
                                <w:color w:val="231F20"/>
                                <w:spacing w:val="-2"/>
                                <w:sz w:val="18"/>
                              </w:rPr>
                              <w:t>Forward</w:t>
                            </w:r>
                          </w:p>
                        </w:tc>
                        <w:tc>
                          <w:tcPr>
                            <w:tcW w:w="1212" w:type="dxa"/>
                          </w:tcPr>
                          <w:p w14:paraId="57A8551E" w14:textId="77777777" w:rsidR="000F737C" w:rsidRDefault="00FA202A">
                            <w:pPr>
                              <w:pStyle w:val="TableParagraph"/>
                              <w:spacing w:line="170" w:lineRule="exact"/>
                              <w:ind w:right="255"/>
                              <w:jc w:val="right"/>
                              <w:rPr>
                                <w:sz w:val="18"/>
                              </w:rPr>
                            </w:pPr>
                            <w:r>
                              <w:rPr>
                                <w:color w:val="231F20"/>
                                <w:spacing w:val="-2"/>
                                <w:sz w:val="18"/>
                              </w:rPr>
                              <w:t>Forward</w:t>
                            </w:r>
                          </w:p>
                        </w:tc>
                        <w:tc>
                          <w:tcPr>
                            <w:tcW w:w="1003" w:type="dxa"/>
                          </w:tcPr>
                          <w:p w14:paraId="57A8551F" w14:textId="77777777" w:rsidR="000F737C" w:rsidRDefault="00FA202A">
                            <w:pPr>
                              <w:pStyle w:val="TableParagraph"/>
                              <w:spacing w:line="170" w:lineRule="exact"/>
                              <w:ind w:right="47"/>
                              <w:jc w:val="right"/>
                              <w:rPr>
                                <w:sz w:val="18"/>
                              </w:rPr>
                            </w:pPr>
                            <w:r>
                              <w:rPr>
                                <w:color w:val="231F20"/>
                                <w:spacing w:val="-2"/>
                                <w:sz w:val="18"/>
                              </w:rPr>
                              <w:t>Forward</w:t>
                            </w:r>
                          </w:p>
                        </w:tc>
                      </w:tr>
                      <w:tr w:rsidR="000F737C" w14:paraId="57A85527" w14:textId="77777777">
                        <w:trPr>
                          <w:trHeight w:val="189"/>
                        </w:trPr>
                        <w:tc>
                          <w:tcPr>
                            <w:tcW w:w="3261" w:type="dxa"/>
                            <w:vMerge/>
                            <w:tcBorders>
                              <w:top w:val="nil"/>
                              <w:bottom w:val="single" w:sz="6" w:space="0" w:color="231F20"/>
                            </w:tcBorders>
                          </w:tcPr>
                          <w:p w14:paraId="57A85521" w14:textId="77777777" w:rsidR="000F737C" w:rsidRDefault="000F737C">
                            <w:pPr>
                              <w:rPr>
                                <w:sz w:val="2"/>
                                <w:szCs w:val="2"/>
                              </w:rPr>
                            </w:pPr>
                          </w:p>
                        </w:tc>
                        <w:tc>
                          <w:tcPr>
                            <w:tcW w:w="1212" w:type="dxa"/>
                          </w:tcPr>
                          <w:p w14:paraId="57A85522" w14:textId="77777777" w:rsidR="000F737C" w:rsidRDefault="00FA202A">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57A85523" w14:textId="77777777" w:rsidR="000F737C" w:rsidRDefault="000F737C">
                            <w:pPr>
                              <w:pStyle w:val="TableParagraph"/>
                              <w:rPr>
                                <w:rFonts w:ascii="Times New Roman"/>
                                <w:sz w:val="12"/>
                              </w:rPr>
                            </w:pPr>
                          </w:p>
                        </w:tc>
                        <w:tc>
                          <w:tcPr>
                            <w:tcW w:w="1421" w:type="dxa"/>
                          </w:tcPr>
                          <w:p w14:paraId="57A85524" w14:textId="77777777" w:rsidR="000F737C" w:rsidRDefault="00FA202A">
                            <w:pPr>
                              <w:pStyle w:val="TableParagraph"/>
                              <w:spacing w:line="170" w:lineRule="exact"/>
                              <w:ind w:right="255"/>
                              <w:jc w:val="right"/>
                              <w:rPr>
                                <w:sz w:val="18"/>
                              </w:rPr>
                            </w:pPr>
                            <w:r>
                              <w:rPr>
                                <w:color w:val="231F20"/>
                                <w:spacing w:val="-2"/>
                                <w:sz w:val="18"/>
                              </w:rPr>
                              <w:t>estimate</w:t>
                            </w:r>
                          </w:p>
                        </w:tc>
                        <w:tc>
                          <w:tcPr>
                            <w:tcW w:w="1212" w:type="dxa"/>
                          </w:tcPr>
                          <w:p w14:paraId="57A85525" w14:textId="77777777" w:rsidR="000F737C" w:rsidRDefault="00FA202A">
                            <w:pPr>
                              <w:pStyle w:val="TableParagraph"/>
                              <w:spacing w:line="170" w:lineRule="exact"/>
                              <w:ind w:right="255"/>
                              <w:jc w:val="right"/>
                              <w:rPr>
                                <w:sz w:val="18"/>
                              </w:rPr>
                            </w:pPr>
                            <w:r>
                              <w:rPr>
                                <w:color w:val="231F20"/>
                                <w:spacing w:val="-2"/>
                                <w:sz w:val="18"/>
                              </w:rPr>
                              <w:t>estimate</w:t>
                            </w:r>
                          </w:p>
                        </w:tc>
                        <w:tc>
                          <w:tcPr>
                            <w:tcW w:w="1003" w:type="dxa"/>
                          </w:tcPr>
                          <w:p w14:paraId="57A85526" w14:textId="77777777" w:rsidR="000F737C" w:rsidRDefault="00FA202A">
                            <w:pPr>
                              <w:pStyle w:val="TableParagraph"/>
                              <w:spacing w:line="170" w:lineRule="exact"/>
                              <w:ind w:right="47"/>
                              <w:jc w:val="right"/>
                              <w:rPr>
                                <w:sz w:val="18"/>
                              </w:rPr>
                            </w:pPr>
                            <w:r>
                              <w:rPr>
                                <w:color w:val="231F20"/>
                                <w:spacing w:val="-2"/>
                                <w:sz w:val="18"/>
                              </w:rPr>
                              <w:t>estimate</w:t>
                            </w:r>
                          </w:p>
                        </w:tc>
                      </w:tr>
                      <w:tr w:rsidR="000F737C" w14:paraId="57A8552E" w14:textId="77777777">
                        <w:trPr>
                          <w:trHeight w:val="216"/>
                        </w:trPr>
                        <w:tc>
                          <w:tcPr>
                            <w:tcW w:w="3261" w:type="dxa"/>
                            <w:vMerge/>
                            <w:tcBorders>
                              <w:top w:val="nil"/>
                              <w:bottom w:val="single" w:sz="6" w:space="0" w:color="231F20"/>
                            </w:tcBorders>
                          </w:tcPr>
                          <w:p w14:paraId="57A85528" w14:textId="77777777" w:rsidR="000F737C" w:rsidRDefault="000F737C">
                            <w:pPr>
                              <w:rPr>
                                <w:sz w:val="2"/>
                                <w:szCs w:val="2"/>
                              </w:rPr>
                            </w:pPr>
                          </w:p>
                        </w:tc>
                        <w:tc>
                          <w:tcPr>
                            <w:tcW w:w="1212" w:type="dxa"/>
                            <w:tcBorders>
                              <w:bottom w:val="single" w:sz="6" w:space="0" w:color="231F20"/>
                            </w:tcBorders>
                          </w:tcPr>
                          <w:p w14:paraId="57A85529" w14:textId="77777777" w:rsidR="000F737C" w:rsidRDefault="00FA202A">
                            <w:pPr>
                              <w:pStyle w:val="TableParagraph"/>
                              <w:spacing w:line="195"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57A8552A" w14:textId="77777777" w:rsidR="000F737C" w:rsidRDefault="00FA202A">
                            <w:pPr>
                              <w:pStyle w:val="TableParagraph"/>
                              <w:spacing w:line="195" w:lineRule="exact"/>
                              <w:ind w:right="46"/>
                              <w:jc w:val="right"/>
                              <w:rPr>
                                <w:sz w:val="18"/>
                              </w:rPr>
                            </w:pPr>
                            <w:r>
                              <w:rPr>
                                <w:color w:val="231F20"/>
                                <w:spacing w:val="-2"/>
                                <w:sz w:val="18"/>
                              </w:rPr>
                              <w:t>$'000</w:t>
                            </w:r>
                          </w:p>
                        </w:tc>
                        <w:tc>
                          <w:tcPr>
                            <w:tcW w:w="1421" w:type="dxa"/>
                            <w:tcBorders>
                              <w:bottom w:val="single" w:sz="6" w:space="0" w:color="231F20"/>
                            </w:tcBorders>
                          </w:tcPr>
                          <w:p w14:paraId="57A8552B" w14:textId="77777777" w:rsidR="000F737C" w:rsidRDefault="00FA202A">
                            <w:pPr>
                              <w:pStyle w:val="TableParagraph"/>
                              <w:spacing w:line="195" w:lineRule="exact"/>
                              <w:ind w:right="255"/>
                              <w:jc w:val="right"/>
                              <w:rPr>
                                <w:sz w:val="18"/>
                              </w:rPr>
                            </w:pPr>
                            <w:r>
                              <w:rPr>
                                <w:color w:val="231F20"/>
                                <w:spacing w:val="-2"/>
                                <w:sz w:val="18"/>
                              </w:rPr>
                              <w:t>$'000</w:t>
                            </w:r>
                          </w:p>
                        </w:tc>
                        <w:tc>
                          <w:tcPr>
                            <w:tcW w:w="1212" w:type="dxa"/>
                            <w:tcBorders>
                              <w:bottom w:val="single" w:sz="6" w:space="0" w:color="231F20"/>
                            </w:tcBorders>
                          </w:tcPr>
                          <w:p w14:paraId="57A8552C" w14:textId="77777777" w:rsidR="000F737C" w:rsidRDefault="00FA202A">
                            <w:pPr>
                              <w:pStyle w:val="TableParagraph"/>
                              <w:spacing w:line="195" w:lineRule="exact"/>
                              <w:ind w:right="255"/>
                              <w:jc w:val="right"/>
                              <w:rPr>
                                <w:sz w:val="18"/>
                              </w:rPr>
                            </w:pPr>
                            <w:r>
                              <w:rPr>
                                <w:color w:val="231F20"/>
                                <w:spacing w:val="-2"/>
                                <w:sz w:val="18"/>
                              </w:rPr>
                              <w:t>$'000</w:t>
                            </w:r>
                          </w:p>
                        </w:tc>
                        <w:tc>
                          <w:tcPr>
                            <w:tcW w:w="1003" w:type="dxa"/>
                            <w:tcBorders>
                              <w:bottom w:val="single" w:sz="6" w:space="0" w:color="231F20"/>
                            </w:tcBorders>
                          </w:tcPr>
                          <w:p w14:paraId="57A8552D" w14:textId="77777777" w:rsidR="000F737C" w:rsidRDefault="00FA202A">
                            <w:pPr>
                              <w:pStyle w:val="TableParagraph"/>
                              <w:spacing w:line="195" w:lineRule="exact"/>
                              <w:ind w:right="47"/>
                              <w:jc w:val="right"/>
                              <w:rPr>
                                <w:sz w:val="18"/>
                              </w:rPr>
                            </w:pPr>
                            <w:r>
                              <w:rPr>
                                <w:color w:val="231F20"/>
                                <w:spacing w:val="-2"/>
                                <w:sz w:val="18"/>
                              </w:rPr>
                              <w:t>$'000</w:t>
                            </w:r>
                          </w:p>
                        </w:tc>
                      </w:tr>
                      <w:tr w:rsidR="000F737C" w14:paraId="57A8553F" w14:textId="77777777">
                        <w:trPr>
                          <w:trHeight w:val="681"/>
                        </w:trPr>
                        <w:tc>
                          <w:tcPr>
                            <w:tcW w:w="3261" w:type="dxa"/>
                            <w:vMerge/>
                            <w:tcBorders>
                              <w:top w:val="nil"/>
                              <w:bottom w:val="single" w:sz="6" w:space="0" w:color="231F20"/>
                            </w:tcBorders>
                          </w:tcPr>
                          <w:p w14:paraId="57A8552F" w14:textId="77777777" w:rsidR="000F737C" w:rsidRDefault="000F737C">
                            <w:pPr>
                              <w:rPr>
                                <w:sz w:val="2"/>
                                <w:szCs w:val="2"/>
                              </w:rPr>
                            </w:pPr>
                          </w:p>
                        </w:tc>
                        <w:tc>
                          <w:tcPr>
                            <w:tcW w:w="1212" w:type="dxa"/>
                            <w:tcBorders>
                              <w:top w:val="single" w:sz="6" w:space="0" w:color="231F20"/>
                              <w:bottom w:val="single" w:sz="6" w:space="0" w:color="231F20"/>
                            </w:tcBorders>
                          </w:tcPr>
                          <w:p w14:paraId="57A85530" w14:textId="77777777" w:rsidR="000F737C" w:rsidRDefault="000F737C">
                            <w:pPr>
                              <w:pStyle w:val="TableParagraph"/>
                              <w:rPr>
                                <w:sz w:val="18"/>
                              </w:rPr>
                            </w:pPr>
                          </w:p>
                          <w:p w14:paraId="57A85531" w14:textId="77777777" w:rsidR="000F737C" w:rsidRDefault="000F737C">
                            <w:pPr>
                              <w:pStyle w:val="TableParagraph"/>
                              <w:spacing w:before="62"/>
                              <w:rPr>
                                <w:sz w:val="18"/>
                              </w:rPr>
                            </w:pPr>
                          </w:p>
                          <w:p w14:paraId="57A85532" w14:textId="77777777" w:rsidR="000F737C" w:rsidRDefault="00FA202A">
                            <w:pPr>
                              <w:pStyle w:val="TableParagraph"/>
                              <w:spacing w:line="185" w:lineRule="exact"/>
                              <w:ind w:right="99"/>
                              <w:jc w:val="right"/>
                              <w:rPr>
                                <w:sz w:val="18"/>
                              </w:rPr>
                            </w:pPr>
                            <w:r>
                              <w:rPr>
                                <w:color w:val="231F20"/>
                                <w:spacing w:val="-2"/>
                                <w:sz w:val="18"/>
                              </w:rPr>
                              <w:t>209,301</w:t>
                            </w:r>
                          </w:p>
                        </w:tc>
                        <w:tc>
                          <w:tcPr>
                            <w:tcW w:w="1212" w:type="dxa"/>
                            <w:tcBorders>
                              <w:top w:val="single" w:sz="6" w:space="0" w:color="231F20"/>
                              <w:bottom w:val="single" w:sz="6" w:space="0" w:color="231F20"/>
                            </w:tcBorders>
                            <w:shd w:val="clear" w:color="auto" w:fill="E7E8E8"/>
                          </w:tcPr>
                          <w:p w14:paraId="57A85533" w14:textId="77777777" w:rsidR="000F737C" w:rsidRDefault="000F737C">
                            <w:pPr>
                              <w:pStyle w:val="TableParagraph"/>
                              <w:rPr>
                                <w:sz w:val="18"/>
                              </w:rPr>
                            </w:pPr>
                          </w:p>
                          <w:p w14:paraId="57A85534" w14:textId="77777777" w:rsidR="000F737C" w:rsidRDefault="000F737C">
                            <w:pPr>
                              <w:pStyle w:val="TableParagraph"/>
                              <w:spacing w:before="62"/>
                              <w:rPr>
                                <w:sz w:val="18"/>
                              </w:rPr>
                            </w:pPr>
                          </w:p>
                          <w:p w14:paraId="57A85535" w14:textId="77777777" w:rsidR="000F737C" w:rsidRDefault="00FA202A">
                            <w:pPr>
                              <w:pStyle w:val="TableParagraph"/>
                              <w:spacing w:line="185" w:lineRule="exact"/>
                              <w:ind w:right="99"/>
                              <w:jc w:val="right"/>
                              <w:rPr>
                                <w:sz w:val="18"/>
                              </w:rPr>
                            </w:pPr>
                            <w:r>
                              <w:rPr>
                                <w:color w:val="231F20"/>
                                <w:spacing w:val="-2"/>
                                <w:sz w:val="18"/>
                              </w:rPr>
                              <w:t>218,977</w:t>
                            </w:r>
                          </w:p>
                        </w:tc>
                        <w:tc>
                          <w:tcPr>
                            <w:tcW w:w="1421" w:type="dxa"/>
                            <w:tcBorders>
                              <w:top w:val="single" w:sz="6" w:space="0" w:color="231F20"/>
                              <w:bottom w:val="single" w:sz="6" w:space="0" w:color="231F20"/>
                            </w:tcBorders>
                          </w:tcPr>
                          <w:p w14:paraId="57A85536" w14:textId="77777777" w:rsidR="000F737C" w:rsidRDefault="000F737C">
                            <w:pPr>
                              <w:pStyle w:val="TableParagraph"/>
                              <w:rPr>
                                <w:sz w:val="18"/>
                              </w:rPr>
                            </w:pPr>
                          </w:p>
                          <w:p w14:paraId="57A85537" w14:textId="77777777" w:rsidR="000F737C" w:rsidRDefault="000F737C">
                            <w:pPr>
                              <w:pStyle w:val="TableParagraph"/>
                              <w:spacing w:before="62"/>
                              <w:rPr>
                                <w:sz w:val="18"/>
                              </w:rPr>
                            </w:pPr>
                          </w:p>
                          <w:p w14:paraId="57A85538" w14:textId="77777777" w:rsidR="000F737C" w:rsidRDefault="00FA202A">
                            <w:pPr>
                              <w:pStyle w:val="TableParagraph"/>
                              <w:spacing w:line="185" w:lineRule="exact"/>
                              <w:ind w:right="309"/>
                              <w:jc w:val="right"/>
                              <w:rPr>
                                <w:sz w:val="18"/>
                              </w:rPr>
                            </w:pPr>
                            <w:r>
                              <w:rPr>
                                <w:color w:val="231F20"/>
                                <w:spacing w:val="-2"/>
                                <w:sz w:val="18"/>
                              </w:rPr>
                              <w:t>232,973</w:t>
                            </w:r>
                          </w:p>
                        </w:tc>
                        <w:tc>
                          <w:tcPr>
                            <w:tcW w:w="1212" w:type="dxa"/>
                            <w:tcBorders>
                              <w:top w:val="single" w:sz="6" w:space="0" w:color="231F20"/>
                              <w:bottom w:val="single" w:sz="6" w:space="0" w:color="231F20"/>
                            </w:tcBorders>
                          </w:tcPr>
                          <w:p w14:paraId="57A85539" w14:textId="77777777" w:rsidR="000F737C" w:rsidRDefault="000F737C">
                            <w:pPr>
                              <w:pStyle w:val="TableParagraph"/>
                              <w:rPr>
                                <w:sz w:val="18"/>
                              </w:rPr>
                            </w:pPr>
                          </w:p>
                          <w:p w14:paraId="57A8553A" w14:textId="77777777" w:rsidR="000F737C" w:rsidRDefault="000F737C">
                            <w:pPr>
                              <w:pStyle w:val="TableParagraph"/>
                              <w:spacing w:before="62"/>
                              <w:rPr>
                                <w:sz w:val="18"/>
                              </w:rPr>
                            </w:pPr>
                          </w:p>
                          <w:p w14:paraId="57A8553B" w14:textId="77777777" w:rsidR="000F737C" w:rsidRDefault="00FA202A">
                            <w:pPr>
                              <w:pStyle w:val="TableParagraph"/>
                              <w:spacing w:line="185" w:lineRule="exact"/>
                              <w:ind w:right="309"/>
                              <w:jc w:val="right"/>
                              <w:rPr>
                                <w:sz w:val="18"/>
                              </w:rPr>
                            </w:pPr>
                            <w:r>
                              <w:rPr>
                                <w:color w:val="231F20"/>
                                <w:spacing w:val="-2"/>
                                <w:sz w:val="18"/>
                              </w:rPr>
                              <w:t>246,487</w:t>
                            </w:r>
                          </w:p>
                        </w:tc>
                        <w:tc>
                          <w:tcPr>
                            <w:tcW w:w="1003" w:type="dxa"/>
                            <w:tcBorders>
                              <w:top w:val="single" w:sz="6" w:space="0" w:color="231F20"/>
                              <w:bottom w:val="single" w:sz="6" w:space="0" w:color="231F20"/>
                            </w:tcBorders>
                          </w:tcPr>
                          <w:p w14:paraId="57A8553C" w14:textId="77777777" w:rsidR="000F737C" w:rsidRDefault="000F737C">
                            <w:pPr>
                              <w:pStyle w:val="TableParagraph"/>
                              <w:rPr>
                                <w:sz w:val="18"/>
                              </w:rPr>
                            </w:pPr>
                          </w:p>
                          <w:p w14:paraId="57A8553D" w14:textId="77777777" w:rsidR="000F737C" w:rsidRDefault="000F737C">
                            <w:pPr>
                              <w:pStyle w:val="TableParagraph"/>
                              <w:spacing w:before="62"/>
                              <w:rPr>
                                <w:sz w:val="18"/>
                              </w:rPr>
                            </w:pPr>
                          </w:p>
                          <w:p w14:paraId="57A8553E" w14:textId="77777777" w:rsidR="000F737C" w:rsidRDefault="00FA202A">
                            <w:pPr>
                              <w:pStyle w:val="TableParagraph"/>
                              <w:spacing w:line="185" w:lineRule="exact"/>
                              <w:ind w:left="255"/>
                              <w:rPr>
                                <w:sz w:val="18"/>
                              </w:rPr>
                            </w:pPr>
                            <w:r>
                              <w:rPr>
                                <w:color w:val="231F20"/>
                                <w:spacing w:val="-2"/>
                                <w:sz w:val="18"/>
                              </w:rPr>
                              <w:t>256,789</w:t>
                            </w:r>
                          </w:p>
                        </w:tc>
                      </w:tr>
                      <w:tr w:rsidR="000F737C" w14:paraId="57A85546" w14:textId="77777777">
                        <w:trPr>
                          <w:trHeight w:val="226"/>
                        </w:trPr>
                        <w:tc>
                          <w:tcPr>
                            <w:tcW w:w="3261" w:type="dxa"/>
                            <w:vMerge/>
                            <w:tcBorders>
                              <w:top w:val="nil"/>
                              <w:bottom w:val="single" w:sz="6" w:space="0" w:color="231F20"/>
                            </w:tcBorders>
                          </w:tcPr>
                          <w:p w14:paraId="57A85540" w14:textId="77777777" w:rsidR="000F737C" w:rsidRDefault="000F737C">
                            <w:pPr>
                              <w:rPr>
                                <w:sz w:val="2"/>
                                <w:szCs w:val="2"/>
                              </w:rPr>
                            </w:pPr>
                          </w:p>
                        </w:tc>
                        <w:tc>
                          <w:tcPr>
                            <w:tcW w:w="1212" w:type="dxa"/>
                            <w:tcBorders>
                              <w:top w:val="single" w:sz="6" w:space="0" w:color="231F20"/>
                              <w:bottom w:val="single" w:sz="6" w:space="0" w:color="231F20"/>
                            </w:tcBorders>
                          </w:tcPr>
                          <w:p w14:paraId="57A85541" w14:textId="77777777" w:rsidR="000F737C" w:rsidRDefault="00FA202A">
                            <w:pPr>
                              <w:pStyle w:val="TableParagraph"/>
                              <w:spacing w:before="21" w:line="185" w:lineRule="exact"/>
                              <w:ind w:right="98"/>
                              <w:jc w:val="right"/>
                              <w:rPr>
                                <w:b/>
                                <w:i/>
                                <w:sz w:val="18"/>
                              </w:rPr>
                            </w:pPr>
                            <w:r>
                              <w:rPr>
                                <w:b/>
                                <w:i/>
                                <w:color w:val="231F20"/>
                                <w:spacing w:val="-2"/>
                                <w:sz w:val="18"/>
                              </w:rPr>
                              <w:t>209,301</w:t>
                            </w:r>
                          </w:p>
                        </w:tc>
                        <w:tc>
                          <w:tcPr>
                            <w:tcW w:w="1212" w:type="dxa"/>
                            <w:tcBorders>
                              <w:top w:val="single" w:sz="6" w:space="0" w:color="231F20"/>
                              <w:bottom w:val="single" w:sz="6" w:space="0" w:color="231F20"/>
                            </w:tcBorders>
                            <w:shd w:val="clear" w:color="auto" w:fill="E7E8E8"/>
                          </w:tcPr>
                          <w:p w14:paraId="57A85542" w14:textId="77777777" w:rsidR="000F737C" w:rsidRDefault="00FA202A">
                            <w:pPr>
                              <w:pStyle w:val="TableParagraph"/>
                              <w:spacing w:before="21" w:line="185" w:lineRule="exact"/>
                              <w:ind w:right="99"/>
                              <w:jc w:val="right"/>
                              <w:rPr>
                                <w:b/>
                                <w:i/>
                                <w:sz w:val="18"/>
                              </w:rPr>
                            </w:pPr>
                            <w:r>
                              <w:rPr>
                                <w:b/>
                                <w:i/>
                                <w:color w:val="231F20"/>
                                <w:spacing w:val="-2"/>
                                <w:sz w:val="18"/>
                              </w:rPr>
                              <w:t>218,977</w:t>
                            </w:r>
                          </w:p>
                        </w:tc>
                        <w:tc>
                          <w:tcPr>
                            <w:tcW w:w="1421" w:type="dxa"/>
                            <w:tcBorders>
                              <w:top w:val="single" w:sz="6" w:space="0" w:color="231F20"/>
                              <w:bottom w:val="single" w:sz="6" w:space="0" w:color="231F20"/>
                            </w:tcBorders>
                          </w:tcPr>
                          <w:p w14:paraId="57A85543" w14:textId="77777777" w:rsidR="000F737C" w:rsidRDefault="00FA202A">
                            <w:pPr>
                              <w:pStyle w:val="TableParagraph"/>
                              <w:spacing w:before="21" w:line="185" w:lineRule="exact"/>
                              <w:ind w:right="309"/>
                              <w:jc w:val="right"/>
                              <w:rPr>
                                <w:b/>
                                <w:i/>
                                <w:sz w:val="18"/>
                              </w:rPr>
                            </w:pPr>
                            <w:r>
                              <w:rPr>
                                <w:b/>
                                <w:i/>
                                <w:color w:val="231F20"/>
                                <w:spacing w:val="-2"/>
                                <w:sz w:val="18"/>
                              </w:rPr>
                              <w:t>232,973</w:t>
                            </w:r>
                          </w:p>
                        </w:tc>
                        <w:tc>
                          <w:tcPr>
                            <w:tcW w:w="1212" w:type="dxa"/>
                            <w:tcBorders>
                              <w:top w:val="single" w:sz="6" w:space="0" w:color="231F20"/>
                              <w:bottom w:val="single" w:sz="6" w:space="0" w:color="231F20"/>
                            </w:tcBorders>
                          </w:tcPr>
                          <w:p w14:paraId="57A85544" w14:textId="77777777" w:rsidR="000F737C" w:rsidRDefault="00FA202A">
                            <w:pPr>
                              <w:pStyle w:val="TableParagraph"/>
                              <w:spacing w:before="21" w:line="185" w:lineRule="exact"/>
                              <w:ind w:right="309"/>
                              <w:jc w:val="right"/>
                              <w:rPr>
                                <w:b/>
                                <w:i/>
                                <w:sz w:val="18"/>
                              </w:rPr>
                            </w:pPr>
                            <w:r>
                              <w:rPr>
                                <w:b/>
                                <w:i/>
                                <w:color w:val="231F20"/>
                                <w:spacing w:val="-2"/>
                                <w:sz w:val="18"/>
                              </w:rPr>
                              <w:t>246,487</w:t>
                            </w:r>
                          </w:p>
                        </w:tc>
                        <w:tc>
                          <w:tcPr>
                            <w:tcW w:w="1003" w:type="dxa"/>
                            <w:tcBorders>
                              <w:top w:val="single" w:sz="6" w:space="0" w:color="231F20"/>
                              <w:bottom w:val="single" w:sz="6" w:space="0" w:color="231F20"/>
                            </w:tcBorders>
                          </w:tcPr>
                          <w:p w14:paraId="57A85545" w14:textId="77777777" w:rsidR="000F737C" w:rsidRDefault="00FA202A">
                            <w:pPr>
                              <w:pStyle w:val="TableParagraph"/>
                              <w:spacing w:before="21" w:line="185" w:lineRule="exact"/>
                              <w:ind w:left="255"/>
                              <w:rPr>
                                <w:b/>
                                <w:i/>
                                <w:sz w:val="18"/>
                              </w:rPr>
                            </w:pPr>
                            <w:r>
                              <w:rPr>
                                <w:b/>
                                <w:i/>
                                <w:color w:val="231F20"/>
                                <w:spacing w:val="-2"/>
                                <w:sz w:val="18"/>
                              </w:rPr>
                              <w:t>256,789</w:t>
                            </w:r>
                          </w:p>
                        </w:tc>
                      </w:tr>
                      <w:tr w:rsidR="000F737C" w14:paraId="57A85552" w14:textId="77777777">
                        <w:trPr>
                          <w:trHeight w:val="441"/>
                        </w:trPr>
                        <w:tc>
                          <w:tcPr>
                            <w:tcW w:w="3261" w:type="dxa"/>
                            <w:vMerge/>
                            <w:tcBorders>
                              <w:top w:val="nil"/>
                              <w:bottom w:val="single" w:sz="6" w:space="0" w:color="231F20"/>
                            </w:tcBorders>
                          </w:tcPr>
                          <w:p w14:paraId="57A85547" w14:textId="77777777" w:rsidR="000F737C" w:rsidRDefault="000F737C">
                            <w:pPr>
                              <w:rPr>
                                <w:sz w:val="2"/>
                                <w:szCs w:val="2"/>
                              </w:rPr>
                            </w:pPr>
                          </w:p>
                        </w:tc>
                        <w:tc>
                          <w:tcPr>
                            <w:tcW w:w="1212" w:type="dxa"/>
                            <w:tcBorders>
                              <w:top w:val="single" w:sz="6" w:space="0" w:color="231F20"/>
                            </w:tcBorders>
                          </w:tcPr>
                          <w:p w14:paraId="57A85548" w14:textId="77777777" w:rsidR="000F737C" w:rsidRDefault="000F737C">
                            <w:pPr>
                              <w:pStyle w:val="TableParagraph"/>
                              <w:spacing w:before="27"/>
                              <w:rPr>
                                <w:sz w:val="18"/>
                              </w:rPr>
                            </w:pPr>
                          </w:p>
                          <w:p w14:paraId="57A85549" w14:textId="77777777" w:rsidR="000F737C" w:rsidRDefault="00FA202A">
                            <w:pPr>
                              <w:pStyle w:val="TableParagraph"/>
                              <w:spacing w:before="1" w:line="186" w:lineRule="exact"/>
                              <w:ind w:right="99"/>
                              <w:jc w:val="right"/>
                              <w:rPr>
                                <w:sz w:val="18"/>
                              </w:rPr>
                            </w:pPr>
                            <w:r>
                              <w:rPr>
                                <w:color w:val="231F20"/>
                                <w:spacing w:val="-2"/>
                                <w:sz w:val="18"/>
                              </w:rPr>
                              <w:t>125,184</w:t>
                            </w:r>
                          </w:p>
                        </w:tc>
                        <w:tc>
                          <w:tcPr>
                            <w:tcW w:w="1212" w:type="dxa"/>
                            <w:tcBorders>
                              <w:top w:val="single" w:sz="6" w:space="0" w:color="231F20"/>
                            </w:tcBorders>
                            <w:shd w:val="clear" w:color="auto" w:fill="E7E8E8"/>
                          </w:tcPr>
                          <w:p w14:paraId="57A8554A" w14:textId="77777777" w:rsidR="000F737C" w:rsidRDefault="000F737C">
                            <w:pPr>
                              <w:pStyle w:val="TableParagraph"/>
                              <w:spacing w:before="27"/>
                              <w:rPr>
                                <w:sz w:val="18"/>
                              </w:rPr>
                            </w:pPr>
                          </w:p>
                          <w:p w14:paraId="57A8554B" w14:textId="77777777" w:rsidR="000F737C" w:rsidRDefault="00FA202A">
                            <w:pPr>
                              <w:pStyle w:val="TableParagraph"/>
                              <w:spacing w:before="1" w:line="186" w:lineRule="exact"/>
                              <w:ind w:right="99"/>
                              <w:jc w:val="right"/>
                              <w:rPr>
                                <w:sz w:val="18"/>
                              </w:rPr>
                            </w:pPr>
                            <w:r>
                              <w:rPr>
                                <w:color w:val="231F20"/>
                                <w:spacing w:val="-2"/>
                                <w:sz w:val="18"/>
                              </w:rPr>
                              <w:t>137,909</w:t>
                            </w:r>
                          </w:p>
                        </w:tc>
                        <w:tc>
                          <w:tcPr>
                            <w:tcW w:w="1421" w:type="dxa"/>
                            <w:tcBorders>
                              <w:top w:val="single" w:sz="6" w:space="0" w:color="231F20"/>
                            </w:tcBorders>
                          </w:tcPr>
                          <w:p w14:paraId="57A8554C" w14:textId="77777777" w:rsidR="000F737C" w:rsidRDefault="000F737C">
                            <w:pPr>
                              <w:pStyle w:val="TableParagraph"/>
                              <w:spacing w:before="27"/>
                              <w:rPr>
                                <w:sz w:val="18"/>
                              </w:rPr>
                            </w:pPr>
                          </w:p>
                          <w:p w14:paraId="57A8554D" w14:textId="77777777" w:rsidR="000F737C" w:rsidRDefault="00FA202A">
                            <w:pPr>
                              <w:pStyle w:val="TableParagraph"/>
                              <w:spacing w:before="1" w:line="186" w:lineRule="exact"/>
                              <w:ind w:right="309"/>
                              <w:jc w:val="right"/>
                              <w:rPr>
                                <w:sz w:val="18"/>
                              </w:rPr>
                            </w:pPr>
                            <w:r>
                              <w:rPr>
                                <w:color w:val="231F20"/>
                                <w:spacing w:val="-2"/>
                                <w:sz w:val="18"/>
                              </w:rPr>
                              <w:t>148,381</w:t>
                            </w:r>
                          </w:p>
                        </w:tc>
                        <w:tc>
                          <w:tcPr>
                            <w:tcW w:w="1212" w:type="dxa"/>
                            <w:tcBorders>
                              <w:top w:val="single" w:sz="6" w:space="0" w:color="231F20"/>
                            </w:tcBorders>
                          </w:tcPr>
                          <w:p w14:paraId="57A8554E" w14:textId="77777777" w:rsidR="000F737C" w:rsidRDefault="000F737C">
                            <w:pPr>
                              <w:pStyle w:val="TableParagraph"/>
                              <w:spacing w:before="27"/>
                              <w:rPr>
                                <w:sz w:val="18"/>
                              </w:rPr>
                            </w:pPr>
                          </w:p>
                          <w:p w14:paraId="57A8554F" w14:textId="77777777" w:rsidR="000F737C" w:rsidRDefault="00FA202A">
                            <w:pPr>
                              <w:pStyle w:val="TableParagraph"/>
                              <w:spacing w:before="1" w:line="186" w:lineRule="exact"/>
                              <w:ind w:right="309"/>
                              <w:jc w:val="right"/>
                              <w:rPr>
                                <w:sz w:val="18"/>
                              </w:rPr>
                            </w:pPr>
                            <w:r>
                              <w:rPr>
                                <w:color w:val="231F20"/>
                                <w:spacing w:val="-2"/>
                                <w:sz w:val="18"/>
                              </w:rPr>
                              <w:t>158,262</w:t>
                            </w:r>
                          </w:p>
                        </w:tc>
                        <w:tc>
                          <w:tcPr>
                            <w:tcW w:w="1003" w:type="dxa"/>
                            <w:tcBorders>
                              <w:top w:val="single" w:sz="6" w:space="0" w:color="231F20"/>
                            </w:tcBorders>
                          </w:tcPr>
                          <w:p w14:paraId="57A85550" w14:textId="77777777" w:rsidR="000F737C" w:rsidRDefault="000F737C">
                            <w:pPr>
                              <w:pStyle w:val="TableParagraph"/>
                              <w:spacing w:before="27"/>
                              <w:rPr>
                                <w:sz w:val="18"/>
                              </w:rPr>
                            </w:pPr>
                          </w:p>
                          <w:p w14:paraId="57A85551" w14:textId="77777777" w:rsidR="000F737C" w:rsidRDefault="00FA202A">
                            <w:pPr>
                              <w:pStyle w:val="TableParagraph"/>
                              <w:spacing w:before="1" w:line="186" w:lineRule="exact"/>
                              <w:ind w:left="255"/>
                              <w:rPr>
                                <w:sz w:val="18"/>
                              </w:rPr>
                            </w:pPr>
                            <w:r>
                              <w:rPr>
                                <w:color w:val="231F20"/>
                                <w:spacing w:val="-2"/>
                                <w:sz w:val="18"/>
                              </w:rPr>
                              <w:t>165,168</w:t>
                            </w:r>
                          </w:p>
                        </w:tc>
                      </w:tr>
                      <w:tr w:rsidR="000F737C" w14:paraId="57A85559" w14:textId="77777777">
                        <w:trPr>
                          <w:trHeight w:val="198"/>
                        </w:trPr>
                        <w:tc>
                          <w:tcPr>
                            <w:tcW w:w="3261" w:type="dxa"/>
                            <w:vMerge/>
                            <w:tcBorders>
                              <w:top w:val="nil"/>
                              <w:bottom w:val="single" w:sz="6" w:space="0" w:color="231F20"/>
                            </w:tcBorders>
                          </w:tcPr>
                          <w:p w14:paraId="57A85553" w14:textId="77777777" w:rsidR="000F737C" w:rsidRDefault="000F737C">
                            <w:pPr>
                              <w:rPr>
                                <w:sz w:val="2"/>
                                <w:szCs w:val="2"/>
                              </w:rPr>
                            </w:pPr>
                          </w:p>
                        </w:tc>
                        <w:tc>
                          <w:tcPr>
                            <w:tcW w:w="1212" w:type="dxa"/>
                          </w:tcPr>
                          <w:p w14:paraId="57A85554" w14:textId="77777777" w:rsidR="000F737C" w:rsidRDefault="00FA202A">
                            <w:pPr>
                              <w:pStyle w:val="TableParagraph"/>
                              <w:spacing w:line="179" w:lineRule="exact"/>
                              <w:ind w:right="99"/>
                              <w:jc w:val="right"/>
                              <w:rPr>
                                <w:sz w:val="18"/>
                              </w:rPr>
                            </w:pPr>
                            <w:r>
                              <w:rPr>
                                <w:color w:val="231F20"/>
                                <w:spacing w:val="-2"/>
                                <w:sz w:val="18"/>
                              </w:rPr>
                              <w:t>68,803</w:t>
                            </w:r>
                          </w:p>
                        </w:tc>
                        <w:tc>
                          <w:tcPr>
                            <w:tcW w:w="1212" w:type="dxa"/>
                            <w:shd w:val="clear" w:color="auto" w:fill="E7E8E8"/>
                          </w:tcPr>
                          <w:p w14:paraId="57A85555" w14:textId="77777777" w:rsidR="000F737C" w:rsidRDefault="00FA202A">
                            <w:pPr>
                              <w:pStyle w:val="TableParagraph"/>
                              <w:spacing w:line="179" w:lineRule="exact"/>
                              <w:ind w:right="99"/>
                              <w:jc w:val="right"/>
                              <w:rPr>
                                <w:sz w:val="18"/>
                              </w:rPr>
                            </w:pPr>
                            <w:r>
                              <w:rPr>
                                <w:color w:val="231F20"/>
                                <w:spacing w:val="-2"/>
                                <w:sz w:val="18"/>
                              </w:rPr>
                              <w:t>71,999</w:t>
                            </w:r>
                          </w:p>
                        </w:tc>
                        <w:tc>
                          <w:tcPr>
                            <w:tcW w:w="1421" w:type="dxa"/>
                          </w:tcPr>
                          <w:p w14:paraId="57A85556" w14:textId="77777777" w:rsidR="000F737C" w:rsidRDefault="00FA202A">
                            <w:pPr>
                              <w:pStyle w:val="TableParagraph"/>
                              <w:spacing w:line="179" w:lineRule="exact"/>
                              <w:ind w:right="309"/>
                              <w:jc w:val="right"/>
                              <w:rPr>
                                <w:sz w:val="18"/>
                              </w:rPr>
                            </w:pPr>
                            <w:r>
                              <w:rPr>
                                <w:color w:val="231F20"/>
                                <w:spacing w:val="-2"/>
                                <w:sz w:val="18"/>
                              </w:rPr>
                              <w:t>75,276</w:t>
                            </w:r>
                          </w:p>
                        </w:tc>
                        <w:tc>
                          <w:tcPr>
                            <w:tcW w:w="1212" w:type="dxa"/>
                          </w:tcPr>
                          <w:p w14:paraId="57A85557" w14:textId="77777777" w:rsidR="000F737C" w:rsidRDefault="00FA202A">
                            <w:pPr>
                              <w:pStyle w:val="TableParagraph"/>
                              <w:spacing w:line="179" w:lineRule="exact"/>
                              <w:ind w:right="309"/>
                              <w:jc w:val="right"/>
                              <w:rPr>
                                <w:sz w:val="18"/>
                              </w:rPr>
                            </w:pPr>
                            <w:r>
                              <w:rPr>
                                <w:color w:val="231F20"/>
                                <w:spacing w:val="-2"/>
                                <w:sz w:val="18"/>
                              </w:rPr>
                              <w:t>78,650</w:t>
                            </w:r>
                          </w:p>
                        </w:tc>
                        <w:tc>
                          <w:tcPr>
                            <w:tcW w:w="1003" w:type="dxa"/>
                          </w:tcPr>
                          <w:p w14:paraId="57A85558" w14:textId="77777777" w:rsidR="000F737C" w:rsidRDefault="00FA202A">
                            <w:pPr>
                              <w:pStyle w:val="TableParagraph"/>
                              <w:spacing w:line="179" w:lineRule="exact"/>
                              <w:ind w:left="355"/>
                              <w:rPr>
                                <w:sz w:val="18"/>
                              </w:rPr>
                            </w:pPr>
                            <w:r>
                              <w:rPr>
                                <w:color w:val="231F20"/>
                                <w:spacing w:val="-2"/>
                                <w:sz w:val="18"/>
                              </w:rPr>
                              <w:t>82,201</w:t>
                            </w:r>
                          </w:p>
                        </w:tc>
                      </w:tr>
                      <w:tr w:rsidR="000F737C" w14:paraId="57A85560" w14:textId="77777777">
                        <w:trPr>
                          <w:trHeight w:val="197"/>
                        </w:trPr>
                        <w:tc>
                          <w:tcPr>
                            <w:tcW w:w="3261" w:type="dxa"/>
                            <w:vMerge/>
                            <w:tcBorders>
                              <w:top w:val="nil"/>
                              <w:bottom w:val="single" w:sz="6" w:space="0" w:color="231F20"/>
                            </w:tcBorders>
                          </w:tcPr>
                          <w:p w14:paraId="57A8555A" w14:textId="77777777" w:rsidR="000F737C" w:rsidRDefault="000F737C">
                            <w:pPr>
                              <w:rPr>
                                <w:sz w:val="2"/>
                                <w:szCs w:val="2"/>
                              </w:rPr>
                            </w:pPr>
                          </w:p>
                        </w:tc>
                        <w:tc>
                          <w:tcPr>
                            <w:tcW w:w="1212" w:type="dxa"/>
                            <w:tcBorders>
                              <w:bottom w:val="single" w:sz="6" w:space="0" w:color="231F20"/>
                            </w:tcBorders>
                          </w:tcPr>
                          <w:p w14:paraId="57A8555B" w14:textId="77777777" w:rsidR="000F737C" w:rsidRDefault="00FA202A">
                            <w:pPr>
                              <w:pStyle w:val="TableParagraph"/>
                              <w:spacing w:line="177" w:lineRule="exact"/>
                              <w:ind w:right="99"/>
                              <w:jc w:val="right"/>
                              <w:rPr>
                                <w:sz w:val="18"/>
                              </w:rPr>
                            </w:pPr>
                            <w:r>
                              <w:rPr>
                                <w:color w:val="231F20"/>
                                <w:spacing w:val="-5"/>
                                <w:sz w:val="18"/>
                              </w:rPr>
                              <w:t>156</w:t>
                            </w:r>
                          </w:p>
                        </w:tc>
                        <w:tc>
                          <w:tcPr>
                            <w:tcW w:w="1212" w:type="dxa"/>
                            <w:tcBorders>
                              <w:bottom w:val="single" w:sz="6" w:space="0" w:color="231F20"/>
                            </w:tcBorders>
                            <w:shd w:val="clear" w:color="auto" w:fill="E7E8E8"/>
                          </w:tcPr>
                          <w:p w14:paraId="57A8555C" w14:textId="77777777" w:rsidR="000F737C" w:rsidRDefault="00FA202A">
                            <w:pPr>
                              <w:pStyle w:val="TableParagraph"/>
                              <w:spacing w:line="177" w:lineRule="exact"/>
                              <w:ind w:right="99"/>
                              <w:jc w:val="right"/>
                              <w:rPr>
                                <w:sz w:val="18"/>
                              </w:rPr>
                            </w:pPr>
                            <w:r>
                              <w:rPr>
                                <w:color w:val="231F20"/>
                                <w:spacing w:val="-5"/>
                                <w:sz w:val="18"/>
                              </w:rPr>
                              <w:t>125</w:t>
                            </w:r>
                          </w:p>
                        </w:tc>
                        <w:tc>
                          <w:tcPr>
                            <w:tcW w:w="1421" w:type="dxa"/>
                            <w:tcBorders>
                              <w:bottom w:val="single" w:sz="6" w:space="0" w:color="231F20"/>
                            </w:tcBorders>
                          </w:tcPr>
                          <w:p w14:paraId="57A8555D" w14:textId="77777777" w:rsidR="000F737C" w:rsidRDefault="00FA202A">
                            <w:pPr>
                              <w:pStyle w:val="TableParagraph"/>
                              <w:spacing w:line="177" w:lineRule="exact"/>
                              <w:ind w:right="309"/>
                              <w:jc w:val="right"/>
                              <w:rPr>
                                <w:sz w:val="18"/>
                              </w:rPr>
                            </w:pPr>
                            <w:r>
                              <w:rPr>
                                <w:color w:val="231F20"/>
                                <w:spacing w:val="-5"/>
                                <w:sz w:val="18"/>
                              </w:rPr>
                              <w:t>95</w:t>
                            </w:r>
                          </w:p>
                        </w:tc>
                        <w:tc>
                          <w:tcPr>
                            <w:tcW w:w="1212" w:type="dxa"/>
                            <w:tcBorders>
                              <w:bottom w:val="single" w:sz="6" w:space="0" w:color="231F20"/>
                            </w:tcBorders>
                          </w:tcPr>
                          <w:p w14:paraId="57A8555E" w14:textId="77777777" w:rsidR="000F737C" w:rsidRDefault="00FA202A">
                            <w:pPr>
                              <w:pStyle w:val="TableParagraph"/>
                              <w:spacing w:line="177" w:lineRule="exact"/>
                              <w:ind w:right="309"/>
                              <w:jc w:val="right"/>
                              <w:rPr>
                                <w:sz w:val="18"/>
                              </w:rPr>
                            </w:pPr>
                            <w:r>
                              <w:rPr>
                                <w:color w:val="231F20"/>
                                <w:spacing w:val="-5"/>
                                <w:sz w:val="18"/>
                              </w:rPr>
                              <w:t>55</w:t>
                            </w:r>
                          </w:p>
                        </w:tc>
                        <w:tc>
                          <w:tcPr>
                            <w:tcW w:w="1003" w:type="dxa"/>
                            <w:tcBorders>
                              <w:bottom w:val="single" w:sz="6" w:space="0" w:color="231F20"/>
                            </w:tcBorders>
                          </w:tcPr>
                          <w:p w14:paraId="57A8555F" w14:textId="77777777" w:rsidR="000F737C" w:rsidRDefault="00FA202A">
                            <w:pPr>
                              <w:pStyle w:val="TableParagraph"/>
                              <w:spacing w:line="177" w:lineRule="exact"/>
                              <w:ind w:right="100"/>
                              <w:jc w:val="right"/>
                              <w:rPr>
                                <w:sz w:val="18"/>
                              </w:rPr>
                            </w:pPr>
                            <w:r>
                              <w:rPr>
                                <w:color w:val="231F20"/>
                                <w:spacing w:val="-5"/>
                                <w:sz w:val="18"/>
                              </w:rPr>
                              <w:t>22</w:t>
                            </w:r>
                          </w:p>
                        </w:tc>
                      </w:tr>
                      <w:tr w:rsidR="000F737C" w14:paraId="57A85567" w14:textId="77777777">
                        <w:trPr>
                          <w:trHeight w:val="226"/>
                        </w:trPr>
                        <w:tc>
                          <w:tcPr>
                            <w:tcW w:w="3261" w:type="dxa"/>
                            <w:vMerge/>
                            <w:tcBorders>
                              <w:top w:val="nil"/>
                              <w:bottom w:val="single" w:sz="6" w:space="0" w:color="231F20"/>
                            </w:tcBorders>
                          </w:tcPr>
                          <w:p w14:paraId="57A85561" w14:textId="77777777" w:rsidR="000F737C" w:rsidRDefault="000F737C">
                            <w:pPr>
                              <w:rPr>
                                <w:sz w:val="2"/>
                                <w:szCs w:val="2"/>
                              </w:rPr>
                            </w:pPr>
                          </w:p>
                        </w:tc>
                        <w:tc>
                          <w:tcPr>
                            <w:tcW w:w="1212" w:type="dxa"/>
                            <w:tcBorders>
                              <w:top w:val="single" w:sz="6" w:space="0" w:color="231F20"/>
                              <w:bottom w:val="single" w:sz="6" w:space="0" w:color="231F20"/>
                            </w:tcBorders>
                          </w:tcPr>
                          <w:p w14:paraId="57A85562" w14:textId="77777777" w:rsidR="000F737C" w:rsidRDefault="00FA202A">
                            <w:pPr>
                              <w:pStyle w:val="TableParagraph"/>
                              <w:spacing w:before="21" w:line="185" w:lineRule="exact"/>
                              <w:ind w:right="99"/>
                              <w:jc w:val="right"/>
                              <w:rPr>
                                <w:b/>
                                <w:i/>
                                <w:sz w:val="18"/>
                              </w:rPr>
                            </w:pPr>
                            <w:r>
                              <w:rPr>
                                <w:b/>
                                <w:i/>
                                <w:color w:val="231F20"/>
                                <w:spacing w:val="-2"/>
                                <w:sz w:val="18"/>
                              </w:rPr>
                              <w:t>194,143</w:t>
                            </w:r>
                          </w:p>
                        </w:tc>
                        <w:tc>
                          <w:tcPr>
                            <w:tcW w:w="1212" w:type="dxa"/>
                            <w:tcBorders>
                              <w:top w:val="single" w:sz="6" w:space="0" w:color="231F20"/>
                              <w:bottom w:val="single" w:sz="6" w:space="0" w:color="231F20"/>
                            </w:tcBorders>
                            <w:shd w:val="clear" w:color="auto" w:fill="E7E8E8"/>
                          </w:tcPr>
                          <w:p w14:paraId="57A85563" w14:textId="77777777" w:rsidR="000F737C" w:rsidRDefault="00FA202A">
                            <w:pPr>
                              <w:pStyle w:val="TableParagraph"/>
                              <w:spacing w:before="21" w:line="185" w:lineRule="exact"/>
                              <w:ind w:right="99"/>
                              <w:jc w:val="right"/>
                              <w:rPr>
                                <w:b/>
                                <w:i/>
                                <w:sz w:val="18"/>
                              </w:rPr>
                            </w:pPr>
                            <w:r>
                              <w:rPr>
                                <w:b/>
                                <w:i/>
                                <w:color w:val="231F20"/>
                                <w:spacing w:val="-2"/>
                                <w:sz w:val="18"/>
                              </w:rPr>
                              <w:t>210,033</w:t>
                            </w:r>
                          </w:p>
                        </w:tc>
                        <w:tc>
                          <w:tcPr>
                            <w:tcW w:w="1421" w:type="dxa"/>
                            <w:tcBorders>
                              <w:top w:val="single" w:sz="6" w:space="0" w:color="231F20"/>
                              <w:bottom w:val="single" w:sz="6" w:space="0" w:color="231F20"/>
                            </w:tcBorders>
                          </w:tcPr>
                          <w:p w14:paraId="57A85564" w14:textId="77777777" w:rsidR="000F737C" w:rsidRDefault="00FA202A">
                            <w:pPr>
                              <w:pStyle w:val="TableParagraph"/>
                              <w:spacing w:before="21" w:line="185" w:lineRule="exact"/>
                              <w:ind w:right="309"/>
                              <w:jc w:val="right"/>
                              <w:rPr>
                                <w:b/>
                                <w:i/>
                                <w:sz w:val="18"/>
                              </w:rPr>
                            </w:pPr>
                            <w:r>
                              <w:rPr>
                                <w:b/>
                                <w:i/>
                                <w:color w:val="231F20"/>
                                <w:spacing w:val="-2"/>
                                <w:sz w:val="18"/>
                              </w:rPr>
                              <w:t>223,752</w:t>
                            </w:r>
                          </w:p>
                        </w:tc>
                        <w:tc>
                          <w:tcPr>
                            <w:tcW w:w="1212" w:type="dxa"/>
                            <w:tcBorders>
                              <w:top w:val="single" w:sz="6" w:space="0" w:color="231F20"/>
                              <w:bottom w:val="single" w:sz="6" w:space="0" w:color="231F20"/>
                            </w:tcBorders>
                          </w:tcPr>
                          <w:p w14:paraId="57A85565" w14:textId="77777777" w:rsidR="000F737C" w:rsidRDefault="00FA202A">
                            <w:pPr>
                              <w:pStyle w:val="TableParagraph"/>
                              <w:spacing w:before="21" w:line="185" w:lineRule="exact"/>
                              <w:ind w:right="309"/>
                              <w:jc w:val="right"/>
                              <w:rPr>
                                <w:b/>
                                <w:i/>
                                <w:sz w:val="18"/>
                              </w:rPr>
                            </w:pPr>
                            <w:r>
                              <w:rPr>
                                <w:b/>
                                <w:i/>
                                <w:color w:val="231F20"/>
                                <w:spacing w:val="-2"/>
                                <w:sz w:val="18"/>
                              </w:rPr>
                              <w:t>236,967</w:t>
                            </w:r>
                          </w:p>
                        </w:tc>
                        <w:tc>
                          <w:tcPr>
                            <w:tcW w:w="1003" w:type="dxa"/>
                            <w:tcBorders>
                              <w:top w:val="single" w:sz="6" w:space="0" w:color="231F20"/>
                              <w:bottom w:val="single" w:sz="6" w:space="0" w:color="231F20"/>
                            </w:tcBorders>
                          </w:tcPr>
                          <w:p w14:paraId="57A85566" w14:textId="77777777" w:rsidR="000F737C" w:rsidRDefault="00FA202A">
                            <w:pPr>
                              <w:pStyle w:val="TableParagraph"/>
                              <w:spacing w:before="21" w:line="185" w:lineRule="exact"/>
                              <w:ind w:left="255"/>
                              <w:rPr>
                                <w:b/>
                                <w:i/>
                                <w:sz w:val="18"/>
                              </w:rPr>
                            </w:pPr>
                            <w:r>
                              <w:rPr>
                                <w:b/>
                                <w:i/>
                                <w:color w:val="231F20"/>
                                <w:spacing w:val="-2"/>
                                <w:sz w:val="18"/>
                              </w:rPr>
                              <w:t>247,391</w:t>
                            </w:r>
                          </w:p>
                        </w:tc>
                      </w:tr>
                      <w:tr w:rsidR="000F737C" w14:paraId="57A85573" w14:textId="77777777">
                        <w:trPr>
                          <w:trHeight w:val="470"/>
                        </w:trPr>
                        <w:tc>
                          <w:tcPr>
                            <w:tcW w:w="3261" w:type="dxa"/>
                            <w:vMerge/>
                            <w:tcBorders>
                              <w:top w:val="nil"/>
                              <w:bottom w:val="single" w:sz="6" w:space="0" w:color="231F20"/>
                            </w:tcBorders>
                          </w:tcPr>
                          <w:p w14:paraId="57A85568" w14:textId="77777777" w:rsidR="000F737C" w:rsidRDefault="000F737C">
                            <w:pPr>
                              <w:rPr>
                                <w:sz w:val="2"/>
                                <w:szCs w:val="2"/>
                              </w:rPr>
                            </w:pPr>
                          </w:p>
                        </w:tc>
                        <w:tc>
                          <w:tcPr>
                            <w:tcW w:w="1212" w:type="dxa"/>
                            <w:tcBorders>
                              <w:top w:val="single" w:sz="6" w:space="0" w:color="231F20"/>
                              <w:bottom w:val="single" w:sz="6" w:space="0" w:color="231F20"/>
                            </w:tcBorders>
                          </w:tcPr>
                          <w:p w14:paraId="57A85569" w14:textId="77777777" w:rsidR="000F737C" w:rsidRDefault="000F737C">
                            <w:pPr>
                              <w:pStyle w:val="TableParagraph"/>
                              <w:spacing w:before="58"/>
                              <w:rPr>
                                <w:sz w:val="18"/>
                              </w:rPr>
                            </w:pPr>
                          </w:p>
                          <w:p w14:paraId="57A8556A" w14:textId="77777777" w:rsidR="000F737C" w:rsidRDefault="00FA202A">
                            <w:pPr>
                              <w:pStyle w:val="TableParagraph"/>
                              <w:spacing w:before="1" w:line="185" w:lineRule="exact"/>
                              <w:ind w:right="99"/>
                              <w:jc w:val="right"/>
                              <w:rPr>
                                <w:b/>
                                <w:sz w:val="18"/>
                              </w:rPr>
                            </w:pPr>
                            <w:r>
                              <w:rPr>
                                <w:b/>
                                <w:color w:val="231F20"/>
                                <w:spacing w:val="-2"/>
                                <w:sz w:val="18"/>
                              </w:rPr>
                              <w:t>15,158</w:t>
                            </w:r>
                          </w:p>
                        </w:tc>
                        <w:tc>
                          <w:tcPr>
                            <w:tcW w:w="1212" w:type="dxa"/>
                            <w:tcBorders>
                              <w:top w:val="single" w:sz="6" w:space="0" w:color="231F20"/>
                              <w:bottom w:val="single" w:sz="6" w:space="0" w:color="231F20"/>
                            </w:tcBorders>
                            <w:shd w:val="clear" w:color="auto" w:fill="E7E8E8"/>
                          </w:tcPr>
                          <w:p w14:paraId="57A8556B" w14:textId="77777777" w:rsidR="000F737C" w:rsidRDefault="000F737C">
                            <w:pPr>
                              <w:pStyle w:val="TableParagraph"/>
                              <w:spacing w:before="58"/>
                              <w:rPr>
                                <w:sz w:val="18"/>
                              </w:rPr>
                            </w:pPr>
                          </w:p>
                          <w:p w14:paraId="57A8556C" w14:textId="77777777" w:rsidR="000F737C" w:rsidRDefault="00FA202A">
                            <w:pPr>
                              <w:pStyle w:val="TableParagraph"/>
                              <w:spacing w:before="1" w:line="185" w:lineRule="exact"/>
                              <w:ind w:right="99"/>
                              <w:jc w:val="right"/>
                              <w:rPr>
                                <w:b/>
                                <w:sz w:val="18"/>
                              </w:rPr>
                            </w:pPr>
                            <w:r>
                              <w:rPr>
                                <w:b/>
                                <w:color w:val="231F20"/>
                                <w:spacing w:val="-2"/>
                                <w:sz w:val="18"/>
                              </w:rPr>
                              <w:t>8,944</w:t>
                            </w:r>
                          </w:p>
                        </w:tc>
                        <w:tc>
                          <w:tcPr>
                            <w:tcW w:w="1421" w:type="dxa"/>
                            <w:tcBorders>
                              <w:top w:val="single" w:sz="6" w:space="0" w:color="231F20"/>
                              <w:bottom w:val="single" w:sz="6" w:space="0" w:color="231F20"/>
                            </w:tcBorders>
                          </w:tcPr>
                          <w:p w14:paraId="57A8556D" w14:textId="77777777" w:rsidR="000F737C" w:rsidRDefault="000F737C">
                            <w:pPr>
                              <w:pStyle w:val="TableParagraph"/>
                              <w:spacing w:before="58"/>
                              <w:rPr>
                                <w:sz w:val="18"/>
                              </w:rPr>
                            </w:pPr>
                          </w:p>
                          <w:p w14:paraId="57A8556E" w14:textId="77777777" w:rsidR="000F737C" w:rsidRDefault="00FA202A">
                            <w:pPr>
                              <w:pStyle w:val="TableParagraph"/>
                              <w:spacing w:before="1" w:line="185" w:lineRule="exact"/>
                              <w:ind w:right="309"/>
                              <w:jc w:val="right"/>
                              <w:rPr>
                                <w:b/>
                                <w:sz w:val="18"/>
                              </w:rPr>
                            </w:pPr>
                            <w:r>
                              <w:rPr>
                                <w:b/>
                                <w:color w:val="231F20"/>
                                <w:spacing w:val="-2"/>
                                <w:sz w:val="18"/>
                              </w:rPr>
                              <w:t>9,221</w:t>
                            </w:r>
                          </w:p>
                        </w:tc>
                        <w:tc>
                          <w:tcPr>
                            <w:tcW w:w="1212" w:type="dxa"/>
                            <w:tcBorders>
                              <w:top w:val="single" w:sz="6" w:space="0" w:color="231F20"/>
                              <w:bottom w:val="single" w:sz="6" w:space="0" w:color="231F20"/>
                            </w:tcBorders>
                          </w:tcPr>
                          <w:p w14:paraId="57A8556F" w14:textId="77777777" w:rsidR="000F737C" w:rsidRDefault="000F737C">
                            <w:pPr>
                              <w:pStyle w:val="TableParagraph"/>
                              <w:spacing w:before="58"/>
                              <w:rPr>
                                <w:sz w:val="18"/>
                              </w:rPr>
                            </w:pPr>
                          </w:p>
                          <w:p w14:paraId="57A85570" w14:textId="77777777" w:rsidR="000F737C" w:rsidRDefault="00FA202A">
                            <w:pPr>
                              <w:pStyle w:val="TableParagraph"/>
                              <w:spacing w:before="1" w:line="185" w:lineRule="exact"/>
                              <w:ind w:right="309"/>
                              <w:jc w:val="right"/>
                              <w:rPr>
                                <w:b/>
                                <w:sz w:val="18"/>
                              </w:rPr>
                            </w:pPr>
                            <w:r>
                              <w:rPr>
                                <w:b/>
                                <w:color w:val="231F20"/>
                                <w:spacing w:val="-2"/>
                                <w:sz w:val="18"/>
                              </w:rPr>
                              <w:t>9,520</w:t>
                            </w:r>
                          </w:p>
                        </w:tc>
                        <w:tc>
                          <w:tcPr>
                            <w:tcW w:w="1003" w:type="dxa"/>
                            <w:tcBorders>
                              <w:top w:val="single" w:sz="6" w:space="0" w:color="231F20"/>
                              <w:bottom w:val="single" w:sz="6" w:space="0" w:color="231F20"/>
                            </w:tcBorders>
                          </w:tcPr>
                          <w:p w14:paraId="57A85571" w14:textId="77777777" w:rsidR="000F737C" w:rsidRDefault="000F737C">
                            <w:pPr>
                              <w:pStyle w:val="TableParagraph"/>
                              <w:spacing w:before="58"/>
                              <w:rPr>
                                <w:sz w:val="18"/>
                              </w:rPr>
                            </w:pPr>
                          </w:p>
                          <w:p w14:paraId="57A85572" w14:textId="77777777" w:rsidR="000F737C" w:rsidRDefault="00FA202A">
                            <w:pPr>
                              <w:pStyle w:val="TableParagraph"/>
                              <w:spacing w:before="1" w:line="185" w:lineRule="exact"/>
                              <w:ind w:right="101"/>
                              <w:jc w:val="right"/>
                              <w:rPr>
                                <w:b/>
                                <w:sz w:val="18"/>
                              </w:rPr>
                            </w:pPr>
                            <w:r>
                              <w:rPr>
                                <w:b/>
                                <w:color w:val="231F20"/>
                                <w:spacing w:val="-2"/>
                                <w:sz w:val="18"/>
                              </w:rPr>
                              <w:t>9,398</w:t>
                            </w:r>
                          </w:p>
                        </w:tc>
                      </w:tr>
                      <w:tr w:rsidR="000F737C" w14:paraId="57A85578" w14:textId="77777777">
                        <w:trPr>
                          <w:trHeight w:val="467"/>
                        </w:trPr>
                        <w:tc>
                          <w:tcPr>
                            <w:tcW w:w="3261" w:type="dxa"/>
                            <w:vMerge/>
                            <w:tcBorders>
                              <w:top w:val="nil"/>
                              <w:bottom w:val="single" w:sz="6" w:space="0" w:color="231F20"/>
                            </w:tcBorders>
                          </w:tcPr>
                          <w:p w14:paraId="57A85574" w14:textId="77777777" w:rsidR="000F737C" w:rsidRDefault="000F737C">
                            <w:pPr>
                              <w:rPr>
                                <w:sz w:val="2"/>
                                <w:szCs w:val="2"/>
                              </w:rPr>
                            </w:pPr>
                          </w:p>
                        </w:tc>
                        <w:tc>
                          <w:tcPr>
                            <w:tcW w:w="1212" w:type="dxa"/>
                            <w:tcBorders>
                              <w:top w:val="single" w:sz="6" w:space="0" w:color="231F20"/>
                              <w:bottom w:val="single" w:sz="6" w:space="0" w:color="231F20"/>
                            </w:tcBorders>
                          </w:tcPr>
                          <w:p w14:paraId="57A85575" w14:textId="77777777" w:rsidR="000F737C" w:rsidRDefault="000F737C">
                            <w:pPr>
                              <w:pStyle w:val="TableParagraph"/>
                              <w:rPr>
                                <w:rFonts w:ascii="Times New Roman"/>
                                <w:sz w:val="18"/>
                              </w:rPr>
                            </w:pPr>
                          </w:p>
                        </w:tc>
                        <w:tc>
                          <w:tcPr>
                            <w:tcW w:w="1212" w:type="dxa"/>
                            <w:tcBorders>
                              <w:top w:val="single" w:sz="6" w:space="0" w:color="231F20"/>
                              <w:bottom w:val="single" w:sz="6" w:space="0" w:color="231F20"/>
                            </w:tcBorders>
                            <w:shd w:val="clear" w:color="auto" w:fill="E7E8E8"/>
                          </w:tcPr>
                          <w:p w14:paraId="57A85576" w14:textId="77777777" w:rsidR="000F737C" w:rsidRDefault="000F737C">
                            <w:pPr>
                              <w:pStyle w:val="TableParagraph"/>
                              <w:rPr>
                                <w:rFonts w:ascii="Times New Roman"/>
                                <w:sz w:val="18"/>
                              </w:rPr>
                            </w:pPr>
                          </w:p>
                        </w:tc>
                        <w:tc>
                          <w:tcPr>
                            <w:tcW w:w="3636" w:type="dxa"/>
                            <w:gridSpan w:val="3"/>
                            <w:tcBorders>
                              <w:top w:val="single" w:sz="6" w:space="0" w:color="231F20"/>
                              <w:bottom w:val="single" w:sz="6" w:space="0" w:color="231F20"/>
                            </w:tcBorders>
                          </w:tcPr>
                          <w:p w14:paraId="57A85577" w14:textId="77777777" w:rsidR="000F737C" w:rsidRDefault="000F737C">
                            <w:pPr>
                              <w:pStyle w:val="TableParagraph"/>
                              <w:rPr>
                                <w:rFonts w:ascii="Times New Roman"/>
                                <w:sz w:val="18"/>
                              </w:rPr>
                            </w:pPr>
                          </w:p>
                        </w:tc>
                      </w:tr>
                      <w:tr w:rsidR="000F737C" w14:paraId="57A8557F" w14:textId="77777777">
                        <w:trPr>
                          <w:trHeight w:val="226"/>
                        </w:trPr>
                        <w:tc>
                          <w:tcPr>
                            <w:tcW w:w="3261" w:type="dxa"/>
                            <w:vMerge/>
                            <w:tcBorders>
                              <w:top w:val="nil"/>
                              <w:bottom w:val="single" w:sz="6" w:space="0" w:color="231F20"/>
                            </w:tcBorders>
                          </w:tcPr>
                          <w:p w14:paraId="57A85579" w14:textId="77777777" w:rsidR="000F737C" w:rsidRDefault="000F737C">
                            <w:pPr>
                              <w:rPr>
                                <w:sz w:val="2"/>
                                <w:szCs w:val="2"/>
                              </w:rPr>
                            </w:pPr>
                          </w:p>
                        </w:tc>
                        <w:tc>
                          <w:tcPr>
                            <w:tcW w:w="1212" w:type="dxa"/>
                            <w:tcBorders>
                              <w:top w:val="single" w:sz="6" w:space="0" w:color="231F20"/>
                              <w:bottom w:val="single" w:sz="6" w:space="0" w:color="231F20"/>
                            </w:tcBorders>
                          </w:tcPr>
                          <w:p w14:paraId="57A8557A"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57B"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421" w:type="dxa"/>
                            <w:tcBorders>
                              <w:top w:val="single" w:sz="6" w:space="0" w:color="231F20"/>
                              <w:bottom w:val="single" w:sz="6" w:space="0" w:color="231F20"/>
                            </w:tcBorders>
                          </w:tcPr>
                          <w:p w14:paraId="57A8557C" w14:textId="77777777" w:rsidR="000F737C" w:rsidRDefault="00FA202A">
                            <w:pPr>
                              <w:pStyle w:val="TableParagraph"/>
                              <w:spacing w:before="21" w:line="185" w:lineRule="exact"/>
                              <w:ind w:right="308"/>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57D" w14:textId="77777777" w:rsidR="000F737C" w:rsidRDefault="00FA202A">
                            <w:pPr>
                              <w:pStyle w:val="TableParagraph"/>
                              <w:spacing w:before="21" w:line="185" w:lineRule="exact"/>
                              <w:ind w:right="309"/>
                              <w:jc w:val="right"/>
                              <w:rPr>
                                <w:b/>
                                <w:sz w:val="18"/>
                              </w:rPr>
                            </w:pPr>
                            <w:r>
                              <w:rPr>
                                <w:b/>
                                <w:color w:val="231F20"/>
                                <w:spacing w:val="-10"/>
                                <w:sz w:val="18"/>
                              </w:rPr>
                              <w:t>-</w:t>
                            </w:r>
                          </w:p>
                        </w:tc>
                        <w:tc>
                          <w:tcPr>
                            <w:tcW w:w="1003" w:type="dxa"/>
                            <w:tcBorders>
                              <w:top w:val="single" w:sz="6" w:space="0" w:color="231F20"/>
                              <w:bottom w:val="single" w:sz="6" w:space="0" w:color="231F20"/>
                            </w:tcBorders>
                          </w:tcPr>
                          <w:p w14:paraId="57A8557E" w14:textId="77777777" w:rsidR="000F737C" w:rsidRDefault="00FA202A">
                            <w:pPr>
                              <w:pStyle w:val="TableParagraph"/>
                              <w:spacing w:before="21" w:line="185" w:lineRule="exact"/>
                              <w:ind w:right="100"/>
                              <w:jc w:val="right"/>
                              <w:rPr>
                                <w:b/>
                                <w:sz w:val="18"/>
                              </w:rPr>
                            </w:pPr>
                            <w:r>
                              <w:rPr>
                                <w:b/>
                                <w:color w:val="231F20"/>
                                <w:spacing w:val="-10"/>
                                <w:sz w:val="18"/>
                              </w:rPr>
                              <w:t>-</w:t>
                            </w:r>
                          </w:p>
                        </w:tc>
                      </w:tr>
                      <w:tr w:rsidR="000F737C" w14:paraId="57A85590" w14:textId="77777777">
                        <w:trPr>
                          <w:trHeight w:val="653"/>
                        </w:trPr>
                        <w:tc>
                          <w:tcPr>
                            <w:tcW w:w="3261" w:type="dxa"/>
                            <w:vMerge/>
                            <w:tcBorders>
                              <w:top w:val="nil"/>
                              <w:bottom w:val="single" w:sz="6" w:space="0" w:color="231F20"/>
                            </w:tcBorders>
                          </w:tcPr>
                          <w:p w14:paraId="57A85580" w14:textId="77777777" w:rsidR="000F737C" w:rsidRDefault="000F737C">
                            <w:pPr>
                              <w:rPr>
                                <w:sz w:val="2"/>
                                <w:szCs w:val="2"/>
                              </w:rPr>
                            </w:pPr>
                          </w:p>
                        </w:tc>
                        <w:tc>
                          <w:tcPr>
                            <w:tcW w:w="1212" w:type="dxa"/>
                            <w:tcBorders>
                              <w:top w:val="single" w:sz="6" w:space="0" w:color="231F20"/>
                              <w:bottom w:val="single" w:sz="6" w:space="0" w:color="231F20"/>
                            </w:tcBorders>
                          </w:tcPr>
                          <w:p w14:paraId="57A85581" w14:textId="77777777" w:rsidR="000F737C" w:rsidRDefault="000F737C">
                            <w:pPr>
                              <w:pStyle w:val="TableParagraph"/>
                              <w:rPr>
                                <w:sz w:val="18"/>
                              </w:rPr>
                            </w:pPr>
                          </w:p>
                          <w:p w14:paraId="57A85582" w14:textId="77777777" w:rsidR="000F737C" w:rsidRDefault="000F737C">
                            <w:pPr>
                              <w:pStyle w:val="TableParagraph"/>
                              <w:spacing w:before="34"/>
                              <w:rPr>
                                <w:sz w:val="18"/>
                              </w:rPr>
                            </w:pPr>
                          </w:p>
                          <w:p w14:paraId="57A85583" w14:textId="77777777" w:rsidR="000F737C" w:rsidRDefault="00FA202A">
                            <w:pPr>
                              <w:pStyle w:val="TableParagraph"/>
                              <w:spacing w:before="1" w:line="185" w:lineRule="exact"/>
                              <w:ind w:right="99"/>
                              <w:jc w:val="right"/>
                              <w:rPr>
                                <w:sz w:val="18"/>
                              </w:rPr>
                            </w:pPr>
                            <w:r>
                              <w:rPr>
                                <w:color w:val="231F20"/>
                                <w:spacing w:val="-2"/>
                                <w:sz w:val="18"/>
                              </w:rPr>
                              <w:t>7,100</w:t>
                            </w:r>
                          </w:p>
                        </w:tc>
                        <w:tc>
                          <w:tcPr>
                            <w:tcW w:w="1212" w:type="dxa"/>
                            <w:tcBorders>
                              <w:top w:val="single" w:sz="6" w:space="0" w:color="231F20"/>
                              <w:bottom w:val="single" w:sz="6" w:space="0" w:color="231F20"/>
                            </w:tcBorders>
                            <w:shd w:val="clear" w:color="auto" w:fill="E7E8E8"/>
                          </w:tcPr>
                          <w:p w14:paraId="57A85584" w14:textId="77777777" w:rsidR="000F737C" w:rsidRDefault="000F737C">
                            <w:pPr>
                              <w:pStyle w:val="TableParagraph"/>
                              <w:rPr>
                                <w:sz w:val="18"/>
                              </w:rPr>
                            </w:pPr>
                          </w:p>
                          <w:p w14:paraId="57A85585" w14:textId="77777777" w:rsidR="000F737C" w:rsidRDefault="000F737C">
                            <w:pPr>
                              <w:pStyle w:val="TableParagraph"/>
                              <w:spacing w:before="34"/>
                              <w:rPr>
                                <w:sz w:val="18"/>
                              </w:rPr>
                            </w:pPr>
                          </w:p>
                          <w:p w14:paraId="57A85586" w14:textId="77777777" w:rsidR="000F737C" w:rsidRDefault="00FA202A">
                            <w:pPr>
                              <w:pStyle w:val="TableParagraph"/>
                              <w:spacing w:before="1" w:line="185" w:lineRule="exact"/>
                              <w:ind w:right="99"/>
                              <w:jc w:val="right"/>
                              <w:rPr>
                                <w:sz w:val="18"/>
                              </w:rPr>
                            </w:pPr>
                            <w:r>
                              <w:rPr>
                                <w:color w:val="231F20"/>
                                <w:spacing w:val="-2"/>
                                <w:sz w:val="18"/>
                              </w:rPr>
                              <w:t>2,500</w:t>
                            </w:r>
                          </w:p>
                        </w:tc>
                        <w:tc>
                          <w:tcPr>
                            <w:tcW w:w="1421" w:type="dxa"/>
                            <w:tcBorders>
                              <w:top w:val="single" w:sz="6" w:space="0" w:color="231F20"/>
                              <w:bottom w:val="single" w:sz="6" w:space="0" w:color="231F20"/>
                            </w:tcBorders>
                          </w:tcPr>
                          <w:p w14:paraId="57A85587" w14:textId="77777777" w:rsidR="000F737C" w:rsidRDefault="000F737C">
                            <w:pPr>
                              <w:pStyle w:val="TableParagraph"/>
                              <w:rPr>
                                <w:sz w:val="18"/>
                              </w:rPr>
                            </w:pPr>
                          </w:p>
                          <w:p w14:paraId="57A85588" w14:textId="77777777" w:rsidR="000F737C" w:rsidRDefault="000F737C">
                            <w:pPr>
                              <w:pStyle w:val="TableParagraph"/>
                              <w:spacing w:before="34"/>
                              <w:rPr>
                                <w:sz w:val="18"/>
                              </w:rPr>
                            </w:pPr>
                          </w:p>
                          <w:p w14:paraId="57A85589" w14:textId="77777777" w:rsidR="000F737C" w:rsidRDefault="00FA202A">
                            <w:pPr>
                              <w:pStyle w:val="TableParagraph"/>
                              <w:spacing w:before="1" w:line="185" w:lineRule="exact"/>
                              <w:ind w:right="309"/>
                              <w:jc w:val="right"/>
                              <w:rPr>
                                <w:sz w:val="18"/>
                              </w:rPr>
                            </w:pPr>
                            <w:r>
                              <w:rPr>
                                <w:color w:val="231F20"/>
                                <w:spacing w:val="-2"/>
                                <w:sz w:val="18"/>
                              </w:rPr>
                              <w:t>2,500</w:t>
                            </w:r>
                          </w:p>
                        </w:tc>
                        <w:tc>
                          <w:tcPr>
                            <w:tcW w:w="1212" w:type="dxa"/>
                            <w:tcBorders>
                              <w:top w:val="single" w:sz="6" w:space="0" w:color="231F20"/>
                              <w:bottom w:val="single" w:sz="6" w:space="0" w:color="231F20"/>
                            </w:tcBorders>
                          </w:tcPr>
                          <w:p w14:paraId="57A8558A" w14:textId="77777777" w:rsidR="000F737C" w:rsidRDefault="000F737C">
                            <w:pPr>
                              <w:pStyle w:val="TableParagraph"/>
                              <w:rPr>
                                <w:sz w:val="18"/>
                              </w:rPr>
                            </w:pPr>
                          </w:p>
                          <w:p w14:paraId="57A8558B" w14:textId="77777777" w:rsidR="000F737C" w:rsidRDefault="000F737C">
                            <w:pPr>
                              <w:pStyle w:val="TableParagraph"/>
                              <w:spacing w:before="34"/>
                              <w:rPr>
                                <w:sz w:val="18"/>
                              </w:rPr>
                            </w:pPr>
                          </w:p>
                          <w:p w14:paraId="57A8558C" w14:textId="77777777" w:rsidR="000F737C" w:rsidRDefault="00FA202A">
                            <w:pPr>
                              <w:pStyle w:val="TableParagraph"/>
                              <w:spacing w:before="1" w:line="185" w:lineRule="exact"/>
                              <w:ind w:right="309"/>
                              <w:jc w:val="right"/>
                              <w:rPr>
                                <w:sz w:val="18"/>
                              </w:rPr>
                            </w:pPr>
                            <w:r>
                              <w:rPr>
                                <w:color w:val="231F20"/>
                                <w:spacing w:val="-2"/>
                                <w:sz w:val="18"/>
                              </w:rPr>
                              <w:t>2,500</w:t>
                            </w:r>
                          </w:p>
                        </w:tc>
                        <w:tc>
                          <w:tcPr>
                            <w:tcW w:w="1003" w:type="dxa"/>
                            <w:tcBorders>
                              <w:top w:val="single" w:sz="6" w:space="0" w:color="231F20"/>
                              <w:bottom w:val="single" w:sz="6" w:space="0" w:color="231F20"/>
                            </w:tcBorders>
                          </w:tcPr>
                          <w:p w14:paraId="57A8558D" w14:textId="77777777" w:rsidR="000F737C" w:rsidRDefault="000F737C">
                            <w:pPr>
                              <w:pStyle w:val="TableParagraph"/>
                              <w:rPr>
                                <w:sz w:val="18"/>
                              </w:rPr>
                            </w:pPr>
                          </w:p>
                          <w:p w14:paraId="57A8558E" w14:textId="77777777" w:rsidR="000F737C" w:rsidRDefault="000F737C">
                            <w:pPr>
                              <w:pStyle w:val="TableParagraph"/>
                              <w:spacing w:before="34"/>
                              <w:rPr>
                                <w:sz w:val="18"/>
                              </w:rPr>
                            </w:pPr>
                          </w:p>
                          <w:p w14:paraId="57A8558F" w14:textId="77777777" w:rsidR="000F737C" w:rsidRDefault="00FA202A">
                            <w:pPr>
                              <w:pStyle w:val="TableParagraph"/>
                              <w:spacing w:before="1" w:line="185" w:lineRule="exact"/>
                              <w:ind w:right="101"/>
                              <w:jc w:val="right"/>
                              <w:rPr>
                                <w:sz w:val="18"/>
                              </w:rPr>
                            </w:pPr>
                            <w:r>
                              <w:rPr>
                                <w:color w:val="231F20"/>
                                <w:spacing w:val="-2"/>
                                <w:sz w:val="18"/>
                              </w:rPr>
                              <w:t>2,500</w:t>
                            </w:r>
                          </w:p>
                        </w:tc>
                      </w:tr>
                      <w:tr w:rsidR="000F737C" w14:paraId="57A85597" w14:textId="77777777">
                        <w:trPr>
                          <w:trHeight w:val="226"/>
                        </w:trPr>
                        <w:tc>
                          <w:tcPr>
                            <w:tcW w:w="3261" w:type="dxa"/>
                            <w:vMerge/>
                            <w:tcBorders>
                              <w:top w:val="nil"/>
                              <w:bottom w:val="single" w:sz="6" w:space="0" w:color="231F20"/>
                            </w:tcBorders>
                          </w:tcPr>
                          <w:p w14:paraId="57A85591" w14:textId="77777777" w:rsidR="000F737C" w:rsidRDefault="000F737C">
                            <w:pPr>
                              <w:rPr>
                                <w:sz w:val="2"/>
                                <w:szCs w:val="2"/>
                              </w:rPr>
                            </w:pPr>
                          </w:p>
                        </w:tc>
                        <w:tc>
                          <w:tcPr>
                            <w:tcW w:w="1212" w:type="dxa"/>
                            <w:tcBorders>
                              <w:top w:val="single" w:sz="6" w:space="0" w:color="231F20"/>
                              <w:bottom w:val="single" w:sz="6" w:space="0" w:color="231F20"/>
                            </w:tcBorders>
                          </w:tcPr>
                          <w:p w14:paraId="57A85592" w14:textId="77777777" w:rsidR="000F737C" w:rsidRDefault="00FA202A">
                            <w:pPr>
                              <w:pStyle w:val="TableParagraph"/>
                              <w:spacing w:before="21" w:line="185" w:lineRule="exact"/>
                              <w:ind w:right="98"/>
                              <w:jc w:val="right"/>
                              <w:rPr>
                                <w:b/>
                                <w:i/>
                                <w:sz w:val="18"/>
                              </w:rPr>
                            </w:pPr>
                            <w:r>
                              <w:rPr>
                                <w:b/>
                                <w:i/>
                                <w:color w:val="231F20"/>
                                <w:spacing w:val="-2"/>
                                <w:sz w:val="18"/>
                              </w:rPr>
                              <w:t>7,100</w:t>
                            </w:r>
                          </w:p>
                        </w:tc>
                        <w:tc>
                          <w:tcPr>
                            <w:tcW w:w="1212" w:type="dxa"/>
                            <w:tcBorders>
                              <w:top w:val="single" w:sz="6" w:space="0" w:color="231F20"/>
                              <w:bottom w:val="single" w:sz="6" w:space="0" w:color="231F20"/>
                            </w:tcBorders>
                            <w:shd w:val="clear" w:color="auto" w:fill="E7E8E8"/>
                          </w:tcPr>
                          <w:p w14:paraId="57A85593" w14:textId="77777777" w:rsidR="000F737C" w:rsidRDefault="00FA202A">
                            <w:pPr>
                              <w:pStyle w:val="TableParagraph"/>
                              <w:spacing w:before="21" w:line="185" w:lineRule="exact"/>
                              <w:ind w:right="99"/>
                              <w:jc w:val="right"/>
                              <w:rPr>
                                <w:b/>
                                <w:i/>
                                <w:sz w:val="18"/>
                              </w:rPr>
                            </w:pPr>
                            <w:r>
                              <w:rPr>
                                <w:b/>
                                <w:i/>
                                <w:color w:val="231F20"/>
                                <w:spacing w:val="-2"/>
                                <w:sz w:val="18"/>
                              </w:rPr>
                              <w:t>2,500</w:t>
                            </w:r>
                          </w:p>
                        </w:tc>
                        <w:tc>
                          <w:tcPr>
                            <w:tcW w:w="1421" w:type="dxa"/>
                            <w:tcBorders>
                              <w:top w:val="single" w:sz="6" w:space="0" w:color="231F20"/>
                              <w:bottom w:val="single" w:sz="6" w:space="0" w:color="231F20"/>
                            </w:tcBorders>
                          </w:tcPr>
                          <w:p w14:paraId="57A85594" w14:textId="77777777" w:rsidR="000F737C" w:rsidRDefault="00FA202A">
                            <w:pPr>
                              <w:pStyle w:val="TableParagraph"/>
                              <w:spacing w:before="21" w:line="185" w:lineRule="exact"/>
                              <w:ind w:right="309"/>
                              <w:jc w:val="right"/>
                              <w:rPr>
                                <w:b/>
                                <w:i/>
                                <w:sz w:val="18"/>
                              </w:rPr>
                            </w:pPr>
                            <w:r>
                              <w:rPr>
                                <w:b/>
                                <w:i/>
                                <w:color w:val="231F20"/>
                                <w:spacing w:val="-2"/>
                                <w:sz w:val="18"/>
                              </w:rPr>
                              <w:t>2,500</w:t>
                            </w:r>
                          </w:p>
                        </w:tc>
                        <w:tc>
                          <w:tcPr>
                            <w:tcW w:w="1212" w:type="dxa"/>
                            <w:tcBorders>
                              <w:top w:val="single" w:sz="6" w:space="0" w:color="231F20"/>
                              <w:bottom w:val="single" w:sz="6" w:space="0" w:color="231F20"/>
                            </w:tcBorders>
                          </w:tcPr>
                          <w:p w14:paraId="57A85595" w14:textId="77777777" w:rsidR="000F737C" w:rsidRDefault="00FA202A">
                            <w:pPr>
                              <w:pStyle w:val="TableParagraph"/>
                              <w:spacing w:before="21" w:line="185" w:lineRule="exact"/>
                              <w:ind w:right="309"/>
                              <w:jc w:val="right"/>
                              <w:rPr>
                                <w:b/>
                                <w:i/>
                                <w:sz w:val="18"/>
                              </w:rPr>
                            </w:pPr>
                            <w:r>
                              <w:rPr>
                                <w:b/>
                                <w:i/>
                                <w:color w:val="231F20"/>
                                <w:spacing w:val="-2"/>
                                <w:sz w:val="18"/>
                              </w:rPr>
                              <w:t>2,500</w:t>
                            </w:r>
                          </w:p>
                        </w:tc>
                        <w:tc>
                          <w:tcPr>
                            <w:tcW w:w="1003" w:type="dxa"/>
                            <w:tcBorders>
                              <w:top w:val="single" w:sz="6" w:space="0" w:color="231F20"/>
                              <w:bottom w:val="single" w:sz="6" w:space="0" w:color="231F20"/>
                            </w:tcBorders>
                          </w:tcPr>
                          <w:p w14:paraId="57A85596" w14:textId="77777777" w:rsidR="000F737C" w:rsidRDefault="00FA202A">
                            <w:pPr>
                              <w:pStyle w:val="TableParagraph"/>
                              <w:spacing w:before="21" w:line="185" w:lineRule="exact"/>
                              <w:ind w:right="101"/>
                              <w:jc w:val="right"/>
                              <w:rPr>
                                <w:b/>
                                <w:i/>
                                <w:sz w:val="18"/>
                              </w:rPr>
                            </w:pPr>
                            <w:r>
                              <w:rPr>
                                <w:b/>
                                <w:i/>
                                <w:color w:val="231F20"/>
                                <w:spacing w:val="-2"/>
                                <w:sz w:val="18"/>
                              </w:rPr>
                              <w:t>2,500</w:t>
                            </w:r>
                          </w:p>
                        </w:tc>
                      </w:tr>
                      <w:tr w:rsidR="000F737C" w14:paraId="57A855A3" w14:textId="77777777">
                        <w:trPr>
                          <w:trHeight w:val="470"/>
                        </w:trPr>
                        <w:tc>
                          <w:tcPr>
                            <w:tcW w:w="3261" w:type="dxa"/>
                            <w:vMerge/>
                            <w:tcBorders>
                              <w:top w:val="nil"/>
                              <w:bottom w:val="single" w:sz="6" w:space="0" w:color="231F20"/>
                            </w:tcBorders>
                          </w:tcPr>
                          <w:p w14:paraId="57A85598" w14:textId="77777777" w:rsidR="000F737C" w:rsidRDefault="000F737C">
                            <w:pPr>
                              <w:rPr>
                                <w:sz w:val="2"/>
                                <w:szCs w:val="2"/>
                              </w:rPr>
                            </w:pPr>
                          </w:p>
                        </w:tc>
                        <w:tc>
                          <w:tcPr>
                            <w:tcW w:w="1212" w:type="dxa"/>
                            <w:tcBorders>
                              <w:top w:val="single" w:sz="6" w:space="0" w:color="231F20"/>
                              <w:bottom w:val="single" w:sz="6" w:space="0" w:color="231F20"/>
                            </w:tcBorders>
                          </w:tcPr>
                          <w:p w14:paraId="57A85599" w14:textId="77777777" w:rsidR="000F737C" w:rsidRDefault="000F737C">
                            <w:pPr>
                              <w:pStyle w:val="TableParagraph"/>
                              <w:spacing w:before="58"/>
                              <w:rPr>
                                <w:sz w:val="18"/>
                              </w:rPr>
                            </w:pPr>
                          </w:p>
                          <w:p w14:paraId="57A8559A" w14:textId="77777777" w:rsidR="000F737C" w:rsidRDefault="00FA202A">
                            <w:pPr>
                              <w:pStyle w:val="TableParagraph"/>
                              <w:spacing w:before="1" w:line="185" w:lineRule="exact"/>
                              <w:ind w:right="45"/>
                              <w:jc w:val="right"/>
                              <w:rPr>
                                <w:b/>
                                <w:sz w:val="18"/>
                              </w:rPr>
                            </w:pPr>
                            <w:r>
                              <w:rPr>
                                <w:b/>
                                <w:color w:val="231F20"/>
                                <w:spacing w:val="-2"/>
                                <w:sz w:val="18"/>
                              </w:rPr>
                              <w:t>(7,100)</w:t>
                            </w:r>
                          </w:p>
                        </w:tc>
                        <w:tc>
                          <w:tcPr>
                            <w:tcW w:w="1212" w:type="dxa"/>
                            <w:tcBorders>
                              <w:top w:val="single" w:sz="6" w:space="0" w:color="231F20"/>
                              <w:bottom w:val="single" w:sz="6" w:space="0" w:color="231F20"/>
                            </w:tcBorders>
                            <w:shd w:val="clear" w:color="auto" w:fill="E7E8E8"/>
                          </w:tcPr>
                          <w:p w14:paraId="57A8559B" w14:textId="77777777" w:rsidR="000F737C" w:rsidRDefault="000F737C">
                            <w:pPr>
                              <w:pStyle w:val="TableParagraph"/>
                              <w:spacing w:before="58"/>
                              <w:rPr>
                                <w:sz w:val="18"/>
                              </w:rPr>
                            </w:pPr>
                          </w:p>
                          <w:p w14:paraId="57A8559C" w14:textId="77777777" w:rsidR="000F737C" w:rsidRDefault="00FA202A">
                            <w:pPr>
                              <w:pStyle w:val="TableParagraph"/>
                              <w:spacing w:before="1" w:line="185" w:lineRule="exact"/>
                              <w:ind w:right="46"/>
                              <w:jc w:val="right"/>
                              <w:rPr>
                                <w:b/>
                                <w:sz w:val="18"/>
                              </w:rPr>
                            </w:pPr>
                            <w:r>
                              <w:rPr>
                                <w:b/>
                                <w:color w:val="231F20"/>
                                <w:spacing w:val="-2"/>
                                <w:sz w:val="18"/>
                              </w:rPr>
                              <w:t>(2,500)</w:t>
                            </w:r>
                          </w:p>
                        </w:tc>
                        <w:tc>
                          <w:tcPr>
                            <w:tcW w:w="1421" w:type="dxa"/>
                            <w:tcBorders>
                              <w:top w:val="single" w:sz="6" w:space="0" w:color="231F20"/>
                              <w:bottom w:val="single" w:sz="6" w:space="0" w:color="231F20"/>
                            </w:tcBorders>
                          </w:tcPr>
                          <w:p w14:paraId="57A8559D" w14:textId="77777777" w:rsidR="000F737C" w:rsidRDefault="000F737C">
                            <w:pPr>
                              <w:pStyle w:val="TableParagraph"/>
                              <w:spacing w:before="58"/>
                              <w:rPr>
                                <w:sz w:val="18"/>
                              </w:rPr>
                            </w:pPr>
                          </w:p>
                          <w:p w14:paraId="57A8559E" w14:textId="77777777" w:rsidR="000F737C" w:rsidRDefault="00FA202A">
                            <w:pPr>
                              <w:pStyle w:val="TableParagraph"/>
                              <w:spacing w:before="1" w:line="185" w:lineRule="exact"/>
                              <w:ind w:right="255"/>
                              <w:jc w:val="right"/>
                              <w:rPr>
                                <w:b/>
                                <w:sz w:val="18"/>
                              </w:rPr>
                            </w:pPr>
                            <w:r>
                              <w:rPr>
                                <w:b/>
                                <w:color w:val="231F20"/>
                                <w:spacing w:val="-2"/>
                                <w:sz w:val="18"/>
                              </w:rPr>
                              <w:t>(2,500)</w:t>
                            </w:r>
                          </w:p>
                        </w:tc>
                        <w:tc>
                          <w:tcPr>
                            <w:tcW w:w="1212" w:type="dxa"/>
                            <w:tcBorders>
                              <w:top w:val="single" w:sz="6" w:space="0" w:color="231F20"/>
                              <w:bottom w:val="single" w:sz="6" w:space="0" w:color="231F20"/>
                            </w:tcBorders>
                          </w:tcPr>
                          <w:p w14:paraId="57A8559F" w14:textId="77777777" w:rsidR="000F737C" w:rsidRDefault="000F737C">
                            <w:pPr>
                              <w:pStyle w:val="TableParagraph"/>
                              <w:spacing w:before="58"/>
                              <w:rPr>
                                <w:sz w:val="18"/>
                              </w:rPr>
                            </w:pPr>
                          </w:p>
                          <w:p w14:paraId="57A855A0" w14:textId="77777777" w:rsidR="000F737C" w:rsidRDefault="00FA202A">
                            <w:pPr>
                              <w:pStyle w:val="TableParagraph"/>
                              <w:spacing w:before="1" w:line="185" w:lineRule="exact"/>
                              <w:ind w:right="255"/>
                              <w:jc w:val="right"/>
                              <w:rPr>
                                <w:b/>
                                <w:sz w:val="18"/>
                              </w:rPr>
                            </w:pPr>
                            <w:r>
                              <w:rPr>
                                <w:b/>
                                <w:color w:val="231F20"/>
                                <w:spacing w:val="-2"/>
                                <w:sz w:val="18"/>
                              </w:rPr>
                              <w:t>(2,500)</w:t>
                            </w:r>
                          </w:p>
                        </w:tc>
                        <w:tc>
                          <w:tcPr>
                            <w:tcW w:w="1003" w:type="dxa"/>
                            <w:tcBorders>
                              <w:top w:val="single" w:sz="6" w:space="0" w:color="231F20"/>
                              <w:bottom w:val="single" w:sz="6" w:space="0" w:color="231F20"/>
                            </w:tcBorders>
                          </w:tcPr>
                          <w:p w14:paraId="57A855A1" w14:textId="77777777" w:rsidR="000F737C" w:rsidRDefault="000F737C">
                            <w:pPr>
                              <w:pStyle w:val="TableParagraph"/>
                              <w:spacing w:before="58"/>
                              <w:rPr>
                                <w:sz w:val="18"/>
                              </w:rPr>
                            </w:pPr>
                          </w:p>
                          <w:p w14:paraId="57A855A2" w14:textId="77777777" w:rsidR="000F737C" w:rsidRDefault="00FA202A">
                            <w:pPr>
                              <w:pStyle w:val="TableParagraph"/>
                              <w:spacing w:before="1" w:line="185" w:lineRule="exact"/>
                              <w:ind w:right="47"/>
                              <w:jc w:val="right"/>
                              <w:rPr>
                                <w:b/>
                                <w:sz w:val="18"/>
                              </w:rPr>
                            </w:pPr>
                            <w:r>
                              <w:rPr>
                                <w:b/>
                                <w:color w:val="231F20"/>
                                <w:spacing w:val="-2"/>
                                <w:sz w:val="18"/>
                              </w:rPr>
                              <w:t>(2,500)</w:t>
                            </w:r>
                          </w:p>
                        </w:tc>
                      </w:tr>
                      <w:tr w:rsidR="000F737C" w14:paraId="57A855A8" w14:textId="77777777">
                        <w:trPr>
                          <w:trHeight w:val="467"/>
                        </w:trPr>
                        <w:tc>
                          <w:tcPr>
                            <w:tcW w:w="3261" w:type="dxa"/>
                            <w:vMerge/>
                            <w:tcBorders>
                              <w:top w:val="nil"/>
                              <w:bottom w:val="single" w:sz="6" w:space="0" w:color="231F20"/>
                            </w:tcBorders>
                          </w:tcPr>
                          <w:p w14:paraId="57A855A4" w14:textId="77777777" w:rsidR="000F737C" w:rsidRDefault="000F737C">
                            <w:pPr>
                              <w:rPr>
                                <w:sz w:val="2"/>
                                <w:szCs w:val="2"/>
                              </w:rPr>
                            </w:pPr>
                          </w:p>
                        </w:tc>
                        <w:tc>
                          <w:tcPr>
                            <w:tcW w:w="1212" w:type="dxa"/>
                            <w:tcBorders>
                              <w:top w:val="single" w:sz="6" w:space="0" w:color="231F20"/>
                              <w:bottom w:val="single" w:sz="6" w:space="0" w:color="231F20"/>
                            </w:tcBorders>
                          </w:tcPr>
                          <w:p w14:paraId="57A855A5" w14:textId="77777777" w:rsidR="000F737C" w:rsidRDefault="000F737C">
                            <w:pPr>
                              <w:pStyle w:val="TableParagraph"/>
                              <w:rPr>
                                <w:rFonts w:ascii="Times New Roman"/>
                                <w:sz w:val="18"/>
                              </w:rPr>
                            </w:pPr>
                          </w:p>
                        </w:tc>
                        <w:tc>
                          <w:tcPr>
                            <w:tcW w:w="1212" w:type="dxa"/>
                            <w:tcBorders>
                              <w:top w:val="single" w:sz="6" w:space="0" w:color="231F20"/>
                              <w:bottom w:val="single" w:sz="6" w:space="0" w:color="231F20"/>
                            </w:tcBorders>
                            <w:shd w:val="clear" w:color="auto" w:fill="E7E8E8"/>
                          </w:tcPr>
                          <w:p w14:paraId="57A855A6" w14:textId="77777777" w:rsidR="000F737C" w:rsidRDefault="000F737C">
                            <w:pPr>
                              <w:pStyle w:val="TableParagraph"/>
                              <w:rPr>
                                <w:rFonts w:ascii="Times New Roman"/>
                                <w:sz w:val="18"/>
                              </w:rPr>
                            </w:pPr>
                          </w:p>
                        </w:tc>
                        <w:tc>
                          <w:tcPr>
                            <w:tcW w:w="3636" w:type="dxa"/>
                            <w:gridSpan w:val="3"/>
                            <w:tcBorders>
                              <w:top w:val="single" w:sz="6" w:space="0" w:color="231F20"/>
                              <w:bottom w:val="single" w:sz="6" w:space="0" w:color="231F20"/>
                            </w:tcBorders>
                          </w:tcPr>
                          <w:p w14:paraId="57A855A7" w14:textId="77777777" w:rsidR="000F737C" w:rsidRDefault="000F737C">
                            <w:pPr>
                              <w:pStyle w:val="TableParagraph"/>
                              <w:rPr>
                                <w:rFonts w:ascii="Times New Roman"/>
                                <w:sz w:val="18"/>
                              </w:rPr>
                            </w:pPr>
                          </w:p>
                        </w:tc>
                      </w:tr>
                      <w:tr w:rsidR="000F737C" w14:paraId="57A855AF" w14:textId="77777777">
                        <w:trPr>
                          <w:trHeight w:val="226"/>
                        </w:trPr>
                        <w:tc>
                          <w:tcPr>
                            <w:tcW w:w="3261" w:type="dxa"/>
                            <w:vMerge/>
                            <w:tcBorders>
                              <w:top w:val="nil"/>
                              <w:bottom w:val="single" w:sz="6" w:space="0" w:color="231F20"/>
                            </w:tcBorders>
                          </w:tcPr>
                          <w:p w14:paraId="57A855A9" w14:textId="77777777" w:rsidR="000F737C" w:rsidRDefault="000F737C">
                            <w:pPr>
                              <w:rPr>
                                <w:sz w:val="2"/>
                                <w:szCs w:val="2"/>
                              </w:rPr>
                            </w:pPr>
                          </w:p>
                        </w:tc>
                        <w:tc>
                          <w:tcPr>
                            <w:tcW w:w="1212" w:type="dxa"/>
                            <w:tcBorders>
                              <w:top w:val="single" w:sz="6" w:space="0" w:color="231F20"/>
                              <w:bottom w:val="single" w:sz="6" w:space="0" w:color="231F20"/>
                            </w:tcBorders>
                          </w:tcPr>
                          <w:p w14:paraId="57A855AA"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5AB"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421" w:type="dxa"/>
                            <w:tcBorders>
                              <w:top w:val="single" w:sz="6" w:space="0" w:color="231F20"/>
                              <w:bottom w:val="single" w:sz="6" w:space="0" w:color="231F20"/>
                            </w:tcBorders>
                          </w:tcPr>
                          <w:p w14:paraId="57A855AC" w14:textId="77777777" w:rsidR="000F737C" w:rsidRDefault="00FA202A">
                            <w:pPr>
                              <w:pStyle w:val="TableParagraph"/>
                              <w:spacing w:before="21" w:line="185" w:lineRule="exact"/>
                              <w:ind w:right="308"/>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5AD" w14:textId="77777777" w:rsidR="000F737C" w:rsidRDefault="00FA202A">
                            <w:pPr>
                              <w:pStyle w:val="TableParagraph"/>
                              <w:spacing w:before="21" w:line="185" w:lineRule="exact"/>
                              <w:ind w:right="309"/>
                              <w:jc w:val="right"/>
                              <w:rPr>
                                <w:b/>
                                <w:sz w:val="18"/>
                              </w:rPr>
                            </w:pPr>
                            <w:r>
                              <w:rPr>
                                <w:b/>
                                <w:color w:val="231F20"/>
                                <w:spacing w:val="-10"/>
                                <w:sz w:val="18"/>
                              </w:rPr>
                              <w:t>-</w:t>
                            </w:r>
                          </w:p>
                        </w:tc>
                        <w:tc>
                          <w:tcPr>
                            <w:tcW w:w="1003" w:type="dxa"/>
                            <w:tcBorders>
                              <w:top w:val="single" w:sz="6" w:space="0" w:color="231F20"/>
                              <w:bottom w:val="single" w:sz="6" w:space="0" w:color="231F20"/>
                            </w:tcBorders>
                          </w:tcPr>
                          <w:p w14:paraId="57A855AE" w14:textId="77777777" w:rsidR="000F737C" w:rsidRDefault="00FA202A">
                            <w:pPr>
                              <w:pStyle w:val="TableParagraph"/>
                              <w:spacing w:before="21" w:line="185" w:lineRule="exact"/>
                              <w:ind w:right="100"/>
                              <w:jc w:val="right"/>
                              <w:rPr>
                                <w:b/>
                                <w:sz w:val="18"/>
                              </w:rPr>
                            </w:pPr>
                            <w:r>
                              <w:rPr>
                                <w:b/>
                                <w:color w:val="231F20"/>
                                <w:spacing w:val="-10"/>
                                <w:sz w:val="18"/>
                              </w:rPr>
                              <w:t>-</w:t>
                            </w:r>
                          </w:p>
                        </w:tc>
                      </w:tr>
                      <w:tr w:rsidR="000F737C" w14:paraId="57A855BB" w14:textId="77777777">
                        <w:trPr>
                          <w:trHeight w:val="439"/>
                        </w:trPr>
                        <w:tc>
                          <w:tcPr>
                            <w:tcW w:w="3261" w:type="dxa"/>
                            <w:vMerge/>
                            <w:tcBorders>
                              <w:top w:val="nil"/>
                              <w:bottom w:val="single" w:sz="6" w:space="0" w:color="231F20"/>
                            </w:tcBorders>
                          </w:tcPr>
                          <w:p w14:paraId="57A855B0" w14:textId="77777777" w:rsidR="000F737C" w:rsidRDefault="000F737C">
                            <w:pPr>
                              <w:rPr>
                                <w:sz w:val="2"/>
                                <w:szCs w:val="2"/>
                              </w:rPr>
                            </w:pPr>
                          </w:p>
                        </w:tc>
                        <w:tc>
                          <w:tcPr>
                            <w:tcW w:w="1212" w:type="dxa"/>
                            <w:tcBorders>
                              <w:top w:val="single" w:sz="6" w:space="0" w:color="231F20"/>
                              <w:bottom w:val="single" w:sz="6" w:space="0" w:color="231F20"/>
                            </w:tcBorders>
                          </w:tcPr>
                          <w:p w14:paraId="57A855B1" w14:textId="77777777" w:rsidR="000F737C" w:rsidRDefault="000F737C">
                            <w:pPr>
                              <w:pStyle w:val="TableParagraph"/>
                              <w:spacing w:before="28"/>
                              <w:rPr>
                                <w:sz w:val="18"/>
                              </w:rPr>
                            </w:pPr>
                          </w:p>
                          <w:p w14:paraId="57A855B2" w14:textId="77777777" w:rsidR="000F737C" w:rsidRDefault="00FA202A">
                            <w:pPr>
                              <w:pStyle w:val="TableParagraph"/>
                              <w:spacing w:line="185" w:lineRule="exact"/>
                              <w:ind w:right="100"/>
                              <w:jc w:val="right"/>
                              <w:rPr>
                                <w:sz w:val="18"/>
                              </w:rPr>
                            </w:pPr>
                            <w:r>
                              <w:rPr>
                                <w:color w:val="231F20"/>
                                <w:spacing w:val="-2"/>
                                <w:sz w:val="18"/>
                              </w:rPr>
                              <w:t>6,173</w:t>
                            </w:r>
                          </w:p>
                        </w:tc>
                        <w:tc>
                          <w:tcPr>
                            <w:tcW w:w="1212" w:type="dxa"/>
                            <w:tcBorders>
                              <w:top w:val="single" w:sz="6" w:space="0" w:color="231F20"/>
                              <w:bottom w:val="single" w:sz="6" w:space="0" w:color="231F20"/>
                            </w:tcBorders>
                            <w:shd w:val="clear" w:color="auto" w:fill="E7E8E8"/>
                          </w:tcPr>
                          <w:p w14:paraId="57A855B3" w14:textId="77777777" w:rsidR="000F737C" w:rsidRDefault="000F737C">
                            <w:pPr>
                              <w:pStyle w:val="TableParagraph"/>
                              <w:spacing w:before="28"/>
                              <w:rPr>
                                <w:sz w:val="18"/>
                              </w:rPr>
                            </w:pPr>
                          </w:p>
                          <w:p w14:paraId="57A855B4" w14:textId="77777777" w:rsidR="000F737C" w:rsidRDefault="00FA202A">
                            <w:pPr>
                              <w:pStyle w:val="TableParagraph"/>
                              <w:spacing w:line="185" w:lineRule="exact"/>
                              <w:ind w:right="99"/>
                              <w:jc w:val="right"/>
                              <w:rPr>
                                <w:sz w:val="18"/>
                              </w:rPr>
                            </w:pPr>
                            <w:r>
                              <w:rPr>
                                <w:color w:val="231F20"/>
                                <w:spacing w:val="-2"/>
                                <w:sz w:val="18"/>
                              </w:rPr>
                              <w:t>6,444</w:t>
                            </w:r>
                          </w:p>
                        </w:tc>
                        <w:tc>
                          <w:tcPr>
                            <w:tcW w:w="1421" w:type="dxa"/>
                            <w:tcBorders>
                              <w:top w:val="single" w:sz="6" w:space="0" w:color="231F20"/>
                              <w:bottom w:val="single" w:sz="6" w:space="0" w:color="231F20"/>
                            </w:tcBorders>
                          </w:tcPr>
                          <w:p w14:paraId="57A855B5" w14:textId="77777777" w:rsidR="000F737C" w:rsidRDefault="000F737C">
                            <w:pPr>
                              <w:pStyle w:val="TableParagraph"/>
                              <w:spacing w:before="28"/>
                              <w:rPr>
                                <w:sz w:val="18"/>
                              </w:rPr>
                            </w:pPr>
                          </w:p>
                          <w:p w14:paraId="57A855B6" w14:textId="77777777" w:rsidR="000F737C" w:rsidRDefault="00FA202A">
                            <w:pPr>
                              <w:pStyle w:val="TableParagraph"/>
                              <w:spacing w:line="185" w:lineRule="exact"/>
                              <w:ind w:right="309"/>
                              <w:jc w:val="right"/>
                              <w:rPr>
                                <w:sz w:val="18"/>
                              </w:rPr>
                            </w:pPr>
                            <w:r>
                              <w:rPr>
                                <w:color w:val="231F20"/>
                                <w:spacing w:val="-2"/>
                                <w:sz w:val="18"/>
                              </w:rPr>
                              <w:t>6,721</w:t>
                            </w:r>
                          </w:p>
                        </w:tc>
                        <w:tc>
                          <w:tcPr>
                            <w:tcW w:w="1212" w:type="dxa"/>
                            <w:tcBorders>
                              <w:top w:val="single" w:sz="6" w:space="0" w:color="231F20"/>
                              <w:bottom w:val="single" w:sz="6" w:space="0" w:color="231F20"/>
                            </w:tcBorders>
                          </w:tcPr>
                          <w:p w14:paraId="57A855B7" w14:textId="77777777" w:rsidR="000F737C" w:rsidRDefault="000F737C">
                            <w:pPr>
                              <w:pStyle w:val="TableParagraph"/>
                              <w:spacing w:before="28"/>
                              <w:rPr>
                                <w:sz w:val="18"/>
                              </w:rPr>
                            </w:pPr>
                          </w:p>
                          <w:p w14:paraId="57A855B8" w14:textId="77777777" w:rsidR="000F737C" w:rsidRDefault="00FA202A">
                            <w:pPr>
                              <w:pStyle w:val="TableParagraph"/>
                              <w:spacing w:line="185" w:lineRule="exact"/>
                              <w:ind w:right="309"/>
                              <w:jc w:val="right"/>
                              <w:rPr>
                                <w:sz w:val="18"/>
                              </w:rPr>
                            </w:pPr>
                            <w:r>
                              <w:rPr>
                                <w:color w:val="231F20"/>
                                <w:spacing w:val="-2"/>
                                <w:sz w:val="18"/>
                              </w:rPr>
                              <w:t>7,020</w:t>
                            </w:r>
                          </w:p>
                        </w:tc>
                        <w:tc>
                          <w:tcPr>
                            <w:tcW w:w="1003" w:type="dxa"/>
                            <w:tcBorders>
                              <w:top w:val="single" w:sz="6" w:space="0" w:color="231F20"/>
                              <w:bottom w:val="single" w:sz="6" w:space="0" w:color="231F20"/>
                            </w:tcBorders>
                          </w:tcPr>
                          <w:p w14:paraId="57A855B9" w14:textId="77777777" w:rsidR="000F737C" w:rsidRDefault="000F737C">
                            <w:pPr>
                              <w:pStyle w:val="TableParagraph"/>
                              <w:spacing w:before="28"/>
                              <w:rPr>
                                <w:sz w:val="18"/>
                              </w:rPr>
                            </w:pPr>
                          </w:p>
                          <w:p w14:paraId="57A855BA" w14:textId="77777777" w:rsidR="000F737C" w:rsidRDefault="00FA202A">
                            <w:pPr>
                              <w:pStyle w:val="TableParagraph"/>
                              <w:spacing w:line="185" w:lineRule="exact"/>
                              <w:ind w:right="101"/>
                              <w:jc w:val="right"/>
                              <w:rPr>
                                <w:sz w:val="18"/>
                              </w:rPr>
                            </w:pPr>
                            <w:r>
                              <w:rPr>
                                <w:color w:val="231F20"/>
                                <w:spacing w:val="-2"/>
                                <w:sz w:val="18"/>
                              </w:rPr>
                              <w:t>6,898</w:t>
                            </w:r>
                          </w:p>
                        </w:tc>
                      </w:tr>
                      <w:tr w:rsidR="000F737C" w14:paraId="57A855C2" w14:textId="77777777">
                        <w:trPr>
                          <w:trHeight w:val="226"/>
                        </w:trPr>
                        <w:tc>
                          <w:tcPr>
                            <w:tcW w:w="3261" w:type="dxa"/>
                            <w:vMerge/>
                            <w:tcBorders>
                              <w:top w:val="nil"/>
                              <w:bottom w:val="single" w:sz="6" w:space="0" w:color="231F20"/>
                            </w:tcBorders>
                          </w:tcPr>
                          <w:p w14:paraId="57A855BC" w14:textId="77777777" w:rsidR="000F737C" w:rsidRDefault="000F737C">
                            <w:pPr>
                              <w:rPr>
                                <w:sz w:val="2"/>
                                <w:szCs w:val="2"/>
                              </w:rPr>
                            </w:pPr>
                          </w:p>
                        </w:tc>
                        <w:tc>
                          <w:tcPr>
                            <w:tcW w:w="1212" w:type="dxa"/>
                            <w:tcBorders>
                              <w:top w:val="single" w:sz="6" w:space="0" w:color="231F20"/>
                              <w:bottom w:val="single" w:sz="6" w:space="0" w:color="231F20"/>
                            </w:tcBorders>
                          </w:tcPr>
                          <w:p w14:paraId="57A855BD" w14:textId="77777777" w:rsidR="000F737C" w:rsidRDefault="00FA202A">
                            <w:pPr>
                              <w:pStyle w:val="TableParagraph"/>
                              <w:spacing w:before="21" w:line="185" w:lineRule="exact"/>
                              <w:ind w:right="98"/>
                              <w:jc w:val="right"/>
                              <w:rPr>
                                <w:b/>
                                <w:i/>
                                <w:sz w:val="18"/>
                              </w:rPr>
                            </w:pPr>
                            <w:r>
                              <w:rPr>
                                <w:b/>
                                <w:i/>
                                <w:color w:val="231F20"/>
                                <w:spacing w:val="-2"/>
                                <w:sz w:val="18"/>
                              </w:rPr>
                              <w:t>6,173</w:t>
                            </w:r>
                          </w:p>
                        </w:tc>
                        <w:tc>
                          <w:tcPr>
                            <w:tcW w:w="1212" w:type="dxa"/>
                            <w:tcBorders>
                              <w:top w:val="single" w:sz="6" w:space="0" w:color="231F20"/>
                              <w:bottom w:val="single" w:sz="6" w:space="0" w:color="231F20"/>
                            </w:tcBorders>
                            <w:shd w:val="clear" w:color="auto" w:fill="E7E8E8"/>
                          </w:tcPr>
                          <w:p w14:paraId="57A855BE" w14:textId="77777777" w:rsidR="000F737C" w:rsidRDefault="00FA202A">
                            <w:pPr>
                              <w:pStyle w:val="TableParagraph"/>
                              <w:spacing w:before="21" w:line="185" w:lineRule="exact"/>
                              <w:ind w:right="99"/>
                              <w:jc w:val="right"/>
                              <w:rPr>
                                <w:b/>
                                <w:i/>
                                <w:sz w:val="18"/>
                              </w:rPr>
                            </w:pPr>
                            <w:r>
                              <w:rPr>
                                <w:b/>
                                <w:i/>
                                <w:color w:val="231F20"/>
                                <w:spacing w:val="-2"/>
                                <w:sz w:val="18"/>
                              </w:rPr>
                              <w:t>6,444</w:t>
                            </w:r>
                          </w:p>
                        </w:tc>
                        <w:tc>
                          <w:tcPr>
                            <w:tcW w:w="1421" w:type="dxa"/>
                            <w:tcBorders>
                              <w:top w:val="single" w:sz="6" w:space="0" w:color="231F20"/>
                              <w:bottom w:val="single" w:sz="6" w:space="0" w:color="231F20"/>
                            </w:tcBorders>
                          </w:tcPr>
                          <w:p w14:paraId="57A855BF" w14:textId="77777777" w:rsidR="000F737C" w:rsidRDefault="00FA202A">
                            <w:pPr>
                              <w:pStyle w:val="TableParagraph"/>
                              <w:spacing w:before="21" w:line="185" w:lineRule="exact"/>
                              <w:ind w:right="309"/>
                              <w:jc w:val="right"/>
                              <w:rPr>
                                <w:b/>
                                <w:i/>
                                <w:sz w:val="18"/>
                              </w:rPr>
                            </w:pPr>
                            <w:r>
                              <w:rPr>
                                <w:b/>
                                <w:i/>
                                <w:color w:val="231F20"/>
                                <w:spacing w:val="-2"/>
                                <w:sz w:val="18"/>
                              </w:rPr>
                              <w:t>6,721</w:t>
                            </w:r>
                          </w:p>
                        </w:tc>
                        <w:tc>
                          <w:tcPr>
                            <w:tcW w:w="1212" w:type="dxa"/>
                            <w:tcBorders>
                              <w:top w:val="single" w:sz="6" w:space="0" w:color="231F20"/>
                              <w:bottom w:val="single" w:sz="6" w:space="0" w:color="231F20"/>
                            </w:tcBorders>
                          </w:tcPr>
                          <w:p w14:paraId="57A855C0" w14:textId="77777777" w:rsidR="000F737C" w:rsidRDefault="00FA202A">
                            <w:pPr>
                              <w:pStyle w:val="TableParagraph"/>
                              <w:spacing w:before="21" w:line="185" w:lineRule="exact"/>
                              <w:ind w:right="309"/>
                              <w:jc w:val="right"/>
                              <w:rPr>
                                <w:b/>
                                <w:i/>
                                <w:sz w:val="18"/>
                              </w:rPr>
                            </w:pPr>
                            <w:r>
                              <w:rPr>
                                <w:b/>
                                <w:i/>
                                <w:color w:val="231F20"/>
                                <w:spacing w:val="-2"/>
                                <w:sz w:val="18"/>
                              </w:rPr>
                              <w:t>7,020</w:t>
                            </w:r>
                          </w:p>
                        </w:tc>
                        <w:tc>
                          <w:tcPr>
                            <w:tcW w:w="1003" w:type="dxa"/>
                            <w:tcBorders>
                              <w:top w:val="single" w:sz="6" w:space="0" w:color="231F20"/>
                              <w:bottom w:val="single" w:sz="6" w:space="0" w:color="231F20"/>
                            </w:tcBorders>
                          </w:tcPr>
                          <w:p w14:paraId="57A855C1" w14:textId="77777777" w:rsidR="000F737C" w:rsidRDefault="00FA202A">
                            <w:pPr>
                              <w:pStyle w:val="TableParagraph"/>
                              <w:spacing w:before="21" w:line="185" w:lineRule="exact"/>
                              <w:ind w:right="101"/>
                              <w:jc w:val="right"/>
                              <w:rPr>
                                <w:b/>
                                <w:i/>
                                <w:sz w:val="18"/>
                              </w:rPr>
                            </w:pPr>
                            <w:r>
                              <w:rPr>
                                <w:b/>
                                <w:i/>
                                <w:color w:val="231F20"/>
                                <w:spacing w:val="-2"/>
                                <w:sz w:val="18"/>
                              </w:rPr>
                              <w:t>6,898</w:t>
                            </w:r>
                          </w:p>
                        </w:tc>
                      </w:tr>
                      <w:tr w:rsidR="000F737C" w14:paraId="57A855CE" w14:textId="77777777">
                        <w:trPr>
                          <w:trHeight w:val="470"/>
                        </w:trPr>
                        <w:tc>
                          <w:tcPr>
                            <w:tcW w:w="3261" w:type="dxa"/>
                            <w:vMerge/>
                            <w:tcBorders>
                              <w:top w:val="nil"/>
                              <w:bottom w:val="single" w:sz="6" w:space="0" w:color="231F20"/>
                            </w:tcBorders>
                          </w:tcPr>
                          <w:p w14:paraId="57A855C3" w14:textId="77777777" w:rsidR="000F737C" w:rsidRDefault="000F737C">
                            <w:pPr>
                              <w:rPr>
                                <w:sz w:val="2"/>
                                <w:szCs w:val="2"/>
                              </w:rPr>
                            </w:pPr>
                          </w:p>
                        </w:tc>
                        <w:tc>
                          <w:tcPr>
                            <w:tcW w:w="1212" w:type="dxa"/>
                            <w:tcBorders>
                              <w:top w:val="single" w:sz="6" w:space="0" w:color="231F20"/>
                              <w:bottom w:val="single" w:sz="6" w:space="0" w:color="231F20"/>
                            </w:tcBorders>
                          </w:tcPr>
                          <w:p w14:paraId="57A855C4" w14:textId="77777777" w:rsidR="000F737C" w:rsidRDefault="000F737C">
                            <w:pPr>
                              <w:pStyle w:val="TableParagraph"/>
                              <w:spacing w:before="58"/>
                              <w:rPr>
                                <w:sz w:val="18"/>
                              </w:rPr>
                            </w:pPr>
                          </w:p>
                          <w:p w14:paraId="57A855C5" w14:textId="77777777" w:rsidR="000F737C" w:rsidRDefault="00FA202A">
                            <w:pPr>
                              <w:pStyle w:val="TableParagraph"/>
                              <w:spacing w:before="1" w:line="185" w:lineRule="exact"/>
                              <w:ind w:right="45"/>
                              <w:jc w:val="right"/>
                              <w:rPr>
                                <w:b/>
                                <w:sz w:val="18"/>
                              </w:rPr>
                            </w:pPr>
                            <w:r>
                              <w:rPr>
                                <w:b/>
                                <w:color w:val="231F20"/>
                                <w:spacing w:val="-2"/>
                                <w:sz w:val="18"/>
                              </w:rPr>
                              <w:t>(6,173)</w:t>
                            </w:r>
                          </w:p>
                        </w:tc>
                        <w:tc>
                          <w:tcPr>
                            <w:tcW w:w="1212" w:type="dxa"/>
                            <w:tcBorders>
                              <w:top w:val="single" w:sz="6" w:space="0" w:color="231F20"/>
                              <w:bottom w:val="single" w:sz="6" w:space="0" w:color="231F20"/>
                            </w:tcBorders>
                            <w:shd w:val="clear" w:color="auto" w:fill="E7E8E8"/>
                          </w:tcPr>
                          <w:p w14:paraId="57A855C6" w14:textId="77777777" w:rsidR="000F737C" w:rsidRDefault="000F737C">
                            <w:pPr>
                              <w:pStyle w:val="TableParagraph"/>
                              <w:spacing w:before="58"/>
                              <w:rPr>
                                <w:sz w:val="18"/>
                              </w:rPr>
                            </w:pPr>
                          </w:p>
                          <w:p w14:paraId="57A855C7" w14:textId="77777777" w:rsidR="000F737C" w:rsidRDefault="00FA202A">
                            <w:pPr>
                              <w:pStyle w:val="TableParagraph"/>
                              <w:spacing w:before="1" w:line="185" w:lineRule="exact"/>
                              <w:ind w:right="46"/>
                              <w:jc w:val="right"/>
                              <w:rPr>
                                <w:b/>
                                <w:sz w:val="18"/>
                              </w:rPr>
                            </w:pPr>
                            <w:r>
                              <w:rPr>
                                <w:b/>
                                <w:color w:val="231F20"/>
                                <w:spacing w:val="-2"/>
                                <w:sz w:val="18"/>
                              </w:rPr>
                              <w:t>(6,444)</w:t>
                            </w:r>
                          </w:p>
                        </w:tc>
                        <w:tc>
                          <w:tcPr>
                            <w:tcW w:w="1421" w:type="dxa"/>
                            <w:tcBorders>
                              <w:top w:val="single" w:sz="6" w:space="0" w:color="231F20"/>
                              <w:bottom w:val="single" w:sz="6" w:space="0" w:color="231F20"/>
                            </w:tcBorders>
                          </w:tcPr>
                          <w:p w14:paraId="57A855C8" w14:textId="77777777" w:rsidR="000F737C" w:rsidRDefault="000F737C">
                            <w:pPr>
                              <w:pStyle w:val="TableParagraph"/>
                              <w:spacing w:before="58"/>
                              <w:rPr>
                                <w:sz w:val="18"/>
                              </w:rPr>
                            </w:pPr>
                          </w:p>
                          <w:p w14:paraId="57A855C9" w14:textId="77777777" w:rsidR="000F737C" w:rsidRDefault="00FA202A">
                            <w:pPr>
                              <w:pStyle w:val="TableParagraph"/>
                              <w:spacing w:before="1" w:line="185" w:lineRule="exact"/>
                              <w:ind w:right="255"/>
                              <w:jc w:val="right"/>
                              <w:rPr>
                                <w:b/>
                                <w:sz w:val="18"/>
                              </w:rPr>
                            </w:pPr>
                            <w:r>
                              <w:rPr>
                                <w:b/>
                                <w:color w:val="231F20"/>
                                <w:spacing w:val="-2"/>
                                <w:sz w:val="18"/>
                              </w:rPr>
                              <w:t>(6,721)</w:t>
                            </w:r>
                          </w:p>
                        </w:tc>
                        <w:tc>
                          <w:tcPr>
                            <w:tcW w:w="1212" w:type="dxa"/>
                            <w:tcBorders>
                              <w:top w:val="single" w:sz="6" w:space="0" w:color="231F20"/>
                              <w:bottom w:val="single" w:sz="6" w:space="0" w:color="231F20"/>
                            </w:tcBorders>
                          </w:tcPr>
                          <w:p w14:paraId="57A855CA" w14:textId="77777777" w:rsidR="000F737C" w:rsidRDefault="000F737C">
                            <w:pPr>
                              <w:pStyle w:val="TableParagraph"/>
                              <w:spacing w:before="58"/>
                              <w:rPr>
                                <w:sz w:val="18"/>
                              </w:rPr>
                            </w:pPr>
                          </w:p>
                          <w:p w14:paraId="57A855CB" w14:textId="77777777" w:rsidR="000F737C" w:rsidRDefault="00FA202A">
                            <w:pPr>
                              <w:pStyle w:val="TableParagraph"/>
                              <w:spacing w:before="1" w:line="185" w:lineRule="exact"/>
                              <w:ind w:right="255"/>
                              <w:jc w:val="right"/>
                              <w:rPr>
                                <w:b/>
                                <w:sz w:val="18"/>
                              </w:rPr>
                            </w:pPr>
                            <w:r>
                              <w:rPr>
                                <w:b/>
                                <w:color w:val="231F20"/>
                                <w:spacing w:val="-2"/>
                                <w:sz w:val="18"/>
                              </w:rPr>
                              <w:t>(7,020)</w:t>
                            </w:r>
                          </w:p>
                        </w:tc>
                        <w:tc>
                          <w:tcPr>
                            <w:tcW w:w="1003" w:type="dxa"/>
                            <w:tcBorders>
                              <w:top w:val="single" w:sz="6" w:space="0" w:color="231F20"/>
                              <w:bottom w:val="single" w:sz="6" w:space="0" w:color="231F20"/>
                            </w:tcBorders>
                          </w:tcPr>
                          <w:p w14:paraId="57A855CC" w14:textId="77777777" w:rsidR="000F737C" w:rsidRDefault="000F737C">
                            <w:pPr>
                              <w:pStyle w:val="TableParagraph"/>
                              <w:spacing w:before="58"/>
                              <w:rPr>
                                <w:sz w:val="18"/>
                              </w:rPr>
                            </w:pPr>
                          </w:p>
                          <w:p w14:paraId="57A855CD" w14:textId="77777777" w:rsidR="000F737C" w:rsidRDefault="00FA202A">
                            <w:pPr>
                              <w:pStyle w:val="TableParagraph"/>
                              <w:spacing w:before="1" w:line="185" w:lineRule="exact"/>
                              <w:ind w:right="47"/>
                              <w:jc w:val="right"/>
                              <w:rPr>
                                <w:b/>
                                <w:sz w:val="18"/>
                              </w:rPr>
                            </w:pPr>
                            <w:r>
                              <w:rPr>
                                <w:b/>
                                <w:color w:val="231F20"/>
                                <w:spacing w:val="-2"/>
                                <w:sz w:val="18"/>
                              </w:rPr>
                              <w:t>(6,898)</w:t>
                            </w:r>
                          </w:p>
                        </w:tc>
                      </w:tr>
                      <w:tr w:rsidR="000F737C" w14:paraId="57A855DA" w14:textId="77777777">
                        <w:trPr>
                          <w:trHeight w:val="470"/>
                        </w:trPr>
                        <w:tc>
                          <w:tcPr>
                            <w:tcW w:w="3261" w:type="dxa"/>
                            <w:vMerge/>
                            <w:tcBorders>
                              <w:top w:val="nil"/>
                              <w:bottom w:val="single" w:sz="6" w:space="0" w:color="231F20"/>
                            </w:tcBorders>
                          </w:tcPr>
                          <w:p w14:paraId="57A855CF" w14:textId="77777777" w:rsidR="000F737C" w:rsidRDefault="000F737C">
                            <w:pPr>
                              <w:rPr>
                                <w:sz w:val="2"/>
                                <w:szCs w:val="2"/>
                              </w:rPr>
                            </w:pPr>
                          </w:p>
                        </w:tc>
                        <w:tc>
                          <w:tcPr>
                            <w:tcW w:w="1212" w:type="dxa"/>
                            <w:tcBorders>
                              <w:top w:val="single" w:sz="6" w:space="0" w:color="231F20"/>
                              <w:bottom w:val="single" w:sz="6" w:space="0" w:color="231F20"/>
                            </w:tcBorders>
                          </w:tcPr>
                          <w:p w14:paraId="57A855D0" w14:textId="77777777" w:rsidR="000F737C" w:rsidRDefault="000F737C">
                            <w:pPr>
                              <w:pStyle w:val="TableParagraph"/>
                              <w:spacing w:before="58"/>
                              <w:rPr>
                                <w:sz w:val="18"/>
                              </w:rPr>
                            </w:pPr>
                          </w:p>
                          <w:p w14:paraId="57A855D1" w14:textId="77777777" w:rsidR="000F737C" w:rsidRDefault="00FA202A">
                            <w:pPr>
                              <w:pStyle w:val="TableParagraph"/>
                              <w:spacing w:before="1" w:line="185" w:lineRule="exact"/>
                              <w:ind w:right="99"/>
                              <w:jc w:val="right"/>
                              <w:rPr>
                                <w:b/>
                                <w:sz w:val="18"/>
                              </w:rPr>
                            </w:pPr>
                            <w:r>
                              <w:rPr>
                                <w:b/>
                                <w:color w:val="231F20"/>
                                <w:spacing w:val="-2"/>
                                <w:sz w:val="18"/>
                              </w:rPr>
                              <w:t>1,885</w:t>
                            </w:r>
                          </w:p>
                        </w:tc>
                        <w:tc>
                          <w:tcPr>
                            <w:tcW w:w="1212" w:type="dxa"/>
                            <w:tcBorders>
                              <w:top w:val="single" w:sz="6" w:space="0" w:color="231F20"/>
                              <w:bottom w:val="single" w:sz="6" w:space="0" w:color="231F20"/>
                            </w:tcBorders>
                            <w:shd w:val="clear" w:color="auto" w:fill="E7E8E8"/>
                          </w:tcPr>
                          <w:p w14:paraId="57A855D2" w14:textId="77777777" w:rsidR="000F737C" w:rsidRDefault="000F737C">
                            <w:pPr>
                              <w:pStyle w:val="TableParagraph"/>
                              <w:spacing w:before="58"/>
                              <w:rPr>
                                <w:sz w:val="18"/>
                              </w:rPr>
                            </w:pPr>
                          </w:p>
                          <w:p w14:paraId="57A855D3" w14:textId="77777777" w:rsidR="000F737C" w:rsidRDefault="00FA202A">
                            <w:pPr>
                              <w:pStyle w:val="TableParagraph"/>
                              <w:spacing w:before="1" w:line="185" w:lineRule="exact"/>
                              <w:ind w:right="99"/>
                              <w:jc w:val="right"/>
                              <w:rPr>
                                <w:b/>
                                <w:sz w:val="18"/>
                              </w:rPr>
                            </w:pPr>
                            <w:r>
                              <w:rPr>
                                <w:b/>
                                <w:color w:val="231F20"/>
                                <w:spacing w:val="-10"/>
                                <w:sz w:val="18"/>
                              </w:rPr>
                              <w:t>-</w:t>
                            </w:r>
                          </w:p>
                        </w:tc>
                        <w:tc>
                          <w:tcPr>
                            <w:tcW w:w="1421" w:type="dxa"/>
                            <w:tcBorders>
                              <w:top w:val="single" w:sz="6" w:space="0" w:color="231F20"/>
                              <w:bottom w:val="single" w:sz="6" w:space="0" w:color="231F20"/>
                            </w:tcBorders>
                          </w:tcPr>
                          <w:p w14:paraId="57A855D4" w14:textId="77777777" w:rsidR="000F737C" w:rsidRDefault="000F737C">
                            <w:pPr>
                              <w:pStyle w:val="TableParagraph"/>
                              <w:spacing w:before="58"/>
                              <w:rPr>
                                <w:sz w:val="18"/>
                              </w:rPr>
                            </w:pPr>
                          </w:p>
                          <w:p w14:paraId="57A855D5" w14:textId="77777777" w:rsidR="000F737C" w:rsidRDefault="00FA202A">
                            <w:pPr>
                              <w:pStyle w:val="TableParagraph"/>
                              <w:spacing w:before="1" w:line="185" w:lineRule="exact"/>
                              <w:ind w:right="308"/>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5D6" w14:textId="77777777" w:rsidR="000F737C" w:rsidRDefault="000F737C">
                            <w:pPr>
                              <w:pStyle w:val="TableParagraph"/>
                              <w:spacing w:before="58"/>
                              <w:rPr>
                                <w:sz w:val="18"/>
                              </w:rPr>
                            </w:pPr>
                          </w:p>
                          <w:p w14:paraId="57A855D7" w14:textId="77777777" w:rsidR="000F737C" w:rsidRDefault="00FA202A">
                            <w:pPr>
                              <w:pStyle w:val="TableParagraph"/>
                              <w:spacing w:before="1" w:line="185" w:lineRule="exact"/>
                              <w:ind w:right="309"/>
                              <w:jc w:val="right"/>
                              <w:rPr>
                                <w:b/>
                                <w:sz w:val="18"/>
                              </w:rPr>
                            </w:pPr>
                            <w:r>
                              <w:rPr>
                                <w:b/>
                                <w:color w:val="231F20"/>
                                <w:spacing w:val="-10"/>
                                <w:sz w:val="18"/>
                              </w:rPr>
                              <w:t>-</w:t>
                            </w:r>
                          </w:p>
                        </w:tc>
                        <w:tc>
                          <w:tcPr>
                            <w:tcW w:w="1003" w:type="dxa"/>
                            <w:tcBorders>
                              <w:top w:val="single" w:sz="6" w:space="0" w:color="231F20"/>
                              <w:bottom w:val="single" w:sz="6" w:space="0" w:color="231F20"/>
                            </w:tcBorders>
                          </w:tcPr>
                          <w:p w14:paraId="57A855D8" w14:textId="77777777" w:rsidR="000F737C" w:rsidRDefault="000F737C">
                            <w:pPr>
                              <w:pStyle w:val="TableParagraph"/>
                              <w:spacing w:before="58"/>
                              <w:rPr>
                                <w:sz w:val="18"/>
                              </w:rPr>
                            </w:pPr>
                          </w:p>
                          <w:p w14:paraId="57A855D9" w14:textId="77777777" w:rsidR="000F737C" w:rsidRDefault="00FA202A">
                            <w:pPr>
                              <w:pStyle w:val="TableParagraph"/>
                              <w:spacing w:before="1" w:line="185" w:lineRule="exact"/>
                              <w:ind w:right="100"/>
                              <w:jc w:val="right"/>
                              <w:rPr>
                                <w:b/>
                                <w:sz w:val="18"/>
                              </w:rPr>
                            </w:pPr>
                            <w:r>
                              <w:rPr>
                                <w:b/>
                                <w:color w:val="231F20"/>
                                <w:spacing w:val="-10"/>
                                <w:sz w:val="18"/>
                              </w:rPr>
                              <w:t>-</w:t>
                            </w:r>
                          </w:p>
                        </w:tc>
                      </w:tr>
                      <w:tr w:rsidR="000F737C" w14:paraId="57A855E6" w14:textId="77777777">
                        <w:trPr>
                          <w:trHeight w:val="412"/>
                        </w:trPr>
                        <w:tc>
                          <w:tcPr>
                            <w:tcW w:w="3261" w:type="dxa"/>
                            <w:vMerge/>
                            <w:tcBorders>
                              <w:top w:val="nil"/>
                              <w:bottom w:val="single" w:sz="6" w:space="0" w:color="231F20"/>
                            </w:tcBorders>
                          </w:tcPr>
                          <w:p w14:paraId="57A855DB" w14:textId="77777777" w:rsidR="000F737C" w:rsidRDefault="000F737C">
                            <w:pPr>
                              <w:rPr>
                                <w:sz w:val="2"/>
                                <w:szCs w:val="2"/>
                              </w:rPr>
                            </w:pPr>
                          </w:p>
                        </w:tc>
                        <w:tc>
                          <w:tcPr>
                            <w:tcW w:w="1212" w:type="dxa"/>
                            <w:tcBorders>
                              <w:top w:val="single" w:sz="6" w:space="0" w:color="231F20"/>
                              <w:bottom w:val="single" w:sz="6" w:space="0" w:color="231F20"/>
                            </w:tcBorders>
                          </w:tcPr>
                          <w:p w14:paraId="57A855DC" w14:textId="77777777" w:rsidR="000F737C" w:rsidRDefault="000F737C">
                            <w:pPr>
                              <w:pStyle w:val="TableParagraph"/>
                              <w:rPr>
                                <w:sz w:val="18"/>
                              </w:rPr>
                            </w:pPr>
                          </w:p>
                          <w:p w14:paraId="57A855DD" w14:textId="77777777" w:rsidR="000F737C" w:rsidRDefault="00FA202A">
                            <w:pPr>
                              <w:pStyle w:val="TableParagraph"/>
                              <w:spacing w:line="185" w:lineRule="exact"/>
                              <w:ind w:right="100"/>
                              <w:jc w:val="right"/>
                              <w:rPr>
                                <w:sz w:val="18"/>
                              </w:rPr>
                            </w:pPr>
                            <w:r>
                              <w:rPr>
                                <w:color w:val="231F20"/>
                                <w:spacing w:val="-5"/>
                                <w:sz w:val="18"/>
                              </w:rPr>
                              <w:t>142</w:t>
                            </w:r>
                          </w:p>
                        </w:tc>
                        <w:tc>
                          <w:tcPr>
                            <w:tcW w:w="1212" w:type="dxa"/>
                            <w:tcBorders>
                              <w:top w:val="single" w:sz="6" w:space="0" w:color="231F20"/>
                              <w:bottom w:val="single" w:sz="6" w:space="0" w:color="231F20"/>
                            </w:tcBorders>
                            <w:shd w:val="clear" w:color="auto" w:fill="E7E8E8"/>
                          </w:tcPr>
                          <w:p w14:paraId="57A855DE" w14:textId="77777777" w:rsidR="000F737C" w:rsidRDefault="000F737C">
                            <w:pPr>
                              <w:pStyle w:val="TableParagraph"/>
                              <w:rPr>
                                <w:sz w:val="18"/>
                              </w:rPr>
                            </w:pPr>
                          </w:p>
                          <w:p w14:paraId="57A855DF" w14:textId="77777777" w:rsidR="000F737C" w:rsidRDefault="00FA202A">
                            <w:pPr>
                              <w:pStyle w:val="TableParagraph"/>
                              <w:spacing w:line="185" w:lineRule="exact"/>
                              <w:ind w:right="99"/>
                              <w:jc w:val="right"/>
                              <w:rPr>
                                <w:sz w:val="18"/>
                              </w:rPr>
                            </w:pPr>
                            <w:r>
                              <w:rPr>
                                <w:color w:val="231F20"/>
                                <w:spacing w:val="-2"/>
                                <w:sz w:val="18"/>
                              </w:rPr>
                              <w:t>2,027</w:t>
                            </w:r>
                          </w:p>
                        </w:tc>
                        <w:tc>
                          <w:tcPr>
                            <w:tcW w:w="1421" w:type="dxa"/>
                            <w:tcBorders>
                              <w:top w:val="single" w:sz="6" w:space="0" w:color="231F20"/>
                              <w:bottom w:val="single" w:sz="6" w:space="0" w:color="231F20"/>
                            </w:tcBorders>
                          </w:tcPr>
                          <w:p w14:paraId="57A855E0" w14:textId="77777777" w:rsidR="000F737C" w:rsidRDefault="000F737C">
                            <w:pPr>
                              <w:pStyle w:val="TableParagraph"/>
                              <w:rPr>
                                <w:sz w:val="18"/>
                              </w:rPr>
                            </w:pPr>
                          </w:p>
                          <w:p w14:paraId="57A855E1" w14:textId="77777777" w:rsidR="000F737C" w:rsidRDefault="00FA202A">
                            <w:pPr>
                              <w:pStyle w:val="TableParagraph"/>
                              <w:spacing w:line="185" w:lineRule="exact"/>
                              <w:ind w:right="309"/>
                              <w:jc w:val="right"/>
                              <w:rPr>
                                <w:sz w:val="18"/>
                              </w:rPr>
                            </w:pPr>
                            <w:r>
                              <w:rPr>
                                <w:color w:val="231F20"/>
                                <w:spacing w:val="-2"/>
                                <w:sz w:val="18"/>
                              </w:rPr>
                              <w:t>2,027</w:t>
                            </w:r>
                          </w:p>
                        </w:tc>
                        <w:tc>
                          <w:tcPr>
                            <w:tcW w:w="1212" w:type="dxa"/>
                            <w:tcBorders>
                              <w:top w:val="single" w:sz="6" w:space="0" w:color="231F20"/>
                              <w:bottom w:val="single" w:sz="6" w:space="0" w:color="231F20"/>
                            </w:tcBorders>
                          </w:tcPr>
                          <w:p w14:paraId="57A855E2" w14:textId="77777777" w:rsidR="000F737C" w:rsidRDefault="000F737C">
                            <w:pPr>
                              <w:pStyle w:val="TableParagraph"/>
                              <w:rPr>
                                <w:sz w:val="18"/>
                              </w:rPr>
                            </w:pPr>
                          </w:p>
                          <w:p w14:paraId="57A855E3" w14:textId="77777777" w:rsidR="000F737C" w:rsidRDefault="00FA202A">
                            <w:pPr>
                              <w:pStyle w:val="TableParagraph"/>
                              <w:spacing w:line="185" w:lineRule="exact"/>
                              <w:ind w:right="309"/>
                              <w:jc w:val="right"/>
                              <w:rPr>
                                <w:sz w:val="18"/>
                              </w:rPr>
                            </w:pPr>
                            <w:r>
                              <w:rPr>
                                <w:color w:val="231F20"/>
                                <w:spacing w:val="-2"/>
                                <w:sz w:val="18"/>
                              </w:rPr>
                              <w:t>2,027</w:t>
                            </w:r>
                          </w:p>
                        </w:tc>
                        <w:tc>
                          <w:tcPr>
                            <w:tcW w:w="1003" w:type="dxa"/>
                            <w:tcBorders>
                              <w:top w:val="single" w:sz="6" w:space="0" w:color="231F20"/>
                              <w:bottom w:val="single" w:sz="6" w:space="0" w:color="231F20"/>
                            </w:tcBorders>
                          </w:tcPr>
                          <w:p w14:paraId="57A855E4" w14:textId="77777777" w:rsidR="000F737C" w:rsidRDefault="000F737C">
                            <w:pPr>
                              <w:pStyle w:val="TableParagraph"/>
                              <w:rPr>
                                <w:sz w:val="18"/>
                              </w:rPr>
                            </w:pPr>
                          </w:p>
                          <w:p w14:paraId="57A855E5" w14:textId="77777777" w:rsidR="000F737C" w:rsidRDefault="00FA202A">
                            <w:pPr>
                              <w:pStyle w:val="TableParagraph"/>
                              <w:spacing w:line="185" w:lineRule="exact"/>
                              <w:ind w:right="101"/>
                              <w:jc w:val="right"/>
                              <w:rPr>
                                <w:sz w:val="18"/>
                              </w:rPr>
                            </w:pPr>
                            <w:r>
                              <w:rPr>
                                <w:color w:val="231F20"/>
                                <w:spacing w:val="-2"/>
                                <w:sz w:val="18"/>
                              </w:rPr>
                              <w:t>2,027</w:t>
                            </w:r>
                          </w:p>
                        </w:tc>
                      </w:tr>
                      <w:tr w:rsidR="000F737C" w14:paraId="57A855F2" w14:textId="77777777">
                        <w:trPr>
                          <w:trHeight w:val="470"/>
                        </w:trPr>
                        <w:tc>
                          <w:tcPr>
                            <w:tcW w:w="3261" w:type="dxa"/>
                            <w:vMerge/>
                            <w:tcBorders>
                              <w:top w:val="nil"/>
                              <w:bottom w:val="single" w:sz="6" w:space="0" w:color="231F20"/>
                            </w:tcBorders>
                          </w:tcPr>
                          <w:p w14:paraId="57A855E7" w14:textId="77777777" w:rsidR="000F737C" w:rsidRDefault="000F737C">
                            <w:pPr>
                              <w:rPr>
                                <w:sz w:val="2"/>
                                <w:szCs w:val="2"/>
                              </w:rPr>
                            </w:pPr>
                          </w:p>
                        </w:tc>
                        <w:tc>
                          <w:tcPr>
                            <w:tcW w:w="1212" w:type="dxa"/>
                            <w:tcBorders>
                              <w:top w:val="single" w:sz="6" w:space="0" w:color="231F20"/>
                              <w:bottom w:val="single" w:sz="6" w:space="0" w:color="231F20"/>
                            </w:tcBorders>
                          </w:tcPr>
                          <w:p w14:paraId="57A855E8" w14:textId="77777777" w:rsidR="000F737C" w:rsidRDefault="000F737C">
                            <w:pPr>
                              <w:pStyle w:val="TableParagraph"/>
                              <w:spacing w:before="58"/>
                              <w:rPr>
                                <w:sz w:val="18"/>
                              </w:rPr>
                            </w:pPr>
                          </w:p>
                          <w:p w14:paraId="57A855E9" w14:textId="77777777" w:rsidR="000F737C" w:rsidRDefault="00FA202A">
                            <w:pPr>
                              <w:pStyle w:val="TableParagraph"/>
                              <w:spacing w:before="1" w:line="185" w:lineRule="exact"/>
                              <w:ind w:right="98"/>
                              <w:jc w:val="right"/>
                              <w:rPr>
                                <w:b/>
                                <w:sz w:val="18"/>
                              </w:rPr>
                            </w:pPr>
                            <w:r>
                              <w:rPr>
                                <w:b/>
                                <w:color w:val="231F20"/>
                                <w:spacing w:val="-2"/>
                                <w:sz w:val="18"/>
                              </w:rPr>
                              <w:t>2,027</w:t>
                            </w:r>
                          </w:p>
                        </w:tc>
                        <w:tc>
                          <w:tcPr>
                            <w:tcW w:w="1212" w:type="dxa"/>
                            <w:tcBorders>
                              <w:top w:val="single" w:sz="6" w:space="0" w:color="231F20"/>
                              <w:bottom w:val="single" w:sz="6" w:space="0" w:color="231F20"/>
                            </w:tcBorders>
                            <w:shd w:val="clear" w:color="auto" w:fill="E7E8E8"/>
                          </w:tcPr>
                          <w:p w14:paraId="57A855EA" w14:textId="77777777" w:rsidR="000F737C" w:rsidRDefault="000F737C">
                            <w:pPr>
                              <w:pStyle w:val="TableParagraph"/>
                              <w:spacing w:before="58"/>
                              <w:rPr>
                                <w:sz w:val="18"/>
                              </w:rPr>
                            </w:pPr>
                          </w:p>
                          <w:p w14:paraId="57A855EB" w14:textId="77777777" w:rsidR="000F737C" w:rsidRDefault="00FA202A">
                            <w:pPr>
                              <w:pStyle w:val="TableParagraph"/>
                              <w:spacing w:before="1" w:line="185" w:lineRule="exact"/>
                              <w:ind w:right="99"/>
                              <w:jc w:val="right"/>
                              <w:rPr>
                                <w:b/>
                                <w:sz w:val="18"/>
                              </w:rPr>
                            </w:pPr>
                            <w:r>
                              <w:rPr>
                                <w:b/>
                                <w:color w:val="231F20"/>
                                <w:spacing w:val="-2"/>
                                <w:sz w:val="18"/>
                              </w:rPr>
                              <w:t>2,027</w:t>
                            </w:r>
                          </w:p>
                        </w:tc>
                        <w:tc>
                          <w:tcPr>
                            <w:tcW w:w="1421" w:type="dxa"/>
                            <w:tcBorders>
                              <w:top w:val="single" w:sz="6" w:space="0" w:color="231F20"/>
                              <w:bottom w:val="single" w:sz="6" w:space="0" w:color="231F20"/>
                            </w:tcBorders>
                          </w:tcPr>
                          <w:p w14:paraId="57A855EC" w14:textId="77777777" w:rsidR="000F737C" w:rsidRDefault="000F737C">
                            <w:pPr>
                              <w:pStyle w:val="TableParagraph"/>
                              <w:spacing w:before="58"/>
                              <w:rPr>
                                <w:sz w:val="18"/>
                              </w:rPr>
                            </w:pPr>
                          </w:p>
                          <w:p w14:paraId="57A855ED" w14:textId="77777777" w:rsidR="000F737C" w:rsidRDefault="00FA202A">
                            <w:pPr>
                              <w:pStyle w:val="TableParagraph"/>
                              <w:spacing w:before="1" w:line="185" w:lineRule="exact"/>
                              <w:ind w:right="309"/>
                              <w:jc w:val="right"/>
                              <w:rPr>
                                <w:b/>
                                <w:sz w:val="18"/>
                              </w:rPr>
                            </w:pPr>
                            <w:r>
                              <w:rPr>
                                <w:b/>
                                <w:color w:val="231F20"/>
                                <w:spacing w:val="-2"/>
                                <w:sz w:val="18"/>
                              </w:rPr>
                              <w:t>2,027</w:t>
                            </w:r>
                          </w:p>
                        </w:tc>
                        <w:tc>
                          <w:tcPr>
                            <w:tcW w:w="1212" w:type="dxa"/>
                            <w:tcBorders>
                              <w:top w:val="single" w:sz="6" w:space="0" w:color="231F20"/>
                              <w:bottom w:val="single" w:sz="6" w:space="0" w:color="231F20"/>
                            </w:tcBorders>
                          </w:tcPr>
                          <w:p w14:paraId="57A855EE" w14:textId="77777777" w:rsidR="000F737C" w:rsidRDefault="000F737C">
                            <w:pPr>
                              <w:pStyle w:val="TableParagraph"/>
                              <w:spacing w:before="58"/>
                              <w:rPr>
                                <w:sz w:val="18"/>
                              </w:rPr>
                            </w:pPr>
                          </w:p>
                          <w:p w14:paraId="57A855EF" w14:textId="77777777" w:rsidR="000F737C" w:rsidRDefault="00FA202A">
                            <w:pPr>
                              <w:pStyle w:val="TableParagraph"/>
                              <w:spacing w:before="1" w:line="185" w:lineRule="exact"/>
                              <w:ind w:right="309"/>
                              <w:jc w:val="right"/>
                              <w:rPr>
                                <w:b/>
                                <w:sz w:val="18"/>
                              </w:rPr>
                            </w:pPr>
                            <w:r>
                              <w:rPr>
                                <w:b/>
                                <w:color w:val="231F20"/>
                                <w:spacing w:val="-2"/>
                                <w:sz w:val="18"/>
                              </w:rPr>
                              <w:t>2,027</w:t>
                            </w:r>
                          </w:p>
                        </w:tc>
                        <w:tc>
                          <w:tcPr>
                            <w:tcW w:w="1003" w:type="dxa"/>
                            <w:tcBorders>
                              <w:top w:val="single" w:sz="6" w:space="0" w:color="231F20"/>
                              <w:bottom w:val="single" w:sz="6" w:space="0" w:color="231F20"/>
                            </w:tcBorders>
                          </w:tcPr>
                          <w:p w14:paraId="57A855F0" w14:textId="77777777" w:rsidR="000F737C" w:rsidRDefault="000F737C">
                            <w:pPr>
                              <w:pStyle w:val="TableParagraph"/>
                              <w:spacing w:before="58"/>
                              <w:rPr>
                                <w:sz w:val="18"/>
                              </w:rPr>
                            </w:pPr>
                          </w:p>
                          <w:p w14:paraId="57A855F1" w14:textId="77777777" w:rsidR="000F737C" w:rsidRDefault="00FA202A">
                            <w:pPr>
                              <w:pStyle w:val="TableParagraph"/>
                              <w:spacing w:before="1" w:line="185" w:lineRule="exact"/>
                              <w:ind w:right="101"/>
                              <w:jc w:val="right"/>
                              <w:rPr>
                                <w:b/>
                                <w:sz w:val="18"/>
                              </w:rPr>
                            </w:pPr>
                            <w:r>
                              <w:rPr>
                                <w:b/>
                                <w:color w:val="231F20"/>
                                <w:spacing w:val="-2"/>
                                <w:sz w:val="18"/>
                              </w:rPr>
                              <w:t>2,027</w:t>
                            </w:r>
                          </w:p>
                        </w:tc>
                      </w:tr>
                    </w:tbl>
                    <w:p w14:paraId="57A855F3" w14:textId="77777777" w:rsidR="000F737C" w:rsidRDefault="000F737C">
                      <w:pPr>
                        <w:pStyle w:val="BodyText"/>
                      </w:pPr>
                    </w:p>
                  </w:txbxContent>
                </v:textbox>
                <w10:wrap anchorx="page"/>
              </v:shape>
            </w:pict>
          </mc:Fallback>
        </mc:AlternateContent>
      </w:r>
      <w:r>
        <w:rPr>
          <w:color w:val="231F20"/>
          <w:w w:val="105"/>
        </w:rPr>
        <w:t>Table</w:t>
      </w:r>
      <w:r>
        <w:rPr>
          <w:color w:val="231F20"/>
          <w:spacing w:val="-17"/>
          <w:w w:val="105"/>
        </w:rPr>
        <w:t xml:space="preserve"> </w:t>
      </w:r>
      <w:r>
        <w:rPr>
          <w:color w:val="231F20"/>
          <w:w w:val="105"/>
        </w:rPr>
        <w:t>3.4:</w:t>
      </w:r>
      <w:r>
        <w:rPr>
          <w:color w:val="231F20"/>
          <w:spacing w:val="-16"/>
          <w:w w:val="105"/>
        </w:rPr>
        <w:t xml:space="preserve"> </w:t>
      </w:r>
      <w:r>
        <w:rPr>
          <w:color w:val="231F20"/>
          <w:w w:val="105"/>
        </w:rPr>
        <w:t>Budgeted</w:t>
      </w:r>
      <w:r>
        <w:rPr>
          <w:color w:val="231F20"/>
          <w:spacing w:val="-17"/>
          <w:w w:val="105"/>
        </w:rPr>
        <w:t xml:space="preserve"> </w:t>
      </w:r>
      <w:r>
        <w:rPr>
          <w:color w:val="231F20"/>
          <w:w w:val="105"/>
        </w:rPr>
        <w:t>departmental</w:t>
      </w:r>
      <w:r>
        <w:rPr>
          <w:color w:val="231F20"/>
          <w:spacing w:val="-16"/>
          <w:w w:val="105"/>
        </w:rPr>
        <w:t xml:space="preserve"> </w:t>
      </w:r>
      <w:r>
        <w:rPr>
          <w:color w:val="231F20"/>
          <w:w w:val="105"/>
        </w:rPr>
        <w:t>statement</w:t>
      </w:r>
      <w:r>
        <w:rPr>
          <w:color w:val="231F20"/>
          <w:spacing w:val="-17"/>
          <w:w w:val="105"/>
        </w:rPr>
        <w:t xml:space="preserve"> </w:t>
      </w:r>
      <w:r>
        <w:rPr>
          <w:color w:val="231F20"/>
          <w:w w:val="105"/>
        </w:rPr>
        <w:t>of</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p w14:paraId="57A851C0" w14:textId="77777777" w:rsidR="000F737C" w:rsidRDefault="000F737C">
      <w:pPr>
        <w:rPr>
          <w:b/>
          <w:sz w:val="23"/>
        </w:rPr>
      </w:pPr>
    </w:p>
    <w:p w14:paraId="57A851C1" w14:textId="77777777" w:rsidR="000F737C" w:rsidRDefault="000F737C">
      <w:pPr>
        <w:rPr>
          <w:b/>
          <w:sz w:val="23"/>
        </w:rPr>
      </w:pPr>
    </w:p>
    <w:p w14:paraId="57A851C2" w14:textId="77777777" w:rsidR="000F737C" w:rsidRDefault="000F737C">
      <w:pPr>
        <w:rPr>
          <w:b/>
          <w:sz w:val="23"/>
        </w:rPr>
      </w:pPr>
    </w:p>
    <w:p w14:paraId="57A851C3" w14:textId="77777777" w:rsidR="000F737C" w:rsidRDefault="000F737C">
      <w:pPr>
        <w:rPr>
          <w:b/>
          <w:sz w:val="23"/>
        </w:rPr>
      </w:pPr>
    </w:p>
    <w:p w14:paraId="57A851C4" w14:textId="77777777" w:rsidR="000F737C" w:rsidRDefault="000F737C">
      <w:pPr>
        <w:rPr>
          <w:b/>
          <w:sz w:val="23"/>
        </w:rPr>
      </w:pPr>
    </w:p>
    <w:p w14:paraId="57A851C5" w14:textId="77777777" w:rsidR="000F737C" w:rsidRDefault="000F737C">
      <w:pPr>
        <w:rPr>
          <w:b/>
          <w:sz w:val="23"/>
        </w:rPr>
      </w:pPr>
    </w:p>
    <w:p w14:paraId="57A851C6" w14:textId="77777777" w:rsidR="000F737C" w:rsidRDefault="000F737C">
      <w:pPr>
        <w:rPr>
          <w:b/>
          <w:sz w:val="23"/>
        </w:rPr>
      </w:pPr>
    </w:p>
    <w:p w14:paraId="57A851C7" w14:textId="77777777" w:rsidR="000F737C" w:rsidRDefault="000F737C">
      <w:pPr>
        <w:rPr>
          <w:b/>
          <w:sz w:val="23"/>
        </w:rPr>
      </w:pPr>
    </w:p>
    <w:p w14:paraId="57A851C8" w14:textId="77777777" w:rsidR="000F737C" w:rsidRDefault="000F737C">
      <w:pPr>
        <w:rPr>
          <w:b/>
          <w:sz w:val="23"/>
        </w:rPr>
      </w:pPr>
    </w:p>
    <w:p w14:paraId="57A851C9" w14:textId="77777777" w:rsidR="000F737C" w:rsidRDefault="000F737C">
      <w:pPr>
        <w:rPr>
          <w:b/>
          <w:sz w:val="23"/>
        </w:rPr>
      </w:pPr>
    </w:p>
    <w:p w14:paraId="57A851CA" w14:textId="77777777" w:rsidR="000F737C" w:rsidRDefault="000F737C">
      <w:pPr>
        <w:rPr>
          <w:b/>
          <w:sz w:val="23"/>
        </w:rPr>
      </w:pPr>
    </w:p>
    <w:p w14:paraId="57A851CB" w14:textId="77777777" w:rsidR="000F737C" w:rsidRDefault="000F737C">
      <w:pPr>
        <w:rPr>
          <w:b/>
          <w:sz w:val="23"/>
        </w:rPr>
      </w:pPr>
    </w:p>
    <w:p w14:paraId="57A851CC" w14:textId="77777777" w:rsidR="000F737C" w:rsidRDefault="000F737C">
      <w:pPr>
        <w:rPr>
          <w:b/>
          <w:sz w:val="23"/>
        </w:rPr>
      </w:pPr>
    </w:p>
    <w:p w14:paraId="57A851CD" w14:textId="77777777" w:rsidR="000F737C" w:rsidRDefault="000F737C">
      <w:pPr>
        <w:rPr>
          <w:b/>
          <w:sz w:val="23"/>
        </w:rPr>
      </w:pPr>
    </w:p>
    <w:p w14:paraId="57A851CE" w14:textId="77777777" w:rsidR="000F737C" w:rsidRDefault="000F737C">
      <w:pPr>
        <w:rPr>
          <w:b/>
          <w:sz w:val="23"/>
        </w:rPr>
      </w:pPr>
    </w:p>
    <w:p w14:paraId="57A851CF" w14:textId="77777777" w:rsidR="000F737C" w:rsidRDefault="000F737C">
      <w:pPr>
        <w:rPr>
          <w:b/>
          <w:sz w:val="23"/>
        </w:rPr>
      </w:pPr>
    </w:p>
    <w:p w14:paraId="57A851D0" w14:textId="77777777" w:rsidR="000F737C" w:rsidRDefault="000F737C">
      <w:pPr>
        <w:rPr>
          <w:b/>
          <w:sz w:val="23"/>
        </w:rPr>
      </w:pPr>
    </w:p>
    <w:p w14:paraId="57A851D1" w14:textId="77777777" w:rsidR="000F737C" w:rsidRDefault="000F737C">
      <w:pPr>
        <w:rPr>
          <w:b/>
          <w:sz w:val="23"/>
        </w:rPr>
      </w:pPr>
    </w:p>
    <w:p w14:paraId="57A851D2" w14:textId="77777777" w:rsidR="000F737C" w:rsidRDefault="000F737C">
      <w:pPr>
        <w:rPr>
          <w:b/>
          <w:sz w:val="23"/>
        </w:rPr>
      </w:pPr>
    </w:p>
    <w:p w14:paraId="57A851D3" w14:textId="77777777" w:rsidR="000F737C" w:rsidRDefault="000F737C">
      <w:pPr>
        <w:rPr>
          <w:b/>
          <w:sz w:val="23"/>
        </w:rPr>
      </w:pPr>
    </w:p>
    <w:p w14:paraId="57A851D4" w14:textId="77777777" w:rsidR="000F737C" w:rsidRDefault="000F737C">
      <w:pPr>
        <w:rPr>
          <w:b/>
          <w:sz w:val="23"/>
        </w:rPr>
      </w:pPr>
    </w:p>
    <w:p w14:paraId="57A851D5" w14:textId="77777777" w:rsidR="000F737C" w:rsidRDefault="000F737C">
      <w:pPr>
        <w:rPr>
          <w:b/>
          <w:sz w:val="23"/>
        </w:rPr>
      </w:pPr>
    </w:p>
    <w:p w14:paraId="57A851D6" w14:textId="77777777" w:rsidR="000F737C" w:rsidRDefault="000F737C">
      <w:pPr>
        <w:rPr>
          <w:b/>
          <w:sz w:val="23"/>
        </w:rPr>
      </w:pPr>
    </w:p>
    <w:p w14:paraId="57A851D7" w14:textId="77777777" w:rsidR="000F737C" w:rsidRDefault="000F737C">
      <w:pPr>
        <w:rPr>
          <w:b/>
          <w:sz w:val="23"/>
        </w:rPr>
      </w:pPr>
    </w:p>
    <w:p w14:paraId="57A851D8" w14:textId="77777777" w:rsidR="000F737C" w:rsidRDefault="000F737C">
      <w:pPr>
        <w:rPr>
          <w:b/>
          <w:sz w:val="23"/>
        </w:rPr>
      </w:pPr>
    </w:p>
    <w:p w14:paraId="57A851D9" w14:textId="77777777" w:rsidR="000F737C" w:rsidRDefault="000F737C">
      <w:pPr>
        <w:rPr>
          <w:b/>
          <w:sz w:val="23"/>
        </w:rPr>
      </w:pPr>
    </w:p>
    <w:p w14:paraId="57A851DA" w14:textId="77777777" w:rsidR="000F737C" w:rsidRDefault="000F737C">
      <w:pPr>
        <w:rPr>
          <w:b/>
          <w:sz w:val="23"/>
        </w:rPr>
      </w:pPr>
    </w:p>
    <w:p w14:paraId="57A851DB" w14:textId="77777777" w:rsidR="000F737C" w:rsidRDefault="000F737C">
      <w:pPr>
        <w:rPr>
          <w:b/>
          <w:sz w:val="23"/>
        </w:rPr>
      </w:pPr>
    </w:p>
    <w:p w14:paraId="57A851DC" w14:textId="77777777" w:rsidR="000F737C" w:rsidRDefault="000F737C">
      <w:pPr>
        <w:rPr>
          <w:b/>
          <w:sz w:val="23"/>
        </w:rPr>
      </w:pPr>
    </w:p>
    <w:p w14:paraId="57A851DD" w14:textId="77777777" w:rsidR="000F737C" w:rsidRDefault="000F737C">
      <w:pPr>
        <w:rPr>
          <w:b/>
          <w:sz w:val="23"/>
        </w:rPr>
      </w:pPr>
    </w:p>
    <w:p w14:paraId="57A851DE" w14:textId="77777777" w:rsidR="000F737C" w:rsidRDefault="000F737C">
      <w:pPr>
        <w:rPr>
          <w:b/>
          <w:sz w:val="23"/>
        </w:rPr>
      </w:pPr>
    </w:p>
    <w:p w14:paraId="57A851DF" w14:textId="77777777" w:rsidR="000F737C" w:rsidRDefault="000F737C">
      <w:pPr>
        <w:rPr>
          <w:b/>
          <w:sz w:val="23"/>
        </w:rPr>
      </w:pPr>
    </w:p>
    <w:p w14:paraId="57A851E0" w14:textId="77777777" w:rsidR="000F737C" w:rsidRDefault="000F737C">
      <w:pPr>
        <w:spacing w:before="56"/>
        <w:rPr>
          <w:b/>
          <w:sz w:val="23"/>
        </w:rPr>
      </w:pPr>
    </w:p>
    <w:p w14:paraId="57A851E1" w14:textId="77777777" w:rsidR="000F737C" w:rsidRDefault="00FA202A">
      <w:pPr>
        <w:ind w:left="237"/>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57A851E2" w14:textId="77777777" w:rsidR="000F737C" w:rsidRDefault="000F737C">
      <w:pPr>
        <w:rPr>
          <w:sz w:val="18"/>
        </w:rPr>
        <w:sectPr w:rsidR="000F737C">
          <w:pgSz w:w="11910" w:h="16840"/>
          <w:pgMar w:top="980" w:right="1133" w:bottom="1080" w:left="1133" w:header="727" w:footer="896" w:gutter="0"/>
          <w:cols w:space="720"/>
        </w:sectPr>
      </w:pPr>
    </w:p>
    <w:p w14:paraId="57A851E3" w14:textId="77777777" w:rsidR="000F737C" w:rsidRDefault="000F737C">
      <w:pPr>
        <w:rPr>
          <w:sz w:val="23"/>
        </w:rPr>
      </w:pPr>
    </w:p>
    <w:p w14:paraId="57A851E4" w14:textId="77777777" w:rsidR="000F737C" w:rsidRDefault="000F737C">
      <w:pPr>
        <w:spacing w:before="192"/>
        <w:rPr>
          <w:sz w:val="23"/>
        </w:rPr>
      </w:pPr>
    </w:p>
    <w:p w14:paraId="57A851E5" w14:textId="77777777" w:rsidR="000F737C" w:rsidRDefault="00FA202A">
      <w:pPr>
        <w:pStyle w:val="Heading3"/>
        <w:spacing w:after="26"/>
      </w:pPr>
      <w:r>
        <w:rPr>
          <w:color w:val="231F20"/>
          <w:w w:val="105"/>
        </w:rPr>
        <w:t>Table</w:t>
      </w:r>
      <w:r>
        <w:rPr>
          <w:color w:val="231F20"/>
          <w:spacing w:val="-16"/>
          <w:w w:val="105"/>
        </w:rPr>
        <w:t xml:space="preserve"> </w:t>
      </w:r>
      <w:r>
        <w:rPr>
          <w:color w:val="231F20"/>
          <w:w w:val="105"/>
        </w:rPr>
        <w:t>3.5:</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capital</w:t>
      </w:r>
      <w:r>
        <w:rPr>
          <w:color w:val="231F20"/>
          <w:spacing w:val="-16"/>
          <w:w w:val="105"/>
        </w:rPr>
        <w:t xml:space="preserve"> </w:t>
      </w:r>
      <w:r>
        <w:rPr>
          <w:color w:val="231F20"/>
          <w:w w:val="105"/>
        </w:rPr>
        <w:t>budget</w:t>
      </w:r>
      <w:r>
        <w:rPr>
          <w:color w:val="231F20"/>
          <w:spacing w:val="-15"/>
          <w:w w:val="105"/>
        </w:rPr>
        <w:t xml:space="preserve"> </w:t>
      </w:r>
      <w:r>
        <w:rPr>
          <w:color w:val="231F20"/>
          <w:w w:val="105"/>
        </w:rPr>
        <w:t>statement</w:t>
      </w:r>
      <w:r>
        <w:rPr>
          <w:color w:val="231F20"/>
          <w:spacing w:val="-16"/>
          <w:w w:val="105"/>
        </w:rPr>
        <w:t xml:space="preserve"> </w:t>
      </w:r>
      <w:r>
        <w:rPr>
          <w:color w:val="231F20"/>
          <w:w w:val="105"/>
        </w:rPr>
        <w:t>(for</w:t>
      </w:r>
      <w:r>
        <w:rPr>
          <w:color w:val="231F20"/>
          <w:spacing w:val="-16"/>
          <w:w w:val="105"/>
        </w:rPr>
        <w:t xml:space="preserve"> </w:t>
      </w:r>
      <w:r>
        <w:rPr>
          <w:color w:val="231F20"/>
          <w:w w:val="105"/>
        </w:rPr>
        <w:t>the</w:t>
      </w:r>
      <w:r>
        <w:rPr>
          <w:color w:val="231F20"/>
          <w:spacing w:val="-15"/>
          <w:w w:val="105"/>
        </w:rPr>
        <w:t xml:space="preserve"> </w:t>
      </w:r>
      <w:r>
        <w:rPr>
          <w:color w:val="231F20"/>
          <w:w w:val="105"/>
        </w:rPr>
        <w:t>period</w:t>
      </w:r>
      <w:r>
        <w:rPr>
          <w:color w:val="231F20"/>
          <w:spacing w:val="-16"/>
          <w:w w:val="105"/>
        </w:rPr>
        <w:t xml:space="preserve"> </w:t>
      </w:r>
      <w:r>
        <w:rPr>
          <w:color w:val="231F20"/>
          <w:w w:val="105"/>
        </w:rPr>
        <w:t>ended</w:t>
      </w:r>
      <w:r>
        <w:rPr>
          <w:color w:val="231F20"/>
          <w:spacing w:val="-15"/>
          <w:w w:val="105"/>
        </w:rPr>
        <w:t xml:space="preserve"> </w:t>
      </w:r>
      <w:r>
        <w:rPr>
          <w:color w:val="231F20"/>
          <w:w w:val="105"/>
        </w:rPr>
        <w:t>30</w:t>
      </w:r>
      <w:r>
        <w:rPr>
          <w:color w:val="231F20"/>
          <w:spacing w:val="-16"/>
          <w:w w:val="105"/>
        </w:rPr>
        <w:t xml:space="preserve"> </w:t>
      </w:r>
      <w:r>
        <w:rPr>
          <w:color w:val="231F20"/>
          <w:spacing w:val="-2"/>
          <w:w w:val="105"/>
        </w:rPr>
        <w:t>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0F737C" w14:paraId="57A851F9" w14:textId="77777777">
        <w:trPr>
          <w:trHeight w:val="198"/>
        </w:trPr>
        <w:tc>
          <w:tcPr>
            <w:tcW w:w="3261" w:type="dxa"/>
            <w:vMerge w:val="restart"/>
            <w:tcBorders>
              <w:top w:val="single" w:sz="6" w:space="0" w:color="231F20"/>
              <w:bottom w:val="single" w:sz="6" w:space="0" w:color="231F20"/>
            </w:tcBorders>
          </w:tcPr>
          <w:p w14:paraId="57A851E6" w14:textId="77777777" w:rsidR="000F737C" w:rsidRDefault="000F737C">
            <w:pPr>
              <w:pStyle w:val="TableParagraph"/>
              <w:rPr>
                <w:b/>
                <w:sz w:val="18"/>
              </w:rPr>
            </w:pPr>
          </w:p>
          <w:p w14:paraId="57A851E7" w14:textId="77777777" w:rsidR="000F737C" w:rsidRDefault="000F737C">
            <w:pPr>
              <w:pStyle w:val="TableParagraph"/>
              <w:rPr>
                <w:b/>
                <w:sz w:val="18"/>
              </w:rPr>
            </w:pPr>
          </w:p>
          <w:p w14:paraId="57A851E8" w14:textId="77777777" w:rsidR="000F737C" w:rsidRDefault="000F737C">
            <w:pPr>
              <w:pStyle w:val="TableParagraph"/>
              <w:rPr>
                <w:b/>
                <w:sz w:val="18"/>
              </w:rPr>
            </w:pPr>
          </w:p>
          <w:p w14:paraId="57A851E9" w14:textId="77777777" w:rsidR="000F737C" w:rsidRDefault="000F737C">
            <w:pPr>
              <w:pStyle w:val="TableParagraph"/>
              <w:spacing w:before="48"/>
              <w:rPr>
                <w:b/>
                <w:sz w:val="18"/>
              </w:rPr>
            </w:pPr>
          </w:p>
          <w:p w14:paraId="57A851EA" w14:textId="77777777" w:rsidR="000F737C" w:rsidRDefault="00FA202A">
            <w:pPr>
              <w:pStyle w:val="TableParagraph"/>
              <w:ind w:left="47"/>
              <w:rPr>
                <w:b/>
                <w:sz w:val="18"/>
              </w:rPr>
            </w:pPr>
            <w:r>
              <w:rPr>
                <w:b/>
                <w:color w:val="231F20"/>
                <w:spacing w:val="-2"/>
                <w:sz w:val="18"/>
              </w:rPr>
              <w:t>NEW</w:t>
            </w:r>
            <w:r>
              <w:rPr>
                <w:b/>
                <w:color w:val="231F20"/>
                <w:spacing w:val="-3"/>
                <w:sz w:val="18"/>
              </w:rPr>
              <w:t xml:space="preserve"> </w:t>
            </w:r>
            <w:r>
              <w:rPr>
                <w:b/>
                <w:color w:val="231F20"/>
                <w:spacing w:val="-2"/>
                <w:sz w:val="18"/>
              </w:rPr>
              <w:t>CAPITAL</w:t>
            </w:r>
            <w:r>
              <w:rPr>
                <w:b/>
                <w:color w:val="231F20"/>
                <w:spacing w:val="-3"/>
                <w:sz w:val="18"/>
              </w:rPr>
              <w:t xml:space="preserve"> </w:t>
            </w:r>
            <w:r>
              <w:rPr>
                <w:b/>
                <w:color w:val="231F20"/>
                <w:spacing w:val="-2"/>
                <w:sz w:val="18"/>
              </w:rPr>
              <w:t>APPROPRIATIONS</w:t>
            </w:r>
          </w:p>
          <w:p w14:paraId="57A851EB" w14:textId="77777777" w:rsidR="000F737C" w:rsidRDefault="00FA202A">
            <w:pPr>
              <w:pStyle w:val="TableParagraph"/>
              <w:spacing w:before="34"/>
              <w:ind w:left="47"/>
              <w:rPr>
                <w:b/>
                <w:sz w:val="18"/>
              </w:rPr>
            </w:pPr>
            <w:r>
              <w:rPr>
                <w:b/>
                <w:color w:val="231F20"/>
                <w:sz w:val="18"/>
              </w:rPr>
              <w:t>Total</w:t>
            </w:r>
            <w:r>
              <w:rPr>
                <w:b/>
                <w:color w:val="231F20"/>
                <w:spacing w:val="-12"/>
                <w:sz w:val="18"/>
              </w:rPr>
              <w:t xml:space="preserve"> </w:t>
            </w:r>
            <w:r>
              <w:rPr>
                <w:b/>
                <w:color w:val="231F20"/>
                <w:sz w:val="18"/>
              </w:rPr>
              <w:t>new</w:t>
            </w:r>
            <w:r>
              <w:rPr>
                <w:b/>
                <w:color w:val="231F20"/>
                <w:spacing w:val="-10"/>
                <w:sz w:val="18"/>
              </w:rPr>
              <w:t xml:space="preserve"> </w:t>
            </w:r>
            <w:r>
              <w:rPr>
                <w:b/>
                <w:color w:val="231F20"/>
                <w:sz w:val="18"/>
              </w:rPr>
              <w:t>capital</w:t>
            </w:r>
            <w:r>
              <w:rPr>
                <w:b/>
                <w:color w:val="231F20"/>
                <w:spacing w:val="-10"/>
                <w:sz w:val="18"/>
              </w:rPr>
              <w:t xml:space="preserve"> </w:t>
            </w:r>
            <w:r>
              <w:rPr>
                <w:b/>
                <w:color w:val="231F20"/>
                <w:spacing w:val="-2"/>
                <w:sz w:val="18"/>
              </w:rPr>
              <w:t>appropriations</w:t>
            </w:r>
          </w:p>
          <w:p w14:paraId="57A851EC" w14:textId="77777777" w:rsidR="000F737C" w:rsidRDefault="00FA202A">
            <w:pPr>
              <w:pStyle w:val="TableParagraph"/>
              <w:spacing w:before="35"/>
              <w:ind w:left="47"/>
              <w:rPr>
                <w:b/>
                <w:i/>
                <w:sz w:val="18"/>
              </w:rPr>
            </w:pPr>
            <w:r>
              <w:rPr>
                <w:b/>
                <w:i/>
                <w:color w:val="231F20"/>
                <w:spacing w:val="-2"/>
                <w:sz w:val="18"/>
              </w:rPr>
              <w:t>Provided</w:t>
            </w:r>
            <w:r>
              <w:rPr>
                <w:b/>
                <w:i/>
                <w:color w:val="231F20"/>
                <w:spacing w:val="-1"/>
                <w:sz w:val="18"/>
              </w:rPr>
              <w:t xml:space="preserve"> </w:t>
            </w:r>
            <w:r>
              <w:rPr>
                <w:b/>
                <w:i/>
                <w:color w:val="231F20"/>
                <w:spacing w:val="-4"/>
                <w:sz w:val="18"/>
              </w:rPr>
              <w:t>for:</w:t>
            </w:r>
          </w:p>
          <w:p w14:paraId="57A851ED" w14:textId="77777777" w:rsidR="000F737C" w:rsidRDefault="00FA202A">
            <w:pPr>
              <w:pStyle w:val="TableParagraph"/>
              <w:spacing w:before="34"/>
              <w:ind w:left="47"/>
              <w:rPr>
                <w:b/>
                <w:i/>
                <w:sz w:val="18"/>
              </w:rPr>
            </w:pPr>
            <w:r>
              <w:rPr>
                <w:b/>
                <w:i/>
                <w:color w:val="231F20"/>
                <w:sz w:val="18"/>
              </w:rPr>
              <w:t>Total</w:t>
            </w:r>
            <w:r>
              <w:rPr>
                <w:b/>
                <w:i/>
                <w:color w:val="231F20"/>
                <w:spacing w:val="-10"/>
                <w:sz w:val="18"/>
              </w:rPr>
              <w:t xml:space="preserve"> </w:t>
            </w:r>
            <w:r>
              <w:rPr>
                <w:b/>
                <w:i/>
                <w:color w:val="231F20"/>
                <w:spacing w:val="-2"/>
                <w:sz w:val="18"/>
              </w:rPr>
              <w:t>items</w:t>
            </w:r>
          </w:p>
          <w:p w14:paraId="57A851EE" w14:textId="77777777" w:rsidR="000F737C" w:rsidRDefault="00FA202A">
            <w:pPr>
              <w:pStyle w:val="TableParagraph"/>
              <w:spacing w:before="75" w:line="237" w:lineRule="auto"/>
              <w:ind w:left="47"/>
              <w:rPr>
                <w:b/>
                <w:sz w:val="18"/>
              </w:rPr>
            </w:pPr>
            <w:r>
              <w:rPr>
                <w:b/>
                <w:color w:val="231F20"/>
                <w:spacing w:val="-2"/>
                <w:sz w:val="18"/>
              </w:rPr>
              <w:t>PURCHASE</w:t>
            </w:r>
            <w:r>
              <w:rPr>
                <w:b/>
                <w:color w:val="231F20"/>
                <w:spacing w:val="-10"/>
                <w:sz w:val="18"/>
              </w:rPr>
              <w:t xml:space="preserve"> </w:t>
            </w:r>
            <w:r>
              <w:rPr>
                <w:b/>
                <w:color w:val="231F20"/>
                <w:spacing w:val="-2"/>
                <w:sz w:val="18"/>
              </w:rPr>
              <w:t>OF</w:t>
            </w:r>
            <w:r>
              <w:rPr>
                <w:b/>
                <w:color w:val="231F20"/>
                <w:spacing w:val="-10"/>
                <w:sz w:val="18"/>
              </w:rPr>
              <w:t xml:space="preserve"> </w:t>
            </w:r>
            <w:r>
              <w:rPr>
                <w:b/>
                <w:color w:val="231F20"/>
                <w:spacing w:val="-2"/>
                <w:sz w:val="18"/>
              </w:rPr>
              <w:t>NON-FINANCIAL ASSETS</w:t>
            </w:r>
          </w:p>
          <w:p w14:paraId="57A851EF" w14:textId="77777777" w:rsidR="000F737C" w:rsidRDefault="00FA202A">
            <w:pPr>
              <w:pStyle w:val="TableParagraph"/>
              <w:spacing w:before="18" w:line="237" w:lineRule="auto"/>
              <w:ind w:left="307" w:right="180" w:hanging="100"/>
              <w:rPr>
                <w:sz w:val="18"/>
              </w:rPr>
            </w:pPr>
            <w:r>
              <w:rPr>
                <w:color w:val="231F20"/>
                <w:sz w:val="18"/>
              </w:rPr>
              <w:t>Funded</w:t>
            </w:r>
            <w:r>
              <w:rPr>
                <w:color w:val="231F20"/>
                <w:spacing w:val="-13"/>
                <w:sz w:val="18"/>
              </w:rPr>
              <w:t xml:space="preserve"> </w:t>
            </w:r>
            <w:r>
              <w:rPr>
                <w:color w:val="231F20"/>
                <w:sz w:val="18"/>
              </w:rPr>
              <w:t>internally</w:t>
            </w:r>
            <w:r>
              <w:rPr>
                <w:color w:val="231F20"/>
                <w:spacing w:val="-12"/>
                <w:sz w:val="18"/>
              </w:rPr>
              <w:t xml:space="preserve"> </w:t>
            </w:r>
            <w:r>
              <w:rPr>
                <w:color w:val="231F20"/>
                <w:sz w:val="18"/>
              </w:rPr>
              <w:t>from</w:t>
            </w:r>
            <w:r>
              <w:rPr>
                <w:color w:val="231F20"/>
                <w:spacing w:val="-13"/>
                <w:sz w:val="18"/>
              </w:rPr>
              <w:t xml:space="preserve"> </w:t>
            </w:r>
            <w:r>
              <w:rPr>
                <w:color w:val="231F20"/>
                <w:sz w:val="18"/>
              </w:rPr>
              <w:t xml:space="preserve">departmental </w:t>
            </w:r>
            <w:r>
              <w:rPr>
                <w:color w:val="231F20"/>
                <w:spacing w:val="-2"/>
                <w:sz w:val="18"/>
              </w:rPr>
              <w:t>resources</w:t>
            </w:r>
          </w:p>
          <w:p w14:paraId="57A851F0" w14:textId="77777777" w:rsidR="000F737C" w:rsidRDefault="00FA202A">
            <w:pPr>
              <w:pStyle w:val="TableParagraph"/>
              <w:spacing w:before="35"/>
              <w:ind w:left="47"/>
              <w:rPr>
                <w:b/>
                <w:sz w:val="18"/>
              </w:rPr>
            </w:pPr>
            <w:r>
              <w:rPr>
                <w:b/>
                <w:color w:val="231F20"/>
                <w:spacing w:val="-2"/>
                <w:sz w:val="18"/>
              </w:rPr>
              <w:t>TOTAL</w:t>
            </w:r>
          </w:p>
          <w:p w14:paraId="57A851F1" w14:textId="77777777" w:rsidR="000F737C" w:rsidRDefault="00FA202A">
            <w:pPr>
              <w:pStyle w:val="TableParagraph"/>
              <w:spacing w:before="112" w:line="237" w:lineRule="auto"/>
              <w:ind w:left="47" w:right="271"/>
              <w:rPr>
                <w:b/>
                <w:sz w:val="18"/>
              </w:rPr>
            </w:pPr>
            <w:r>
              <w:rPr>
                <w:b/>
                <w:color w:val="231F20"/>
                <w:sz w:val="18"/>
              </w:rPr>
              <w:t>RECONCILIATION</w:t>
            </w:r>
            <w:r>
              <w:rPr>
                <w:b/>
                <w:color w:val="231F20"/>
                <w:spacing w:val="-13"/>
                <w:sz w:val="18"/>
              </w:rPr>
              <w:t xml:space="preserve"> </w:t>
            </w:r>
            <w:r>
              <w:rPr>
                <w:b/>
                <w:color w:val="231F20"/>
                <w:sz w:val="18"/>
              </w:rPr>
              <w:t>OF</w:t>
            </w:r>
            <w:r>
              <w:rPr>
                <w:b/>
                <w:color w:val="231F20"/>
                <w:spacing w:val="-12"/>
                <w:sz w:val="18"/>
              </w:rPr>
              <w:t xml:space="preserve"> </w:t>
            </w:r>
            <w:r>
              <w:rPr>
                <w:b/>
                <w:color w:val="231F20"/>
                <w:sz w:val="18"/>
              </w:rPr>
              <w:t>CASH</w:t>
            </w:r>
            <w:r>
              <w:rPr>
                <w:b/>
                <w:color w:val="231F20"/>
                <w:spacing w:val="-13"/>
                <w:sz w:val="18"/>
              </w:rPr>
              <w:t xml:space="preserve"> </w:t>
            </w:r>
            <w:r>
              <w:rPr>
                <w:b/>
                <w:color w:val="231F20"/>
                <w:sz w:val="18"/>
              </w:rPr>
              <w:t>USED TO ACQUIRE ASSETS TO ASSET MOVEMENT TABLE</w:t>
            </w:r>
          </w:p>
          <w:p w14:paraId="57A851F2" w14:textId="77777777" w:rsidR="000F737C" w:rsidRDefault="00FA202A">
            <w:pPr>
              <w:pStyle w:val="TableParagraph"/>
              <w:spacing w:before="7"/>
              <w:ind w:left="207"/>
              <w:rPr>
                <w:sz w:val="18"/>
              </w:rPr>
            </w:pPr>
            <w:r>
              <w:rPr>
                <w:color w:val="231F20"/>
                <w:spacing w:val="-2"/>
                <w:sz w:val="18"/>
              </w:rPr>
              <w:t>Total</w:t>
            </w:r>
            <w:r>
              <w:rPr>
                <w:color w:val="231F20"/>
                <w:spacing w:val="-5"/>
                <w:sz w:val="18"/>
              </w:rPr>
              <w:t xml:space="preserve"> </w:t>
            </w:r>
            <w:r>
              <w:rPr>
                <w:color w:val="231F20"/>
                <w:spacing w:val="-2"/>
                <w:sz w:val="18"/>
              </w:rPr>
              <w:t>purchases</w:t>
            </w:r>
          </w:p>
          <w:p w14:paraId="57A851F3" w14:textId="77777777" w:rsidR="000F737C" w:rsidRDefault="00FA202A">
            <w:pPr>
              <w:pStyle w:val="TableParagraph"/>
              <w:spacing w:before="34" w:line="185" w:lineRule="exact"/>
              <w:ind w:left="47"/>
              <w:rPr>
                <w:b/>
                <w:sz w:val="18"/>
              </w:rPr>
            </w:pPr>
            <w:r>
              <w:rPr>
                <w:b/>
                <w:color w:val="231F20"/>
                <w:sz w:val="18"/>
              </w:rPr>
              <w:t>Total</w:t>
            </w:r>
            <w:r>
              <w:rPr>
                <w:b/>
                <w:color w:val="231F20"/>
                <w:spacing w:val="-11"/>
                <w:sz w:val="18"/>
              </w:rPr>
              <w:t xml:space="preserve"> </w:t>
            </w:r>
            <w:r>
              <w:rPr>
                <w:b/>
                <w:color w:val="231F20"/>
                <w:sz w:val="18"/>
              </w:rPr>
              <w:t>cash</w:t>
            </w:r>
            <w:r>
              <w:rPr>
                <w:b/>
                <w:color w:val="231F20"/>
                <w:spacing w:val="-10"/>
                <w:sz w:val="18"/>
              </w:rPr>
              <w:t xml:space="preserve"> </w:t>
            </w:r>
            <w:r>
              <w:rPr>
                <w:b/>
                <w:color w:val="231F20"/>
                <w:sz w:val="18"/>
              </w:rPr>
              <w:t>used</w:t>
            </w:r>
            <w:r>
              <w:rPr>
                <w:b/>
                <w:color w:val="231F20"/>
                <w:spacing w:val="-11"/>
                <w:sz w:val="18"/>
              </w:rPr>
              <w:t xml:space="preserve"> </w:t>
            </w:r>
            <w:r>
              <w:rPr>
                <w:b/>
                <w:color w:val="231F20"/>
                <w:sz w:val="18"/>
              </w:rPr>
              <w:t>to</w:t>
            </w:r>
            <w:r>
              <w:rPr>
                <w:b/>
                <w:color w:val="231F20"/>
                <w:spacing w:val="-10"/>
                <w:sz w:val="18"/>
              </w:rPr>
              <w:t xml:space="preserve"> </w:t>
            </w:r>
            <w:r>
              <w:rPr>
                <w:b/>
                <w:color w:val="231F20"/>
                <w:sz w:val="18"/>
              </w:rPr>
              <w:t>acquire</w:t>
            </w:r>
            <w:r>
              <w:rPr>
                <w:b/>
                <w:color w:val="231F20"/>
                <w:spacing w:val="-11"/>
                <w:sz w:val="18"/>
              </w:rPr>
              <w:t xml:space="preserve"> </w:t>
            </w:r>
            <w:r>
              <w:rPr>
                <w:b/>
                <w:color w:val="231F20"/>
                <w:spacing w:val="-2"/>
                <w:sz w:val="18"/>
              </w:rPr>
              <w:t>assets</w:t>
            </w:r>
          </w:p>
        </w:tc>
        <w:tc>
          <w:tcPr>
            <w:tcW w:w="1212" w:type="dxa"/>
            <w:tcBorders>
              <w:top w:val="single" w:sz="6" w:space="0" w:color="231F20"/>
            </w:tcBorders>
          </w:tcPr>
          <w:p w14:paraId="57A851F4" w14:textId="77777777" w:rsidR="000F737C" w:rsidRDefault="00FA202A">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57A851F5" w14:textId="77777777" w:rsidR="000F737C" w:rsidRDefault="00FA202A">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57A851F6" w14:textId="77777777" w:rsidR="000F737C" w:rsidRDefault="00FA202A">
            <w:pPr>
              <w:pStyle w:val="TableParagraph"/>
              <w:spacing w:line="179" w:lineRule="exact"/>
              <w:ind w:right="268"/>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57A851F7" w14:textId="77777777" w:rsidR="000F737C" w:rsidRDefault="00FA202A">
            <w:pPr>
              <w:pStyle w:val="TableParagraph"/>
              <w:spacing w:line="179" w:lineRule="exact"/>
              <w:ind w:right="270"/>
              <w:jc w:val="right"/>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57A851F8" w14:textId="77777777" w:rsidR="000F737C" w:rsidRDefault="00FA202A">
            <w:pPr>
              <w:pStyle w:val="TableParagraph"/>
              <w:spacing w:line="179" w:lineRule="exact"/>
              <w:ind w:right="47"/>
              <w:jc w:val="right"/>
              <w:rPr>
                <w:sz w:val="18"/>
              </w:rPr>
            </w:pPr>
            <w:r>
              <w:rPr>
                <w:color w:val="231F20"/>
                <w:spacing w:val="-4"/>
                <w:sz w:val="18"/>
              </w:rPr>
              <w:t>2029-</w:t>
            </w:r>
            <w:r>
              <w:rPr>
                <w:color w:val="231F20"/>
                <w:spacing w:val="-5"/>
                <w:sz w:val="18"/>
              </w:rPr>
              <w:t>30</w:t>
            </w:r>
          </w:p>
        </w:tc>
      </w:tr>
      <w:tr w:rsidR="000F737C" w14:paraId="57A85200" w14:textId="77777777">
        <w:trPr>
          <w:trHeight w:val="189"/>
        </w:trPr>
        <w:tc>
          <w:tcPr>
            <w:tcW w:w="3261" w:type="dxa"/>
            <w:vMerge/>
            <w:tcBorders>
              <w:top w:val="nil"/>
              <w:bottom w:val="single" w:sz="6" w:space="0" w:color="231F20"/>
            </w:tcBorders>
          </w:tcPr>
          <w:p w14:paraId="57A851FA" w14:textId="77777777" w:rsidR="000F737C" w:rsidRDefault="000F737C">
            <w:pPr>
              <w:rPr>
                <w:sz w:val="2"/>
                <w:szCs w:val="2"/>
              </w:rPr>
            </w:pPr>
          </w:p>
        </w:tc>
        <w:tc>
          <w:tcPr>
            <w:tcW w:w="1212" w:type="dxa"/>
          </w:tcPr>
          <w:p w14:paraId="57A851FB" w14:textId="77777777" w:rsidR="000F737C" w:rsidRDefault="00FA202A">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57A851FC" w14:textId="77777777" w:rsidR="000F737C" w:rsidRDefault="00FA202A">
            <w:pPr>
              <w:pStyle w:val="TableParagraph"/>
              <w:spacing w:line="170" w:lineRule="exact"/>
              <w:ind w:right="45"/>
              <w:jc w:val="right"/>
              <w:rPr>
                <w:sz w:val="18"/>
              </w:rPr>
            </w:pPr>
            <w:r>
              <w:rPr>
                <w:color w:val="231F20"/>
                <w:spacing w:val="-2"/>
                <w:sz w:val="18"/>
              </w:rPr>
              <w:t>Budget</w:t>
            </w:r>
          </w:p>
        </w:tc>
        <w:tc>
          <w:tcPr>
            <w:tcW w:w="1434" w:type="dxa"/>
          </w:tcPr>
          <w:p w14:paraId="57A851FD" w14:textId="77777777" w:rsidR="000F737C" w:rsidRDefault="00FA202A">
            <w:pPr>
              <w:pStyle w:val="TableParagraph"/>
              <w:spacing w:line="170" w:lineRule="exact"/>
              <w:ind w:right="268"/>
              <w:jc w:val="right"/>
              <w:rPr>
                <w:sz w:val="18"/>
              </w:rPr>
            </w:pPr>
            <w:r>
              <w:rPr>
                <w:color w:val="231F20"/>
                <w:spacing w:val="-2"/>
                <w:sz w:val="18"/>
              </w:rPr>
              <w:t>Forward</w:t>
            </w:r>
          </w:p>
        </w:tc>
        <w:tc>
          <w:tcPr>
            <w:tcW w:w="1212" w:type="dxa"/>
          </w:tcPr>
          <w:p w14:paraId="57A851FE" w14:textId="77777777" w:rsidR="000F737C" w:rsidRDefault="00FA202A">
            <w:pPr>
              <w:pStyle w:val="TableParagraph"/>
              <w:spacing w:line="170" w:lineRule="exact"/>
              <w:ind w:right="268"/>
              <w:jc w:val="right"/>
              <w:rPr>
                <w:sz w:val="18"/>
              </w:rPr>
            </w:pPr>
            <w:r>
              <w:rPr>
                <w:color w:val="231F20"/>
                <w:spacing w:val="-2"/>
                <w:sz w:val="18"/>
              </w:rPr>
              <w:t>Forward</w:t>
            </w:r>
          </w:p>
        </w:tc>
        <w:tc>
          <w:tcPr>
            <w:tcW w:w="990" w:type="dxa"/>
          </w:tcPr>
          <w:p w14:paraId="57A851FF" w14:textId="77777777" w:rsidR="000F737C" w:rsidRDefault="00FA202A">
            <w:pPr>
              <w:pStyle w:val="TableParagraph"/>
              <w:spacing w:line="170" w:lineRule="exact"/>
              <w:ind w:right="47"/>
              <w:jc w:val="right"/>
              <w:rPr>
                <w:sz w:val="18"/>
              </w:rPr>
            </w:pPr>
            <w:r>
              <w:rPr>
                <w:color w:val="231F20"/>
                <w:spacing w:val="-2"/>
                <w:sz w:val="18"/>
              </w:rPr>
              <w:t>Forward</w:t>
            </w:r>
          </w:p>
        </w:tc>
      </w:tr>
      <w:tr w:rsidR="000F737C" w14:paraId="57A85207" w14:textId="77777777">
        <w:trPr>
          <w:trHeight w:val="189"/>
        </w:trPr>
        <w:tc>
          <w:tcPr>
            <w:tcW w:w="3261" w:type="dxa"/>
            <w:vMerge/>
            <w:tcBorders>
              <w:top w:val="nil"/>
              <w:bottom w:val="single" w:sz="6" w:space="0" w:color="231F20"/>
            </w:tcBorders>
          </w:tcPr>
          <w:p w14:paraId="57A85201" w14:textId="77777777" w:rsidR="000F737C" w:rsidRDefault="000F737C">
            <w:pPr>
              <w:rPr>
                <w:sz w:val="2"/>
                <w:szCs w:val="2"/>
              </w:rPr>
            </w:pPr>
          </w:p>
        </w:tc>
        <w:tc>
          <w:tcPr>
            <w:tcW w:w="1212" w:type="dxa"/>
          </w:tcPr>
          <w:p w14:paraId="57A85202" w14:textId="77777777" w:rsidR="000F737C" w:rsidRDefault="00FA202A">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57A85203" w14:textId="77777777" w:rsidR="000F737C" w:rsidRDefault="000F737C">
            <w:pPr>
              <w:pStyle w:val="TableParagraph"/>
              <w:rPr>
                <w:rFonts w:ascii="Times New Roman"/>
                <w:sz w:val="12"/>
              </w:rPr>
            </w:pPr>
          </w:p>
        </w:tc>
        <w:tc>
          <w:tcPr>
            <w:tcW w:w="1434" w:type="dxa"/>
          </w:tcPr>
          <w:p w14:paraId="57A85204" w14:textId="77777777" w:rsidR="000F737C" w:rsidRDefault="00FA202A">
            <w:pPr>
              <w:pStyle w:val="TableParagraph"/>
              <w:spacing w:line="170" w:lineRule="exact"/>
              <w:ind w:right="268"/>
              <w:jc w:val="right"/>
              <w:rPr>
                <w:sz w:val="18"/>
              </w:rPr>
            </w:pPr>
            <w:r>
              <w:rPr>
                <w:color w:val="231F20"/>
                <w:spacing w:val="-2"/>
                <w:sz w:val="18"/>
              </w:rPr>
              <w:t>estimate</w:t>
            </w:r>
          </w:p>
        </w:tc>
        <w:tc>
          <w:tcPr>
            <w:tcW w:w="1212" w:type="dxa"/>
          </w:tcPr>
          <w:p w14:paraId="57A85205" w14:textId="77777777" w:rsidR="000F737C" w:rsidRDefault="00FA202A">
            <w:pPr>
              <w:pStyle w:val="TableParagraph"/>
              <w:spacing w:line="170" w:lineRule="exact"/>
              <w:ind w:right="268"/>
              <w:jc w:val="right"/>
              <w:rPr>
                <w:sz w:val="18"/>
              </w:rPr>
            </w:pPr>
            <w:r>
              <w:rPr>
                <w:color w:val="231F20"/>
                <w:spacing w:val="-2"/>
                <w:sz w:val="18"/>
              </w:rPr>
              <w:t>estimate</w:t>
            </w:r>
          </w:p>
        </w:tc>
        <w:tc>
          <w:tcPr>
            <w:tcW w:w="990" w:type="dxa"/>
          </w:tcPr>
          <w:p w14:paraId="57A85206" w14:textId="77777777" w:rsidR="000F737C" w:rsidRDefault="00FA202A">
            <w:pPr>
              <w:pStyle w:val="TableParagraph"/>
              <w:spacing w:line="170" w:lineRule="exact"/>
              <w:ind w:right="47"/>
              <w:jc w:val="right"/>
              <w:rPr>
                <w:sz w:val="18"/>
              </w:rPr>
            </w:pPr>
            <w:r>
              <w:rPr>
                <w:color w:val="231F20"/>
                <w:spacing w:val="-2"/>
                <w:sz w:val="18"/>
              </w:rPr>
              <w:t>estimate</w:t>
            </w:r>
          </w:p>
        </w:tc>
      </w:tr>
      <w:tr w:rsidR="000F737C" w14:paraId="57A8520E" w14:textId="77777777">
        <w:trPr>
          <w:trHeight w:val="216"/>
        </w:trPr>
        <w:tc>
          <w:tcPr>
            <w:tcW w:w="3261" w:type="dxa"/>
            <w:vMerge/>
            <w:tcBorders>
              <w:top w:val="nil"/>
              <w:bottom w:val="single" w:sz="6" w:space="0" w:color="231F20"/>
            </w:tcBorders>
          </w:tcPr>
          <w:p w14:paraId="57A85208" w14:textId="77777777" w:rsidR="000F737C" w:rsidRDefault="000F737C">
            <w:pPr>
              <w:rPr>
                <w:sz w:val="2"/>
                <w:szCs w:val="2"/>
              </w:rPr>
            </w:pPr>
          </w:p>
        </w:tc>
        <w:tc>
          <w:tcPr>
            <w:tcW w:w="1212" w:type="dxa"/>
            <w:tcBorders>
              <w:bottom w:val="single" w:sz="6" w:space="0" w:color="231F20"/>
            </w:tcBorders>
          </w:tcPr>
          <w:p w14:paraId="57A85209" w14:textId="77777777" w:rsidR="000F737C" w:rsidRDefault="00FA202A">
            <w:pPr>
              <w:pStyle w:val="TableParagraph"/>
              <w:spacing w:line="195"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57A8520A" w14:textId="77777777" w:rsidR="000F737C" w:rsidRDefault="00FA202A">
            <w:pPr>
              <w:pStyle w:val="TableParagraph"/>
              <w:spacing w:line="195" w:lineRule="exact"/>
              <w:ind w:right="46"/>
              <w:jc w:val="right"/>
              <w:rPr>
                <w:sz w:val="18"/>
              </w:rPr>
            </w:pPr>
            <w:r>
              <w:rPr>
                <w:color w:val="231F20"/>
                <w:spacing w:val="-2"/>
                <w:sz w:val="18"/>
              </w:rPr>
              <w:t>$'000</w:t>
            </w:r>
          </w:p>
        </w:tc>
        <w:tc>
          <w:tcPr>
            <w:tcW w:w="1434" w:type="dxa"/>
            <w:tcBorders>
              <w:bottom w:val="single" w:sz="6" w:space="0" w:color="231F20"/>
            </w:tcBorders>
          </w:tcPr>
          <w:p w14:paraId="57A8520B" w14:textId="77777777" w:rsidR="000F737C" w:rsidRDefault="00FA202A">
            <w:pPr>
              <w:pStyle w:val="TableParagraph"/>
              <w:spacing w:line="195" w:lineRule="exact"/>
              <w:ind w:right="268"/>
              <w:jc w:val="right"/>
              <w:rPr>
                <w:sz w:val="18"/>
              </w:rPr>
            </w:pPr>
            <w:r>
              <w:rPr>
                <w:color w:val="231F20"/>
                <w:spacing w:val="-2"/>
                <w:sz w:val="18"/>
              </w:rPr>
              <w:t>$'000</w:t>
            </w:r>
          </w:p>
        </w:tc>
        <w:tc>
          <w:tcPr>
            <w:tcW w:w="1212" w:type="dxa"/>
            <w:tcBorders>
              <w:bottom w:val="single" w:sz="6" w:space="0" w:color="231F20"/>
            </w:tcBorders>
          </w:tcPr>
          <w:p w14:paraId="57A8520C" w14:textId="77777777" w:rsidR="000F737C" w:rsidRDefault="00FA202A">
            <w:pPr>
              <w:pStyle w:val="TableParagraph"/>
              <w:spacing w:line="195" w:lineRule="exact"/>
              <w:ind w:right="268"/>
              <w:jc w:val="right"/>
              <w:rPr>
                <w:sz w:val="18"/>
              </w:rPr>
            </w:pPr>
            <w:r>
              <w:rPr>
                <w:color w:val="231F20"/>
                <w:spacing w:val="-2"/>
                <w:sz w:val="18"/>
              </w:rPr>
              <w:t>$'000</w:t>
            </w:r>
          </w:p>
        </w:tc>
        <w:tc>
          <w:tcPr>
            <w:tcW w:w="990" w:type="dxa"/>
            <w:tcBorders>
              <w:bottom w:val="single" w:sz="6" w:space="0" w:color="231F20"/>
            </w:tcBorders>
          </w:tcPr>
          <w:p w14:paraId="57A8520D" w14:textId="77777777" w:rsidR="000F737C" w:rsidRDefault="00FA202A">
            <w:pPr>
              <w:pStyle w:val="TableParagraph"/>
              <w:spacing w:line="195" w:lineRule="exact"/>
              <w:ind w:right="47"/>
              <w:jc w:val="right"/>
              <w:rPr>
                <w:sz w:val="18"/>
              </w:rPr>
            </w:pPr>
            <w:r>
              <w:rPr>
                <w:color w:val="231F20"/>
                <w:spacing w:val="-2"/>
                <w:sz w:val="18"/>
              </w:rPr>
              <w:t>$'000</w:t>
            </w:r>
          </w:p>
        </w:tc>
      </w:tr>
      <w:tr w:rsidR="000F737C" w14:paraId="57A85213" w14:textId="77777777">
        <w:trPr>
          <w:trHeight w:val="226"/>
        </w:trPr>
        <w:tc>
          <w:tcPr>
            <w:tcW w:w="3261" w:type="dxa"/>
            <w:vMerge/>
            <w:tcBorders>
              <w:top w:val="nil"/>
              <w:bottom w:val="single" w:sz="6" w:space="0" w:color="231F20"/>
            </w:tcBorders>
          </w:tcPr>
          <w:p w14:paraId="57A8520F" w14:textId="77777777" w:rsidR="000F737C" w:rsidRDefault="000F737C">
            <w:pPr>
              <w:rPr>
                <w:sz w:val="2"/>
                <w:szCs w:val="2"/>
              </w:rPr>
            </w:pPr>
          </w:p>
        </w:tc>
        <w:tc>
          <w:tcPr>
            <w:tcW w:w="1212" w:type="dxa"/>
            <w:tcBorders>
              <w:top w:val="single" w:sz="6" w:space="0" w:color="231F20"/>
              <w:bottom w:val="single" w:sz="6" w:space="0" w:color="231F20"/>
            </w:tcBorders>
          </w:tcPr>
          <w:p w14:paraId="57A85210" w14:textId="77777777" w:rsidR="000F737C" w:rsidRDefault="000F737C">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57A85211" w14:textId="77777777" w:rsidR="000F737C" w:rsidRDefault="000F737C">
            <w:pPr>
              <w:pStyle w:val="TableParagraph"/>
              <w:rPr>
                <w:rFonts w:ascii="Times New Roman"/>
                <w:sz w:val="16"/>
              </w:rPr>
            </w:pPr>
          </w:p>
        </w:tc>
        <w:tc>
          <w:tcPr>
            <w:tcW w:w="3636" w:type="dxa"/>
            <w:gridSpan w:val="3"/>
            <w:tcBorders>
              <w:top w:val="single" w:sz="6" w:space="0" w:color="231F20"/>
              <w:bottom w:val="single" w:sz="6" w:space="0" w:color="231F20"/>
            </w:tcBorders>
          </w:tcPr>
          <w:p w14:paraId="57A85212" w14:textId="77777777" w:rsidR="000F737C" w:rsidRDefault="000F737C">
            <w:pPr>
              <w:pStyle w:val="TableParagraph"/>
              <w:rPr>
                <w:rFonts w:ascii="Times New Roman"/>
                <w:sz w:val="16"/>
              </w:rPr>
            </w:pPr>
          </w:p>
        </w:tc>
      </w:tr>
      <w:tr w:rsidR="000F737C" w14:paraId="57A8521A" w14:textId="77777777">
        <w:trPr>
          <w:trHeight w:val="226"/>
        </w:trPr>
        <w:tc>
          <w:tcPr>
            <w:tcW w:w="3261" w:type="dxa"/>
            <w:vMerge/>
            <w:tcBorders>
              <w:top w:val="nil"/>
              <w:bottom w:val="single" w:sz="6" w:space="0" w:color="231F20"/>
            </w:tcBorders>
          </w:tcPr>
          <w:p w14:paraId="57A85214" w14:textId="77777777" w:rsidR="000F737C" w:rsidRDefault="000F737C">
            <w:pPr>
              <w:rPr>
                <w:sz w:val="2"/>
                <w:szCs w:val="2"/>
              </w:rPr>
            </w:pPr>
          </w:p>
        </w:tc>
        <w:tc>
          <w:tcPr>
            <w:tcW w:w="1212" w:type="dxa"/>
            <w:tcBorders>
              <w:top w:val="single" w:sz="6" w:space="0" w:color="231F20"/>
              <w:bottom w:val="single" w:sz="6" w:space="0" w:color="231F20"/>
            </w:tcBorders>
          </w:tcPr>
          <w:p w14:paraId="57A85215" w14:textId="77777777" w:rsidR="000F737C" w:rsidRDefault="00FA202A">
            <w:pPr>
              <w:pStyle w:val="TableParagraph"/>
              <w:spacing w:before="21" w:line="185" w:lineRule="exact"/>
              <w:ind w:right="98"/>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216"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434" w:type="dxa"/>
            <w:tcBorders>
              <w:top w:val="single" w:sz="6" w:space="0" w:color="231F20"/>
              <w:bottom w:val="single" w:sz="6" w:space="0" w:color="231F20"/>
            </w:tcBorders>
          </w:tcPr>
          <w:p w14:paraId="57A85217" w14:textId="77777777" w:rsidR="000F737C" w:rsidRDefault="00FA202A">
            <w:pPr>
              <w:pStyle w:val="TableParagraph"/>
              <w:spacing w:before="21" w:line="185" w:lineRule="exact"/>
              <w:ind w:right="321"/>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218" w14:textId="77777777" w:rsidR="000F737C" w:rsidRDefault="00FA202A">
            <w:pPr>
              <w:pStyle w:val="TableParagraph"/>
              <w:spacing w:before="21" w:line="185" w:lineRule="exact"/>
              <w:ind w:right="322"/>
              <w:jc w:val="right"/>
              <w:rPr>
                <w:b/>
                <w:sz w:val="18"/>
              </w:rPr>
            </w:pPr>
            <w:r>
              <w:rPr>
                <w:b/>
                <w:color w:val="231F20"/>
                <w:spacing w:val="-10"/>
                <w:sz w:val="18"/>
              </w:rPr>
              <w:t>-</w:t>
            </w:r>
          </w:p>
        </w:tc>
        <w:tc>
          <w:tcPr>
            <w:tcW w:w="990" w:type="dxa"/>
            <w:tcBorders>
              <w:top w:val="single" w:sz="6" w:space="0" w:color="231F20"/>
              <w:bottom w:val="single" w:sz="6" w:space="0" w:color="231F20"/>
            </w:tcBorders>
          </w:tcPr>
          <w:p w14:paraId="57A85219" w14:textId="77777777" w:rsidR="000F737C" w:rsidRDefault="00FA202A">
            <w:pPr>
              <w:pStyle w:val="TableParagraph"/>
              <w:spacing w:before="21" w:line="185" w:lineRule="exact"/>
              <w:ind w:right="100"/>
              <w:jc w:val="right"/>
              <w:rPr>
                <w:b/>
                <w:sz w:val="18"/>
              </w:rPr>
            </w:pPr>
            <w:r>
              <w:rPr>
                <w:b/>
                <w:color w:val="231F20"/>
                <w:spacing w:val="-10"/>
                <w:sz w:val="18"/>
              </w:rPr>
              <w:t>-</w:t>
            </w:r>
          </w:p>
        </w:tc>
      </w:tr>
      <w:tr w:rsidR="000F737C" w14:paraId="57A8521F" w14:textId="77777777">
        <w:trPr>
          <w:trHeight w:val="226"/>
        </w:trPr>
        <w:tc>
          <w:tcPr>
            <w:tcW w:w="3261" w:type="dxa"/>
            <w:vMerge/>
            <w:tcBorders>
              <w:top w:val="nil"/>
              <w:bottom w:val="single" w:sz="6" w:space="0" w:color="231F20"/>
            </w:tcBorders>
          </w:tcPr>
          <w:p w14:paraId="57A8521B" w14:textId="77777777" w:rsidR="000F737C" w:rsidRDefault="000F737C">
            <w:pPr>
              <w:rPr>
                <w:sz w:val="2"/>
                <w:szCs w:val="2"/>
              </w:rPr>
            </w:pPr>
          </w:p>
        </w:tc>
        <w:tc>
          <w:tcPr>
            <w:tcW w:w="1212" w:type="dxa"/>
            <w:tcBorders>
              <w:top w:val="single" w:sz="6" w:space="0" w:color="231F20"/>
              <w:bottom w:val="single" w:sz="6" w:space="0" w:color="231F20"/>
            </w:tcBorders>
          </w:tcPr>
          <w:p w14:paraId="57A8521C" w14:textId="77777777" w:rsidR="000F737C" w:rsidRDefault="000F737C">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57A8521D" w14:textId="77777777" w:rsidR="000F737C" w:rsidRDefault="000F737C">
            <w:pPr>
              <w:pStyle w:val="TableParagraph"/>
              <w:rPr>
                <w:rFonts w:ascii="Times New Roman"/>
                <w:sz w:val="16"/>
              </w:rPr>
            </w:pPr>
          </w:p>
        </w:tc>
        <w:tc>
          <w:tcPr>
            <w:tcW w:w="3636" w:type="dxa"/>
            <w:gridSpan w:val="3"/>
            <w:tcBorders>
              <w:top w:val="single" w:sz="6" w:space="0" w:color="231F20"/>
              <w:bottom w:val="single" w:sz="6" w:space="0" w:color="231F20"/>
            </w:tcBorders>
          </w:tcPr>
          <w:p w14:paraId="57A8521E" w14:textId="77777777" w:rsidR="000F737C" w:rsidRDefault="000F737C">
            <w:pPr>
              <w:pStyle w:val="TableParagraph"/>
              <w:rPr>
                <w:rFonts w:ascii="Times New Roman"/>
                <w:sz w:val="16"/>
              </w:rPr>
            </w:pPr>
          </w:p>
        </w:tc>
      </w:tr>
      <w:tr w:rsidR="000F737C" w14:paraId="57A85226" w14:textId="77777777">
        <w:trPr>
          <w:trHeight w:val="226"/>
        </w:trPr>
        <w:tc>
          <w:tcPr>
            <w:tcW w:w="3261" w:type="dxa"/>
            <w:vMerge/>
            <w:tcBorders>
              <w:top w:val="nil"/>
              <w:bottom w:val="single" w:sz="6" w:space="0" w:color="231F20"/>
            </w:tcBorders>
          </w:tcPr>
          <w:p w14:paraId="57A85220" w14:textId="77777777" w:rsidR="000F737C" w:rsidRDefault="000F737C">
            <w:pPr>
              <w:rPr>
                <w:sz w:val="2"/>
                <w:szCs w:val="2"/>
              </w:rPr>
            </w:pPr>
          </w:p>
        </w:tc>
        <w:tc>
          <w:tcPr>
            <w:tcW w:w="1212" w:type="dxa"/>
            <w:tcBorders>
              <w:top w:val="single" w:sz="6" w:space="0" w:color="231F20"/>
              <w:bottom w:val="single" w:sz="6" w:space="0" w:color="231F20"/>
            </w:tcBorders>
          </w:tcPr>
          <w:p w14:paraId="57A85221"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222"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434" w:type="dxa"/>
            <w:tcBorders>
              <w:top w:val="single" w:sz="6" w:space="0" w:color="231F20"/>
              <w:bottom w:val="single" w:sz="6" w:space="0" w:color="231F20"/>
            </w:tcBorders>
          </w:tcPr>
          <w:p w14:paraId="57A85223" w14:textId="77777777" w:rsidR="000F737C" w:rsidRDefault="00FA202A">
            <w:pPr>
              <w:pStyle w:val="TableParagraph"/>
              <w:spacing w:before="21" w:line="185" w:lineRule="exact"/>
              <w:ind w:right="321"/>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224" w14:textId="77777777" w:rsidR="000F737C" w:rsidRDefault="00FA202A">
            <w:pPr>
              <w:pStyle w:val="TableParagraph"/>
              <w:spacing w:before="21" w:line="185" w:lineRule="exact"/>
              <w:ind w:right="322"/>
              <w:jc w:val="right"/>
              <w:rPr>
                <w:b/>
                <w:sz w:val="18"/>
              </w:rPr>
            </w:pPr>
            <w:r>
              <w:rPr>
                <w:b/>
                <w:color w:val="231F20"/>
                <w:spacing w:val="-10"/>
                <w:sz w:val="18"/>
              </w:rPr>
              <w:t>-</w:t>
            </w:r>
          </w:p>
        </w:tc>
        <w:tc>
          <w:tcPr>
            <w:tcW w:w="990" w:type="dxa"/>
            <w:tcBorders>
              <w:top w:val="single" w:sz="6" w:space="0" w:color="231F20"/>
              <w:bottom w:val="single" w:sz="6" w:space="0" w:color="231F20"/>
            </w:tcBorders>
          </w:tcPr>
          <w:p w14:paraId="57A85225" w14:textId="77777777" w:rsidR="000F737C" w:rsidRDefault="00FA202A">
            <w:pPr>
              <w:pStyle w:val="TableParagraph"/>
              <w:spacing w:before="21" w:line="185" w:lineRule="exact"/>
              <w:ind w:right="100"/>
              <w:jc w:val="right"/>
              <w:rPr>
                <w:b/>
                <w:sz w:val="18"/>
              </w:rPr>
            </w:pPr>
            <w:r>
              <w:rPr>
                <w:b/>
                <w:color w:val="231F20"/>
                <w:spacing w:val="-10"/>
                <w:sz w:val="18"/>
              </w:rPr>
              <w:t>-</w:t>
            </w:r>
          </w:p>
        </w:tc>
      </w:tr>
      <w:tr w:rsidR="000F737C" w14:paraId="57A8523C" w14:textId="77777777">
        <w:trPr>
          <w:trHeight w:val="898"/>
        </w:trPr>
        <w:tc>
          <w:tcPr>
            <w:tcW w:w="3261" w:type="dxa"/>
            <w:vMerge/>
            <w:tcBorders>
              <w:top w:val="nil"/>
              <w:bottom w:val="single" w:sz="6" w:space="0" w:color="231F20"/>
            </w:tcBorders>
          </w:tcPr>
          <w:p w14:paraId="57A85227" w14:textId="77777777" w:rsidR="000F737C" w:rsidRDefault="000F737C">
            <w:pPr>
              <w:rPr>
                <w:sz w:val="2"/>
                <w:szCs w:val="2"/>
              </w:rPr>
            </w:pPr>
          </w:p>
        </w:tc>
        <w:tc>
          <w:tcPr>
            <w:tcW w:w="1212" w:type="dxa"/>
            <w:tcBorders>
              <w:top w:val="single" w:sz="6" w:space="0" w:color="231F20"/>
              <w:bottom w:val="single" w:sz="6" w:space="0" w:color="231F20"/>
            </w:tcBorders>
          </w:tcPr>
          <w:p w14:paraId="57A85228" w14:textId="77777777" w:rsidR="000F737C" w:rsidRDefault="000F737C">
            <w:pPr>
              <w:pStyle w:val="TableParagraph"/>
              <w:rPr>
                <w:b/>
                <w:sz w:val="18"/>
              </w:rPr>
            </w:pPr>
          </w:p>
          <w:p w14:paraId="57A85229" w14:textId="77777777" w:rsidR="000F737C" w:rsidRDefault="000F737C">
            <w:pPr>
              <w:pStyle w:val="TableParagraph"/>
              <w:rPr>
                <w:b/>
                <w:sz w:val="18"/>
              </w:rPr>
            </w:pPr>
          </w:p>
          <w:p w14:paraId="57A8522A" w14:textId="77777777" w:rsidR="000F737C" w:rsidRDefault="000F737C">
            <w:pPr>
              <w:pStyle w:val="TableParagraph"/>
              <w:spacing w:before="72"/>
              <w:rPr>
                <w:b/>
                <w:sz w:val="18"/>
              </w:rPr>
            </w:pPr>
          </w:p>
          <w:p w14:paraId="57A8522B" w14:textId="77777777" w:rsidR="000F737C" w:rsidRDefault="00FA202A">
            <w:pPr>
              <w:pStyle w:val="TableParagraph"/>
              <w:spacing w:line="185" w:lineRule="exact"/>
              <w:ind w:right="99"/>
              <w:jc w:val="right"/>
              <w:rPr>
                <w:sz w:val="18"/>
              </w:rPr>
            </w:pPr>
            <w:r>
              <w:rPr>
                <w:color w:val="231F20"/>
                <w:spacing w:val="-2"/>
                <w:sz w:val="18"/>
              </w:rPr>
              <w:t>7,100</w:t>
            </w:r>
          </w:p>
        </w:tc>
        <w:tc>
          <w:tcPr>
            <w:tcW w:w="1212" w:type="dxa"/>
            <w:tcBorders>
              <w:top w:val="single" w:sz="6" w:space="0" w:color="231F20"/>
              <w:bottom w:val="single" w:sz="6" w:space="0" w:color="231F20"/>
            </w:tcBorders>
            <w:shd w:val="clear" w:color="auto" w:fill="E7E8E8"/>
          </w:tcPr>
          <w:p w14:paraId="57A8522C" w14:textId="77777777" w:rsidR="000F737C" w:rsidRDefault="000F737C">
            <w:pPr>
              <w:pStyle w:val="TableParagraph"/>
              <w:rPr>
                <w:b/>
                <w:sz w:val="18"/>
              </w:rPr>
            </w:pPr>
          </w:p>
          <w:p w14:paraId="57A8522D" w14:textId="77777777" w:rsidR="000F737C" w:rsidRDefault="000F737C">
            <w:pPr>
              <w:pStyle w:val="TableParagraph"/>
              <w:rPr>
                <w:b/>
                <w:sz w:val="18"/>
              </w:rPr>
            </w:pPr>
          </w:p>
          <w:p w14:paraId="57A8522E" w14:textId="77777777" w:rsidR="000F737C" w:rsidRDefault="000F737C">
            <w:pPr>
              <w:pStyle w:val="TableParagraph"/>
              <w:spacing w:before="72"/>
              <w:rPr>
                <w:b/>
                <w:sz w:val="18"/>
              </w:rPr>
            </w:pPr>
          </w:p>
          <w:p w14:paraId="57A8522F" w14:textId="77777777" w:rsidR="000F737C" w:rsidRDefault="00FA202A">
            <w:pPr>
              <w:pStyle w:val="TableParagraph"/>
              <w:spacing w:line="185" w:lineRule="exact"/>
              <w:ind w:right="99"/>
              <w:jc w:val="right"/>
              <w:rPr>
                <w:sz w:val="18"/>
              </w:rPr>
            </w:pPr>
            <w:r>
              <w:rPr>
                <w:color w:val="231F20"/>
                <w:spacing w:val="-2"/>
                <w:sz w:val="18"/>
              </w:rPr>
              <w:t>2,500</w:t>
            </w:r>
          </w:p>
        </w:tc>
        <w:tc>
          <w:tcPr>
            <w:tcW w:w="1434" w:type="dxa"/>
            <w:tcBorders>
              <w:top w:val="single" w:sz="6" w:space="0" w:color="231F20"/>
              <w:bottom w:val="single" w:sz="6" w:space="0" w:color="231F20"/>
            </w:tcBorders>
          </w:tcPr>
          <w:p w14:paraId="57A85230" w14:textId="77777777" w:rsidR="000F737C" w:rsidRDefault="000F737C">
            <w:pPr>
              <w:pStyle w:val="TableParagraph"/>
              <w:rPr>
                <w:b/>
                <w:sz w:val="18"/>
              </w:rPr>
            </w:pPr>
          </w:p>
          <w:p w14:paraId="57A85231" w14:textId="77777777" w:rsidR="000F737C" w:rsidRDefault="000F737C">
            <w:pPr>
              <w:pStyle w:val="TableParagraph"/>
              <w:rPr>
                <w:b/>
                <w:sz w:val="18"/>
              </w:rPr>
            </w:pPr>
          </w:p>
          <w:p w14:paraId="57A85232" w14:textId="77777777" w:rsidR="000F737C" w:rsidRDefault="000F737C">
            <w:pPr>
              <w:pStyle w:val="TableParagraph"/>
              <w:spacing w:before="72"/>
              <w:rPr>
                <w:b/>
                <w:sz w:val="18"/>
              </w:rPr>
            </w:pPr>
          </w:p>
          <w:p w14:paraId="57A85233" w14:textId="77777777" w:rsidR="000F737C" w:rsidRDefault="00FA202A">
            <w:pPr>
              <w:pStyle w:val="TableParagraph"/>
              <w:spacing w:line="185" w:lineRule="exact"/>
              <w:ind w:right="322"/>
              <w:jc w:val="right"/>
              <w:rPr>
                <w:sz w:val="18"/>
              </w:rPr>
            </w:pPr>
            <w:r>
              <w:rPr>
                <w:color w:val="231F20"/>
                <w:spacing w:val="-2"/>
                <w:sz w:val="18"/>
              </w:rPr>
              <w:t>2,500</w:t>
            </w:r>
          </w:p>
        </w:tc>
        <w:tc>
          <w:tcPr>
            <w:tcW w:w="1212" w:type="dxa"/>
            <w:tcBorders>
              <w:top w:val="single" w:sz="6" w:space="0" w:color="231F20"/>
              <w:bottom w:val="single" w:sz="6" w:space="0" w:color="231F20"/>
            </w:tcBorders>
          </w:tcPr>
          <w:p w14:paraId="57A85234" w14:textId="77777777" w:rsidR="000F737C" w:rsidRDefault="000F737C">
            <w:pPr>
              <w:pStyle w:val="TableParagraph"/>
              <w:rPr>
                <w:b/>
                <w:sz w:val="18"/>
              </w:rPr>
            </w:pPr>
          </w:p>
          <w:p w14:paraId="57A85235" w14:textId="77777777" w:rsidR="000F737C" w:rsidRDefault="000F737C">
            <w:pPr>
              <w:pStyle w:val="TableParagraph"/>
              <w:rPr>
                <w:b/>
                <w:sz w:val="18"/>
              </w:rPr>
            </w:pPr>
          </w:p>
          <w:p w14:paraId="57A85236" w14:textId="77777777" w:rsidR="000F737C" w:rsidRDefault="000F737C">
            <w:pPr>
              <w:pStyle w:val="TableParagraph"/>
              <w:spacing w:before="72"/>
              <w:rPr>
                <w:b/>
                <w:sz w:val="18"/>
              </w:rPr>
            </w:pPr>
          </w:p>
          <w:p w14:paraId="57A85237" w14:textId="77777777" w:rsidR="000F737C" w:rsidRDefault="00FA202A">
            <w:pPr>
              <w:pStyle w:val="TableParagraph"/>
              <w:spacing w:line="185" w:lineRule="exact"/>
              <w:ind w:right="322"/>
              <w:jc w:val="right"/>
              <w:rPr>
                <w:sz w:val="18"/>
              </w:rPr>
            </w:pPr>
            <w:r>
              <w:rPr>
                <w:color w:val="231F20"/>
                <w:spacing w:val="-2"/>
                <w:sz w:val="18"/>
              </w:rPr>
              <w:t>2,500</w:t>
            </w:r>
          </w:p>
        </w:tc>
        <w:tc>
          <w:tcPr>
            <w:tcW w:w="990" w:type="dxa"/>
            <w:tcBorders>
              <w:top w:val="single" w:sz="6" w:space="0" w:color="231F20"/>
              <w:bottom w:val="single" w:sz="6" w:space="0" w:color="231F20"/>
            </w:tcBorders>
          </w:tcPr>
          <w:p w14:paraId="57A85238" w14:textId="77777777" w:rsidR="000F737C" w:rsidRDefault="000F737C">
            <w:pPr>
              <w:pStyle w:val="TableParagraph"/>
              <w:rPr>
                <w:b/>
                <w:sz w:val="18"/>
              </w:rPr>
            </w:pPr>
          </w:p>
          <w:p w14:paraId="57A85239" w14:textId="77777777" w:rsidR="000F737C" w:rsidRDefault="000F737C">
            <w:pPr>
              <w:pStyle w:val="TableParagraph"/>
              <w:rPr>
                <w:b/>
                <w:sz w:val="18"/>
              </w:rPr>
            </w:pPr>
          </w:p>
          <w:p w14:paraId="57A8523A" w14:textId="77777777" w:rsidR="000F737C" w:rsidRDefault="000F737C">
            <w:pPr>
              <w:pStyle w:val="TableParagraph"/>
              <w:spacing w:before="72"/>
              <w:rPr>
                <w:b/>
                <w:sz w:val="18"/>
              </w:rPr>
            </w:pPr>
          </w:p>
          <w:p w14:paraId="57A8523B" w14:textId="77777777" w:rsidR="000F737C" w:rsidRDefault="00FA202A">
            <w:pPr>
              <w:pStyle w:val="TableParagraph"/>
              <w:spacing w:line="185" w:lineRule="exact"/>
              <w:ind w:right="101"/>
              <w:jc w:val="right"/>
              <w:rPr>
                <w:sz w:val="18"/>
              </w:rPr>
            </w:pPr>
            <w:r>
              <w:rPr>
                <w:color w:val="231F20"/>
                <w:spacing w:val="-2"/>
                <w:sz w:val="18"/>
              </w:rPr>
              <w:t>2,500</w:t>
            </w:r>
          </w:p>
        </w:tc>
      </w:tr>
      <w:tr w:rsidR="000F737C" w14:paraId="57A85243" w14:textId="77777777">
        <w:trPr>
          <w:trHeight w:val="226"/>
        </w:trPr>
        <w:tc>
          <w:tcPr>
            <w:tcW w:w="3261" w:type="dxa"/>
            <w:vMerge/>
            <w:tcBorders>
              <w:top w:val="nil"/>
              <w:bottom w:val="single" w:sz="6" w:space="0" w:color="231F20"/>
            </w:tcBorders>
          </w:tcPr>
          <w:p w14:paraId="57A8523D" w14:textId="77777777" w:rsidR="000F737C" w:rsidRDefault="000F737C">
            <w:pPr>
              <w:rPr>
                <w:sz w:val="2"/>
                <w:szCs w:val="2"/>
              </w:rPr>
            </w:pPr>
          </w:p>
        </w:tc>
        <w:tc>
          <w:tcPr>
            <w:tcW w:w="1212" w:type="dxa"/>
            <w:tcBorders>
              <w:top w:val="single" w:sz="6" w:space="0" w:color="231F20"/>
              <w:bottom w:val="single" w:sz="6" w:space="0" w:color="231F20"/>
            </w:tcBorders>
          </w:tcPr>
          <w:p w14:paraId="57A8523E" w14:textId="77777777" w:rsidR="000F737C" w:rsidRDefault="00FA202A">
            <w:pPr>
              <w:pStyle w:val="TableParagraph"/>
              <w:spacing w:before="21" w:line="185" w:lineRule="exact"/>
              <w:ind w:right="99"/>
              <w:jc w:val="right"/>
              <w:rPr>
                <w:b/>
                <w:sz w:val="18"/>
              </w:rPr>
            </w:pPr>
            <w:r>
              <w:rPr>
                <w:b/>
                <w:color w:val="231F20"/>
                <w:spacing w:val="-2"/>
                <w:sz w:val="18"/>
              </w:rPr>
              <w:t>7,100</w:t>
            </w:r>
          </w:p>
        </w:tc>
        <w:tc>
          <w:tcPr>
            <w:tcW w:w="1212" w:type="dxa"/>
            <w:tcBorders>
              <w:top w:val="single" w:sz="6" w:space="0" w:color="231F20"/>
              <w:bottom w:val="single" w:sz="6" w:space="0" w:color="231F20"/>
            </w:tcBorders>
            <w:shd w:val="clear" w:color="auto" w:fill="E7E8E8"/>
          </w:tcPr>
          <w:p w14:paraId="57A8523F" w14:textId="77777777" w:rsidR="000F737C" w:rsidRDefault="00FA202A">
            <w:pPr>
              <w:pStyle w:val="TableParagraph"/>
              <w:spacing w:before="21" w:line="185" w:lineRule="exact"/>
              <w:ind w:right="99"/>
              <w:jc w:val="right"/>
              <w:rPr>
                <w:b/>
                <w:sz w:val="18"/>
              </w:rPr>
            </w:pPr>
            <w:r>
              <w:rPr>
                <w:b/>
                <w:color w:val="231F20"/>
                <w:spacing w:val="-2"/>
                <w:sz w:val="18"/>
              </w:rPr>
              <w:t>2,500</w:t>
            </w:r>
          </w:p>
        </w:tc>
        <w:tc>
          <w:tcPr>
            <w:tcW w:w="1434" w:type="dxa"/>
            <w:tcBorders>
              <w:top w:val="single" w:sz="6" w:space="0" w:color="231F20"/>
              <w:bottom w:val="single" w:sz="6" w:space="0" w:color="231F20"/>
            </w:tcBorders>
          </w:tcPr>
          <w:p w14:paraId="57A85240" w14:textId="77777777" w:rsidR="000F737C" w:rsidRDefault="00FA202A">
            <w:pPr>
              <w:pStyle w:val="TableParagraph"/>
              <w:spacing w:before="21" w:line="185" w:lineRule="exact"/>
              <w:ind w:right="322"/>
              <w:jc w:val="right"/>
              <w:rPr>
                <w:b/>
                <w:sz w:val="18"/>
              </w:rPr>
            </w:pPr>
            <w:r>
              <w:rPr>
                <w:b/>
                <w:color w:val="231F20"/>
                <w:spacing w:val="-2"/>
                <w:sz w:val="18"/>
              </w:rPr>
              <w:t>2,500</w:t>
            </w:r>
          </w:p>
        </w:tc>
        <w:tc>
          <w:tcPr>
            <w:tcW w:w="1212" w:type="dxa"/>
            <w:tcBorders>
              <w:top w:val="single" w:sz="6" w:space="0" w:color="231F20"/>
              <w:bottom w:val="single" w:sz="6" w:space="0" w:color="231F20"/>
            </w:tcBorders>
          </w:tcPr>
          <w:p w14:paraId="57A85241" w14:textId="77777777" w:rsidR="000F737C" w:rsidRDefault="00FA202A">
            <w:pPr>
              <w:pStyle w:val="TableParagraph"/>
              <w:spacing w:before="21" w:line="185" w:lineRule="exact"/>
              <w:ind w:right="322"/>
              <w:jc w:val="right"/>
              <w:rPr>
                <w:b/>
                <w:sz w:val="18"/>
              </w:rPr>
            </w:pPr>
            <w:r>
              <w:rPr>
                <w:b/>
                <w:color w:val="231F20"/>
                <w:spacing w:val="-2"/>
                <w:sz w:val="18"/>
              </w:rPr>
              <w:t>2,500</w:t>
            </w:r>
          </w:p>
        </w:tc>
        <w:tc>
          <w:tcPr>
            <w:tcW w:w="990" w:type="dxa"/>
            <w:tcBorders>
              <w:top w:val="single" w:sz="6" w:space="0" w:color="231F20"/>
              <w:bottom w:val="single" w:sz="6" w:space="0" w:color="231F20"/>
            </w:tcBorders>
          </w:tcPr>
          <w:p w14:paraId="57A85242" w14:textId="77777777" w:rsidR="000F737C" w:rsidRDefault="00FA202A">
            <w:pPr>
              <w:pStyle w:val="TableParagraph"/>
              <w:spacing w:before="21" w:line="185" w:lineRule="exact"/>
              <w:ind w:right="101"/>
              <w:jc w:val="right"/>
              <w:rPr>
                <w:b/>
                <w:sz w:val="18"/>
              </w:rPr>
            </w:pPr>
            <w:r>
              <w:rPr>
                <w:b/>
                <w:color w:val="231F20"/>
                <w:spacing w:val="-2"/>
                <w:sz w:val="18"/>
              </w:rPr>
              <w:t>2,500</w:t>
            </w:r>
          </w:p>
        </w:tc>
      </w:tr>
      <w:tr w:rsidR="000F737C" w14:paraId="57A85259" w14:textId="77777777">
        <w:trPr>
          <w:trHeight w:val="925"/>
        </w:trPr>
        <w:tc>
          <w:tcPr>
            <w:tcW w:w="3261" w:type="dxa"/>
            <w:vMerge/>
            <w:tcBorders>
              <w:top w:val="nil"/>
              <w:bottom w:val="single" w:sz="6" w:space="0" w:color="231F20"/>
            </w:tcBorders>
          </w:tcPr>
          <w:p w14:paraId="57A85244" w14:textId="77777777" w:rsidR="000F737C" w:rsidRDefault="000F737C">
            <w:pPr>
              <w:rPr>
                <w:sz w:val="2"/>
                <w:szCs w:val="2"/>
              </w:rPr>
            </w:pPr>
          </w:p>
        </w:tc>
        <w:tc>
          <w:tcPr>
            <w:tcW w:w="1212" w:type="dxa"/>
            <w:tcBorders>
              <w:top w:val="single" w:sz="6" w:space="0" w:color="231F20"/>
              <w:bottom w:val="single" w:sz="6" w:space="0" w:color="231F20"/>
            </w:tcBorders>
          </w:tcPr>
          <w:p w14:paraId="57A85245" w14:textId="77777777" w:rsidR="000F737C" w:rsidRDefault="000F737C">
            <w:pPr>
              <w:pStyle w:val="TableParagraph"/>
              <w:rPr>
                <w:b/>
                <w:sz w:val="18"/>
              </w:rPr>
            </w:pPr>
          </w:p>
          <w:p w14:paraId="57A85246" w14:textId="77777777" w:rsidR="000F737C" w:rsidRDefault="000F737C">
            <w:pPr>
              <w:pStyle w:val="TableParagraph"/>
              <w:rPr>
                <w:b/>
                <w:sz w:val="18"/>
              </w:rPr>
            </w:pPr>
          </w:p>
          <w:p w14:paraId="57A85247" w14:textId="77777777" w:rsidR="000F737C" w:rsidRDefault="000F737C">
            <w:pPr>
              <w:pStyle w:val="TableParagraph"/>
              <w:spacing w:before="99"/>
              <w:rPr>
                <w:b/>
                <w:sz w:val="18"/>
              </w:rPr>
            </w:pPr>
          </w:p>
          <w:p w14:paraId="57A85248" w14:textId="77777777" w:rsidR="000F737C" w:rsidRDefault="00FA202A">
            <w:pPr>
              <w:pStyle w:val="TableParagraph"/>
              <w:spacing w:before="1" w:line="185" w:lineRule="exact"/>
              <w:ind w:right="99"/>
              <w:jc w:val="right"/>
              <w:rPr>
                <w:sz w:val="18"/>
              </w:rPr>
            </w:pPr>
            <w:r>
              <w:rPr>
                <w:color w:val="231F20"/>
                <w:spacing w:val="-2"/>
                <w:sz w:val="18"/>
              </w:rPr>
              <w:t>7,100</w:t>
            </w:r>
          </w:p>
        </w:tc>
        <w:tc>
          <w:tcPr>
            <w:tcW w:w="1212" w:type="dxa"/>
            <w:tcBorders>
              <w:top w:val="single" w:sz="6" w:space="0" w:color="231F20"/>
              <w:bottom w:val="single" w:sz="6" w:space="0" w:color="231F20"/>
            </w:tcBorders>
            <w:shd w:val="clear" w:color="auto" w:fill="E7E8E8"/>
          </w:tcPr>
          <w:p w14:paraId="57A85249" w14:textId="77777777" w:rsidR="000F737C" w:rsidRDefault="000F737C">
            <w:pPr>
              <w:pStyle w:val="TableParagraph"/>
              <w:rPr>
                <w:b/>
                <w:sz w:val="18"/>
              </w:rPr>
            </w:pPr>
          </w:p>
          <w:p w14:paraId="57A8524A" w14:textId="77777777" w:rsidR="000F737C" w:rsidRDefault="000F737C">
            <w:pPr>
              <w:pStyle w:val="TableParagraph"/>
              <w:rPr>
                <w:b/>
                <w:sz w:val="18"/>
              </w:rPr>
            </w:pPr>
          </w:p>
          <w:p w14:paraId="57A8524B" w14:textId="77777777" w:rsidR="000F737C" w:rsidRDefault="000F737C">
            <w:pPr>
              <w:pStyle w:val="TableParagraph"/>
              <w:spacing w:before="99"/>
              <w:rPr>
                <w:b/>
                <w:sz w:val="18"/>
              </w:rPr>
            </w:pPr>
          </w:p>
          <w:p w14:paraId="57A8524C" w14:textId="77777777" w:rsidR="000F737C" w:rsidRDefault="00FA202A">
            <w:pPr>
              <w:pStyle w:val="TableParagraph"/>
              <w:spacing w:before="1" w:line="185" w:lineRule="exact"/>
              <w:ind w:right="99"/>
              <w:jc w:val="right"/>
              <w:rPr>
                <w:sz w:val="18"/>
              </w:rPr>
            </w:pPr>
            <w:r>
              <w:rPr>
                <w:color w:val="231F20"/>
                <w:spacing w:val="-2"/>
                <w:sz w:val="18"/>
              </w:rPr>
              <w:t>2,500</w:t>
            </w:r>
          </w:p>
        </w:tc>
        <w:tc>
          <w:tcPr>
            <w:tcW w:w="1434" w:type="dxa"/>
            <w:tcBorders>
              <w:top w:val="single" w:sz="6" w:space="0" w:color="231F20"/>
              <w:bottom w:val="single" w:sz="6" w:space="0" w:color="231F20"/>
            </w:tcBorders>
          </w:tcPr>
          <w:p w14:paraId="57A8524D" w14:textId="77777777" w:rsidR="000F737C" w:rsidRDefault="000F737C">
            <w:pPr>
              <w:pStyle w:val="TableParagraph"/>
              <w:rPr>
                <w:b/>
                <w:sz w:val="18"/>
              </w:rPr>
            </w:pPr>
          </w:p>
          <w:p w14:paraId="57A8524E" w14:textId="77777777" w:rsidR="000F737C" w:rsidRDefault="000F737C">
            <w:pPr>
              <w:pStyle w:val="TableParagraph"/>
              <w:rPr>
                <w:b/>
                <w:sz w:val="18"/>
              </w:rPr>
            </w:pPr>
          </w:p>
          <w:p w14:paraId="57A8524F" w14:textId="77777777" w:rsidR="000F737C" w:rsidRDefault="000F737C">
            <w:pPr>
              <w:pStyle w:val="TableParagraph"/>
              <w:spacing w:before="99"/>
              <w:rPr>
                <w:b/>
                <w:sz w:val="18"/>
              </w:rPr>
            </w:pPr>
          </w:p>
          <w:p w14:paraId="57A85250" w14:textId="77777777" w:rsidR="000F737C" w:rsidRDefault="00FA202A">
            <w:pPr>
              <w:pStyle w:val="TableParagraph"/>
              <w:spacing w:before="1" w:line="185" w:lineRule="exact"/>
              <w:ind w:right="322"/>
              <w:jc w:val="right"/>
              <w:rPr>
                <w:sz w:val="18"/>
              </w:rPr>
            </w:pPr>
            <w:r>
              <w:rPr>
                <w:color w:val="231F20"/>
                <w:spacing w:val="-2"/>
                <w:sz w:val="18"/>
              </w:rPr>
              <w:t>2,500</w:t>
            </w:r>
          </w:p>
        </w:tc>
        <w:tc>
          <w:tcPr>
            <w:tcW w:w="1212" w:type="dxa"/>
            <w:tcBorders>
              <w:top w:val="single" w:sz="6" w:space="0" w:color="231F20"/>
              <w:bottom w:val="single" w:sz="6" w:space="0" w:color="231F20"/>
            </w:tcBorders>
          </w:tcPr>
          <w:p w14:paraId="57A85251" w14:textId="77777777" w:rsidR="000F737C" w:rsidRDefault="000F737C">
            <w:pPr>
              <w:pStyle w:val="TableParagraph"/>
              <w:rPr>
                <w:b/>
                <w:sz w:val="18"/>
              </w:rPr>
            </w:pPr>
          </w:p>
          <w:p w14:paraId="57A85252" w14:textId="77777777" w:rsidR="000F737C" w:rsidRDefault="000F737C">
            <w:pPr>
              <w:pStyle w:val="TableParagraph"/>
              <w:rPr>
                <w:b/>
                <w:sz w:val="18"/>
              </w:rPr>
            </w:pPr>
          </w:p>
          <w:p w14:paraId="57A85253" w14:textId="77777777" w:rsidR="000F737C" w:rsidRDefault="000F737C">
            <w:pPr>
              <w:pStyle w:val="TableParagraph"/>
              <w:spacing w:before="99"/>
              <w:rPr>
                <w:b/>
                <w:sz w:val="18"/>
              </w:rPr>
            </w:pPr>
          </w:p>
          <w:p w14:paraId="57A85254" w14:textId="77777777" w:rsidR="000F737C" w:rsidRDefault="00FA202A">
            <w:pPr>
              <w:pStyle w:val="TableParagraph"/>
              <w:spacing w:before="1" w:line="185" w:lineRule="exact"/>
              <w:ind w:right="322"/>
              <w:jc w:val="right"/>
              <w:rPr>
                <w:sz w:val="18"/>
              </w:rPr>
            </w:pPr>
            <w:r>
              <w:rPr>
                <w:color w:val="231F20"/>
                <w:spacing w:val="-2"/>
                <w:sz w:val="18"/>
              </w:rPr>
              <w:t>2,500</w:t>
            </w:r>
          </w:p>
        </w:tc>
        <w:tc>
          <w:tcPr>
            <w:tcW w:w="990" w:type="dxa"/>
            <w:tcBorders>
              <w:top w:val="single" w:sz="6" w:space="0" w:color="231F20"/>
              <w:bottom w:val="single" w:sz="6" w:space="0" w:color="231F20"/>
            </w:tcBorders>
          </w:tcPr>
          <w:p w14:paraId="57A85255" w14:textId="77777777" w:rsidR="000F737C" w:rsidRDefault="000F737C">
            <w:pPr>
              <w:pStyle w:val="TableParagraph"/>
              <w:rPr>
                <w:b/>
                <w:sz w:val="18"/>
              </w:rPr>
            </w:pPr>
          </w:p>
          <w:p w14:paraId="57A85256" w14:textId="77777777" w:rsidR="000F737C" w:rsidRDefault="000F737C">
            <w:pPr>
              <w:pStyle w:val="TableParagraph"/>
              <w:rPr>
                <w:b/>
                <w:sz w:val="18"/>
              </w:rPr>
            </w:pPr>
          </w:p>
          <w:p w14:paraId="57A85257" w14:textId="77777777" w:rsidR="000F737C" w:rsidRDefault="000F737C">
            <w:pPr>
              <w:pStyle w:val="TableParagraph"/>
              <w:spacing w:before="99"/>
              <w:rPr>
                <w:b/>
                <w:sz w:val="18"/>
              </w:rPr>
            </w:pPr>
          </w:p>
          <w:p w14:paraId="57A85258" w14:textId="77777777" w:rsidR="000F737C" w:rsidRDefault="00FA202A">
            <w:pPr>
              <w:pStyle w:val="TableParagraph"/>
              <w:spacing w:before="1" w:line="185" w:lineRule="exact"/>
              <w:ind w:right="101"/>
              <w:jc w:val="right"/>
              <w:rPr>
                <w:sz w:val="18"/>
              </w:rPr>
            </w:pPr>
            <w:r>
              <w:rPr>
                <w:color w:val="231F20"/>
                <w:spacing w:val="-2"/>
                <w:sz w:val="18"/>
              </w:rPr>
              <w:t>2,500</w:t>
            </w:r>
          </w:p>
        </w:tc>
      </w:tr>
      <w:tr w:rsidR="000F737C" w14:paraId="57A85260" w14:textId="77777777">
        <w:trPr>
          <w:trHeight w:val="226"/>
        </w:trPr>
        <w:tc>
          <w:tcPr>
            <w:tcW w:w="3261" w:type="dxa"/>
            <w:vMerge/>
            <w:tcBorders>
              <w:top w:val="nil"/>
              <w:bottom w:val="single" w:sz="6" w:space="0" w:color="231F20"/>
            </w:tcBorders>
          </w:tcPr>
          <w:p w14:paraId="57A8525A" w14:textId="77777777" w:rsidR="000F737C" w:rsidRDefault="000F737C">
            <w:pPr>
              <w:rPr>
                <w:sz w:val="2"/>
                <w:szCs w:val="2"/>
              </w:rPr>
            </w:pPr>
          </w:p>
        </w:tc>
        <w:tc>
          <w:tcPr>
            <w:tcW w:w="1212" w:type="dxa"/>
            <w:tcBorders>
              <w:top w:val="single" w:sz="6" w:space="0" w:color="231F20"/>
              <w:bottom w:val="single" w:sz="6" w:space="0" w:color="231F20"/>
            </w:tcBorders>
          </w:tcPr>
          <w:p w14:paraId="57A8525B" w14:textId="77777777" w:rsidR="000F737C" w:rsidRDefault="00FA202A">
            <w:pPr>
              <w:pStyle w:val="TableParagraph"/>
              <w:spacing w:before="21" w:line="185" w:lineRule="exact"/>
              <w:ind w:right="99"/>
              <w:jc w:val="right"/>
              <w:rPr>
                <w:b/>
                <w:sz w:val="18"/>
              </w:rPr>
            </w:pPr>
            <w:r>
              <w:rPr>
                <w:b/>
                <w:color w:val="231F20"/>
                <w:spacing w:val="-2"/>
                <w:sz w:val="18"/>
              </w:rPr>
              <w:t>7,100</w:t>
            </w:r>
          </w:p>
        </w:tc>
        <w:tc>
          <w:tcPr>
            <w:tcW w:w="1212" w:type="dxa"/>
            <w:tcBorders>
              <w:top w:val="single" w:sz="6" w:space="0" w:color="231F20"/>
              <w:bottom w:val="single" w:sz="6" w:space="0" w:color="231F20"/>
            </w:tcBorders>
            <w:shd w:val="clear" w:color="auto" w:fill="E7E8E8"/>
          </w:tcPr>
          <w:p w14:paraId="57A8525C" w14:textId="77777777" w:rsidR="000F737C" w:rsidRDefault="00FA202A">
            <w:pPr>
              <w:pStyle w:val="TableParagraph"/>
              <w:spacing w:before="21" w:line="185" w:lineRule="exact"/>
              <w:ind w:right="99"/>
              <w:jc w:val="right"/>
              <w:rPr>
                <w:b/>
                <w:sz w:val="18"/>
              </w:rPr>
            </w:pPr>
            <w:r>
              <w:rPr>
                <w:b/>
                <w:color w:val="231F20"/>
                <w:spacing w:val="-2"/>
                <w:sz w:val="18"/>
              </w:rPr>
              <w:t>2,500</w:t>
            </w:r>
          </w:p>
        </w:tc>
        <w:tc>
          <w:tcPr>
            <w:tcW w:w="1434" w:type="dxa"/>
            <w:tcBorders>
              <w:top w:val="single" w:sz="6" w:space="0" w:color="231F20"/>
              <w:bottom w:val="single" w:sz="6" w:space="0" w:color="231F20"/>
            </w:tcBorders>
          </w:tcPr>
          <w:p w14:paraId="57A8525D" w14:textId="77777777" w:rsidR="000F737C" w:rsidRDefault="00FA202A">
            <w:pPr>
              <w:pStyle w:val="TableParagraph"/>
              <w:spacing w:before="21" w:line="185" w:lineRule="exact"/>
              <w:ind w:right="322"/>
              <w:jc w:val="right"/>
              <w:rPr>
                <w:b/>
                <w:sz w:val="18"/>
              </w:rPr>
            </w:pPr>
            <w:r>
              <w:rPr>
                <w:b/>
                <w:color w:val="231F20"/>
                <w:spacing w:val="-2"/>
                <w:sz w:val="18"/>
              </w:rPr>
              <w:t>2,500</w:t>
            </w:r>
          </w:p>
        </w:tc>
        <w:tc>
          <w:tcPr>
            <w:tcW w:w="1212" w:type="dxa"/>
            <w:tcBorders>
              <w:top w:val="single" w:sz="6" w:space="0" w:color="231F20"/>
              <w:bottom w:val="single" w:sz="6" w:space="0" w:color="231F20"/>
            </w:tcBorders>
          </w:tcPr>
          <w:p w14:paraId="57A8525E" w14:textId="77777777" w:rsidR="000F737C" w:rsidRDefault="00FA202A">
            <w:pPr>
              <w:pStyle w:val="TableParagraph"/>
              <w:spacing w:before="21" w:line="185" w:lineRule="exact"/>
              <w:ind w:right="322"/>
              <w:jc w:val="right"/>
              <w:rPr>
                <w:b/>
                <w:sz w:val="18"/>
              </w:rPr>
            </w:pPr>
            <w:r>
              <w:rPr>
                <w:b/>
                <w:color w:val="231F20"/>
                <w:spacing w:val="-2"/>
                <w:sz w:val="18"/>
              </w:rPr>
              <w:t>2,500</w:t>
            </w:r>
          </w:p>
        </w:tc>
        <w:tc>
          <w:tcPr>
            <w:tcW w:w="990" w:type="dxa"/>
            <w:tcBorders>
              <w:top w:val="single" w:sz="6" w:space="0" w:color="231F20"/>
              <w:bottom w:val="single" w:sz="6" w:space="0" w:color="231F20"/>
            </w:tcBorders>
          </w:tcPr>
          <w:p w14:paraId="57A8525F" w14:textId="77777777" w:rsidR="000F737C" w:rsidRDefault="00FA202A">
            <w:pPr>
              <w:pStyle w:val="TableParagraph"/>
              <w:spacing w:before="21" w:line="185" w:lineRule="exact"/>
              <w:ind w:right="101"/>
              <w:jc w:val="right"/>
              <w:rPr>
                <w:b/>
                <w:sz w:val="18"/>
              </w:rPr>
            </w:pPr>
            <w:r>
              <w:rPr>
                <w:b/>
                <w:color w:val="231F20"/>
                <w:spacing w:val="-2"/>
                <w:sz w:val="18"/>
              </w:rPr>
              <w:t>2,500</w:t>
            </w:r>
          </w:p>
        </w:tc>
      </w:tr>
    </w:tbl>
    <w:p w14:paraId="57A85261" w14:textId="77777777" w:rsidR="000F737C" w:rsidRDefault="00FA202A">
      <w:pPr>
        <w:spacing w:before="1"/>
        <w:ind w:left="237"/>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57A85262" w14:textId="77777777" w:rsidR="000F737C" w:rsidRDefault="000F737C">
      <w:pPr>
        <w:rPr>
          <w:sz w:val="18"/>
        </w:rPr>
        <w:sectPr w:rsidR="000F737C">
          <w:pgSz w:w="11910" w:h="16840"/>
          <w:pgMar w:top="960" w:right="1133" w:bottom="1120" w:left="1133" w:header="727" w:footer="923" w:gutter="0"/>
          <w:cols w:space="720"/>
        </w:sectPr>
      </w:pPr>
    </w:p>
    <w:p w14:paraId="57A85263" w14:textId="77777777" w:rsidR="000F737C" w:rsidRDefault="000F737C">
      <w:pPr>
        <w:rPr>
          <w:sz w:val="23"/>
        </w:rPr>
      </w:pPr>
    </w:p>
    <w:p w14:paraId="57A85264" w14:textId="77777777" w:rsidR="000F737C" w:rsidRDefault="000F737C">
      <w:pPr>
        <w:spacing w:before="178"/>
        <w:rPr>
          <w:sz w:val="23"/>
        </w:rPr>
      </w:pPr>
    </w:p>
    <w:p w14:paraId="57A85265" w14:textId="77777777" w:rsidR="000F737C" w:rsidRDefault="00FA202A">
      <w:pPr>
        <w:pStyle w:val="Heading3"/>
        <w:spacing w:after="31"/>
      </w:pPr>
      <w:r>
        <w:rPr>
          <w:color w:val="231F20"/>
        </w:rPr>
        <w:t>Table</w:t>
      </w:r>
      <w:r>
        <w:rPr>
          <w:color w:val="231F20"/>
          <w:spacing w:val="25"/>
        </w:rPr>
        <w:t xml:space="preserve"> </w:t>
      </w:r>
      <w:r>
        <w:rPr>
          <w:color w:val="231F20"/>
        </w:rPr>
        <w:t>3.6:</w:t>
      </w:r>
      <w:r>
        <w:rPr>
          <w:color w:val="231F20"/>
          <w:spacing w:val="26"/>
        </w:rPr>
        <w:t xml:space="preserve"> </w:t>
      </w:r>
      <w:r>
        <w:rPr>
          <w:color w:val="231F20"/>
        </w:rPr>
        <w:t>Statement</w:t>
      </w:r>
      <w:r>
        <w:rPr>
          <w:color w:val="231F20"/>
          <w:spacing w:val="25"/>
        </w:rPr>
        <w:t xml:space="preserve"> </w:t>
      </w:r>
      <w:r>
        <w:rPr>
          <w:color w:val="231F20"/>
        </w:rPr>
        <w:t>of</w:t>
      </w:r>
      <w:r>
        <w:rPr>
          <w:color w:val="231F20"/>
          <w:spacing w:val="26"/>
        </w:rPr>
        <w:t xml:space="preserve"> </w:t>
      </w:r>
      <w:r>
        <w:rPr>
          <w:color w:val="231F20"/>
        </w:rPr>
        <w:t>departmental</w:t>
      </w:r>
      <w:r>
        <w:rPr>
          <w:color w:val="231F20"/>
          <w:spacing w:val="25"/>
        </w:rPr>
        <w:t xml:space="preserve"> </w:t>
      </w:r>
      <w:r>
        <w:rPr>
          <w:color w:val="231F20"/>
        </w:rPr>
        <w:t>asset</w:t>
      </w:r>
      <w:r>
        <w:rPr>
          <w:color w:val="231F20"/>
          <w:spacing w:val="26"/>
        </w:rPr>
        <w:t xml:space="preserve"> </w:t>
      </w:r>
      <w:r>
        <w:rPr>
          <w:color w:val="231F20"/>
        </w:rPr>
        <w:t>movements</w:t>
      </w:r>
      <w:r>
        <w:rPr>
          <w:color w:val="231F20"/>
          <w:spacing w:val="25"/>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2026-</w:t>
      </w:r>
      <w:r>
        <w:rPr>
          <w:color w:val="231F20"/>
          <w:spacing w:val="-5"/>
        </w:rPr>
        <w:t>27)</w:t>
      </w:r>
    </w:p>
    <w:tbl>
      <w:tblPr>
        <w:tblW w:w="0" w:type="auto"/>
        <w:tblInd w:w="245" w:type="dxa"/>
        <w:tblLayout w:type="fixed"/>
        <w:tblCellMar>
          <w:left w:w="0" w:type="dxa"/>
          <w:right w:w="0" w:type="dxa"/>
        </w:tblCellMar>
        <w:tblLook w:val="01E0" w:firstRow="1" w:lastRow="1" w:firstColumn="1" w:lastColumn="1" w:noHBand="0" w:noVBand="0"/>
      </w:tblPr>
      <w:tblGrid>
        <w:gridCol w:w="5506"/>
        <w:gridCol w:w="1354"/>
        <w:gridCol w:w="1296"/>
        <w:gridCol w:w="985"/>
      </w:tblGrid>
      <w:tr w:rsidR="000F737C" w14:paraId="57A8526A" w14:textId="77777777">
        <w:trPr>
          <w:trHeight w:val="820"/>
        </w:trPr>
        <w:tc>
          <w:tcPr>
            <w:tcW w:w="5506" w:type="dxa"/>
            <w:vMerge w:val="restart"/>
            <w:tcBorders>
              <w:top w:val="single" w:sz="6" w:space="0" w:color="231F20"/>
            </w:tcBorders>
          </w:tcPr>
          <w:p w14:paraId="57A85266" w14:textId="77777777" w:rsidR="000F737C" w:rsidRDefault="000F737C">
            <w:pPr>
              <w:pStyle w:val="TableParagraph"/>
              <w:rPr>
                <w:rFonts w:ascii="Times New Roman"/>
                <w:sz w:val="18"/>
              </w:rPr>
            </w:pPr>
          </w:p>
        </w:tc>
        <w:tc>
          <w:tcPr>
            <w:tcW w:w="1354" w:type="dxa"/>
            <w:tcBorders>
              <w:top w:val="single" w:sz="6" w:space="0" w:color="231F20"/>
            </w:tcBorders>
          </w:tcPr>
          <w:p w14:paraId="57A85267" w14:textId="77777777" w:rsidR="000F737C" w:rsidRDefault="00FA202A">
            <w:pPr>
              <w:pStyle w:val="TableParagraph"/>
              <w:spacing w:line="204" w:lineRule="exact"/>
              <w:ind w:right="187"/>
              <w:jc w:val="right"/>
              <w:rPr>
                <w:sz w:val="18"/>
              </w:rPr>
            </w:pPr>
            <w:r>
              <w:rPr>
                <w:color w:val="231F20"/>
                <w:spacing w:val="-2"/>
                <w:sz w:val="18"/>
              </w:rPr>
              <w:t>Buildings</w:t>
            </w:r>
          </w:p>
        </w:tc>
        <w:tc>
          <w:tcPr>
            <w:tcW w:w="1296" w:type="dxa"/>
            <w:tcBorders>
              <w:top w:val="single" w:sz="6" w:space="0" w:color="231F20"/>
            </w:tcBorders>
          </w:tcPr>
          <w:p w14:paraId="57A85268" w14:textId="77777777" w:rsidR="000F737C" w:rsidRDefault="00FA202A" w:rsidP="00FA202A">
            <w:pPr>
              <w:pStyle w:val="TableParagraph"/>
              <w:spacing w:line="204" w:lineRule="exact"/>
              <w:ind w:left="189" w:right="271" w:firstLine="386"/>
              <w:jc w:val="right"/>
              <w:rPr>
                <w:sz w:val="18"/>
              </w:rPr>
            </w:pPr>
            <w:r>
              <w:rPr>
                <w:color w:val="231F20"/>
                <w:spacing w:val="-4"/>
                <w:sz w:val="18"/>
              </w:rPr>
              <w:t xml:space="preserve">Other </w:t>
            </w:r>
            <w:r>
              <w:rPr>
                <w:color w:val="231F20"/>
                <w:spacing w:val="-2"/>
                <w:sz w:val="18"/>
              </w:rPr>
              <w:t xml:space="preserve">property, </w:t>
            </w:r>
            <w:r>
              <w:rPr>
                <w:color w:val="231F20"/>
                <w:sz w:val="18"/>
              </w:rPr>
              <w:t xml:space="preserve">plant and </w:t>
            </w:r>
            <w:r>
              <w:rPr>
                <w:color w:val="231F20"/>
                <w:spacing w:val="-2"/>
                <w:sz w:val="18"/>
              </w:rPr>
              <w:t>equipment</w:t>
            </w:r>
          </w:p>
        </w:tc>
        <w:tc>
          <w:tcPr>
            <w:tcW w:w="985" w:type="dxa"/>
            <w:tcBorders>
              <w:top w:val="single" w:sz="6" w:space="0" w:color="231F20"/>
            </w:tcBorders>
          </w:tcPr>
          <w:p w14:paraId="57A85269" w14:textId="77777777" w:rsidR="000F737C" w:rsidRDefault="00FA202A">
            <w:pPr>
              <w:pStyle w:val="TableParagraph"/>
              <w:spacing w:line="204" w:lineRule="exact"/>
              <w:ind w:right="45"/>
              <w:jc w:val="right"/>
              <w:rPr>
                <w:sz w:val="18"/>
              </w:rPr>
            </w:pPr>
            <w:r>
              <w:rPr>
                <w:color w:val="231F20"/>
                <w:spacing w:val="-2"/>
                <w:sz w:val="18"/>
              </w:rPr>
              <w:t>Total</w:t>
            </w:r>
          </w:p>
        </w:tc>
      </w:tr>
      <w:tr w:rsidR="000F737C" w14:paraId="57A8526F" w14:textId="77777777">
        <w:trPr>
          <w:trHeight w:val="233"/>
        </w:trPr>
        <w:tc>
          <w:tcPr>
            <w:tcW w:w="5506" w:type="dxa"/>
            <w:vMerge/>
            <w:tcBorders>
              <w:top w:val="nil"/>
            </w:tcBorders>
          </w:tcPr>
          <w:p w14:paraId="57A8526B" w14:textId="77777777" w:rsidR="000F737C" w:rsidRDefault="000F737C">
            <w:pPr>
              <w:rPr>
                <w:sz w:val="2"/>
                <w:szCs w:val="2"/>
              </w:rPr>
            </w:pPr>
          </w:p>
        </w:tc>
        <w:tc>
          <w:tcPr>
            <w:tcW w:w="1354" w:type="dxa"/>
            <w:tcBorders>
              <w:bottom w:val="single" w:sz="6" w:space="0" w:color="231F20"/>
            </w:tcBorders>
          </w:tcPr>
          <w:p w14:paraId="57A8526C" w14:textId="77777777" w:rsidR="000F737C" w:rsidRDefault="00FA202A">
            <w:pPr>
              <w:pStyle w:val="TableParagraph"/>
              <w:spacing w:line="202" w:lineRule="exact"/>
              <w:ind w:right="187"/>
              <w:jc w:val="right"/>
              <w:rPr>
                <w:sz w:val="18"/>
              </w:rPr>
            </w:pPr>
            <w:r>
              <w:rPr>
                <w:color w:val="231F20"/>
                <w:spacing w:val="-2"/>
                <w:sz w:val="18"/>
              </w:rPr>
              <w:t>$'000</w:t>
            </w:r>
          </w:p>
        </w:tc>
        <w:tc>
          <w:tcPr>
            <w:tcW w:w="1296" w:type="dxa"/>
            <w:tcBorders>
              <w:bottom w:val="single" w:sz="6" w:space="0" w:color="231F20"/>
            </w:tcBorders>
          </w:tcPr>
          <w:p w14:paraId="57A8526D" w14:textId="77777777" w:rsidR="000F737C" w:rsidRDefault="00FA202A">
            <w:pPr>
              <w:pStyle w:val="TableParagraph"/>
              <w:spacing w:line="202" w:lineRule="exact"/>
              <w:ind w:right="272"/>
              <w:jc w:val="right"/>
              <w:rPr>
                <w:sz w:val="18"/>
              </w:rPr>
            </w:pPr>
            <w:r>
              <w:rPr>
                <w:color w:val="231F20"/>
                <w:spacing w:val="-2"/>
                <w:sz w:val="18"/>
              </w:rPr>
              <w:t>$'000</w:t>
            </w:r>
          </w:p>
        </w:tc>
        <w:tc>
          <w:tcPr>
            <w:tcW w:w="985" w:type="dxa"/>
            <w:tcBorders>
              <w:bottom w:val="single" w:sz="6" w:space="0" w:color="231F20"/>
            </w:tcBorders>
          </w:tcPr>
          <w:p w14:paraId="57A8526E" w14:textId="77777777" w:rsidR="000F737C" w:rsidRDefault="00FA202A">
            <w:pPr>
              <w:pStyle w:val="TableParagraph"/>
              <w:spacing w:line="202" w:lineRule="exact"/>
              <w:ind w:right="45"/>
              <w:jc w:val="right"/>
              <w:rPr>
                <w:sz w:val="18"/>
              </w:rPr>
            </w:pPr>
            <w:r>
              <w:rPr>
                <w:color w:val="231F20"/>
                <w:spacing w:val="-2"/>
                <w:sz w:val="18"/>
              </w:rPr>
              <w:t>$'000</w:t>
            </w:r>
          </w:p>
        </w:tc>
      </w:tr>
      <w:tr w:rsidR="000F737C" w14:paraId="57A85274" w14:textId="77777777">
        <w:trPr>
          <w:trHeight w:val="235"/>
        </w:trPr>
        <w:tc>
          <w:tcPr>
            <w:tcW w:w="5506" w:type="dxa"/>
          </w:tcPr>
          <w:p w14:paraId="57A85270" w14:textId="77777777" w:rsidR="000F737C" w:rsidRDefault="00FA202A">
            <w:pPr>
              <w:pStyle w:val="TableParagraph"/>
              <w:spacing w:before="21" w:line="194" w:lineRule="exact"/>
              <w:ind w:left="47"/>
              <w:rPr>
                <w:b/>
                <w:sz w:val="18"/>
              </w:rPr>
            </w:pPr>
            <w:r>
              <w:rPr>
                <w:b/>
                <w:color w:val="231F20"/>
                <w:sz w:val="18"/>
              </w:rPr>
              <w:t>As</w:t>
            </w:r>
            <w:r>
              <w:rPr>
                <w:b/>
                <w:color w:val="231F20"/>
                <w:spacing w:val="-9"/>
                <w:sz w:val="18"/>
              </w:rPr>
              <w:t xml:space="preserve"> </w:t>
            </w:r>
            <w:r>
              <w:rPr>
                <w:b/>
                <w:color w:val="231F20"/>
                <w:sz w:val="18"/>
              </w:rPr>
              <w:t>at</w:t>
            </w:r>
            <w:r>
              <w:rPr>
                <w:b/>
                <w:color w:val="231F20"/>
                <w:spacing w:val="-6"/>
                <w:sz w:val="18"/>
              </w:rPr>
              <w:t xml:space="preserve"> </w:t>
            </w:r>
            <w:r>
              <w:rPr>
                <w:b/>
                <w:color w:val="231F20"/>
                <w:sz w:val="18"/>
              </w:rPr>
              <w:t>1</w:t>
            </w:r>
            <w:r>
              <w:rPr>
                <w:b/>
                <w:color w:val="231F20"/>
                <w:spacing w:val="-7"/>
                <w:sz w:val="18"/>
              </w:rPr>
              <w:t xml:space="preserve"> </w:t>
            </w:r>
            <w:r>
              <w:rPr>
                <w:b/>
                <w:color w:val="231F20"/>
                <w:sz w:val="18"/>
              </w:rPr>
              <w:t>July</w:t>
            </w:r>
            <w:r>
              <w:rPr>
                <w:b/>
                <w:color w:val="231F20"/>
                <w:spacing w:val="-6"/>
                <w:sz w:val="18"/>
              </w:rPr>
              <w:t xml:space="preserve"> </w:t>
            </w:r>
            <w:r>
              <w:rPr>
                <w:b/>
                <w:color w:val="231F20"/>
                <w:spacing w:val="-4"/>
                <w:sz w:val="18"/>
              </w:rPr>
              <w:t>2026</w:t>
            </w:r>
          </w:p>
        </w:tc>
        <w:tc>
          <w:tcPr>
            <w:tcW w:w="1354" w:type="dxa"/>
            <w:tcBorders>
              <w:top w:val="single" w:sz="6" w:space="0" w:color="231F20"/>
            </w:tcBorders>
          </w:tcPr>
          <w:p w14:paraId="57A85271" w14:textId="77777777" w:rsidR="000F737C" w:rsidRDefault="000F737C">
            <w:pPr>
              <w:pStyle w:val="TableParagraph"/>
              <w:rPr>
                <w:rFonts w:ascii="Times New Roman"/>
                <w:sz w:val="16"/>
              </w:rPr>
            </w:pPr>
          </w:p>
        </w:tc>
        <w:tc>
          <w:tcPr>
            <w:tcW w:w="1296" w:type="dxa"/>
            <w:tcBorders>
              <w:top w:val="single" w:sz="6" w:space="0" w:color="231F20"/>
            </w:tcBorders>
          </w:tcPr>
          <w:p w14:paraId="57A85272" w14:textId="77777777" w:rsidR="000F737C" w:rsidRDefault="000F737C">
            <w:pPr>
              <w:pStyle w:val="TableParagraph"/>
              <w:rPr>
                <w:rFonts w:ascii="Times New Roman"/>
                <w:sz w:val="16"/>
              </w:rPr>
            </w:pPr>
          </w:p>
        </w:tc>
        <w:tc>
          <w:tcPr>
            <w:tcW w:w="985" w:type="dxa"/>
            <w:tcBorders>
              <w:top w:val="single" w:sz="6" w:space="0" w:color="231F20"/>
            </w:tcBorders>
          </w:tcPr>
          <w:p w14:paraId="57A85273" w14:textId="77777777" w:rsidR="000F737C" w:rsidRDefault="000F737C">
            <w:pPr>
              <w:pStyle w:val="TableParagraph"/>
              <w:rPr>
                <w:rFonts w:ascii="Times New Roman"/>
                <w:sz w:val="16"/>
              </w:rPr>
            </w:pPr>
          </w:p>
        </w:tc>
      </w:tr>
      <w:tr w:rsidR="000F737C" w14:paraId="57A85279" w14:textId="77777777">
        <w:trPr>
          <w:trHeight w:val="211"/>
        </w:trPr>
        <w:tc>
          <w:tcPr>
            <w:tcW w:w="5506" w:type="dxa"/>
          </w:tcPr>
          <w:p w14:paraId="57A85275" w14:textId="77777777" w:rsidR="000F737C" w:rsidRDefault="00FA202A">
            <w:pPr>
              <w:pStyle w:val="TableParagraph"/>
              <w:spacing w:line="192" w:lineRule="exact"/>
              <w:ind w:left="207"/>
              <w:rPr>
                <w:sz w:val="18"/>
              </w:rPr>
            </w:pPr>
            <w:r>
              <w:rPr>
                <w:color w:val="231F20"/>
                <w:spacing w:val="-2"/>
                <w:sz w:val="18"/>
              </w:rPr>
              <w:t>Gross</w:t>
            </w:r>
            <w:r>
              <w:rPr>
                <w:color w:val="231F20"/>
                <w:spacing w:val="-5"/>
                <w:sz w:val="18"/>
              </w:rPr>
              <w:t xml:space="preserve"> </w:t>
            </w:r>
            <w:r>
              <w:rPr>
                <w:color w:val="231F20"/>
                <w:spacing w:val="-2"/>
                <w:sz w:val="18"/>
              </w:rPr>
              <w:t>book</w:t>
            </w:r>
            <w:r>
              <w:rPr>
                <w:color w:val="231F20"/>
                <w:spacing w:val="-4"/>
                <w:sz w:val="18"/>
              </w:rPr>
              <w:t xml:space="preserve"> </w:t>
            </w:r>
            <w:r>
              <w:rPr>
                <w:color w:val="231F20"/>
                <w:spacing w:val="-2"/>
                <w:sz w:val="18"/>
              </w:rPr>
              <w:t>value</w:t>
            </w:r>
          </w:p>
        </w:tc>
        <w:tc>
          <w:tcPr>
            <w:tcW w:w="1354" w:type="dxa"/>
          </w:tcPr>
          <w:p w14:paraId="57A85276" w14:textId="77777777" w:rsidR="000F737C" w:rsidRDefault="00FA202A">
            <w:pPr>
              <w:pStyle w:val="TableParagraph"/>
              <w:spacing w:line="192" w:lineRule="exact"/>
              <w:ind w:right="241"/>
              <w:jc w:val="right"/>
              <w:rPr>
                <w:sz w:val="18"/>
              </w:rPr>
            </w:pPr>
            <w:r>
              <w:rPr>
                <w:color w:val="231F20"/>
                <w:spacing w:val="-10"/>
                <w:sz w:val="18"/>
              </w:rPr>
              <w:t>-</w:t>
            </w:r>
          </w:p>
        </w:tc>
        <w:tc>
          <w:tcPr>
            <w:tcW w:w="1296" w:type="dxa"/>
          </w:tcPr>
          <w:p w14:paraId="57A85277" w14:textId="77777777" w:rsidR="000F737C" w:rsidRDefault="00FA202A">
            <w:pPr>
              <w:pStyle w:val="TableParagraph"/>
              <w:spacing w:line="192" w:lineRule="exact"/>
              <w:ind w:left="423"/>
              <w:rPr>
                <w:sz w:val="18"/>
              </w:rPr>
            </w:pPr>
            <w:r>
              <w:rPr>
                <w:color w:val="231F20"/>
                <w:spacing w:val="-2"/>
                <w:sz w:val="18"/>
              </w:rPr>
              <w:t>40,050</w:t>
            </w:r>
          </w:p>
        </w:tc>
        <w:tc>
          <w:tcPr>
            <w:tcW w:w="985" w:type="dxa"/>
          </w:tcPr>
          <w:p w14:paraId="57A85278" w14:textId="77777777" w:rsidR="000F737C" w:rsidRDefault="00FA202A">
            <w:pPr>
              <w:pStyle w:val="TableParagraph"/>
              <w:spacing w:line="192" w:lineRule="exact"/>
              <w:ind w:right="99"/>
              <w:jc w:val="right"/>
              <w:rPr>
                <w:sz w:val="18"/>
              </w:rPr>
            </w:pPr>
            <w:r>
              <w:rPr>
                <w:color w:val="231F20"/>
                <w:spacing w:val="-2"/>
                <w:sz w:val="18"/>
              </w:rPr>
              <w:t>40,050</w:t>
            </w:r>
          </w:p>
        </w:tc>
      </w:tr>
      <w:tr w:rsidR="000F737C" w14:paraId="57A8527E" w14:textId="77777777">
        <w:trPr>
          <w:trHeight w:val="220"/>
        </w:trPr>
        <w:tc>
          <w:tcPr>
            <w:tcW w:w="5506" w:type="dxa"/>
          </w:tcPr>
          <w:p w14:paraId="57A8527A" w14:textId="77777777" w:rsidR="000F737C" w:rsidRDefault="00FA202A">
            <w:pPr>
              <w:pStyle w:val="TableParagraph"/>
              <w:spacing w:line="201" w:lineRule="exact"/>
              <w:ind w:left="207"/>
              <w:rPr>
                <w:sz w:val="18"/>
              </w:rPr>
            </w:pPr>
            <w:r>
              <w:rPr>
                <w:color w:val="231F20"/>
                <w:sz w:val="18"/>
              </w:rPr>
              <w:t>Gross</w:t>
            </w:r>
            <w:r>
              <w:rPr>
                <w:color w:val="231F20"/>
                <w:spacing w:val="-10"/>
                <w:sz w:val="18"/>
              </w:rPr>
              <w:t xml:space="preserve"> </w:t>
            </w:r>
            <w:r>
              <w:rPr>
                <w:color w:val="231F20"/>
                <w:sz w:val="18"/>
              </w:rPr>
              <w:t>book</w:t>
            </w:r>
            <w:r>
              <w:rPr>
                <w:color w:val="231F20"/>
                <w:spacing w:val="-9"/>
                <w:sz w:val="18"/>
              </w:rPr>
              <w:t xml:space="preserve"> </w:t>
            </w:r>
            <w:r>
              <w:rPr>
                <w:color w:val="231F20"/>
                <w:sz w:val="18"/>
              </w:rPr>
              <w:t>value</w:t>
            </w:r>
            <w:r>
              <w:rPr>
                <w:color w:val="231F20"/>
                <w:spacing w:val="-9"/>
                <w:sz w:val="18"/>
              </w:rPr>
              <w:t xml:space="preserve"> </w:t>
            </w:r>
            <w:r>
              <w:rPr>
                <w:color w:val="231F20"/>
                <w:sz w:val="18"/>
              </w:rPr>
              <w:t>-</w:t>
            </w:r>
            <w:r>
              <w:rPr>
                <w:color w:val="231F20"/>
                <w:spacing w:val="-9"/>
                <w:sz w:val="18"/>
              </w:rPr>
              <w:t xml:space="preserve"> </w:t>
            </w:r>
            <w:r>
              <w:rPr>
                <w:color w:val="231F20"/>
                <w:sz w:val="18"/>
              </w:rPr>
              <w:t>ROU</w:t>
            </w:r>
            <w:r>
              <w:rPr>
                <w:color w:val="231F20"/>
                <w:spacing w:val="-10"/>
                <w:sz w:val="18"/>
              </w:rPr>
              <w:t xml:space="preserve"> </w:t>
            </w:r>
            <w:r>
              <w:rPr>
                <w:color w:val="231F20"/>
                <w:spacing w:val="-2"/>
                <w:sz w:val="18"/>
              </w:rPr>
              <w:t>assets</w:t>
            </w:r>
          </w:p>
        </w:tc>
        <w:tc>
          <w:tcPr>
            <w:tcW w:w="1354" w:type="dxa"/>
          </w:tcPr>
          <w:p w14:paraId="57A8527B" w14:textId="77777777" w:rsidR="000F737C" w:rsidRDefault="00FA202A">
            <w:pPr>
              <w:pStyle w:val="TableParagraph"/>
              <w:spacing w:before="2" w:line="198" w:lineRule="exact"/>
              <w:ind w:right="241"/>
              <w:jc w:val="right"/>
              <w:rPr>
                <w:sz w:val="18"/>
              </w:rPr>
            </w:pPr>
            <w:r>
              <w:rPr>
                <w:color w:val="231F20"/>
                <w:spacing w:val="-2"/>
                <w:sz w:val="18"/>
              </w:rPr>
              <w:t>46,774</w:t>
            </w:r>
          </w:p>
        </w:tc>
        <w:tc>
          <w:tcPr>
            <w:tcW w:w="1296" w:type="dxa"/>
          </w:tcPr>
          <w:p w14:paraId="57A8527C" w14:textId="77777777" w:rsidR="000F737C" w:rsidRDefault="00FA202A">
            <w:pPr>
              <w:pStyle w:val="TableParagraph"/>
              <w:spacing w:before="2" w:line="198" w:lineRule="exact"/>
              <w:ind w:right="325"/>
              <w:jc w:val="right"/>
              <w:rPr>
                <w:sz w:val="18"/>
              </w:rPr>
            </w:pPr>
            <w:r>
              <w:rPr>
                <w:color w:val="231F20"/>
                <w:spacing w:val="-10"/>
                <w:sz w:val="18"/>
              </w:rPr>
              <w:t>-</w:t>
            </w:r>
          </w:p>
        </w:tc>
        <w:tc>
          <w:tcPr>
            <w:tcW w:w="985" w:type="dxa"/>
          </w:tcPr>
          <w:p w14:paraId="57A8527D" w14:textId="77777777" w:rsidR="000F737C" w:rsidRDefault="00FA202A">
            <w:pPr>
              <w:pStyle w:val="TableParagraph"/>
              <w:spacing w:before="2" w:line="198" w:lineRule="exact"/>
              <w:ind w:right="99"/>
              <w:jc w:val="right"/>
              <w:rPr>
                <w:sz w:val="18"/>
              </w:rPr>
            </w:pPr>
            <w:r>
              <w:rPr>
                <w:color w:val="231F20"/>
                <w:spacing w:val="-2"/>
                <w:sz w:val="18"/>
              </w:rPr>
              <w:t>46,774</w:t>
            </w:r>
          </w:p>
        </w:tc>
      </w:tr>
      <w:tr w:rsidR="000F737C" w14:paraId="57A85283" w14:textId="77777777">
        <w:trPr>
          <w:trHeight w:val="213"/>
        </w:trPr>
        <w:tc>
          <w:tcPr>
            <w:tcW w:w="5506" w:type="dxa"/>
          </w:tcPr>
          <w:p w14:paraId="57A8527F" w14:textId="77777777" w:rsidR="000F737C" w:rsidRDefault="00FA202A">
            <w:pPr>
              <w:pStyle w:val="TableParagraph"/>
              <w:spacing w:before="4" w:line="190" w:lineRule="exact"/>
              <w:ind w:left="207"/>
              <w:rPr>
                <w:sz w:val="18"/>
              </w:rPr>
            </w:pPr>
            <w:r>
              <w:rPr>
                <w:color w:val="231F20"/>
                <w:spacing w:val="-2"/>
                <w:sz w:val="18"/>
              </w:rPr>
              <w:t>Accumulated</w:t>
            </w:r>
            <w:r>
              <w:rPr>
                <w:color w:val="231F20"/>
                <w:spacing w:val="-10"/>
                <w:sz w:val="18"/>
              </w:rPr>
              <w:t xml:space="preserve"> </w:t>
            </w:r>
            <w:r>
              <w:rPr>
                <w:color w:val="231F20"/>
                <w:spacing w:val="-2"/>
                <w:sz w:val="18"/>
              </w:rPr>
              <w:t>depreciation/</w:t>
            </w:r>
          </w:p>
        </w:tc>
        <w:tc>
          <w:tcPr>
            <w:tcW w:w="1354" w:type="dxa"/>
          </w:tcPr>
          <w:p w14:paraId="57A85280" w14:textId="77777777" w:rsidR="000F737C" w:rsidRDefault="000F737C">
            <w:pPr>
              <w:pStyle w:val="TableParagraph"/>
              <w:rPr>
                <w:rFonts w:ascii="Times New Roman"/>
                <w:sz w:val="14"/>
              </w:rPr>
            </w:pPr>
          </w:p>
        </w:tc>
        <w:tc>
          <w:tcPr>
            <w:tcW w:w="1296" w:type="dxa"/>
          </w:tcPr>
          <w:p w14:paraId="57A85281" w14:textId="77777777" w:rsidR="000F737C" w:rsidRDefault="000F737C">
            <w:pPr>
              <w:pStyle w:val="TableParagraph"/>
              <w:rPr>
                <w:rFonts w:ascii="Times New Roman"/>
                <w:sz w:val="14"/>
              </w:rPr>
            </w:pPr>
          </w:p>
        </w:tc>
        <w:tc>
          <w:tcPr>
            <w:tcW w:w="985" w:type="dxa"/>
          </w:tcPr>
          <w:p w14:paraId="57A85282" w14:textId="77777777" w:rsidR="000F737C" w:rsidRDefault="000F737C">
            <w:pPr>
              <w:pStyle w:val="TableParagraph"/>
              <w:rPr>
                <w:rFonts w:ascii="Times New Roman"/>
                <w:sz w:val="14"/>
              </w:rPr>
            </w:pPr>
          </w:p>
        </w:tc>
      </w:tr>
      <w:tr w:rsidR="000F737C" w14:paraId="57A85288" w14:textId="77777777">
        <w:trPr>
          <w:trHeight w:val="201"/>
        </w:trPr>
        <w:tc>
          <w:tcPr>
            <w:tcW w:w="5506" w:type="dxa"/>
          </w:tcPr>
          <w:p w14:paraId="57A85284" w14:textId="77777777" w:rsidR="000F737C" w:rsidRDefault="00FA202A">
            <w:pPr>
              <w:pStyle w:val="TableParagraph"/>
              <w:spacing w:line="182" w:lineRule="exact"/>
              <w:ind w:left="307"/>
              <w:rPr>
                <w:sz w:val="18"/>
              </w:rPr>
            </w:pPr>
            <w:r>
              <w:rPr>
                <w:color w:val="231F20"/>
                <w:spacing w:val="-2"/>
                <w:sz w:val="18"/>
              </w:rPr>
              <w:t>amortisation</w:t>
            </w:r>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impairment</w:t>
            </w:r>
          </w:p>
        </w:tc>
        <w:tc>
          <w:tcPr>
            <w:tcW w:w="1354" w:type="dxa"/>
          </w:tcPr>
          <w:p w14:paraId="57A85285" w14:textId="77777777" w:rsidR="000F737C" w:rsidRDefault="00FA202A">
            <w:pPr>
              <w:pStyle w:val="TableParagraph"/>
              <w:spacing w:line="182" w:lineRule="exact"/>
              <w:ind w:right="242"/>
              <w:jc w:val="right"/>
              <w:rPr>
                <w:sz w:val="18"/>
              </w:rPr>
            </w:pPr>
            <w:r>
              <w:rPr>
                <w:color w:val="231F20"/>
                <w:spacing w:val="-10"/>
                <w:sz w:val="18"/>
              </w:rPr>
              <w:t>-</w:t>
            </w:r>
          </w:p>
        </w:tc>
        <w:tc>
          <w:tcPr>
            <w:tcW w:w="1296" w:type="dxa"/>
          </w:tcPr>
          <w:p w14:paraId="57A85286" w14:textId="77777777" w:rsidR="000F737C" w:rsidRDefault="00FA202A">
            <w:pPr>
              <w:pStyle w:val="TableParagraph"/>
              <w:spacing w:line="182" w:lineRule="exact"/>
              <w:ind w:right="271"/>
              <w:jc w:val="right"/>
              <w:rPr>
                <w:sz w:val="18"/>
              </w:rPr>
            </w:pPr>
            <w:r>
              <w:rPr>
                <w:color w:val="231F20"/>
                <w:spacing w:val="-2"/>
                <w:sz w:val="18"/>
              </w:rPr>
              <w:t>(23,958)</w:t>
            </w:r>
          </w:p>
        </w:tc>
        <w:tc>
          <w:tcPr>
            <w:tcW w:w="985" w:type="dxa"/>
          </w:tcPr>
          <w:p w14:paraId="57A85287" w14:textId="77777777" w:rsidR="000F737C" w:rsidRDefault="00FA202A">
            <w:pPr>
              <w:pStyle w:val="TableParagraph"/>
              <w:spacing w:line="182" w:lineRule="exact"/>
              <w:ind w:right="45"/>
              <w:jc w:val="right"/>
              <w:rPr>
                <w:sz w:val="18"/>
              </w:rPr>
            </w:pPr>
            <w:r>
              <w:rPr>
                <w:color w:val="231F20"/>
                <w:spacing w:val="-2"/>
                <w:sz w:val="18"/>
              </w:rPr>
              <w:t>(23,958)</w:t>
            </w:r>
          </w:p>
        </w:tc>
      </w:tr>
      <w:tr w:rsidR="000F737C" w14:paraId="57A8528A" w14:textId="77777777">
        <w:trPr>
          <w:trHeight w:val="213"/>
        </w:trPr>
        <w:tc>
          <w:tcPr>
            <w:tcW w:w="9141" w:type="dxa"/>
            <w:gridSpan w:val="4"/>
          </w:tcPr>
          <w:p w14:paraId="57A85289" w14:textId="77777777" w:rsidR="000F737C" w:rsidRDefault="00FA202A">
            <w:pPr>
              <w:pStyle w:val="TableParagraph"/>
              <w:spacing w:before="7" w:line="187" w:lineRule="exact"/>
              <w:ind w:left="207"/>
              <w:rPr>
                <w:sz w:val="18"/>
              </w:rPr>
            </w:pPr>
            <w:r>
              <w:rPr>
                <w:color w:val="231F20"/>
                <w:spacing w:val="-4"/>
                <w:sz w:val="18"/>
              </w:rPr>
              <w:t>Accumulated</w:t>
            </w:r>
            <w:r>
              <w:rPr>
                <w:color w:val="231F20"/>
                <w:spacing w:val="23"/>
                <w:sz w:val="18"/>
              </w:rPr>
              <w:t xml:space="preserve"> </w:t>
            </w:r>
            <w:r>
              <w:rPr>
                <w:color w:val="231F20"/>
                <w:spacing w:val="-4"/>
                <w:sz w:val="18"/>
              </w:rPr>
              <w:t>depreciation/amortisation</w:t>
            </w:r>
            <w:r>
              <w:rPr>
                <w:color w:val="231F20"/>
                <w:spacing w:val="23"/>
                <w:sz w:val="18"/>
              </w:rPr>
              <w:t xml:space="preserve"> </w:t>
            </w:r>
            <w:r>
              <w:rPr>
                <w:color w:val="231F20"/>
                <w:spacing w:val="-5"/>
                <w:sz w:val="18"/>
              </w:rPr>
              <w:t>and</w:t>
            </w:r>
          </w:p>
        </w:tc>
      </w:tr>
      <w:tr w:rsidR="000F737C" w14:paraId="57A8528F" w14:textId="77777777">
        <w:trPr>
          <w:trHeight w:val="212"/>
        </w:trPr>
        <w:tc>
          <w:tcPr>
            <w:tcW w:w="5506" w:type="dxa"/>
          </w:tcPr>
          <w:p w14:paraId="57A8528B" w14:textId="77777777" w:rsidR="000F737C" w:rsidRDefault="00FA202A">
            <w:pPr>
              <w:pStyle w:val="TableParagraph"/>
              <w:spacing w:line="192" w:lineRule="exact"/>
              <w:ind w:left="307"/>
              <w:rPr>
                <w:sz w:val="18"/>
              </w:rPr>
            </w:pPr>
            <w:r>
              <w:rPr>
                <w:color w:val="231F20"/>
                <w:sz w:val="18"/>
              </w:rPr>
              <w:t>impairment</w:t>
            </w:r>
            <w:r>
              <w:rPr>
                <w:color w:val="231F20"/>
                <w:spacing w:val="-13"/>
                <w:sz w:val="18"/>
              </w:rPr>
              <w:t xml:space="preserve"> </w:t>
            </w:r>
            <w:r>
              <w:rPr>
                <w:color w:val="231F20"/>
                <w:sz w:val="18"/>
              </w:rPr>
              <w:t>-</w:t>
            </w:r>
            <w:r>
              <w:rPr>
                <w:color w:val="231F20"/>
                <w:spacing w:val="-11"/>
                <w:sz w:val="18"/>
              </w:rPr>
              <w:t xml:space="preserve"> </w:t>
            </w:r>
            <w:r>
              <w:rPr>
                <w:color w:val="231F20"/>
                <w:sz w:val="18"/>
              </w:rPr>
              <w:t>ROU</w:t>
            </w:r>
            <w:r>
              <w:rPr>
                <w:color w:val="231F20"/>
                <w:spacing w:val="-10"/>
                <w:sz w:val="18"/>
              </w:rPr>
              <w:t xml:space="preserve"> </w:t>
            </w:r>
            <w:r>
              <w:rPr>
                <w:color w:val="231F20"/>
                <w:spacing w:val="-2"/>
                <w:sz w:val="18"/>
              </w:rPr>
              <w:t>assets</w:t>
            </w:r>
          </w:p>
        </w:tc>
        <w:tc>
          <w:tcPr>
            <w:tcW w:w="1354" w:type="dxa"/>
            <w:tcBorders>
              <w:bottom w:val="single" w:sz="6" w:space="0" w:color="231F20"/>
            </w:tcBorders>
          </w:tcPr>
          <w:p w14:paraId="57A8528C" w14:textId="77777777" w:rsidR="000F737C" w:rsidRDefault="00FA202A">
            <w:pPr>
              <w:pStyle w:val="TableParagraph"/>
              <w:spacing w:before="7" w:line="185" w:lineRule="exact"/>
              <w:ind w:right="187"/>
              <w:jc w:val="right"/>
              <w:rPr>
                <w:sz w:val="18"/>
              </w:rPr>
            </w:pPr>
            <w:r>
              <w:rPr>
                <w:color w:val="231F20"/>
                <w:spacing w:val="-2"/>
                <w:sz w:val="18"/>
              </w:rPr>
              <w:t>(26,389)</w:t>
            </w:r>
          </w:p>
        </w:tc>
        <w:tc>
          <w:tcPr>
            <w:tcW w:w="1296" w:type="dxa"/>
            <w:tcBorders>
              <w:bottom w:val="single" w:sz="6" w:space="0" w:color="231F20"/>
            </w:tcBorders>
          </w:tcPr>
          <w:p w14:paraId="57A8528D" w14:textId="77777777" w:rsidR="000F737C" w:rsidRDefault="00FA202A">
            <w:pPr>
              <w:pStyle w:val="TableParagraph"/>
              <w:spacing w:before="7" w:line="185" w:lineRule="exact"/>
              <w:ind w:right="325"/>
              <w:jc w:val="right"/>
              <w:rPr>
                <w:sz w:val="18"/>
              </w:rPr>
            </w:pPr>
            <w:r>
              <w:rPr>
                <w:color w:val="231F20"/>
                <w:spacing w:val="-10"/>
                <w:sz w:val="18"/>
              </w:rPr>
              <w:t>-</w:t>
            </w:r>
          </w:p>
        </w:tc>
        <w:tc>
          <w:tcPr>
            <w:tcW w:w="985" w:type="dxa"/>
            <w:tcBorders>
              <w:bottom w:val="single" w:sz="6" w:space="0" w:color="231F20"/>
            </w:tcBorders>
          </w:tcPr>
          <w:p w14:paraId="57A8528E" w14:textId="77777777" w:rsidR="000F737C" w:rsidRDefault="00FA202A">
            <w:pPr>
              <w:pStyle w:val="TableParagraph"/>
              <w:spacing w:before="7" w:line="185" w:lineRule="exact"/>
              <w:ind w:right="45"/>
              <w:jc w:val="right"/>
              <w:rPr>
                <w:sz w:val="18"/>
              </w:rPr>
            </w:pPr>
            <w:r>
              <w:rPr>
                <w:color w:val="231F20"/>
                <w:spacing w:val="-2"/>
                <w:sz w:val="18"/>
              </w:rPr>
              <w:t>(26,389)</w:t>
            </w:r>
          </w:p>
        </w:tc>
      </w:tr>
      <w:tr w:rsidR="000F737C" w14:paraId="57A85294" w14:textId="77777777">
        <w:trPr>
          <w:trHeight w:val="226"/>
        </w:trPr>
        <w:tc>
          <w:tcPr>
            <w:tcW w:w="5506" w:type="dxa"/>
          </w:tcPr>
          <w:p w14:paraId="57A85290" w14:textId="77777777" w:rsidR="000F737C" w:rsidRDefault="00FA202A">
            <w:pPr>
              <w:pStyle w:val="TableParagraph"/>
              <w:spacing w:before="21" w:line="185" w:lineRule="exact"/>
              <w:ind w:left="47"/>
              <w:rPr>
                <w:b/>
                <w:sz w:val="18"/>
              </w:rPr>
            </w:pPr>
            <w:r>
              <w:rPr>
                <w:b/>
                <w:color w:val="231F20"/>
                <w:sz w:val="18"/>
              </w:rPr>
              <w:t>Opening</w:t>
            </w:r>
            <w:r>
              <w:rPr>
                <w:b/>
                <w:color w:val="231F20"/>
                <w:spacing w:val="-12"/>
                <w:sz w:val="18"/>
              </w:rPr>
              <w:t xml:space="preserve"> </w:t>
            </w:r>
            <w:r>
              <w:rPr>
                <w:b/>
                <w:color w:val="231F20"/>
                <w:sz w:val="18"/>
              </w:rPr>
              <w:t>net</w:t>
            </w:r>
            <w:r>
              <w:rPr>
                <w:b/>
                <w:color w:val="231F20"/>
                <w:spacing w:val="-12"/>
                <w:sz w:val="18"/>
              </w:rPr>
              <w:t xml:space="preserve"> </w:t>
            </w:r>
            <w:r>
              <w:rPr>
                <w:b/>
                <w:color w:val="231F20"/>
                <w:sz w:val="18"/>
              </w:rPr>
              <w:t>book</w:t>
            </w:r>
            <w:r>
              <w:rPr>
                <w:b/>
                <w:color w:val="231F20"/>
                <w:spacing w:val="-11"/>
                <w:sz w:val="18"/>
              </w:rPr>
              <w:t xml:space="preserve"> </w:t>
            </w:r>
            <w:r>
              <w:rPr>
                <w:b/>
                <w:color w:val="231F20"/>
                <w:spacing w:val="-2"/>
                <w:sz w:val="18"/>
              </w:rPr>
              <w:t>balance</w:t>
            </w:r>
          </w:p>
        </w:tc>
        <w:tc>
          <w:tcPr>
            <w:tcW w:w="1354" w:type="dxa"/>
            <w:tcBorders>
              <w:top w:val="single" w:sz="6" w:space="0" w:color="231F20"/>
              <w:bottom w:val="single" w:sz="6" w:space="0" w:color="231F20"/>
            </w:tcBorders>
          </w:tcPr>
          <w:p w14:paraId="57A85291" w14:textId="77777777" w:rsidR="000F737C" w:rsidRDefault="00FA202A">
            <w:pPr>
              <w:pStyle w:val="TableParagraph"/>
              <w:spacing w:before="21" w:line="185" w:lineRule="exact"/>
              <w:ind w:right="241"/>
              <w:jc w:val="right"/>
              <w:rPr>
                <w:b/>
                <w:sz w:val="18"/>
              </w:rPr>
            </w:pPr>
            <w:r>
              <w:rPr>
                <w:b/>
                <w:color w:val="231F20"/>
                <w:spacing w:val="-2"/>
                <w:sz w:val="18"/>
              </w:rPr>
              <w:t>20,385</w:t>
            </w:r>
          </w:p>
        </w:tc>
        <w:tc>
          <w:tcPr>
            <w:tcW w:w="1296" w:type="dxa"/>
            <w:tcBorders>
              <w:top w:val="single" w:sz="6" w:space="0" w:color="231F20"/>
              <w:bottom w:val="single" w:sz="6" w:space="0" w:color="231F20"/>
            </w:tcBorders>
          </w:tcPr>
          <w:p w14:paraId="57A85292" w14:textId="77777777" w:rsidR="000F737C" w:rsidRDefault="00FA202A">
            <w:pPr>
              <w:pStyle w:val="TableParagraph"/>
              <w:spacing w:before="21" w:line="185" w:lineRule="exact"/>
              <w:ind w:left="423"/>
              <w:rPr>
                <w:b/>
                <w:sz w:val="18"/>
              </w:rPr>
            </w:pPr>
            <w:r>
              <w:rPr>
                <w:b/>
                <w:color w:val="231F20"/>
                <w:spacing w:val="-2"/>
                <w:sz w:val="18"/>
              </w:rPr>
              <w:t>16,092</w:t>
            </w:r>
          </w:p>
        </w:tc>
        <w:tc>
          <w:tcPr>
            <w:tcW w:w="985" w:type="dxa"/>
            <w:tcBorders>
              <w:top w:val="single" w:sz="6" w:space="0" w:color="231F20"/>
              <w:bottom w:val="single" w:sz="6" w:space="0" w:color="231F20"/>
            </w:tcBorders>
          </w:tcPr>
          <w:p w14:paraId="57A85293" w14:textId="77777777" w:rsidR="000F737C" w:rsidRDefault="00FA202A">
            <w:pPr>
              <w:pStyle w:val="TableParagraph"/>
              <w:spacing w:before="21" w:line="185" w:lineRule="exact"/>
              <w:ind w:right="98"/>
              <w:jc w:val="right"/>
              <w:rPr>
                <w:b/>
                <w:sz w:val="18"/>
              </w:rPr>
            </w:pPr>
            <w:r>
              <w:rPr>
                <w:b/>
                <w:color w:val="231F20"/>
                <w:spacing w:val="-2"/>
                <w:sz w:val="18"/>
              </w:rPr>
              <w:t>36,477</w:t>
            </w:r>
          </w:p>
        </w:tc>
      </w:tr>
      <w:tr w:rsidR="000F737C" w14:paraId="57A85299" w14:textId="77777777">
        <w:trPr>
          <w:trHeight w:val="227"/>
        </w:trPr>
        <w:tc>
          <w:tcPr>
            <w:tcW w:w="5506" w:type="dxa"/>
          </w:tcPr>
          <w:p w14:paraId="57A85295" w14:textId="77777777" w:rsidR="000F737C" w:rsidRDefault="00FA202A">
            <w:pPr>
              <w:pStyle w:val="TableParagraph"/>
              <w:spacing w:before="21" w:line="187" w:lineRule="exact"/>
              <w:ind w:left="207"/>
              <w:rPr>
                <w:b/>
                <w:sz w:val="18"/>
              </w:rPr>
            </w:pPr>
            <w:r>
              <w:rPr>
                <w:b/>
                <w:color w:val="231F20"/>
                <w:sz w:val="18"/>
              </w:rPr>
              <w:t>Capital</w:t>
            </w:r>
            <w:r>
              <w:rPr>
                <w:b/>
                <w:color w:val="231F20"/>
                <w:spacing w:val="-12"/>
                <w:sz w:val="18"/>
              </w:rPr>
              <w:t xml:space="preserve"> </w:t>
            </w:r>
            <w:r>
              <w:rPr>
                <w:b/>
                <w:color w:val="231F20"/>
                <w:sz w:val="18"/>
              </w:rPr>
              <w:t>asset</w:t>
            </w:r>
            <w:r>
              <w:rPr>
                <w:b/>
                <w:color w:val="231F20"/>
                <w:spacing w:val="-12"/>
                <w:sz w:val="18"/>
              </w:rPr>
              <w:t xml:space="preserve"> </w:t>
            </w:r>
            <w:r>
              <w:rPr>
                <w:b/>
                <w:color w:val="231F20"/>
                <w:spacing w:val="-2"/>
                <w:sz w:val="18"/>
              </w:rPr>
              <w:t>additions</w:t>
            </w:r>
          </w:p>
        </w:tc>
        <w:tc>
          <w:tcPr>
            <w:tcW w:w="1354" w:type="dxa"/>
            <w:tcBorders>
              <w:top w:val="single" w:sz="6" w:space="0" w:color="231F20"/>
            </w:tcBorders>
          </w:tcPr>
          <w:p w14:paraId="57A85296" w14:textId="77777777" w:rsidR="000F737C" w:rsidRDefault="000F737C">
            <w:pPr>
              <w:pStyle w:val="TableParagraph"/>
              <w:rPr>
                <w:rFonts w:ascii="Times New Roman"/>
                <w:sz w:val="16"/>
              </w:rPr>
            </w:pPr>
          </w:p>
        </w:tc>
        <w:tc>
          <w:tcPr>
            <w:tcW w:w="1296" w:type="dxa"/>
            <w:tcBorders>
              <w:top w:val="single" w:sz="6" w:space="0" w:color="231F20"/>
            </w:tcBorders>
          </w:tcPr>
          <w:p w14:paraId="57A85297" w14:textId="77777777" w:rsidR="000F737C" w:rsidRDefault="000F737C">
            <w:pPr>
              <w:pStyle w:val="TableParagraph"/>
              <w:rPr>
                <w:rFonts w:ascii="Times New Roman"/>
                <w:sz w:val="16"/>
              </w:rPr>
            </w:pPr>
          </w:p>
        </w:tc>
        <w:tc>
          <w:tcPr>
            <w:tcW w:w="985" w:type="dxa"/>
            <w:tcBorders>
              <w:top w:val="single" w:sz="6" w:space="0" w:color="231F20"/>
            </w:tcBorders>
          </w:tcPr>
          <w:p w14:paraId="57A85298" w14:textId="77777777" w:rsidR="000F737C" w:rsidRDefault="000F737C">
            <w:pPr>
              <w:pStyle w:val="TableParagraph"/>
              <w:rPr>
                <w:rFonts w:ascii="Times New Roman"/>
                <w:sz w:val="16"/>
              </w:rPr>
            </w:pPr>
          </w:p>
        </w:tc>
      </w:tr>
    </w:tbl>
    <w:p w14:paraId="57A8529A" w14:textId="77777777" w:rsidR="000F737C" w:rsidRDefault="00FA202A">
      <w:pPr>
        <w:spacing w:before="74" w:after="16" w:line="237" w:lineRule="auto"/>
        <w:ind w:left="544" w:right="6477" w:hanging="100"/>
        <w:rPr>
          <w:b/>
          <w:sz w:val="18"/>
        </w:rPr>
      </w:pPr>
      <w:r>
        <w:rPr>
          <w:b/>
          <w:color w:val="231F20"/>
          <w:sz w:val="18"/>
        </w:rPr>
        <w:t>Estimated</w:t>
      </w:r>
      <w:r>
        <w:rPr>
          <w:b/>
          <w:color w:val="231F20"/>
          <w:spacing w:val="-13"/>
          <w:sz w:val="18"/>
        </w:rPr>
        <w:t xml:space="preserve"> </w:t>
      </w:r>
      <w:r>
        <w:rPr>
          <w:b/>
          <w:color w:val="231F20"/>
          <w:sz w:val="18"/>
        </w:rPr>
        <w:t>expenditure</w:t>
      </w:r>
      <w:r>
        <w:rPr>
          <w:b/>
          <w:color w:val="231F20"/>
          <w:spacing w:val="-12"/>
          <w:sz w:val="18"/>
        </w:rPr>
        <w:t xml:space="preserve"> </w:t>
      </w:r>
      <w:r>
        <w:rPr>
          <w:b/>
          <w:color w:val="231F20"/>
          <w:sz w:val="18"/>
        </w:rPr>
        <w:t>on</w:t>
      </w:r>
      <w:r>
        <w:rPr>
          <w:b/>
          <w:color w:val="231F20"/>
          <w:spacing w:val="-13"/>
          <w:sz w:val="18"/>
        </w:rPr>
        <w:t xml:space="preserve"> </w:t>
      </w:r>
      <w:r>
        <w:rPr>
          <w:b/>
          <w:color w:val="231F20"/>
          <w:sz w:val="18"/>
        </w:rPr>
        <w:t>new or replacement assets</w:t>
      </w:r>
    </w:p>
    <w:tbl>
      <w:tblPr>
        <w:tblW w:w="0" w:type="auto"/>
        <w:tblInd w:w="195" w:type="dxa"/>
        <w:tblLayout w:type="fixed"/>
        <w:tblCellMar>
          <w:left w:w="0" w:type="dxa"/>
          <w:right w:w="0" w:type="dxa"/>
        </w:tblCellMar>
        <w:tblLook w:val="01E0" w:firstRow="1" w:lastRow="1" w:firstColumn="1" w:lastColumn="1" w:noHBand="0" w:noVBand="0"/>
      </w:tblPr>
      <w:tblGrid>
        <w:gridCol w:w="5556"/>
        <w:gridCol w:w="1438"/>
        <w:gridCol w:w="1211"/>
        <w:gridCol w:w="1035"/>
      </w:tblGrid>
      <w:tr w:rsidR="000F737C" w14:paraId="57A8529F" w14:textId="77777777">
        <w:trPr>
          <w:trHeight w:val="205"/>
        </w:trPr>
        <w:tc>
          <w:tcPr>
            <w:tcW w:w="5556" w:type="dxa"/>
          </w:tcPr>
          <w:p w14:paraId="57A8529B" w14:textId="77777777" w:rsidR="000F737C" w:rsidRDefault="00FA202A">
            <w:pPr>
              <w:pStyle w:val="TableParagraph"/>
              <w:spacing w:line="185" w:lineRule="exact"/>
              <w:ind w:left="257"/>
              <w:rPr>
                <w:sz w:val="18"/>
              </w:rPr>
            </w:pPr>
            <w:r>
              <w:rPr>
                <w:color w:val="231F20"/>
                <w:sz w:val="18"/>
              </w:rPr>
              <w:t>By</w:t>
            </w:r>
            <w:r>
              <w:rPr>
                <w:color w:val="231F20"/>
                <w:spacing w:val="-11"/>
                <w:sz w:val="18"/>
              </w:rPr>
              <w:t xml:space="preserve"> </w:t>
            </w:r>
            <w:r>
              <w:rPr>
                <w:color w:val="231F20"/>
                <w:sz w:val="18"/>
              </w:rPr>
              <w:t>purchase</w:t>
            </w:r>
            <w:r>
              <w:rPr>
                <w:color w:val="231F20"/>
                <w:spacing w:val="-10"/>
                <w:sz w:val="18"/>
              </w:rPr>
              <w:t xml:space="preserve"> </w:t>
            </w:r>
            <w:r>
              <w:rPr>
                <w:color w:val="231F20"/>
                <w:sz w:val="18"/>
              </w:rPr>
              <w:t>-</w:t>
            </w:r>
            <w:r>
              <w:rPr>
                <w:color w:val="231F20"/>
                <w:spacing w:val="-10"/>
                <w:sz w:val="18"/>
              </w:rPr>
              <w:t xml:space="preserve"> </w:t>
            </w:r>
            <w:r>
              <w:rPr>
                <w:color w:val="231F20"/>
                <w:spacing w:val="-2"/>
                <w:sz w:val="18"/>
              </w:rPr>
              <w:t>other</w:t>
            </w:r>
          </w:p>
        </w:tc>
        <w:tc>
          <w:tcPr>
            <w:tcW w:w="1438" w:type="dxa"/>
          </w:tcPr>
          <w:p w14:paraId="57A8529C" w14:textId="77777777" w:rsidR="000F737C" w:rsidRDefault="00FA202A">
            <w:pPr>
              <w:pStyle w:val="TableParagraph"/>
              <w:spacing w:line="185" w:lineRule="exact"/>
              <w:ind w:right="325"/>
              <w:jc w:val="right"/>
              <w:rPr>
                <w:sz w:val="18"/>
              </w:rPr>
            </w:pPr>
            <w:r>
              <w:rPr>
                <w:color w:val="231F20"/>
                <w:spacing w:val="-10"/>
                <w:sz w:val="18"/>
              </w:rPr>
              <w:t>-</w:t>
            </w:r>
          </w:p>
        </w:tc>
        <w:tc>
          <w:tcPr>
            <w:tcW w:w="1211" w:type="dxa"/>
          </w:tcPr>
          <w:p w14:paraId="57A8529D" w14:textId="77777777" w:rsidR="000F737C" w:rsidRDefault="00FA202A">
            <w:pPr>
              <w:pStyle w:val="TableParagraph"/>
              <w:spacing w:line="185" w:lineRule="exact"/>
              <w:ind w:left="438"/>
              <w:rPr>
                <w:sz w:val="18"/>
              </w:rPr>
            </w:pPr>
            <w:r>
              <w:rPr>
                <w:color w:val="231F20"/>
                <w:spacing w:val="-2"/>
                <w:sz w:val="18"/>
              </w:rPr>
              <w:t>2,500</w:t>
            </w:r>
          </w:p>
        </w:tc>
        <w:tc>
          <w:tcPr>
            <w:tcW w:w="1035" w:type="dxa"/>
          </w:tcPr>
          <w:p w14:paraId="57A8529E" w14:textId="77777777" w:rsidR="000F737C" w:rsidRDefault="00FA202A">
            <w:pPr>
              <w:pStyle w:val="TableParagraph"/>
              <w:spacing w:line="185" w:lineRule="exact"/>
              <w:ind w:right="148"/>
              <w:jc w:val="right"/>
              <w:rPr>
                <w:sz w:val="18"/>
              </w:rPr>
            </w:pPr>
            <w:r>
              <w:rPr>
                <w:color w:val="231F20"/>
                <w:spacing w:val="-2"/>
                <w:sz w:val="18"/>
              </w:rPr>
              <w:t>2,500</w:t>
            </w:r>
          </w:p>
        </w:tc>
      </w:tr>
      <w:tr w:rsidR="000F737C" w14:paraId="57A852A4" w14:textId="77777777">
        <w:trPr>
          <w:trHeight w:val="483"/>
        </w:trPr>
        <w:tc>
          <w:tcPr>
            <w:tcW w:w="5556" w:type="dxa"/>
          </w:tcPr>
          <w:p w14:paraId="57A852A0" w14:textId="77777777" w:rsidR="000F737C" w:rsidRDefault="00FA202A">
            <w:pPr>
              <w:pStyle w:val="TableParagraph"/>
              <w:spacing w:line="242" w:lineRule="exact"/>
              <w:ind w:left="257" w:right="3569"/>
              <w:rPr>
                <w:b/>
                <w:sz w:val="18"/>
              </w:rPr>
            </w:pPr>
            <w:r>
              <w:rPr>
                <w:b/>
                <w:color w:val="231F20"/>
                <w:sz w:val="18"/>
              </w:rPr>
              <w:t xml:space="preserve">Total additions </w:t>
            </w:r>
            <w:r>
              <w:rPr>
                <w:b/>
                <w:color w:val="231F20"/>
                <w:spacing w:val="-2"/>
                <w:sz w:val="18"/>
              </w:rPr>
              <w:t>Other</w:t>
            </w:r>
            <w:r>
              <w:rPr>
                <w:b/>
                <w:color w:val="231F20"/>
                <w:spacing w:val="-11"/>
                <w:sz w:val="18"/>
              </w:rPr>
              <w:t xml:space="preserve"> </w:t>
            </w:r>
            <w:r>
              <w:rPr>
                <w:b/>
                <w:color w:val="231F20"/>
                <w:spacing w:val="-2"/>
                <w:sz w:val="18"/>
              </w:rPr>
              <w:t>movements</w:t>
            </w:r>
          </w:p>
        </w:tc>
        <w:tc>
          <w:tcPr>
            <w:tcW w:w="1438" w:type="dxa"/>
          </w:tcPr>
          <w:p w14:paraId="57A852A1" w14:textId="77777777" w:rsidR="000F737C" w:rsidRDefault="00FA202A">
            <w:pPr>
              <w:pStyle w:val="TableParagraph"/>
              <w:spacing w:before="28"/>
              <w:ind w:right="325"/>
              <w:jc w:val="right"/>
              <w:rPr>
                <w:b/>
                <w:sz w:val="18"/>
              </w:rPr>
            </w:pPr>
            <w:r>
              <w:rPr>
                <w:b/>
                <w:noProof/>
                <w:sz w:val="18"/>
              </w:rPr>
              <mc:AlternateContent>
                <mc:Choice Requires="wpg">
                  <w:drawing>
                    <wp:anchor distT="0" distB="0" distL="0" distR="0" simplePos="0" relativeHeight="485414912" behindDoc="1" locked="0" layoutInCell="1" allowOverlap="1" wp14:anchorId="57A854B5" wp14:editId="57A854B6">
                      <wp:simplePos x="0" y="0"/>
                      <wp:positionH relativeFrom="column">
                        <wp:posOffset>0</wp:posOffset>
                      </wp:positionH>
                      <wp:positionV relativeFrom="paragraph">
                        <wp:posOffset>-4155</wp:posOffset>
                      </wp:positionV>
                      <wp:extent cx="2308860" cy="76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7620"/>
                                <a:chOff x="0" y="0"/>
                                <a:chExt cx="2308860" cy="7620"/>
                              </a:xfrm>
                            </wpg:grpSpPr>
                            <wps:wsp>
                              <wps:cNvPr id="24" name="Graphic 24"/>
                              <wps:cNvSpPr/>
                              <wps:spPr>
                                <a:xfrm>
                                  <a:off x="0" y="3771"/>
                                  <a:ext cx="2308860" cy="1270"/>
                                </a:xfrm>
                                <a:custGeom>
                                  <a:avLst/>
                                  <a:gdLst/>
                                  <a:ahLst/>
                                  <a:cxnLst/>
                                  <a:rect l="l" t="t" r="r" b="b"/>
                                  <a:pathLst>
                                    <a:path w="2308860">
                                      <a:moveTo>
                                        <a:pt x="0" y="0"/>
                                      </a:moveTo>
                                      <a:lnTo>
                                        <a:pt x="230831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DBF8156" id="Group 23" o:spid="_x0000_s1026" style="position:absolute;margin-left:0;margin-top:-.35pt;width:181.8pt;height:.6pt;z-index:-17901568;mso-wrap-distance-left:0;mso-wrap-distance-right:0" coordsize="230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">
                      <v:shape id="Graphic 24" o:spid="_x0000_s1027" style="position:absolute;top:37;width:23088;height:13;visibility:visible;mso-wrap-style:square;v-text-anchor:top" coordsize="2308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" path="m,l2308313,e" filled="f" strokecolor="#231f20" strokeweight=".20953mm">
                        <v:path arrowok="t"/>
                      </v:shape>
                    </v:group>
                  </w:pict>
                </mc:Fallback>
              </mc:AlternateContent>
            </w:r>
            <w:r>
              <w:rPr>
                <w:b/>
                <w:color w:val="231F20"/>
                <w:spacing w:val="-10"/>
                <w:sz w:val="18"/>
              </w:rPr>
              <w:t>-</w:t>
            </w:r>
          </w:p>
        </w:tc>
        <w:tc>
          <w:tcPr>
            <w:tcW w:w="1211" w:type="dxa"/>
          </w:tcPr>
          <w:p w14:paraId="57A852A2" w14:textId="77777777" w:rsidR="000F737C" w:rsidRDefault="00FA202A">
            <w:pPr>
              <w:pStyle w:val="TableParagraph"/>
              <w:spacing w:before="28"/>
              <w:ind w:left="438"/>
              <w:rPr>
                <w:b/>
                <w:sz w:val="18"/>
              </w:rPr>
            </w:pPr>
            <w:r>
              <w:rPr>
                <w:b/>
                <w:color w:val="231F20"/>
                <w:spacing w:val="-2"/>
                <w:sz w:val="18"/>
              </w:rPr>
              <w:t>2,500</w:t>
            </w:r>
          </w:p>
        </w:tc>
        <w:tc>
          <w:tcPr>
            <w:tcW w:w="1035" w:type="dxa"/>
          </w:tcPr>
          <w:p w14:paraId="57A852A3" w14:textId="77777777" w:rsidR="000F737C" w:rsidRDefault="00FA202A">
            <w:pPr>
              <w:pStyle w:val="TableParagraph"/>
              <w:spacing w:before="28"/>
              <w:ind w:right="147"/>
              <w:jc w:val="right"/>
              <w:rPr>
                <w:b/>
                <w:sz w:val="18"/>
              </w:rPr>
            </w:pPr>
            <w:r>
              <w:rPr>
                <w:b/>
                <w:color w:val="231F20"/>
                <w:spacing w:val="-2"/>
                <w:sz w:val="18"/>
              </w:rPr>
              <w:t>2,500</w:t>
            </w:r>
          </w:p>
        </w:tc>
      </w:tr>
      <w:tr w:rsidR="000F737C" w14:paraId="57A852A9" w14:textId="77777777">
        <w:trPr>
          <w:trHeight w:val="213"/>
        </w:trPr>
        <w:tc>
          <w:tcPr>
            <w:tcW w:w="5556" w:type="dxa"/>
          </w:tcPr>
          <w:p w14:paraId="57A852A5" w14:textId="77777777" w:rsidR="000F737C" w:rsidRDefault="00FA202A">
            <w:pPr>
              <w:pStyle w:val="TableParagraph"/>
              <w:spacing w:line="194" w:lineRule="exact"/>
              <w:ind w:left="257"/>
              <w:rPr>
                <w:sz w:val="18"/>
              </w:rPr>
            </w:pPr>
            <w:r>
              <w:rPr>
                <w:color w:val="231F20"/>
                <w:spacing w:val="-4"/>
                <w:sz w:val="18"/>
              </w:rPr>
              <w:t>Depreciation/amortisation</w:t>
            </w:r>
            <w:r>
              <w:rPr>
                <w:color w:val="231F20"/>
                <w:spacing w:val="34"/>
                <w:sz w:val="18"/>
              </w:rPr>
              <w:t xml:space="preserve"> </w:t>
            </w:r>
            <w:r>
              <w:rPr>
                <w:color w:val="231F20"/>
                <w:spacing w:val="-2"/>
                <w:sz w:val="18"/>
              </w:rPr>
              <w:t>expense</w:t>
            </w:r>
          </w:p>
        </w:tc>
        <w:tc>
          <w:tcPr>
            <w:tcW w:w="1438" w:type="dxa"/>
          </w:tcPr>
          <w:p w14:paraId="57A852A6" w14:textId="77777777" w:rsidR="000F737C" w:rsidRDefault="00FA202A">
            <w:pPr>
              <w:pStyle w:val="TableParagraph"/>
              <w:spacing w:line="194" w:lineRule="exact"/>
              <w:ind w:right="325"/>
              <w:jc w:val="right"/>
              <w:rPr>
                <w:sz w:val="18"/>
              </w:rPr>
            </w:pPr>
            <w:r>
              <w:rPr>
                <w:color w:val="231F20"/>
                <w:spacing w:val="-10"/>
                <w:sz w:val="18"/>
              </w:rPr>
              <w:t>-</w:t>
            </w:r>
          </w:p>
        </w:tc>
        <w:tc>
          <w:tcPr>
            <w:tcW w:w="1211" w:type="dxa"/>
          </w:tcPr>
          <w:p w14:paraId="57A852A7" w14:textId="77777777" w:rsidR="000F737C" w:rsidRDefault="00FA202A">
            <w:pPr>
              <w:pStyle w:val="TableParagraph"/>
              <w:spacing w:line="194" w:lineRule="exact"/>
              <w:ind w:right="271"/>
              <w:jc w:val="right"/>
              <w:rPr>
                <w:sz w:val="18"/>
              </w:rPr>
            </w:pPr>
            <w:r>
              <w:rPr>
                <w:color w:val="231F20"/>
                <w:spacing w:val="-2"/>
                <w:sz w:val="18"/>
              </w:rPr>
              <w:t>(4,770)</w:t>
            </w:r>
          </w:p>
        </w:tc>
        <w:tc>
          <w:tcPr>
            <w:tcW w:w="1035" w:type="dxa"/>
          </w:tcPr>
          <w:p w14:paraId="57A852A8" w14:textId="77777777" w:rsidR="000F737C" w:rsidRDefault="00FA202A">
            <w:pPr>
              <w:pStyle w:val="TableParagraph"/>
              <w:spacing w:line="194" w:lineRule="exact"/>
              <w:ind w:right="94"/>
              <w:jc w:val="right"/>
              <w:rPr>
                <w:sz w:val="18"/>
              </w:rPr>
            </w:pPr>
            <w:r>
              <w:rPr>
                <w:color w:val="231F20"/>
                <w:spacing w:val="-2"/>
                <w:sz w:val="18"/>
              </w:rPr>
              <w:t>(4,770)</w:t>
            </w:r>
          </w:p>
        </w:tc>
      </w:tr>
      <w:tr w:rsidR="000F737C" w14:paraId="57A852AE" w14:textId="77777777">
        <w:trPr>
          <w:trHeight w:val="209"/>
        </w:trPr>
        <w:tc>
          <w:tcPr>
            <w:tcW w:w="5556" w:type="dxa"/>
          </w:tcPr>
          <w:p w14:paraId="57A852AA" w14:textId="77777777" w:rsidR="000F737C" w:rsidRDefault="00FA202A">
            <w:pPr>
              <w:pStyle w:val="TableParagraph"/>
              <w:spacing w:line="189" w:lineRule="exact"/>
              <w:ind w:left="257"/>
              <w:rPr>
                <w:sz w:val="18"/>
              </w:rPr>
            </w:pPr>
            <w:r>
              <w:rPr>
                <w:color w:val="231F20"/>
                <w:spacing w:val="-4"/>
                <w:sz w:val="18"/>
              </w:rPr>
              <w:t>Depreciation/amortisation</w:t>
            </w:r>
            <w:r>
              <w:rPr>
                <w:color w:val="231F20"/>
                <w:spacing w:val="34"/>
                <w:sz w:val="18"/>
              </w:rPr>
              <w:t xml:space="preserve"> </w:t>
            </w:r>
            <w:r>
              <w:rPr>
                <w:color w:val="231F20"/>
                <w:spacing w:val="-5"/>
                <w:sz w:val="18"/>
              </w:rPr>
              <w:t>on</w:t>
            </w:r>
          </w:p>
        </w:tc>
        <w:tc>
          <w:tcPr>
            <w:tcW w:w="1438" w:type="dxa"/>
          </w:tcPr>
          <w:p w14:paraId="57A852AB" w14:textId="77777777" w:rsidR="000F737C" w:rsidRDefault="000F737C">
            <w:pPr>
              <w:pStyle w:val="TableParagraph"/>
              <w:rPr>
                <w:rFonts w:ascii="Times New Roman"/>
                <w:sz w:val="14"/>
              </w:rPr>
            </w:pPr>
          </w:p>
        </w:tc>
        <w:tc>
          <w:tcPr>
            <w:tcW w:w="1211" w:type="dxa"/>
          </w:tcPr>
          <w:p w14:paraId="57A852AC" w14:textId="77777777" w:rsidR="000F737C" w:rsidRDefault="000F737C">
            <w:pPr>
              <w:pStyle w:val="TableParagraph"/>
              <w:rPr>
                <w:rFonts w:ascii="Times New Roman"/>
                <w:sz w:val="14"/>
              </w:rPr>
            </w:pPr>
          </w:p>
        </w:tc>
        <w:tc>
          <w:tcPr>
            <w:tcW w:w="1035" w:type="dxa"/>
          </w:tcPr>
          <w:p w14:paraId="57A852AD" w14:textId="77777777" w:rsidR="000F737C" w:rsidRDefault="000F737C">
            <w:pPr>
              <w:pStyle w:val="TableParagraph"/>
              <w:rPr>
                <w:rFonts w:ascii="Times New Roman"/>
                <w:sz w:val="14"/>
              </w:rPr>
            </w:pPr>
          </w:p>
        </w:tc>
      </w:tr>
      <w:tr w:rsidR="000F737C" w14:paraId="57A852B3" w14:textId="77777777">
        <w:trPr>
          <w:trHeight w:val="216"/>
        </w:trPr>
        <w:tc>
          <w:tcPr>
            <w:tcW w:w="5556" w:type="dxa"/>
          </w:tcPr>
          <w:p w14:paraId="57A852AF" w14:textId="77777777" w:rsidR="000F737C" w:rsidRDefault="00FA202A">
            <w:pPr>
              <w:pStyle w:val="TableParagraph"/>
              <w:spacing w:line="197" w:lineRule="exact"/>
              <w:ind w:left="357"/>
              <w:rPr>
                <w:sz w:val="18"/>
              </w:rPr>
            </w:pPr>
            <w:r>
              <w:rPr>
                <w:color w:val="231F20"/>
                <w:sz w:val="18"/>
              </w:rPr>
              <w:t>ROU</w:t>
            </w:r>
            <w:r>
              <w:rPr>
                <w:color w:val="231F20"/>
                <w:spacing w:val="-11"/>
                <w:sz w:val="18"/>
              </w:rPr>
              <w:t xml:space="preserve"> </w:t>
            </w:r>
            <w:r>
              <w:rPr>
                <w:color w:val="231F20"/>
                <w:spacing w:val="-2"/>
                <w:sz w:val="18"/>
              </w:rPr>
              <w:t>assets</w:t>
            </w:r>
          </w:p>
        </w:tc>
        <w:tc>
          <w:tcPr>
            <w:tcW w:w="1438" w:type="dxa"/>
          </w:tcPr>
          <w:p w14:paraId="57A852B0" w14:textId="77777777" w:rsidR="000F737C" w:rsidRDefault="00FA202A">
            <w:pPr>
              <w:pStyle w:val="TableParagraph"/>
              <w:spacing w:before="4" w:line="193" w:lineRule="exact"/>
              <w:ind w:right="271"/>
              <w:jc w:val="right"/>
              <w:rPr>
                <w:sz w:val="18"/>
              </w:rPr>
            </w:pPr>
            <w:r>
              <w:rPr>
                <w:noProof/>
                <w:sz w:val="18"/>
              </w:rPr>
              <mc:AlternateContent>
                <mc:Choice Requires="wpg">
                  <w:drawing>
                    <wp:anchor distT="0" distB="0" distL="0" distR="0" simplePos="0" relativeHeight="485415424" behindDoc="1" locked="0" layoutInCell="1" allowOverlap="1" wp14:anchorId="57A854B7" wp14:editId="57A854B8">
                      <wp:simplePos x="0" y="0"/>
                      <wp:positionH relativeFrom="column">
                        <wp:posOffset>0</wp:posOffset>
                      </wp:positionH>
                      <wp:positionV relativeFrom="paragraph">
                        <wp:posOffset>-426752</wp:posOffset>
                      </wp:positionV>
                      <wp:extent cx="2308860" cy="762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7620"/>
                                <a:chOff x="0" y="0"/>
                                <a:chExt cx="2308860" cy="7620"/>
                              </a:xfrm>
                            </wpg:grpSpPr>
                            <wps:wsp>
                              <wps:cNvPr id="26" name="Graphic 26"/>
                              <wps:cNvSpPr/>
                              <wps:spPr>
                                <a:xfrm>
                                  <a:off x="0" y="3771"/>
                                  <a:ext cx="2308860" cy="1270"/>
                                </a:xfrm>
                                <a:custGeom>
                                  <a:avLst/>
                                  <a:gdLst/>
                                  <a:ahLst/>
                                  <a:cxnLst/>
                                  <a:rect l="l" t="t" r="r" b="b"/>
                                  <a:pathLst>
                                    <a:path w="2308860">
                                      <a:moveTo>
                                        <a:pt x="0" y="0"/>
                                      </a:moveTo>
                                      <a:lnTo>
                                        <a:pt x="230831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5687491" id="Group 25" o:spid="_x0000_s1026" style="position:absolute;margin-left:0;margin-top:-33.6pt;width:181.8pt;height:.6pt;z-index:-17901056;mso-wrap-distance-left:0;mso-wrap-distance-right:0" coordsize="230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">
                      <v:shape id="Graphic 26" o:spid="_x0000_s1027" style="position:absolute;top:37;width:23088;height:13;visibility:visible;mso-wrap-style:square;v-text-anchor:top" coordsize="2308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" path="m,l2308313,e" filled="f" strokecolor="#231f20" strokeweight=".20953mm">
                        <v:path arrowok="t"/>
                      </v:shape>
                    </v:group>
                  </w:pict>
                </mc:Fallback>
              </mc:AlternateContent>
            </w:r>
            <w:r>
              <w:rPr>
                <w:color w:val="231F20"/>
                <w:spacing w:val="-2"/>
                <w:sz w:val="18"/>
              </w:rPr>
              <w:t>(4,929)</w:t>
            </w:r>
          </w:p>
        </w:tc>
        <w:tc>
          <w:tcPr>
            <w:tcW w:w="1211" w:type="dxa"/>
          </w:tcPr>
          <w:p w14:paraId="57A852B1" w14:textId="77777777" w:rsidR="000F737C" w:rsidRDefault="000F737C">
            <w:pPr>
              <w:pStyle w:val="TableParagraph"/>
              <w:rPr>
                <w:rFonts w:ascii="Times New Roman"/>
                <w:sz w:val="14"/>
              </w:rPr>
            </w:pPr>
          </w:p>
        </w:tc>
        <w:tc>
          <w:tcPr>
            <w:tcW w:w="1035" w:type="dxa"/>
          </w:tcPr>
          <w:p w14:paraId="57A852B2" w14:textId="77777777" w:rsidR="000F737C" w:rsidRDefault="00FA202A">
            <w:pPr>
              <w:pStyle w:val="TableParagraph"/>
              <w:spacing w:before="4" w:line="193" w:lineRule="exact"/>
              <w:ind w:right="94"/>
              <w:jc w:val="right"/>
              <w:rPr>
                <w:sz w:val="18"/>
              </w:rPr>
            </w:pPr>
            <w:r>
              <w:rPr>
                <w:color w:val="231F20"/>
                <w:spacing w:val="-2"/>
                <w:sz w:val="18"/>
              </w:rPr>
              <w:t>(4,929)</w:t>
            </w:r>
          </w:p>
        </w:tc>
      </w:tr>
      <w:tr w:rsidR="000F737C" w14:paraId="57A852B8" w14:textId="77777777">
        <w:trPr>
          <w:trHeight w:val="483"/>
        </w:trPr>
        <w:tc>
          <w:tcPr>
            <w:tcW w:w="5556" w:type="dxa"/>
          </w:tcPr>
          <w:p w14:paraId="57A852B4" w14:textId="77777777" w:rsidR="000F737C" w:rsidRDefault="00FA202A">
            <w:pPr>
              <w:pStyle w:val="TableParagraph"/>
              <w:spacing w:line="242" w:lineRule="exact"/>
              <w:ind w:left="97" w:right="3166" w:firstLine="160"/>
              <w:rPr>
                <w:b/>
                <w:sz w:val="18"/>
              </w:rPr>
            </w:pPr>
            <w:r>
              <w:rPr>
                <w:b/>
                <w:color w:val="231F20"/>
                <w:spacing w:val="-2"/>
                <w:sz w:val="18"/>
              </w:rPr>
              <w:t>Total</w:t>
            </w:r>
            <w:r>
              <w:rPr>
                <w:b/>
                <w:color w:val="231F20"/>
                <w:spacing w:val="-10"/>
                <w:sz w:val="18"/>
              </w:rPr>
              <w:t xml:space="preserve"> </w:t>
            </w:r>
            <w:r>
              <w:rPr>
                <w:b/>
                <w:color w:val="231F20"/>
                <w:spacing w:val="-2"/>
                <w:sz w:val="18"/>
              </w:rPr>
              <w:t>other</w:t>
            </w:r>
            <w:r>
              <w:rPr>
                <w:b/>
                <w:color w:val="231F20"/>
                <w:spacing w:val="-10"/>
                <w:sz w:val="18"/>
              </w:rPr>
              <w:t xml:space="preserve"> </w:t>
            </w:r>
            <w:r>
              <w:rPr>
                <w:b/>
                <w:color w:val="231F20"/>
                <w:spacing w:val="-2"/>
                <w:sz w:val="18"/>
              </w:rPr>
              <w:t xml:space="preserve">movements </w:t>
            </w:r>
            <w:r>
              <w:rPr>
                <w:b/>
                <w:color w:val="231F20"/>
                <w:sz w:val="18"/>
              </w:rPr>
              <w:t>As at 30 June 2027</w:t>
            </w:r>
          </w:p>
        </w:tc>
        <w:tc>
          <w:tcPr>
            <w:tcW w:w="1438" w:type="dxa"/>
          </w:tcPr>
          <w:p w14:paraId="57A852B5" w14:textId="77777777" w:rsidR="000F737C" w:rsidRDefault="00FA202A">
            <w:pPr>
              <w:pStyle w:val="TableParagraph"/>
              <w:spacing w:before="28"/>
              <w:ind w:right="271"/>
              <w:jc w:val="right"/>
              <w:rPr>
                <w:b/>
                <w:sz w:val="18"/>
              </w:rPr>
            </w:pPr>
            <w:r>
              <w:rPr>
                <w:b/>
                <w:noProof/>
                <w:sz w:val="18"/>
              </w:rPr>
              <mc:AlternateContent>
                <mc:Choice Requires="wpg">
                  <w:drawing>
                    <wp:anchor distT="0" distB="0" distL="0" distR="0" simplePos="0" relativeHeight="485415936" behindDoc="1" locked="0" layoutInCell="1" allowOverlap="1" wp14:anchorId="57A854B9" wp14:editId="57A854BA">
                      <wp:simplePos x="0" y="0"/>
                      <wp:positionH relativeFrom="column">
                        <wp:posOffset>0</wp:posOffset>
                      </wp:positionH>
                      <wp:positionV relativeFrom="paragraph">
                        <wp:posOffset>-4164</wp:posOffset>
                      </wp:positionV>
                      <wp:extent cx="2308860" cy="762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7620"/>
                                <a:chOff x="0" y="0"/>
                                <a:chExt cx="2308860" cy="7620"/>
                              </a:xfrm>
                            </wpg:grpSpPr>
                            <wps:wsp>
                              <wps:cNvPr id="28" name="Graphic 28"/>
                              <wps:cNvSpPr/>
                              <wps:spPr>
                                <a:xfrm>
                                  <a:off x="0" y="3771"/>
                                  <a:ext cx="2308860" cy="1270"/>
                                </a:xfrm>
                                <a:custGeom>
                                  <a:avLst/>
                                  <a:gdLst/>
                                  <a:ahLst/>
                                  <a:cxnLst/>
                                  <a:rect l="l" t="t" r="r" b="b"/>
                                  <a:pathLst>
                                    <a:path w="2308860">
                                      <a:moveTo>
                                        <a:pt x="0" y="0"/>
                                      </a:moveTo>
                                      <a:lnTo>
                                        <a:pt x="230831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35CB669" id="Group 27" o:spid="_x0000_s1026" style="position:absolute;margin-left:0;margin-top:-.35pt;width:181.8pt;height:.6pt;z-index:-17900544;mso-wrap-distance-left:0;mso-wrap-distance-right:0" coordsize="230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">
                      <v:shape id="Graphic 28" o:spid="_x0000_s1027" style="position:absolute;top:37;width:23088;height:13;visibility:visible;mso-wrap-style:square;v-text-anchor:top" coordsize="2308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" path="m,l2308313,e" filled="f" strokecolor="#231f20" strokeweight=".20953mm">
                        <v:path arrowok="t"/>
                      </v:shape>
                    </v:group>
                  </w:pict>
                </mc:Fallback>
              </mc:AlternateContent>
            </w:r>
            <w:r>
              <w:rPr>
                <w:b/>
                <w:noProof/>
                <w:sz w:val="18"/>
              </w:rPr>
              <mc:AlternateContent>
                <mc:Choice Requires="wpg">
                  <w:drawing>
                    <wp:anchor distT="0" distB="0" distL="0" distR="0" simplePos="0" relativeHeight="485416448" behindDoc="1" locked="0" layoutInCell="1" allowOverlap="1" wp14:anchorId="57A854BB" wp14:editId="57A854BC">
                      <wp:simplePos x="0" y="0"/>
                      <wp:positionH relativeFrom="column">
                        <wp:posOffset>0</wp:posOffset>
                      </wp:positionH>
                      <wp:positionV relativeFrom="paragraph">
                        <wp:posOffset>148958</wp:posOffset>
                      </wp:positionV>
                      <wp:extent cx="2308860" cy="76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7620"/>
                                <a:chOff x="0" y="0"/>
                                <a:chExt cx="2308860" cy="7620"/>
                              </a:xfrm>
                            </wpg:grpSpPr>
                            <wps:wsp>
                              <wps:cNvPr id="30" name="Graphic 30"/>
                              <wps:cNvSpPr/>
                              <wps:spPr>
                                <a:xfrm>
                                  <a:off x="0" y="3771"/>
                                  <a:ext cx="2308860" cy="1270"/>
                                </a:xfrm>
                                <a:custGeom>
                                  <a:avLst/>
                                  <a:gdLst/>
                                  <a:ahLst/>
                                  <a:cxnLst/>
                                  <a:rect l="l" t="t" r="r" b="b"/>
                                  <a:pathLst>
                                    <a:path w="2308860">
                                      <a:moveTo>
                                        <a:pt x="0" y="0"/>
                                      </a:moveTo>
                                      <a:lnTo>
                                        <a:pt x="230831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A77765A" id="Group 29" o:spid="_x0000_s1026" style="position:absolute;margin-left:0;margin-top:11.75pt;width:181.8pt;height:.6pt;z-index:-17900032;mso-wrap-distance-left:0;mso-wrap-distance-right:0" coordsize="230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">
                      <v:shape id="Graphic 30" o:spid="_x0000_s1027" style="position:absolute;top:37;width:23088;height:13;visibility:visible;mso-wrap-style:square;v-text-anchor:top" coordsize="2308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" path="m,l2308313,e" filled="f" strokecolor="#231f20" strokeweight=".20953mm">
                        <v:path arrowok="t"/>
                      </v:shape>
                    </v:group>
                  </w:pict>
                </mc:Fallback>
              </mc:AlternateContent>
            </w:r>
            <w:r>
              <w:rPr>
                <w:b/>
                <w:color w:val="231F20"/>
                <w:spacing w:val="-2"/>
                <w:sz w:val="18"/>
              </w:rPr>
              <w:t>(4,929)</w:t>
            </w:r>
          </w:p>
        </w:tc>
        <w:tc>
          <w:tcPr>
            <w:tcW w:w="1211" w:type="dxa"/>
          </w:tcPr>
          <w:p w14:paraId="57A852B6" w14:textId="77777777" w:rsidR="000F737C" w:rsidRDefault="00FA202A">
            <w:pPr>
              <w:pStyle w:val="TableParagraph"/>
              <w:spacing w:before="28"/>
              <w:ind w:right="271"/>
              <w:jc w:val="right"/>
              <w:rPr>
                <w:b/>
                <w:sz w:val="18"/>
              </w:rPr>
            </w:pPr>
            <w:r>
              <w:rPr>
                <w:b/>
                <w:color w:val="231F20"/>
                <w:spacing w:val="-2"/>
                <w:sz w:val="18"/>
              </w:rPr>
              <w:t>(4,770)</w:t>
            </w:r>
          </w:p>
        </w:tc>
        <w:tc>
          <w:tcPr>
            <w:tcW w:w="1035" w:type="dxa"/>
          </w:tcPr>
          <w:p w14:paraId="57A852B7" w14:textId="77777777" w:rsidR="000F737C" w:rsidRDefault="00FA202A">
            <w:pPr>
              <w:pStyle w:val="TableParagraph"/>
              <w:spacing w:before="28"/>
              <w:ind w:right="94"/>
              <w:jc w:val="right"/>
              <w:rPr>
                <w:b/>
                <w:sz w:val="18"/>
              </w:rPr>
            </w:pPr>
            <w:r>
              <w:rPr>
                <w:b/>
                <w:color w:val="231F20"/>
                <w:spacing w:val="-2"/>
                <w:sz w:val="18"/>
              </w:rPr>
              <w:t>(9,699)</w:t>
            </w:r>
          </w:p>
        </w:tc>
      </w:tr>
      <w:tr w:rsidR="000F737C" w14:paraId="57A852BD" w14:textId="77777777">
        <w:trPr>
          <w:trHeight w:val="211"/>
        </w:trPr>
        <w:tc>
          <w:tcPr>
            <w:tcW w:w="5556" w:type="dxa"/>
          </w:tcPr>
          <w:p w14:paraId="57A852B9" w14:textId="77777777" w:rsidR="000F737C" w:rsidRDefault="00FA202A">
            <w:pPr>
              <w:pStyle w:val="TableParagraph"/>
              <w:spacing w:line="191" w:lineRule="exact"/>
              <w:ind w:left="257"/>
              <w:rPr>
                <w:sz w:val="18"/>
              </w:rPr>
            </w:pPr>
            <w:r>
              <w:rPr>
                <w:color w:val="231F20"/>
                <w:spacing w:val="-2"/>
                <w:sz w:val="18"/>
              </w:rPr>
              <w:t>Gross</w:t>
            </w:r>
            <w:r>
              <w:rPr>
                <w:color w:val="231F20"/>
                <w:spacing w:val="-5"/>
                <w:sz w:val="18"/>
              </w:rPr>
              <w:t xml:space="preserve"> </w:t>
            </w:r>
            <w:r>
              <w:rPr>
                <w:color w:val="231F20"/>
                <w:spacing w:val="-2"/>
                <w:sz w:val="18"/>
              </w:rPr>
              <w:t>book</w:t>
            </w:r>
            <w:r>
              <w:rPr>
                <w:color w:val="231F20"/>
                <w:spacing w:val="-4"/>
                <w:sz w:val="18"/>
              </w:rPr>
              <w:t xml:space="preserve"> </w:t>
            </w:r>
            <w:r>
              <w:rPr>
                <w:color w:val="231F20"/>
                <w:spacing w:val="-2"/>
                <w:sz w:val="18"/>
              </w:rPr>
              <w:t>value</w:t>
            </w:r>
          </w:p>
        </w:tc>
        <w:tc>
          <w:tcPr>
            <w:tcW w:w="1438" w:type="dxa"/>
          </w:tcPr>
          <w:p w14:paraId="57A852BA" w14:textId="77777777" w:rsidR="000F737C" w:rsidRDefault="00FA202A">
            <w:pPr>
              <w:pStyle w:val="TableParagraph"/>
              <w:spacing w:line="191" w:lineRule="exact"/>
              <w:ind w:right="325"/>
              <w:jc w:val="right"/>
              <w:rPr>
                <w:sz w:val="18"/>
              </w:rPr>
            </w:pPr>
            <w:r>
              <w:rPr>
                <w:color w:val="231F20"/>
                <w:spacing w:val="-10"/>
                <w:sz w:val="18"/>
              </w:rPr>
              <w:t>-</w:t>
            </w:r>
          </w:p>
        </w:tc>
        <w:tc>
          <w:tcPr>
            <w:tcW w:w="1211" w:type="dxa"/>
          </w:tcPr>
          <w:p w14:paraId="57A852BB" w14:textId="77777777" w:rsidR="000F737C" w:rsidRDefault="00FA202A">
            <w:pPr>
              <w:pStyle w:val="TableParagraph"/>
              <w:spacing w:line="191" w:lineRule="exact"/>
              <w:ind w:left="339"/>
              <w:rPr>
                <w:sz w:val="18"/>
              </w:rPr>
            </w:pPr>
            <w:r>
              <w:rPr>
                <w:color w:val="231F20"/>
                <w:spacing w:val="-2"/>
                <w:sz w:val="18"/>
              </w:rPr>
              <w:t>42,550</w:t>
            </w:r>
          </w:p>
        </w:tc>
        <w:tc>
          <w:tcPr>
            <w:tcW w:w="1035" w:type="dxa"/>
          </w:tcPr>
          <w:p w14:paraId="57A852BC" w14:textId="77777777" w:rsidR="000F737C" w:rsidRDefault="00FA202A">
            <w:pPr>
              <w:pStyle w:val="TableParagraph"/>
              <w:spacing w:line="191" w:lineRule="exact"/>
              <w:ind w:right="148"/>
              <w:jc w:val="right"/>
              <w:rPr>
                <w:sz w:val="18"/>
              </w:rPr>
            </w:pPr>
            <w:r>
              <w:rPr>
                <w:color w:val="231F20"/>
                <w:spacing w:val="-2"/>
                <w:sz w:val="18"/>
              </w:rPr>
              <w:t>42,550</w:t>
            </w:r>
          </w:p>
        </w:tc>
      </w:tr>
      <w:tr w:rsidR="000F737C" w14:paraId="57A852C2" w14:textId="77777777">
        <w:trPr>
          <w:trHeight w:val="220"/>
        </w:trPr>
        <w:tc>
          <w:tcPr>
            <w:tcW w:w="5556" w:type="dxa"/>
          </w:tcPr>
          <w:p w14:paraId="57A852BE" w14:textId="77777777" w:rsidR="000F737C" w:rsidRDefault="00FA202A">
            <w:pPr>
              <w:pStyle w:val="TableParagraph"/>
              <w:spacing w:line="201" w:lineRule="exact"/>
              <w:ind w:left="257"/>
              <w:rPr>
                <w:sz w:val="18"/>
              </w:rPr>
            </w:pPr>
            <w:r>
              <w:rPr>
                <w:color w:val="231F20"/>
                <w:sz w:val="18"/>
              </w:rPr>
              <w:t>Gross</w:t>
            </w:r>
            <w:r>
              <w:rPr>
                <w:color w:val="231F20"/>
                <w:spacing w:val="-10"/>
                <w:sz w:val="18"/>
              </w:rPr>
              <w:t xml:space="preserve"> </w:t>
            </w:r>
            <w:r>
              <w:rPr>
                <w:color w:val="231F20"/>
                <w:sz w:val="18"/>
              </w:rPr>
              <w:t>book</w:t>
            </w:r>
            <w:r>
              <w:rPr>
                <w:color w:val="231F20"/>
                <w:spacing w:val="-9"/>
                <w:sz w:val="18"/>
              </w:rPr>
              <w:t xml:space="preserve"> </w:t>
            </w:r>
            <w:r>
              <w:rPr>
                <w:color w:val="231F20"/>
                <w:sz w:val="18"/>
              </w:rPr>
              <w:t>value</w:t>
            </w:r>
            <w:r>
              <w:rPr>
                <w:color w:val="231F20"/>
                <w:spacing w:val="-9"/>
                <w:sz w:val="18"/>
              </w:rPr>
              <w:t xml:space="preserve"> </w:t>
            </w:r>
            <w:r>
              <w:rPr>
                <w:color w:val="231F20"/>
                <w:sz w:val="18"/>
              </w:rPr>
              <w:t>-</w:t>
            </w:r>
            <w:r>
              <w:rPr>
                <w:color w:val="231F20"/>
                <w:spacing w:val="-9"/>
                <w:sz w:val="18"/>
              </w:rPr>
              <w:t xml:space="preserve"> </w:t>
            </w:r>
            <w:r>
              <w:rPr>
                <w:color w:val="231F20"/>
                <w:sz w:val="18"/>
              </w:rPr>
              <w:t>ROU</w:t>
            </w:r>
            <w:r>
              <w:rPr>
                <w:color w:val="231F20"/>
                <w:spacing w:val="-10"/>
                <w:sz w:val="18"/>
              </w:rPr>
              <w:t xml:space="preserve"> </w:t>
            </w:r>
            <w:r>
              <w:rPr>
                <w:color w:val="231F20"/>
                <w:spacing w:val="-2"/>
                <w:sz w:val="18"/>
              </w:rPr>
              <w:t>assets</w:t>
            </w:r>
          </w:p>
        </w:tc>
        <w:tc>
          <w:tcPr>
            <w:tcW w:w="1438" w:type="dxa"/>
          </w:tcPr>
          <w:p w14:paraId="57A852BF" w14:textId="77777777" w:rsidR="000F737C" w:rsidRDefault="00FA202A">
            <w:pPr>
              <w:pStyle w:val="TableParagraph"/>
              <w:spacing w:before="2" w:line="198" w:lineRule="exact"/>
              <w:ind w:left="565"/>
              <w:rPr>
                <w:sz w:val="18"/>
              </w:rPr>
            </w:pPr>
            <w:r>
              <w:rPr>
                <w:color w:val="231F20"/>
                <w:spacing w:val="-2"/>
                <w:sz w:val="18"/>
              </w:rPr>
              <w:t>46,774</w:t>
            </w:r>
          </w:p>
        </w:tc>
        <w:tc>
          <w:tcPr>
            <w:tcW w:w="1211" w:type="dxa"/>
          </w:tcPr>
          <w:p w14:paraId="57A852C0" w14:textId="77777777" w:rsidR="000F737C" w:rsidRDefault="00FA202A">
            <w:pPr>
              <w:pStyle w:val="TableParagraph"/>
              <w:spacing w:before="2" w:line="198" w:lineRule="exact"/>
              <w:ind w:right="324"/>
              <w:jc w:val="right"/>
              <w:rPr>
                <w:sz w:val="18"/>
              </w:rPr>
            </w:pPr>
            <w:r>
              <w:rPr>
                <w:color w:val="231F20"/>
                <w:spacing w:val="-10"/>
                <w:sz w:val="18"/>
              </w:rPr>
              <w:t>-</w:t>
            </w:r>
          </w:p>
        </w:tc>
        <w:tc>
          <w:tcPr>
            <w:tcW w:w="1035" w:type="dxa"/>
          </w:tcPr>
          <w:p w14:paraId="57A852C1" w14:textId="77777777" w:rsidR="000F737C" w:rsidRDefault="00FA202A">
            <w:pPr>
              <w:pStyle w:val="TableParagraph"/>
              <w:spacing w:before="2" w:line="198" w:lineRule="exact"/>
              <w:ind w:right="148"/>
              <w:jc w:val="right"/>
              <w:rPr>
                <w:sz w:val="18"/>
              </w:rPr>
            </w:pPr>
            <w:r>
              <w:rPr>
                <w:color w:val="231F20"/>
                <w:spacing w:val="-2"/>
                <w:sz w:val="18"/>
              </w:rPr>
              <w:t>46,774</w:t>
            </w:r>
          </w:p>
        </w:tc>
      </w:tr>
      <w:tr w:rsidR="000F737C" w14:paraId="57A852C7" w14:textId="77777777">
        <w:trPr>
          <w:trHeight w:val="213"/>
        </w:trPr>
        <w:tc>
          <w:tcPr>
            <w:tcW w:w="5556" w:type="dxa"/>
          </w:tcPr>
          <w:p w14:paraId="57A852C3" w14:textId="77777777" w:rsidR="000F737C" w:rsidRDefault="00FA202A">
            <w:pPr>
              <w:pStyle w:val="TableParagraph"/>
              <w:spacing w:before="4" w:line="190" w:lineRule="exact"/>
              <w:ind w:left="257"/>
              <w:rPr>
                <w:sz w:val="18"/>
              </w:rPr>
            </w:pPr>
            <w:r>
              <w:rPr>
                <w:color w:val="231F20"/>
                <w:spacing w:val="-2"/>
                <w:sz w:val="18"/>
              </w:rPr>
              <w:t>Accumulated</w:t>
            </w:r>
            <w:r>
              <w:rPr>
                <w:color w:val="231F20"/>
                <w:spacing w:val="-10"/>
                <w:sz w:val="18"/>
              </w:rPr>
              <w:t xml:space="preserve"> </w:t>
            </w:r>
            <w:r>
              <w:rPr>
                <w:color w:val="231F20"/>
                <w:spacing w:val="-2"/>
                <w:sz w:val="18"/>
              </w:rPr>
              <w:t>depreciation/</w:t>
            </w:r>
          </w:p>
        </w:tc>
        <w:tc>
          <w:tcPr>
            <w:tcW w:w="1438" w:type="dxa"/>
          </w:tcPr>
          <w:p w14:paraId="57A852C4" w14:textId="77777777" w:rsidR="000F737C" w:rsidRDefault="000F737C">
            <w:pPr>
              <w:pStyle w:val="TableParagraph"/>
              <w:rPr>
                <w:rFonts w:ascii="Times New Roman"/>
                <w:sz w:val="14"/>
              </w:rPr>
            </w:pPr>
          </w:p>
        </w:tc>
        <w:tc>
          <w:tcPr>
            <w:tcW w:w="1211" w:type="dxa"/>
          </w:tcPr>
          <w:p w14:paraId="57A852C5" w14:textId="77777777" w:rsidR="000F737C" w:rsidRDefault="000F737C">
            <w:pPr>
              <w:pStyle w:val="TableParagraph"/>
              <w:rPr>
                <w:rFonts w:ascii="Times New Roman"/>
                <w:sz w:val="14"/>
              </w:rPr>
            </w:pPr>
          </w:p>
        </w:tc>
        <w:tc>
          <w:tcPr>
            <w:tcW w:w="1035" w:type="dxa"/>
          </w:tcPr>
          <w:p w14:paraId="57A852C6" w14:textId="77777777" w:rsidR="000F737C" w:rsidRDefault="000F737C">
            <w:pPr>
              <w:pStyle w:val="TableParagraph"/>
              <w:rPr>
                <w:rFonts w:ascii="Times New Roman"/>
                <w:sz w:val="14"/>
              </w:rPr>
            </w:pPr>
          </w:p>
        </w:tc>
      </w:tr>
      <w:tr w:rsidR="000F737C" w14:paraId="57A852CC" w14:textId="77777777">
        <w:trPr>
          <w:trHeight w:val="201"/>
        </w:trPr>
        <w:tc>
          <w:tcPr>
            <w:tcW w:w="5556" w:type="dxa"/>
          </w:tcPr>
          <w:p w14:paraId="57A852C8" w14:textId="77777777" w:rsidR="000F737C" w:rsidRDefault="00FA202A">
            <w:pPr>
              <w:pStyle w:val="TableParagraph"/>
              <w:spacing w:line="182" w:lineRule="exact"/>
              <w:ind w:left="357"/>
              <w:rPr>
                <w:sz w:val="18"/>
              </w:rPr>
            </w:pPr>
            <w:r>
              <w:rPr>
                <w:color w:val="231F20"/>
                <w:spacing w:val="-2"/>
                <w:sz w:val="18"/>
              </w:rPr>
              <w:t>amortisation</w:t>
            </w:r>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impairment</w:t>
            </w:r>
          </w:p>
        </w:tc>
        <w:tc>
          <w:tcPr>
            <w:tcW w:w="1438" w:type="dxa"/>
          </w:tcPr>
          <w:p w14:paraId="57A852C9" w14:textId="77777777" w:rsidR="000F737C" w:rsidRDefault="00FA202A">
            <w:pPr>
              <w:pStyle w:val="TableParagraph"/>
              <w:spacing w:line="182" w:lineRule="exact"/>
              <w:ind w:right="324"/>
              <w:jc w:val="right"/>
              <w:rPr>
                <w:sz w:val="18"/>
              </w:rPr>
            </w:pPr>
            <w:r>
              <w:rPr>
                <w:color w:val="231F20"/>
                <w:spacing w:val="-10"/>
                <w:sz w:val="18"/>
              </w:rPr>
              <w:t>-</w:t>
            </w:r>
          </w:p>
        </w:tc>
        <w:tc>
          <w:tcPr>
            <w:tcW w:w="1211" w:type="dxa"/>
          </w:tcPr>
          <w:p w14:paraId="57A852CA" w14:textId="77777777" w:rsidR="000F737C" w:rsidRDefault="00FA202A">
            <w:pPr>
              <w:pStyle w:val="TableParagraph"/>
              <w:spacing w:line="182" w:lineRule="exact"/>
              <w:ind w:right="270"/>
              <w:jc w:val="right"/>
              <w:rPr>
                <w:sz w:val="18"/>
              </w:rPr>
            </w:pPr>
            <w:r>
              <w:rPr>
                <w:color w:val="231F20"/>
                <w:spacing w:val="-2"/>
                <w:sz w:val="18"/>
              </w:rPr>
              <w:t>(28,728)</w:t>
            </w:r>
          </w:p>
        </w:tc>
        <w:tc>
          <w:tcPr>
            <w:tcW w:w="1035" w:type="dxa"/>
          </w:tcPr>
          <w:p w14:paraId="57A852CB" w14:textId="77777777" w:rsidR="000F737C" w:rsidRDefault="00FA202A">
            <w:pPr>
              <w:pStyle w:val="TableParagraph"/>
              <w:spacing w:line="182" w:lineRule="exact"/>
              <w:ind w:right="94"/>
              <w:jc w:val="right"/>
              <w:rPr>
                <w:sz w:val="18"/>
              </w:rPr>
            </w:pPr>
            <w:r>
              <w:rPr>
                <w:color w:val="231F20"/>
                <w:spacing w:val="-2"/>
                <w:sz w:val="18"/>
              </w:rPr>
              <w:t>(28,728)</w:t>
            </w:r>
          </w:p>
        </w:tc>
      </w:tr>
      <w:tr w:rsidR="000F737C" w14:paraId="57A852CE" w14:textId="77777777">
        <w:trPr>
          <w:trHeight w:val="213"/>
        </w:trPr>
        <w:tc>
          <w:tcPr>
            <w:tcW w:w="9240" w:type="dxa"/>
            <w:gridSpan w:val="4"/>
          </w:tcPr>
          <w:p w14:paraId="57A852CD" w14:textId="77777777" w:rsidR="000F737C" w:rsidRDefault="00FA202A">
            <w:pPr>
              <w:pStyle w:val="TableParagraph"/>
              <w:spacing w:before="7" w:line="187" w:lineRule="exact"/>
              <w:ind w:left="257"/>
              <w:rPr>
                <w:sz w:val="18"/>
              </w:rPr>
            </w:pPr>
            <w:r>
              <w:rPr>
                <w:color w:val="231F20"/>
                <w:spacing w:val="-4"/>
                <w:sz w:val="18"/>
              </w:rPr>
              <w:t>Accumulated</w:t>
            </w:r>
            <w:r>
              <w:rPr>
                <w:color w:val="231F20"/>
                <w:spacing w:val="23"/>
                <w:sz w:val="18"/>
              </w:rPr>
              <w:t xml:space="preserve"> </w:t>
            </w:r>
            <w:r>
              <w:rPr>
                <w:color w:val="231F20"/>
                <w:spacing w:val="-4"/>
                <w:sz w:val="18"/>
              </w:rPr>
              <w:t>depreciation/amortisation</w:t>
            </w:r>
            <w:r>
              <w:rPr>
                <w:color w:val="231F20"/>
                <w:spacing w:val="23"/>
                <w:sz w:val="18"/>
              </w:rPr>
              <w:t xml:space="preserve"> </w:t>
            </w:r>
            <w:r>
              <w:rPr>
                <w:color w:val="231F20"/>
                <w:spacing w:val="-5"/>
                <w:sz w:val="18"/>
              </w:rPr>
              <w:t>and</w:t>
            </w:r>
          </w:p>
        </w:tc>
      </w:tr>
      <w:tr w:rsidR="000F737C" w14:paraId="57A852D3" w14:textId="77777777">
        <w:trPr>
          <w:trHeight w:val="219"/>
        </w:trPr>
        <w:tc>
          <w:tcPr>
            <w:tcW w:w="5556" w:type="dxa"/>
          </w:tcPr>
          <w:p w14:paraId="57A852CF" w14:textId="77777777" w:rsidR="000F737C" w:rsidRDefault="00FA202A">
            <w:pPr>
              <w:pStyle w:val="TableParagraph"/>
              <w:spacing w:line="200" w:lineRule="exact"/>
              <w:ind w:left="357"/>
              <w:rPr>
                <w:sz w:val="18"/>
              </w:rPr>
            </w:pPr>
            <w:r>
              <w:rPr>
                <w:color w:val="231F20"/>
                <w:sz w:val="18"/>
              </w:rPr>
              <w:t>impairment</w:t>
            </w:r>
            <w:r>
              <w:rPr>
                <w:color w:val="231F20"/>
                <w:spacing w:val="-13"/>
                <w:sz w:val="18"/>
              </w:rPr>
              <w:t xml:space="preserve"> </w:t>
            </w:r>
            <w:r>
              <w:rPr>
                <w:color w:val="231F20"/>
                <w:sz w:val="18"/>
              </w:rPr>
              <w:t>-</w:t>
            </w:r>
            <w:r>
              <w:rPr>
                <w:color w:val="231F20"/>
                <w:spacing w:val="-11"/>
                <w:sz w:val="18"/>
              </w:rPr>
              <w:t xml:space="preserve"> </w:t>
            </w:r>
            <w:r>
              <w:rPr>
                <w:color w:val="231F20"/>
                <w:sz w:val="18"/>
              </w:rPr>
              <w:t>ROU</w:t>
            </w:r>
            <w:r>
              <w:rPr>
                <w:color w:val="231F20"/>
                <w:spacing w:val="-10"/>
                <w:sz w:val="18"/>
              </w:rPr>
              <w:t xml:space="preserve"> </w:t>
            </w:r>
            <w:r>
              <w:rPr>
                <w:color w:val="231F20"/>
                <w:spacing w:val="-2"/>
                <w:sz w:val="18"/>
              </w:rPr>
              <w:t>assets</w:t>
            </w:r>
          </w:p>
        </w:tc>
        <w:tc>
          <w:tcPr>
            <w:tcW w:w="1438" w:type="dxa"/>
          </w:tcPr>
          <w:p w14:paraId="57A852D0" w14:textId="77777777" w:rsidR="000F737C" w:rsidRDefault="00FA202A">
            <w:pPr>
              <w:pStyle w:val="TableParagraph"/>
              <w:spacing w:before="7" w:line="193" w:lineRule="exact"/>
              <w:ind w:right="271"/>
              <w:jc w:val="right"/>
              <w:rPr>
                <w:sz w:val="18"/>
              </w:rPr>
            </w:pPr>
            <w:r>
              <w:rPr>
                <w:noProof/>
                <w:sz w:val="18"/>
              </w:rPr>
              <mc:AlternateContent>
                <mc:Choice Requires="wpg">
                  <w:drawing>
                    <wp:anchor distT="0" distB="0" distL="0" distR="0" simplePos="0" relativeHeight="485416960" behindDoc="1" locked="0" layoutInCell="1" allowOverlap="1" wp14:anchorId="57A854BD" wp14:editId="57A854BE">
                      <wp:simplePos x="0" y="0"/>
                      <wp:positionH relativeFrom="column">
                        <wp:posOffset>0</wp:posOffset>
                      </wp:positionH>
                      <wp:positionV relativeFrom="paragraph">
                        <wp:posOffset>135626</wp:posOffset>
                      </wp:positionV>
                      <wp:extent cx="2308860" cy="76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7620"/>
                                <a:chOff x="0" y="0"/>
                                <a:chExt cx="2308860" cy="7620"/>
                              </a:xfrm>
                            </wpg:grpSpPr>
                            <wps:wsp>
                              <wps:cNvPr id="32" name="Graphic 32"/>
                              <wps:cNvSpPr/>
                              <wps:spPr>
                                <a:xfrm>
                                  <a:off x="0" y="3771"/>
                                  <a:ext cx="2308860" cy="1270"/>
                                </a:xfrm>
                                <a:custGeom>
                                  <a:avLst/>
                                  <a:gdLst/>
                                  <a:ahLst/>
                                  <a:cxnLst/>
                                  <a:rect l="l" t="t" r="r" b="b"/>
                                  <a:pathLst>
                                    <a:path w="2308860">
                                      <a:moveTo>
                                        <a:pt x="0" y="0"/>
                                      </a:moveTo>
                                      <a:lnTo>
                                        <a:pt x="230831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C6C6334" id="Group 31" o:spid="_x0000_s1026" style="position:absolute;margin-left:0;margin-top:10.7pt;width:181.8pt;height:.6pt;z-index:-17899520;mso-wrap-distance-left:0;mso-wrap-distance-right:0" coordsize="230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">
                      <v:shape id="Graphic 32" o:spid="_x0000_s1027" style="position:absolute;top:37;width:23088;height:13;visibility:visible;mso-wrap-style:square;v-text-anchor:top" coordsize="2308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" path="m,l2308313,e" filled="f" strokecolor="#231f20" strokeweight=".20953mm">
                        <v:path arrowok="t"/>
                      </v:shape>
                    </v:group>
                  </w:pict>
                </mc:Fallback>
              </mc:AlternateContent>
            </w:r>
            <w:r>
              <w:rPr>
                <w:color w:val="231F20"/>
                <w:spacing w:val="-2"/>
                <w:sz w:val="18"/>
              </w:rPr>
              <w:t>(31,318)</w:t>
            </w:r>
          </w:p>
        </w:tc>
        <w:tc>
          <w:tcPr>
            <w:tcW w:w="1211" w:type="dxa"/>
          </w:tcPr>
          <w:p w14:paraId="57A852D1" w14:textId="77777777" w:rsidR="000F737C" w:rsidRDefault="00FA202A">
            <w:pPr>
              <w:pStyle w:val="TableParagraph"/>
              <w:spacing w:before="7" w:line="193" w:lineRule="exact"/>
              <w:ind w:right="324"/>
              <w:jc w:val="right"/>
              <w:rPr>
                <w:sz w:val="18"/>
              </w:rPr>
            </w:pPr>
            <w:r>
              <w:rPr>
                <w:color w:val="231F20"/>
                <w:spacing w:val="-10"/>
                <w:sz w:val="18"/>
              </w:rPr>
              <w:t>-</w:t>
            </w:r>
          </w:p>
        </w:tc>
        <w:tc>
          <w:tcPr>
            <w:tcW w:w="1035" w:type="dxa"/>
          </w:tcPr>
          <w:p w14:paraId="57A852D2" w14:textId="77777777" w:rsidR="000F737C" w:rsidRDefault="00FA202A">
            <w:pPr>
              <w:pStyle w:val="TableParagraph"/>
              <w:spacing w:before="7" w:line="193" w:lineRule="exact"/>
              <w:ind w:right="94"/>
              <w:jc w:val="right"/>
              <w:rPr>
                <w:sz w:val="18"/>
              </w:rPr>
            </w:pPr>
            <w:r>
              <w:rPr>
                <w:color w:val="231F20"/>
                <w:spacing w:val="-2"/>
                <w:sz w:val="18"/>
              </w:rPr>
              <w:t>(31,318)</w:t>
            </w:r>
          </w:p>
        </w:tc>
      </w:tr>
      <w:tr w:rsidR="000F737C" w14:paraId="57A852D9" w14:textId="77777777">
        <w:trPr>
          <w:trHeight w:val="452"/>
        </w:trPr>
        <w:tc>
          <w:tcPr>
            <w:tcW w:w="5556" w:type="dxa"/>
          </w:tcPr>
          <w:p w14:paraId="57A852D4" w14:textId="77777777" w:rsidR="000F737C" w:rsidRDefault="00FA202A">
            <w:pPr>
              <w:pStyle w:val="TableParagraph"/>
              <w:spacing w:before="28"/>
              <w:ind w:left="97"/>
              <w:rPr>
                <w:b/>
                <w:sz w:val="18"/>
              </w:rPr>
            </w:pPr>
            <w:r>
              <w:rPr>
                <w:b/>
                <w:color w:val="231F20"/>
                <w:sz w:val="18"/>
              </w:rPr>
              <w:t>Closing</w:t>
            </w:r>
            <w:r>
              <w:rPr>
                <w:b/>
                <w:color w:val="231F20"/>
                <w:spacing w:val="-12"/>
                <w:sz w:val="18"/>
              </w:rPr>
              <w:t xml:space="preserve"> </w:t>
            </w:r>
            <w:r>
              <w:rPr>
                <w:b/>
                <w:color w:val="231F20"/>
                <w:sz w:val="18"/>
              </w:rPr>
              <w:t>net</w:t>
            </w:r>
            <w:r>
              <w:rPr>
                <w:b/>
                <w:color w:val="231F20"/>
                <w:spacing w:val="-11"/>
                <w:sz w:val="18"/>
              </w:rPr>
              <w:t xml:space="preserve"> </w:t>
            </w:r>
            <w:r>
              <w:rPr>
                <w:b/>
                <w:color w:val="231F20"/>
                <w:sz w:val="18"/>
              </w:rPr>
              <w:t>book</w:t>
            </w:r>
            <w:r>
              <w:rPr>
                <w:b/>
                <w:color w:val="231F20"/>
                <w:spacing w:val="-11"/>
                <w:sz w:val="18"/>
              </w:rPr>
              <w:t xml:space="preserve"> </w:t>
            </w:r>
            <w:r>
              <w:rPr>
                <w:b/>
                <w:color w:val="231F20"/>
                <w:spacing w:val="-2"/>
                <w:sz w:val="18"/>
              </w:rPr>
              <w:t>balance</w:t>
            </w:r>
          </w:p>
          <w:p w14:paraId="57A852D5" w14:textId="77777777" w:rsidR="000F737C" w:rsidRDefault="00FA202A">
            <w:pPr>
              <w:pStyle w:val="TableParagraph"/>
              <w:spacing w:before="10" w:line="187" w:lineRule="exact"/>
              <w:ind w:left="50"/>
              <w:rPr>
                <w:sz w:val="18"/>
              </w:rPr>
            </w:pPr>
            <w:r>
              <w:rPr>
                <w:noProof/>
                <w:sz w:val="18"/>
              </w:rPr>
              <mc:AlternateContent>
                <mc:Choice Requires="wpg">
                  <w:drawing>
                    <wp:anchor distT="0" distB="0" distL="0" distR="0" simplePos="0" relativeHeight="485417472" behindDoc="1" locked="0" layoutInCell="1" allowOverlap="1" wp14:anchorId="57A854BF" wp14:editId="57A854C0">
                      <wp:simplePos x="0" y="0"/>
                      <wp:positionH relativeFrom="column">
                        <wp:posOffset>31750</wp:posOffset>
                      </wp:positionH>
                      <wp:positionV relativeFrom="paragraph">
                        <wp:posOffset>-123</wp:posOffset>
                      </wp:positionV>
                      <wp:extent cx="5805170" cy="762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170" cy="7620"/>
                                <a:chOff x="0" y="0"/>
                                <a:chExt cx="5805170" cy="7620"/>
                              </a:xfrm>
                            </wpg:grpSpPr>
                            <wps:wsp>
                              <wps:cNvPr id="34" name="Graphic 34"/>
                              <wps:cNvSpPr/>
                              <wps:spPr>
                                <a:xfrm>
                                  <a:off x="0" y="3771"/>
                                  <a:ext cx="5805170" cy="1270"/>
                                </a:xfrm>
                                <a:custGeom>
                                  <a:avLst/>
                                  <a:gdLst/>
                                  <a:ahLst/>
                                  <a:cxnLst/>
                                  <a:rect l="l" t="t" r="r" b="b"/>
                                  <a:pathLst>
                                    <a:path w="5805170">
                                      <a:moveTo>
                                        <a:pt x="0" y="0"/>
                                      </a:moveTo>
                                      <a:lnTo>
                                        <a:pt x="580476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8EE79DA" id="Group 33" o:spid="_x0000_s1026" style="position:absolute;margin-left:2.5pt;margin-top:0;width:457.1pt;height:.6pt;z-index:-17899008;mso-wrap-distance-left:0;mso-wrap-distance-right:0" coordsize="580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">
                      <v:shape id="Graphic 34" o:spid="_x0000_s1027" style="position:absolute;top:37;width:58051;height:13;visibility:visible;mso-wrap-style:square;v-text-anchor:top" coordsize="5805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" path="m,l5804763,e" filled="f" strokecolor="#231f20" strokeweight=".20953mm">
                        <v:path arrowok="t"/>
                      </v:shape>
                    </v:group>
                  </w:pict>
                </mc:Fallback>
              </mc:AlternateContent>
            </w: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tc>
        <w:tc>
          <w:tcPr>
            <w:tcW w:w="1438" w:type="dxa"/>
          </w:tcPr>
          <w:p w14:paraId="57A852D6" w14:textId="77777777" w:rsidR="000F737C" w:rsidRDefault="00FA202A">
            <w:pPr>
              <w:pStyle w:val="TableParagraph"/>
              <w:spacing w:before="28"/>
              <w:ind w:left="565"/>
              <w:rPr>
                <w:b/>
                <w:sz w:val="18"/>
              </w:rPr>
            </w:pPr>
            <w:r>
              <w:rPr>
                <w:b/>
                <w:color w:val="231F20"/>
                <w:spacing w:val="-2"/>
                <w:sz w:val="18"/>
              </w:rPr>
              <w:t>15,456</w:t>
            </w:r>
          </w:p>
        </w:tc>
        <w:tc>
          <w:tcPr>
            <w:tcW w:w="1211" w:type="dxa"/>
          </w:tcPr>
          <w:p w14:paraId="57A852D7" w14:textId="77777777" w:rsidR="000F737C" w:rsidRDefault="00FA202A">
            <w:pPr>
              <w:pStyle w:val="TableParagraph"/>
              <w:spacing w:before="28"/>
              <w:ind w:left="339"/>
              <w:rPr>
                <w:b/>
                <w:sz w:val="18"/>
              </w:rPr>
            </w:pPr>
            <w:r>
              <w:rPr>
                <w:b/>
                <w:color w:val="231F20"/>
                <w:spacing w:val="-2"/>
                <w:sz w:val="18"/>
              </w:rPr>
              <w:t>13,822</w:t>
            </w:r>
          </w:p>
        </w:tc>
        <w:tc>
          <w:tcPr>
            <w:tcW w:w="1035" w:type="dxa"/>
          </w:tcPr>
          <w:p w14:paraId="57A852D8" w14:textId="77777777" w:rsidR="000F737C" w:rsidRDefault="00FA202A">
            <w:pPr>
              <w:pStyle w:val="TableParagraph"/>
              <w:spacing w:before="28"/>
              <w:ind w:right="148"/>
              <w:jc w:val="right"/>
              <w:rPr>
                <w:b/>
                <w:sz w:val="18"/>
              </w:rPr>
            </w:pPr>
            <w:r>
              <w:rPr>
                <w:b/>
                <w:color w:val="231F20"/>
                <w:spacing w:val="-2"/>
                <w:sz w:val="18"/>
              </w:rPr>
              <w:t>29,278</w:t>
            </w:r>
          </w:p>
        </w:tc>
      </w:tr>
    </w:tbl>
    <w:p w14:paraId="57A852DA" w14:textId="77777777" w:rsidR="000F737C" w:rsidRDefault="000F737C">
      <w:pPr>
        <w:pStyle w:val="TableParagraph"/>
        <w:jc w:val="right"/>
        <w:rPr>
          <w:b/>
          <w:sz w:val="18"/>
        </w:rPr>
        <w:sectPr w:rsidR="000F737C">
          <w:pgSz w:w="11910" w:h="16840"/>
          <w:pgMar w:top="980" w:right="1133" w:bottom="1080" w:left="1133" w:header="727" w:footer="896" w:gutter="0"/>
          <w:cols w:space="720"/>
        </w:sectPr>
      </w:pPr>
    </w:p>
    <w:p w14:paraId="57A852DB" w14:textId="77777777" w:rsidR="000F737C" w:rsidRDefault="000F737C">
      <w:pPr>
        <w:rPr>
          <w:b/>
          <w:sz w:val="23"/>
        </w:rPr>
      </w:pPr>
    </w:p>
    <w:p w14:paraId="57A852DC" w14:textId="77777777" w:rsidR="000F737C" w:rsidRDefault="000F737C">
      <w:pPr>
        <w:spacing w:before="192"/>
        <w:rPr>
          <w:b/>
          <w:sz w:val="23"/>
        </w:rPr>
      </w:pPr>
    </w:p>
    <w:p w14:paraId="57A852DD" w14:textId="77777777" w:rsidR="000F737C" w:rsidRDefault="00FA202A">
      <w:pPr>
        <w:pStyle w:val="Heading3"/>
        <w:spacing w:after="19" w:line="247" w:lineRule="auto"/>
      </w:pPr>
      <w:r>
        <w:rPr>
          <w:color w:val="231F20"/>
          <w:w w:val="105"/>
        </w:rPr>
        <w:t>Table</w:t>
      </w:r>
      <w:r>
        <w:rPr>
          <w:color w:val="231F20"/>
          <w:spacing w:val="-17"/>
          <w:w w:val="105"/>
        </w:rPr>
        <w:t xml:space="preserve"> </w:t>
      </w:r>
      <w:r>
        <w:rPr>
          <w:color w:val="231F20"/>
          <w:w w:val="105"/>
        </w:rPr>
        <w:t>3.7:</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income</w:t>
      </w:r>
      <w:r>
        <w:rPr>
          <w:color w:val="231F20"/>
          <w:spacing w:val="-17"/>
          <w:w w:val="105"/>
        </w:rPr>
        <w:t xml:space="preserve"> </w:t>
      </w:r>
      <w:r>
        <w:rPr>
          <w:color w:val="231F20"/>
          <w:w w:val="105"/>
        </w:rPr>
        <w:t>and</w:t>
      </w:r>
      <w:r>
        <w:rPr>
          <w:color w:val="231F20"/>
          <w:spacing w:val="-17"/>
          <w:w w:val="105"/>
        </w:rPr>
        <w:t xml:space="preserve"> </w:t>
      </w:r>
      <w:r>
        <w:rPr>
          <w:color w:val="231F20"/>
          <w:w w:val="105"/>
        </w:rPr>
        <w:t>expenses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7"/>
          <w:w w:val="105"/>
        </w:rPr>
        <w:t xml:space="preserve"> </w:t>
      </w:r>
      <w:r>
        <w:rPr>
          <w:color w:val="231F20"/>
          <w:w w:val="105"/>
        </w:rPr>
        <w:t>behalf</w:t>
      </w:r>
      <w:r>
        <w:rPr>
          <w:color w:val="231F20"/>
          <w:spacing w:val="-17"/>
          <w:w w:val="105"/>
        </w:rPr>
        <w:t xml:space="preserve"> </w:t>
      </w:r>
      <w:r>
        <w:rPr>
          <w:color w:val="231F20"/>
          <w:w w:val="105"/>
        </w:rPr>
        <w:t>of Government (for the period ended 30 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297"/>
        <w:gridCol w:w="1212"/>
        <w:gridCol w:w="1127"/>
      </w:tblGrid>
      <w:tr w:rsidR="000F737C" w14:paraId="57A852F9" w14:textId="77777777">
        <w:trPr>
          <w:trHeight w:val="198"/>
        </w:trPr>
        <w:tc>
          <w:tcPr>
            <w:tcW w:w="3261" w:type="dxa"/>
            <w:vMerge w:val="restart"/>
            <w:tcBorders>
              <w:top w:val="single" w:sz="6" w:space="0" w:color="231F20"/>
              <w:bottom w:val="single" w:sz="6" w:space="0" w:color="231F20"/>
            </w:tcBorders>
          </w:tcPr>
          <w:p w14:paraId="57A852DE" w14:textId="77777777" w:rsidR="000F737C" w:rsidRDefault="000F737C">
            <w:pPr>
              <w:pStyle w:val="TableParagraph"/>
              <w:rPr>
                <w:b/>
                <w:sz w:val="18"/>
              </w:rPr>
            </w:pPr>
          </w:p>
          <w:p w14:paraId="57A852DF" w14:textId="77777777" w:rsidR="000F737C" w:rsidRDefault="000F737C">
            <w:pPr>
              <w:pStyle w:val="TableParagraph"/>
              <w:rPr>
                <w:b/>
                <w:sz w:val="18"/>
              </w:rPr>
            </w:pPr>
          </w:p>
          <w:p w14:paraId="57A852E0" w14:textId="77777777" w:rsidR="000F737C" w:rsidRDefault="000F737C">
            <w:pPr>
              <w:pStyle w:val="TableParagraph"/>
              <w:rPr>
                <w:b/>
                <w:sz w:val="18"/>
              </w:rPr>
            </w:pPr>
          </w:p>
          <w:p w14:paraId="57A852E1" w14:textId="77777777" w:rsidR="000F737C" w:rsidRDefault="000F737C">
            <w:pPr>
              <w:pStyle w:val="TableParagraph"/>
              <w:spacing w:before="48"/>
              <w:rPr>
                <w:b/>
                <w:sz w:val="18"/>
              </w:rPr>
            </w:pPr>
          </w:p>
          <w:p w14:paraId="57A852E2" w14:textId="77777777" w:rsidR="000F737C" w:rsidRDefault="00FA202A">
            <w:pPr>
              <w:pStyle w:val="TableParagraph"/>
              <w:ind w:left="47"/>
              <w:rPr>
                <w:b/>
                <w:sz w:val="18"/>
              </w:rPr>
            </w:pPr>
            <w:r>
              <w:rPr>
                <w:b/>
                <w:color w:val="231F20"/>
                <w:spacing w:val="-2"/>
                <w:sz w:val="18"/>
              </w:rPr>
              <w:t>EXPENSES</w:t>
            </w:r>
          </w:p>
          <w:p w14:paraId="57A852E3" w14:textId="77777777" w:rsidR="000F737C" w:rsidRDefault="00FA202A">
            <w:pPr>
              <w:pStyle w:val="TableParagraph"/>
              <w:spacing w:before="7" w:line="247" w:lineRule="auto"/>
              <w:ind w:left="207" w:right="1022"/>
              <w:rPr>
                <w:sz w:val="18"/>
              </w:rPr>
            </w:pPr>
            <w:r>
              <w:rPr>
                <w:color w:val="231F20"/>
                <w:spacing w:val="-2"/>
                <w:sz w:val="18"/>
              </w:rPr>
              <w:t>Employee</w:t>
            </w:r>
            <w:r>
              <w:rPr>
                <w:color w:val="231F20"/>
                <w:spacing w:val="-11"/>
                <w:sz w:val="18"/>
              </w:rPr>
              <w:t xml:space="preserve"> </w:t>
            </w:r>
            <w:r>
              <w:rPr>
                <w:color w:val="231F20"/>
                <w:spacing w:val="-2"/>
                <w:sz w:val="18"/>
              </w:rPr>
              <w:t>benefits Suppliers</w:t>
            </w:r>
          </w:p>
          <w:p w14:paraId="57A852E4" w14:textId="77777777" w:rsidR="000F737C" w:rsidRDefault="00FA202A">
            <w:pPr>
              <w:pStyle w:val="TableParagraph"/>
              <w:spacing w:before="70" w:line="237" w:lineRule="auto"/>
              <w:ind w:left="146" w:right="492" w:hanging="100"/>
              <w:rPr>
                <w:b/>
                <w:sz w:val="18"/>
              </w:rPr>
            </w:pPr>
            <w:r>
              <w:rPr>
                <w:b/>
                <w:color w:val="231F20"/>
                <w:sz w:val="18"/>
              </w:rPr>
              <w:t>Total</w:t>
            </w:r>
            <w:r>
              <w:rPr>
                <w:b/>
                <w:color w:val="231F20"/>
                <w:spacing w:val="-13"/>
                <w:sz w:val="18"/>
              </w:rPr>
              <w:t xml:space="preserve"> </w:t>
            </w:r>
            <w:r>
              <w:rPr>
                <w:b/>
                <w:color w:val="231F20"/>
                <w:sz w:val="18"/>
              </w:rPr>
              <w:t>expenses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on behalf of Government</w:t>
            </w:r>
          </w:p>
          <w:p w14:paraId="57A852E5" w14:textId="77777777" w:rsidR="000F737C" w:rsidRDefault="00FA202A">
            <w:pPr>
              <w:pStyle w:val="TableParagraph"/>
              <w:spacing w:before="35"/>
              <w:ind w:left="47"/>
              <w:rPr>
                <w:b/>
                <w:sz w:val="18"/>
              </w:rPr>
            </w:pPr>
            <w:r>
              <w:rPr>
                <w:b/>
                <w:color w:val="231F20"/>
                <w:spacing w:val="-2"/>
                <w:sz w:val="18"/>
              </w:rPr>
              <w:t>LESS:</w:t>
            </w:r>
          </w:p>
          <w:p w14:paraId="57A852E6" w14:textId="77777777" w:rsidR="000F737C" w:rsidRDefault="00FA202A">
            <w:pPr>
              <w:pStyle w:val="TableParagraph"/>
              <w:spacing w:before="34"/>
              <w:ind w:left="47"/>
              <w:rPr>
                <w:b/>
                <w:sz w:val="18"/>
              </w:rPr>
            </w:pPr>
            <w:r>
              <w:rPr>
                <w:b/>
                <w:color w:val="231F20"/>
                <w:spacing w:val="-2"/>
                <w:sz w:val="18"/>
              </w:rPr>
              <w:t>OWN-SOURCE</w:t>
            </w:r>
            <w:r>
              <w:rPr>
                <w:b/>
                <w:color w:val="231F20"/>
                <w:spacing w:val="-7"/>
                <w:sz w:val="18"/>
              </w:rPr>
              <w:t xml:space="preserve"> </w:t>
            </w:r>
            <w:r>
              <w:rPr>
                <w:b/>
                <w:color w:val="231F20"/>
                <w:spacing w:val="-2"/>
                <w:sz w:val="18"/>
              </w:rPr>
              <w:t>INCOME</w:t>
            </w:r>
          </w:p>
          <w:p w14:paraId="57A852E7" w14:textId="77777777" w:rsidR="000F737C" w:rsidRDefault="00FA202A">
            <w:pPr>
              <w:pStyle w:val="TableParagraph"/>
              <w:spacing w:before="34" w:line="280" w:lineRule="auto"/>
              <w:ind w:left="47" w:right="1319"/>
              <w:rPr>
                <w:b/>
                <w:sz w:val="18"/>
              </w:rPr>
            </w:pPr>
            <w:r>
              <w:rPr>
                <w:b/>
                <w:color w:val="231F20"/>
                <w:sz w:val="18"/>
              </w:rPr>
              <w:t xml:space="preserve">Own-source revenue Taxation revenue </w:t>
            </w:r>
            <w:r>
              <w:rPr>
                <w:b/>
                <w:i/>
                <w:color w:val="231F20"/>
                <w:spacing w:val="-2"/>
                <w:sz w:val="18"/>
              </w:rPr>
              <w:t>Total</w:t>
            </w:r>
            <w:r>
              <w:rPr>
                <w:b/>
                <w:i/>
                <w:color w:val="231F20"/>
                <w:spacing w:val="-8"/>
                <w:sz w:val="18"/>
              </w:rPr>
              <w:t xml:space="preserve"> </w:t>
            </w:r>
            <w:r>
              <w:rPr>
                <w:b/>
                <w:i/>
                <w:color w:val="231F20"/>
                <w:spacing w:val="-2"/>
                <w:sz w:val="18"/>
              </w:rPr>
              <w:t>taxation</w:t>
            </w:r>
            <w:r>
              <w:rPr>
                <w:b/>
                <w:i/>
                <w:color w:val="231F20"/>
                <w:spacing w:val="-8"/>
                <w:sz w:val="18"/>
              </w:rPr>
              <w:t xml:space="preserve"> </w:t>
            </w:r>
            <w:r>
              <w:rPr>
                <w:b/>
                <w:i/>
                <w:color w:val="231F20"/>
                <w:spacing w:val="-2"/>
                <w:sz w:val="18"/>
              </w:rPr>
              <w:t xml:space="preserve">revenue </w:t>
            </w:r>
            <w:r>
              <w:rPr>
                <w:b/>
                <w:color w:val="231F20"/>
                <w:sz w:val="18"/>
              </w:rPr>
              <w:t>Non-taxation revenue</w:t>
            </w:r>
          </w:p>
          <w:p w14:paraId="57A852E8" w14:textId="77777777" w:rsidR="000F737C" w:rsidRDefault="00FA202A">
            <w:pPr>
              <w:pStyle w:val="TableParagraph"/>
              <w:spacing w:line="176" w:lineRule="exact"/>
              <w:ind w:left="207"/>
              <w:rPr>
                <w:sz w:val="18"/>
              </w:rPr>
            </w:pPr>
            <w:r>
              <w:rPr>
                <w:color w:val="231F20"/>
                <w:spacing w:val="-2"/>
                <w:sz w:val="18"/>
              </w:rPr>
              <w:t>Interest</w:t>
            </w:r>
          </w:p>
          <w:p w14:paraId="57A852E9" w14:textId="77777777" w:rsidR="000F737C" w:rsidRDefault="00FA202A">
            <w:pPr>
              <w:pStyle w:val="TableParagraph"/>
              <w:spacing w:before="7"/>
              <w:ind w:left="207"/>
              <w:rPr>
                <w:sz w:val="18"/>
              </w:rPr>
            </w:pPr>
            <w:r>
              <w:rPr>
                <w:color w:val="231F20"/>
                <w:spacing w:val="-2"/>
                <w:sz w:val="18"/>
              </w:rPr>
              <w:t>Dividends</w:t>
            </w:r>
          </w:p>
          <w:p w14:paraId="57A852EA" w14:textId="77777777" w:rsidR="000F737C" w:rsidRDefault="00FA202A">
            <w:pPr>
              <w:pStyle w:val="TableParagraph"/>
              <w:spacing w:before="34"/>
              <w:ind w:left="47"/>
              <w:rPr>
                <w:b/>
                <w:i/>
                <w:sz w:val="18"/>
              </w:rPr>
            </w:pPr>
            <w:r>
              <w:rPr>
                <w:b/>
                <w:i/>
                <w:color w:val="231F20"/>
                <w:spacing w:val="-2"/>
                <w:sz w:val="18"/>
              </w:rPr>
              <w:t>Total</w:t>
            </w:r>
            <w:r>
              <w:rPr>
                <w:b/>
                <w:i/>
                <w:color w:val="231F20"/>
                <w:sz w:val="18"/>
              </w:rPr>
              <w:t xml:space="preserve"> </w:t>
            </w:r>
            <w:r>
              <w:rPr>
                <w:b/>
                <w:i/>
                <w:color w:val="231F20"/>
                <w:spacing w:val="-2"/>
                <w:sz w:val="18"/>
              </w:rPr>
              <w:t>non-taxation</w:t>
            </w:r>
            <w:r>
              <w:rPr>
                <w:b/>
                <w:i/>
                <w:color w:val="231F20"/>
                <w:spacing w:val="1"/>
                <w:sz w:val="18"/>
              </w:rPr>
              <w:t xml:space="preserve"> </w:t>
            </w:r>
            <w:r>
              <w:rPr>
                <w:b/>
                <w:i/>
                <w:color w:val="231F20"/>
                <w:spacing w:val="-2"/>
                <w:sz w:val="18"/>
              </w:rPr>
              <w:t>revenue</w:t>
            </w:r>
          </w:p>
          <w:p w14:paraId="57A852EB" w14:textId="77777777" w:rsidR="000F737C" w:rsidRDefault="00FA202A">
            <w:pPr>
              <w:pStyle w:val="TableParagraph"/>
              <w:spacing w:before="112" w:line="237" w:lineRule="auto"/>
              <w:ind w:left="47" w:right="1003"/>
              <w:jc w:val="both"/>
              <w:rPr>
                <w:b/>
                <w:sz w:val="18"/>
              </w:rPr>
            </w:pPr>
            <w:r>
              <w:rPr>
                <w:b/>
                <w:color w:val="231F20"/>
                <w:spacing w:val="-2"/>
                <w:sz w:val="18"/>
              </w:rPr>
              <w:t>Total</w:t>
            </w:r>
            <w:r>
              <w:rPr>
                <w:b/>
                <w:color w:val="231F20"/>
                <w:spacing w:val="-8"/>
                <w:sz w:val="18"/>
              </w:rPr>
              <w:t xml:space="preserve"> </w:t>
            </w:r>
            <w:r>
              <w:rPr>
                <w:b/>
                <w:color w:val="231F20"/>
                <w:spacing w:val="-2"/>
                <w:sz w:val="18"/>
              </w:rPr>
              <w:t>own-source</w:t>
            </w:r>
            <w:r>
              <w:rPr>
                <w:b/>
                <w:color w:val="231F20"/>
                <w:spacing w:val="-8"/>
                <w:sz w:val="18"/>
              </w:rPr>
              <w:t xml:space="preserve"> </w:t>
            </w:r>
            <w:r>
              <w:rPr>
                <w:b/>
                <w:color w:val="231F20"/>
                <w:spacing w:val="-2"/>
                <w:sz w:val="18"/>
              </w:rPr>
              <w:t xml:space="preserve">revenue </w:t>
            </w:r>
            <w:r>
              <w:rPr>
                <w:b/>
                <w:color w:val="231F20"/>
                <w:sz w:val="18"/>
              </w:rPr>
              <w:t>administered</w:t>
            </w:r>
            <w:r>
              <w:rPr>
                <w:b/>
                <w:color w:val="231F20"/>
                <w:spacing w:val="-7"/>
                <w:sz w:val="18"/>
              </w:rPr>
              <w:t xml:space="preserve"> </w:t>
            </w:r>
            <w:r>
              <w:rPr>
                <w:b/>
                <w:color w:val="231F20"/>
                <w:sz w:val="18"/>
              </w:rPr>
              <w:t>on</w:t>
            </w:r>
            <w:r>
              <w:rPr>
                <w:b/>
                <w:color w:val="231F20"/>
                <w:spacing w:val="-7"/>
                <w:sz w:val="18"/>
              </w:rPr>
              <w:t xml:space="preserve"> </w:t>
            </w:r>
            <w:r>
              <w:rPr>
                <w:b/>
                <w:color w:val="231F20"/>
                <w:sz w:val="18"/>
              </w:rPr>
              <w:t>behalf</w:t>
            </w:r>
            <w:r>
              <w:rPr>
                <w:b/>
                <w:color w:val="231F20"/>
                <w:spacing w:val="-7"/>
                <w:sz w:val="18"/>
              </w:rPr>
              <w:t xml:space="preserve"> </w:t>
            </w:r>
            <w:r>
              <w:rPr>
                <w:b/>
                <w:color w:val="231F20"/>
                <w:sz w:val="18"/>
              </w:rPr>
              <w:t xml:space="preserve">of </w:t>
            </w:r>
            <w:r>
              <w:rPr>
                <w:b/>
                <w:color w:val="231F20"/>
                <w:spacing w:val="-2"/>
                <w:sz w:val="18"/>
              </w:rPr>
              <w:t>Government</w:t>
            </w:r>
          </w:p>
          <w:p w14:paraId="57A852EC" w14:textId="77777777" w:rsidR="000F737C" w:rsidRDefault="00FA202A">
            <w:pPr>
              <w:pStyle w:val="TableParagraph"/>
              <w:spacing w:before="35"/>
              <w:ind w:left="47"/>
              <w:rPr>
                <w:b/>
                <w:sz w:val="18"/>
              </w:rPr>
            </w:pPr>
            <w:r>
              <w:rPr>
                <w:b/>
                <w:color w:val="231F20"/>
                <w:spacing w:val="-2"/>
                <w:sz w:val="18"/>
              </w:rPr>
              <w:t>Gains</w:t>
            </w:r>
          </w:p>
          <w:p w14:paraId="57A852ED" w14:textId="77777777" w:rsidR="000F737C" w:rsidRDefault="00FA202A">
            <w:pPr>
              <w:pStyle w:val="TableParagraph"/>
              <w:spacing w:before="6"/>
              <w:ind w:left="207"/>
              <w:rPr>
                <w:sz w:val="18"/>
              </w:rPr>
            </w:pPr>
            <w:r>
              <w:rPr>
                <w:color w:val="231F20"/>
                <w:sz w:val="18"/>
              </w:rPr>
              <w:t>Other</w:t>
            </w:r>
            <w:r>
              <w:rPr>
                <w:color w:val="231F20"/>
                <w:spacing w:val="-12"/>
                <w:sz w:val="18"/>
              </w:rPr>
              <w:t xml:space="preserve"> </w:t>
            </w:r>
            <w:r>
              <w:rPr>
                <w:color w:val="231F20"/>
                <w:spacing w:val="-2"/>
                <w:sz w:val="18"/>
              </w:rPr>
              <w:t>gains</w:t>
            </w:r>
          </w:p>
          <w:p w14:paraId="57A852EE" w14:textId="77777777" w:rsidR="000F737C" w:rsidRDefault="00FA202A">
            <w:pPr>
              <w:pStyle w:val="TableParagraph"/>
              <w:spacing w:before="76" w:line="237" w:lineRule="auto"/>
              <w:ind w:left="146" w:right="842" w:hanging="100"/>
              <w:rPr>
                <w:b/>
                <w:sz w:val="18"/>
              </w:rPr>
            </w:pPr>
            <w:r>
              <w:rPr>
                <w:b/>
                <w:color w:val="231F20"/>
                <w:sz w:val="18"/>
              </w:rPr>
              <w:t>Total</w:t>
            </w:r>
            <w:r>
              <w:rPr>
                <w:b/>
                <w:color w:val="231F20"/>
                <w:spacing w:val="-13"/>
                <w:sz w:val="18"/>
              </w:rPr>
              <w:t xml:space="preserve"> </w:t>
            </w:r>
            <w:r>
              <w:rPr>
                <w:b/>
                <w:color w:val="231F20"/>
                <w:sz w:val="18"/>
              </w:rPr>
              <w:t>gains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on behalf of Government</w:t>
            </w:r>
          </w:p>
          <w:p w14:paraId="57A852EF" w14:textId="77777777" w:rsidR="000F737C" w:rsidRDefault="00FA202A">
            <w:pPr>
              <w:pStyle w:val="TableParagraph"/>
              <w:spacing w:before="112" w:line="237" w:lineRule="auto"/>
              <w:ind w:left="146" w:right="943" w:hanging="100"/>
              <w:jc w:val="both"/>
              <w:rPr>
                <w:b/>
                <w:sz w:val="18"/>
              </w:rPr>
            </w:pPr>
            <w:r>
              <w:rPr>
                <w:b/>
                <w:color w:val="231F20"/>
                <w:sz w:val="18"/>
              </w:rPr>
              <w:t>Total</w:t>
            </w:r>
            <w:r>
              <w:rPr>
                <w:b/>
                <w:color w:val="231F20"/>
                <w:spacing w:val="-15"/>
                <w:sz w:val="18"/>
              </w:rPr>
              <w:t xml:space="preserve"> </w:t>
            </w:r>
            <w:r>
              <w:rPr>
                <w:b/>
                <w:color w:val="231F20"/>
                <w:sz w:val="18"/>
              </w:rPr>
              <w:t>own-sourced</w:t>
            </w:r>
            <w:r>
              <w:rPr>
                <w:b/>
                <w:color w:val="231F20"/>
                <w:spacing w:val="-12"/>
                <w:sz w:val="18"/>
              </w:rPr>
              <w:t xml:space="preserve"> </w:t>
            </w:r>
            <w:r>
              <w:rPr>
                <w:b/>
                <w:color w:val="231F20"/>
                <w:sz w:val="18"/>
              </w:rPr>
              <w:t>income administered</w:t>
            </w:r>
            <w:r>
              <w:rPr>
                <w:b/>
                <w:color w:val="231F20"/>
                <w:spacing w:val="-13"/>
                <w:sz w:val="18"/>
              </w:rPr>
              <w:t xml:space="preserve"> </w:t>
            </w:r>
            <w:r>
              <w:rPr>
                <w:b/>
                <w:color w:val="231F20"/>
                <w:sz w:val="18"/>
              </w:rPr>
              <w:t>on</w:t>
            </w:r>
            <w:r>
              <w:rPr>
                <w:b/>
                <w:color w:val="231F20"/>
                <w:spacing w:val="-12"/>
                <w:sz w:val="18"/>
              </w:rPr>
              <w:t xml:space="preserve"> </w:t>
            </w:r>
            <w:r>
              <w:rPr>
                <w:b/>
                <w:color w:val="231F20"/>
                <w:sz w:val="18"/>
              </w:rPr>
              <w:t>behalf</w:t>
            </w:r>
            <w:r>
              <w:rPr>
                <w:b/>
                <w:color w:val="231F20"/>
                <w:spacing w:val="-13"/>
                <w:sz w:val="18"/>
              </w:rPr>
              <w:t xml:space="preserve"> </w:t>
            </w:r>
            <w:r>
              <w:rPr>
                <w:b/>
                <w:color w:val="231F20"/>
                <w:sz w:val="18"/>
              </w:rPr>
              <w:t xml:space="preserve">of </w:t>
            </w:r>
            <w:r>
              <w:rPr>
                <w:b/>
                <w:color w:val="231F20"/>
                <w:spacing w:val="-2"/>
                <w:sz w:val="18"/>
              </w:rPr>
              <w:t>Government</w:t>
            </w:r>
          </w:p>
          <w:p w14:paraId="57A852F0" w14:textId="77777777" w:rsidR="000F737C" w:rsidRDefault="00FA202A">
            <w:pPr>
              <w:pStyle w:val="TableParagraph"/>
              <w:spacing w:before="76" w:line="237" w:lineRule="auto"/>
              <w:ind w:left="47" w:right="822"/>
              <w:rPr>
                <w:b/>
                <w:sz w:val="18"/>
              </w:rPr>
            </w:pPr>
            <w:r>
              <w:rPr>
                <w:b/>
                <w:color w:val="231F20"/>
                <w:sz w:val="18"/>
              </w:rPr>
              <w:t>Net</w:t>
            </w:r>
            <w:r>
              <w:rPr>
                <w:b/>
                <w:color w:val="231F20"/>
                <w:spacing w:val="-13"/>
                <w:sz w:val="18"/>
              </w:rPr>
              <w:t xml:space="preserve"> </w:t>
            </w:r>
            <w:r>
              <w:rPr>
                <w:b/>
                <w:color w:val="231F20"/>
                <w:sz w:val="18"/>
              </w:rPr>
              <w:t>(cost</w:t>
            </w:r>
            <w:r>
              <w:rPr>
                <w:b/>
                <w:color w:val="231F20"/>
                <w:spacing w:val="-12"/>
                <w:sz w:val="18"/>
              </w:rPr>
              <w:t xml:space="preserve"> </w:t>
            </w:r>
            <w:r>
              <w:rPr>
                <w:b/>
                <w:color w:val="231F20"/>
                <w:sz w:val="18"/>
              </w:rPr>
              <w:t>of)/contribution</w:t>
            </w:r>
            <w:r>
              <w:rPr>
                <w:b/>
                <w:color w:val="231F20"/>
                <w:spacing w:val="-13"/>
                <w:sz w:val="18"/>
              </w:rPr>
              <w:t xml:space="preserve"> </w:t>
            </w:r>
            <w:r>
              <w:rPr>
                <w:b/>
                <w:color w:val="231F20"/>
                <w:sz w:val="18"/>
              </w:rPr>
              <w:t xml:space="preserve">by </w:t>
            </w:r>
            <w:r>
              <w:rPr>
                <w:b/>
                <w:color w:val="231F20"/>
                <w:spacing w:val="-2"/>
                <w:sz w:val="18"/>
              </w:rPr>
              <w:t>services</w:t>
            </w:r>
          </w:p>
          <w:p w14:paraId="57A852F1" w14:textId="77777777" w:rsidR="000F737C" w:rsidRDefault="00FA202A">
            <w:pPr>
              <w:pStyle w:val="TableParagraph"/>
              <w:spacing w:before="35" w:line="280" w:lineRule="auto"/>
              <w:ind w:left="47"/>
              <w:rPr>
                <w:b/>
                <w:sz w:val="18"/>
              </w:rPr>
            </w:pPr>
            <w:r>
              <w:rPr>
                <w:b/>
                <w:color w:val="231F20"/>
                <w:sz w:val="18"/>
              </w:rPr>
              <w:t xml:space="preserve">Surplus/(deficit) before income tax Surplus/(deficit) after income tax </w:t>
            </w:r>
            <w:r>
              <w:rPr>
                <w:b/>
                <w:color w:val="231F20"/>
                <w:spacing w:val="-2"/>
                <w:sz w:val="18"/>
              </w:rPr>
              <w:t>OTHER</w:t>
            </w:r>
            <w:r>
              <w:rPr>
                <w:b/>
                <w:color w:val="231F20"/>
                <w:spacing w:val="-10"/>
                <w:sz w:val="18"/>
              </w:rPr>
              <w:t xml:space="preserve"> </w:t>
            </w:r>
            <w:r>
              <w:rPr>
                <w:b/>
                <w:color w:val="231F20"/>
                <w:spacing w:val="-2"/>
                <w:sz w:val="18"/>
              </w:rPr>
              <w:t>COMPREHENSIVE</w:t>
            </w:r>
            <w:r>
              <w:rPr>
                <w:b/>
                <w:color w:val="231F20"/>
                <w:spacing w:val="-10"/>
                <w:sz w:val="18"/>
              </w:rPr>
              <w:t xml:space="preserve"> </w:t>
            </w:r>
            <w:r>
              <w:rPr>
                <w:b/>
                <w:color w:val="231F20"/>
                <w:spacing w:val="-2"/>
                <w:sz w:val="18"/>
              </w:rPr>
              <w:t>INCOME</w:t>
            </w:r>
          </w:p>
          <w:p w14:paraId="57A852F2" w14:textId="77777777" w:rsidR="000F737C" w:rsidRDefault="00FA202A">
            <w:pPr>
              <w:pStyle w:val="TableParagraph"/>
              <w:spacing w:before="75" w:line="237" w:lineRule="auto"/>
              <w:ind w:left="146" w:hanging="100"/>
              <w:rPr>
                <w:b/>
                <w:sz w:val="18"/>
              </w:rPr>
            </w:pPr>
            <w:r>
              <w:rPr>
                <w:b/>
                <w:color w:val="231F20"/>
                <w:sz w:val="18"/>
              </w:rPr>
              <w:t>Items</w:t>
            </w:r>
            <w:r>
              <w:rPr>
                <w:b/>
                <w:color w:val="231F20"/>
                <w:spacing w:val="-15"/>
                <w:sz w:val="18"/>
              </w:rPr>
              <w:t xml:space="preserve"> </w:t>
            </w:r>
            <w:r>
              <w:rPr>
                <w:b/>
                <w:color w:val="231F20"/>
                <w:sz w:val="18"/>
              </w:rPr>
              <w:t>not</w:t>
            </w:r>
            <w:r>
              <w:rPr>
                <w:b/>
                <w:color w:val="231F20"/>
                <w:spacing w:val="-12"/>
                <w:sz w:val="18"/>
              </w:rPr>
              <w:t xml:space="preserve"> </w:t>
            </w:r>
            <w:r>
              <w:rPr>
                <w:b/>
                <w:color w:val="231F20"/>
                <w:sz w:val="18"/>
              </w:rPr>
              <w:t>subject</w:t>
            </w:r>
            <w:r>
              <w:rPr>
                <w:b/>
                <w:color w:val="231F20"/>
                <w:spacing w:val="-13"/>
                <w:sz w:val="18"/>
              </w:rPr>
              <w:t xml:space="preserve"> </w:t>
            </w:r>
            <w:r>
              <w:rPr>
                <w:b/>
                <w:color w:val="231F20"/>
                <w:sz w:val="18"/>
              </w:rPr>
              <w:t>of</w:t>
            </w:r>
            <w:r>
              <w:rPr>
                <w:b/>
                <w:color w:val="231F20"/>
                <w:spacing w:val="-12"/>
                <w:sz w:val="18"/>
              </w:rPr>
              <w:t xml:space="preserve"> </w:t>
            </w:r>
            <w:r>
              <w:rPr>
                <w:b/>
                <w:color w:val="231F20"/>
                <w:sz w:val="18"/>
              </w:rPr>
              <w:t xml:space="preserve">subsequent reclassification to net cost of </w:t>
            </w:r>
            <w:r>
              <w:rPr>
                <w:b/>
                <w:color w:val="231F20"/>
                <w:spacing w:val="-2"/>
                <w:sz w:val="18"/>
              </w:rPr>
              <w:t>services</w:t>
            </w:r>
          </w:p>
          <w:p w14:paraId="57A852F3" w14:textId="77777777" w:rsidR="000F737C" w:rsidRDefault="00FA202A">
            <w:pPr>
              <w:pStyle w:val="TableParagraph"/>
              <w:spacing w:line="240" w:lineRule="atLeast"/>
              <w:ind w:left="47"/>
              <w:rPr>
                <w:b/>
                <w:sz w:val="18"/>
              </w:rPr>
            </w:pPr>
            <w:r>
              <w:rPr>
                <w:b/>
                <w:color w:val="231F20"/>
                <w:sz w:val="18"/>
              </w:rPr>
              <w:t>Total</w:t>
            </w:r>
            <w:r>
              <w:rPr>
                <w:b/>
                <w:color w:val="231F20"/>
                <w:spacing w:val="-13"/>
                <w:sz w:val="18"/>
              </w:rPr>
              <w:t xml:space="preserve"> </w:t>
            </w:r>
            <w:r>
              <w:rPr>
                <w:b/>
                <w:color w:val="231F20"/>
                <w:sz w:val="18"/>
              </w:rPr>
              <w:t>other</w:t>
            </w:r>
            <w:r>
              <w:rPr>
                <w:b/>
                <w:color w:val="231F20"/>
                <w:spacing w:val="-12"/>
                <w:sz w:val="18"/>
              </w:rPr>
              <w:t xml:space="preserve"> </w:t>
            </w:r>
            <w:r>
              <w:rPr>
                <w:b/>
                <w:color w:val="231F20"/>
                <w:sz w:val="18"/>
              </w:rPr>
              <w:t>comprehensive</w:t>
            </w:r>
            <w:r>
              <w:rPr>
                <w:b/>
                <w:color w:val="231F20"/>
                <w:spacing w:val="-13"/>
                <w:sz w:val="18"/>
              </w:rPr>
              <w:t xml:space="preserve"> </w:t>
            </w:r>
            <w:r>
              <w:rPr>
                <w:b/>
                <w:color w:val="231F20"/>
                <w:sz w:val="18"/>
              </w:rPr>
              <w:t xml:space="preserve">income </w:t>
            </w:r>
            <w:r>
              <w:rPr>
                <w:b/>
                <w:color w:val="231F20"/>
                <w:spacing w:val="-2"/>
                <w:sz w:val="18"/>
              </w:rPr>
              <w:t>Total</w:t>
            </w:r>
            <w:r>
              <w:rPr>
                <w:b/>
                <w:color w:val="231F20"/>
                <w:spacing w:val="-3"/>
                <w:sz w:val="18"/>
              </w:rPr>
              <w:t xml:space="preserve"> </w:t>
            </w:r>
            <w:r>
              <w:rPr>
                <w:b/>
                <w:color w:val="231F20"/>
                <w:spacing w:val="-2"/>
                <w:sz w:val="18"/>
              </w:rPr>
              <w:t>comprehensive</w:t>
            </w:r>
            <w:r>
              <w:rPr>
                <w:b/>
                <w:color w:val="231F20"/>
                <w:spacing w:val="-3"/>
                <w:sz w:val="18"/>
              </w:rPr>
              <w:t xml:space="preserve"> </w:t>
            </w:r>
            <w:r>
              <w:rPr>
                <w:b/>
                <w:color w:val="231F20"/>
                <w:spacing w:val="-2"/>
                <w:sz w:val="18"/>
              </w:rPr>
              <w:t>income/(loss)</w:t>
            </w:r>
          </w:p>
        </w:tc>
        <w:tc>
          <w:tcPr>
            <w:tcW w:w="1212" w:type="dxa"/>
            <w:tcBorders>
              <w:top w:val="single" w:sz="6" w:space="0" w:color="231F20"/>
            </w:tcBorders>
          </w:tcPr>
          <w:p w14:paraId="57A852F4" w14:textId="77777777" w:rsidR="000F737C" w:rsidRDefault="00FA202A">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57A852F5" w14:textId="77777777" w:rsidR="000F737C" w:rsidRDefault="00FA202A">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297" w:type="dxa"/>
            <w:tcBorders>
              <w:top w:val="single" w:sz="6" w:space="0" w:color="231F20"/>
            </w:tcBorders>
          </w:tcPr>
          <w:p w14:paraId="57A852F6" w14:textId="77777777" w:rsidR="000F737C" w:rsidRDefault="00FA202A">
            <w:pPr>
              <w:pStyle w:val="TableParagraph"/>
              <w:spacing w:line="179" w:lineRule="exact"/>
              <w:ind w:right="131"/>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57A852F7" w14:textId="77777777" w:rsidR="000F737C" w:rsidRDefault="00FA202A">
            <w:pPr>
              <w:pStyle w:val="TableParagraph"/>
              <w:spacing w:line="179" w:lineRule="exact"/>
              <w:ind w:right="133"/>
              <w:jc w:val="right"/>
              <w:rPr>
                <w:sz w:val="18"/>
              </w:rPr>
            </w:pPr>
            <w:r>
              <w:rPr>
                <w:color w:val="231F20"/>
                <w:spacing w:val="-4"/>
                <w:sz w:val="18"/>
              </w:rPr>
              <w:t>2028-</w:t>
            </w:r>
            <w:r>
              <w:rPr>
                <w:color w:val="231F20"/>
                <w:spacing w:val="-5"/>
                <w:sz w:val="18"/>
              </w:rPr>
              <w:t>29</w:t>
            </w:r>
          </w:p>
        </w:tc>
        <w:tc>
          <w:tcPr>
            <w:tcW w:w="1127" w:type="dxa"/>
            <w:tcBorders>
              <w:top w:val="single" w:sz="6" w:space="0" w:color="231F20"/>
            </w:tcBorders>
          </w:tcPr>
          <w:p w14:paraId="57A852F8" w14:textId="77777777" w:rsidR="000F737C" w:rsidRDefault="00FA202A">
            <w:pPr>
              <w:pStyle w:val="TableParagraph"/>
              <w:spacing w:line="179" w:lineRule="exact"/>
              <w:ind w:right="47"/>
              <w:jc w:val="right"/>
              <w:rPr>
                <w:sz w:val="18"/>
              </w:rPr>
            </w:pPr>
            <w:r>
              <w:rPr>
                <w:color w:val="231F20"/>
                <w:spacing w:val="-4"/>
                <w:sz w:val="18"/>
              </w:rPr>
              <w:t>2029-</w:t>
            </w:r>
            <w:r>
              <w:rPr>
                <w:color w:val="231F20"/>
                <w:spacing w:val="-5"/>
                <w:sz w:val="18"/>
              </w:rPr>
              <w:t>30</w:t>
            </w:r>
          </w:p>
        </w:tc>
      </w:tr>
      <w:tr w:rsidR="000F737C" w14:paraId="57A85300" w14:textId="77777777">
        <w:trPr>
          <w:trHeight w:val="189"/>
        </w:trPr>
        <w:tc>
          <w:tcPr>
            <w:tcW w:w="3261" w:type="dxa"/>
            <w:vMerge/>
            <w:tcBorders>
              <w:top w:val="nil"/>
              <w:bottom w:val="single" w:sz="6" w:space="0" w:color="231F20"/>
            </w:tcBorders>
          </w:tcPr>
          <w:p w14:paraId="57A852FA" w14:textId="77777777" w:rsidR="000F737C" w:rsidRDefault="000F737C">
            <w:pPr>
              <w:rPr>
                <w:sz w:val="2"/>
                <w:szCs w:val="2"/>
              </w:rPr>
            </w:pPr>
          </w:p>
        </w:tc>
        <w:tc>
          <w:tcPr>
            <w:tcW w:w="1212" w:type="dxa"/>
          </w:tcPr>
          <w:p w14:paraId="57A852FB" w14:textId="77777777" w:rsidR="000F737C" w:rsidRDefault="00FA202A">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57A852FC" w14:textId="77777777" w:rsidR="000F737C" w:rsidRDefault="00FA202A">
            <w:pPr>
              <w:pStyle w:val="TableParagraph"/>
              <w:spacing w:line="170" w:lineRule="exact"/>
              <w:ind w:right="45"/>
              <w:jc w:val="right"/>
              <w:rPr>
                <w:sz w:val="18"/>
              </w:rPr>
            </w:pPr>
            <w:r>
              <w:rPr>
                <w:color w:val="231F20"/>
                <w:spacing w:val="-2"/>
                <w:sz w:val="18"/>
              </w:rPr>
              <w:t>Budget</w:t>
            </w:r>
          </w:p>
        </w:tc>
        <w:tc>
          <w:tcPr>
            <w:tcW w:w="1297" w:type="dxa"/>
          </w:tcPr>
          <w:p w14:paraId="57A852FD" w14:textId="77777777" w:rsidR="000F737C" w:rsidRDefault="00FA202A">
            <w:pPr>
              <w:pStyle w:val="TableParagraph"/>
              <w:spacing w:line="170" w:lineRule="exact"/>
              <w:ind w:right="131"/>
              <w:jc w:val="right"/>
              <w:rPr>
                <w:sz w:val="18"/>
              </w:rPr>
            </w:pPr>
            <w:r>
              <w:rPr>
                <w:color w:val="231F20"/>
                <w:spacing w:val="-2"/>
                <w:sz w:val="18"/>
              </w:rPr>
              <w:t>Forward</w:t>
            </w:r>
          </w:p>
        </w:tc>
        <w:tc>
          <w:tcPr>
            <w:tcW w:w="1212" w:type="dxa"/>
          </w:tcPr>
          <w:p w14:paraId="57A852FE" w14:textId="77777777" w:rsidR="000F737C" w:rsidRDefault="00FA202A">
            <w:pPr>
              <w:pStyle w:val="TableParagraph"/>
              <w:spacing w:line="170" w:lineRule="exact"/>
              <w:ind w:right="131"/>
              <w:jc w:val="right"/>
              <w:rPr>
                <w:sz w:val="18"/>
              </w:rPr>
            </w:pPr>
            <w:r>
              <w:rPr>
                <w:color w:val="231F20"/>
                <w:spacing w:val="-2"/>
                <w:sz w:val="18"/>
              </w:rPr>
              <w:t>Forward</w:t>
            </w:r>
          </w:p>
        </w:tc>
        <w:tc>
          <w:tcPr>
            <w:tcW w:w="1127" w:type="dxa"/>
          </w:tcPr>
          <w:p w14:paraId="57A852FF" w14:textId="77777777" w:rsidR="000F737C" w:rsidRDefault="00FA202A">
            <w:pPr>
              <w:pStyle w:val="TableParagraph"/>
              <w:spacing w:line="170" w:lineRule="exact"/>
              <w:ind w:right="47"/>
              <w:jc w:val="right"/>
              <w:rPr>
                <w:sz w:val="18"/>
              </w:rPr>
            </w:pPr>
            <w:r>
              <w:rPr>
                <w:color w:val="231F20"/>
                <w:spacing w:val="-2"/>
                <w:sz w:val="18"/>
              </w:rPr>
              <w:t>Forward</w:t>
            </w:r>
          </w:p>
        </w:tc>
      </w:tr>
      <w:tr w:rsidR="000F737C" w14:paraId="57A85307" w14:textId="77777777">
        <w:trPr>
          <w:trHeight w:val="189"/>
        </w:trPr>
        <w:tc>
          <w:tcPr>
            <w:tcW w:w="3261" w:type="dxa"/>
            <w:vMerge/>
            <w:tcBorders>
              <w:top w:val="nil"/>
              <w:bottom w:val="single" w:sz="6" w:space="0" w:color="231F20"/>
            </w:tcBorders>
          </w:tcPr>
          <w:p w14:paraId="57A85301" w14:textId="77777777" w:rsidR="000F737C" w:rsidRDefault="000F737C">
            <w:pPr>
              <w:rPr>
                <w:sz w:val="2"/>
                <w:szCs w:val="2"/>
              </w:rPr>
            </w:pPr>
          </w:p>
        </w:tc>
        <w:tc>
          <w:tcPr>
            <w:tcW w:w="1212" w:type="dxa"/>
          </w:tcPr>
          <w:p w14:paraId="57A85302" w14:textId="77777777" w:rsidR="000F737C" w:rsidRDefault="00FA202A">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57A85303" w14:textId="77777777" w:rsidR="000F737C" w:rsidRDefault="000F737C">
            <w:pPr>
              <w:pStyle w:val="TableParagraph"/>
              <w:rPr>
                <w:rFonts w:ascii="Times New Roman"/>
                <w:sz w:val="12"/>
              </w:rPr>
            </w:pPr>
          </w:p>
        </w:tc>
        <w:tc>
          <w:tcPr>
            <w:tcW w:w="1297" w:type="dxa"/>
          </w:tcPr>
          <w:p w14:paraId="57A85304" w14:textId="77777777" w:rsidR="000F737C" w:rsidRDefault="00FA202A">
            <w:pPr>
              <w:pStyle w:val="TableParagraph"/>
              <w:spacing w:line="170" w:lineRule="exact"/>
              <w:ind w:right="131"/>
              <w:jc w:val="right"/>
              <w:rPr>
                <w:sz w:val="18"/>
              </w:rPr>
            </w:pPr>
            <w:r>
              <w:rPr>
                <w:color w:val="231F20"/>
                <w:spacing w:val="-2"/>
                <w:sz w:val="18"/>
              </w:rPr>
              <w:t>estimate</w:t>
            </w:r>
          </w:p>
        </w:tc>
        <w:tc>
          <w:tcPr>
            <w:tcW w:w="1212" w:type="dxa"/>
          </w:tcPr>
          <w:p w14:paraId="57A85305" w14:textId="77777777" w:rsidR="000F737C" w:rsidRDefault="00FA202A">
            <w:pPr>
              <w:pStyle w:val="TableParagraph"/>
              <w:spacing w:line="170" w:lineRule="exact"/>
              <w:ind w:right="131"/>
              <w:jc w:val="right"/>
              <w:rPr>
                <w:sz w:val="18"/>
              </w:rPr>
            </w:pPr>
            <w:r>
              <w:rPr>
                <w:color w:val="231F20"/>
                <w:spacing w:val="-2"/>
                <w:sz w:val="18"/>
              </w:rPr>
              <w:t>estimate</w:t>
            </w:r>
          </w:p>
        </w:tc>
        <w:tc>
          <w:tcPr>
            <w:tcW w:w="1127" w:type="dxa"/>
          </w:tcPr>
          <w:p w14:paraId="57A85306" w14:textId="77777777" w:rsidR="000F737C" w:rsidRDefault="00FA202A">
            <w:pPr>
              <w:pStyle w:val="TableParagraph"/>
              <w:spacing w:line="170" w:lineRule="exact"/>
              <w:ind w:right="47"/>
              <w:jc w:val="right"/>
              <w:rPr>
                <w:sz w:val="18"/>
              </w:rPr>
            </w:pPr>
            <w:r>
              <w:rPr>
                <w:color w:val="231F20"/>
                <w:spacing w:val="-2"/>
                <w:sz w:val="18"/>
              </w:rPr>
              <w:t>estimate</w:t>
            </w:r>
          </w:p>
        </w:tc>
      </w:tr>
      <w:tr w:rsidR="000F737C" w14:paraId="57A8530E" w14:textId="77777777">
        <w:trPr>
          <w:trHeight w:val="216"/>
        </w:trPr>
        <w:tc>
          <w:tcPr>
            <w:tcW w:w="3261" w:type="dxa"/>
            <w:vMerge/>
            <w:tcBorders>
              <w:top w:val="nil"/>
              <w:bottom w:val="single" w:sz="6" w:space="0" w:color="231F20"/>
            </w:tcBorders>
          </w:tcPr>
          <w:p w14:paraId="57A85308" w14:textId="77777777" w:rsidR="000F737C" w:rsidRDefault="000F737C">
            <w:pPr>
              <w:rPr>
                <w:sz w:val="2"/>
                <w:szCs w:val="2"/>
              </w:rPr>
            </w:pPr>
          </w:p>
        </w:tc>
        <w:tc>
          <w:tcPr>
            <w:tcW w:w="1212" w:type="dxa"/>
            <w:tcBorders>
              <w:bottom w:val="single" w:sz="6" w:space="0" w:color="231F20"/>
            </w:tcBorders>
          </w:tcPr>
          <w:p w14:paraId="57A85309" w14:textId="77777777" w:rsidR="000F737C" w:rsidRDefault="00FA202A">
            <w:pPr>
              <w:pStyle w:val="TableParagraph"/>
              <w:spacing w:line="195"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57A8530A" w14:textId="77777777" w:rsidR="000F737C" w:rsidRDefault="00FA202A">
            <w:pPr>
              <w:pStyle w:val="TableParagraph"/>
              <w:spacing w:line="195" w:lineRule="exact"/>
              <w:ind w:right="46"/>
              <w:jc w:val="right"/>
              <w:rPr>
                <w:sz w:val="18"/>
              </w:rPr>
            </w:pPr>
            <w:r>
              <w:rPr>
                <w:color w:val="231F20"/>
                <w:spacing w:val="-2"/>
                <w:sz w:val="18"/>
              </w:rPr>
              <w:t>$'000</w:t>
            </w:r>
          </w:p>
        </w:tc>
        <w:tc>
          <w:tcPr>
            <w:tcW w:w="1297" w:type="dxa"/>
            <w:tcBorders>
              <w:bottom w:val="single" w:sz="6" w:space="0" w:color="231F20"/>
            </w:tcBorders>
          </w:tcPr>
          <w:p w14:paraId="57A8530B" w14:textId="77777777" w:rsidR="000F737C" w:rsidRDefault="00FA202A">
            <w:pPr>
              <w:pStyle w:val="TableParagraph"/>
              <w:spacing w:line="195" w:lineRule="exact"/>
              <w:ind w:right="131"/>
              <w:jc w:val="right"/>
              <w:rPr>
                <w:sz w:val="18"/>
              </w:rPr>
            </w:pPr>
            <w:r>
              <w:rPr>
                <w:color w:val="231F20"/>
                <w:spacing w:val="-2"/>
                <w:sz w:val="18"/>
              </w:rPr>
              <w:t>$'000</w:t>
            </w:r>
          </w:p>
        </w:tc>
        <w:tc>
          <w:tcPr>
            <w:tcW w:w="1212" w:type="dxa"/>
            <w:tcBorders>
              <w:bottom w:val="single" w:sz="6" w:space="0" w:color="231F20"/>
            </w:tcBorders>
          </w:tcPr>
          <w:p w14:paraId="57A8530C" w14:textId="77777777" w:rsidR="000F737C" w:rsidRDefault="00FA202A">
            <w:pPr>
              <w:pStyle w:val="TableParagraph"/>
              <w:spacing w:line="195" w:lineRule="exact"/>
              <w:ind w:right="131"/>
              <w:jc w:val="right"/>
              <w:rPr>
                <w:sz w:val="18"/>
              </w:rPr>
            </w:pPr>
            <w:r>
              <w:rPr>
                <w:color w:val="231F20"/>
                <w:spacing w:val="-2"/>
                <w:sz w:val="18"/>
              </w:rPr>
              <w:t>$'000</w:t>
            </w:r>
          </w:p>
        </w:tc>
        <w:tc>
          <w:tcPr>
            <w:tcW w:w="1127" w:type="dxa"/>
            <w:tcBorders>
              <w:bottom w:val="single" w:sz="6" w:space="0" w:color="231F20"/>
            </w:tcBorders>
          </w:tcPr>
          <w:p w14:paraId="57A8530D" w14:textId="77777777" w:rsidR="000F737C" w:rsidRDefault="00FA202A">
            <w:pPr>
              <w:pStyle w:val="TableParagraph"/>
              <w:spacing w:line="195" w:lineRule="exact"/>
              <w:ind w:right="47"/>
              <w:jc w:val="right"/>
              <w:rPr>
                <w:sz w:val="18"/>
              </w:rPr>
            </w:pPr>
            <w:r>
              <w:rPr>
                <w:color w:val="231F20"/>
                <w:spacing w:val="-2"/>
                <w:sz w:val="18"/>
              </w:rPr>
              <w:t>$'000</w:t>
            </w:r>
          </w:p>
        </w:tc>
      </w:tr>
      <w:tr w:rsidR="000F737C" w14:paraId="57A8531A" w14:textId="77777777">
        <w:trPr>
          <w:trHeight w:val="441"/>
        </w:trPr>
        <w:tc>
          <w:tcPr>
            <w:tcW w:w="3261" w:type="dxa"/>
            <w:vMerge/>
            <w:tcBorders>
              <w:top w:val="nil"/>
              <w:bottom w:val="single" w:sz="6" w:space="0" w:color="231F20"/>
            </w:tcBorders>
          </w:tcPr>
          <w:p w14:paraId="57A8530F" w14:textId="77777777" w:rsidR="000F737C" w:rsidRDefault="000F737C">
            <w:pPr>
              <w:rPr>
                <w:sz w:val="2"/>
                <w:szCs w:val="2"/>
              </w:rPr>
            </w:pPr>
          </w:p>
        </w:tc>
        <w:tc>
          <w:tcPr>
            <w:tcW w:w="1212" w:type="dxa"/>
            <w:tcBorders>
              <w:top w:val="single" w:sz="6" w:space="0" w:color="231F20"/>
            </w:tcBorders>
          </w:tcPr>
          <w:p w14:paraId="57A85310" w14:textId="77777777" w:rsidR="000F737C" w:rsidRDefault="000F737C">
            <w:pPr>
              <w:pStyle w:val="TableParagraph"/>
              <w:spacing w:before="27"/>
              <w:rPr>
                <w:b/>
                <w:sz w:val="18"/>
              </w:rPr>
            </w:pPr>
          </w:p>
          <w:p w14:paraId="57A85311" w14:textId="77777777" w:rsidR="000F737C" w:rsidRDefault="00FA202A">
            <w:pPr>
              <w:pStyle w:val="TableParagraph"/>
              <w:spacing w:before="1" w:line="186" w:lineRule="exact"/>
              <w:ind w:right="99"/>
              <w:jc w:val="right"/>
              <w:rPr>
                <w:sz w:val="18"/>
              </w:rPr>
            </w:pPr>
            <w:r>
              <w:rPr>
                <w:color w:val="231F20"/>
                <w:spacing w:val="-2"/>
                <w:sz w:val="18"/>
              </w:rPr>
              <w:t>1,114</w:t>
            </w:r>
          </w:p>
        </w:tc>
        <w:tc>
          <w:tcPr>
            <w:tcW w:w="1212" w:type="dxa"/>
            <w:tcBorders>
              <w:top w:val="single" w:sz="6" w:space="0" w:color="231F20"/>
            </w:tcBorders>
            <w:shd w:val="clear" w:color="auto" w:fill="E7E8E8"/>
          </w:tcPr>
          <w:p w14:paraId="57A85312" w14:textId="77777777" w:rsidR="000F737C" w:rsidRDefault="000F737C">
            <w:pPr>
              <w:pStyle w:val="TableParagraph"/>
              <w:spacing w:before="27"/>
              <w:rPr>
                <w:b/>
                <w:sz w:val="18"/>
              </w:rPr>
            </w:pPr>
          </w:p>
          <w:p w14:paraId="57A85313" w14:textId="77777777" w:rsidR="000F737C" w:rsidRDefault="00FA202A">
            <w:pPr>
              <w:pStyle w:val="TableParagraph"/>
              <w:spacing w:before="1" w:line="186" w:lineRule="exact"/>
              <w:ind w:right="99"/>
              <w:jc w:val="right"/>
              <w:rPr>
                <w:sz w:val="18"/>
              </w:rPr>
            </w:pPr>
            <w:r>
              <w:rPr>
                <w:color w:val="231F20"/>
                <w:spacing w:val="-2"/>
                <w:sz w:val="18"/>
              </w:rPr>
              <w:t>1,148</w:t>
            </w:r>
          </w:p>
        </w:tc>
        <w:tc>
          <w:tcPr>
            <w:tcW w:w="1297" w:type="dxa"/>
            <w:tcBorders>
              <w:top w:val="single" w:sz="6" w:space="0" w:color="231F20"/>
            </w:tcBorders>
          </w:tcPr>
          <w:p w14:paraId="57A85314" w14:textId="77777777" w:rsidR="000F737C" w:rsidRDefault="000F737C">
            <w:pPr>
              <w:pStyle w:val="TableParagraph"/>
              <w:spacing w:before="27"/>
              <w:rPr>
                <w:b/>
                <w:sz w:val="18"/>
              </w:rPr>
            </w:pPr>
          </w:p>
          <w:p w14:paraId="57A85315" w14:textId="77777777" w:rsidR="000F737C" w:rsidRDefault="00FA202A">
            <w:pPr>
              <w:pStyle w:val="TableParagraph"/>
              <w:spacing w:before="1" w:line="186" w:lineRule="exact"/>
              <w:ind w:right="185"/>
              <w:jc w:val="right"/>
              <w:rPr>
                <w:sz w:val="18"/>
              </w:rPr>
            </w:pPr>
            <w:r>
              <w:rPr>
                <w:color w:val="231F20"/>
                <w:spacing w:val="-2"/>
                <w:sz w:val="18"/>
              </w:rPr>
              <w:t>1,182</w:t>
            </w:r>
          </w:p>
        </w:tc>
        <w:tc>
          <w:tcPr>
            <w:tcW w:w="1212" w:type="dxa"/>
            <w:tcBorders>
              <w:top w:val="single" w:sz="6" w:space="0" w:color="231F20"/>
            </w:tcBorders>
          </w:tcPr>
          <w:p w14:paraId="57A85316" w14:textId="77777777" w:rsidR="000F737C" w:rsidRDefault="000F737C">
            <w:pPr>
              <w:pStyle w:val="TableParagraph"/>
              <w:spacing w:before="27"/>
              <w:rPr>
                <w:b/>
                <w:sz w:val="18"/>
              </w:rPr>
            </w:pPr>
          </w:p>
          <w:p w14:paraId="57A85317" w14:textId="77777777" w:rsidR="000F737C" w:rsidRDefault="00FA202A">
            <w:pPr>
              <w:pStyle w:val="TableParagraph"/>
              <w:spacing w:before="1" w:line="186" w:lineRule="exact"/>
              <w:ind w:right="185"/>
              <w:jc w:val="right"/>
              <w:rPr>
                <w:sz w:val="18"/>
              </w:rPr>
            </w:pPr>
            <w:r>
              <w:rPr>
                <w:color w:val="231F20"/>
                <w:spacing w:val="-2"/>
                <w:sz w:val="18"/>
              </w:rPr>
              <w:t>1,217</w:t>
            </w:r>
          </w:p>
        </w:tc>
        <w:tc>
          <w:tcPr>
            <w:tcW w:w="1127" w:type="dxa"/>
            <w:tcBorders>
              <w:top w:val="single" w:sz="6" w:space="0" w:color="231F20"/>
            </w:tcBorders>
          </w:tcPr>
          <w:p w14:paraId="57A85318" w14:textId="77777777" w:rsidR="000F737C" w:rsidRDefault="000F737C">
            <w:pPr>
              <w:pStyle w:val="TableParagraph"/>
              <w:spacing w:before="27"/>
              <w:rPr>
                <w:b/>
                <w:sz w:val="18"/>
              </w:rPr>
            </w:pPr>
          </w:p>
          <w:p w14:paraId="57A85319" w14:textId="77777777" w:rsidR="000F737C" w:rsidRDefault="00FA202A">
            <w:pPr>
              <w:pStyle w:val="TableParagraph"/>
              <w:spacing w:before="1" w:line="186" w:lineRule="exact"/>
              <w:ind w:right="101"/>
              <w:jc w:val="right"/>
              <w:rPr>
                <w:sz w:val="18"/>
              </w:rPr>
            </w:pPr>
            <w:r>
              <w:rPr>
                <w:color w:val="231F20"/>
                <w:spacing w:val="-2"/>
                <w:sz w:val="18"/>
              </w:rPr>
              <w:t>1,253</w:t>
            </w:r>
          </w:p>
        </w:tc>
      </w:tr>
      <w:tr w:rsidR="000F737C" w14:paraId="57A85321" w14:textId="77777777">
        <w:trPr>
          <w:trHeight w:val="197"/>
        </w:trPr>
        <w:tc>
          <w:tcPr>
            <w:tcW w:w="3261" w:type="dxa"/>
            <w:vMerge/>
            <w:tcBorders>
              <w:top w:val="nil"/>
              <w:bottom w:val="single" w:sz="6" w:space="0" w:color="231F20"/>
            </w:tcBorders>
          </w:tcPr>
          <w:p w14:paraId="57A8531B" w14:textId="77777777" w:rsidR="000F737C" w:rsidRDefault="000F737C">
            <w:pPr>
              <w:rPr>
                <w:sz w:val="2"/>
                <w:szCs w:val="2"/>
              </w:rPr>
            </w:pPr>
          </w:p>
        </w:tc>
        <w:tc>
          <w:tcPr>
            <w:tcW w:w="1212" w:type="dxa"/>
            <w:tcBorders>
              <w:bottom w:val="single" w:sz="6" w:space="0" w:color="231F20"/>
            </w:tcBorders>
          </w:tcPr>
          <w:p w14:paraId="57A8531C" w14:textId="77777777" w:rsidR="000F737C" w:rsidRDefault="00FA202A">
            <w:pPr>
              <w:pStyle w:val="TableParagraph"/>
              <w:spacing w:line="177" w:lineRule="exact"/>
              <w:ind w:right="99"/>
              <w:jc w:val="right"/>
              <w:rPr>
                <w:sz w:val="18"/>
              </w:rPr>
            </w:pPr>
            <w:r>
              <w:rPr>
                <w:color w:val="231F20"/>
                <w:spacing w:val="-2"/>
                <w:sz w:val="18"/>
              </w:rPr>
              <w:t>750,820</w:t>
            </w:r>
          </w:p>
        </w:tc>
        <w:tc>
          <w:tcPr>
            <w:tcW w:w="1212" w:type="dxa"/>
            <w:tcBorders>
              <w:bottom w:val="single" w:sz="6" w:space="0" w:color="231F20"/>
            </w:tcBorders>
            <w:shd w:val="clear" w:color="auto" w:fill="E7E8E8"/>
          </w:tcPr>
          <w:p w14:paraId="57A8531D" w14:textId="77777777" w:rsidR="000F737C" w:rsidRDefault="00FA202A">
            <w:pPr>
              <w:pStyle w:val="TableParagraph"/>
              <w:spacing w:line="177" w:lineRule="exact"/>
              <w:ind w:right="99"/>
              <w:jc w:val="right"/>
              <w:rPr>
                <w:sz w:val="18"/>
              </w:rPr>
            </w:pPr>
            <w:r>
              <w:rPr>
                <w:color w:val="231F20"/>
                <w:spacing w:val="-2"/>
                <w:sz w:val="18"/>
              </w:rPr>
              <w:t>782,613</w:t>
            </w:r>
          </w:p>
        </w:tc>
        <w:tc>
          <w:tcPr>
            <w:tcW w:w="1297" w:type="dxa"/>
            <w:tcBorders>
              <w:bottom w:val="single" w:sz="6" w:space="0" w:color="231F20"/>
            </w:tcBorders>
          </w:tcPr>
          <w:p w14:paraId="57A8531E" w14:textId="77777777" w:rsidR="000F737C" w:rsidRDefault="00FA202A">
            <w:pPr>
              <w:pStyle w:val="TableParagraph"/>
              <w:spacing w:line="177" w:lineRule="exact"/>
              <w:ind w:right="185"/>
              <w:jc w:val="right"/>
              <w:rPr>
                <w:sz w:val="18"/>
              </w:rPr>
            </w:pPr>
            <w:r>
              <w:rPr>
                <w:color w:val="231F20"/>
                <w:spacing w:val="-2"/>
                <w:sz w:val="18"/>
              </w:rPr>
              <w:t>833,321</w:t>
            </w:r>
          </w:p>
        </w:tc>
        <w:tc>
          <w:tcPr>
            <w:tcW w:w="1212" w:type="dxa"/>
            <w:tcBorders>
              <w:bottom w:val="single" w:sz="6" w:space="0" w:color="231F20"/>
            </w:tcBorders>
          </w:tcPr>
          <w:p w14:paraId="57A8531F" w14:textId="77777777" w:rsidR="000F737C" w:rsidRDefault="00FA202A">
            <w:pPr>
              <w:pStyle w:val="TableParagraph"/>
              <w:spacing w:line="177" w:lineRule="exact"/>
              <w:ind w:right="185"/>
              <w:jc w:val="right"/>
              <w:rPr>
                <w:sz w:val="18"/>
              </w:rPr>
            </w:pPr>
            <w:r>
              <w:rPr>
                <w:color w:val="231F20"/>
                <w:spacing w:val="-2"/>
                <w:sz w:val="18"/>
              </w:rPr>
              <w:t>883,785</w:t>
            </w:r>
          </w:p>
        </w:tc>
        <w:tc>
          <w:tcPr>
            <w:tcW w:w="1127" w:type="dxa"/>
            <w:tcBorders>
              <w:bottom w:val="single" w:sz="6" w:space="0" w:color="231F20"/>
            </w:tcBorders>
          </w:tcPr>
          <w:p w14:paraId="57A85320" w14:textId="77777777" w:rsidR="000F737C" w:rsidRDefault="00FA202A">
            <w:pPr>
              <w:pStyle w:val="TableParagraph"/>
              <w:spacing w:line="177" w:lineRule="exact"/>
              <w:ind w:left="379"/>
              <w:rPr>
                <w:sz w:val="18"/>
              </w:rPr>
            </w:pPr>
            <w:r>
              <w:rPr>
                <w:color w:val="231F20"/>
                <w:spacing w:val="-2"/>
                <w:sz w:val="18"/>
              </w:rPr>
              <w:t>937,428</w:t>
            </w:r>
          </w:p>
        </w:tc>
      </w:tr>
      <w:tr w:rsidR="000F737C" w14:paraId="57A8532D" w14:textId="77777777">
        <w:trPr>
          <w:trHeight w:val="470"/>
        </w:trPr>
        <w:tc>
          <w:tcPr>
            <w:tcW w:w="3261" w:type="dxa"/>
            <w:vMerge/>
            <w:tcBorders>
              <w:top w:val="nil"/>
              <w:bottom w:val="single" w:sz="6" w:space="0" w:color="231F20"/>
            </w:tcBorders>
          </w:tcPr>
          <w:p w14:paraId="57A85322" w14:textId="77777777" w:rsidR="000F737C" w:rsidRDefault="000F737C">
            <w:pPr>
              <w:rPr>
                <w:sz w:val="2"/>
                <w:szCs w:val="2"/>
              </w:rPr>
            </w:pPr>
          </w:p>
        </w:tc>
        <w:tc>
          <w:tcPr>
            <w:tcW w:w="1212" w:type="dxa"/>
            <w:tcBorders>
              <w:top w:val="single" w:sz="6" w:space="0" w:color="231F20"/>
              <w:bottom w:val="single" w:sz="6" w:space="0" w:color="231F20"/>
            </w:tcBorders>
          </w:tcPr>
          <w:p w14:paraId="57A85323" w14:textId="77777777" w:rsidR="000F737C" w:rsidRDefault="000F737C">
            <w:pPr>
              <w:pStyle w:val="TableParagraph"/>
              <w:spacing w:before="58"/>
              <w:rPr>
                <w:b/>
                <w:sz w:val="18"/>
              </w:rPr>
            </w:pPr>
          </w:p>
          <w:p w14:paraId="57A85324" w14:textId="77777777" w:rsidR="000F737C" w:rsidRDefault="00FA202A">
            <w:pPr>
              <w:pStyle w:val="TableParagraph"/>
              <w:spacing w:before="1" w:line="185" w:lineRule="exact"/>
              <w:ind w:right="99"/>
              <w:jc w:val="right"/>
              <w:rPr>
                <w:b/>
                <w:sz w:val="18"/>
              </w:rPr>
            </w:pPr>
            <w:r>
              <w:rPr>
                <w:b/>
                <w:color w:val="231F20"/>
                <w:spacing w:val="-2"/>
                <w:sz w:val="18"/>
              </w:rPr>
              <w:t>751,934</w:t>
            </w:r>
          </w:p>
        </w:tc>
        <w:tc>
          <w:tcPr>
            <w:tcW w:w="1212" w:type="dxa"/>
            <w:tcBorders>
              <w:top w:val="single" w:sz="6" w:space="0" w:color="231F20"/>
              <w:bottom w:val="single" w:sz="6" w:space="0" w:color="231F20"/>
            </w:tcBorders>
            <w:shd w:val="clear" w:color="auto" w:fill="E7E8E8"/>
          </w:tcPr>
          <w:p w14:paraId="57A85325" w14:textId="77777777" w:rsidR="000F737C" w:rsidRDefault="000F737C">
            <w:pPr>
              <w:pStyle w:val="TableParagraph"/>
              <w:spacing w:before="58"/>
              <w:rPr>
                <w:b/>
                <w:sz w:val="18"/>
              </w:rPr>
            </w:pPr>
          </w:p>
          <w:p w14:paraId="57A85326" w14:textId="77777777" w:rsidR="000F737C" w:rsidRDefault="00FA202A">
            <w:pPr>
              <w:pStyle w:val="TableParagraph"/>
              <w:spacing w:before="1" w:line="185" w:lineRule="exact"/>
              <w:ind w:right="99"/>
              <w:jc w:val="right"/>
              <w:rPr>
                <w:b/>
                <w:sz w:val="18"/>
              </w:rPr>
            </w:pPr>
            <w:r>
              <w:rPr>
                <w:b/>
                <w:color w:val="231F20"/>
                <w:spacing w:val="-2"/>
                <w:sz w:val="18"/>
              </w:rPr>
              <w:t>783,761</w:t>
            </w:r>
          </w:p>
        </w:tc>
        <w:tc>
          <w:tcPr>
            <w:tcW w:w="1297" w:type="dxa"/>
            <w:tcBorders>
              <w:top w:val="single" w:sz="6" w:space="0" w:color="231F20"/>
              <w:bottom w:val="single" w:sz="6" w:space="0" w:color="231F20"/>
            </w:tcBorders>
          </w:tcPr>
          <w:p w14:paraId="57A85327" w14:textId="77777777" w:rsidR="000F737C" w:rsidRDefault="000F737C">
            <w:pPr>
              <w:pStyle w:val="TableParagraph"/>
              <w:spacing w:before="58"/>
              <w:rPr>
                <w:b/>
                <w:sz w:val="18"/>
              </w:rPr>
            </w:pPr>
          </w:p>
          <w:p w14:paraId="57A85328" w14:textId="77777777" w:rsidR="000F737C" w:rsidRDefault="00FA202A">
            <w:pPr>
              <w:pStyle w:val="TableParagraph"/>
              <w:spacing w:before="1" w:line="185" w:lineRule="exact"/>
              <w:ind w:right="185"/>
              <w:jc w:val="right"/>
              <w:rPr>
                <w:b/>
                <w:sz w:val="18"/>
              </w:rPr>
            </w:pPr>
            <w:r>
              <w:rPr>
                <w:b/>
                <w:color w:val="231F20"/>
                <w:spacing w:val="-2"/>
                <w:sz w:val="18"/>
              </w:rPr>
              <w:t>834,503</w:t>
            </w:r>
          </w:p>
        </w:tc>
        <w:tc>
          <w:tcPr>
            <w:tcW w:w="1212" w:type="dxa"/>
            <w:tcBorders>
              <w:top w:val="single" w:sz="6" w:space="0" w:color="231F20"/>
              <w:bottom w:val="single" w:sz="6" w:space="0" w:color="231F20"/>
            </w:tcBorders>
          </w:tcPr>
          <w:p w14:paraId="57A85329" w14:textId="77777777" w:rsidR="000F737C" w:rsidRDefault="000F737C">
            <w:pPr>
              <w:pStyle w:val="TableParagraph"/>
              <w:spacing w:before="58"/>
              <w:rPr>
                <w:b/>
                <w:sz w:val="18"/>
              </w:rPr>
            </w:pPr>
          </w:p>
          <w:p w14:paraId="57A8532A" w14:textId="77777777" w:rsidR="000F737C" w:rsidRDefault="00FA202A">
            <w:pPr>
              <w:pStyle w:val="TableParagraph"/>
              <w:spacing w:before="1" w:line="185" w:lineRule="exact"/>
              <w:ind w:right="185"/>
              <w:jc w:val="right"/>
              <w:rPr>
                <w:b/>
                <w:sz w:val="18"/>
              </w:rPr>
            </w:pPr>
            <w:r>
              <w:rPr>
                <w:b/>
                <w:color w:val="231F20"/>
                <w:spacing w:val="-2"/>
                <w:sz w:val="18"/>
              </w:rPr>
              <w:t>885,002</w:t>
            </w:r>
          </w:p>
        </w:tc>
        <w:tc>
          <w:tcPr>
            <w:tcW w:w="1127" w:type="dxa"/>
            <w:tcBorders>
              <w:top w:val="single" w:sz="6" w:space="0" w:color="231F20"/>
              <w:bottom w:val="single" w:sz="6" w:space="0" w:color="231F20"/>
            </w:tcBorders>
          </w:tcPr>
          <w:p w14:paraId="57A8532B" w14:textId="77777777" w:rsidR="000F737C" w:rsidRDefault="000F737C">
            <w:pPr>
              <w:pStyle w:val="TableParagraph"/>
              <w:spacing w:before="58"/>
              <w:rPr>
                <w:b/>
                <w:sz w:val="18"/>
              </w:rPr>
            </w:pPr>
          </w:p>
          <w:p w14:paraId="57A8532C" w14:textId="77777777" w:rsidR="000F737C" w:rsidRDefault="00FA202A">
            <w:pPr>
              <w:pStyle w:val="TableParagraph"/>
              <w:spacing w:before="1" w:line="185" w:lineRule="exact"/>
              <w:ind w:left="379"/>
              <w:rPr>
                <w:b/>
                <w:sz w:val="18"/>
              </w:rPr>
            </w:pPr>
            <w:r>
              <w:rPr>
                <w:b/>
                <w:color w:val="231F20"/>
                <w:spacing w:val="-2"/>
                <w:sz w:val="18"/>
              </w:rPr>
              <w:t>938,681</w:t>
            </w:r>
          </w:p>
        </w:tc>
      </w:tr>
      <w:tr w:rsidR="000F737C" w14:paraId="57A85332" w14:textId="77777777">
        <w:trPr>
          <w:trHeight w:val="949"/>
        </w:trPr>
        <w:tc>
          <w:tcPr>
            <w:tcW w:w="3261" w:type="dxa"/>
            <w:vMerge/>
            <w:tcBorders>
              <w:top w:val="nil"/>
              <w:bottom w:val="single" w:sz="6" w:space="0" w:color="231F20"/>
            </w:tcBorders>
          </w:tcPr>
          <w:p w14:paraId="57A8532E" w14:textId="77777777" w:rsidR="000F737C" w:rsidRDefault="000F737C">
            <w:pPr>
              <w:rPr>
                <w:sz w:val="2"/>
                <w:szCs w:val="2"/>
              </w:rPr>
            </w:pPr>
          </w:p>
        </w:tc>
        <w:tc>
          <w:tcPr>
            <w:tcW w:w="1212" w:type="dxa"/>
            <w:tcBorders>
              <w:top w:val="single" w:sz="6" w:space="0" w:color="231F20"/>
              <w:bottom w:val="single" w:sz="6" w:space="0" w:color="231F20"/>
            </w:tcBorders>
          </w:tcPr>
          <w:p w14:paraId="57A8532F" w14:textId="77777777" w:rsidR="000F737C" w:rsidRDefault="000F737C">
            <w:pPr>
              <w:pStyle w:val="TableParagraph"/>
              <w:rPr>
                <w:rFonts w:ascii="Times New Roman"/>
                <w:sz w:val="18"/>
              </w:rPr>
            </w:pPr>
          </w:p>
        </w:tc>
        <w:tc>
          <w:tcPr>
            <w:tcW w:w="1212" w:type="dxa"/>
            <w:tcBorders>
              <w:top w:val="single" w:sz="6" w:space="0" w:color="231F20"/>
              <w:bottom w:val="single" w:sz="6" w:space="0" w:color="231F20"/>
            </w:tcBorders>
            <w:shd w:val="clear" w:color="auto" w:fill="E7E8E8"/>
          </w:tcPr>
          <w:p w14:paraId="57A85330" w14:textId="77777777" w:rsidR="000F737C" w:rsidRDefault="000F737C">
            <w:pPr>
              <w:pStyle w:val="TableParagraph"/>
              <w:rPr>
                <w:rFonts w:ascii="Times New Roman"/>
                <w:sz w:val="18"/>
              </w:rPr>
            </w:pPr>
          </w:p>
        </w:tc>
        <w:tc>
          <w:tcPr>
            <w:tcW w:w="3636" w:type="dxa"/>
            <w:gridSpan w:val="3"/>
            <w:tcBorders>
              <w:top w:val="single" w:sz="6" w:space="0" w:color="231F20"/>
              <w:bottom w:val="single" w:sz="6" w:space="0" w:color="231F20"/>
            </w:tcBorders>
          </w:tcPr>
          <w:p w14:paraId="57A85331" w14:textId="77777777" w:rsidR="000F737C" w:rsidRDefault="000F737C">
            <w:pPr>
              <w:pStyle w:val="TableParagraph"/>
              <w:rPr>
                <w:rFonts w:ascii="Times New Roman"/>
                <w:sz w:val="18"/>
              </w:rPr>
            </w:pPr>
          </w:p>
        </w:tc>
      </w:tr>
      <w:tr w:rsidR="000F737C" w14:paraId="57A85339" w14:textId="77777777">
        <w:trPr>
          <w:trHeight w:val="226"/>
        </w:trPr>
        <w:tc>
          <w:tcPr>
            <w:tcW w:w="3261" w:type="dxa"/>
            <w:vMerge/>
            <w:tcBorders>
              <w:top w:val="nil"/>
              <w:bottom w:val="single" w:sz="6" w:space="0" w:color="231F20"/>
            </w:tcBorders>
          </w:tcPr>
          <w:p w14:paraId="57A85333" w14:textId="77777777" w:rsidR="000F737C" w:rsidRDefault="000F737C">
            <w:pPr>
              <w:rPr>
                <w:sz w:val="2"/>
                <w:szCs w:val="2"/>
              </w:rPr>
            </w:pPr>
          </w:p>
        </w:tc>
        <w:tc>
          <w:tcPr>
            <w:tcW w:w="1212" w:type="dxa"/>
            <w:tcBorders>
              <w:top w:val="single" w:sz="6" w:space="0" w:color="231F20"/>
              <w:bottom w:val="single" w:sz="6" w:space="0" w:color="231F20"/>
            </w:tcBorders>
          </w:tcPr>
          <w:p w14:paraId="57A85334"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335"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97" w:type="dxa"/>
            <w:tcBorders>
              <w:top w:val="single" w:sz="6" w:space="0" w:color="231F20"/>
              <w:bottom w:val="single" w:sz="6" w:space="0" w:color="231F20"/>
            </w:tcBorders>
          </w:tcPr>
          <w:p w14:paraId="57A85336" w14:textId="77777777" w:rsidR="000F737C" w:rsidRDefault="00FA202A">
            <w:pPr>
              <w:pStyle w:val="TableParagraph"/>
              <w:spacing w:before="21" w:line="185" w:lineRule="exact"/>
              <w:ind w:right="184"/>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337" w14:textId="77777777" w:rsidR="000F737C" w:rsidRDefault="00FA202A">
            <w:pPr>
              <w:pStyle w:val="TableParagraph"/>
              <w:spacing w:before="21" w:line="185" w:lineRule="exact"/>
              <w:ind w:right="185"/>
              <w:jc w:val="right"/>
              <w:rPr>
                <w:b/>
                <w:sz w:val="18"/>
              </w:rPr>
            </w:pPr>
            <w:r>
              <w:rPr>
                <w:b/>
                <w:color w:val="231F20"/>
                <w:spacing w:val="-10"/>
                <w:sz w:val="18"/>
              </w:rPr>
              <w:t>-</w:t>
            </w:r>
          </w:p>
        </w:tc>
        <w:tc>
          <w:tcPr>
            <w:tcW w:w="1127" w:type="dxa"/>
            <w:tcBorders>
              <w:top w:val="single" w:sz="6" w:space="0" w:color="231F20"/>
              <w:bottom w:val="single" w:sz="6" w:space="0" w:color="231F20"/>
            </w:tcBorders>
          </w:tcPr>
          <w:p w14:paraId="57A85338" w14:textId="77777777" w:rsidR="000F737C" w:rsidRDefault="00FA202A">
            <w:pPr>
              <w:pStyle w:val="TableParagraph"/>
              <w:spacing w:before="21" w:line="185" w:lineRule="exact"/>
              <w:ind w:right="100"/>
              <w:jc w:val="right"/>
              <w:rPr>
                <w:b/>
                <w:sz w:val="18"/>
              </w:rPr>
            </w:pPr>
            <w:r>
              <w:rPr>
                <w:b/>
                <w:color w:val="231F20"/>
                <w:spacing w:val="-10"/>
                <w:sz w:val="18"/>
              </w:rPr>
              <w:t>-</w:t>
            </w:r>
          </w:p>
        </w:tc>
      </w:tr>
      <w:tr w:rsidR="000F737C" w14:paraId="57A85345" w14:textId="77777777">
        <w:trPr>
          <w:trHeight w:val="441"/>
        </w:trPr>
        <w:tc>
          <w:tcPr>
            <w:tcW w:w="3261" w:type="dxa"/>
            <w:vMerge/>
            <w:tcBorders>
              <w:top w:val="nil"/>
              <w:bottom w:val="single" w:sz="6" w:space="0" w:color="231F20"/>
            </w:tcBorders>
          </w:tcPr>
          <w:p w14:paraId="57A8533A" w14:textId="77777777" w:rsidR="000F737C" w:rsidRDefault="000F737C">
            <w:pPr>
              <w:rPr>
                <w:sz w:val="2"/>
                <w:szCs w:val="2"/>
              </w:rPr>
            </w:pPr>
          </w:p>
        </w:tc>
        <w:tc>
          <w:tcPr>
            <w:tcW w:w="1212" w:type="dxa"/>
            <w:tcBorders>
              <w:top w:val="single" w:sz="6" w:space="0" w:color="231F20"/>
            </w:tcBorders>
          </w:tcPr>
          <w:p w14:paraId="57A8533B" w14:textId="77777777" w:rsidR="000F737C" w:rsidRDefault="000F737C">
            <w:pPr>
              <w:pStyle w:val="TableParagraph"/>
              <w:spacing w:before="27"/>
              <w:rPr>
                <w:b/>
                <w:sz w:val="18"/>
              </w:rPr>
            </w:pPr>
          </w:p>
          <w:p w14:paraId="57A8533C" w14:textId="77777777" w:rsidR="000F737C" w:rsidRDefault="00FA202A">
            <w:pPr>
              <w:pStyle w:val="TableParagraph"/>
              <w:spacing w:before="1" w:line="186" w:lineRule="exact"/>
              <w:ind w:right="100"/>
              <w:jc w:val="right"/>
              <w:rPr>
                <w:sz w:val="18"/>
              </w:rPr>
            </w:pPr>
            <w:r>
              <w:rPr>
                <w:color w:val="231F20"/>
                <w:spacing w:val="-2"/>
                <w:sz w:val="18"/>
              </w:rPr>
              <w:t>2,176,565</w:t>
            </w:r>
          </w:p>
        </w:tc>
        <w:tc>
          <w:tcPr>
            <w:tcW w:w="1212" w:type="dxa"/>
            <w:tcBorders>
              <w:top w:val="single" w:sz="6" w:space="0" w:color="231F20"/>
            </w:tcBorders>
            <w:shd w:val="clear" w:color="auto" w:fill="E7E8E8"/>
          </w:tcPr>
          <w:p w14:paraId="57A8533D" w14:textId="77777777" w:rsidR="000F737C" w:rsidRDefault="000F737C">
            <w:pPr>
              <w:pStyle w:val="TableParagraph"/>
              <w:spacing w:before="27"/>
              <w:rPr>
                <w:b/>
                <w:sz w:val="18"/>
              </w:rPr>
            </w:pPr>
          </w:p>
          <w:p w14:paraId="57A8533E" w14:textId="77777777" w:rsidR="000F737C" w:rsidRDefault="00FA202A">
            <w:pPr>
              <w:pStyle w:val="TableParagraph"/>
              <w:spacing w:before="1" w:line="186" w:lineRule="exact"/>
              <w:ind w:left="317"/>
              <w:rPr>
                <w:sz w:val="18"/>
              </w:rPr>
            </w:pPr>
            <w:r>
              <w:rPr>
                <w:color w:val="231F20"/>
                <w:spacing w:val="-2"/>
                <w:sz w:val="18"/>
              </w:rPr>
              <w:t>2,011,305</w:t>
            </w:r>
          </w:p>
        </w:tc>
        <w:tc>
          <w:tcPr>
            <w:tcW w:w="1297" w:type="dxa"/>
            <w:tcBorders>
              <w:top w:val="single" w:sz="6" w:space="0" w:color="231F20"/>
            </w:tcBorders>
          </w:tcPr>
          <w:p w14:paraId="57A8533F" w14:textId="77777777" w:rsidR="000F737C" w:rsidRDefault="000F737C">
            <w:pPr>
              <w:pStyle w:val="TableParagraph"/>
              <w:spacing w:before="27"/>
              <w:rPr>
                <w:b/>
                <w:sz w:val="18"/>
              </w:rPr>
            </w:pPr>
          </w:p>
          <w:p w14:paraId="57A85340" w14:textId="77777777" w:rsidR="000F737C" w:rsidRDefault="00FA202A">
            <w:pPr>
              <w:pStyle w:val="TableParagraph"/>
              <w:spacing w:before="1" w:line="186" w:lineRule="exact"/>
              <w:ind w:right="185"/>
              <w:jc w:val="right"/>
              <w:rPr>
                <w:sz w:val="18"/>
              </w:rPr>
            </w:pPr>
            <w:r>
              <w:rPr>
                <w:color w:val="231F20"/>
                <w:spacing w:val="-2"/>
                <w:sz w:val="18"/>
              </w:rPr>
              <w:t>2,145,259</w:t>
            </w:r>
          </w:p>
        </w:tc>
        <w:tc>
          <w:tcPr>
            <w:tcW w:w="1212" w:type="dxa"/>
            <w:tcBorders>
              <w:top w:val="single" w:sz="6" w:space="0" w:color="231F20"/>
            </w:tcBorders>
          </w:tcPr>
          <w:p w14:paraId="57A85341" w14:textId="77777777" w:rsidR="000F737C" w:rsidRDefault="000F737C">
            <w:pPr>
              <w:pStyle w:val="TableParagraph"/>
              <w:spacing w:before="27"/>
              <w:rPr>
                <w:b/>
                <w:sz w:val="18"/>
              </w:rPr>
            </w:pPr>
          </w:p>
          <w:p w14:paraId="57A85342" w14:textId="77777777" w:rsidR="000F737C" w:rsidRDefault="00FA202A">
            <w:pPr>
              <w:pStyle w:val="TableParagraph"/>
              <w:spacing w:before="1" w:line="186" w:lineRule="exact"/>
              <w:ind w:right="185"/>
              <w:jc w:val="right"/>
              <w:rPr>
                <w:sz w:val="18"/>
              </w:rPr>
            </w:pPr>
            <w:r>
              <w:rPr>
                <w:color w:val="231F20"/>
                <w:spacing w:val="-2"/>
                <w:sz w:val="18"/>
              </w:rPr>
              <w:t>2,288,133</w:t>
            </w:r>
          </w:p>
        </w:tc>
        <w:tc>
          <w:tcPr>
            <w:tcW w:w="1127" w:type="dxa"/>
            <w:tcBorders>
              <w:top w:val="single" w:sz="6" w:space="0" w:color="231F20"/>
            </w:tcBorders>
          </w:tcPr>
          <w:p w14:paraId="57A85343" w14:textId="77777777" w:rsidR="000F737C" w:rsidRDefault="000F737C">
            <w:pPr>
              <w:pStyle w:val="TableParagraph"/>
              <w:spacing w:before="27"/>
              <w:rPr>
                <w:b/>
                <w:sz w:val="18"/>
              </w:rPr>
            </w:pPr>
          </w:p>
          <w:p w14:paraId="57A85344" w14:textId="77777777" w:rsidR="000F737C" w:rsidRDefault="00FA202A">
            <w:pPr>
              <w:pStyle w:val="TableParagraph"/>
              <w:spacing w:before="1" w:line="186" w:lineRule="exact"/>
              <w:ind w:left="231"/>
              <w:rPr>
                <w:sz w:val="18"/>
              </w:rPr>
            </w:pPr>
            <w:r>
              <w:rPr>
                <w:color w:val="231F20"/>
                <w:spacing w:val="-2"/>
                <w:sz w:val="18"/>
              </w:rPr>
              <w:t>2,440,522</w:t>
            </w:r>
          </w:p>
        </w:tc>
      </w:tr>
      <w:tr w:rsidR="000F737C" w14:paraId="57A8534C" w14:textId="77777777">
        <w:trPr>
          <w:trHeight w:val="197"/>
        </w:trPr>
        <w:tc>
          <w:tcPr>
            <w:tcW w:w="3261" w:type="dxa"/>
            <w:vMerge/>
            <w:tcBorders>
              <w:top w:val="nil"/>
              <w:bottom w:val="single" w:sz="6" w:space="0" w:color="231F20"/>
            </w:tcBorders>
          </w:tcPr>
          <w:p w14:paraId="57A85346" w14:textId="77777777" w:rsidR="000F737C" w:rsidRDefault="000F737C">
            <w:pPr>
              <w:rPr>
                <w:sz w:val="2"/>
                <w:szCs w:val="2"/>
              </w:rPr>
            </w:pPr>
          </w:p>
        </w:tc>
        <w:tc>
          <w:tcPr>
            <w:tcW w:w="1212" w:type="dxa"/>
            <w:tcBorders>
              <w:bottom w:val="single" w:sz="6" w:space="0" w:color="231F20"/>
            </w:tcBorders>
          </w:tcPr>
          <w:p w14:paraId="57A85347" w14:textId="77777777" w:rsidR="000F737C" w:rsidRDefault="00FA202A">
            <w:pPr>
              <w:pStyle w:val="TableParagraph"/>
              <w:spacing w:line="177" w:lineRule="exact"/>
              <w:ind w:right="99"/>
              <w:jc w:val="right"/>
              <w:rPr>
                <w:sz w:val="18"/>
              </w:rPr>
            </w:pPr>
            <w:r>
              <w:rPr>
                <w:color w:val="231F20"/>
                <w:spacing w:val="-2"/>
                <w:sz w:val="18"/>
              </w:rPr>
              <w:t>6,927,566</w:t>
            </w:r>
          </w:p>
        </w:tc>
        <w:tc>
          <w:tcPr>
            <w:tcW w:w="1212" w:type="dxa"/>
            <w:tcBorders>
              <w:bottom w:val="single" w:sz="6" w:space="0" w:color="231F20"/>
            </w:tcBorders>
            <w:shd w:val="clear" w:color="auto" w:fill="E7E8E8"/>
          </w:tcPr>
          <w:p w14:paraId="57A85348" w14:textId="77777777" w:rsidR="000F737C" w:rsidRDefault="00FA202A">
            <w:pPr>
              <w:pStyle w:val="TableParagraph"/>
              <w:spacing w:line="177" w:lineRule="exact"/>
              <w:ind w:left="317"/>
              <w:rPr>
                <w:sz w:val="18"/>
              </w:rPr>
            </w:pPr>
            <w:r>
              <w:rPr>
                <w:color w:val="231F20"/>
                <w:spacing w:val="-2"/>
                <w:sz w:val="18"/>
              </w:rPr>
              <w:t>7,212,268</w:t>
            </w:r>
          </w:p>
        </w:tc>
        <w:tc>
          <w:tcPr>
            <w:tcW w:w="1297" w:type="dxa"/>
            <w:tcBorders>
              <w:bottom w:val="single" w:sz="6" w:space="0" w:color="231F20"/>
            </w:tcBorders>
          </w:tcPr>
          <w:p w14:paraId="57A85349" w14:textId="77777777" w:rsidR="000F737C" w:rsidRDefault="00FA202A">
            <w:pPr>
              <w:pStyle w:val="TableParagraph"/>
              <w:spacing w:line="177" w:lineRule="exact"/>
              <w:ind w:right="185"/>
              <w:jc w:val="right"/>
              <w:rPr>
                <w:sz w:val="18"/>
              </w:rPr>
            </w:pPr>
            <w:r>
              <w:rPr>
                <w:color w:val="231F20"/>
                <w:spacing w:val="-2"/>
                <w:sz w:val="18"/>
              </w:rPr>
              <w:t>7,692,605</w:t>
            </w:r>
          </w:p>
        </w:tc>
        <w:tc>
          <w:tcPr>
            <w:tcW w:w="1212" w:type="dxa"/>
            <w:tcBorders>
              <w:bottom w:val="single" w:sz="6" w:space="0" w:color="231F20"/>
            </w:tcBorders>
          </w:tcPr>
          <w:p w14:paraId="57A8534A" w14:textId="77777777" w:rsidR="000F737C" w:rsidRDefault="00FA202A">
            <w:pPr>
              <w:pStyle w:val="TableParagraph"/>
              <w:spacing w:line="177" w:lineRule="exact"/>
              <w:ind w:right="185"/>
              <w:jc w:val="right"/>
              <w:rPr>
                <w:sz w:val="18"/>
              </w:rPr>
            </w:pPr>
            <w:r>
              <w:rPr>
                <w:color w:val="231F20"/>
                <w:spacing w:val="-2"/>
                <w:sz w:val="18"/>
              </w:rPr>
              <w:t>8,204,933</w:t>
            </w:r>
          </w:p>
        </w:tc>
        <w:tc>
          <w:tcPr>
            <w:tcW w:w="1127" w:type="dxa"/>
            <w:tcBorders>
              <w:bottom w:val="single" w:sz="6" w:space="0" w:color="231F20"/>
            </w:tcBorders>
          </w:tcPr>
          <w:p w14:paraId="57A8534B" w14:textId="77777777" w:rsidR="000F737C" w:rsidRDefault="00FA202A">
            <w:pPr>
              <w:pStyle w:val="TableParagraph"/>
              <w:spacing w:line="177" w:lineRule="exact"/>
              <w:ind w:left="231"/>
              <w:rPr>
                <w:sz w:val="18"/>
              </w:rPr>
            </w:pPr>
            <w:r>
              <w:rPr>
                <w:color w:val="231F20"/>
                <w:spacing w:val="-2"/>
                <w:sz w:val="18"/>
              </w:rPr>
              <w:t>8,751,381</w:t>
            </w:r>
          </w:p>
        </w:tc>
      </w:tr>
      <w:tr w:rsidR="000F737C" w14:paraId="57A85353" w14:textId="77777777">
        <w:trPr>
          <w:trHeight w:val="226"/>
        </w:trPr>
        <w:tc>
          <w:tcPr>
            <w:tcW w:w="3261" w:type="dxa"/>
            <w:vMerge/>
            <w:tcBorders>
              <w:top w:val="nil"/>
              <w:bottom w:val="single" w:sz="6" w:space="0" w:color="231F20"/>
            </w:tcBorders>
          </w:tcPr>
          <w:p w14:paraId="57A8534D" w14:textId="77777777" w:rsidR="000F737C" w:rsidRDefault="000F737C">
            <w:pPr>
              <w:rPr>
                <w:sz w:val="2"/>
                <w:szCs w:val="2"/>
              </w:rPr>
            </w:pPr>
          </w:p>
        </w:tc>
        <w:tc>
          <w:tcPr>
            <w:tcW w:w="1212" w:type="dxa"/>
            <w:tcBorders>
              <w:top w:val="single" w:sz="6" w:space="0" w:color="231F20"/>
              <w:bottom w:val="single" w:sz="6" w:space="0" w:color="231F20"/>
            </w:tcBorders>
          </w:tcPr>
          <w:p w14:paraId="57A8534E" w14:textId="77777777" w:rsidR="000F737C" w:rsidRDefault="00FA202A">
            <w:pPr>
              <w:pStyle w:val="TableParagraph"/>
              <w:spacing w:before="21" w:line="185" w:lineRule="exact"/>
              <w:ind w:right="99"/>
              <w:jc w:val="right"/>
              <w:rPr>
                <w:b/>
                <w:i/>
                <w:sz w:val="18"/>
              </w:rPr>
            </w:pPr>
            <w:r>
              <w:rPr>
                <w:b/>
                <w:i/>
                <w:color w:val="231F20"/>
                <w:spacing w:val="-2"/>
                <w:sz w:val="18"/>
              </w:rPr>
              <w:t>9,104,131</w:t>
            </w:r>
          </w:p>
        </w:tc>
        <w:tc>
          <w:tcPr>
            <w:tcW w:w="1212" w:type="dxa"/>
            <w:tcBorders>
              <w:top w:val="single" w:sz="6" w:space="0" w:color="231F20"/>
              <w:bottom w:val="single" w:sz="6" w:space="0" w:color="231F20"/>
            </w:tcBorders>
            <w:shd w:val="clear" w:color="auto" w:fill="E7E8E8"/>
          </w:tcPr>
          <w:p w14:paraId="57A8534F" w14:textId="77777777" w:rsidR="000F737C" w:rsidRDefault="00FA202A">
            <w:pPr>
              <w:pStyle w:val="TableParagraph"/>
              <w:spacing w:before="21" w:line="185" w:lineRule="exact"/>
              <w:ind w:left="317"/>
              <w:rPr>
                <w:b/>
                <w:i/>
                <w:sz w:val="18"/>
              </w:rPr>
            </w:pPr>
            <w:r>
              <w:rPr>
                <w:b/>
                <w:i/>
                <w:color w:val="231F20"/>
                <w:spacing w:val="-2"/>
                <w:sz w:val="18"/>
              </w:rPr>
              <w:t>9,223,573</w:t>
            </w:r>
          </w:p>
        </w:tc>
        <w:tc>
          <w:tcPr>
            <w:tcW w:w="1297" w:type="dxa"/>
            <w:tcBorders>
              <w:top w:val="single" w:sz="6" w:space="0" w:color="231F20"/>
              <w:bottom w:val="single" w:sz="6" w:space="0" w:color="231F20"/>
            </w:tcBorders>
          </w:tcPr>
          <w:p w14:paraId="57A85350" w14:textId="77777777" w:rsidR="000F737C" w:rsidRDefault="00FA202A">
            <w:pPr>
              <w:pStyle w:val="TableParagraph"/>
              <w:spacing w:before="21" w:line="185" w:lineRule="exact"/>
              <w:ind w:right="185"/>
              <w:jc w:val="right"/>
              <w:rPr>
                <w:b/>
                <w:i/>
                <w:sz w:val="18"/>
              </w:rPr>
            </w:pPr>
            <w:r>
              <w:rPr>
                <w:b/>
                <w:i/>
                <w:color w:val="231F20"/>
                <w:spacing w:val="-2"/>
                <w:sz w:val="18"/>
              </w:rPr>
              <w:t>9,837,864</w:t>
            </w:r>
          </w:p>
        </w:tc>
        <w:tc>
          <w:tcPr>
            <w:tcW w:w="1212" w:type="dxa"/>
            <w:tcBorders>
              <w:top w:val="single" w:sz="6" w:space="0" w:color="231F20"/>
              <w:bottom w:val="single" w:sz="6" w:space="0" w:color="231F20"/>
            </w:tcBorders>
          </w:tcPr>
          <w:p w14:paraId="57A85351" w14:textId="77777777" w:rsidR="000F737C" w:rsidRDefault="00FA202A">
            <w:pPr>
              <w:pStyle w:val="TableParagraph"/>
              <w:spacing w:before="21" w:line="185" w:lineRule="exact"/>
              <w:ind w:right="186"/>
              <w:jc w:val="right"/>
              <w:rPr>
                <w:b/>
                <w:i/>
                <w:sz w:val="18"/>
              </w:rPr>
            </w:pPr>
            <w:r>
              <w:rPr>
                <w:b/>
                <w:i/>
                <w:color w:val="231F20"/>
                <w:spacing w:val="-2"/>
                <w:sz w:val="18"/>
              </w:rPr>
              <w:t>10,493,066</w:t>
            </w:r>
          </w:p>
        </w:tc>
        <w:tc>
          <w:tcPr>
            <w:tcW w:w="1127" w:type="dxa"/>
            <w:tcBorders>
              <w:top w:val="single" w:sz="6" w:space="0" w:color="231F20"/>
              <w:bottom w:val="single" w:sz="6" w:space="0" w:color="231F20"/>
            </w:tcBorders>
          </w:tcPr>
          <w:p w14:paraId="57A85352" w14:textId="77777777" w:rsidR="000F737C" w:rsidRDefault="00FA202A">
            <w:pPr>
              <w:pStyle w:val="TableParagraph"/>
              <w:spacing w:before="21" w:line="185" w:lineRule="exact"/>
              <w:ind w:left="131"/>
              <w:rPr>
                <w:b/>
                <w:i/>
                <w:sz w:val="18"/>
              </w:rPr>
            </w:pPr>
            <w:r>
              <w:rPr>
                <w:b/>
                <w:i/>
                <w:color w:val="231F20"/>
                <w:spacing w:val="-2"/>
                <w:sz w:val="18"/>
              </w:rPr>
              <w:t>11,191,903</w:t>
            </w:r>
          </w:p>
        </w:tc>
      </w:tr>
      <w:tr w:rsidR="000F737C" w14:paraId="57A85364" w14:textId="77777777">
        <w:trPr>
          <w:trHeight w:val="712"/>
        </w:trPr>
        <w:tc>
          <w:tcPr>
            <w:tcW w:w="3261" w:type="dxa"/>
            <w:vMerge/>
            <w:tcBorders>
              <w:top w:val="nil"/>
              <w:bottom w:val="single" w:sz="6" w:space="0" w:color="231F20"/>
            </w:tcBorders>
          </w:tcPr>
          <w:p w14:paraId="57A85354" w14:textId="77777777" w:rsidR="000F737C" w:rsidRDefault="000F737C">
            <w:pPr>
              <w:rPr>
                <w:sz w:val="2"/>
                <w:szCs w:val="2"/>
              </w:rPr>
            </w:pPr>
          </w:p>
        </w:tc>
        <w:tc>
          <w:tcPr>
            <w:tcW w:w="1212" w:type="dxa"/>
            <w:tcBorders>
              <w:top w:val="single" w:sz="6" w:space="0" w:color="231F20"/>
              <w:bottom w:val="single" w:sz="6" w:space="0" w:color="231F20"/>
            </w:tcBorders>
          </w:tcPr>
          <w:p w14:paraId="57A85355" w14:textId="77777777" w:rsidR="000F737C" w:rsidRDefault="000F737C">
            <w:pPr>
              <w:pStyle w:val="TableParagraph"/>
              <w:rPr>
                <w:b/>
                <w:sz w:val="18"/>
              </w:rPr>
            </w:pPr>
          </w:p>
          <w:p w14:paraId="57A85356" w14:textId="77777777" w:rsidR="000F737C" w:rsidRDefault="000F737C">
            <w:pPr>
              <w:pStyle w:val="TableParagraph"/>
              <w:spacing w:before="93"/>
              <w:rPr>
                <w:b/>
                <w:sz w:val="18"/>
              </w:rPr>
            </w:pPr>
          </w:p>
          <w:p w14:paraId="57A85357" w14:textId="77777777" w:rsidR="000F737C" w:rsidRDefault="00FA202A">
            <w:pPr>
              <w:pStyle w:val="TableParagraph"/>
              <w:spacing w:line="185" w:lineRule="exact"/>
              <w:ind w:right="99"/>
              <w:jc w:val="right"/>
              <w:rPr>
                <w:b/>
                <w:sz w:val="18"/>
              </w:rPr>
            </w:pPr>
            <w:r>
              <w:rPr>
                <w:b/>
                <w:color w:val="231F20"/>
                <w:spacing w:val="-2"/>
                <w:sz w:val="18"/>
              </w:rPr>
              <w:t>9,104,131</w:t>
            </w:r>
          </w:p>
        </w:tc>
        <w:tc>
          <w:tcPr>
            <w:tcW w:w="1212" w:type="dxa"/>
            <w:tcBorders>
              <w:top w:val="single" w:sz="6" w:space="0" w:color="231F20"/>
              <w:bottom w:val="single" w:sz="6" w:space="0" w:color="231F20"/>
            </w:tcBorders>
            <w:shd w:val="clear" w:color="auto" w:fill="E7E8E8"/>
          </w:tcPr>
          <w:p w14:paraId="57A85358" w14:textId="77777777" w:rsidR="000F737C" w:rsidRDefault="000F737C">
            <w:pPr>
              <w:pStyle w:val="TableParagraph"/>
              <w:rPr>
                <w:b/>
                <w:sz w:val="18"/>
              </w:rPr>
            </w:pPr>
          </w:p>
          <w:p w14:paraId="57A85359" w14:textId="77777777" w:rsidR="000F737C" w:rsidRDefault="000F737C">
            <w:pPr>
              <w:pStyle w:val="TableParagraph"/>
              <w:spacing w:before="93"/>
              <w:rPr>
                <w:b/>
                <w:sz w:val="18"/>
              </w:rPr>
            </w:pPr>
          </w:p>
          <w:p w14:paraId="57A8535A" w14:textId="77777777" w:rsidR="000F737C" w:rsidRDefault="00FA202A">
            <w:pPr>
              <w:pStyle w:val="TableParagraph"/>
              <w:spacing w:line="185" w:lineRule="exact"/>
              <w:ind w:left="317"/>
              <w:rPr>
                <w:b/>
                <w:sz w:val="18"/>
              </w:rPr>
            </w:pPr>
            <w:r>
              <w:rPr>
                <w:b/>
                <w:color w:val="231F20"/>
                <w:spacing w:val="-2"/>
                <w:sz w:val="18"/>
              </w:rPr>
              <w:t>9,223,573</w:t>
            </w:r>
          </w:p>
        </w:tc>
        <w:tc>
          <w:tcPr>
            <w:tcW w:w="1297" w:type="dxa"/>
            <w:tcBorders>
              <w:top w:val="single" w:sz="6" w:space="0" w:color="231F20"/>
              <w:bottom w:val="single" w:sz="6" w:space="0" w:color="231F20"/>
            </w:tcBorders>
          </w:tcPr>
          <w:p w14:paraId="57A8535B" w14:textId="77777777" w:rsidR="000F737C" w:rsidRDefault="000F737C">
            <w:pPr>
              <w:pStyle w:val="TableParagraph"/>
              <w:rPr>
                <w:b/>
                <w:sz w:val="18"/>
              </w:rPr>
            </w:pPr>
          </w:p>
          <w:p w14:paraId="57A8535C" w14:textId="77777777" w:rsidR="000F737C" w:rsidRDefault="000F737C">
            <w:pPr>
              <w:pStyle w:val="TableParagraph"/>
              <w:spacing w:before="93"/>
              <w:rPr>
                <w:b/>
                <w:sz w:val="18"/>
              </w:rPr>
            </w:pPr>
          </w:p>
          <w:p w14:paraId="57A8535D" w14:textId="77777777" w:rsidR="000F737C" w:rsidRDefault="00FA202A">
            <w:pPr>
              <w:pStyle w:val="TableParagraph"/>
              <w:spacing w:line="185" w:lineRule="exact"/>
              <w:ind w:right="185"/>
              <w:jc w:val="right"/>
              <w:rPr>
                <w:b/>
                <w:sz w:val="18"/>
              </w:rPr>
            </w:pPr>
            <w:r>
              <w:rPr>
                <w:b/>
                <w:color w:val="231F20"/>
                <w:spacing w:val="-2"/>
                <w:sz w:val="18"/>
              </w:rPr>
              <w:t>9,837,864</w:t>
            </w:r>
          </w:p>
        </w:tc>
        <w:tc>
          <w:tcPr>
            <w:tcW w:w="1212" w:type="dxa"/>
            <w:tcBorders>
              <w:top w:val="single" w:sz="6" w:space="0" w:color="231F20"/>
              <w:bottom w:val="single" w:sz="6" w:space="0" w:color="231F20"/>
            </w:tcBorders>
          </w:tcPr>
          <w:p w14:paraId="57A8535E" w14:textId="77777777" w:rsidR="000F737C" w:rsidRDefault="000F737C">
            <w:pPr>
              <w:pStyle w:val="TableParagraph"/>
              <w:rPr>
                <w:b/>
                <w:sz w:val="18"/>
              </w:rPr>
            </w:pPr>
          </w:p>
          <w:p w14:paraId="57A8535F" w14:textId="77777777" w:rsidR="000F737C" w:rsidRDefault="000F737C">
            <w:pPr>
              <w:pStyle w:val="TableParagraph"/>
              <w:spacing w:before="93"/>
              <w:rPr>
                <w:b/>
                <w:sz w:val="18"/>
              </w:rPr>
            </w:pPr>
          </w:p>
          <w:p w14:paraId="57A85360" w14:textId="77777777" w:rsidR="000F737C" w:rsidRDefault="00FA202A">
            <w:pPr>
              <w:pStyle w:val="TableParagraph"/>
              <w:spacing w:line="185" w:lineRule="exact"/>
              <w:ind w:right="186"/>
              <w:jc w:val="right"/>
              <w:rPr>
                <w:b/>
                <w:sz w:val="18"/>
              </w:rPr>
            </w:pPr>
            <w:r>
              <w:rPr>
                <w:b/>
                <w:color w:val="231F20"/>
                <w:spacing w:val="-2"/>
                <w:sz w:val="18"/>
              </w:rPr>
              <w:t>10,493,066</w:t>
            </w:r>
          </w:p>
        </w:tc>
        <w:tc>
          <w:tcPr>
            <w:tcW w:w="1127" w:type="dxa"/>
            <w:tcBorders>
              <w:top w:val="single" w:sz="6" w:space="0" w:color="231F20"/>
              <w:bottom w:val="single" w:sz="6" w:space="0" w:color="231F20"/>
            </w:tcBorders>
          </w:tcPr>
          <w:p w14:paraId="57A85361" w14:textId="77777777" w:rsidR="000F737C" w:rsidRDefault="000F737C">
            <w:pPr>
              <w:pStyle w:val="TableParagraph"/>
              <w:rPr>
                <w:b/>
                <w:sz w:val="18"/>
              </w:rPr>
            </w:pPr>
          </w:p>
          <w:p w14:paraId="57A85362" w14:textId="77777777" w:rsidR="000F737C" w:rsidRDefault="000F737C">
            <w:pPr>
              <w:pStyle w:val="TableParagraph"/>
              <w:spacing w:before="93"/>
              <w:rPr>
                <w:b/>
                <w:sz w:val="18"/>
              </w:rPr>
            </w:pPr>
          </w:p>
          <w:p w14:paraId="57A85363" w14:textId="77777777" w:rsidR="000F737C" w:rsidRDefault="00FA202A">
            <w:pPr>
              <w:pStyle w:val="TableParagraph"/>
              <w:spacing w:line="185" w:lineRule="exact"/>
              <w:ind w:left="131"/>
              <w:rPr>
                <w:b/>
                <w:sz w:val="18"/>
              </w:rPr>
            </w:pPr>
            <w:r>
              <w:rPr>
                <w:b/>
                <w:color w:val="231F20"/>
                <w:spacing w:val="-2"/>
                <w:sz w:val="18"/>
              </w:rPr>
              <w:t>11,191,903</w:t>
            </w:r>
          </w:p>
        </w:tc>
      </w:tr>
      <w:tr w:rsidR="000F737C" w14:paraId="57A85370" w14:textId="77777777">
        <w:trPr>
          <w:trHeight w:val="440"/>
        </w:trPr>
        <w:tc>
          <w:tcPr>
            <w:tcW w:w="3261" w:type="dxa"/>
            <w:vMerge/>
            <w:tcBorders>
              <w:top w:val="nil"/>
              <w:bottom w:val="single" w:sz="6" w:space="0" w:color="231F20"/>
            </w:tcBorders>
          </w:tcPr>
          <w:p w14:paraId="57A85365" w14:textId="77777777" w:rsidR="000F737C" w:rsidRDefault="000F737C">
            <w:pPr>
              <w:rPr>
                <w:sz w:val="2"/>
                <w:szCs w:val="2"/>
              </w:rPr>
            </w:pPr>
          </w:p>
        </w:tc>
        <w:tc>
          <w:tcPr>
            <w:tcW w:w="1212" w:type="dxa"/>
            <w:tcBorders>
              <w:top w:val="single" w:sz="6" w:space="0" w:color="231F20"/>
              <w:bottom w:val="single" w:sz="6" w:space="0" w:color="231F20"/>
            </w:tcBorders>
          </w:tcPr>
          <w:p w14:paraId="57A85366" w14:textId="77777777" w:rsidR="000F737C" w:rsidRDefault="000F737C">
            <w:pPr>
              <w:pStyle w:val="TableParagraph"/>
              <w:spacing w:before="27"/>
              <w:rPr>
                <w:b/>
                <w:sz w:val="18"/>
              </w:rPr>
            </w:pPr>
          </w:p>
          <w:p w14:paraId="57A85367" w14:textId="77777777" w:rsidR="000F737C" w:rsidRDefault="00FA202A">
            <w:pPr>
              <w:pStyle w:val="TableParagraph"/>
              <w:spacing w:before="1" w:line="185" w:lineRule="exact"/>
              <w:ind w:right="99"/>
              <w:jc w:val="right"/>
              <w:rPr>
                <w:sz w:val="18"/>
              </w:rPr>
            </w:pPr>
            <w:r>
              <w:rPr>
                <w:color w:val="231F20"/>
                <w:spacing w:val="-2"/>
                <w:sz w:val="18"/>
              </w:rPr>
              <w:t>16,004,692</w:t>
            </w:r>
          </w:p>
        </w:tc>
        <w:tc>
          <w:tcPr>
            <w:tcW w:w="1212" w:type="dxa"/>
            <w:tcBorders>
              <w:top w:val="single" w:sz="6" w:space="0" w:color="231F20"/>
              <w:bottom w:val="single" w:sz="6" w:space="0" w:color="231F20"/>
            </w:tcBorders>
            <w:shd w:val="clear" w:color="auto" w:fill="E7E8E8"/>
          </w:tcPr>
          <w:p w14:paraId="57A85368" w14:textId="77777777" w:rsidR="000F737C" w:rsidRDefault="000F737C">
            <w:pPr>
              <w:pStyle w:val="TableParagraph"/>
              <w:spacing w:before="27"/>
              <w:rPr>
                <w:b/>
                <w:sz w:val="18"/>
              </w:rPr>
            </w:pPr>
          </w:p>
          <w:p w14:paraId="57A85369" w14:textId="77777777" w:rsidR="000F737C" w:rsidRDefault="00FA202A">
            <w:pPr>
              <w:pStyle w:val="TableParagraph"/>
              <w:spacing w:before="1" w:line="185" w:lineRule="exact"/>
              <w:ind w:left="317"/>
              <w:rPr>
                <w:sz w:val="18"/>
              </w:rPr>
            </w:pPr>
            <w:r>
              <w:rPr>
                <w:color w:val="231F20"/>
                <w:spacing w:val="-2"/>
                <w:sz w:val="18"/>
              </w:rPr>
              <w:t>9,940,993</w:t>
            </w:r>
          </w:p>
        </w:tc>
        <w:tc>
          <w:tcPr>
            <w:tcW w:w="1297" w:type="dxa"/>
            <w:tcBorders>
              <w:top w:val="single" w:sz="6" w:space="0" w:color="231F20"/>
              <w:bottom w:val="single" w:sz="6" w:space="0" w:color="231F20"/>
            </w:tcBorders>
          </w:tcPr>
          <w:p w14:paraId="57A8536A" w14:textId="77777777" w:rsidR="000F737C" w:rsidRDefault="000F737C">
            <w:pPr>
              <w:pStyle w:val="TableParagraph"/>
              <w:spacing w:before="27"/>
              <w:rPr>
                <w:b/>
                <w:sz w:val="18"/>
              </w:rPr>
            </w:pPr>
          </w:p>
          <w:p w14:paraId="57A8536B" w14:textId="77777777" w:rsidR="000F737C" w:rsidRDefault="00FA202A">
            <w:pPr>
              <w:pStyle w:val="TableParagraph"/>
              <w:spacing w:before="1" w:line="185" w:lineRule="exact"/>
              <w:ind w:right="185"/>
              <w:jc w:val="right"/>
              <w:rPr>
                <w:sz w:val="18"/>
              </w:rPr>
            </w:pPr>
            <w:r>
              <w:rPr>
                <w:color w:val="231F20"/>
                <w:spacing w:val="-2"/>
                <w:sz w:val="18"/>
              </w:rPr>
              <w:t>10,600,492</w:t>
            </w:r>
          </w:p>
        </w:tc>
        <w:tc>
          <w:tcPr>
            <w:tcW w:w="1212" w:type="dxa"/>
            <w:tcBorders>
              <w:top w:val="single" w:sz="6" w:space="0" w:color="231F20"/>
              <w:bottom w:val="single" w:sz="6" w:space="0" w:color="231F20"/>
            </w:tcBorders>
          </w:tcPr>
          <w:p w14:paraId="57A8536C" w14:textId="77777777" w:rsidR="000F737C" w:rsidRDefault="000F737C">
            <w:pPr>
              <w:pStyle w:val="TableParagraph"/>
              <w:spacing w:before="27"/>
              <w:rPr>
                <w:b/>
                <w:sz w:val="18"/>
              </w:rPr>
            </w:pPr>
          </w:p>
          <w:p w14:paraId="57A8536D" w14:textId="77777777" w:rsidR="000F737C" w:rsidRDefault="00FA202A">
            <w:pPr>
              <w:pStyle w:val="TableParagraph"/>
              <w:spacing w:before="1" w:line="185" w:lineRule="exact"/>
              <w:ind w:right="186"/>
              <w:jc w:val="right"/>
              <w:rPr>
                <w:sz w:val="18"/>
              </w:rPr>
            </w:pPr>
            <w:r>
              <w:rPr>
                <w:color w:val="231F20"/>
                <w:spacing w:val="-2"/>
                <w:sz w:val="18"/>
              </w:rPr>
              <w:t>11,303,837</w:t>
            </w:r>
          </w:p>
        </w:tc>
        <w:tc>
          <w:tcPr>
            <w:tcW w:w="1127" w:type="dxa"/>
            <w:tcBorders>
              <w:top w:val="single" w:sz="6" w:space="0" w:color="231F20"/>
              <w:bottom w:val="single" w:sz="6" w:space="0" w:color="231F20"/>
            </w:tcBorders>
          </w:tcPr>
          <w:p w14:paraId="57A8536E" w14:textId="77777777" w:rsidR="000F737C" w:rsidRDefault="000F737C">
            <w:pPr>
              <w:pStyle w:val="TableParagraph"/>
              <w:spacing w:before="27"/>
              <w:rPr>
                <w:b/>
                <w:sz w:val="18"/>
              </w:rPr>
            </w:pPr>
          </w:p>
          <w:p w14:paraId="57A8536F" w14:textId="77777777" w:rsidR="000F737C" w:rsidRDefault="00FA202A">
            <w:pPr>
              <w:pStyle w:val="TableParagraph"/>
              <w:spacing w:before="1" w:line="185" w:lineRule="exact"/>
              <w:ind w:left="131"/>
              <w:rPr>
                <w:sz w:val="18"/>
              </w:rPr>
            </w:pPr>
            <w:r>
              <w:rPr>
                <w:color w:val="231F20"/>
                <w:spacing w:val="-2"/>
                <w:sz w:val="18"/>
              </w:rPr>
              <w:t>12,054,195</w:t>
            </w:r>
          </w:p>
        </w:tc>
      </w:tr>
      <w:tr w:rsidR="000F737C" w14:paraId="57A8537C" w14:textId="77777777">
        <w:trPr>
          <w:trHeight w:val="470"/>
        </w:trPr>
        <w:tc>
          <w:tcPr>
            <w:tcW w:w="3261" w:type="dxa"/>
            <w:vMerge/>
            <w:tcBorders>
              <w:top w:val="nil"/>
              <w:bottom w:val="single" w:sz="6" w:space="0" w:color="231F20"/>
            </w:tcBorders>
          </w:tcPr>
          <w:p w14:paraId="57A85371" w14:textId="77777777" w:rsidR="000F737C" w:rsidRDefault="000F737C">
            <w:pPr>
              <w:rPr>
                <w:sz w:val="2"/>
                <w:szCs w:val="2"/>
              </w:rPr>
            </w:pPr>
          </w:p>
        </w:tc>
        <w:tc>
          <w:tcPr>
            <w:tcW w:w="1212" w:type="dxa"/>
            <w:tcBorders>
              <w:top w:val="single" w:sz="6" w:space="0" w:color="231F20"/>
              <w:bottom w:val="single" w:sz="6" w:space="0" w:color="231F20"/>
            </w:tcBorders>
          </w:tcPr>
          <w:p w14:paraId="57A85372" w14:textId="77777777" w:rsidR="000F737C" w:rsidRDefault="000F737C">
            <w:pPr>
              <w:pStyle w:val="TableParagraph"/>
              <w:spacing w:before="58"/>
              <w:rPr>
                <w:b/>
                <w:sz w:val="18"/>
              </w:rPr>
            </w:pPr>
          </w:p>
          <w:p w14:paraId="57A85373" w14:textId="77777777" w:rsidR="000F737C" w:rsidRDefault="00FA202A">
            <w:pPr>
              <w:pStyle w:val="TableParagraph"/>
              <w:spacing w:before="1" w:line="185" w:lineRule="exact"/>
              <w:ind w:right="99"/>
              <w:jc w:val="right"/>
              <w:rPr>
                <w:b/>
                <w:sz w:val="18"/>
              </w:rPr>
            </w:pPr>
            <w:r>
              <w:rPr>
                <w:b/>
                <w:color w:val="231F20"/>
                <w:spacing w:val="-2"/>
                <w:sz w:val="18"/>
              </w:rPr>
              <w:t>16,004,692</w:t>
            </w:r>
          </w:p>
        </w:tc>
        <w:tc>
          <w:tcPr>
            <w:tcW w:w="1212" w:type="dxa"/>
            <w:tcBorders>
              <w:top w:val="single" w:sz="6" w:space="0" w:color="231F20"/>
              <w:bottom w:val="single" w:sz="6" w:space="0" w:color="231F20"/>
            </w:tcBorders>
            <w:shd w:val="clear" w:color="auto" w:fill="E7E8E8"/>
          </w:tcPr>
          <w:p w14:paraId="57A85374" w14:textId="77777777" w:rsidR="000F737C" w:rsidRDefault="000F737C">
            <w:pPr>
              <w:pStyle w:val="TableParagraph"/>
              <w:spacing w:before="58"/>
              <w:rPr>
                <w:b/>
                <w:sz w:val="18"/>
              </w:rPr>
            </w:pPr>
          </w:p>
          <w:p w14:paraId="57A85375" w14:textId="77777777" w:rsidR="000F737C" w:rsidRDefault="00FA202A">
            <w:pPr>
              <w:pStyle w:val="TableParagraph"/>
              <w:spacing w:before="1" w:line="185" w:lineRule="exact"/>
              <w:ind w:left="317"/>
              <w:rPr>
                <w:b/>
                <w:sz w:val="18"/>
              </w:rPr>
            </w:pPr>
            <w:r>
              <w:rPr>
                <w:b/>
                <w:color w:val="231F20"/>
                <w:spacing w:val="-2"/>
                <w:sz w:val="18"/>
              </w:rPr>
              <w:t>9,940,993</w:t>
            </w:r>
          </w:p>
        </w:tc>
        <w:tc>
          <w:tcPr>
            <w:tcW w:w="1297" w:type="dxa"/>
            <w:tcBorders>
              <w:top w:val="single" w:sz="6" w:space="0" w:color="231F20"/>
              <w:bottom w:val="single" w:sz="6" w:space="0" w:color="231F20"/>
            </w:tcBorders>
          </w:tcPr>
          <w:p w14:paraId="57A85376" w14:textId="77777777" w:rsidR="000F737C" w:rsidRDefault="000F737C">
            <w:pPr>
              <w:pStyle w:val="TableParagraph"/>
              <w:spacing w:before="58"/>
              <w:rPr>
                <w:b/>
                <w:sz w:val="18"/>
              </w:rPr>
            </w:pPr>
          </w:p>
          <w:p w14:paraId="57A85377" w14:textId="77777777" w:rsidR="000F737C" w:rsidRDefault="00FA202A">
            <w:pPr>
              <w:pStyle w:val="TableParagraph"/>
              <w:spacing w:before="1" w:line="185" w:lineRule="exact"/>
              <w:ind w:right="185"/>
              <w:jc w:val="right"/>
              <w:rPr>
                <w:b/>
                <w:sz w:val="18"/>
              </w:rPr>
            </w:pPr>
            <w:r>
              <w:rPr>
                <w:b/>
                <w:color w:val="231F20"/>
                <w:spacing w:val="-2"/>
                <w:sz w:val="18"/>
              </w:rPr>
              <w:t>10,600,492</w:t>
            </w:r>
          </w:p>
        </w:tc>
        <w:tc>
          <w:tcPr>
            <w:tcW w:w="1212" w:type="dxa"/>
            <w:tcBorders>
              <w:top w:val="single" w:sz="6" w:space="0" w:color="231F20"/>
              <w:bottom w:val="single" w:sz="6" w:space="0" w:color="231F20"/>
            </w:tcBorders>
          </w:tcPr>
          <w:p w14:paraId="57A85378" w14:textId="77777777" w:rsidR="000F737C" w:rsidRDefault="000F737C">
            <w:pPr>
              <w:pStyle w:val="TableParagraph"/>
              <w:spacing w:before="58"/>
              <w:rPr>
                <w:b/>
                <w:sz w:val="18"/>
              </w:rPr>
            </w:pPr>
          </w:p>
          <w:p w14:paraId="57A85379" w14:textId="77777777" w:rsidR="000F737C" w:rsidRDefault="00FA202A">
            <w:pPr>
              <w:pStyle w:val="TableParagraph"/>
              <w:spacing w:before="1" w:line="185" w:lineRule="exact"/>
              <w:ind w:right="186"/>
              <w:jc w:val="right"/>
              <w:rPr>
                <w:b/>
                <w:sz w:val="18"/>
              </w:rPr>
            </w:pPr>
            <w:r>
              <w:rPr>
                <w:b/>
                <w:color w:val="231F20"/>
                <w:spacing w:val="-2"/>
                <w:sz w:val="18"/>
              </w:rPr>
              <w:t>11,303,837</w:t>
            </w:r>
          </w:p>
        </w:tc>
        <w:tc>
          <w:tcPr>
            <w:tcW w:w="1127" w:type="dxa"/>
            <w:tcBorders>
              <w:top w:val="single" w:sz="6" w:space="0" w:color="231F20"/>
              <w:bottom w:val="single" w:sz="6" w:space="0" w:color="231F20"/>
            </w:tcBorders>
          </w:tcPr>
          <w:p w14:paraId="57A8537A" w14:textId="77777777" w:rsidR="000F737C" w:rsidRDefault="000F737C">
            <w:pPr>
              <w:pStyle w:val="TableParagraph"/>
              <w:spacing w:before="58"/>
              <w:rPr>
                <w:b/>
                <w:sz w:val="18"/>
              </w:rPr>
            </w:pPr>
          </w:p>
          <w:p w14:paraId="57A8537B" w14:textId="77777777" w:rsidR="000F737C" w:rsidRDefault="00FA202A">
            <w:pPr>
              <w:pStyle w:val="TableParagraph"/>
              <w:spacing w:before="1" w:line="185" w:lineRule="exact"/>
              <w:ind w:left="131"/>
              <w:rPr>
                <w:b/>
                <w:sz w:val="18"/>
              </w:rPr>
            </w:pPr>
            <w:r>
              <w:rPr>
                <w:b/>
                <w:color w:val="231F20"/>
                <w:spacing w:val="-2"/>
                <w:sz w:val="18"/>
              </w:rPr>
              <w:t>12,054,195</w:t>
            </w:r>
          </w:p>
        </w:tc>
      </w:tr>
      <w:tr w:rsidR="000F737C" w14:paraId="57A8538D" w14:textId="77777777">
        <w:trPr>
          <w:trHeight w:val="712"/>
        </w:trPr>
        <w:tc>
          <w:tcPr>
            <w:tcW w:w="3261" w:type="dxa"/>
            <w:vMerge/>
            <w:tcBorders>
              <w:top w:val="nil"/>
              <w:bottom w:val="single" w:sz="6" w:space="0" w:color="231F20"/>
            </w:tcBorders>
          </w:tcPr>
          <w:p w14:paraId="57A8537D" w14:textId="77777777" w:rsidR="000F737C" w:rsidRDefault="000F737C">
            <w:pPr>
              <w:rPr>
                <w:sz w:val="2"/>
                <w:szCs w:val="2"/>
              </w:rPr>
            </w:pPr>
          </w:p>
        </w:tc>
        <w:tc>
          <w:tcPr>
            <w:tcW w:w="1212" w:type="dxa"/>
            <w:tcBorders>
              <w:top w:val="single" w:sz="6" w:space="0" w:color="231F20"/>
              <w:bottom w:val="single" w:sz="6" w:space="0" w:color="231F20"/>
            </w:tcBorders>
          </w:tcPr>
          <w:p w14:paraId="57A8537E" w14:textId="77777777" w:rsidR="000F737C" w:rsidRDefault="000F737C">
            <w:pPr>
              <w:pStyle w:val="TableParagraph"/>
              <w:rPr>
                <w:b/>
                <w:sz w:val="18"/>
              </w:rPr>
            </w:pPr>
          </w:p>
          <w:p w14:paraId="57A8537F" w14:textId="77777777" w:rsidR="000F737C" w:rsidRDefault="000F737C">
            <w:pPr>
              <w:pStyle w:val="TableParagraph"/>
              <w:spacing w:before="93"/>
              <w:rPr>
                <w:b/>
                <w:sz w:val="18"/>
              </w:rPr>
            </w:pPr>
          </w:p>
          <w:p w14:paraId="57A85380" w14:textId="77777777" w:rsidR="000F737C" w:rsidRDefault="00FA202A">
            <w:pPr>
              <w:pStyle w:val="TableParagraph"/>
              <w:spacing w:line="185" w:lineRule="exact"/>
              <w:ind w:right="99"/>
              <w:jc w:val="right"/>
              <w:rPr>
                <w:b/>
                <w:sz w:val="18"/>
              </w:rPr>
            </w:pPr>
            <w:r>
              <w:rPr>
                <w:b/>
                <w:color w:val="231F20"/>
                <w:spacing w:val="-2"/>
                <w:sz w:val="18"/>
              </w:rPr>
              <w:t>25,108,823</w:t>
            </w:r>
          </w:p>
        </w:tc>
        <w:tc>
          <w:tcPr>
            <w:tcW w:w="1212" w:type="dxa"/>
            <w:tcBorders>
              <w:top w:val="single" w:sz="6" w:space="0" w:color="231F20"/>
              <w:bottom w:val="single" w:sz="6" w:space="0" w:color="231F20"/>
            </w:tcBorders>
            <w:shd w:val="clear" w:color="auto" w:fill="E7E8E8"/>
          </w:tcPr>
          <w:p w14:paraId="57A85381" w14:textId="77777777" w:rsidR="000F737C" w:rsidRDefault="000F737C">
            <w:pPr>
              <w:pStyle w:val="TableParagraph"/>
              <w:rPr>
                <w:b/>
                <w:sz w:val="18"/>
              </w:rPr>
            </w:pPr>
          </w:p>
          <w:p w14:paraId="57A85382" w14:textId="77777777" w:rsidR="000F737C" w:rsidRDefault="000F737C">
            <w:pPr>
              <w:pStyle w:val="TableParagraph"/>
              <w:spacing w:before="93"/>
              <w:rPr>
                <w:b/>
                <w:sz w:val="18"/>
              </w:rPr>
            </w:pPr>
          </w:p>
          <w:p w14:paraId="57A85383" w14:textId="77777777" w:rsidR="000F737C" w:rsidRDefault="00FA202A">
            <w:pPr>
              <w:pStyle w:val="TableParagraph"/>
              <w:spacing w:line="185" w:lineRule="exact"/>
              <w:ind w:left="218"/>
              <w:rPr>
                <w:b/>
                <w:sz w:val="18"/>
              </w:rPr>
            </w:pPr>
            <w:r>
              <w:rPr>
                <w:b/>
                <w:color w:val="231F20"/>
                <w:spacing w:val="-2"/>
                <w:sz w:val="18"/>
              </w:rPr>
              <w:t>19,164,566</w:t>
            </w:r>
          </w:p>
        </w:tc>
        <w:tc>
          <w:tcPr>
            <w:tcW w:w="1297" w:type="dxa"/>
            <w:tcBorders>
              <w:top w:val="single" w:sz="6" w:space="0" w:color="231F20"/>
              <w:bottom w:val="single" w:sz="6" w:space="0" w:color="231F20"/>
            </w:tcBorders>
          </w:tcPr>
          <w:p w14:paraId="57A85384" w14:textId="77777777" w:rsidR="000F737C" w:rsidRDefault="000F737C">
            <w:pPr>
              <w:pStyle w:val="TableParagraph"/>
              <w:rPr>
                <w:b/>
                <w:sz w:val="18"/>
              </w:rPr>
            </w:pPr>
          </w:p>
          <w:p w14:paraId="57A85385" w14:textId="77777777" w:rsidR="000F737C" w:rsidRDefault="000F737C">
            <w:pPr>
              <w:pStyle w:val="TableParagraph"/>
              <w:spacing w:before="93"/>
              <w:rPr>
                <w:b/>
                <w:sz w:val="18"/>
              </w:rPr>
            </w:pPr>
          </w:p>
          <w:p w14:paraId="57A85386" w14:textId="77777777" w:rsidR="000F737C" w:rsidRDefault="00FA202A">
            <w:pPr>
              <w:pStyle w:val="TableParagraph"/>
              <w:spacing w:line="185" w:lineRule="exact"/>
              <w:ind w:right="185"/>
              <w:jc w:val="right"/>
              <w:rPr>
                <w:b/>
                <w:sz w:val="18"/>
              </w:rPr>
            </w:pPr>
            <w:r>
              <w:rPr>
                <w:b/>
                <w:color w:val="231F20"/>
                <w:spacing w:val="-2"/>
                <w:sz w:val="18"/>
              </w:rPr>
              <w:t>20,438,356</w:t>
            </w:r>
          </w:p>
        </w:tc>
        <w:tc>
          <w:tcPr>
            <w:tcW w:w="1212" w:type="dxa"/>
            <w:tcBorders>
              <w:top w:val="single" w:sz="6" w:space="0" w:color="231F20"/>
              <w:bottom w:val="single" w:sz="6" w:space="0" w:color="231F20"/>
            </w:tcBorders>
          </w:tcPr>
          <w:p w14:paraId="57A85387" w14:textId="77777777" w:rsidR="000F737C" w:rsidRDefault="000F737C">
            <w:pPr>
              <w:pStyle w:val="TableParagraph"/>
              <w:rPr>
                <w:b/>
                <w:sz w:val="18"/>
              </w:rPr>
            </w:pPr>
          </w:p>
          <w:p w14:paraId="57A85388" w14:textId="77777777" w:rsidR="000F737C" w:rsidRDefault="000F737C">
            <w:pPr>
              <w:pStyle w:val="TableParagraph"/>
              <w:spacing w:before="93"/>
              <w:rPr>
                <w:b/>
                <w:sz w:val="18"/>
              </w:rPr>
            </w:pPr>
          </w:p>
          <w:p w14:paraId="57A85389" w14:textId="77777777" w:rsidR="000F737C" w:rsidRDefault="00FA202A">
            <w:pPr>
              <w:pStyle w:val="TableParagraph"/>
              <w:spacing w:line="185" w:lineRule="exact"/>
              <w:ind w:right="186"/>
              <w:jc w:val="right"/>
              <w:rPr>
                <w:b/>
                <w:sz w:val="18"/>
              </w:rPr>
            </w:pPr>
            <w:r>
              <w:rPr>
                <w:b/>
                <w:color w:val="231F20"/>
                <w:spacing w:val="-2"/>
                <w:sz w:val="18"/>
              </w:rPr>
              <w:t>21,796,903</w:t>
            </w:r>
          </w:p>
        </w:tc>
        <w:tc>
          <w:tcPr>
            <w:tcW w:w="1127" w:type="dxa"/>
            <w:tcBorders>
              <w:top w:val="single" w:sz="6" w:space="0" w:color="231F20"/>
              <w:bottom w:val="single" w:sz="6" w:space="0" w:color="231F20"/>
            </w:tcBorders>
          </w:tcPr>
          <w:p w14:paraId="57A8538A" w14:textId="77777777" w:rsidR="000F737C" w:rsidRDefault="000F737C">
            <w:pPr>
              <w:pStyle w:val="TableParagraph"/>
              <w:rPr>
                <w:b/>
                <w:sz w:val="18"/>
              </w:rPr>
            </w:pPr>
          </w:p>
          <w:p w14:paraId="57A8538B" w14:textId="77777777" w:rsidR="000F737C" w:rsidRDefault="000F737C">
            <w:pPr>
              <w:pStyle w:val="TableParagraph"/>
              <w:spacing w:before="93"/>
              <w:rPr>
                <w:b/>
                <w:sz w:val="18"/>
              </w:rPr>
            </w:pPr>
          </w:p>
          <w:p w14:paraId="57A8538C" w14:textId="77777777" w:rsidR="000F737C" w:rsidRDefault="00FA202A">
            <w:pPr>
              <w:pStyle w:val="TableParagraph"/>
              <w:spacing w:line="185" w:lineRule="exact"/>
              <w:ind w:left="131"/>
              <w:rPr>
                <w:b/>
                <w:sz w:val="18"/>
              </w:rPr>
            </w:pPr>
            <w:r>
              <w:rPr>
                <w:b/>
                <w:color w:val="231F20"/>
                <w:spacing w:val="-2"/>
                <w:sz w:val="18"/>
              </w:rPr>
              <w:t>23,246,098</w:t>
            </w:r>
          </w:p>
        </w:tc>
      </w:tr>
      <w:tr w:rsidR="000F737C" w14:paraId="57A85399" w14:textId="77777777">
        <w:trPr>
          <w:trHeight w:val="470"/>
        </w:trPr>
        <w:tc>
          <w:tcPr>
            <w:tcW w:w="3261" w:type="dxa"/>
            <w:vMerge/>
            <w:tcBorders>
              <w:top w:val="nil"/>
              <w:bottom w:val="single" w:sz="6" w:space="0" w:color="231F20"/>
            </w:tcBorders>
          </w:tcPr>
          <w:p w14:paraId="57A8538E" w14:textId="77777777" w:rsidR="000F737C" w:rsidRDefault="000F737C">
            <w:pPr>
              <w:rPr>
                <w:sz w:val="2"/>
                <w:szCs w:val="2"/>
              </w:rPr>
            </w:pPr>
          </w:p>
        </w:tc>
        <w:tc>
          <w:tcPr>
            <w:tcW w:w="1212" w:type="dxa"/>
            <w:tcBorders>
              <w:top w:val="single" w:sz="6" w:space="0" w:color="231F20"/>
              <w:bottom w:val="single" w:sz="6" w:space="0" w:color="231F20"/>
            </w:tcBorders>
          </w:tcPr>
          <w:p w14:paraId="57A8538F" w14:textId="77777777" w:rsidR="000F737C" w:rsidRDefault="000F737C">
            <w:pPr>
              <w:pStyle w:val="TableParagraph"/>
              <w:spacing w:before="58"/>
              <w:rPr>
                <w:b/>
                <w:sz w:val="18"/>
              </w:rPr>
            </w:pPr>
          </w:p>
          <w:p w14:paraId="57A85390" w14:textId="77777777" w:rsidR="000F737C" w:rsidRDefault="00FA202A">
            <w:pPr>
              <w:pStyle w:val="TableParagraph"/>
              <w:spacing w:before="1" w:line="185" w:lineRule="exact"/>
              <w:ind w:right="99"/>
              <w:jc w:val="right"/>
              <w:rPr>
                <w:b/>
                <w:sz w:val="18"/>
              </w:rPr>
            </w:pPr>
            <w:r>
              <w:rPr>
                <w:b/>
                <w:color w:val="231F20"/>
                <w:spacing w:val="-2"/>
                <w:sz w:val="18"/>
              </w:rPr>
              <w:t>24,356,889</w:t>
            </w:r>
          </w:p>
        </w:tc>
        <w:tc>
          <w:tcPr>
            <w:tcW w:w="1212" w:type="dxa"/>
            <w:tcBorders>
              <w:top w:val="single" w:sz="6" w:space="0" w:color="231F20"/>
              <w:bottom w:val="single" w:sz="6" w:space="0" w:color="231F20"/>
            </w:tcBorders>
            <w:shd w:val="clear" w:color="auto" w:fill="E7E8E8"/>
          </w:tcPr>
          <w:p w14:paraId="57A85391" w14:textId="77777777" w:rsidR="000F737C" w:rsidRDefault="000F737C">
            <w:pPr>
              <w:pStyle w:val="TableParagraph"/>
              <w:spacing w:before="58"/>
              <w:rPr>
                <w:b/>
                <w:sz w:val="18"/>
              </w:rPr>
            </w:pPr>
          </w:p>
          <w:p w14:paraId="57A85392" w14:textId="77777777" w:rsidR="000F737C" w:rsidRDefault="00FA202A">
            <w:pPr>
              <w:pStyle w:val="TableParagraph"/>
              <w:spacing w:before="1" w:line="185" w:lineRule="exact"/>
              <w:ind w:left="218"/>
              <w:rPr>
                <w:b/>
                <w:sz w:val="18"/>
              </w:rPr>
            </w:pPr>
            <w:r>
              <w:rPr>
                <w:b/>
                <w:color w:val="231F20"/>
                <w:spacing w:val="-2"/>
                <w:sz w:val="18"/>
              </w:rPr>
              <w:t>18,380,805</w:t>
            </w:r>
          </w:p>
        </w:tc>
        <w:tc>
          <w:tcPr>
            <w:tcW w:w="1297" w:type="dxa"/>
            <w:tcBorders>
              <w:top w:val="single" w:sz="6" w:space="0" w:color="231F20"/>
              <w:bottom w:val="single" w:sz="6" w:space="0" w:color="231F20"/>
            </w:tcBorders>
          </w:tcPr>
          <w:p w14:paraId="57A85393" w14:textId="77777777" w:rsidR="000F737C" w:rsidRDefault="000F737C">
            <w:pPr>
              <w:pStyle w:val="TableParagraph"/>
              <w:spacing w:before="58"/>
              <w:rPr>
                <w:b/>
                <w:sz w:val="18"/>
              </w:rPr>
            </w:pPr>
          </w:p>
          <w:p w14:paraId="57A85394" w14:textId="77777777" w:rsidR="000F737C" w:rsidRDefault="00FA202A">
            <w:pPr>
              <w:pStyle w:val="TableParagraph"/>
              <w:spacing w:before="1" w:line="185" w:lineRule="exact"/>
              <w:ind w:right="185"/>
              <w:jc w:val="right"/>
              <w:rPr>
                <w:b/>
                <w:sz w:val="18"/>
              </w:rPr>
            </w:pPr>
            <w:r>
              <w:rPr>
                <w:b/>
                <w:color w:val="231F20"/>
                <w:spacing w:val="-2"/>
                <w:sz w:val="18"/>
              </w:rPr>
              <w:t>19,603,853</w:t>
            </w:r>
          </w:p>
        </w:tc>
        <w:tc>
          <w:tcPr>
            <w:tcW w:w="1212" w:type="dxa"/>
            <w:tcBorders>
              <w:top w:val="single" w:sz="6" w:space="0" w:color="231F20"/>
              <w:bottom w:val="single" w:sz="6" w:space="0" w:color="231F20"/>
            </w:tcBorders>
          </w:tcPr>
          <w:p w14:paraId="57A85395" w14:textId="77777777" w:rsidR="000F737C" w:rsidRDefault="000F737C">
            <w:pPr>
              <w:pStyle w:val="TableParagraph"/>
              <w:spacing w:before="58"/>
              <w:rPr>
                <w:b/>
                <w:sz w:val="18"/>
              </w:rPr>
            </w:pPr>
          </w:p>
          <w:p w14:paraId="57A85396" w14:textId="77777777" w:rsidR="000F737C" w:rsidRDefault="00FA202A">
            <w:pPr>
              <w:pStyle w:val="TableParagraph"/>
              <w:spacing w:before="1" w:line="185" w:lineRule="exact"/>
              <w:ind w:right="186"/>
              <w:jc w:val="right"/>
              <w:rPr>
                <w:b/>
                <w:sz w:val="18"/>
              </w:rPr>
            </w:pPr>
            <w:r>
              <w:rPr>
                <w:b/>
                <w:color w:val="231F20"/>
                <w:spacing w:val="-2"/>
                <w:sz w:val="18"/>
              </w:rPr>
              <w:t>20,911,901</w:t>
            </w:r>
          </w:p>
        </w:tc>
        <w:tc>
          <w:tcPr>
            <w:tcW w:w="1127" w:type="dxa"/>
            <w:tcBorders>
              <w:top w:val="single" w:sz="6" w:space="0" w:color="231F20"/>
              <w:bottom w:val="single" w:sz="6" w:space="0" w:color="231F20"/>
            </w:tcBorders>
          </w:tcPr>
          <w:p w14:paraId="57A85397" w14:textId="77777777" w:rsidR="000F737C" w:rsidRDefault="000F737C">
            <w:pPr>
              <w:pStyle w:val="TableParagraph"/>
              <w:spacing w:before="58"/>
              <w:rPr>
                <w:b/>
                <w:sz w:val="18"/>
              </w:rPr>
            </w:pPr>
          </w:p>
          <w:p w14:paraId="57A85398" w14:textId="77777777" w:rsidR="000F737C" w:rsidRDefault="00FA202A">
            <w:pPr>
              <w:pStyle w:val="TableParagraph"/>
              <w:spacing w:before="1" w:line="185" w:lineRule="exact"/>
              <w:ind w:left="131"/>
              <w:rPr>
                <w:b/>
                <w:sz w:val="18"/>
              </w:rPr>
            </w:pPr>
            <w:r>
              <w:rPr>
                <w:b/>
                <w:color w:val="231F20"/>
                <w:spacing w:val="-2"/>
                <w:sz w:val="18"/>
              </w:rPr>
              <w:t>22,307,417</w:t>
            </w:r>
          </w:p>
        </w:tc>
      </w:tr>
      <w:tr w:rsidR="000F737C" w14:paraId="57A853A0" w14:textId="77777777">
        <w:trPr>
          <w:trHeight w:val="226"/>
        </w:trPr>
        <w:tc>
          <w:tcPr>
            <w:tcW w:w="3261" w:type="dxa"/>
            <w:vMerge/>
            <w:tcBorders>
              <w:top w:val="nil"/>
              <w:bottom w:val="single" w:sz="6" w:space="0" w:color="231F20"/>
            </w:tcBorders>
          </w:tcPr>
          <w:p w14:paraId="57A8539A" w14:textId="77777777" w:rsidR="000F737C" w:rsidRDefault="000F737C">
            <w:pPr>
              <w:rPr>
                <w:sz w:val="2"/>
                <w:szCs w:val="2"/>
              </w:rPr>
            </w:pPr>
          </w:p>
        </w:tc>
        <w:tc>
          <w:tcPr>
            <w:tcW w:w="1212" w:type="dxa"/>
            <w:tcBorders>
              <w:top w:val="single" w:sz="6" w:space="0" w:color="231F20"/>
              <w:bottom w:val="single" w:sz="6" w:space="0" w:color="231F20"/>
            </w:tcBorders>
          </w:tcPr>
          <w:p w14:paraId="57A8539B" w14:textId="77777777" w:rsidR="000F737C" w:rsidRDefault="00FA202A">
            <w:pPr>
              <w:pStyle w:val="TableParagraph"/>
              <w:spacing w:before="21" w:line="185" w:lineRule="exact"/>
              <w:ind w:right="99"/>
              <w:jc w:val="right"/>
              <w:rPr>
                <w:b/>
                <w:sz w:val="18"/>
              </w:rPr>
            </w:pPr>
            <w:r>
              <w:rPr>
                <w:b/>
                <w:color w:val="231F20"/>
                <w:spacing w:val="-2"/>
                <w:sz w:val="18"/>
              </w:rPr>
              <w:t>24,356,889</w:t>
            </w:r>
          </w:p>
        </w:tc>
        <w:tc>
          <w:tcPr>
            <w:tcW w:w="1212" w:type="dxa"/>
            <w:tcBorders>
              <w:top w:val="single" w:sz="6" w:space="0" w:color="231F20"/>
              <w:bottom w:val="single" w:sz="6" w:space="0" w:color="231F20"/>
            </w:tcBorders>
            <w:shd w:val="clear" w:color="auto" w:fill="E7E8E8"/>
          </w:tcPr>
          <w:p w14:paraId="57A8539C" w14:textId="77777777" w:rsidR="000F737C" w:rsidRDefault="00FA202A">
            <w:pPr>
              <w:pStyle w:val="TableParagraph"/>
              <w:spacing w:before="21" w:line="185" w:lineRule="exact"/>
              <w:ind w:left="218"/>
              <w:rPr>
                <w:b/>
                <w:sz w:val="18"/>
              </w:rPr>
            </w:pPr>
            <w:r>
              <w:rPr>
                <w:b/>
                <w:color w:val="231F20"/>
                <w:spacing w:val="-2"/>
                <w:sz w:val="18"/>
              </w:rPr>
              <w:t>18,380,805</w:t>
            </w:r>
          </w:p>
        </w:tc>
        <w:tc>
          <w:tcPr>
            <w:tcW w:w="1297" w:type="dxa"/>
            <w:tcBorders>
              <w:top w:val="single" w:sz="6" w:space="0" w:color="231F20"/>
              <w:bottom w:val="single" w:sz="6" w:space="0" w:color="231F20"/>
            </w:tcBorders>
          </w:tcPr>
          <w:p w14:paraId="57A8539D" w14:textId="77777777" w:rsidR="000F737C" w:rsidRDefault="00FA202A">
            <w:pPr>
              <w:pStyle w:val="TableParagraph"/>
              <w:spacing w:before="21" w:line="185" w:lineRule="exact"/>
              <w:ind w:right="185"/>
              <w:jc w:val="right"/>
              <w:rPr>
                <w:b/>
                <w:sz w:val="18"/>
              </w:rPr>
            </w:pPr>
            <w:r>
              <w:rPr>
                <w:b/>
                <w:color w:val="231F20"/>
                <w:spacing w:val="-2"/>
                <w:sz w:val="18"/>
              </w:rPr>
              <w:t>19,603,853</w:t>
            </w:r>
          </w:p>
        </w:tc>
        <w:tc>
          <w:tcPr>
            <w:tcW w:w="1212" w:type="dxa"/>
            <w:tcBorders>
              <w:top w:val="single" w:sz="6" w:space="0" w:color="231F20"/>
              <w:bottom w:val="single" w:sz="6" w:space="0" w:color="231F20"/>
            </w:tcBorders>
          </w:tcPr>
          <w:p w14:paraId="57A8539E" w14:textId="77777777" w:rsidR="000F737C" w:rsidRDefault="00FA202A">
            <w:pPr>
              <w:pStyle w:val="TableParagraph"/>
              <w:spacing w:before="21" w:line="185" w:lineRule="exact"/>
              <w:ind w:right="186"/>
              <w:jc w:val="right"/>
              <w:rPr>
                <w:b/>
                <w:sz w:val="18"/>
              </w:rPr>
            </w:pPr>
            <w:r>
              <w:rPr>
                <w:b/>
                <w:color w:val="231F20"/>
                <w:spacing w:val="-2"/>
                <w:sz w:val="18"/>
              </w:rPr>
              <w:t>20,911,901</w:t>
            </w:r>
          </w:p>
        </w:tc>
        <w:tc>
          <w:tcPr>
            <w:tcW w:w="1127" w:type="dxa"/>
            <w:tcBorders>
              <w:top w:val="single" w:sz="6" w:space="0" w:color="231F20"/>
              <w:bottom w:val="single" w:sz="6" w:space="0" w:color="231F20"/>
            </w:tcBorders>
          </w:tcPr>
          <w:p w14:paraId="57A8539F" w14:textId="77777777" w:rsidR="000F737C" w:rsidRDefault="00FA202A">
            <w:pPr>
              <w:pStyle w:val="TableParagraph"/>
              <w:spacing w:before="21" w:line="185" w:lineRule="exact"/>
              <w:ind w:left="131"/>
              <w:rPr>
                <w:b/>
                <w:sz w:val="18"/>
              </w:rPr>
            </w:pPr>
            <w:r>
              <w:rPr>
                <w:b/>
                <w:color w:val="231F20"/>
                <w:spacing w:val="-2"/>
                <w:sz w:val="18"/>
              </w:rPr>
              <w:t>22,307,417</w:t>
            </w:r>
          </w:p>
        </w:tc>
      </w:tr>
      <w:tr w:rsidR="000F737C" w14:paraId="57A853A7" w14:textId="77777777">
        <w:trPr>
          <w:trHeight w:val="226"/>
        </w:trPr>
        <w:tc>
          <w:tcPr>
            <w:tcW w:w="3261" w:type="dxa"/>
            <w:vMerge/>
            <w:tcBorders>
              <w:top w:val="nil"/>
              <w:bottom w:val="single" w:sz="6" w:space="0" w:color="231F20"/>
            </w:tcBorders>
          </w:tcPr>
          <w:p w14:paraId="57A853A1" w14:textId="77777777" w:rsidR="000F737C" w:rsidRDefault="000F737C">
            <w:pPr>
              <w:rPr>
                <w:sz w:val="2"/>
                <w:szCs w:val="2"/>
              </w:rPr>
            </w:pPr>
          </w:p>
        </w:tc>
        <w:tc>
          <w:tcPr>
            <w:tcW w:w="1212" w:type="dxa"/>
            <w:tcBorders>
              <w:top w:val="single" w:sz="6" w:space="0" w:color="231F20"/>
              <w:bottom w:val="single" w:sz="6" w:space="0" w:color="231F20"/>
            </w:tcBorders>
          </w:tcPr>
          <w:p w14:paraId="57A853A2" w14:textId="77777777" w:rsidR="000F737C" w:rsidRDefault="00FA202A">
            <w:pPr>
              <w:pStyle w:val="TableParagraph"/>
              <w:spacing w:before="21" w:line="185" w:lineRule="exact"/>
              <w:ind w:right="99"/>
              <w:jc w:val="right"/>
              <w:rPr>
                <w:b/>
                <w:sz w:val="18"/>
              </w:rPr>
            </w:pPr>
            <w:r>
              <w:rPr>
                <w:b/>
                <w:color w:val="231F20"/>
                <w:spacing w:val="-2"/>
                <w:sz w:val="18"/>
              </w:rPr>
              <w:t>24,356,889</w:t>
            </w:r>
          </w:p>
        </w:tc>
        <w:tc>
          <w:tcPr>
            <w:tcW w:w="1212" w:type="dxa"/>
            <w:tcBorders>
              <w:top w:val="single" w:sz="6" w:space="0" w:color="231F20"/>
              <w:bottom w:val="single" w:sz="6" w:space="0" w:color="231F20"/>
            </w:tcBorders>
            <w:shd w:val="clear" w:color="auto" w:fill="E7E8E8"/>
          </w:tcPr>
          <w:p w14:paraId="57A853A3" w14:textId="77777777" w:rsidR="000F737C" w:rsidRDefault="00FA202A">
            <w:pPr>
              <w:pStyle w:val="TableParagraph"/>
              <w:spacing w:before="21" w:line="185" w:lineRule="exact"/>
              <w:ind w:left="218"/>
              <w:rPr>
                <w:b/>
                <w:sz w:val="18"/>
              </w:rPr>
            </w:pPr>
            <w:r>
              <w:rPr>
                <w:b/>
                <w:color w:val="231F20"/>
                <w:spacing w:val="-2"/>
                <w:sz w:val="18"/>
              </w:rPr>
              <w:t>18,380,805</w:t>
            </w:r>
          </w:p>
        </w:tc>
        <w:tc>
          <w:tcPr>
            <w:tcW w:w="1297" w:type="dxa"/>
            <w:tcBorders>
              <w:top w:val="single" w:sz="6" w:space="0" w:color="231F20"/>
              <w:bottom w:val="single" w:sz="6" w:space="0" w:color="231F20"/>
            </w:tcBorders>
          </w:tcPr>
          <w:p w14:paraId="57A853A4" w14:textId="77777777" w:rsidR="000F737C" w:rsidRDefault="00FA202A">
            <w:pPr>
              <w:pStyle w:val="TableParagraph"/>
              <w:spacing w:before="21" w:line="185" w:lineRule="exact"/>
              <w:ind w:right="185"/>
              <w:jc w:val="right"/>
              <w:rPr>
                <w:b/>
                <w:sz w:val="18"/>
              </w:rPr>
            </w:pPr>
            <w:r>
              <w:rPr>
                <w:b/>
                <w:color w:val="231F20"/>
                <w:spacing w:val="-2"/>
                <w:sz w:val="18"/>
              </w:rPr>
              <w:t>19,603,853</w:t>
            </w:r>
          </w:p>
        </w:tc>
        <w:tc>
          <w:tcPr>
            <w:tcW w:w="1212" w:type="dxa"/>
            <w:tcBorders>
              <w:top w:val="single" w:sz="6" w:space="0" w:color="231F20"/>
              <w:bottom w:val="single" w:sz="6" w:space="0" w:color="231F20"/>
            </w:tcBorders>
          </w:tcPr>
          <w:p w14:paraId="57A853A5" w14:textId="77777777" w:rsidR="000F737C" w:rsidRDefault="00FA202A">
            <w:pPr>
              <w:pStyle w:val="TableParagraph"/>
              <w:spacing w:before="21" w:line="185" w:lineRule="exact"/>
              <w:ind w:right="186"/>
              <w:jc w:val="right"/>
              <w:rPr>
                <w:b/>
                <w:sz w:val="18"/>
              </w:rPr>
            </w:pPr>
            <w:r>
              <w:rPr>
                <w:b/>
                <w:color w:val="231F20"/>
                <w:spacing w:val="-2"/>
                <w:sz w:val="18"/>
              </w:rPr>
              <w:t>20,911,901</w:t>
            </w:r>
          </w:p>
        </w:tc>
        <w:tc>
          <w:tcPr>
            <w:tcW w:w="1127" w:type="dxa"/>
            <w:tcBorders>
              <w:top w:val="single" w:sz="6" w:space="0" w:color="231F20"/>
              <w:bottom w:val="single" w:sz="6" w:space="0" w:color="231F20"/>
            </w:tcBorders>
          </w:tcPr>
          <w:p w14:paraId="57A853A6" w14:textId="77777777" w:rsidR="000F737C" w:rsidRDefault="00FA202A">
            <w:pPr>
              <w:pStyle w:val="TableParagraph"/>
              <w:spacing w:before="21" w:line="185" w:lineRule="exact"/>
              <w:ind w:left="131"/>
              <w:rPr>
                <w:b/>
                <w:sz w:val="18"/>
              </w:rPr>
            </w:pPr>
            <w:r>
              <w:rPr>
                <w:b/>
                <w:color w:val="231F20"/>
                <w:spacing w:val="-2"/>
                <w:sz w:val="18"/>
              </w:rPr>
              <w:t>22,307,417</w:t>
            </w:r>
          </w:p>
        </w:tc>
      </w:tr>
      <w:tr w:rsidR="000F737C" w14:paraId="57A853AC" w14:textId="77777777">
        <w:trPr>
          <w:trHeight w:val="953"/>
        </w:trPr>
        <w:tc>
          <w:tcPr>
            <w:tcW w:w="3261" w:type="dxa"/>
            <w:vMerge/>
            <w:tcBorders>
              <w:top w:val="nil"/>
              <w:bottom w:val="single" w:sz="6" w:space="0" w:color="231F20"/>
            </w:tcBorders>
          </w:tcPr>
          <w:p w14:paraId="57A853A8" w14:textId="77777777" w:rsidR="000F737C" w:rsidRDefault="000F737C">
            <w:pPr>
              <w:rPr>
                <w:sz w:val="2"/>
                <w:szCs w:val="2"/>
              </w:rPr>
            </w:pPr>
          </w:p>
        </w:tc>
        <w:tc>
          <w:tcPr>
            <w:tcW w:w="1212" w:type="dxa"/>
            <w:tcBorders>
              <w:top w:val="single" w:sz="6" w:space="0" w:color="231F20"/>
              <w:bottom w:val="single" w:sz="6" w:space="0" w:color="231F20"/>
            </w:tcBorders>
          </w:tcPr>
          <w:p w14:paraId="57A853A9" w14:textId="77777777" w:rsidR="000F737C" w:rsidRDefault="000F737C">
            <w:pPr>
              <w:pStyle w:val="TableParagraph"/>
              <w:rPr>
                <w:rFonts w:ascii="Times New Roman"/>
                <w:sz w:val="18"/>
              </w:rPr>
            </w:pPr>
          </w:p>
        </w:tc>
        <w:tc>
          <w:tcPr>
            <w:tcW w:w="1212" w:type="dxa"/>
            <w:tcBorders>
              <w:top w:val="single" w:sz="6" w:space="0" w:color="231F20"/>
              <w:bottom w:val="single" w:sz="6" w:space="0" w:color="231F20"/>
            </w:tcBorders>
            <w:shd w:val="clear" w:color="auto" w:fill="E7E8E8"/>
          </w:tcPr>
          <w:p w14:paraId="57A853AA" w14:textId="77777777" w:rsidR="000F737C" w:rsidRDefault="000F737C">
            <w:pPr>
              <w:pStyle w:val="TableParagraph"/>
              <w:rPr>
                <w:rFonts w:ascii="Times New Roman"/>
                <w:sz w:val="18"/>
              </w:rPr>
            </w:pPr>
          </w:p>
        </w:tc>
        <w:tc>
          <w:tcPr>
            <w:tcW w:w="3636" w:type="dxa"/>
            <w:gridSpan w:val="3"/>
            <w:tcBorders>
              <w:top w:val="single" w:sz="6" w:space="0" w:color="231F20"/>
              <w:bottom w:val="single" w:sz="6" w:space="0" w:color="231F20"/>
            </w:tcBorders>
          </w:tcPr>
          <w:p w14:paraId="57A853AB" w14:textId="77777777" w:rsidR="000F737C" w:rsidRDefault="000F737C">
            <w:pPr>
              <w:pStyle w:val="TableParagraph"/>
              <w:rPr>
                <w:rFonts w:ascii="Times New Roman"/>
                <w:sz w:val="18"/>
              </w:rPr>
            </w:pPr>
          </w:p>
        </w:tc>
      </w:tr>
      <w:tr w:rsidR="000F737C" w14:paraId="57A853B3" w14:textId="77777777">
        <w:trPr>
          <w:trHeight w:val="226"/>
        </w:trPr>
        <w:tc>
          <w:tcPr>
            <w:tcW w:w="3261" w:type="dxa"/>
            <w:vMerge/>
            <w:tcBorders>
              <w:top w:val="nil"/>
              <w:bottom w:val="single" w:sz="6" w:space="0" w:color="231F20"/>
            </w:tcBorders>
          </w:tcPr>
          <w:p w14:paraId="57A853AD" w14:textId="77777777" w:rsidR="000F737C" w:rsidRDefault="000F737C">
            <w:pPr>
              <w:rPr>
                <w:sz w:val="2"/>
                <w:szCs w:val="2"/>
              </w:rPr>
            </w:pPr>
          </w:p>
        </w:tc>
        <w:tc>
          <w:tcPr>
            <w:tcW w:w="1212" w:type="dxa"/>
            <w:tcBorders>
              <w:top w:val="single" w:sz="6" w:space="0" w:color="231F20"/>
              <w:bottom w:val="single" w:sz="6" w:space="0" w:color="231F20"/>
            </w:tcBorders>
          </w:tcPr>
          <w:p w14:paraId="57A853AE"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3AF"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97" w:type="dxa"/>
            <w:tcBorders>
              <w:top w:val="single" w:sz="6" w:space="0" w:color="231F20"/>
              <w:bottom w:val="single" w:sz="6" w:space="0" w:color="231F20"/>
            </w:tcBorders>
          </w:tcPr>
          <w:p w14:paraId="57A853B0" w14:textId="77777777" w:rsidR="000F737C" w:rsidRDefault="00FA202A">
            <w:pPr>
              <w:pStyle w:val="TableParagraph"/>
              <w:spacing w:before="21" w:line="185" w:lineRule="exact"/>
              <w:ind w:right="184"/>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3B1" w14:textId="77777777" w:rsidR="000F737C" w:rsidRDefault="00FA202A">
            <w:pPr>
              <w:pStyle w:val="TableParagraph"/>
              <w:spacing w:before="21" w:line="185" w:lineRule="exact"/>
              <w:ind w:right="185"/>
              <w:jc w:val="right"/>
              <w:rPr>
                <w:b/>
                <w:sz w:val="18"/>
              </w:rPr>
            </w:pPr>
            <w:r>
              <w:rPr>
                <w:b/>
                <w:color w:val="231F20"/>
                <w:spacing w:val="-10"/>
                <w:sz w:val="18"/>
              </w:rPr>
              <w:t>-</w:t>
            </w:r>
          </w:p>
        </w:tc>
        <w:tc>
          <w:tcPr>
            <w:tcW w:w="1127" w:type="dxa"/>
            <w:tcBorders>
              <w:top w:val="single" w:sz="6" w:space="0" w:color="231F20"/>
              <w:bottom w:val="single" w:sz="6" w:space="0" w:color="231F20"/>
            </w:tcBorders>
          </w:tcPr>
          <w:p w14:paraId="57A853B2" w14:textId="77777777" w:rsidR="000F737C" w:rsidRDefault="00FA202A">
            <w:pPr>
              <w:pStyle w:val="TableParagraph"/>
              <w:spacing w:before="21" w:line="185" w:lineRule="exact"/>
              <w:ind w:right="100"/>
              <w:jc w:val="right"/>
              <w:rPr>
                <w:b/>
                <w:sz w:val="18"/>
              </w:rPr>
            </w:pPr>
            <w:r>
              <w:rPr>
                <w:b/>
                <w:color w:val="231F20"/>
                <w:spacing w:val="-10"/>
                <w:sz w:val="18"/>
              </w:rPr>
              <w:t>-</w:t>
            </w:r>
          </w:p>
        </w:tc>
      </w:tr>
      <w:tr w:rsidR="000F737C" w14:paraId="57A853BA" w14:textId="77777777">
        <w:trPr>
          <w:trHeight w:val="226"/>
        </w:trPr>
        <w:tc>
          <w:tcPr>
            <w:tcW w:w="3261" w:type="dxa"/>
            <w:vMerge/>
            <w:tcBorders>
              <w:top w:val="nil"/>
              <w:bottom w:val="single" w:sz="6" w:space="0" w:color="231F20"/>
            </w:tcBorders>
          </w:tcPr>
          <w:p w14:paraId="57A853B4" w14:textId="77777777" w:rsidR="000F737C" w:rsidRDefault="000F737C">
            <w:pPr>
              <w:rPr>
                <w:sz w:val="2"/>
                <w:szCs w:val="2"/>
              </w:rPr>
            </w:pPr>
          </w:p>
        </w:tc>
        <w:tc>
          <w:tcPr>
            <w:tcW w:w="1212" w:type="dxa"/>
            <w:tcBorders>
              <w:top w:val="single" w:sz="6" w:space="0" w:color="231F20"/>
              <w:bottom w:val="single" w:sz="6" w:space="0" w:color="231F20"/>
            </w:tcBorders>
          </w:tcPr>
          <w:p w14:paraId="57A853B5" w14:textId="77777777" w:rsidR="000F737C" w:rsidRDefault="00FA202A">
            <w:pPr>
              <w:pStyle w:val="TableParagraph"/>
              <w:spacing w:before="21" w:line="185" w:lineRule="exact"/>
              <w:ind w:right="99"/>
              <w:jc w:val="right"/>
              <w:rPr>
                <w:b/>
                <w:sz w:val="18"/>
              </w:rPr>
            </w:pPr>
            <w:r>
              <w:rPr>
                <w:b/>
                <w:color w:val="231F20"/>
                <w:spacing w:val="-2"/>
                <w:sz w:val="18"/>
              </w:rPr>
              <w:t>24,356,889</w:t>
            </w:r>
          </w:p>
        </w:tc>
        <w:tc>
          <w:tcPr>
            <w:tcW w:w="1212" w:type="dxa"/>
            <w:tcBorders>
              <w:top w:val="single" w:sz="6" w:space="0" w:color="231F20"/>
              <w:bottom w:val="single" w:sz="6" w:space="0" w:color="231F20"/>
            </w:tcBorders>
            <w:shd w:val="clear" w:color="auto" w:fill="E7E8E8"/>
          </w:tcPr>
          <w:p w14:paraId="57A853B6" w14:textId="77777777" w:rsidR="000F737C" w:rsidRDefault="00FA202A">
            <w:pPr>
              <w:pStyle w:val="TableParagraph"/>
              <w:spacing w:before="21" w:line="185" w:lineRule="exact"/>
              <w:ind w:left="218"/>
              <w:rPr>
                <w:b/>
                <w:sz w:val="18"/>
              </w:rPr>
            </w:pPr>
            <w:r>
              <w:rPr>
                <w:b/>
                <w:color w:val="231F20"/>
                <w:spacing w:val="-2"/>
                <w:sz w:val="18"/>
              </w:rPr>
              <w:t>18,380,805</w:t>
            </w:r>
          </w:p>
        </w:tc>
        <w:tc>
          <w:tcPr>
            <w:tcW w:w="1297" w:type="dxa"/>
            <w:tcBorders>
              <w:top w:val="single" w:sz="6" w:space="0" w:color="231F20"/>
              <w:bottom w:val="single" w:sz="6" w:space="0" w:color="231F20"/>
            </w:tcBorders>
          </w:tcPr>
          <w:p w14:paraId="57A853B7" w14:textId="77777777" w:rsidR="000F737C" w:rsidRDefault="00FA202A">
            <w:pPr>
              <w:pStyle w:val="TableParagraph"/>
              <w:spacing w:before="21" w:line="185" w:lineRule="exact"/>
              <w:ind w:right="185"/>
              <w:jc w:val="right"/>
              <w:rPr>
                <w:b/>
                <w:sz w:val="18"/>
              </w:rPr>
            </w:pPr>
            <w:r>
              <w:rPr>
                <w:b/>
                <w:color w:val="231F20"/>
                <w:spacing w:val="-2"/>
                <w:sz w:val="18"/>
              </w:rPr>
              <w:t>19,603,853</w:t>
            </w:r>
          </w:p>
        </w:tc>
        <w:tc>
          <w:tcPr>
            <w:tcW w:w="1212" w:type="dxa"/>
            <w:tcBorders>
              <w:top w:val="single" w:sz="6" w:space="0" w:color="231F20"/>
              <w:bottom w:val="single" w:sz="6" w:space="0" w:color="231F20"/>
            </w:tcBorders>
          </w:tcPr>
          <w:p w14:paraId="57A853B8" w14:textId="77777777" w:rsidR="000F737C" w:rsidRDefault="00FA202A">
            <w:pPr>
              <w:pStyle w:val="TableParagraph"/>
              <w:spacing w:before="21" w:line="185" w:lineRule="exact"/>
              <w:ind w:right="186"/>
              <w:jc w:val="right"/>
              <w:rPr>
                <w:b/>
                <w:sz w:val="18"/>
              </w:rPr>
            </w:pPr>
            <w:r>
              <w:rPr>
                <w:b/>
                <w:color w:val="231F20"/>
                <w:spacing w:val="-2"/>
                <w:sz w:val="18"/>
              </w:rPr>
              <w:t>20,911,901</w:t>
            </w:r>
          </w:p>
        </w:tc>
        <w:tc>
          <w:tcPr>
            <w:tcW w:w="1127" w:type="dxa"/>
            <w:tcBorders>
              <w:top w:val="single" w:sz="6" w:space="0" w:color="231F20"/>
              <w:bottom w:val="single" w:sz="6" w:space="0" w:color="231F20"/>
            </w:tcBorders>
          </w:tcPr>
          <w:p w14:paraId="57A853B9" w14:textId="77777777" w:rsidR="000F737C" w:rsidRDefault="00FA202A">
            <w:pPr>
              <w:pStyle w:val="TableParagraph"/>
              <w:spacing w:before="21" w:line="185" w:lineRule="exact"/>
              <w:ind w:left="131"/>
              <w:rPr>
                <w:b/>
                <w:sz w:val="18"/>
              </w:rPr>
            </w:pPr>
            <w:r>
              <w:rPr>
                <w:b/>
                <w:color w:val="231F20"/>
                <w:spacing w:val="-2"/>
                <w:sz w:val="18"/>
              </w:rPr>
              <w:t>22,307,417</w:t>
            </w:r>
          </w:p>
        </w:tc>
      </w:tr>
    </w:tbl>
    <w:p w14:paraId="57A853BB" w14:textId="77777777" w:rsidR="000F737C" w:rsidRDefault="00FA202A">
      <w:pPr>
        <w:spacing w:before="4"/>
        <w:ind w:left="237"/>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57A853BC" w14:textId="77777777" w:rsidR="000F737C" w:rsidRDefault="000F737C">
      <w:pPr>
        <w:rPr>
          <w:sz w:val="18"/>
        </w:rPr>
        <w:sectPr w:rsidR="000F737C">
          <w:pgSz w:w="11910" w:h="16840"/>
          <w:pgMar w:top="960" w:right="1133" w:bottom="1120" w:left="1133" w:header="727" w:footer="923" w:gutter="0"/>
          <w:cols w:space="720"/>
        </w:sectPr>
      </w:pPr>
    </w:p>
    <w:p w14:paraId="57A853BD" w14:textId="77777777" w:rsidR="000F737C" w:rsidRDefault="000F737C">
      <w:pPr>
        <w:rPr>
          <w:sz w:val="23"/>
        </w:rPr>
      </w:pPr>
    </w:p>
    <w:p w14:paraId="57A853BE" w14:textId="77777777" w:rsidR="000F737C" w:rsidRDefault="000F737C">
      <w:pPr>
        <w:spacing w:before="178"/>
        <w:rPr>
          <w:sz w:val="23"/>
        </w:rPr>
      </w:pPr>
    </w:p>
    <w:p w14:paraId="57A853BF" w14:textId="77777777" w:rsidR="000F737C" w:rsidRDefault="00FA202A">
      <w:pPr>
        <w:pStyle w:val="Heading3"/>
        <w:spacing w:after="18" w:line="247" w:lineRule="auto"/>
      </w:pPr>
      <w:r>
        <w:rPr>
          <w:color w:val="231F20"/>
          <w:w w:val="105"/>
        </w:rPr>
        <w:t>Table</w:t>
      </w:r>
      <w:r>
        <w:rPr>
          <w:color w:val="231F20"/>
          <w:spacing w:val="-17"/>
          <w:w w:val="105"/>
        </w:rPr>
        <w:t xml:space="preserve"> </w:t>
      </w:r>
      <w:r>
        <w:rPr>
          <w:color w:val="231F20"/>
          <w:w w:val="105"/>
        </w:rPr>
        <w:t>3.8:</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assets</w:t>
      </w:r>
      <w:r>
        <w:rPr>
          <w:color w:val="231F20"/>
          <w:spacing w:val="-16"/>
          <w:w w:val="105"/>
        </w:rPr>
        <w:t xml:space="preserve"> </w:t>
      </w:r>
      <w:r>
        <w:rPr>
          <w:color w:val="231F20"/>
          <w:w w:val="105"/>
        </w:rPr>
        <w:t>and</w:t>
      </w:r>
      <w:r>
        <w:rPr>
          <w:color w:val="231F20"/>
          <w:spacing w:val="-17"/>
          <w:w w:val="105"/>
        </w:rPr>
        <w:t xml:space="preserve"> </w:t>
      </w:r>
      <w:r>
        <w:rPr>
          <w:color w:val="231F20"/>
          <w:w w:val="105"/>
        </w:rPr>
        <w:t>liabilities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6"/>
          <w:w w:val="105"/>
        </w:rPr>
        <w:t xml:space="preserve"> </w:t>
      </w:r>
      <w:r>
        <w:rPr>
          <w:color w:val="231F20"/>
          <w:w w:val="105"/>
        </w:rPr>
        <w:t>behalf</w:t>
      </w:r>
      <w:r>
        <w:rPr>
          <w:color w:val="231F20"/>
          <w:spacing w:val="-17"/>
          <w:w w:val="105"/>
        </w:rPr>
        <w:t xml:space="preserve"> </w:t>
      </w:r>
      <w:r>
        <w:rPr>
          <w:color w:val="231F20"/>
          <w:w w:val="105"/>
        </w:rPr>
        <w:t>of Government (as at 30 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248"/>
        <w:gridCol w:w="1212"/>
        <w:gridCol w:w="1177"/>
      </w:tblGrid>
      <w:tr w:rsidR="000F737C" w14:paraId="57A853D7" w14:textId="77777777">
        <w:trPr>
          <w:trHeight w:val="198"/>
        </w:trPr>
        <w:tc>
          <w:tcPr>
            <w:tcW w:w="3261" w:type="dxa"/>
            <w:vMerge w:val="restart"/>
            <w:tcBorders>
              <w:top w:val="single" w:sz="6" w:space="0" w:color="231F20"/>
              <w:bottom w:val="single" w:sz="6" w:space="0" w:color="231F20"/>
            </w:tcBorders>
          </w:tcPr>
          <w:p w14:paraId="57A853C0" w14:textId="77777777" w:rsidR="000F737C" w:rsidRDefault="000F737C">
            <w:pPr>
              <w:pStyle w:val="TableParagraph"/>
              <w:rPr>
                <w:b/>
                <w:sz w:val="18"/>
              </w:rPr>
            </w:pPr>
          </w:p>
          <w:p w14:paraId="57A853C1" w14:textId="77777777" w:rsidR="000F737C" w:rsidRDefault="000F737C">
            <w:pPr>
              <w:pStyle w:val="TableParagraph"/>
              <w:rPr>
                <w:b/>
                <w:sz w:val="18"/>
              </w:rPr>
            </w:pPr>
          </w:p>
          <w:p w14:paraId="57A853C2" w14:textId="77777777" w:rsidR="000F737C" w:rsidRDefault="000F737C">
            <w:pPr>
              <w:pStyle w:val="TableParagraph"/>
              <w:rPr>
                <w:b/>
                <w:sz w:val="18"/>
              </w:rPr>
            </w:pPr>
          </w:p>
          <w:p w14:paraId="57A853C3" w14:textId="77777777" w:rsidR="000F737C" w:rsidRDefault="000F737C">
            <w:pPr>
              <w:pStyle w:val="TableParagraph"/>
              <w:spacing w:before="48"/>
              <w:rPr>
                <w:b/>
                <w:sz w:val="18"/>
              </w:rPr>
            </w:pPr>
          </w:p>
          <w:p w14:paraId="57A853C4" w14:textId="77777777" w:rsidR="000F737C" w:rsidRDefault="00FA202A">
            <w:pPr>
              <w:pStyle w:val="TableParagraph"/>
              <w:ind w:left="47"/>
              <w:rPr>
                <w:b/>
                <w:sz w:val="18"/>
              </w:rPr>
            </w:pPr>
            <w:r>
              <w:rPr>
                <w:b/>
                <w:color w:val="231F20"/>
                <w:spacing w:val="-2"/>
                <w:sz w:val="18"/>
              </w:rPr>
              <w:t>ASSETS</w:t>
            </w:r>
          </w:p>
          <w:p w14:paraId="57A853C5" w14:textId="77777777" w:rsidR="000F737C" w:rsidRDefault="00FA202A">
            <w:pPr>
              <w:pStyle w:val="TableParagraph"/>
              <w:spacing w:before="34"/>
              <w:ind w:left="47"/>
              <w:rPr>
                <w:b/>
                <w:sz w:val="18"/>
              </w:rPr>
            </w:pPr>
            <w:r>
              <w:rPr>
                <w:b/>
                <w:color w:val="231F20"/>
                <w:spacing w:val="-2"/>
                <w:sz w:val="18"/>
              </w:rPr>
              <w:t>Financial</w:t>
            </w:r>
            <w:r>
              <w:rPr>
                <w:b/>
                <w:color w:val="231F20"/>
                <w:spacing w:val="1"/>
                <w:sz w:val="18"/>
              </w:rPr>
              <w:t xml:space="preserve"> </w:t>
            </w:r>
            <w:r>
              <w:rPr>
                <w:b/>
                <w:color w:val="231F20"/>
                <w:spacing w:val="-2"/>
                <w:sz w:val="18"/>
              </w:rPr>
              <w:t>assets</w:t>
            </w:r>
          </w:p>
          <w:p w14:paraId="57A853C6" w14:textId="77777777" w:rsidR="000F737C" w:rsidRDefault="00FA202A">
            <w:pPr>
              <w:pStyle w:val="TableParagraph"/>
              <w:spacing w:before="7" w:line="247" w:lineRule="auto"/>
              <w:ind w:left="207" w:right="830"/>
              <w:rPr>
                <w:sz w:val="18"/>
              </w:rPr>
            </w:pPr>
            <w:r>
              <w:rPr>
                <w:color w:val="231F20"/>
                <w:sz w:val="18"/>
              </w:rPr>
              <w:t>Cash and cash equivalents Trade</w:t>
            </w:r>
            <w:r>
              <w:rPr>
                <w:color w:val="231F20"/>
                <w:spacing w:val="-13"/>
                <w:sz w:val="18"/>
              </w:rPr>
              <w:t xml:space="preserve"> </w:t>
            </w:r>
            <w:r>
              <w:rPr>
                <w:color w:val="231F20"/>
                <w:sz w:val="18"/>
              </w:rPr>
              <w:t>and</w:t>
            </w:r>
            <w:r>
              <w:rPr>
                <w:color w:val="231F20"/>
                <w:spacing w:val="-12"/>
                <w:sz w:val="18"/>
              </w:rPr>
              <w:t xml:space="preserve"> </w:t>
            </w:r>
            <w:r>
              <w:rPr>
                <w:color w:val="231F20"/>
                <w:sz w:val="18"/>
              </w:rPr>
              <w:t>other</w:t>
            </w:r>
            <w:r>
              <w:rPr>
                <w:color w:val="231F20"/>
                <w:spacing w:val="-13"/>
                <w:sz w:val="18"/>
              </w:rPr>
              <w:t xml:space="preserve"> </w:t>
            </w:r>
            <w:r>
              <w:rPr>
                <w:color w:val="231F20"/>
                <w:sz w:val="18"/>
              </w:rPr>
              <w:t>receivables Other investments</w:t>
            </w:r>
          </w:p>
          <w:p w14:paraId="57A853C7" w14:textId="77777777" w:rsidR="000F737C" w:rsidRDefault="00FA202A">
            <w:pPr>
              <w:pStyle w:val="TableParagraph"/>
              <w:spacing w:before="30" w:line="280" w:lineRule="auto"/>
              <w:ind w:left="47" w:right="1022"/>
              <w:rPr>
                <w:b/>
                <w:i/>
                <w:sz w:val="18"/>
              </w:rPr>
            </w:pPr>
            <w:r>
              <w:rPr>
                <w:b/>
                <w:i/>
                <w:color w:val="231F20"/>
                <w:sz w:val="18"/>
              </w:rPr>
              <w:t xml:space="preserve">Total financial assets </w:t>
            </w:r>
            <w:r>
              <w:rPr>
                <w:b/>
                <w:color w:val="231F20"/>
                <w:sz w:val="18"/>
              </w:rPr>
              <w:t>Non-financial assets</w:t>
            </w:r>
            <w:r>
              <w:rPr>
                <w:b/>
                <w:color w:val="231F20"/>
                <w:spacing w:val="40"/>
                <w:sz w:val="18"/>
              </w:rPr>
              <w:t xml:space="preserve"> </w:t>
            </w:r>
            <w:r>
              <w:rPr>
                <w:b/>
                <w:i/>
                <w:color w:val="231F20"/>
                <w:spacing w:val="-2"/>
                <w:sz w:val="18"/>
              </w:rPr>
              <w:t>Total</w:t>
            </w:r>
            <w:r>
              <w:rPr>
                <w:b/>
                <w:i/>
                <w:color w:val="231F20"/>
                <w:spacing w:val="-6"/>
                <w:sz w:val="18"/>
              </w:rPr>
              <w:t xml:space="preserve"> </w:t>
            </w:r>
            <w:r>
              <w:rPr>
                <w:b/>
                <w:i/>
                <w:color w:val="231F20"/>
                <w:spacing w:val="-2"/>
                <w:sz w:val="18"/>
              </w:rPr>
              <w:t>non-financial</w:t>
            </w:r>
            <w:r>
              <w:rPr>
                <w:b/>
                <w:i/>
                <w:color w:val="231F20"/>
                <w:spacing w:val="-6"/>
                <w:sz w:val="18"/>
              </w:rPr>
              <w:t xml:space="preserve"> </w:t>
            </w:r>
            <w:r>
              <w:rPr>
                <w:b/>
                <w:i/>
                <w:color w:val="231F20"/>
                <w:spacing w:val="-2"/>
                <w:sz w:val="18"/>
              </w:rPr>
              <w:t>assets</w:t>
            </w:r>
          </w:p>
          <w:p w14:paraId="57A853C8" w14:textId="77777777" w:rsidR="000F737C" w:rsidRDefault="00FA202A">
            <w:pPr>
              <w:pStyle w:val="TableParagraph"/>
              <w:spacing w:before="36" w:line="259" w:lineRule="auto"/>
              <w:ind w:left="47" w:right="751"/>
              <w:rPr>
                <w:b/>
                <w:sz w:val="18"/>
              </w:rPr>
            </w:pPr>
            <w:r>
              <w:rPr>
                <w:b/>
                <w:color w:val="231F20"/>
                <w:sz w:val="18"/>
              </w:rPr>
              <w:t>Total</w:t>
            </w:r>
            <w:r>
              <w:rPr>
                <w:b/>
                <w:color w:val="231F20"/>
                <w:spacing w:val="-13"/>
                <w:sz w:val="18"/>
              </w:rPr>
              <w:t xml:space="preserve"> </w:t>
            </w:r>
            <w:r>
              <w:rPr>
                <w:b/>
                <w:color w:val="231F20"/>
                <w:sz w:val="18"/>
              </w:rPr>
              <w:t>assets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 xml:space="preserve">on behalf of Government </w:t>
            </w:r>
            <w:r>
              <w:rPr>
                <w:b/>
                <w:color w:val="231F20"/>
                <w:spacing w:val="-2"/>
                <w:sz w:val="18"/>
              </w:rPr>
              <w:t>LIABILITIES</w:t>
            </w:r>
          </w:p>
          <w:p w14:paraId="57A853C9" w14:textId="77777777" w:rsidR="000F737C" w:rsidRDefault="00FA202A">
            <w:pPr>
              <w:pStyle w:val="TableParagraph"/>
              <w:spacing w:before="17" w:line="247" w:lineRule="auto"/>
              <w:ind w:left="207" w:right="1842" w:hanging="161"/>
              <w:rPr>
                <w:sz w:val="18"/>
              </w:rPr>
            </w:pPr>
            <w:r>
              <w:rPr>
                <w:b/>
                <w:color w:val="231F20"/>
                <w:spacing w:val="-2"/>
                <w:sz w:val="18"/>
              </w:rPr>
              <w:t xml:space="preserve">Payables </w:t>
            </w:r>
            <w:r>
              <w:rPr>
                <w:color w:val="231F20"/>
                <w:spacing w:val="-2"/>
                <w:sz w:val="18"/>
              </w:rPr>
              <w:t>Suppliers</w:t>
            </w:r>
            <w:r>
              <w:rPr>
                <w:color w:val="231F20"/>
                <w:spacing w:val="40"/>
                <w:sz w:val="18"/>
              </w:rPr>
              <w:t xml:space="preserve"> </w:t>
            </w:r>
            <w:r>
              <w:rPr>
                <w:color w:val="231F20"/>
                <w:spacing w:val="-2"/>
                <w:sz w:val="18"/>
              </w:rPr>
              <w:t>Other</w:t>
            </w:r>
            <w:r>
              <w:rPr>
                <w:color w:val="231F20"/>
                <w:spacing w:val="-11"/>
                <w:sz w:val="18"/>
              </w:rPr>
              <w:t xml:space="preserve"> </w:t>
            </w:r>
            <w:r>
              <w:rPr>
                <w:color w:val="231F20"/>
                <w:spacing w:val="-2"/>
                <w:sz w:val="18"/>
              </w:rPr>
              <w:t>payables</w:t>
            </w:r>
          </w:p>
          <w:p w14:paraId="57A853CA" w14:textId="77777777" w:rsidR="000F737C" w:rsidRDefault="00FA202A">
            <w:pPr>
              <w:pStyle w:val="TableParagraph"/>
              <w:spacing w:before="29"/>
              <w:ind w:left="47"/>
              <w:rPr>
                <w:b/>
                <w:i/>
                <w:sz w:val="18"/>
              </w:rPr>
            </w:pPr>
            <w:r>
              <w:rPr>
                <w:b/>
                <w:i/>
                <w:color w:val="231F20"/>
                <w:sz w:val="18"/>
              </w:rPr>
              <w:t>Total</w:t>
            </w:r>
            <w:r>
              <w:rPr>
                <w:b/>
                <w:i/>
                <w:color w:val="231F20"/>
                <w:spacing w:val="-10"/>
                <w:sz w:val="18"/>
              </w:rPr>
              <w:t xml:space="preserve"> </w:t>
            </w:r>
            <w:r>
              <w:rPr>
                <w:b/>
                <w:i/>
                <w:color w:val="231F20"/>
                <w:spacing w:val="-2"/>
                <w:sz w:val="18"/>
              </w:rPr>
              <w:t>payables</w:t>
            </w:r>
          </w:p>
          <w:p w14:paraId="57A853CB" w14:textId="77777777" w:rsidR="000F737C" w:rsidRDefault="00FA202A">
            <w:pPr>
              <w:pStyle w:val="TableParagraph"/>
              <w:spacing w:before="34"/>
              <w:ind w:left="47"/>
              <w:rPr>
                <w:b/>
                <w:sz w:val="18"/>
              </w:rPr>
            </w:pPr>
            <w:r>
              <w:rPr>
                <w:b/>
                <w:color w:val="231F20"/>
                <w:spacing w:val="-2"/>
                <w:sz w:val="18"/>
              </w:rPr>
              <w:t>Interest</w:t>
            </w:r>
            <w:r>
              <w:rPr>
                <w:b/>
                <w:color w:val="231F20"/>
                <w:spacing w:val="-1"/>
                <w:sz w:val="18"/>
              </w:rPr>
              <w:t xml:space="preserve"> </w:t>
            </w:r>
            <w:r>
              <w:rPr>
                <w:b/>
                <w:color w:val="231F20"/>
                <w:spacing w:val="-2"/>
                <w:sz w:val="18"/>
              </w:rPr>
              <w:t>bearing</w:t>
            </w:r>
            <w:r>
              <w:rPr>
                <w:b/>
                <w:color w:val="231F20"/>
                <w:spacing w:val="1"/>
                <w:sz w:val="18"/>
              </w:rPr>
              <w:t xml:space="preserve"> </w:t>
            </w:r>
            <w:r>
              <w:rPr>
                <w:b/>
                <w:color w:val="231F20"/>
                <w:spacing w:val="-2"/>
                <w:sz w:val="18"/>
              </w:rPr>
              <w:t>liabilities</w:t>
            </w:r>
          </w:p>
          <w:p w14:paraId="57A853CC" w14:textId="77777777" w:rsidR="000F737C" w:rsidRDefault="00FA202A">
            <w:pPr>
              <w:pStyle w:val="TableParagraph"/>
              <w:spacing w:before="34"/>
              <w:ind w:left="47"/>
              <w:rPr>
                <w:b/>
                <w:i/>
                <w:sz w:val="18"/>
              </w:rPr>
            </w:pPr>
            <w:r>
              <w:rPr>
                <w:b/>
                <w:i/>
                <w:color w:val="231F20"/>
                <w:spacing w:val="-2"/>
                <w:sz w:val="18"/>
              </w:rPr>
              <w:t>Total</w:t>
            </w:r>
            <w:r>
              <w:rPr>
                <w:b/>
                <w:i/>
                <w:color w:val="231F20"/>
                <w:sz w:val="18"/>
              </w:rPr>
              <w:t xml:space="preserve"> </w:t>
            </w:r>
            <w:r>
              <w:rPr>
                <w:b/>
                <w:i/>
                <w:color w:val="231F20"/>
                <w:spacing w:val="-2"/>
                <w:sz w:val="18"/>
              </w:rPr>
              <w:t>interest</w:t>
            </w:r>
            <w:r>
              <w:rPr>
                <w:b/>
                <w:i/>
                <w:color w:val="231F20"/>
                <w:spacing w:val="1"/>
                <w:sz w:val="18"/>
              </w:rPr>
              <w:t xml:space="preserve"> </w:t>
            </w:r>
            <w:r>
              <w:rPr>
                <w:b/>
                <w:i/>
                <w:color w:val="231F20"/>
                <w:spacing w:val="-2"/>
                <w:sz w:val="18"/>
              </w:rPr>
              <w:t>bearing</w:t>
            </w:r>
            <w:r>
              <w:rPr>
                <w:b/>
                <w:i/>
                <w:color w:val="231F20"/>
                <w:spacing w:val="1"/>
                <w:sz w:val="18"/>
              </w:rPr>
              <w:t xml:space="preserve"> </w:t>
            </w:r>
            <w:r>
              <w:rPr>
                <w:b/>
                <w:i/>
                <w:color w:val="231F20"/>
                <w:spacing w:val="-2"/>
                <w:sz w:val="18"/>
              </w:rPr>
              <w:t>liabilities</w:t>
            </w:r>
          </w:p>
          <w:p w14:paraId="57A853CD" w14:textId="77777777" w:rsidR="000F737C" w:rsidRDefault="00FA202A">
            <w:pPr>
              <w:pStyle w:val="TableParagraph"/>
              <w:spacing w:before="35"/>
              <w:ind w:left="47"/>
              <w:rPr>
                <w:b/>
                <w:sz w:val="18"/>
              </w:rPr>
            </w:pPr>
            <w:r>
              <w:rPr>
                <w:b/>
                <w:color w:val="231F20"/>
                <w:spacing w:val="-2"/>
                <w:sz w:val="18"/>
              </w:rPr>
              <w:t>Provisions</w:t>
            </w:r>
          </w:p>
          <w:p w14:paraId="57A853CE" w14:textId="77777777" w:rsidR="000F737C" w:rsidRDefault="00FA202A">
            <w:pPr>
              <w:pStyle w:val="TableParagraph"/>
              <w:spacing w:before="6"/>
              <w:ind w:right="1753"/>
              <w:jc w:val="right"/>
              <w:rPr>
                <w:sz w:val="18"/>
              </w:rPr>
            </w:pPr>
            <w:r>
              <w:rPr>
                <w:color w:val="231F20"/>
                <w:sz w:val="18"/>
              </w:rPr>
              <w:t>Other</w:t>
            </w:r>
            <w:r>
              <w:rPr>
                <w:color w:val="231F20"/>
                <w:spacing w:val="-12"/>
                <w:sz w:val="18"/>
              </w:rPr>
              <w:t xml:space="preserve"> </w:t>
            </w:r>
            <w:r>
              <w:rPr>
                <w:color w:val="231F20"/>
                <w:spacing w:val="-2"/>
                <w:sz w:val="18"/>
              </w:rPr>
              <w:t>provisions</w:t>
            </w:r>
          </w:p>
          <w:p w14:paraId="57A853CF" w14:textId="77777777" w:rsidR="000F737C" w:rsidRDefault="00FA202A">
            <w:pPr>
              <w:pStyle w:val="TableParagraph"/>
              <w:spacing w:before="35"/>
              <w:ind w:right="1835"/>
              <w:jc w:val="right"/>
              <w:rPr>
                <w:b/>
                <w:i/>
                <w:sz w:val="18"/>
              </w:rPr>
            </w:pPr>
            <w:r>
              <w:rPr>
                <w:b/>
                <w:i/>
                <w:color w:val="231F20"/>
                <w:sz w:val="18"/>
              </w:rPr>
              <w:t>Total</w:t>
            </w:r>
            <w:r>
              <w:rPr>
                <w:b/>
                <w:i/>
                <w:color w:val="231F20"/>
                <w:spacing w:val="-10"/>
                <w:sz w:val="18"/>
              </w:rPr>
              <w:t xml:space="preserve"> </w:t>
            </w:r>
            <w:r>
              <w:rPr>
                <w:b/>
                <w:i/>
                <w:color w:val="231F20"/>
                <w:spacing w:val="-2"/>
                <w:sz w:val="18"/>
              </w:rPr>
              <w:t>provisions</w:t>
            </w:r>
          </w:p>
          <w:p w14:paraId="57A853D0" w14:textId="77777777" w:rsidR="000F737C" w:rsidRDefault="00FA202A">
            <w:pPr>
              <w:pStyle w:val="TableParagraph"/>
              <w:spacing w:before="75" w:line="237" w:lineRule="auto"/>
              <w:ind w:left="146" w:right="542" w:hanging="100"/>
              <w:rPr>
                <w:b/>
                <w:sz w:val="18"/>
              </w:rPr>
            </w:pPr>
            <w:r>
              <w:rPr>
                <w:b/>
                <w:color w:val="231F20"/>
                <w:sz w:val="18"/>
              </w:rPr>
              <w:t>Total</w:t>
            </w:r>
            <w:r>
              <w:rPr>
                <w:b/>
                <w:color w:val="231F20"/>
                <w:spacing w:val="-13"/>
                <w:sz w:val="18"/>
              </w:rPr>
              <w:t xml:space="preserve"> </w:t>
            </w:r>
            <w:r>
              <w:rPr>
                <w:b/>
                <w:color w:val="231F20"/>
                <w:sz w:val="18"/>
              </w:rPr>
              <w:t>liabilities</w:t>
            </w:r>
            <w:r>
              <w:rPr>
                <w:b/>
                <w:color w:val="231F20"/>
                <w:spacing w:val="-12"/>
                <w:sz w:val="18"/>
              </w:rPr>
              <w:t xml:space="preserve"> </w:t>
            </w:r>
            <w:r>
              <w:rPr>
                <w:b/>
                <w:color w:val="231F20"/>
                <w:sz w:val="18"/>
              </w:rPr>
              <w:t>administered</w:t>
            </w:r>
            <w:r>
              <w:rPr>
                <w:b/>
                <w:color w:val="231F20"/>
                <w:spacing w:val="-13"/>
                <w:sz w:val="18"/>
              </w:rPr>
              <w:t xml:space="preserve"> </w:t>
            </w:r>
            <w:r>
              <w:rPr>
                <w:b/>
                <w:color w:val="231F20"/>
                <w:sz w:val="18"/>
              </w:rPr>
              <w:t>on behalf of Government</w:t>
            </w:r>
          </w:p>
          <w:p w14:paraId="57A853D1" w14:textId="77777777" w:rsidR="000F737C" w:rsidRDefault="00FA202A">
            <w:pPr>
              <w:pStyle w:val="TableParagraph"/>
              <w:spacing w:before="35" w:line="185" w:lineRule="exact"/>
              <w:ind w:left="47"/>
              <w:rPr>
                <w:b/>
                <w:sz w:val="18"/>
              </w:rPr>
            </w:pPr>
            <w:r>
              <w:rPr>
                <w:b/>
                <w:color w:val="231F20"/>
                <w:sz w:val="18"/>
              </w:rPr>
              <w:t>Net</w:t>
            </w:r>
            <w:r>
              <w:rPr>
                <w:b/>
                <w:color w:val="231F20"/>
                <w:spacing w:val="-7"/>
                <w:sz w:val="18"/>
              </w:rPr>
              <w:t xml:space="preserve"> </w:t>
            </w:r>
            <w:r>
              <w:rPr>
                <w:b/>
                <w:color w:val="231F20"/>
                <w:spacing w:val="-2"/>
                <w:sz w:val="18"/>
              </w:rPr>
              <w:t>assets/(liabilities)</w:t>
            </w:r>
          </w:p>
        </w:tc>
        <w:tc>
          <w:tcPr>
            <w:tcW w:w="1212" w:type="dxa"/>
            <w:tcBorders>
              <w:top w:val="single" w:sz="6" w:space="0" w:color="231F20"/>
            </w:tcBorders>
          </w:tcPr>
          <w:p w14:paraId="57A853D2" w14:textId="77777777" w:rsidR="000F737C" w:rsidRDefault="00FA202A">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57A853D3" w14:textId="77777777" w:rsidR="000F737C" w:rsidRDefault="00FA202A">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248" w:type="dxa"/>
            <w:tcBorders>
              <w:top w:val="single" w:sz="6" w:space="0" w:color="231F20"/>
            </w:tcBorders>
          </w:tcPr>
          <w:p w14:paraId="57A853D4" w14:textId="77777777" w:rsidR="000F737C" w:rsidRDefault="00FA202A">
            <w:pPr>
              <w:pStyle w:val="TableParagraph"/>
              <w:spacing w:line="179" w:lineRule="exact"/>
              <w:ind w:right="82"/>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57A853D5" w14:textId="77777777" w:rsidR="000F737C" w:rsidRDefault="00FA202A">
            <w:pPr>
              <w:pStyle w:val="TableParagraph"/>
              <w:spacing w:line="179" w:lineRule="exact"/>
              <w:ind w:right="84"/>
              <w:jc w:val="right"/>
              <w:rPr>
                <w:sz w:val="18"/>
              </w:rPr>
            </w:pPr>
            <w:r>
              <w:rPr>
                <w:color w:val="231F20"/>
                <w:spacing w:val="-4"/>
                <w:sz w:val="18"/>
              </w:rPr>
              <w:t>2028-</w:t>
            </w:r>
            <w:r>
              <w:rPr>
                <w:color w:val="231F20"/>
                <w:spacing w:val="-5"/>
                <w:sz w:val="18"/>
              </w:rPr>
              <w:t>29</w:t>
            </w:r>
          </w:p>
        </w:tc>
        <w:tc>
          <w:tcPr>
            <w:tcW w:w="1177" w:type="dxa"/>
            <w:tcBorders>
              <w:top w:val="single" w:sz="6" w:space="0" w:color="231F20"/>
            </w:tcBorders>
          </w:tcPr>
          <w:p w14:paraId="57A853D6" w14:textId="77777777" w:rsidR="000F737C" w:rsidRDefault="00FA202A">
            <w:pPr>
              <w:pStyle w:val="TableParagraph"/>
              <w:spacing w:line="179" w:lineRule="exact"/>
              <w:ind w:right="48"/>
              <w:jc w:val="right"/>
              <w:rPr>
                <w:sz w:val="18"/>
              </w:rPr>
            </w:pPr>
            <w:r>
              <w:rPr>
                <w:color w:val="231F20"/>
                <w:spacing w:val="-4"/>
                <w:sz w:val="18"/>
              </w:rPr>
              <w:t>2029-</w:t>
            </w:r>
            <w:r>
              <w:rPr>
                <w:color w:val="231F20"/>
                <w:spacing w:val="-5"/>
                <w:sz w:val="18"/>
              </w:rPr>
              <w:t>30</w:t>
            </w:r>
          </w:p>
        </w:tc>
      </w:tr>
      <w:tr w:rsidR="000F737C" w14:paraId="57A853DE" w14:textId="77777777">
        <w:trPr>
          <w:trHeight w:val="189"/>
        </w:trPr>
        <w:tc>
          <w:tcPr>
            <w:tcW w:w="3261" w:type="dxa"/>
            <w:vMerge/>
            <w:tcBorders>
              <w:top w:val="nil"/>
              <w:bottom w:val="single" w:sz="6" w:space="0" w:color="231F20"/>
            </w:tcBorders>
          </w:tcPr>
          <w:p w14:paraId="57A853D8" w14:textId="77777777" w:rsidR="000F737C" w:rsidRDefault="000F737C">
            <w:pPr>
              <w:rPr>
                <w:sz w:val="2"/>
                <w:szCs w:val="2"/>
              </w:rPr>
            </w:pPr>
          </w:p>
        </w:tc>
        <w:tc>
          <w:tcPr>
            <w:tcW w:w="1212" w:type="dxa"/>
          </w:tcPr>
          <w:p w14:paraId="57A853D9" w14:textId="77777777" w:rsidR="000F737C" w:rsidRDefault="00FA202A">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57A853DA" w14:textId="77777777" w:rsidR="000F737C" w:rsidRDefault="00FA202A">
            <w:pPr>
              <w:pStyle w:val="TableParagraph"/>
              <w:spacing w:line="170" w:lineRule="exact"/>
              <w:ind w:right="45"/>
              <w:jc w:val="right"/>
              <w:rPr>
                <w:sz w:val="18"/>
              </w:rPr>
            </w:pPr>
            <w:r>
              <w:rPr>
                <w:color w:val="231F20"/>
                <w:spacing w:val="-2"/>
                <w:sz w:val="18"/>
              </w:rPr>
              <w:t>Budget</w:t>
            </w:r>
          </w:p>
        </w:tc>
        <w:tc>
          <w:tcPr>
            <w:tcW w:w="1248" w:type="dxa"/>
          </w:tcPr>
          <w:p w14:paraId="57A853DB" w14:textId="77777777" w:rsidR="000F737C" w:rsidRDefault="00FA202A">
            <w:pPr>
              <w:pStyle w:val="TableParagraph"/>
              <w:spacing w:line="170" w:lineRule="exact"/>
              <w:ind w:right="82"/>
              <w:jc w:val="right"/>
              <w:rPr>
                <w:sz w:val="18"/>
              </w:rPr>
            </w:pPr>
            <w:r>
              <w:rPr>
                <w:color w:val="231F20"/>
                <w:spacing w:val="-2"/>
                <w:sz w:val="18"/>
              </w:rPr>
              <w:t>Forward</w:t>
            </w:r>
          </w:p>
        </w:tc>
        <w:tc>
          <w:tcPr>
            <w:tcW w:w="1212" w:type="dxa"/>
          </w:tcPr>
          <w:p w14:paraId="57A853DC" w14:textId="77777777" w:rsidR="000F737C" w:rsidRDefault="00FA202A">
            <w:pPr>
              <w:pStyle w:val="TableParagraph"/>
              <w:spacing w:line="170" w:lineRule="exact"/>
              <w:ind w:right="82"/>
              <w:jc w:val="right"/>
              <w:rPr>
                <w:sz w:val="18"/>
              </w:rPr>
            </w:pPr>
            <w:r>
              <w:rPr>
                <w:color w:val="231F20"/>
                <w:spacing w:val="-2"/>
                <w:sz w:val="18"/>
              </w:rPr>
              <w:t>Forward</w:t>
            </w:r>
          </w:p>
        </w:tc>
        <w:tc>
          <w:tcPr>
            <w:tcW w:w="1177" w:type="dxa"/>
          </w:tcPr>
          <w:p w14:paraId="57A853DD" w14:textId="77777777" w:rsidR="000F737C" w:rsidRDefault="00FA202A">
            <w:pPr>
              <w:pStyle w:val="TableParagraph"/>
              <w:spacing w:line="170" w:lineRule="exact"/>
              <w:ind w:right="48"/>
              <w:jc w:val="right"/>
              <w:rPr>
                <w:sz w:val="18"/>
              </w:rPr>
            </w:pPr>
            <w:r>
              <w:rPr>
                <w:color w:val="231F20"/>
                <w:spacing w:val="-2"/>
                <w:sz w:val="18"/>
              </w:rPr>
              <w:t>Forward</w:t>
            </w:r>
          </w:p>
        </w:tc>
      </w:tr>
      <w:tr w:rsidR="000F737C" w14:paraId="57A853E5" w14:textId="77777777">
        <w:trPr>
          <w:trHeight w:val="189"/>
        </w:trPr>
        <w:tc>
          <w:tcPr>
            <w:tcW w:w="3261" w:type="dxa"/>
            <w:vMerge/>
            <w:tcBorders>
              <w:top w:val="nil"/>
              <w:bottom w:val="single" w:sz="6" w:space="0" w:color="231F20"/>
            </w:tcBorders>
          </w:tcPr>
          <w:p w14:paraId="57A853DF" w14:textId="77777777" w:rsidR="000F737C" w:rsidRDefault="000F737C">
            <w:pPr>
              <w:rPr>
                <w:sz w:val="2"/>
                <w:szCs w:val="2"/>
              </w:rPr>
            </w:pPr>
          </w:p>
        </w:tc>
        <w:tc>
          <w:tcPr>
            <w:tcW w:w="1212" w:type="dxa"/>
          </w:tcPr>
          <w:p w14:paraId="57A853E0" w14:textId="77777777" w:rsidR="000F737C" w:rsidRDefault="00FA202A">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57A853E1" w14:textId="77777777" w:rsidR="000F737C" w:rsidRDefault="000F737C">
            <w:pPr>
              <w:pStyle w:val="TableParagraph"/>
              <w:rPr>
                <w:rFonts w:ascii="Times New Roman"/>
                <w:sz w:val="12"/>
              </w:rPr>
            </w:pPr>
          </w:p>
        </w:tc>
        <w:tc>
          <w:tcPr>
            <w:tcW w:w="1248" w:type="dxa"/>
          </w:tcPr>
          <w:p w14:paraId="57A853E2" w14:textId="77777777" w:rsidR="000F737C" w:rsidRDefault="00FA202A">
            <w:pPr>
              <w:pStyle w:val="TableParagraph"/>
              <w:spacing w:line="170" w:lineRule="exact"/>
              <w:ind w:right="82"/>
              <w:jc w:val="right"/>
              <w:rPr>
                <w:sz w:val="18"/>
              </w:rPr>
            </w:pPr>
            <w:r>
              <w:rPr>
                <w:color w:val="231F20"/>
                <w:spacing w:val="-2"/>
                <w:sz w:val="18"/>
              </w:rPr>
              <w:t>estimate</w:t>
            </w:r>
          </w:p>
        </w:tc>
        <w:tc>
          <w:tcPr>
            <w:tcW w:w="1212" w:type="dxa"/>
          </w:tcPr>
          <w:p w14:paraId="57A853E3" w14:textId="77777777" w:rsidR="000F737C" w:rsidRDefault="00FA202A">
            <w:pPr>
              <w:pStyle w:val="TableParagraph"/>
              <w:spacing w:line="170" w:lineRule="exact"/>
              <w:ind w:right="82"/>
              <w:jc w:val="right"/>
              <w:rPr>
                <w:sz w:val="18"/>
              </w:rPr>
            </w:pPr>
            <w:r>
              <w:rPr>
                <w:color w:val="231F20"/>
                <w:spacing w:val="-2"/>
                <w:sz w:val="18"/>
              </w:rPr>
              <w:t>estimate</w:t>
            </w:r>
          </w:p>
        </w:tc>
        <w:tc>
          <w:tcPr>
            <w:tcW w:w="1177" w:type="dxa"/>
          </w:tcPr>
          <w:p w14:paraId="57A853E4" w14:textId="77777777" w:rsidR="000F737C" w:rsidRDefault="00FA202A">
            <w:pPr>
              <w:pStyle w:val="TableParagraph"/>
              <w:spacing w:line="170" w:lineRule="exact"/>
              <w:ind w:right="48"/>
              <w:jc w:val="right"/>
              <w:rPr>
                <w:sz w:val="18"/>
              </w:rPr>
            </w:pPr>
            <w:r>
              <w:rPr>
                <w:color w:val="231F20"/>
                <w:spacing w:val="-2"/>
                <w:sz w:val="18"/>
              </w:rPr>
              <w:t>estimate</w:t>
            </w:r>
          </w:p>
        </w:tc>
      </w:tr>
      <w:tr w:rsidR="000F737C" w14:paraId="57A853EC" w14:textId="77777777">
        <w:trPr>
          <w:trHeight w:val="216"/>
        </w:trPr>
        <w:tc>
          <w:tcPr>
            <w:tcW w:w="3261" w:type="dxa"/>
            <w:vMerge/>
            <w:tcBorders>
              <w:top w:val="nil"/>
              <w:bottom w:val="single" w:sz="6" w:space="0" w:color="231F20"/>
            </w:tcBorders>
          </w:tcPr>
          <w:p w14:paraId="57A853E6" w14:textId="77777777" w:rsidR="000F737C" w:rsidRDefault="000F737C">
            <w:pPr>
              <w:rPr>
                <w:sz w:val="2"/>
                <w:szCs w:val="2"/>
              </w:rPr>
            </w:pPr>
          </w:p>
        </w:tc>
        <w:tc>
          <w:tcPr>
            <w:tcW w:w="1212" w:type="dxa"/>
            <w:tcBorders>
              <w:bottom w:val="single" w:sz="6" w:space="0" w:color="231F20"/>
            </w:tcBorders>
          </w:tcPr>
          <w:p w14:paraId="57A853E7" w14:textId="77777777" w:rsidR="000F737C" w:rsidRDefault="00FA202A">
            <w:pPr>
              <w:pStyle w:val="TableParagraph"/>
              <w:spacing w:line="195"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57A853E8" w14:textId="77777777" w:rsidR="000F737C" w:rsidRDefault="00FA202A">
            <w:pPr>
              <w:pStyle w:val="TableParagraph"/>
              <w:spacing w:line="195" w:lineRule="exact"/>
              <w:ind w:right="46"/>
              <w:jc w:val="right"/>
              <w:rPr>
                <w:sz w:val="18"/>
              </w:rPr>
            </w:pPr>
            <w:r>
              <w:rPr>
                <w:color w:val="231F20"/>
                <w:spacing w:val="-2"/>
                <w:sz w:val="18"/>
              </w:rPr>
              <w:t>$'000</w:t>
            </w:r>
          </w:p>
        </w:tc>
        <w:tc>
          <w:tcPr>
            <w:tcW w:w="1248" w:type="dxa"/>
            <w:tcBorders>
              <w:bottom w:val="single" w:sz="6" w:space="0" w:color="231F20"/>
            </w:tcBorders>
          </w:tcPr>
          <w:p w14:paraId="57A853E9" w14:textId="77777777" w:rsidR="000F737C" w:rsidRDefault="00FA202A">
            <w:pPr>
              <w:pStyle w:val="TableParagraph"/>
              <w:spacing w:line="195" w:lineRule="exact"/>
              <w:ind w:right="82"/>
              <w:jc w:val="right"/>
              <w:rPr>
                <w:sz w:val="18"/>
              </w:rPr>
            </w:pPr>
            <w:r>
              <w:rPr>
                <w:color w:val="231F20"/>
                <w:spacing w:val="-2"/>
                <w:sz w:val="18"/>
              </w:rPr>
              <w:t>$'000</w:t>
            </w:r>
          </w:p>
        </w:tc>
        <w:tc>
          <w:tcPr>
            <w:tcW w:w="1212" w:type="dxa"/>
            <w:tcBorders>
              <w:bottom w:val="single" w:sz="6" w:space="0" w:color="231F20"/>
            </w:tcBorders>
          </w:tcPr>
          <w:p w14:paraId="57A853EA" w14:textId="77777777" w:rsidR="000F737C" w:rsidRDefault="00FA202A">
            <w:pPr>
              <w:pStyle w:val="TableParagraph"/>
              <w:spacing w:line="195" w:lineRule="exact"/>
              <w:ind w:right="82"/>
              <w:jc w:val="right"/>
              <w:rPr>
                <w:sz w:val="18"/>
              </w:rPr>
            </w:pPr>
            <w:r>
              <w:rPr>
                <w:color w:val="231F20"/>
                <w:spacing w:val="-2"/>
                <w:sz w:val="18"/>
              </w:rPr>
              <w:t>$'000</w:t>
            </w:r>
          </w:p>
        </w:tc>
        <w:tc>
          <w:tcPr>
            <w:tcW w:w="1177" w:type="dxa"/>
            <w:tcBorders>
              <w:bottom w:val="single" w:sz="6" w:space="0" w:color="231F20"/>
            </w:tcBorders>
          </w:tcPr>
          <w:p w14:paraId="57A853EB" w14:textId="77777777" w:rsidR="000F737C" w:rsidRDefault="00FA202A">
            <w:pPr>
              <w:pStyle w:val="TableParagraph"/>
              <w:spacing w:line="195" w:lineRule="exact"/>
              <w:ind w:right="48"/>
              <w:jc w:val="right"/>
              <w:rPr>
                <w:sz w:val="18"/>
              </w:rPr>
            </w:pPr>
            <w:r>
              <w:rPr>
                <w:color w:val="231F20"/>
                <w:spacing w:val="-2"/>
                <w:sz w:val="18"/>
              </w:rPr>
              <w:t>$'000</w:t>
            </w:r>
          </w:p>
        </w:tc>
      </w:tr>
      <w:tr w:rsidR="000F737C" w14:paraId="57A853FD" w14:textId="77777777">
        <w:trPr>
          <w:trHeight w:val="682"/>
        </w:trPr>
        <w:tc>
          <w:tcPr>
            <w:tcW w:w="3261" w:type="dxa"/>
            <w:vMerge/>
            <w:tcBorders>
              <w:top w:val="nil"/>
              <w:bottom w:val="single" w:sz="6" w:space="0" w:color="231F20"/>
            </w:tcBorders>
          </w:tcPr>
          <w:p w14:paraId="57A853ED" w14:textId="77777777" w:rsidR="000F737C" w:rsidRDefault="000F737C">
            <w:pPr>
              <w:rPr>
                <w:sz w:val="2"/>
                <w:szCs w:val="2"/>
              </w:rPr>
            </w:pPr>
          </w:p>
        </w:tc>
        <w:tc>
          <w:tcPr>
            <w:tcW w:w="1212" w:type="dxa"/>
            <w:tcBorders>
              <w:top w:val="single" w:sz="6" w:space="0" w:color="231F20"/>
            </w:tcBorders>
          </w:tcPr>
          <w:p w14:paraId="57A853EE" w14:textId="77777777" w:rsidR="000F737C" w:rsidRDefault="000F737C">
            <w:pPr>
              <w:pStyle w:val="TableParagraph"/>
              <w:rPr>
                <w:b/>
                <w:sz w:val="18"/>
              </w:rPr>
            </w:pPr>
          </w:p>
          <w:p w14:paraId="57A853EF" w14:textId="77777777" w:rsidR="000F737C" w:rsidRDefault="000F737C">
            <w:pPr>
              <w:pStyle w:val="TableParagraph"/>
              <w:spacing w:before="62"/>
              <w:rPr>
                <w:b/>
                <w:sz w:val="18"/>
              </w:rPr>
            </w:pPr>
          </w:p>
          <w:p w14:paraId="57A853F0" w14:textId="77777777" w:rsidR="000F737C" w:rsidRDefault="00FA202A">
            <w:pPr>
              <w:pStyle w:val="TableParagraph"/>
              <w:spacing w:line="186" w:lineRule="exact"/>
              <w:ind w:right="99"/>
              <w:jc w:val="right"/>
              <w:rPr>
                <w:sz w:val="18"/>
              </w:rPr>
            </w:pPr>
            <w:r>
              <w:rPr>
                <w:color w:val="231F20"/>
                <w:spacing w:val="-2"/>
                <w:sz w:val="18"/>
              </w:rPr>
              <w:t>10,640</w:t>
            </w:r>
          </w:p>
        </w:tc>
        <w:tc>
          <w:tcPr>
            <w:tcW w:w="1212" w:type="dxa"/>
            <w:tcBorders>
              <w:top w:val="single" w:sz="6" w:space="0" w:color="231F20"/>
            </w:tcBorders>
            <w:shd w:val="clear" w:color="auto" w:fill="E7E8E8"/>
          </w:tcPr>
          <w:p w14:paraId="57A853F1" w14:textId="77777777" w:rsidR="000F737C" w:rsidRDefault="000F737C">
            <w:pPr>
              <w:pStyle w:val="TableParagraph"/>
              <w:rPr>
                <w:b/>
                <w:sz w:val="18"/>
              </w:rPr>
            </w:pPr>
          </w:p>
          <w:p w14:paraId="57A853F2" w14:textId="77777777" w:rsidR="000F737C" w:rsidRDefault="000F737C">
            <w:pPr>
              <w:pStyle w:val="TableParagraph"/>
              <w:spacing w:before="62"/>
              <w:rPr>
                <w:b/>
                <w:sz w:val="18"/>
              </w:rPr>
            </w:pPr>
          </w:p>
          <w:p w14:paraId="57A853F3" w14:textId="77777777" w:rsidR="000F737C" w:rsidRDefault="00FA202A">
            <w:pPr>
              <w:pStyle w:val="TableParagraph"/>
              <w:spacing w:line="186" w:lineRule="exact"/>
              <w:ind w:right="99"/>
              <w:jc w:val="right"/>
              <w:rPr>
                <w:sz w:val="18"/>
              </w:rPr>
            </w:pPr>
            <w:r>
              <w:rPr>
                <w:color w:val="231F20"/>
                <w:spacing w:val="-2"/>
                <w:sz w:val="18"/>
              </w:rPr>
              <w:t>10,959</w:t>
            </w:r>
          </w:p>
        </w:tc>
        <w:tc>
          <w:tcPr>
            <w:tcW w:w="1248" w:type="dxa"/>
            <w:tcBorders>
              <w:top w:val="single" w:sz="6" w:space="0" w:color="231F20"/>
            </w:tcBorders>
          </w:tcPr>
          <w:p w14:paraId="57A853F4" w14:textId="77777777" w:rsidR="000F737C" w:rsidRDefault="000F737C">
            <w:pPr>
              <w:pStyle w:val="TableParagraph"/>
              <w:rPr>
                <w:b/>
                <w:sz w:val="18"/>
              </w:rPr>
            </w:pPr>
          </w:p>
          <w:p w14:paraId="57A853F5" w14:textId="77777777" w:rsidR="000F737C" w:rsidRDefault="000F737C">
            <w:pPr>
              <w:pStyle w:val="TableParagraph"/>
              <w:spacing w:before="62"/>
              <w:rPr>
                <w:b/>
                <w:sz w:val="18"/>
              </w:rPr>
            </w:pPr>
          </w:p>
          <w:p w14:paraId="57A853F6" w14:textId="77777777" w:rsidR="000F737C" w:rsidRDefault="00FA202A">
            <w:pPr>
              <w:pStyle w:val="TableParagraph"/>
              <w:spacing w:line="186" w:lineRule="exact"/>
              <w:ind w:right="136"/>
              <w:jc w:val="right"/>
              <w:rPr>
                <w:sz w:val="18"/>
              </w:rPr>
            </w:pPr>
            <w:r>
              <w:rPr>
                <w:color w:val="231F20"/>
                <w:spacing w:val="-2"/>
                <w:sz w:val="18"/>
              </w:rPr>
              <w:t>11,288</w:t>
            </w:r>
          </w:p>
        </w:tc>
        <w:tc>
          <w:tcPr>
            <w:tcW w:w="1212" w:type="dxa"/>
            <w:tcBorders>
              <w:top w:val="single" w:sz="6" w:space="0" w:color="231F20"/>
            </w:tcBorders>
          </w:tcPr>
          <w:p w14:paraId="57A853F7" w14:textId="77777777" w:rsidR="000F737C" w:rsidRDefault="000F737C">
            <w:pPr>
              <w:pStyle w:val="TableParagraph"/>
              <w:rPr>
                <w:b/>
                <w:sz w:val="18"/>
              </w:rPr>
            </w:pPr>
          </w:p>
          <w:p w14:paraId="57A853F8" w14:textId="77777777" w:rsidR="000F737C" w:rsidRDefault="000F737C">
            <w:pPr>
              <w:pStyle w:val="TableParagraph"/>
              <w:spacing w:before="62"/>
              <w:rPr>
                <w:b/>
                <w:sz w:val="18"/>
              </w:rPr>
            </w:pPr>
          </w:p>
          <w:p w14:paraId="57A853F9" w14:textId="77777777" w:rsidR="000F737C" w:rsidRDefault="00FA202A">
            <w:pPr>
              <w:pStyle w:val="TableParagraph"/>
              <w:spacing w:line="186" w:lineRule="exact"/>
              <w:ind w:right="136"/>
              <w:jc w:val="right"/>
              <w:rPr>
                <w:sz w:val="18"/>
              </w:rPr>
            </w:pPr>
            <w:r>
              <w:rPr>
                <w:color w:val="231F20"/>
                <w:spacing w:val="-2"/>
                <w:sz w:val="18"/>
              </w:rPr>
              <w:t>11,627</w:t>
            </w:r>
          </w:p>
        </w:tc>
        <w:tc>
          <w:tcPr>
            <w:tcW w:w="1177" w:type="dxa"/>
            <w:tcBorders>
              <w:top w:val="single" w:sz="6" w:space="0" w:color="231F20"/>
            </w:tcBorders>
          </w:tcPr>
          <w:p w14:paraId="57A853FA" w14:textId="77777777" w:rsidR="000F737C" w:rsidRDefault="000F737C">
            <w:pPr>
              <w:pStyle w:val="TableParagraph"/>
              <w:rPr>
                <w:b/>
                <w:sz w:val="18"/>
              </w:rPr>
            </w:pPr>
          </w:p>
          <w:p w14:paraId="57A853FB" w14:textId="77777777" w:rsidR="000F737C" w:rsidRDefault="000F737C">
            <w:pPr>
              <w:pStyle w:val="TableParagraph"/>
              <w:spacing w:before="62"/>
              <w:rPr>
                <w:b/>
                <w:sz w:val="18"/>
              </w:rPr>
            </w:pPr>
          </w:p>
          <w:p w14:paraId="57A853FC" w14:textId="77777777" w:rsidR="000F737C" w:rsidRDefault="00FA202A">
            <w:pPr>
              <w:pStyle w:val="TableParagraph"/>
              <w:spacing w:line="186" w:lineRule="exact"/>
              <w:ind w:right="102"/>
              <w:jc w:val="right"/>
              <w:rPr>
                <w:sz w:val="18"/>
              </w:rPr>
            </w:pPr>
            <w:r>
              <w:rPr>
                <w:color w:val="231F20"/>
                <w:spacing w:val="-2"/>
                <w:sz w:val="18"/>
              </w:rPr>
              <w:t>11,976</w:t>
            </w:r>
          </w:p>
        </w:tc>
      </w:tr>
      <w:tr w:rsidR="000F737C" w14:paraId="57A85404" w14:textId="77777777">
        <w:trPr>
          <w:trHeight w:val="198"/>
        </w:trPr>
        <w:tc>
          <w:tcPr>
            <w:tcW w:w="3261" w:type="dxa"/>
            <w:vMerge/>
            <w:tcBorders>
              <w:top w:val="nil"/>
              <w:bottom w:val="single" w:sz="6" w:space="0" w:color="231F20"/>
            </w:tcBorders>
          </w:tcPr>
          <w:p w14:paraId="57A853FE" w14:textId="77777777" w:rsidR="000F737C" w:rsidRDefault="000F737C">
            <w:pPr>
              <w:rPr>
                <w:sz w:val="2"/>
                <w:szCs w:val="2"/>
              </w:rPr>
            </w:pPr>
          </w:p>
        </w:tc>
        <w:tc>
          <w:tcPr>
            <w:tcW w:w="1212" w:type="dxa"/>
          </w:tcPr>
          <w:p w14:paraId="57A853FF" w14:textId="77777777" w:rsidR="000F737C" w:rsidRDefault="00FA202A">
            <w:pPr>
              <w:pStyle w:val="TableParagraph"/>
              <w:spacing w:line="179" w:lineRule="exact"/>
              <w:ind w:right="99"/>
              <w:jc w:val="right"/>
              <w:rPr>
                <w:sz w:val="18"/>
              </w:rPr>
            </w:pPr>
            <w:r>
              <w:rPr>
                <w:color w:val="231F20"/>
                <w:spacing w:val="-2"/>
                <w:sz w:val="18"/>
              </w:rPr>
              <w:t>1,390,445</w:t>
            </w:r>
          </w:p>
        </w:tc>
        <w:tc>
          <w:tcPr>
            <w:tcW w:w="1212" w:type="dxa"/>
            <w:shd w:val="clear" w:color="auto" w:fill="E7E8E8"/>
          </w:tcPr>
          <w:p w14:paraId="57A85400" w14:textId="77777777" w:rsidR="000F737C" w:rsidRDefault="00FA202A">
            <w:pPr>
              <w:pStyle w:val="TableParagraph"/>
              <w:spacing w:line="179" w:lineRule="exact"/>
              <w:ind w:left="317"/>
              <w:rPr>
                <w:sz w:val="18"/>
              </w:rPr>
            </w:pPr>
            <w:r>
              <w:rPr>
                <w:color w:val="231F20"/>
                <w:spacing w:val="-2"/>
                <w:sz w:val="18"/>
              </w:rPr>
              <w:t>1,371,597</w:t>
            </w:r>
          </w:p>
        </w:tc>
        <w:tc>
          <w:tcPr>
            <w:tcW w:w="1248" w:type="dxa"/>
          </w:tcPr>
          <w:p w14:paraId="57A85401" w14:textId="77777777" w:rsidR="000F737C" w:rsidRDefault="00FA202A">
            <w:pPr>
              <w:pStyle w:val="TableParagraph"/>
              <w:spacing w:line="179" w:lineRule="exact"/>
              <w:ind w:right="136"/>
              <w:jc w:val="right"/>
              <w:rPr>
                <w:sz w:val="18"/>
              </w:rPr>
            </w:pPr>
            <w:r>
              <w:rPr>
                <w:color w:val="231F20"/>
                <w:spacing w:val="-2"/>
                <w:sz w:val="18"/>
              </w:rPr>
              <w:t>1,324,158</w:t>
            </w:r>
          </w:p>
        </w:tc>
        <w:tc>
          <w:tcPr>
            <w:tcW w:w="1212" w:type="dxa"/>
          </w:tcPr>
          <w:p w14:paraId="57A85402" w14:textId="77777777" w:rsidR="000F737C" w:rsidRDefault="00FA202A">
            <w:pPr>
              <w:pStyle w:val="TableParagraph"/>
              <w:spacing w:line="179" w:lineRule="exact"/>
              <w:ind w:right="136"/>
              <w:jc w:val="right"/>
              <w:rPr>
                <w:sz w:val="18"/>
              </w:rPr>
            </w:pPr>
            <w:r>
              <w:rPr>
                <w:color w:val="231F20"/>
                <w:spacing w:val="-2"/>
                <w:sz w:val="18"/>
              </w:rPr>
              <w:t>1,271,055</w:t>
            </w:r>
          </w:p>
        </w:tc>
        <w:tc>
          <w:tcPr>
            <w:tcW w:w="1177" w:type="dxa"/>
          </w:tcPr>
          <w:p w14:paraId="57A85403" w14:textId="77777777" w:rsidR="000F737C" w:rsidRDefault="00FA202A">
            <w:pPr>
              <w:pStyle w:val="TableParagraph"/>
              <w:spacing w:line="179" w:lineRule="exact"/>
              <w:ind w:left="280"/>
              <w:rPr>
                <w:sz w:val="18"/>
              </w:rPr>
            </w:pPr>
            <w:r>
              <w:rPr>
                <w:color w:val="231F20"/>
                <w:spacing w:val="-2"/>
                <w:sz w:val="18"/>
              </w:rPr>
              <w:t>1,216,588</w:t>
            </w:r>
          </w:p>
        </w:tc>
      </w:tr>
      <w:tr w:rsidR="000F737C" w14:paraId="57A8540B" w14:textId="77777777">
        <w:trPr>
          <w:trHeight w:val="197"/>
        </w:trPr>
        <w:tc>
          <w:tcPr>
            <w:tcW w:w="3261" w:type="dxa"/>
            <w:vMerge/>
            <w:tcBorders>
              <w:top w:val="nil"/>
              <w:bottom w:val="single" w:sz="6" w:space="0" w:color="231F20"/>
            </w:tcBorders>
          </w:tcPr>
          <w:p w14:paraId="57A85405" w14:textId="77777777" w:rsidR="000F737C" w:rsidRDefault="000F737C">
            <w:pPr>
              <w:rPr>
                <w:sz w:val="2"/>
                <w:szCs w:val="2"/>
              </w:rPr>
            </w:pPr>
          </w:p>
        </w:tc>
        <w:tc>
          <w:tcPr>
            <w:tcW w:w="1212" w:type="dxa"/>
            <w:tcBorders>
              <w:bottom w:val="single" w:sz="6" w:space="0" w:color="231F20"/>
            </w:tcBorders>
          </w:tcPr>
          <w:p w14:paraId="57A85406" w14:textId="77777777" w:rsidR="000F737C" w:rsidRDefault="00FA202A">
            <w:pPr>
              <w:pStyle w:val="TableParagraph"/>
              <w:spacing w:line="177" w:lineRule="exact"/>
              <w:ind w:right="99"/>
              <w:jc w:val="right"/>
              <w:rPr>
                <w:sz w:val="18"/>
              </w:rPr>
            </w:pPr>
            <w:r>
              <w:rPr>
                <w:color w:val="231F20"/>
                <w:spacing w:val="-2"/>
                <w:sz w:val="18"/>
              </w:rPr>
              <w:t>276,835,159</w:t>
            </w:r>
          </w:p>
        </w:tc>
        <w:tc>
          <w:tcPr>
            <w:tcW w:w="1212" w:type="dxa"/>
            <w:tcBorders>
              <w:bottom w:val="single" w:sz="6" w:space="0" w:color="231F20"/>
            </w:tcBorders>
            <w:shd w:val="clear" w:color="auto" w:fill="E7E8E8"/>
          </w:tcPr>
          <w:p w14:paraId="57A85407" w14:textId="77777777" w:rsidR="000F737C" w:rsidRDefault="00FA202A">
            <w:pPr>
              <w:pStyle w:val="TableParagraph"/>
              <w:spacing w:line="177" w:lineRule="exact"/>
              <w:ind w:left="119"/>
              <w:rPr>
                <w:sz w:val="18"/>
              </w:rPr>
            </w:pPr>
            <w:r>
              <w:rPr>
                <w:color w:val="231F20"/>
                <w:spacing w:val="-2"/>
                <w:sz w:val="18"/>
              </w:rPr>
              <w:t>295,218,361</w:t>
            </w:r>
          </w:p>
        </w:tc>
        <w:tc>
          <w:tcPr>
            <w:tcW w:w="1248" w:type="dxa"/>
            <w:tcBorders>
              <w:bottom w:val="single" w:sz="6" w:space="0" w:color="231F20"/>
            </w:tcBorders>
          </w:tcPr>
          <w:p w14:paraId="57A85408" w14:textId="77777777" w:rsidR="000F737C" w:rsidRDefault="00FA202A">
            <w:pPr>
              <w:pStyle w:val="TableParagraph"/>
              <w:spacing w:line="177" w:lineRule="exact"/>
              <w:ind w:right="136"/>
              <w:jc w:val="right"/>
              <w:rPr>
                <w:sz w:val="18"/>
              </w:rPr>
            </w:pPr>
            <w:r>
              <w:rPr>
                <w:color w:val="231F20"/>
                <w:spacing w:val="-2"/>
                <w:sz w:val="18"/>
              </w:rPr>
              <w:t>314,877,335</w:t>
            </w:r>
          </w:p>
        </w:tc>
        <w:tc>
          <w:tcPr>
            <w:tcW w:w="1212" w:type="dxa"/>
            <w:tcBorders>
              <w:bottom w:val="single" w:sz="6" w:space="0" w:color="231F20"/>
            </w:tcBorders>
          </w:tcPr>
          <w:p w14:paraId="57A85409" w14:textId="77777777" w:rsidR="000F737C" w:rsidRDefault="00FA202A">
            <w:pPr>
              <w:pStyle w:val="TableParagraph"/>
              <w:spacing w:line="177" w:lineRule="exact"/>
              <w:ind w:right="137"/>
              <w:jc w:val="right"/>
              <w:rPr>
                <w:sz w:val="18"/>
              </w:rPr>
            </w:pPr>
            <w:r>
              <w:rPr>
                <w:color w:val="231F20"/>
                <w:spacing w:val="-2"/>
                <w:sz w:val="18"/>
              </w:rPr>
              <w:t>335,845,519</w:t>
            </w:r>
          </w:p>
        </w:tc>
        <w:tc>
          <w:tcPr>
            <w:tcW w:w="1177" w:type="dxa"/>
            <w:tcBorders>
              <w:bottom w:val="single" w:sz="6" w:space="0" w:color="231F20"/>
            </w:tcBorders>
          </w:tcPr>
          <w:p w14:paraId="57A8540A" w14:textId="77777777" w:rsidR="000F737C" w:rsidRDefault="00FA202A">
            <w:pPr>
              <w:pStyle w:val="TableParagraph"/>
              <w:spacing w:line="177" w:lineRule="exact"/>
              <w:ind w:left="81"/>
              <w:rPr>
                <w:sz w:val="18"/>
              </w:rPr>
            </w:pPr>
            <w:r>
              <w:rPr>
                <w:color w:val="231F20"/>
                <w:spacing w:val="-2"/>
                <w:sz w:val="18"/>
              </w:rPr>
              <w:t>358,210,350</w:t>
            </w:r>
          </w:p>
        </w:tc>
      </w:tr>
      <w:tr w:rsidR="000F737C" w14:paraId="57A85412" w14:textId="77777777">
        <w:trPr>
          <w:trHeight w:val="226"/>
        </w:trPr>
        <w:tc>
          <w:tcPr>
            <w:tcW w:w="3261" w:type="dxa"/>
            <w:vMerge/>
            <w:tcBorders>
              <w:top w:val="nil"/>
              <w:bottom w:val="single" w:sz="6" w:space="0" w:color="231F20"/>
            </w:tcBorders>
          </w:tcPr>
          <w:p w14:paraId="57A8540C" w14:textId="77777777" w:rsidR="000F737C" w:rsidRDefault="000F737C">
            <w:pPr>
              <w:rPr>
                <w:sz w:val="2"/>
                <w:szCs w:val="2"/>
              </w:rPr>
            </w:pPr>
          </w:p>
        </w:tc>
        <w:tc>
          <w:tcPr>
            <w:tcW w:w="1212" w:type="dxa"/>
            <w:tcBorders>
              <w:top w:val="single" w:sz="6" w:space="0" w:color="231F20"/>
              <w:bottom w:val="single" w:sz="6" w:space="0" w:color="231F20"/>
            </w:tcBorders>
          </w:tcPr>
          <w:p w14:paraId="57A8540D" w14:textId="77777777" w:rsidR="000F737C" w:rsidRDefault="00FA202A">
            <w:pPr>
              <w:pStyle w:val="TableParagraph"/>
              <w:spacing w:before="21" w:line="185" w:lineRule="exact"/>
              <w:ind w:right="99"/>
              <w:jc w:val="right"/>
              <w:rPr>
                <w:b/>
                <w:i/>
                <w:sz w:val="18"/>
              </w:rPr>
            </w:pPr>
            <w:r>
              <w:rPr>
                <w:b/>
                <w:i/>
                <w:color w:val="231F20"/>
                <w:spacing w:val="-2"/>
                <w:sz w:val="18"/>
              </w:rPr>
              <w:t>278,236,244</w:t>
            </w:r>
          </w:p>
        </w:tc>
        <w:tc>
          <w:tcPr>
            <w:tcW w:w="1212" w:type="dxa"/>
            <w:tcBorders>
              <w:top w:val="single" w:sz="6" w:space="0" w:color="231F20"/>
              <w:bottom w:val="single" w:sz="6" w:space="0" w:color="231F20"/>
            </w:tcBorders>
            <w:shd w:val="clear" w:color="auto" w:fill="E7E8E8"/>
          </w:tcPr>
          <w:p w14:paraId="57A8540E" w14:textId="77777777" w:rsidR="000F737C" w:rsidRDefault="00FA202A">
            <w:pPr>
              <w:pStyle w:val="TableParagraph"/>
              <w:spacing w:before="21" w:line="185" w:lineRule="exact"/>
              <w:ind w:left="119"/>
              <w:rPr>
                <w:b/>
                <w:i/>
                <w:sz w:val="18"/>
              </w:rPr>
            </w:pPr>
            <w:r>
              <w:rPr>
                <w:b/>
                <w:i/>
                <w:color w:val="231F20"/>
                <w:spacing w:val="-2"/>
                <w:sz w:val="18"/>
              </w:rPr>
              <w:t>296,600,917</w:t>
            </w:r>
          </w:p>
        </w:tc>
        <w:tc>
          <w:tcPr>
            <w:tcW w:w="1248" w:type="dxa"/>
            <w:tcBorders>
              <w:top w:val="single" w:sz="6" w:space="0" w:color="231F20"/>
              <w:bottom w:val="single" w:sz="6" w:space="0" w:color="231F20"/>
            </w:tcBorders>
          </w:tcPr>
          <w:p w14:paraId="57A8540F" w14:textId="77777777" w:rsidR="000F737C" w:rsidRDefault="00FA202A">
            <w:pPr>
              <w:pStyle w:val="TableParagraph"/>
              <w:spacing w:before="21" w:line="185" w:lineRule="exact"/>
              <w:ind w:right="136"/>
              <w:jc w:val="right"/>
              <w:rPr>
                <w:b/>
                <w:i/>
                <w:sz w:val="18"/>
              </w:rPr>
            </w:pPr>
            <w:r>
              <w:rPr>
                <w:b/>
                <w:i/>
                <w:color w:val="231F20"/>
                <w:spacing w:val="-2"/>
                <w:sz w:val="18"/>
              </w:rPr>
              <w:t>316,212,781</w:t>
            </w:r>
          </w:p>
        </w:tc>
        <w:tc>
          <w:tcPr>
            <w:tcW w:w="1212" w:type="dxa"/>
            <w:tcBorders>
              <w:top w:val="single" w:sz="6" w:space="0" w:color="231F20"/>
              <w:bottom w:val="single" w:sz="6" w:space="0" w:color="231F20"/>
            </w:tcBorders>
          </w:tcPr>
          <w:p w14:paraId="57A85410" w14:textId="77777777" w:rsidR="000F737C" w:rsidRDefault="00FA202A">
            <w:pPr>
              <w:pStyle w:val="TableParagraph"/>
              <w:spacing w:before="21" w:line="185" w:lineRule="exact"/>
              <w:ind w:right="137"/>
              <w:jc w:val="right"/>
              <w:rPr>
                <w:b/>
                <w:i/>
                <w:sz w:val="18"/>
              </w:rPr>
            </w:pPr>
            <w:r>
              <w:rPr>
                <w:b/>
                <w:i/>
                <w:color w:val="231F20"/>
                <w:spacing w:val="-2"/>
                <w:sz w:val="18"/>
              </w:rPr>
              <w:t>337,128,201</w:t>
            </w:r>
          </w:p>
        </w:tc>
        <w:tc>
          <w:tcPr>
            <w:tcW w:w="1177" w:type="dxa"/>
            <w:tcBorders>
              <w:top w:val="single" w:sz="6" w:space="0" w:color="231F20"/>
              <w:bottom w:val="single" w:sz="6" w:space="0" w:color="231F20"/>
            </w:tcBorders>
          </w:tcPr>
          <w:p w14:paraId="57A85411" w14:textId="77777777" w:rsidR="000F737C" w:rsidRDefault="00FA202A">
            <w:pPr>
              <w:pStyle w:val="TableParagraph"/>
              <w:spacing w:before="21" w:line="185" w:lineRule="exact"/>
              <w:ind w:left="81"/>
              <w:rPr>
                <w:b/>
                <w:i/>
                <w:sz w:val="18"/>
              </w:rPr>
            </w:pPr>
            <w:r>
              <w:rPr>
                <w:b/>
                <w:i/>
                <w:color w:val="231F20"/>
                <w:spacing w:val="-2"/>
                <w:sz w:val="18"/>
              </w:rPr>
              <w:t>359,438,914</w:t>
            </w:r>
          </w:p>
        </w:tc>
      </w:tr>
      <w:tr w:rsidR="000F737C" w14:paraId="57A85417" w14:textId="77777777">
        <w:trPr>
          <w:trHeight w:val="226"/>
        </w:trPr>
        <w:tc>
          <w:tcPr>
            <w:tcW w:w="3261" w:type="dxa"/>
            <w:vMerge/>
            <w:tcBorders>
              <w:top w:val="nil"/>
              <w:bottom w:val="single" w:sz="6" w:space="0" w:color="231F20"/>
            </w:tcBorders>
          </w:tcPr>
          <w:p w14:paraId="57A85413" w14:textId="77777777" w:rsidR="000F737C" w:rsidRDefault="000F737C">
            <w:pPr>
              <w:rPr>
                <w:sz w:val="2"/>
                <w:szCs w:val="2"/>
              </w:rPr>
            </w:pPr>
          </w:p>
        </w:tc>
        <w:tc>
          <w:tcPr>
            <w:tcW w:w="1212" w:type="dxa"/>
            <w:tcBorders>
              <w:top w:val="single" w:sz="6" w:space="0" w:color="231F20"/>
              <w:bottom w:val="single" w:sz="6" w:space="0" w:color="231F20"/>
            </w:tcBorders>
          </w:tcPr>
          <w:p w14:paraId="57A85414" w14:textId="77777777" w:rsidR="000F737C" w:rsidRDefault="000F737C">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57A85415" w14:textId="77777777" w:rsidR="000F737C" w:rsidRDefault="000F737C">
            <w:pPr>
              <w:pStyle w:val="TableParagraph"/>
              <w:rPr>
                <w:rFonts w:ascii="Times New Roman"/>
                <w:sz w:val="16"/>
              </w:rPr>
            </w:pPr>
          </w:p>
        </w:tc>
        <w:tc>
          <w:tcPr>
            <w:tcW w:w="3637" w:type="dxa"/>
            <w:gridSpan w:val="3"/>
            <w:tcBorders>
              <w:top w:val="single" w:sz="6" w:space="0" w:color="231F20"/>
              <w:bottom w:val="single" w:sz="6" w:space="0" w:color="231F20"/>
            </w:tcBorders>
          </w:tcPr>
          <w:p w14:paraId="57A85416" w14:textId="77777777" w:rsidR="000F737C" w:rsidRDefault="000F737C">
            <w:pPr>
              <w:pStyle w:val="TableParagraph"/>
              <w:rPr>
                <w:rFonts w:ascii="Times New Roman"/>
                <w:sz w:val="16"/>
              </w:rPr>
            </w:pPr>
          </w:p>
        </w:tc>
      </w:tr>
      <w:tr w:rsidR="000F737C" w14:paraId="57A8541E" w14:textId="77777777">
        <w:trPr>
          <w:trHeight w:val="226"/>
        </w:trPr>
        <w:tc>
          <w:tcPr>
            <w:tcW w:w="3261" w:type="dxa"/>
            <w:vMerge/>
            <w:tcBorders>
              <w:top w:val="nil"/>
              <w:bottom w:val="single" w:sz="6" w:space="0" w:color="231F20"/>
            </w:tcBorders>
          </w:tcPr>
          <w:p w14:paraId="57A85418" w14:textId="77777777" w:rsidR="000F737C" w:rsidRDefault="000F737C">
            <w:pPr>
              <w:rPr>
                <w:sz w:val="2"/>
                <w:szCs w:val="2"/>
              </w:rPr>
            </w:pPr>
          </w:p>
        </w:tc>
        <w:tc>
          <w:tcPr>
            <w:tcW w:w="1212" w:type="dxa"/>
            <w:tcBorders>
              <w:top w:val="single" w:sz="6" w:space="0" w:color="231F20"/>
              <w:bottom w:val="single" w:sz="6" w:space="0" w:color="231F20"/>
            </w:tcBorders>
          </w:tcPr>
          <w:p w14:paraId="57A85419"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41A"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48" w:type="dxa"/>
            <w:tcBorders>
              <w:top w:val="single" w:sz="6" w:space="0" w:color="231F20"/>
              <w:bottom w:val="single" w:sz="6" w:space="0" w:color="231F20"/>
            </w:tcBorders>
          </w:tcPr>
          <w:p w14:paraId="57A8541B" w14:textId="77777777" w:rsidR="000F737C" w:rsidRDefault="00FA202A">
            <w:pPr>
              <w:pStyle w:val="TableParagraph"/>
              <w:spacing w:before="21" w:line="185" w:lineRule="exact"/>
              <w:ind w:right="135"/>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41C" w14:textId="77777777" w:rsidR="000F737C" w:rsidRDefault="00FA202A">
            <w:pPr>
              <w:pStyle w:val="TableParagraph"/>
              <w:spacing w:before="21" w:line="185" w:lineRule="exact"/>
              <w:ind w:right="136"/>
              <w:jc w:val="right"/>
              <w:rPr>
                <w:b/>
                <w:sz w:val="18"/>
              </w:rPr>
            </w:pPr>
            <w:r>
              <w:rPr>
                <w:b/>
                <w:color w:val="231F20"/>
                <w:spacing w:val="-10"/>
                <w:sz w:val="18"/>
              </w:rPr>
              <w:t>-</w:t>
            </w:r>
          </w:p>
        </w:tc>
        <w:tc>
          <w:tcPr>
            <w:tcW w:w="1177" w:type="dxa"/>
            <w:tcBorders>
              <w:top w:val="single" w:sz="6" w:space="0" w:color="231F20"/>
              <w:bottom w:val="single" w:sz="6" w:space="0" w:color="231F20"/>
            </w:tcBorders>
          </w:tcPr>
          <w:p w14:paraId="57A8541D" w14:textId="77777777" w:rsidR="000F737C" w:rsidRDefault="00FA202A">
            <w:pPr>
              <w:pStyle w:val="TableParagraph"/>
              <w:spacing w:before="21" w:line="185" w:lineRule="exact"/>
              <w:ind w:right="101"/>
              <w:jc w:val="right"/>
              <w:rPr>
                <w:b/>
                <w:sz w:val="18"/>
              </w:rPr>
            </w:pPr>
            <w:r>
              <w:rPr>
                <w:b/>
                <w:color w:val="231F20"/>
                <w:spacing w:val="-10"/>
                <w:sz w:val="18"/>
              </w:rPr>
              <w:t>-</w:t>
            </w:r>
          </w:p>
        </w:tc>
      </w:tr>
      <w:tr w:rsidR="000F737C" w14:paraId="57A8542A" w14:textId="77777777">
        <w:trPr>
          <w:trHeight w:val="470"/>
        </w:trPr>
        <w:tc>
          <w:tcPr>
            <w:tcW w:w="3261" w:type="dxa"/>
            <w:vMerge/>
            <w:tcBorders>
              <w:top w:val="nil"/>
              <w:bottom w:val="single" w:sz="6" w:space="0" w:color="231F20"/>
            </w:tcBorders>
          </w:tcPr>
          <w:p w14:paraId="57A8541F" w14:textId="77777777" w:rsidR="000F737C" w:rsidRDefault="000F737C">
            <w:pPr>
              <w:rPr>
                <w:sz w:val="2"/>
                <w:szCs w:val="2"/>
              </w:rPr>
            </w:pPr>
          </w:p>
        </w:tc>
        <w:tc>
          <w:tcPr>
            <w:tcW w:w="1212" w:type="dxa"/>
            <w:tcBorders>
              <w:top w:val="single" w:sz="6" w:space="0" w:color="231F20"/>
              <w:bottom w:val="single" w:sz="6" w:space="0" w:color="231F20"/>
            </w:tcBorders>
          </w:tcPr>
          <w:p w14:paraId="57A85420" w14:textId="77777777" w:rsidR="000F737C" w:rsidRDefault="000F737C">
            <w:pPr>
              <w:pStyle w:val="TableParagraph"/>
              <w:spacing w:before="58"/>
              <w:rPr>
                <w:b/>
                <w:sz w:val="18"/>
              </w:rPr>
            </w:pPr>
          </w:p>
          <w:p w14:paraId="57A85421" w14:textId="77777777" w:rsidR="000F737C" w:rsidRDefault="00FA202A">
            <w:pPr>
              <w:pStyle w:val="TableParagraph"/>
              <w:spacing w:before="1" w:line="185" w:lineRule="exact"/>
              <w:ind w:right="99"/>
              <w:jc w:val="right"/>
              <w:rPr>
                <w:b/>
                <w:sz w:val="18"/>
              </w:rPr>
            </w:pPr>
            <w:r>
              <w:rPr>
                <w:b/>
                <w:color w:val="231F20"/>
                <w:spacing w:val="-2"/>
                <w:sz w:val="18"/>
              </w:rPr>
              <w:t>278,236,244</w:t>
            </w:r>
          </w:p>
        </w:tc>
        <w:tc>
          <w:tcPr>
            <w:tcW w:w="1212" w:type="dxa"/>
            <w:tcBorders>
              <w:top w:val="single" w:sz="6" w:space="0" w:color="231F20"/>
              <w:bottom w:val="single" w:sz="6" w:space="0" w:color="231F20"/>
            </w:tcBorders>
            <w:shd w:val="clear" w:color="auto" w:fill="E7E8E8"/>
          </w:tcPr>
          <w:p w14:paraId="57A85422" w14:textId="77777777" w:rsidR="000F737C" w:rsidRDefault="000F737C">
            <w:pPr>
              <w:pStyle w:val="TableParagraph"/>
              <w:spacing w:before="58"/>
              <w:rPr>
                <w:b/>
                <w:sz w:val="18"/>
              </w:rPr>
            </w:pPr>
          </w:p>
          <w:p w14:paraId="57A85423" w14:textId="77777777" w:rsidR="000F737C" w:rsidRDefault="00FA202A">
            <w:pPr>
              <w:pStyle w:val="TableParagraph"/>
              <w:spacing w:before="1" w:line="185" w:lineRule="exact"/>
              <w:ind w:left="119"/>
              <w:rPr>
                <w:b/>
                <w:sz w:val="18"/>
              </w:rPr>
            </w:pPr>
            <w:r>
              <w:rPr>
                <w:b/>
                <w:color w:val="231F20"/>
                <w:spacing w:val="-2"/>
                <w:sz w:val="18"/>
              </w:rPr>
              <w:t>296,600,917</w:t>
            </w:r>
          </w:p>
        </w:tc>
        <w:tc>
          <w:tcPr>
            <w:tcW w:w="1248" w:type="dxa"/>
            <w:tcBorders>
              <w:top w:val="single" w:sz="6" w:space="0" w:color="231F20"/>
              <w:bottom w:val="single" w:sz="6" w:space="0" w:color="231F20"/>
            </w:tcBorders>
          </w:tcPr>
          <w:p w14:paraId="57A85424" w14:textId="77777777" w:rsidR="000F737C" w:rsidRDefault="000F737C">
            <w:pPr>
              <w:pStyle w:val="TableParagraph"/>
              <w:spacing w:before="58"/>
              <w:rPr>
                <w:b/>
                <w:sz w:val="18"/>
              </w:rPr>
            </w:pPr>
          </w:p>
          <w:p w14:paraId="57A85425" w14:textId="77777777" w:rsidR="000F737C" w:rsidRDefault="00FA202A">
            <w:pPr>
              <w:pStyle w:val="TableParagraph"/>
              <w:spacing w:before="1" w:line="185" w:lineRule="exact"/>
              <w:ind w:right="136"/>
              <w:jc w:val="right"/>
              <w:rPr>
                <w:b/>
                <w:sz w:val="18"/>
              </w:rPr>
            </w:pPr>
            <w:r>
              <w:rPr>
                <w:b/>
                <w:color w:val="231F20"/>
                <w:spacing w:val="-2"/>
                <w:sz w:val="18"/>
              </w:rPr>
              <w:t>316,212,781</w:t>
            </w:r>
          </w:p>
        </w:tc>
        <w:tc>
          <w:tcPr>
            <w:tcW w:w="1212" w:type="dxa"/>
            <w:tcBorders>
              <w:top w:val="single" w:sz="6" w:space="0" w:color="231F20"/>
              <w:bottom w:val="single" w:sz="6" w:space="0" w:color="231F20"/>
            </w:tcBorders>
          </w:tcPr>
          <w:p w14:paraId="57A85426" w14:textId="77777777" w:rsidR="000F737C" w:rsidRDefault="000F737C">
            <w:pPr>
              <w:pStyle w:val="TableParagraph"/>
              <w:spacing w:before="58"/>
              <w:rPr>
                <w:b/>
                <w:sz w:val="18"/>
              </w:rPr>
            </w:pPr>
          </w:p>
          <w:p w14:paraId="57A85427" w14:textId="77777777" w:rsidR="000F737C" w:rsidRDefault="00FA202A">
            <w:pPr>
              <w:pStyle w:val="TableParagraph"/>
              <w:spacing w:before="1" w:line="185" w:lineRule="exact"/>
              <w:ind w:right="137"/>
              <w:jc w:val="right"/>
              <w:rPr>
                <w:b/>
                <w:sz w:val="18"/>
              </w:rPr>
            </w:pPr>
            <w:r>
              <w:rPr>
                <w:b/>
                <w:color w:val="231F20"/>
                <w:spacing w:val="-2"/>
                <w:sz w:val="18"/>
              </w:rPr>
              <w:t>337,128,201</w:t>
            </w:r>
          </w:p>
        </w:tc>
        <w:tc>
          <w:tcPr>
            <w:tcW w:w="1177" w:type="dxa"/>
            <w:tcBorders>
              <w:top w:val="single" w:sz="6" w:space="0" w:color="231F20"/>
              <w:bottom w:val="single" w:sz="6" w:space="0" w:color="231F20"/>
            </w:tcBorders>
          </w:tcPr>
          <w:p w14:paraId="57A85428" w14:textId="77777777" w:rsidR="000F737C" w:rsidRDefault="000F737C">
            <w:pPr>
              <w:pStyle w:val="TableParagraph"/>
              <w:spacing w:before="58"/>
              <w:rPr>
                <w:b/>
                <w:sz w:val="18"/>
              </w:rPr>
            </w:pPr>
          </w:p>
          <w:p w14:paraId="57A85429" w14:textId="77777777" w:rsidR="000F737C" w:rsidRDefault="00FA202A">
            <w:pPr>
              <w:pStyle w:val="TableParagraph"/>
              <w:spacing w:before="1" w:line="185" w:lineRule="exact"/>
              <w:ind w:left="81"/>
              <w:rPr>
                <w:b/>
                <w:sz w:val="18"/>
              </w:rPr>
            </w:pPr>
            <w:r>
              <w:rPr>
                <w:b/>
                <w:color w:val="231F20"/>
                <w:spacing w:val="-2"/>
                <w:sz w:val="18"/>
              </w:rPr>
              <w:t>359,438,914</w:t>
            </w:r>
          </w:p>
        </w:tc>
      </w:tr>
      <w:tr w:rsidR="000F737C" w14:paraId="57A8543B" w14:textId="77777777">
        <w:trPr>
          <w:trHeight w:val="682"/>
        </w:trPr>
        <w:tc>
          <w:tcPr>
            <w:tcW w:w="3261" w:type="dxa"/>
            <w:vMerge/>
            <w:tcBorders>
              <w:top w:val="nil"/>
              <w:bottom w:val="single" w:sz="6" w:space="0" w:color="231F20"/>
            </w:tcBorders>
          </w:tcPr>
          <w:p w14:paraId="57A8542B" w14:textId="77777777" w:rsidR="000F737C" w:rsidRDefault="000F737C">
            <w:pPr>
              <w:rPr>
                <w:sz w:val="2"/>
                <w:szCs w:val="2"/>
              </w:rPr>
            </w:pPr>
          </w:p>
        </w:tc>
        <w:tc>
          <w:tcPr>
            <w:tcW w:w="1212" w:type="dxa"/>
            <w:tcBorders>
              <w:top w:val="single" w:sz="6" w:space="0" w:color="231F20"/>
            </w:tcBorders>
          </w:tcPr>
          <w:p w14:paraId="57A8542C" w14:textId="77777777" w:rsidR="000F737C" w:rsidRDefault="000F737C">
            <w:pPr>
              <w:pStyle w:val="TableParagraph"/>
              <w:rPr>
                <w:b/>
                <w:sz w:val="18"/>
              </w:rPr>
            </w:pPr>
          </w:p>
          <w:p w14:paraId="57A8542D" w14:textId="77777777" w:rsidR="000F737C" w:rsidRDefault="000F737C">
            <w:pPr>
              <w:pStyle w:val="TableParagraph"/>
              <w:spacing w:before="62"/>
              <w:rPr>
                <w:b/>
                <w:sz w:val="18"/>
              </w:rPr>
            </w:pPr>
          </w:p>
          <w:p w14:paraId="57A8542E" w14:textId="77777777" w:rsidR="000F737C" w:rsidRDefault="00FA202A">
            <w:pPr>
              <w:pStyle w:val="TableParagraph"/>
              <w:spacing w:line="186" w:lineRule="exact"/>
              <w:ind w:right="99"/>
              <w:jc w:val="right"/>
              <w:rPr>
                <w:sz w:val="18"/>
              </w:rPr>
            </w:pPr>
            <w:r>
              <w:rPr>
                <w:color w:val="231F20"/>
                <w:spacing w:val="-2"/>
                <w:sz w:val="18"/>
              </w:rPr>
              <w:t>229,465</w:t>
            </w:r>
          </w:p>
        </w:tc>
        <w:tc>
          <w:tcPr>
            <w:tcW w:w="1212" w:type="dxa"/>
            <w:tcBorders>
              <w:top w:val="single" w:sz="6" w:space="0" w:color="231F20"/>
            </w:tcBorders>
            <w:shd w:val="clear" w:color="auto" w:fill="E7E8E8"/>
          </w:tcPr>
          <w:p w14:paraId="57A8542F" w14:textId="77777777" w:rsidR="000F737C" w:rsidRDefault="000F737C">
            <w:pPr>
              <w:pStyle w:val="TableParagraph"/>
              <w:rPr>
                <w:b/>
                <w:sz w:val="18"/>
              </w:rPr>
            </w:pPr>
          </w:p>
          <w:p w14:paraId="57A85430" w14:textId="77777777" w:rsidR="000F737C" w:rsidRDefault="000F737C">
            <w:pPr>
              <w:pStyle w:val="TableParagraph"/>
              <w:spacing w:before="62"/>
              <w:rPr>
                <w:b/>
                <w:sz w:val="18"/>
              </w:rPr>
            </w:pPr>
          </w:p>
          <w:p w14:paraId="57A85431" w14:textId="77777777" w:rsidR="000F737C" w:rsidRDefault="00FA202A">
            <w:pPr>
              <w:pStyle w:val="TableParagraph"/>
              <w:spacing w:line="186" w:lineRule="exact"/>
              <w:ind w:right="99"/>
              <w:jc w:val="right"/>
              <w:rPr>
                <w:sz w:val="18"/>
              </w:rPr>
            </w:pPr>
            <w:r>
              <w:rPr>
                <w:color w:val="231F20"/>
                <w:spacing w:val="-2"/>
                <w:sz w:val="18"/>
              </w:rPr>
              <w:t>213,333</w:t>
            </w:r>
          </w:p>
        </w:tc>
        <w:tc>
          <w:tcPr>
            <w:tcW w:w="1248" w:type="dxa"/>
            <w:tcBorders>
              <w:top w:val="single" w:sz="6" w:space="0" w:color="231F20"/>
            </w:tcBorders>
          </w:tcPr>
          <w:p w14:paraId="57A85432" w14:textId="77777777" w:rsidR="000F737C" w:rsidRDefault="000F737C">
            <w:pPr>
              <w:pStyle w:val="TableParagraph"/>
              <w:rPr>
                <w:b/>
                <w:sz w:val="18"/>
              </w:rPr>
            </w:pPr>
          </w:p>
          <w:p w14:paraId="57A85433" w14:textId="77777777" w:rsidR="000F737C" w:rsidRDefault="000F737C">
            <w:pPr>
              <w:pStyle w:val="TableParagraph"/>
              <w:spacing w:before="62"/>
              <w:rPr>
                <w:b/>
                <w:sz w:val="18"/>
              </w:rPr>
            </w:pPr>
          </w:p>
          <w:p w14:paraId="57A85434" w14:textId="77777777" w:rsidR="000F737C" w:rsidRDefault="00FA202A">
            <w:pPr>
              <w:pStyle w:val="TableParagraph"/>
              <w:spacing w:line="186" w:lineRule="exact"/>
              <w:ind w:right="136"/>
              <w:jc w:val="right"/>
              <w:rPr>
                <w:sz w:val="18"/>
              </w:rPr>
            </w:pPr>
            <w:r>
              <w:rPr>
                <w:color w:val="231F20"/>
                <w:spacing w:val="-2"/>
                <w:sz w:val="18"/>
              </w:rPr>
              <w:t>221,343</w:t>
            </w:r>
          </w:p>
        </w:tc>
        <w:tc>
          <w:tcPr>
            <w:tcW w:w="1212" w:type="dxa"/>
            <w:tcBorders>
              <w:top w:val="single" w:sz="6" w:space="0" w:color="231F20"/>
            </w:tcBorders>
          </w:tcPr>
          <w:p w14:paraId="57A85435" w14:textId="77777777" w:rsidR="000F737C" w:rsidRDefault="000F737C">
            <w:pPr>
              <w:pStyle w:val="TableParagraph"/>
              <w:rPr>
                <w:b/>
                <w:sz w:val="18"/>
              </w:rPr>
            </w:pPr>
          </w:p>
          <w:p w14:paraId="57A85436" w14:textId="77777777" w:rsidR="000F737C" w:rsidRDefault="000F737C">
            <w:pPr>
              <w:pStyle w:val="TableParagraph"/>
              <w:spacing w:before="62"/>
              <w:rPr>
                <w:b/>
                <w:sz w:val="18"/>
              </w:rPr>
            </w:pPr>
          </w:p>
          <w:p w14:paraId="57A85437" w14:textId="77777777" w:rsidR="000F737C" w:rsidRDefault="00FA202A">
            <w:pPr>
              <w:pStyle w:val="TableParagraph"/>
              <w:spacing w:line="186" w:lineRule="exact"/>
              <w:ind w:right="136"/>
              <w:jc w:val="right"/>
              <w:rPr>
                <w:sz w:val="18"/>
              </w:rPr>
            </w:pPr>
            <w:r>
              <w:rPr>
                <w:color w:val="231F20"/>
                <w:spacing w:val="-2"/>
                <w:sz w:val="18"/>
              </w:rPr>
              <w:t>224,861</w:t>
            </w:r>
          </w:p>
        </w:tc>
        <w:tc>
          <w:tcPr>
            <w:tcW w:w="1177" w:type="dxa"/>
            <w:tcBorders>
              <w:top w:val="single" w:sz="6" w:space="0" w:color="231F20"/>
            </w:tcBorders>
          </w:tcPr>
          <w:p w14:paraId="57A85438" w14:textId="77777777" w:rsidR="000F737C" w:rsidRDefault="000F737C">
            <w:pPr>
              <w:pStyle w:val="TableParagraph"/>
              <w:rPr>
                <w:b/>
                <w:sz w:val="18"/>
              </w:rPr>
            </w:pPr>
          </w:p>
          <w:p w14:paraId="57A85439" w14:textId="77777777" w:rsidR="000F737C" w:rsidRDefault="000F737C">
            <w:pPr>
              <w:pStyle w:val="TableParagraph"/>
              <w:spacing w:before="62"/>
              <w:rPr>
                <w:b/>
                <w:sz w:val="18"/>
              </w:rPr>
            </w:pPr>
          </w:p>
          <w:p w14:paraId="57A8543A" w14:textId="77777777" w:rsidR="000F737C" w:rsidRDefault="00FA202A">
            <w:pPr>
              <w:pStyle w:val="TableParagraph"/>
              <w:spacing w:line="186" w:lineRule="exact"/>
              <w:ind w:left="428"/>
              <w:rPr>
                <w:sz w:val="18"/>
              </w:rPr>
            </w:pPr>
            <w:r>
              <w:rPr>
                <w:color w:val="231F20"/>
                <w:spacing w:val="-2"/>
                <w:sz w:val="18"/>
              </w:rPr>
              <w:t>228,156</w:t>
            </w:r>
          </w:p>
        </w:tc>
      </w:tr>
      <w:tr w:rsidR="000F737C" w14:paraId="57A85442" w14:textId="77777777">
        <w:trPr>
          <w:trHeight w:val="197"/>
        </w:trPr>
        <w:tc>
          <w:tcPr>
            <w:tcW w:w="3261" w:type="dxa"/>
            <w:vMerge/>
            <w:tcBorders>
              <w:top w:val="nil"/>
              <w:bottom w:val="single" w:sz="6" w:space="0" w:color="231F20"/>
            </w:tcBorders>
          </w:tcPr>
          <w:p w14:paraId="57A8543C" w14:textId="77777777" w:rsidR="000F737C" w:rsidRDefault="000F737C">
            <w:pPr>
              <w:rPr>
                <w:sz w:val="2"/>
                <w:szCs w:val="2"/>
              </w:rPr>
            </w:pPr>
          </w:p>
        </w:tc>
        <w:tc>
          <w:tcPr>
            <w:tcW w:w="1212" w:type="dxa"/>
            <w:tcBorders>
              <w:bottom w:val="single" w:sz="6" w:space="0" w:color="231F20"/>
            </w:tcBorders>
          </w:tcPr>
          <w:p w14:paraId="57A8543D" w14:textId="77777777" w:rsidR="000F737C" w:rsidRDefault="00FA202A">
            <w:pPr>
              <w:pStyle w:val="TableParagraph"/>
              <w:spacing w:line="177" w:lineRule="exact"/>
              <w:ind w:right="99"/>
              <w:jc w:val="right"/>
              <w:rPr>
                <w:sz w:val="18"/>
              </w:rPr>
            </w:pPr>
            <w:r>
              <w:rPr>
                <w:color w:val="231F20"/>
                <w:spacing w:val="-2"/>
                <w:sz w:val="18"/>
              </w:rPr>
              <w:t>1,359,035</w:t>
            </w:r>
          </w:p>
        </w:tc>
        <w:tc>
          <w:tcPr>
            <w:tcW w:w="1212" w:type="dxa"/>
            <w:tcBorders>
              <w:bottom w:val="single" w:sz="6" w:space="0" w:color="231F20"/>
            </w:tcBorders>
            <w:shd w:val="clear" w:color="auto" w:fill="E7E8E8"/>
          </w:tcPr>
          <w:p w14:paraId="57A8543E" w14:textId="77777777" w:rsidR="000F737C" w:rsidRDefault="00FA202A">
            <w:pPr>
              <w:pStyle w:val="TableParagraph"/>
              <w:spacing w:line="177" w:lineRule="exact"/>
              <w:ind w:left="317"/>
              <w:rPr>
                <w:sz w:val="18"/>
              </w:rPr>
            </w:pPr>
            <w:r>
              <w:rPr>
                <w:color w:val="231F20"/>
                <w:spacing w:val="-2"/>
                <w:sz w:val="18"/>
              </w:rPr>
              <w:t>1,359,035</w:t>
            </w:r>
          </w:p>
        </w:tc>
        <w:tc>
          <w:tcPr>
            <w:tcW w:w="1248" w:type="dxa"/>
            <w:tcBorders>
              <w:bottom w:val="single" w:sz="6" w:space="0" w:color="231F20"/>
            </w:tcBorders>
          </w:tcPr>
          <w:p w14:paraId="57A8543F" w14:textId="77777777" w:rsidR="000F737C" w:rsidRDefault="00FA202A">
            <w:pPr>
              <w:pStyle w:val="TableParagraph"/>
              <w:spacing w:line="177" w:lineRule="exact"/>
              <w:ind w:right="136"/>
              <w:jc w:val="right"/>
              <w:rPr>
                <w:sz w:val="18"/>
              </w:rPr>
            </w:pPr>
            <w:r>
              <w:rPr>
                <w:color w:val="231F20"/>
                <w:spacing w:val="-2"/>
                <w:sz w:val="18"/>
              </w:rPr>
              <w:t>1,359,036</w:t>
            </w:r>
          </w:p>
        </w:tc>
        <w:tc>
          <w:tcPr>
            <w:tcW w:w="1212" w:type="dxa"/>
            <w:tcBorders>
              <w:bottom w:val="single" w:sz="6" w:space="0" w:color="231F20"/>
            </w:tcBorders>
          </w:tcPr>
          <w:p w14:paraId="57A85440" w14:textId="77777777" w:rsidR="000F737C" w:rsidRDefault="00FA202A">
            <w:pPr>
              <w:pStyle w:val="TableParagraph"/>
              <w:spacing w:line="177" w:lineRule="exact"/>
              <w:ind w:right="136"/>
              <w:jc w:val="right"/>
              <w:rPr>
                <w:sz w:val="18"/>
              </w:rPr>
            </w:pPr>
            <w:r>
              <w:rPr>
                <w:color w:val="231F20"/>
                <w:spacing w:val="-2"/>
                <w:sz w:val="18"/>
              </w:rPr>
              <w:t>1,359,037</w:t>
            </w:r>
          </w:p>
        </w:tc>
        <w:tc>
          <w:tcPr>
            <w:tcW w:w="1177" w:type="dxa"/>
            <w:tcBorders>
              <w:bottom w:val="single" w:sz="6" w:space="0" w:color="231F20"/>
            </w:tcBorders>
          </w:tcPr>
          <w:p w14:paraId="57A85441" w14:textId="77777777" w:rsidR="000F737C" w:rsidRDefault="00FA202A">
            <w:pPr>
              <w:pStyle w:val="TableParagraph"/>
              <w:spacing w:line="177" w:lineRule="exact"/>
              <w:ind w:left="280"/>
              <w:rPr>
                <w:sz w:val="18"/>
              </w:rPr>
            </w:pPr>
            <w:r>
              <w:rPr>
                <w:color w:val="231F20"/>
                <w:spacing w:val="-2"/>
                <w:sz w:val="18"/>
              </w:rPr>
              <w:t>1,359,038</w:t>
            </w:r>
          </w:p>
        </w:tc>
      </w:tr>
      <w:tr w:rsidR="000F737C" w14:paraId="57A85449" w14:textId="77777777">
        <w:trPr>
          <w:trHeight w:val="226"/>
        </w:trPr>
        <w:tc>
          <w:tcPr>
            <w:tcW w:w="3261" w:type="dxa"/>
            <w:vMerge/>
            <w:tcBorders>
              <w:top w:val="nil"/>
              <w:bottom w:val="single" w:sz="6" w:space="0" w:color="231F20"/>
            </w:tcBorders>
          </w:tcPr>
          <w:p w14:paraId="57A85443" w14:textId="77777777" w:rsidR="000F737C" w:rsidRDefault="000F737C">
            <w:pPr>
              <w:rPr>
                <w:sz w:val="2"/>
                <w:szCs w:val="2"/>
              </w:rPr>
            </w:pPr>
          </w:p>
        </w:tc>
        <w:tc>
          <w:tcPr>
            <w:tcW w:w="1212" w:type="dxa"/>
            <w:tcBorders>
              <w:top w:val="single" w:sz="6" w:space="0" w:color="231F20"/>
              <w:bottom w:val="single" w:sz="6" w:space="0" w:color="231F20"/>
            </w:tcBorders>
          </w:tcPr>
          <w:p w14:paraId="57A85444" w14:textId="77777777" w:rsidR="000F737C" w:rsidRDefault="00FA202A">
            <w:pPr>
              <w:pStyle w:val="TableParagraph"/>
              <w:spacing w:before="21" w:line="185" w:lineRule="exact"/>
              <w:ind w:right="99"/>
              <w:jc w:val="right"/>
              <w:rPr>
                <w:b/>
                <w:i/>
                <w:sz w:val="18"/>
              </w:rPr>
            </w:pPr>
            <w:r>
              <w:rPr>
                <w:b/>
                <w:i/>
                <w:color w:val="231F20"/>
                <w:spacing w:val="-2"/>
                <w:sz w:val="18"/>
              </w:rPr>
              <w:t>1,588,500</w:t>
            </w:r>
          </w:p>
        </w:tc>
        <w:tc>
          <w:tcPr>
            <w:tcW w:w="1212" w:type="dxa"/>
            <w:tcBorders>
              <w:top w:val="single" w:sz="6" w:space="0" w:color="231F20"/>
              <w:bottom w:val="single" w:sz="6" w:space="0" w:color="231F20"/>
            </w:tcBorders>
            <w:shd w:val="clear" w:color="auto" w:fill="E7E8E8"/>
          </w:tcPr>
          <w:p w14:paraId="57A85445" w14:textId="77777777" w:rsidR="000F737C" w:rsidRDefault="00FA202A">
            <w:pPr>
              <w:pStyle w:val="TableParagraph"/>
              <w:spacing w:before="21" w:line="185" w:lineRule="exact"/>
              <w:ind w:left="317"/>
              <w:rPr>
                <w:b/>
                <w:i/>
                <w:sz w:val="18"/>
              </w:rPr>
            </w:pPr>
            <w:r>
              <w:rPr>
                <w:b/>
                <w:i/>
                <w:color w:val="231F20"/>
                <w:spacing w:val="-2"/>
                <w:sz w:val="18"/>
              </w:rPr>
              <w:t>1,572,368</w:t>
            </w:r>
          </w:p>
        </w:tc>
        <w:tc>
          <w:tcPr>
            <w:tcW w:w="1248" w:type="dxa"/>
            <w:tcBorders>
              <w:top w:val="single" w:sz="6" w:space="0" w:color="231F20"/>
              <w:bottom w:val="single" w:sz="6" w:space="0" w:color="231F20"/>
            </w:tcBorders>
          </w:tcPr>
          <w:p w14:paraId="57A85446" w14:textId="77777777" w:rsidR="000F737C" w:rsidRDefault="00FA202A">
            <w:pPr>
              <w:pStyle w:val="TableParagraph"/>
              <w:spacing w:before="21" w:line="185" w:lineRule="exact"/>
              <w:ind w:right="136"/>
              <w:jc w:val="right"/>
              <w:rPr>
                <w:b/>
                <w:i/>
                <w:sz w:val="18"/>
              </w:rPr>
            </w:pPr>
            <w:r>
              <w:rPr>
                <w:b/>
                <w:i/>
                <w:color w:val="231F20"/>
                <w:spacing w:val="-2"/>
                <w:sz w:val="18"/>
              </w:rPr>
              <w:t>1,580,379</w:t>
            </w:r>
          </w:p>
        </w:tc>
        <w:tc>
          <w:tcPr>
            <w:tcW w:w="1212" w:type="dxa"/>
            <w:tcBorders>
              <w:top w:val="single" w:sz="6" w:space="0" w:color="231F20"/>
              <w:bottom w:val="single" w:sz="6" w:space="0" w:color="231F20"/>
            </w:tcBorders>
          </w:tcPr>
          <w:p w14:paraId="57A85447" w14:textId="77777777" w:rsidR="000F737C" w:rsidRDefault="00FA202A">
            <w:pPr>
              <w:pStyle w:val="TableParagraph"/>
              <w:spacing w:before="21" w:line="185" w:lineRule="exact"/>
              <w:ind w:right="136"/>
              <w:jc w:val="right"/>
              <w:rPr>
                <w:b/>
                <w:i/>
                <w:sz w:val="18"/>
              </w:rPr>
            </w:pPr>
            <w:r>
              <w:rPr>
                <w:b/>
                <w:i/>
                <w:color w:val="231F20"/>
                <w:spacing w:val="-2"/>
                <w:sz w:val="18"/>
              </w:rPr>
              <w:t>1,583,898</w:t>
            </w:r>
          </w:p>
        </w:tc>
        <w:tc>
          <w:tcPr>
            <w:tcW w:w="1177" w:type="dxa"/>
            <w:tcBorders>
              <w:top w:val="single" w:sz="6" w:space="0" w:color="231F20"/>
              <w:bottom w:val="single" w:sz="6" w:space="0" w:color="231F20"/>
            </w:tcBorders>
          </w:tcPr>
          <w:p w14:paraId="57A85448" w14:textId="77777777" w:rsidR="000F737C" w:rsidRDefault="00FA202A">
            <w:pPr>
              <w:pStyle w:val="TableParagraph"/>
              <w:spacing w:before="21" w:line="185" w:lineRule="exact"/>
              <w:ind w:left="280"/>
              <w:rPr>
                <w:b/>
                <w:i/>
                <w:sz w:val="18"/>
              </w:rPr>
            </w:pPr>
            <w:r>
              <w:rPr>
                <w:b/>
                <w:i/>
                <w:color w:val="231F20"/>
                <w:spacing w:val="-2"/>
                <w:sz w:val="18"/>
              </w:rPr>
              <w:t>1,587,194</w:t>
            </w:r>
          </w:p>
        </w:tc>
      </w:tr>
      <w:tr w:rsidR="000F737C" w14:paraId="57A8544E" w14:textId="77777777">
        <w:trPr>
          <w:trHeight w:val="226"/>
        </w:trPr>
        <w:tc>
          <w:tcPr>
            <w:tcW w:w="3261" w:type="dxa"/>
            <w:vMerge/>
            <w:tcBorders>
              <w:top w:val="nil"/>
              <w:bottom w:val="single" w:sz="6" w:space="0" w:color="231F20"/>
            </w:tcBorders>
          </w:tcPr>
          <w:p w14:paraId="57A8544A" w14:textId="77777777" w:rsidR="000F737C" w:rsidRDefault="000F737C">
            <w:pPr>
              <w:rPr>
                <w:sz w:val="2"/>
                <w:szCs w:val="2"/>
              </w:rPr>
            </w:pPr>
          </w:p>
        </w:tc>
        <w:tc>
          <w:tcPr>
            <w:tcW w:w="1212" w:type="dxa"/>
            <w:tcBorders>
              <w:top w:val="single" w:sz="6" w:space="0" w:color="231F20"/>
              <w:bottom w:val="single" w:sz="6" w:space="0" w:color="231F20"/>
            </w:tcBorders>
          </w:tcPr>
          <w:p w14:paraId="57A8544B" w14:textId="77777777" w:rsidR="000F737C" w:rsidRDefault="000F737C">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57A8544C" w14:textId="77777777" w:rsidR="000F737C" w:rsidRDefault="000F737C">
            <w:pPr>
              <w:pStyle w:val="TableParagraph"/>
              <w:rPr>
                <w:rFonts w:ascii="Times New Roman"/>
                <w:sz w:val="16"/>
              </w:rPr>
            </w:pPr>
          </w:p>
        </w:tc>
        <w:tc>
          <w:tcPr>
            <w:tcW w:w="3637" w:type="dxa"/>
            <w:gridSpan w:val="3"/>
            <w:tcBorders>
              <w:top w:val="single" w:sz="6" w:space="0" w:color="231F20"/>
              <w:bottom w:val="single" w:sz="6" w:space="0" w:color="231F20"/>
            </w:tcBorders>
          </w:tcPr>
          <w:p w14:paraId="57A8544D" w14:textId="77777777" w:rsidR="000F737C" w:rsidRDefault="000F737C">
            <w:pPr>
              <w:pStyle w:val="TableParagraph"/>
              <w:rPr>
                <w:rFonts w:ascii="Times New Roman"/>
                <w:sz w:val="16"/>
              </w:rPr>
            </w:pPr>
          </w:p>
        </w:tc>
      </w:tr>
      <w:tr w:rsidR="000F737C" w14:paraId="57A85455" w14:textId="77777777">
        <w:trPr>
          <w:trHeight w:val="226"/>
        </w:trPr>
        <w:tc>
          <w:tcPr>
            <w:tcW w:w="3261" w:type="dxa"/>
            <w:vMerge/>
            <w:tcBorders>
              <w:top w:val="nil"/>
              <w:bottom w:val="single" w:sz="6" w:space="0" w:color="231F20"/>
            </w:tcBorders>
          </w:tcPr>
          <w:p w14:paraId="57A8544F" w14:textId="77777777" w:rsidR="000F737C" w:rsidRDefault="000F737C">
            <w:pPr>
              <w:rPr>
                <w:sz w:val="2"/>
                <w:szCs w:val="2"/>
              </w:rPr>
            </w:pPr>
          </w:p>
        </w:tc>
        <w:tc>
          <w:tcPr>
            <w:tcW w:w="1212" w:type="dxa"/>
            <w:tcBorders>
              <w:top w:val="single" w:sz="6" w:space="0" w:color="231F20"/>
              <w:bottom w:val="single" w:sz="6" w:space="0" w:color="231F20"/>
            </w:tcBorders>
          </w:tcPr>
          <w:p w14:paraId="57A85450"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451"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48" w:type="dxa"/>
            <w:tcBorders>
              <w:top w:val="single" w:sz="6" w:space="0" w:color="231F20"/>
              <w:bottom w:val="single" w:sz="6" w:space="0" w:color="231F20"/>
            </w:tcBorders>
          </w:tcPr>
          <w:p w14:paraId="57A85452" w14:textId="77777777" w:rsidR="000F737C" w:rsidRDefault="00FA202A">
            <w:pPr>
              <w:pStyle w:val="TableParagraph"/>
              <w:spacing w:before="21" w:line="185" w:lineRule="exact"/>
              <w:ind w:right="135"/>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453" w14:textId="77777777" w:rsidR="000F737C" w:rsidRDefault="00FA202A">
            <w:pPr>
              <w:pStyle w:val="TableParagraph"/>
              <w:spacing w:before="21" w:line="185" w:lineRule="exact"/>
              <w:ind w:right="136"/>
              <w:jc w:val="right"/>
              <w:rPr>
                <w:b/>
                <w:sz w:val="18"/>
              </w:rPr>
            </w:pPr>
            <w:r>
              <w:rPr>
                <w:b/>
                <w:color w:val="231F20"/>
                <w:spacing w:val="-10"/>
                <w:sz w:val="18"/>
              </w:rPr>
              <w:t>-</w:t>
            </w:r>
          </w:p>
        </w:tc>
        <w:tc>
          <w:tcPr>
            <w:tcW w:w="1177" w:type="dxa"/>
            <w:tcBorders>
              <w:top w:val="single" w:sz="6" w:space="0" w:color="231F20"/>
              <w:bottom w:val="single" w:sz="6" w:space="0" w:color="231F20"/>
            </w:tcBorders>
          </w:tcPr>
          <w:p w14:paraId="57A85454" w14:textId="77777777" w:rsidR="000F737C" w:rsidRDefault="00FA202A">
            <w:pPr>
              <w:pStyle w:val="TableParagraph"/>
              <w:spacing w:before="21" w:line="185" w:lineRule="exact"/>
              <w:ind w:right="101"/>
              <w:jc w:val="right"/>
              <w:rPr>
                <w:b/>
                <w:sz w:val="18"/>
              </w:rPr>
            </w:pPr>
            <w:r>
              <w:rPr>
                <w:b/>
                <w:color w:val="231F20"/>
                <w:spacing w:val="-10"/>
                <w:sz w:val="18"/>
              </w:rPr>
              <w:t>-</w:t>
            </w:r>
          </w:p>
        </w:tc>
      </w:tr>
      <w:tr w:rsidR="000F737C" w14:paraId="57A85461" w14:textId="77777777">
        <w:trPr>
          <w:trHeight w:val="440"/>
        </w:trPr>
        <w:tc>
          <w:tcPr>
            <w:tcW w:w="3261" w:type="dxa"/>
            <w:vMerge/>
            <w:tcBorders>
              <w:top w:val="nil"/>
              <w:bottom w:val="single" w:sz="6" w:space="0" w:color="231F20"/>
            </w:tcBorders>
          </w:tcPr>
          <w:p w14:paraId="57A85456" w14:textId="77777777" w:rsidR="000F737C" w:rsidRDefault="000F737C">
            <w:pPr>
              <w:rPr>
                <w:sz w:val="2"/>
                <w:szCs w:val="2"/>
              </w:rPr>
            </w:pPr>
          </w:p>
        </w:tc>
        <w:tc>
          <w:tcPr>
            <w:tcW w:w="1212" w:type="dxa"/>
            <w:tcBorders>
              <w:top w:val="single" w:sz="6" w:space="0" w:color="231F20"/>
              <w:bottom w:val="single" w:sz="6" w:space="0" w:color="231F20"/>
            </w:tcBorders>
          </w:tcPr>
          <w:p w14:paraId="57A85457" w14:textId="77777777" w:rsidR="000F737C" w:rsidRDefault="000F737C">
            <w:pPr>
              <w:pStyle w:val="TableParagraph"/>
              <w:spacing w:before="27"/>
              <w:rPr>
                <w:b/>
                <w:sz w:val="18"/>
              </w:rPr>
            </w:pPr>
          </w:p>
          <w:p w14:paraId="57A85458" w14:textId="77777777" w:rsidR="000F737C" w:rsidRDefault="00FA202A">
            <w:pPr>
              <w:pStyle w:val="TableParagraph"/>
              <w:spacing w:before="1" w:line="185" w:lineRule="exact"/>
              <w:ind w:right="99"/>
              <w:jc w:val="right"/>
              <w:rPr>
                <w:sz w:val="18"/>
              </w:rPr>
            </w:pPr>
            <w:r>
              <w:rPr>
                <w:color w:val="231F20"/>
                <w:spacing w:val="-2"/>
                <w:sz w:val="18"/>
              </w:rPr>
              <w:t>102,776</w:t>
            </w:r>
          </w:p>
        </w:tc>
        <w:tc>
          <w:tcPr>
            <w:tcW w:w="1212" w:type="dxa"/>
            <w:tcBorders>
              <w:top w:val="single" w:sz="6" w:space="0" w:color="231F20"/>
              <w:bottom w:val="single" w:sz="6" w:space="0" w:color="231F20"/>
            </w:tcBorders>
            <w:shd w:val="clear" w:color="auto" w:fill="E7E8E8"/>
          </w:tcPr>
          <w:p w14:paraId="57A85459" w14:textId="77777777" w:rsidR="000F737C" w:rsidRDefault="000F737C">
            <w:pPr>
              <w:pStyle w:val="TableParagraph"/>
              <w:spacing w:before="27"/>
              <w:rPr>
                <w:b/>
                <w:sz w:val="18"/>
              </w:rPr>
            </w:pPr>
          </w:p>
          <w:p w14:paraId="57A8545A" w14:textId="77777777" w:rsidR="000F737C" w:rsidRDefault="00FA202A">
            <w:pPr>
              <w:pStyle w:val="TableParagraph"/>
              <w:spacing w:before="1" w:line="185" w:lineRule="exact"/>
              <w:ind w:right="99"/>
              <w:jc w:val="right"/>
              <w:rPr>
                <w:sz w:val="18"/>
              </w:rPr>
            </w:pPr>
            <w:r>
              <w:rPr>
                <w:color w:val="231F20"/>
                <w:spacing w:val="-2"/>
                <w:sz w:val="18"/>
              </w:rPr>
              <w:t>102,776</w:t>
            </w:r>
          </w:p>
        </w:tc>
        <w:tc>
          <w:tcPr>
            <w:tcW w:w="1248" w:type="dxa"/>
            <w:tcBorders>
              <w:top w:val="single" w:sz="6" w:space="0" w:color="231F20"/>
              <w:bottom w:val="single" w:sz="6" w:space="0" w:color="231F20"/>
            </w:tcBorders>
          </w:tcPr>
          <w:p w14:paraId="57A8545B" w14:textId="77777777" w:rsidR="000F737C" w:rsidRDefault="000F737C">
            <w:pPr>
              <w:pStyle w:val="TableParagraph"/>
              <w:spacing w:before="27"/>
              <w:rPr>
                <w:b/>
                <w:sz w:val="18"/>
              </w:rPr>
            </w:pPr>
          </w:p>
          <w:p w14:paraId="57A8545C" w14:textId="77777777" w:rsidR="000F737C" w:rsidRDefault="00FA202A">
            <w:pPr>
              <w:pStyle w:val="TableParagraph"/>
              <w:spacing w:before="1" w:line="185" w:lineRule="exact"/>
              <w:ind w:right="136"/>
              <w:jc w:val="right"/>
              <w:rPr>
                <w:sz w:val="18"/>
              </w:rPr>
            </w:pPr>
            <w:r>
              <w:rPr>
                <w:color w:val="231F20"/>
                <w:spacing w:val="-2"/>
                <w:sz w:val="18"/>
              </w:rPr>
              <w:t>102,776</w:t>
            </w:r>
          </w:p>
        </w:tc>
        <w:tc>
          <w:tcPr>
            <w:tcW w:w="1212" w:type="dxa"/>
            <w:tcBorders>
              <w:top w:val="single" w:sz="6" w:space="0" w:color="231F20"/>
              <w:bottom w:val="single" w:sz="6" w:space="0" w:color="231F20"/>
            </w:tcBorders>
          </w:tcPr>
          <w:p w14:paraId="57A8545D" w14:textId="77777777" w:rsidR="000F737C" w:rsidRDefault="000F737C">
            <w:pPr>
              <w:pStyle w:val="TableParagraph"/>
              <w:spacing w:before="27"/>
              <w:rPr>
                <w:b/>
                <w:sz w:val="18"/>
              </w:rPr>
            </w:pPr>
          </w:p>
          <w:p w14:paraId="57A8545E" w14:textId="77777777" w:rsidR="000F737C" w:rsidRDefault="00FA202A">
            <w:pPr>
              <w:pStyle w:val="TableParagraph"/>
              <w:spacing w:before="1" w:line="185" w:lineRule="exact"/>
              <w:ind w:right="136"/>
              <w:jc w:val="right"/>
              <w:rPr>
                <w:sz w:val="18"/>
              </w:rPr>
            </w:pPr>
            <w:r>
              <w:rPr>
                <w:color w:val="231F20"/>
                <w:spacing w:val="-2"/>
                <w:sz w:val="18"/>
              </w:rPr>
              <w:t>102,776</w:t>
            </w:r>
          </w:p>
        </w:tc>
        <w:tc>
          <w:tcPr>
            <w:tcW w:w="1177" w:type="dxa"/>
            <w:tcBorders>
              <w:top w:val="single" w:sz="6" w:space="0" w:color="231F20"/>
              <w:bottom w:val="single" w:sz="6" w:space="0" w:color="231F20"/>
            </w:tcBorders>
          </w:tcPr>
          <w:p w14:paraId="57A8545F" w14:textId="77777777" w:rsidR="000F737C" w:rsidRDefault="000F737C">
            <w:pPr>
              <w:pStyle w:val="TableParagraph"/>
              <w:spacing w:before="27"/>
              <w:rPr>
                <w:b/>
                <w:sz w:val="18"/>
              </w:rPr>
            </w:pPr>
          </w:p>
          <w:p w14:paraId="57A85460" w14:textId="77777777" w:rsidR="000F737C" w:rsidRDefault="00FA202A">
            <w:pPr>
              <w:pStyle w:val="TableParagraph"/>
              <w:spacing w:before="1" w:line="185" w:lineRule="exact"/>
              <w:ind w:left="428"/>
              <w:rPr>
                <w:sz w:val="18"/>
              </w:rPr>
            </w:pPr>
            <w:r>
              <w:rPr>
                <w:color w:val="231F20"/>
                <w:spacing w:val="-2"/>
                <w:sz w:val="18"/>
              </w:rPr>
              <w:t>102,776</w:t>
            </w:r>
          </w:p>
        </w:tc>
      </w:tr>
      <w:tr w:rsidR="000F737C" w14:paraId="57A85468" w14:textId="77777777">
        <w:trPr>
          <w:trHeight w:val="226"/>
        </w:trPr>
        <w:tc>
          <w:tcPr>
            <w:tcW w:w="3261" w:type="dxa"/>
            <w:vMerge/>
            <w:tcBorders>
              <w:top w:val="nil"/>
              <w:bottom w:val="single" w:sz="6" w:space="0" w:color="231F20"/>
            </w:tcBorders>
          </w:tcPr>
          <w:p w14:paraId="57A85462" w14:textId="77777777" w:rsidR="000F737C" w:rsidRDefault="000F737C">
            <w:pPr>
              <w:rPr>
                <w:sz w:val="2"/>
                <w:szCs w:val="2"/>
              </w:rPr>
            </w:pPr>
          </w:p>
        </w:tc>
        <w:tc>
          <w:tcPr>
            <w:tcW w:w="1212" w:type="dxa"/>
            <w:tcBorders>
              <w:top w:val="single" w:sz="6" w:space="0" w:color="231F20"/>
              <w:bottom w:val="single" w:sz="6" w:space="0" w:color="231F20"/>
            </w:tcBorders>
          </w:tcPr>
          <w:p w14:paraId="57A85463" w14:textId="77777777" w:rsidR="000F737C" w:rsidRDefault="00FA202A">
            <w:pPr>
              <w:pStyle w:val="TableParagraph"/>
              <w:spacing w:before="21" w:line="185" w:lineRule="exact"/>
              <w:ind w:right="99"/>
              <w:jc w:val="right"/>
              <w:rPr>
                <w:b/>
                <w:i/>
                <w:sz w:val="18"/>
              </w:rPr>
            </w:pPr>
            <w:r>
              <w:rPr>
                <w:b/>
                <w:i/>
                <w:color w:val="231F20"/>
                <w:spacing w:val="-2"/>
                <w:sz w:val="18"/>
              </w:rPr>
              <w:t>102,776</w:t>
            </w:r>
          </w:p>
        </w:tc>
        <w:tc>
          <w:tcPr>
            <w:tcW w:w="1212" w:type="dxa"/>
            <w:tcBorders>
              <w:top w:val="single" w:sz="6" w:space="0" w:color="231F20"/>
              <w:bottom w:val="single" w:sz="6" w:space="0" w:color="231F20"/>
            </w:tcBorders>
            <w:shd w:val="clear" w:color="auto" w:fill="E7E8E8"/>
          </w:tcPr>
          <w:p w14:paraId="57A85464" w14:textId="77777777" w:rsidR="000F737C" w:rsidRDefault="00FA202A">
            <w:pPr>
              <w:pStyle w:val="TableParagraph"/>
              <w:spacing w:before="21" w:line="185" w:lineRule="exact"/>
              <w:ind w:right="99"/>
              <w:jc w:val="right"/>
              <w:rPr>
                <w:b/>
                <w:i/>
                <w:sz w:val="18"/>
              </w:rPr>
            </w:pPr>
            <w:r>
              <w:rPr>
                <w:b/>
                <w:i/>
                <w:color w:val="231F20"/>
                <w:spacing w:val="-2"/>
                <w:sz w:val="18"/>
              </w:rPr>
              <w:t>102,776</w:t>
            </w:r>
          </w:p>
        </w:tc>
        <w:tc>
          <w:tcPr>
            <w:tcW w:w="1248" w:type="dxa"/>
            <w:tcBorders>
              <w:top w:val="single" w:sz="6" w:space="0" w:color="231F20"/>
              <w:bottom w:val="single" w:sz="6" w:space="0" w:color="231F20"/>
            </w:tcBorders>
          </w:tcPr>
          <w:p w14:paraId="57A85465" w14:textId="77777777" w:rsidR="000F737C" w:rsidRDefault="00FA202A">
            <w:pPr>
              <w:pStyle w:val="TableParagraph"/>
              <w:spacing w:before="21" w:line="185" w:lineRule="exact"/>
              <w:ind w:right="136"/>
              <w:jc w:val="right"/>
              <w:rPr>
                <w:b/>
                <w:i/>
                <w:sz w:val="18"/>
              </w:rPr>
            </w:pPr>
            <w:r>
              <w:rPr>
                <w:b/>
                <w:i/>
                <w:color w:val="231F20"/>
                <w:spacing w:val="-2"/>
                <w:sz w:val="18"/>
              </w:rPr>
              <w:t>102,776</w:t>
            </w:r>
          </w:p>
        </w:tc>
        <w:tc>
          <w:tcPr>
            <w:tcW w:w="1212" w:type="dxa"/>
            <w:tcBorders>
              <w:top w:val="single" w:sz="6" w:space="0" w:color="231F20"/>
              <w:bottom w:val="single" w:sz="6" w:space="0" w:color="231F20"/>
            </w:tcBorders>
          </w:tcPr>
          <w:p w14:paraId="57A85466" w14:textId="77777777" w:rsidR="000F737C" w:rsidRDefault="00FA202A">
            <w:pPr>
              <w:pStyle w:val="TableParagraph"/>
              <w:spacing w:before="21" w:line="185" w:lineRule="exact"/>
              <w:ind w:right="136"/>
              <w:jc w:val="right"/>
              <w:rPr>
                <w:b/>
                <w:i/>
                <w:sz w:val="18"/>
              </w:rPr>
            </w:pPr>
            <w:r>
              <w:rPr>
                <w:b/>
                <w:i/>
                <w:color w:val="231F20"/>
                <w:spacing w:val="-2"/>
                <w:sz w:val="18"/>
              </w:rPr>
              <w:t>102,776</w:t>
            </w:r>
          </w:p>
        </w:tc>
        <w:tc>
          <w:tcPr>
            <w:tcW w:w="1177" w:type="dxa"/>
            <w:tcBorders>
              <w:top w:val="single" w:sz="6" w:space="0" w:color="231F20"/>
              <w:bottom w:val="single" w:sz="6" w:space="0" w:color="231F20"/>
            </w:tcBorders>
          </w:tcPr>
          <w:p w14:paraId="57A85467" w14:textId="77777777" w:rsidR="000F737C" w:rsidRDefault="00FA202A">
            <w:pPr>
              <w:pStyle w:val="TableParagraph"/>
              <w:spacing w:before="21" w:line="185" w:lineRule="exact"/>
              <w:ind w:left="428"/>
              <w:rPr>
                <w:b/>
                <w:i/>
                <w:sz w:val="18"/>
              </w:rPr>
            </w:pPr>
            <w:r>
              <w:rPr>
                <w:b/>
                <w:i/>
                <w:color w:val="231F20"/>
                <w:spacing w:val="-2"/>
                <w:sz w:val="18"/>
              </w:rPr>
              <w:t>102,776</w:t>
            </w:r>
          </w:p>
        </w:tc>
      </w:tr>
      <w:tr w:rsidR="000F737C" w14:paraId="57A85474" w14:textId="77777777">
        <w:trPr>
          <w:trHeight w:val="470"/>
        </w:trPr>
        <w:tc>
          <w:tcPr>
            <w:tcW w:w="3261" w:type="dxa"/>
            <w:vMerge/>
            <w:tcBorders>
              <w:top w:val="nil"/>
              <w:bottom w:val="single" w:sz="6" w:space="0" w:color="231F20"/>
            </w:tcBorders>
          </w:tcPr>
          <w:p w14:paraId="57A85469" w14:textId="77777777" w:rsidR="000F737C" w:rsidRDefault="000F737C">
            <w:pPr>
              <w:rPr>
                <w:sz w:val="2"/>
                <w:szCs w:val="2"/>
              </w:rPr>
            </w:pPr>
          </w:p>
        </w:tc>
        <w:tc>
          <w:tcPr>
            <w:tcW w:w="1212" w:type="dxa"/>
            <w:tcBorders>
              <w:top w:val="single" w:sz="6" w:space="0" w:color="231F20"/>
              <w:bottom w:val="single" w:sz="6" w:space="0" w:color="231F20"/>
            </w:tcBorders>
          </w:tcPr>
          <w:p w14:paraId="57A8546A" w14:textId="77777777" w:rsidR="000F737C" w:rsidRDefault="000F737C">
            <w:pPr>
              <w:pStyle w:val="TableParagraph"/>
              <w:spacing w:before="58"/>
              <w:rPr>
                <w:b/>
                <w:sz w:val="18"/>
              </w:rPr>
            </w:pPr>
          </w:p>
          <w:p w14:paraId="57A8546B" w14:textId="77777777" w:rsidR="000F737C" w:rsidRDefault="00FA202A">
            <w:pPr>
              <w:pStyle w:val="TableParagraph"/>
              <w:spacing w:before="1" w:line="185" w:lineRule="exact"/>
              <w:ind w:right="98"/>
              <w:jc w:val="right"/>
              <w:rPr>
                <w:b/>
                <w:sz w:val="18"/>
              </w:rPr>
            </w:pPr>
            <w:r>
              <w:rPr>
                <w:b/>
                <w:color w:val="231F20"/>
                <w:spacing w:val="-2"/>
                <w:sz w:val="18"/>
              </w:rPr>
              <w:t>1,691,276</w:t>
            </w:r>
          </w:p>
        </w:tc>
        <w:tc>
          <w:tcPr>
            <w:tcW w:w="1212" w:type="dxa"/>
            <w:tcBorders>
              <w:top w:val="single" w:sz="6" w:space="0" w:color="231F20"/>
              <w:bottom w:val="single" w:sz="6" w:space="0" w:color="231F20"/>
            </w:tcBorders>
            <w:shd w:val="clear" w:color="auto" w:fill="E7E8E8"/>
          </w:tcPr>
          <w:p w14:paraId="57A8546C" w14:textId="77777777" w:rsidR="000F737C" w:rsidRDefault="000F737C">
            <w:pPr>
              <w:pStyle w:val="TableParagraph"/>
              <w:spacing w:before="58"/>
              <w:rPr>
                <w:b/>
                <w:sz w:val="18"/>
              </w:rPr>
            </w:pPr>
          </w:p>
          <w:p w14:paraId="57A8546D" w14:textId="77777777" w:rsidR="000F737C" w:rsidRDefault="00FA202A">
            <w:pPr>
              <w:pStyle w:val="TableParagraph"/>
              <w:spacing w:before="1" w:line="185" w:lineRule="exact"/>
              <w:ind w:left="317"/>
              <w:rPr>
                <w:b/>
                <w:sz w:val="18"/>
              </w:rPr>
            </w:pPr>
            <w:r>
              <w:rPr>
                <w:b/>
                <w:color w:val="231F20"/>
                <w:spacing w:val="-2"/>
                <w:sz w:val="18"/>
              </w:rPr>
              <w:t>1,675,144</w:t>
            </w:r>
          </w:p>
        </w:tc>
        <w:tc>
          <w:tcPr>
            <w:tcW w:w="1248" w:type="dxa"/>
            <w:tcBorders>
              <w:top w:val="single" w:sz="6" w:space="0" w:color="231F20"/>
              <w:bottom w:val="single" w:sz="6" w:space="0" w:color="231F20"/>
            </w:tcBorders>
          </w:tcPr>
          <w:p w14:paraId="57A8546E" w14:textId="77777777" w:rsidR="000F737C" w:rsidRDefault="000F737C">
            <w:pPr>
              <w:pStyle w:val="TableParagraph"/>
              <w:spacing w:before="58"/>
              <w:rPr>
                <w:b/>
                <w:sz w:val="18"/>
              </w:rPr>
            </w:pPr>
          </w:p>
          <w:p w14:paraId="57A8546F" w14:textId="77777777" w:rsidR="000F737C" w:rsidRDefault="00FA202A">
            <w:pPr>
              <w:pStyle w:val="TableParagraph"/>
              <w:spacing w:before="1" w:line="185" w:lineRule="exact"/>
              <w:ind w:right="136"/>
              <w:jc w:val="right"/>
              <w:rPr>
                <w:b/>
                <w:sz w:val="18"/>
              </w:rPr>
            </w:pPr>
            <w:r>
              <w:rPr>
                <w:b/>
                <w:color w:val="231F20"/>
                <w:spacing w:val="-2"/>
                <w:sz w:val="18"/>
              </w:rPr>
              <w:t>1,683,155</w:t>
            </w:r>
          </w:p>
        </w:tc>
        <w:tc>
          <w:tcPr>
            <w:tcW w:w="1212" w:type="dxa"/>
            <w:tcBorders>
              <w:top w:val="single" w:sz="6" w:space="0" w:color="231F20"/>
              <w:bottom w:val="single" w:sz="6" w:space="0" w:color="231F20"/>
            </w:tcBorders>
          </w:tcPr>
          <w:p w14:paraId="57A85470" w14:textId="77777777" w:rsidR="000F737C" w:rsidRDefault="000F737C">
            <w:pPr>
              <w:pStyle w:val="TableParagraph"/>
              <w:spacing w:before="58"/>
              <w:rPr>
                <w:b/>
                <w:sz w:val="18"/>
              </w:rPr>
            </w:pPr>
          </w:p>
          <w:p w14:paraId="57A85471" w14:textId="77777777" w:rsidR="000F737C" w:rsidRDefault="00FA202A">
            <w:pPr>
              <w:pStyle w:val="TableParagraph"/>
              <w:spacing w:before="1" w:line="185" w:lineRule="exact"/>
              <w:ind w:right="136"/>
              <w:jc w:val="right"/>
              <w:rPr>
                <w:b/>
                <w:sz w:val="18"/>
              </w:rPr>
            </w:pPr>
            <w:r>
              <w:rPr>
                <w:b/>
                <w:color w:val="231F20"/>
                <w:spacing w:val="-2"/>
                <w:sz w:val="18"/>
              </w:rPr>
              <w:t>1,686,674</w:t>
            </w:r>
          </w:p>
        </w:tc>
        <w:tc>
          <w:tcPr>
            <w:tcW w:w="1177" w:type="dxa"/>
            <w:tcBorders>
              <w:top w:val="single" w:sz="6" w:space="0" w:color="231F20"/>
              <w:bottom w:val="single" w:sz="6" w:space="0" w:color="231F20"/>
            </w:tcBorders>
          </w:tcPr>
          <w:p w14:paraId="57A85472" w14:textId="77777777" w:rsidR="000F737C" w:rsidRDefault="000F737C">
            <w:pPr>
              <w:pStyle w:val="TableParagraph"/>
              <w:spacing w:before="58"/>
              <w:rPr>
                <w:b/>
                <w:sz w:val="18"/>
              </w:rPr>
            </w:pPr>
          </w:p>
          <w:p w14:paraId="57A85473" w14:textId="77777777" w:rsidR="000F737C" w:rsidRDefault="00FA202A">
            <w:pPr>
              <w:pStyle w:val="TableParagraph"/>
              <w:spacing w:before="1" w:line="185" w:lineRule="exact"/>
              <w:ind w:left="280"/>
              <w:rPr>
                <w:b/>
                <w:sz w:val="18"/>
              </w:rPr>
            </w:pPr>
            <w:r>
              <w:rPr>
                <w:b/>
                <w:color w:val="231F20"/>
                <w:spacing w:val="-2"/>
                <w:sz w:val="18"/>
              </w:rPr>
              <w:t>1,689,970</w:t>
            </w:r>
          </w:p>
        </w:tc>
      </w:tr>
      <w:tr w:rsidR="000F737C" w14:paraId="57A8547B" w14:textId="77777777">
        <w:trPr>
          <w:trHeight w:val="226"/>
        </w:trPr>
        <w:tc>
          <w:tcPr>
            <w:tcW w:w="3261" w:type="dxa"/>
            <w:vMerge/>
            <w:tcBorders>
              <w:top w:val="nil"/>
              <w:bottom w:val="single" w:sz="6" w:space="0" w:color="231F20"/>
            </w:tcBorders>
          </w:tcPr>
          <w:p w14:paraId="57A85475" w14:textId="77777777" w:rsidR="000F737C" w:rsidRDefault="000F737C">
            <w:pPr>
              <w:rPr>
                <w:sz w:val="2"/>
                <w:szCs w:val="2"/>
              </w:rPr>
            </w:pPr>
          </w:p>
        </w:tc>
        <w:tc>
          <w:tcPr>
            <w:tcW w:w="1212" w:type="dxa"/>
            <w:tcBorders>
              <w:top w:val="single" w:sz="6" w:space="0" w:color="231F20"/>
              <w:bottom w:val="single" w:sz="6" w:space="0" w:color="231F20"/>
            </w:tcBorders>
          </w:tcPr>
          <w:p w14:paraId="57A85476" w14:textId="77777777" w:rsidR="000F737C" w:rsidRDefault="00FA202A">
            <w:pPr>
              <w:pStyle w:val="TableParagraph"/>
              <w:spacing w:before="21" w:line="185" w:lineRule="exact"/>
              <w:ind w:right="99"/>
              <w:jc w:val="right"/>
              <w:rPr>
                <w:b/>
                <w:sz w:val="18"/>
              </w:rPr>
            </w:pPr>
            <w:r>
              <w:rPr>
                <w:b/>
                <w:color w:val="231F20"/>
                <w:spacing w:val="-2"/>
                <w:sz w:val="18"/>
              </w:rPr>
              <w:t>276,544,968</w:t>
            </w:r>
          </w:p>
        </w:tc>
        <w:tc>
          <w:tcPr>
            <w:tcW w:w="1212" w:type="dxa"/>
            <w:tcBorders>
              <w:top w:val="single" w:sz="6" w:space="0" w:color="231F20"/>
              <w:bottom w:val="single" w:sz="6" w:space="0" w:color="231F20"/>
            </w:tcBorders>
            <w:shd w:val="clear" w:color="auto" w:fill="E7E8E8"/>
          </w:tcPr>
          <w:p w14:paraId="57A85477" w14:textId="77777777" w:rsidR="000F737C" w:rsidRDefault="00FA202A">
            <w:pPr>
              <w:pStyle w:val="TableParagraph"/>
              <w:spacing w:before="21" w:line="185" w:lineRule="exact"/>
              <w:ind w:left="119"/>
              <w:rPr>
                <w:b/>
                <w:i/>
                <w:sz w:val="18"/>
              </w:rPr>
            </w:pPr>
            <w:r>
              <w:rPr>
                <w:b/>
                <w:i/>
                <w:color w:val="231F20"/>
                <w:spacing w:val="-2"/>
                <w:sz w:val="18"/>
              </w:rPr>
              <w:t>294,925,773</w:t>
            </w:r>
          </w:p>
        </w:tc>
        <w:tc>
          <w:tcPr>
            <w:tcW w:w="1248" w:type="dxa"/>
            <w:tcBorders>
              <w:top w:val="single" w:sz="6" w:space="0" w:color="231F20"/>
              <w:bottom w:val="single" w:sz="6" w:space="0" w:color="231F20"/>
            </w:tcBorders>
          </w:tcPr>
          <w:p w14:paraId="57A85478" w14:textId="77777777" w:rsidR="000F737C" w:rsidRDefault="00FA202A">
            <w:pPr>
              <w:pStyle w:val="TableParagraph"/>
              <w:spacing w:before="21" w:line="185" w:lineRule="exact"/>
              <w:ind w:right="136"/>
              <w:jc w:val="right"/>
              <w:rPr>
                <w:b/>
                <w:sz w:val="18"/>
              </w:rPr>
            </w:pPr>
            <w:r>
              <w:rPr>
                <w:b/>
                <w:color w:val="231F20"/>
                <w:spacing w:val="-2"/>
                <w:sz w:val="18"/>
              </w:rPr>
              <w:t>314,529,626</w:t>
            </w:r>
          </w:p>
        </w:tc>
        <w:tc>
          <w:tcPr>
            <w:tcW w:w="1212" w:type="dxa"/>
            <w:tcBorders>
              <w:top w:val="single" w:sz="6" w:space="0" w:color="231F20"/>
              <w:bottom w:val="single" w:sz="6" w:space="0" w:color="231F20"/>
            </w:tcBorders>
          </w:tcPr>
          <w:p w14:paraId="57A85479" w14:textId="77777777" w:rsidR="000F737C" w:rsidRDefault="00FA202A">
            <w:pPr>
              <w:pStyle w:val="TableParagraph"/>
              <w:spacing w:before="21" w:line="185" w:lineRule="exact"/>
              <w:ind w:right="136"/>
              <w:jc w:val="right"/>
              <w:rPr>
                <w:b/>
                <w:sz w:val="18"/>
              </w:rPr>
            </w:pPr>
            <w:r>
              <w:rPr>
                <w:b/>
                <w:color w:val="231F20"/>
                <w:spacing w:val="-2"/>
                <w:sz w:val="18"/>
              </w:rPr>
              <w:t>335,441,527</w:t>
            </w:r>
          </w:p>
        </w:tc>
        <w:tc>
          <w:tcPr>
            <w:tcW w:w="1177" w:type="dxa"/>
            <w:tcBorders>
              <w:top w:val="single" w:sz="6" w:space="0" w:color="231F20"/>
              <w:bottom w:val="single" w:sz="6" w:space="0" w:color="231F20"/>
            </w:tcBorders>
          </w:tcPr>
          <w:p w14:paraId="57A8547A" w14:textId="77777777" w:rsidR="000F737C" w:rsidRDefault="00FA202A">
            <w:pPr>
              <w:pStyle w:val="TableParagraph"/>
              <w:spacing w:before="21" w:line="185" w:lineRule="exact"/>
              <w:ind w:left="82"/>
              <w:rPr>
                <w:b/>
                <w:sz w:val="18"/>
              </w:rPr>
            </w:pPr>
            <w:r>
              <w:rPr>
                <w:b/>
                <w:color w:val="231F20"/>
                <w:spacing w:val="-2"/>
                <w:sz w:val="18"/>
              </w:rPr>
              <w:t>357,748,944</w:t>
            </w:r>
          </w:p>
        </w:tc>
      </w:tr>
    </w:tbl>
    <w:p w14:paraId="57A8547C" w14:textId="77777777" w:rsidR="000F737C" w:rsidRDefault="00FA202A">
      <w:pPr>
        <w:spacing w:before="4"/>
        <w:ind w:left="237"/>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57A8547D" w14:textId="77777777" w:rsidR="000F737C" w:rsidRDefault="000F737C">
      <w:pPr>
        <w:rPr>
          <w:sz w:val="18"/>
        </w:rPr>
        <w:sectPr w:rsidR="000F737C">
          <w:pgSz w:w="11910" w:h="16840"/>
          <w:pgMar w:top="980" w:right="1133" w:bottom="1080" w:left="1133" w:header="727" w:footer="896" w:gutter="0"/>
          <w:cols w:space="720"/>
        </w:sectPr>
      </w:pPr>
    </w:p>
    <w:p w14:paraId="57A8547E" w14:textId="77777777" w:rsidR="000F737C" w:rsidRDefault="000F737C">
      <w:pPr>
        <w:rPr>
          <w:sz w:val="23"/>
        </w:rPr>
      </w:pPr>
    </w:p>
    <w:p w14:paraId="57A8547F" w14:textId="77777777" w:rsidR="000F737C" w:rsidRDefault="000F737C">
      <w:pPr>
        <w:spacing w:before="192"/>
        <w:rPr>
          <w:sz w:val="23"/>
        </w:rPr>
      </w:pPr>
    </w:p>
    <w:p w14:paraId="57A85480" w14:textId="77777777" w:rsidR="000F737C" w:rsidRDefault="00FA202A">
      <w:pPr>
        <w:pStyle w:val="Heading3"/>
        <w:spacing w:line="312" w:lineRule="auto"/>
        <w:ind w:right="391"/>
      </w:pPr>
      <w:r>
        <w:rPr>
          <w:noProof/>
        </w:rPr>
        <mc:AlternateContent>
          <mc:Choice Requires="wps">
            <w:drawing>
              <wp:anchor distT="0" distB="0" distL="0" distR="0" simplePos="0" relativeHeight="15733760" behindDoc="0" locked="0" layoutInCell="1" allowOverlap="1" wp14:anchorId="57A854C1" wp14:editId="57A854C2">
                <wp:simplePos x="0" y="0"/>
                <wp:positionH relativeFrom="page">
                  <wp:posOffset>832256</wp:posOffset>
                </wp:positionH>
                <wp:positionV relativeFrom="paragraph">
                  <wp:posOffset>403067</wp:posOffset>
                </wp:positionV>
                <wp:extent cx="5994400" cy="57410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0" cy="57410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61"/>
                              <w:gridCol w:w="1212"/>
                              <w:gridCol w:w="1212"/>
                              <w:gridCol w:w="1248"/>
                              <w:gridCol w:w="1212"/>
                              <w:gridCol w:w="1177"/>
                            </w:tblGrid>
                            <w:tr w:rsidR="000F737C" w14:paraId="57A85612" w14:textId="77777777">
                              <w:trPr>
                                <w:trHeight w:val="198"/>
                              </w:trPr>
                              <w:tc>
                                <w:tcPr>
                                  <w:tcW w:w="3261" w:type="dxa"/>
                                  <w:vMerge w:val="restart"/>
                                  <w:tcBorders>
                                    <w:top w:val="single" w:sz="6" w:space="0" w:color="231F20"/>
                                    <w:bottom w:val="single" w:sz="6" w:space="0" w:color="231F20"/>
                                  </w:tcBorders>
                                </w:tcPr>
                                <w:p w14:paraId="57A855F4" w14:textId="77777777" w:rsidR="000F737C" w:rsidRDefault="000F737C">
                                  <w:pPr>
                                    <w:pStyle w:val="TableParagraph"/>
                                    <w:rPr>
                                      <w:sz w:val="18"/>
                                    </w:rPr>
                                  </w:pPr>
                                </w:p>
                                <w:p w14:paraId="57A855F5" w14:textId="77777777" w:rsidR="000F737C" w:rsidRDefault="000F737C">
                                  <w:pPr>
                                    <w:pStyle w:val="TableParagraph"/>
                                    <w:rPr>
                                      <w:sz w:val="18"/>
                                    </w:rPr>
                                  </w:pPr>
                                </w:p>
                                <w:p w14:paraId="57A855F6" w14:textId="77777777" w:rsidR="000F737C" w:rsidRDefault="000F737C">
                                  <w:pPr>
                                    <w:pStyle w:val="TableParagraph"/>
                                    <w:rPr>
                                      <w:sz w:val="18"/>
                                    </w:rPr>
                                  </w:pPr>
                                </w:p>
                                <w:p w14:paraId="57A855F7" w14:textId="77777777" w:rsidR="000F737C" w:rsidRDefault="000F737C">
                                  <w:pPr>
                                    <w:pStyle w:val="TableParagraph"/>
                                    <w:spacing w:before="48"/>
                                    <w:rPr>
                                      <w:sz w:val="18"/>
                                    </w:rPr>
                                  </w:pPr>
                                </w:p>
                                <w:p w14:paraId="57A855F8" w14:textId="77777777" w:rsidR="000F737C" w:rsidRDefault="00FA202A">
                                  <w:pPr>
                                    <w:pStyle w:val="TableParagraph"/>
                                    <w:ind w:left="47"/>
                                    <w:rPr>
                                      <w:b/>
                                      <w:sz w:val="18"/>
                                    </w:rPr>
                                  </w:pPr>
                                  <w:r>
                                    <w:rPr>
                                      <w:b/>
                                      <w:color w:val="231F20"/>
                                      <w:spacing w:val="-2"/>
                                      <w:sz w:val="18"/>
                                    </w:rPr>
                                    <w:t>OPERATING</w:t>
                                  </w:r>
                                  <w:r>
                                    <w:rPr>
                                      <w:b/>
                                      <w:color w:val="231F20"/>
                                      <w:spacing w:val="-5"/>
                                      <w:sz w:val="18"/>
                                    </w:rPr>
                                    <w:t xml:space="preserve"> </w:t>
                                  </w:r>
                                  <w:r>
                                    <w:rPr>
                                      <w:b/>
                                      <w:color w:val="231F20"/>
                                      <w:spacing w:val="-2"/>
                                      <w:sz w:val="18"/>
                                    </w:rPr>
                                    <w:t>ACTIVITIES</w:t>
                                  </w:r>
                                </w:p>
                                <w:p w14:paraId="57A855F9" w14:textId="77777777" w:rsidR="000F737C" w:rsidRDefault="00FA202A">
                                  <w:pPr>
                                    <w:pStyle w:val="TableParagraph"/>
                                    <w:spacing w:before="34" w:line="247" w:lineRule="auto"/>
                                    <w:ind w:left="207" w:right="1970" w:hanging="161"/>
                                    <w:rPr>
                                      <w:sz w:val="18"/>
                                    </w:rPr>
                                  </w:pPr>
                                  <w:r>
                                    <w:rPr>
                                      <w:b/>
                                      <w:color w:val="231F20"/>
                                      <w:spacing w:val="-2"/>
                                      <w:sz w:val="18"/>
                                    </w:rPr>
                                    <w:t>Cash</w:t>
                                  </w:r>
                                  <w:r>
                                    <w:rPr>
                                      <w:b/>
                                      <w:color w:val="231F20"/>
                                      <w:spacing w:val="-11"/>
                                      <w:sz w:val="18"/>
                                    </w:rPr>
                                    <w:t xml:space="preserve"> </w:t>
                                  </w:r>
                                  <w:r>
                                    <w:rPr>
                                      <w:b/>
                                      <w:color w:val="231F20"/>
                                      <w:spacing w:val="-2"/>
                                      <w:sz w:val="18"/>
                                    </w:rPr>
                                    <w:t xml:space="preserve">received </w:t>
                                  </w:r>
                                  <w:r>
                                    <w:rPr>
                                      <w:color w:val="231F20"/>
                                      <w:spacing w:val="-2"/>
                                      <w:sz w:val="18"/>
                                    </w:rPr>
                                    <w:t>Interest Dividends Other</w:t>
                                  </w:r>
                                </w:p>
                                <w:p w14:paraId="57A855FA" w14:textId="77777777" w:rsidR="000F737C" w:rsidRDefault="00FA202A">
                                  <w:pPr>
                                    <w:pStyle w:val="TableParagraph"/>
                                    <w:spacing w:before="30"/>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p w14:paraId="57A855FB" w14:textId="77777777" w:rsidR="000F737C" w:rsidRDefault="00FA202A">
                                  <w:pPr>
                                    <w:pStyle w:val="TableParagraph"/>
                                    <w:spacing w:before="34"/>
                                    <w:ind w:left="47"/>
                                    <w:rPr>
                                      <w:b/>
                                      <w:sz w:val="18"/>
                                    </w:rPr>
                                  </w:pPr>
                                  <w:r>
                                    <w:rPr>
                                      <w:b/>
                                      <w:color w:val="231F20"/>
                                      <w:sz w:val="18"/>
                                    </w:rPr>
                                    <w:t>Cash</w:t>
                                  </w:r>
                                  <w:r>
                                    <w:rPr>
                                      <w:b/>
                                      <w:color w:val="231F20"/>
                                      <w:spacing w:val="-10"/>
                                      <w:sz w:val="18"/>
                                    </w:rPr>
                                    <w:t xml:space="preserve"> </w:t>
                                  </w:r>
                                  <w:r>
                                    <w:rPr>
                                      <w:b/>
                                      <w:color w:val="231F20"/>
                                      <w:spacing w:val="-4"/>
                                      <w:sz w:val="18"/>
                                    </w:rPr>
                                    <w:t>used</w:t>
                                  </w:r>
                                </w:p>
                                <w:p w14:paraId="57A855FC" w14:textId="77777777" w:rsidR="000F737C" w:rsidRDefault="00FA202A">
                                  <w:pPr>
                                    <w:pStyle w:val="TableParagraph"/>
                                    <w:spacing w:before="7"/>
                                    <w:ind w:left="207"/>
                                    <w:rPr>
                                      <w:sz w:val="18"/>
                                    </w:rPr>
                                  </w:pPr>
                                  <w:r>
                                    <w:rPr>
                                      <w:color w:val="231F20"/>
                                      <w:spacing w:val="-2"/>
                                      <w:sz w:val="18"/>
                                    </w:rPr>
                                    <w:t>Suppliers</w:t>
                                  </w:r>
                                </w:p>
                                <w:p w14:paraId="57A855FD" w14:textId="77777777" w:rsidR="000F737C" w:rsidRDefault="00FA202A">
                                  <w:pPr>
                                    <w:pStyle w:val="TableParagraph"/>
                                    <w:spacing w:before="7" w:line="247" w:lineRule="auto"/>
                                    <w:ind w:left="207" w:right="1970"/>
                                    <w:rPr>
                                      <w:sz w:val="18"/>
                                    </w:rPr>
                                  </w:pPr>
                                  <w:r>
                                    <w:rPr>
                                      <w:color w:val="231F20"/>
                                      <w:sz w:val="18"/>
                                    </w:rPr>
                                    <w:t>Net</w:t>
                                  </w:r>
                                  <w:r>
                                    <w:rPr>
                                      <w:color w:val="231F20"/>
                                      <w:spacing w:val="-15"/>
                                      <w:sz w:val="18"/>
                                    </w:rPr>
                                    <w:t xml:space="preserve"> </w:t>
                                  </w:r>
                                  <w:r>
                                    <w:rPr>
                                      <w:color w:val="231F20"/>
                                      <w:sz w:val="18"/>
                                    </w:rPr>
                                    <w:t>GST</w:t>
                                  </w:r>
                                  <w:r>
                                    <w:rPr>
                                      <w:color w:val="231F20"/>
                                      <w:spacing w:val="-12"/>
                                      <w:sz w:val="18"/>
                                    </w:rPr>
                                    <w:t xml:space="preserve"> </w:t>
                                  </w:r>
                                  <w:r>
                                    <w:rPr>
                                      <w:color w:val="231F20"/>
                                      <w:sz w:val="18"/>
                                    </w:rPr>
                                    <w:t xml:space="preserve">paid </w:t>
                                  </w:r>
                                  <w:r>
                                    <w:rPr>
                                      <w:color w:val="231F20"/>
                                      <w:spacing w:val="-2"/>
                                      <w:sz w:val="18"/>
                                    </w:rPr>
                                    <w:t>Employees</w:t>
                                  </w:r>
                                </w:p>
                                <w:p w14:paraId="57A855FE" w14:textId="77777777" w:rsidR="000F737C" w:rsidRDefault="00FA202A">
                                  <w:pPr>
                                    <w:pStyle w:val="TableParagraph"/>
                                    <w:spacing w:before="29"/>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57A855FF" w14:textId="77777777" w:rsidR="000F737C" w:rsidRDefault="00FA202A">
                                  <w:pPr>
                                    <w:pStyle w:val="TableParagraph"/>
                                    <w:spacing w:before="74" w:line="259" w:lineRule="auto"/>
                                    <w:ind w:left="47" w:right="1022"/>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 operating activities INVESTING</w:t>
                                  </w:r>
                                  <w:r>
                                    <w:rPr>
                                      <w:b/>
                                      <w:color w:val="231F20"/>
                                      <w:spacing w:val="-13"/>
                                      <w:sz w:val="18"/>
                                    </w:rPr>
                                    <w:t xml:space="preserve"> </w:t>
                                  </w:r>
                                  <w:r>
                                    <w:rPr>
                                      <w:b/>
                                      <w:color w:val="231F20"/>
                                      <w:sz w:val="18"/>
                                    </w:rPr>
                                    <w:t>ACTIVITIES</w:t>
                                  </w:r>
                                </w:p>
                                <w:p w14:paraId="57A85600" w14:textId="77777777" w:rsidR="000F737C" w:rsidRDefault="00FA202A">
                                  <w:pPr>
                                    <w:pStyle w:val="TableParagraph"/>
                                    <w:spacing w:before="16"/>
                                    <w:ind w:left="47"/>
                                    <w:rPr>
                                      <w:b/>
                                      <w:sz w:val="18"/>
                                    </w:rPr>
                                  </w:pPr>
                                  <w:r>
                                    <w:rPr>
                                      <w:b/>
                                      <w:color w:val="231F20"/>
                                      <w:sz w:val="18"/>
                                    </w:rPr>
                                    <w:t>Cash</w:t>
                                  </w:r>
                                  <w:r>
                                    <w:rPr>
                                      <w:b/>
                                      <w:color w:val="231F20"/>
                                      <w:spacing w:val="-10"/>
                                      <w:sz w:val="18"/>
                                    </w:rPr>
                                    <w:t xml:space="preserve"> </w:t>
                                  </w:r>
                                  <w:r>
                                    <w:rPr>
                                      <w:b/>
                                      <w:color w:val="231F20"/>
                                      <w:spacing w:val="-2"/>
                                      <w:sz w:val="18"/>
                                    </w:rPr>
                                    <w:t>received</w:t>
                                  </w:r>
                                </w:p>
                                <w:p w14:paraId="57A85601" w14:textId="77777777" w:rsidR="000F737C" w:rsidRDefault="00FA202A">
                                  <w:pPr>
                                    <w:pStyle w:val="TableParagraph"/>
                                    <w:spacing w:before="7"/>
                                    <w:ind w:left="207"/>
                                    <w:rPr>
                                      <w:sz w:val="18"/>
                                    </w:rPr>
                                  </w:pPr>
                                  <w:r>
                                    <w:rPr>
                                      <w:color w:val="231F20"/>
                                      <w:sz w:val="18"/>
                                    </w:rPr>
                                    <w:t>Proceeds</w:t>
                                  </w:r>
                                  <w:r>
                                    <w:rPr>
                                      <w:color w:val="231F20"/>
                                      <w:spacing w:val="-10"/>
                                      <w:sz w:val="18"/>
                                    </w:rPr>
                                    <w:t xml:space="preserve"> </w:t>
                                  </w:r>
                                  <w:r>
                                    <w:rPr>
                                      <w:color w:val="231F20"/>
                                      <w:sz w:val="18"/>
                                    </w:rPr>
                                    <w:t>from</w:t>
                                  </w:r>
                                  <w:r>
                                    <w:rPr>
                                      <w:color w:val="231F20"/>
                                      <w:spacing w:val="-9"/>
                                      <w:sz w:val="18"/>
                                    </w:rPr>
                                    <w:t xml:space="preserve"> </w:t>
                                  </w:r>
                                  <w:r>
                                    <w:rPr>
                                      <w:color w:val="231F20"/>
                                      <w:sz w:val="18"/>
                                    </w:rPr>
                                    <w:t>sales</w:t>
                                  </w:r>
                                  <w:r>
                                    <w:rPr>
                                      <w:color w:val="231F20"/>
                                      <w:spacing w:val="-10"/>
                                      <w:sz w:val="18"/>
                                    </w:rPr>
                                    <w:t xml:space="preserve"> </w:t>
                                  </w:r>
                                  <w:r>
                                    <w:rPr>
                                      <w:color w:val="231F20"/>
                                      <w:sz w:val="18"/>
                                    </w:rPr>
                                    <w:t>of</w:t>
                                  </w:r>
                                  <w:r>
                                    <w:rPr>
                                      <w:color w:val="231F20"/>
                                      <w:spacing w:val="-9"/>
                                      <w:sz w:val="18"/>
                                    </w:rPr>
                                    <w:t xml:space="preserve"> </w:t>
                                  </w:r>
                                  <w:r>
                                    <w:rPr>
                                      <w:color w:val="231F20"/>
                                      <w:spacing w:val="-2"/>
                                      <w:sz w:val="18"/>
                                    </w:rPr>
                                    <w:t>investments</w:t>
                                  </w:r>
                                </w:p>
                                <w:p w14:paraId="57A85602" w14:textId="77777777" w:rsidR="000F737C" w:rsidRDefault="00FA202A">
                                  <w:pPr>
                                    <w:pStyle w:val="TableParagraph"/>
                                    <w:spacing w:before="34"/>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p w14:paraId="57A85603" w14:textId="77777777" w:rsidR="000F737C" w:rsidRDefault="00FA202A">
                                  <w:pPr>
                                    <w:pStyle w:val="TableParagraph"/>
                                    <w:spacing w:before="35"/>
                                    <w:ind w:left="47"/>
                                    <w:rPr>
                                      <w:b/>
                                      <w:sz w:val="18"/>
                                    </w:rPr>
                                  </w:pPr>
                                  <w:r>
                                    <w:rPr>
                                      <w:b/>
                                      <w:color w:val="231F20"/>
                                      <w:sz w:val="18"/>
                                    </w:rPr>
                                    <w:t>Cash</w:t>
                                  </w:r>
                                  <w:r>
                                    <w:rPr>
                                      <w:b/>
                                      <w:color w:val="231F20"/>
                                      <w:spacing w:val="-10"/>
                                      <w:sz w:val="18"/>
                                    </w:rPr>
                                    <w:t xml:space="preserve"> </w:t>
                                  </w:r>
                                  <w:r>
                                    <w:rPr>
                                      <w:b/>
                                      <w:color w:val="231F20"/>
                                      <w:spacing w:val="-4"/>
                                      <w:sz w:val="18"/>
                                    </w:rPr>
                                    <w:t>used</w:t>
                                  </w:r>
                                </w:p>
                                <w:p w14:paraId="57A85604" w14:textId="77777777" w:rsidR="000F737C" w:rsidRDefault="00FA202A">
                                  <w:pPr>
                                    <w:pStyle w:val="TableParagraph"/>
                                    <w:spacing w:before="6"/>
                                    <w:ind w:right="1882"/>
                                    <w:jc w:val="center"/>
                                    <w:rPr>
                                      <w:sz w:val="18"/>
                                    </w:rPr>
                                  </w:pPr>
                                  <w:r>
                                    <w:rPr>
                                      <w:color w:val="231F20"/>
                                      <w:spacing w:val="-2"/>
                                      <w:sz w:val="18"/>
                                    </w:rPr>
                                    <w:t>Investments</w:t>
                                  </w:r>
                                </w:p>
                                <w:p w14:paraId="57A85605" w14:textId="77777777" w:rsidR="000F737C" w:rsidRDefault="00FA202A">
                                  <w:pPr>
                                    <w:pStyle w:val="TableParagraph"/>
                                    <w:spacing w:before="35"/>
                                    <w:ind w:right="1816"/>
                                    <w:jc w:val="center"/>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57A85606" w14:textId="77777777" w:rsidR="000F737C" w:rsidRDefault="00FA202A">
                                  <w:pPr>
                                    <w:pStyle w:val="TableParagraph"/>
                                    <w:spacing w:before="74" w:line="259" w:lineRule="auto"/>
                                    <w:ind w:left="47" w:right="1022"/>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 xml:space="preserve">by) investing activities </w:t>
                                  </w:r>
                                  <w:r>
                                    <w:rPr>
                                      <w:b/>
                                      <w:color w:val="231F20"/>
                                      <w:spacing w:val="-2"/>
                                      <w:sz w:val="18"/>
                                    </w:rPr>
                                    <w:t>FINANCING</w:t>
                                  </w:r>
                                  <w:r>
                                    <w:rPr>
                                      <w:b/>
                                      <w:color w:val="231F20"/>
                                      <w:spacing w:val="-10"/>
                                      <w:sz w:val="18"/>
                                    </w:rPr>
                                    <w:t xml:space="preserve"> </w:t>
                                  </w:r>
                                  <w:r>
                                    <w:rPr>
                                      <w:b/>
                                      <w:color w:val="231F20"/>
                                      <w:spacing w:val="-2"/>
                                      <w:sz w:val="18"/>
                                    </w:rPr>
                                    <w:t>ACTIVITIES</w:t>
                                  </w:r>
                                </w:p>
                                <w:p w14:paraId="57A85607" w14:textId="77777777" w:rsidR="000F737C" w:rsidRDefault="00FA202A">
                                  <w:pPr>
                                    <w:pStyle w:val="TableParagraph"/>
                                    <w:spacing w:before="16" w:line="280" w:lineRule="auto"/>
                                    <w:ind w:left="47" w:right="1556"/>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57A85608" w14:textId="77777777" w:rsidR="000F737C" w:rsidRDefault="00FA202A">
                                  <w:pPr>
                                    <w:pStyle w:val="TableParagraph"/>
                                    <w:spacing w:line="204"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57A85609" w14:textId="77777777" w:rsidR="000F737C" w:rsidRDefault="00FA202A">
                                  <w:pPr>
                                    <w:pStyle w:val="TableParagraph"/>
                                    <w:spacing w:before="76" w:line="237" w:lineRule="auto"/>
                                    <w:ind w:left="146" w:right="1022" w:hanging="100"/>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 financing activities</w:t>
                                  </w:r>
                                </w:p>
                                <w:p w14:paraId="57A8560A" w14:textId="77777777" w:rsidR="000F737C" w:rsidRDefault="00FA202A">
                                  <w:pPr>
                                    <w:pStyle w:val="TableParagraph"/>
                                    <w:spacing w:before="76" w:line="237" w:lineRule="auto"/>
                                    <w:ind w:left="146" w:right="541" w:hanging="100"/>
                                    <w:rPr>
                                      <w:b/>
                                      <w:i/>
                                      <w:sz w:val="18"/>
                                    </w:rPr>
                                  </w:pPr>
                                  <w:r>
                                    <w:rPr>
                                      <w:b/>
                                      <w:i/>
                                      <w:color w:val="231F20"/>
                                      <w:sz w:val="18"/>
                                    </w:rPr>
                                    <w:t>Net</w:t>
                                  </w:r>
                                  <w:r>
                                    <w:rPr>
                                      <w:b/>
                                      <w:i/>
                                      <w:color w:val="231F20"/>
                                      <w:spacing w:val="-13"/>
                                      <w:sz w:val="18"/>
                                    </w:rPr>
                                    <w:t xml:space="preserve"> </w:t>
                                  </w:r>
                                  <w:r>
                                    <w:rPr>
                                      <w:b/>
                                      <w:i/>
                                      <w:color w:val="231F20"/>
                                      <w:sz w:val="18"/>
                                    </w:rPr>
                                    <w:t>increase/(decrease)</w:t>
                                  </w:r>
                                  <w:r>
                                    <w:rPr>
                                      <w:b/>
                                      <w:i/>
                                      <w:color w:val="231F20"/>
                                      <w:spacing w:val="-12"/>
                                      <w:sz w:val="18"/>
                                    </w:rPr>
                                    <w:t xml:space="preserve"> </w:t>
                                  </w:r>
                                  <w:r>
                                    <w:rPr>
                                      <w:b/>
                                      <w:i/>
                                      <w:color w:val="231F20"/>
                                      <w:sz w:val="18"/>
                                    </w:rPr>
                                    <w:t>in</w:t>
                                  </w:r>
                                  <w:r>
                                    <w:rPr>
                                      <w:b/>
                                      <w:i/>
                                      <w:color w:val="231F20"/>
                                      <w:spacing w:val="-13"/>
                                      <w:sz w:val="18"/>
                                    </w:rPr>
                                    <w:t xml:space="preserve"> </w:t>
                                  </w:r>
                                  <w:r>
                                    <w:rPr>
                                      <w:b/>
                                      <w:i/>
                                      <w:color w:val="231F20"/>
                                      <w:sz w:val="18"/>
                                    </w:rPr>
                                    <w:t xml:space="preserve">cash </w:t>
                                  </w:r>
                                  <w:r>
                                    <w:rPr>
                                      <w:b/>
                                      <w:i/>
                                      <w:color w:val="231F20"/>
                                      <w:spacing w:val="-4"/>
                                      <w:sz w:val="18"/>
                                    </w:rPr>
                                    <w:t>held</w:t>
                                  </w:r>
                                </w:p>
                                <w:p w14:paraId="57A8560B" w14:textId="77777777" w:rsidR="000F737C" w:rsidRDefault="00FA202A">
                                  <w:pPr>
                                    <w:pStyle w:val="TableParagraph"/>
                                    <w:spacing w:before="18" w:line="237" w:lineRule="auto"/>
                                    <w:ind w:left="306" w:hanging="100"/>
                                    <w:rPr>
                                      <w:sz w:val="18"/>
                                    </w:rPr>
                                  </w:pPr>
                                  <w:r>
                                    <w:rPr>
                                      <w:color w:val="231F20"/>
                                      <w:sz w:val="18"/>
                                    </w:rPr>
                                    <w:t>Cash</w:t>
                                  </w:r>
                                  <w:r>
                                    <w:rPr>
                                      <w:color w:val="231F20"/>
                                      <w:spacing w:val="-8"/>
                                      <w:sz w:val="18"/>
                                    </w:rPr>
                                    <w:t xml:space="preserve"> </w:t>
                                  </w:r>
                                  <w:r>
                                    <w:rPr>
                                      <w:color w:val="231F20"/>
                                      <w:sz w:val="18"/>
                                    </w:rPr>
                                    <w:t>and</w:t>
                                  </w:r>
                                  <w:r>
                                    <w:rPr>
                                      <w:color w:val="231F20"/>
                                      <w:spacing w:val="-8"/>
                                      <w:sz w:val="18"/>
                                    </w:rPr>
                                    <w:t xml:space="preserve"> </w:t>
                                  </w:r>
                                  <w:r>
                                    <w:rPr>
                                      <w:color w:val="231F20"/>
                                      <w:sz w:val="18"/>
                                    </w:rPr>
                                    <w:t>cash</w:t>
                                  </w:r>
                                  <w:r>
                                    <w:rPr>
                                      <w:color w:val="231F20"/>
                                      <w:spacing w:val="-8"/>
                                      <w:sz w:val="18"/>
                                    </w:rPr>
                                    <w:t xml:space="preserve"> </w:t>
                                  </w:r>
                                  <w:r>
                                    <w:rPr>
                                      <w:color w:val="231F20"/>
                                      <w:sz w:val="18"/>
                                    </w:rPr>
                                    <w:t>equivalents</w:t>
                                  </w:r>
                                  <w:r>
                                    <w:rPr>
                                      <w:color w:val="231F20"/>
                                      <w:spacing w:val="-8"/>
                                      <w:sz w:val="18"/>
                                    </w:rPr>
                                    <w:t xml:space="preserve"> </w:t>
                                  </w:r>
                                  <w:r>
                                    <w:rPr>
                                      <w:color w:val="231F20"/>
                                      <w:sz w:val="18"/>
                                    </w:rPr>
                                    <w:t xml:space="preserve">at </w:t>
                                  </w:r>
                                  <w:r>
                                    <w:rPr>
                                      <w:color w:val="231F20"/>
                                      <w:spacing w:val="-2"/>
                                      <w:sz w:val="18"/>
                                    </w:rPr>
                                    <w:t>beginning</w:t>
                                  </w:r>
                                  <w:r>
                                    <w:rPr>
                                      <w:color w:val="231F20"/>
                                      <w:spacing w:val="-4"/>
                                      <w:sz w:val="18"/>
                                    </w:rPr>
                                    <w:t xml:space="preserve"> </w:t>
                                  </w:r>
                                  <w:r>
                                    <w:rPr>
                                      <w:color w:val="231F20"/>
                                      <w:spacing w:val="-2"/>
                                      <w:sz w:val="18"/>
                                    </w:rPr>
                                    <w:t>of</w:t>
                                  </w:r>
                                  <w:r>
                                    <w:rPr>
                                      <w:color w:val="231F20"/>
                                      <w:spacing w:val="-4"/>
                                      <w:sz w:val="18"/>
                                    </w:rPr>
                                    <w:t xml:space="preserve"> </w:t>
                                  </w:r>
                                  <w:r>
                                    <w:rPr>
                                      <w:color w:val="231F20"/>
                                      <w:spacing w:val="-2"/>
                                      <w:sz w:val="18"/>
                                    </w:rPr>
                                    <w:t>reporting</w:t>
                                  </w:r>
                                  <w:r>
                                    <w:rPr>
                                      <w:color w:val="231F20"/>
                                      <w:spacing w:val="-4"/>
                                      <w:sz w:val="18"/>
                                    </w:rPr>
                                    <w:t xml:space="preserve"> </w:t>
                                  </w:r>
                                  <w:r>
                                    <w:rPr>
                                      <w:color w:val="231F20"/>
                                      <w:spacing w:val="-2"/>
                                      <w:sz w:val="18"/>
                                    </w:rPr>
                                    <w:t>period</w:t>
                                  </w:r>
                                </w:p>
                                <w:p w14:paraId="57A8560C" w14:textId="77777777" w:rsidR="000F737C" w:rsidRDefault="00FA202A">
                                  <w:pPr>
                                    <w:pStyle w:val="TableParagraph"/>
                                    <w:spacing w:before="56" w:line="204" w:lineRule="exact"/>
                                    <w:ind w:left="146" w:right="541" w:hanging="100"/>
                                    <w:rPr>
                                      <w:b/>
                                      <w:sz w:val="18"/>
                                    </w:rPr>
                                  </w:pPr>
                                  <w:r>
                                    <w:rPr>
                                      <w:b/>
                                      <w:color w:val="231F20"/>
                                      <w:sz w:val="18"/>
                                    </w:rPr>
                                    <w:t>Cash</w:t>
                                  </w:r>
                                  <w:r>
                                    <w:rPr>
                                      <w:b/>
                                      <w:color w:val="231F20"/>
                                      <w:spacing w:val="-15"/>
                                      <w:sz w:val="18"/>
                                    </w:rPr>
                                    <w:t xml:space="preserve"> </w:t>
                                  </w:r>
                                  <w:r>
                                    <w:rPr>
                                      <w:b/>
                                      <w:color w:val="231F20"/>
                                      <w:sz w:val="18"/>
                                    </w:rPr>
                                    <w:t>and</w:t>
                                  </w:r>
                                  <w:r>
                                    <w:rPr>
                                      <w:b/>
                                      <w:color w:val="231F20"/>
                                      <w:spacing w:val="-12"/>
                                      <w:sz w:val="18"/>
                                    </w:rPr>
                                    <w:t xml:space="preserve"> </w:t>
                                  </w:r>
                                  <w:r>
                                    <w:rPr>
                                      <w:b/>
                                      <w:color w:val="231F20"/>
                                      <w:sz w:val="18"/>
                                    </w:rPr>
                                    <w:t>cash</w:t>
                                  </w:r>
                                  <w:r>
                                    <w:rPr>
                                      <w:b/>
                                      <w:color w:val="231F20"/>
                                      <w:spacing w:val="-13"/>
                                      <w:sz w:val="18"/>
                                    </w:rPr>
                                    <w:t xml:space="preserve"> </w:t>
                                  </w:r>
                                  <w:r>
                                    <w:rPr>
                                      <w:b/>
                                      <w:color w:val="231F20"/>
                                      <w:sz w:val="18"/>
                                    </w:rPr>
                                    <w:t>equivalents</w:t>
                                  </w:r>
                                  <w:r>
                                    <w:rPr>
                                      <w:b/>
                                      <w:color w:val="231F20"/>
                                      <w:spacing w:val="-12"/>
                                      <w:sz w:val="18"/>
                                    </w:rPr>
                                    <w:t xml:space="preserve"> </w:t>
                                  </w:r>
                                  <w:r>
                                    <w:rPr>
                                      <w:b/>
                                      <w:color w:val="231F20"/>
                                      <w:sz w:val="18"/>
                                    </w:rPr>
                                    <w:t>at end of reporting period</w:t>
                                  </w:r>
                                </w:p>
                              </w:tc>
                              <w:tc>
                                <w:tcPr>
                                  <w:tcW w:w="1212" w:type="dxa"/>
                                  <w:tcBorders>
                                    <w:top w:val="single" w:sz="6" w:space="0" w:color="231F20"/>
                                  </w:tcBorders>
                                </w:tcPr>
                                <w:p w14:paraId="57A8560D" w14:textId="77777777" w:rsidR="000F737C" w:rsidRDefault="00FA202A">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57A8560E" w14:textId="77777777" w:rsidR="000F737C" w:rsidRDefault="00FA202A">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248" w:type="dxa"/>
                                  <w:tcBorders>
                                    <w:top w:val="single" w:sz="6" w:space="0" w:color="231F20"/>
                                  </w:tcBorders>
                                </w:tcPr>
                                <w:p w14:paraId="57A8560F" w14:textId="77777777" w:rsidR="000F737C" w:rsidRDefault="00FA202A">
                                  <w:pPr>
                                    <w:pStyle w:val="TableParagraph"/>
                                    <w:spacing w:line="179" w:lineRule="exact"/>
                                    <w:ind w:right="82"/>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57A85610" w14:textId="77777777" w:rsidR="000F737C" w:rsidRDefault="00FA202A">
                                  <w:pPr>
                                    <w:pStyle w:val="TableParagraph"/>
                                    <w:spacing w:line="179" w:lineRule="exact"/>
                                    <w:ind w:right="84"/>
                                    <w:jc w:val="right"/>
                                    <w:rPr>
                                      <w:sz w:val="18"/>
                                    </w:rPr>
                                  </w:pPr>
                                  <w:r>
                                    <w:rPr>
                                      <w:color w:val="231F20"/>
                                      <w:spacing w:val="-4"/>
                                      <w:sz w:val="18"/>
                                    </w:rPr>
                                    <w:t>2028-</w:t>
                                  </w:r>
                                  <w:r>
                                    <w:rPr>
                                      <w:color w:val="231F20"/>
                                      <w:spacing w:val="-5"/>
                                      <w:sz w:val="18"/>
                                    </w:rPr>
                                    <w:t>29</w:t>
                                  </w:r>
                                </w:p>
                              </w:tc>
                              <w:tc>
                                <w:tcPr>
                                  <w:tcW w:w="1177" w:type="dxa"/>
                                  <w:tcBorders>
                                    <w:top w:val="single" w:sz="6" w:space="0" w:color="231F20"/>
                                  </w:tcBorders>
                                </w:tcPr>
                                <w:p w14:paraId="57A85611" w14:textId="77777777" w:rsidR="000F737C" w:rsidRDefault="00FA202A">
                                  <w:pPr>
                                    <w:pStyle w:val="TableParagraph"/>
                                    <w:spacing w:line="179" w:lineRule="exact"/>
                                    <w:ind w:right="48"/>
                                    <w:jc w:val="right"/>
                                    <w:rPr>
                                      <w:sz w:val="18"/>
                                    </w:rPr>
                                  </w:pPr>
                                  <w:r>
                                    <w:rPr>
                                      <w:color w:val="231F20"/>
                                      <w:spacing w:val="-4"/>
                                      <w:sz w:val="18"/>
                                    </w:rPr>
                                    <w:t>2029-</w:t>
                                  </w:r>
                                  <w:r>
                                    <w:rPr>
                                      <w:color w:val="231F20"/>
                                      <w:spacing w:val="-5"/>
                                      <w:sz w:val="18"/>
                                    </w:rPr>
                                    <w:t>30</w:t>
                                  </w:r>
                                </w:p>
                              </w:tc>
                            </w:tr>
                            <w:tr w:rsidR="000F737C" w14:paraId="57A85619" w14:textId="77777777">
                              <w:trPr>
                                <w:trHeight w:val="189"/>
                              </w:trPr>
                              <w:tc>
                                <w:tcPr>
                                  <w:tcW w:w="3261" w:type="dxa"/>
                                  <w:vMerge/>
                                  <w:tcBorders>
                                    <w:top w:val="nil"/>
                                    <w:bottom w:val="single" w:sz="6" w:space="0" w:color="231F20"/>
                                  </w:tcBorders>
                                </w:tcPr>
                                <w:p w14:paraId="57A85613" w14:textId="77777777" w:rsidR="000F737C" w:rsidRDefault="000F737C">
                                  <w:pPr>
                                    <w:rPr>
                                      <w:sz w:val="2"/>
                                      <w:szCs w:val="2"/>
                                    </w:rPr>
                                  </w:pPr>
                                </w:p>
                              </w:tc>
                              <w:tc>
                                <w:tcPr>
                                  <w:tcW w:w="1212" w:type="dxa"/>
                                </w:tcPr>
                                <w:p w14:paraId="57A85614" w14:textId="77777777" w:rsidR="000F737C" w:rsidRDefault="00FA202A">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57A85615" w14:textId="77777777" w:rsidR="000F737C" w:rsidRDefault="00FA202A">
                                  <w:pPr>
                                    <w:pStyle w:val="TableParagraph"/>
                                    <w:spacing w:line="170" w:lineRule="exact"/>
                                    <w:ind w:right="45"/>
                                    <w:jc w:val="right"/>
                                    <w:rPr>
                                      <w:sz w:val="18"/>
                                    </w:rPr>
                                  </w:pPr>
                                  <w:r>
                                    <w:rPr>
                                      <w:color w:val="231F20"/>
                                      <w:spacing w:val="-2"/>
                                      <w:sz w:val="18"/>
                                    </w:rPr>
                                    <w:t>Budget</w:t>
                                  </w:r>
                                </w:p>
                              </w:tc>
                              <w:tc>
                                <w:tcPr>
                                  <w:tcW w:w="1248" w:type="dxa"/>
                                </w:tcPr>
                                <w:p w14:paraId="57A85616" w14:textId="77777777" w:rsidR="000F737C" w:rsidRDefault="00FA202A">
                                  <w:pPr>
                                    <w:pStyle w:val="TableParagraph"/>
                                    <w:spacing w:line="170" w:lineRule="exact"/>
                                    <w:ind w:right="82"/>
                                    <w:jc w:val="right"/>
                                    <w:rPr>
                                      <w:sz w:val="18"/>
                                    </w:rPr>
                                  </w:pPr>
                                  <w:r>
                                    <w:rPr>
                                      <w:color w:val="231F20"/>
                                      <w:spacing w:val="-2"/>
                                      <w:sz w:val="18"/>
                                    </w:rPr>
                                    <w:t>Forward</w:t>
                                  </w:r>
                                </w:p>
                              </w:tc>
                              <w:tc>
                                <w:tcPr>
                                  <w:tcW w:w="1212" w:type="dxa"/>
                                </w:tcPr>
                                <w:p w14:paraId="57A85617" w14:textId="77777777" w:rsidR="000F737C" w:rsidRDefault="00FA202A">
                                  <w:pPr>
                                    <w:pStyle w:val="TableParagraph"/>
                                    <w:spacing w:line="170" w:lineRule="exact"/>
                                    <w:ind w:right="82"/>
                                    <w:jc w:val="right"/>
                                    <w:rPr>
                                      <w:sz w:val="18"/>
                                    </w:rPr>
                                  </w:pPr>
                                  <w:r>
                                    <w:rPr>
                                      <w:color w:val="231F20"/>
                                      <w:spacing w:val="-2"/>
                                      <w:sz w:val="18"/>
                                    </w:rPr>
                                    <w:t>Forward</w:t>
                                  </w:r>
                                </w:p>
                              </w:tc>
                              <w:tc>
                                <w:tcPr>
                                  <w:tcW w:w="1177" w:type="dxa"/>
                                </w:tcPr>
                                <w:p w14:paraId="57A85618" w14:textId="77777777" w:rsidR="000F737C" w:rsidRDefault="00FA202A">
                                  <w:pPr>
                                    <w:pStyle w:val="TableParagraph"/>
                                    <w:spacing w:line="170" w:lineRule="exact"/>
                                    <w:ind w:right="48"/>
                                    <w:jc w:val="right"/>
                                    <w:rPr>
                                      <w:sz w:val="18"/>
                                    </w:rPr>
                                  </w:pPr>
                                  <w:r>
                                    <w:rPr>
                                      <w:color w:val="231F20"/>
                                      <w:spacing w:val="-2"/>
                                      <w:sz w:val="18"/>
                                    </w:rPr>
                                    <w:t>Forward</w:t>
                                  </w:r>
                                </w:p>
                              </w:tc>
                            </w:tr>
                            <w:tr w:rsidR="000F737C" w14:paraId="57A85620" w14:textId="77777777">
                              <w:trPr>
                                <w:trHeight w:val="189"/>
                              </w:trPr>
                              <w:tc>
                                <w:tcPr>
                                  <w:tcW w:w="3261" w:type="dxa"/>
                                  <w:vMerge/>
                                  <w:tcBorders>
                                    <w:top w:val="nil"/>
                                    <w:bottom w:val="single" w:sz="6" w:space="0" w:color="231F20"/>
                                  </w:tcBorders>
                                </w:tcPr>
                                <w:p w14:paraId="57A8561A" w14:textId="77777777" w:rsidR="000F737C" w:rsidRDefault="000F737C">
                                  <w:pPr>
                                    <w:rPr>
                                      <w:sz w:val="2"/>
                                      <w:szCs w:val="2"/>
                                    </w:rPr>
                                  </w:pPr>
                                </w:p>
                              </w:tc>
                              <w:tc>
                                <w:tcPr>
                                  <w:tcW w:w="1212" w:type="dxa"/>
                                </w:tcPr>
                                <w:p w14:paraId="57A8561B" w14:textId="77777777" w:rsidR="000F737C" w:rsidRDefault="00FA202A">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57A8561C" w14:textId="77777777" w:rsidR="000F737C" w:rsidRDefault="000F737C">
                                  <w:pPr>
                                    <w:pStyle w:val="TableParagraph"/>
                                    <w:rPr>
                                      <w:rFonts w:ascii="Times New Roman"/>
                                      <w:sz w:val="12"/>
                                    </w:rPr>
                                  </w:pPr>
                                </w:p>
                              </w:tc>
                              <w:tc>
                                <w:tcPr>
                                  <w:tcW w:w="1248" w:type="dxa"/>
                                </w:tcPr>
                                <w:p w14:paraId="57A8561D" w14:textId="77777777" w:rsidR="000F737C" w:rsidRDefault="00FA202A">
                                  <w:pPr>
                                    <w:pStyle w:val="TableParagraph"/>
                                    <w:spacing w:line="170" w:lineRule="exact"/>
                                    <w:ind w:right="82"/>
                                    <w:jc w:val="right"/>
                                    <w:rPr>
                                      <w:sz w:val="18"/>
                                    </w:rPr>
                                  </w:pPr>
                                  <w:r>
                                    <w:rPr>
                                      <w:color w:val="231F20"/>
                                      <w:spacing w:val="-2"/>
                                      <w:sz w:val="18"/>
                                    </w:rPr>
                                    <w:t>estimate</w:t>
                                  </w:r>
                                </w:p>
                              </w:tc>
                              <w:tc>
                                <w:tcPr>
                                  <w:tcW w:w="1212" w:type="dxa"/>
                                </w:tcPr>
                                <w:p w14:paraId="57A8561E" w14:textId="77777777" w:rsidR="000F737C" w:rsidRDefault="00FA202A">
                                  <w:pPr>
                                    <w:pStyle w:val="TableParagraph"/>
                                    <w:spacing w:line="170" w:lineRule="exact"/>
                                    <w:ind w:right="82"/>
                                    <w:jc w:val="right"/>
                                    <w:rPr>
                                      <w:sz w:val="18"/>
                                    </w:rPr>
                                  </w:pPr>
                                  <w:r>
                                    <w:rPr>
                                      <w:color w:val="231F20"/>
                                      <w:spacing w:val="-2"/>
                                      <w:sz w:val="18"/>
                                    </w:rPr>
                                    <w:t>estimate</w:t>
                                  </w:r>
                                </w:p>
                              </w:tc>
                              <w:tc>
                                <w:tcPr>
                                  <w:tcW w:w="1177" w:type="dxa"/>
                                </w:tcPr>
                                <w:p w14:paraId="57A8561F" w14:textId="77777777" w:rsidR="000F737C" w:rsidRDefault="00FA202A">
                                  <w:pPr>
                                    <w:pStyle w:val="TableParagraph"/>
                                    <w:spacing w:line="170" w:lineRule="exact"/>
                                    <w:ind w:right="48"/>
                                    <w:jc w:val="right"/>
                                    <w:rPr>
                                      <w:sz w:val="18"/>
                                    </w:rPr>
                                  </w:pPr>
                                  <w:r>
                                    <w:rPr>
                                      <w:color w:val="231F20"/>
                                      <w:spacing w:val="-2"/>
                                      <w:sz w:val="18"/>
                                    </w:rPr>
                                    <w:t>estimate</w:t>
                                  </w:r>
                                </w:p>
                              </w:tc>
                            </w:tr>
                            <w:tr w:rsidR="000F737C" w14:paraId="57A85627" w14:textId="77777777">
                              <w:trPr>
                                <w:trHeight w:val="216"/>
                              </w:trPr>
                              <w:tc>
                                <w:tcPr>
                                  <w:tcW w:w="3261" w:type="dxa"/>
                                  <w:vMerge/>
                                  <w:tcBorders>
                                    <w:top w:val="nil"/>
                                    <w:bottom w:val="single" w:sz="6" w:space="0" w:color="231F20"/>
                                  </w:tcBorders>
                                </w:tcPr>
                                <w:p w14:paraId="57A85621" w14:textId="77777777" w:rsidR="000F737C" w:rsidRDefault="000F737C">
                                  <w:pPr>
                                    <w:rPr>
                                      <w:sz w:val="2"/>
                                      <w:szCs w:val="2"/>
                                    </w:rPr>
                                  </w:pPr>
                                </w:p>
                              </w:tc>
                              <w:tc>
                                <w:tcPr>
                                  <w:tcW w:w="1212" w:type="dxa"/>
                                  <w:tcBorders>
                                    <w:bottom w:val="single" w:sz="6" w:space="0" w:color="231F20"/>
                                  </w:tcBorders>
                                </w:tcPr>
                                <w:p w14:paraId="57A85622" w14:textId="77777777" w:rsidR="000F737C" w:rsidRDefault="00FA202A">
                                  <w:pPr>
                                    <w:pStyle w:val="TableParagraph"/>
                                    <w:spacing w:line="195"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57A85623" w14:textId="77777777" w:rsidR="000F737C" w:rsidRDefault="00FA202A">
                                  <w:pPr>
                                    <w:pStyle w:val="TableParagraph"/>
                                    <w:spacing w:line="195" w:lineRule="exact"/>
                                    <w:ind w:right="46"/>
                                    <w:jc w:val="right"/>
                                    <w:rPr>
                                      <w:sz w:val="18"/>
                                    </w:rPr>
                                  </w:pPr>
                                  <w:r>
                                    <w:rPr>
                                      <w:color w:val="231F20"/>
                                      <w:spacing w:val="-2"/>
                                      <w:sz w:val="18"/>
                                    </w:rPr>
                                    <w:t>$'000</w:t>
                                  </w:r>
                                </w:p>
                              </w:tc>
                              <w:tc>
                                <w:tcPr>
                                  <w:tcW w:w="1248" w:type="dxa"/>
                                  <w:tcBorders>
                                    <w:bottom w:val="single" w:sz="6" w:space="0" w:color="231F20"/>
                                  </w:tcBorders>
                                </w:tcPr>
                                <w:p w14:paraId="57A85624" w14:textId="77777777" w:rsidR="000F737C" w:rsidRDefault="00FA202A">
                                  <w:pPr>
                                    <w:pStyle w:val="TableParagraph"/>
                                    <w:spacing w:line="195" w:lineRule="exact"/>
                                    <w:ind w:right="82"/>
                                    <w:jc w:val="right"/>
                                    <w:rPr>
                                      <w:sz w:val="18"/>
                                    </w:rPr>
                                  </w:pPr>
                                  <w:r>
                                    <w:rPr>
                                      <w:color w:val="231F20"/>
                                      <w:spacing w:val="-2"/>
                                      <w:sz w:val="18"/>
                                    </w:rPr>
                                    <w:t>$'000</w:t>
                                  </w:r>
                                </w:p>
                              </w:tc>
                              <w:tc>
                                <w:tcPr>
                                  <w:tcW w:w="1212" w:type="dxa"/>
                                  <w:tcBorders>
                                    <w:bottom w:val="single" w:sz="6" w:space="0" w:color="231F20"/>
                                  </w:tcBorders>
                                </w:tcPr>
                                <w:p w14:paraId="57A85625" w14:textId="77777777" w:rsidR="000F737C" w:rsidRDefault="00FA202A">
                                  <w:pPr>
                                    <w:pStyle w:val="TableParagraph"/>
                                    <w:spacing w:line="195" w:lineRule="exact"/>
                                    <w:ind w:right="82"/>
                                    <w:jc w:val="right"/>
                                    <w:rPr>
                                      <w:sz w:val="18"/>
                                    </w:rPr>
                                  </w:pPr>
                                  <w:r>
                                    <w:rPr>
                                      <w:color w:val="231F20"/>
                                      <w:spacing w:val="-2"/>
                                      <w:sz w:val="18"/>
                                    </w:rPr>
                                    <w:t>$'000</w:t>
                                  </w:r>
                                </w:p>
                              </w:tc>
                              <w:tc>
                                <w:tcPr>
                                  <w:tcW w:w="1177" w:type="dxa"/>
                                  <w:tcBorders>
                                    <w:bottom w:val="single" w:sz="6" w:space="0" w:color="231F20"/>
                                  </w:tcBorders>
                                </w:tcPr>
                                <w:p w14:paraId="57A85626" w14:textId="77777777" w:rsidR="000F737C" w:rsidRDefault="00FA202A">
                                  <w:pPr>
                                    <w:pStyle w:val="TableParagraph"/>
                                    <w:spacing w:line="195" w:lineRule="exact"/>
                                    <w:ind w:right="48"/>
                                    <w:jc w:val="right"/>
                                    <w:rPr>
                                      <w:sz w:val="18"/>
                                    </w:rPr>
                                  </w:pPr>
                                  <w:r>
                                    <w:rPr>
                                      <w:color w:val="231F20"/>
                                      <w:spacing w:val="-2"/>
                                      <w:sz w:val="18"/>
                                    </w:rPr>
                                    <w:t>$'000</w:t>
                                  </w:r>
                                </w:p>
                              </w:tc>
                            </w:tr>
                            <w:tr w:rsidR="000F737C" w14:paraId="57A85638" w14:textId="77777777">
                              <w:trPr>
                                <w:trHeight w:val="682"/>
                              </w:trPr>
                              <w:tc>
                                <w:tcPr>
                                  <w:tcW w:w="3261" w:type="dxa"/>
                                  <w:vMerge/>
                                  <w:tcBorders>
                                    <w:top w:val="nil"/>
                                    <w:bottom w:val="single" w:sz="6" w:space="0" w:color="231F20"/>
                                  </w:tcBorders>
                                </w:tcPr>
                                <w:p w14:paraId="57A85628" w14:textId="77777777" w:rsidR="000F737C" w:rsidRDefault="000F737C">
                                  <w:pPr>
                                    <w:rPr>
                                      <w:sz w:val="2"/>
                                      <w:szCs w:val="2"/>
                                    </w:rPr>
                                  </w:pPr>
                                </w:p>
                              </w:tc>
                              <w:tc>
                                <w:tcPr>
                                  <w:tcW w:w="1212" w:type="dxa"/>
                                  <w:tcBorders>
                                    <w:top w:val="single" w:sz="6" w:space="0" w:color="231F20"/>
                                  </w:tcBorders>
                                </w:tcPr>
                                <w:p w14:paraId="57A85629" w14:textId="77777777" w:rsidR="000F737C" w:rsidRDefault="000F737C">
                                  <w:pPr>
                                    <w:pStyle w:val="TableParagraph"/>
                                    <w:rPr>
                                      <w:sz w:val="18"/>
                                    </w:rPr>
                                  </w:pPr>
                                </w:p>
                                <w:p w14:paraId="57A8562A" w14:textId="77777777" w:rsidR="000F737C" w:rsidRDefault="000F737C">
                                  <w:pPr>
                                    <w:pStyle w:val="TableParagraph"/>
                                    <w:spacing w:before="62"/>
                                    <w:rPr>
                                      <w:sz w:val="18"/>
                                    </w:rPr>
                                  </w:pPr>
                                </w:p>
                                <w:p w14:paraId="57A8562B" w14:textId="77777777" w:rsidR="000F737C" w:rsidRDefault="00FA202A">
                                  <w:pPr>
                                    <w:pStyle w:val="TableParagraph"/>
                                    <w:spacing w:line="186" w:lineRule="exact"/>
                                    <w:ind w:right="100"/>
                                    <w:jc w:val="right"/>
                                    <w:rPr>
                                      <w:sz w:val="18"/>
                                    </w:rPr>
                                  </w:pPr>
                                  <w:r>
                                    <w:rPr>
                                      <w:color w:val="231F20"/>
                                      <w:spacing w:val="-2"/>
                                      <w:sz w:val="18"/>
                                    </w:rPr>
                                    <w:t>2,182,522</w:t>
                                  </w:r>
                                </w:p>
                              </w:tc>
                              <w:tc>
                                <w:tcPr>
                                  <w:tcW w:w="1212" w:type="dxa"/>
                                  <w:tcBorders>
                                    <w:top w:val="single" w:sz="6" w:space="0" w:color="231F20"/>
                                  </w:tcBorders>
                                  <w:shd w:val="clear" w:color="auto" w:fill="E7E8E8"/>
                                </w:tcPr>
                                <w:p w14:paraId="57A8562C" w14:textId="77777777" w:rsidR="000F737C" w:rsidRDefault="000F737C">
                                  <w:pPr>
                                    <w:pStyle w:val="TableParagraph"/>
                                    <w:rPr>
                                      <w:sz w:val="18"/>
                                    </w:rPr>
                                  </w:pPr>
                                </w:p>
                                <w:p w14:paraId="57A8562D" w14:textId="77777777" w:rsidR="000F737C" w:rsidRDefault="000F737C">
                                  <w:pPr>
                                    <w:pStyle w:val="TableParagraph"/>
                                    <w:spacing w:before="62"/>
                                    <w:rPr>
                                      <w:sz w:val="18"/>
                                    </w:rPr>
                                  </w:pPr>
                                </w:p>
                                <w:p w14:paraId="57A8562E" w14:textId="77777777" w:rsidR="000F737C" w:rsidRDefault="00FA202A">
                                  <w:pPr>
                                    <w:pStyle w:val="TableParagraph"/>
                                    <w:spacing w:line="186" w:lineRule="exact"/>
                                    <w:ind w:left="317"/>
                                    <w:rPr>
                                      <w:sz w:val="18"/>
                                    </w:rPr>
                                  </w:pPr>
                                  <w:r>
                                    <w:rPr>
                                      <w:color w:val="231F20"/>
                                      <w:spacing w:val="-2"/>
                                      <w:sz w:val="18"/>
                                    </w:rPr>
                                    <w:t>2,037,847</w:t>
                                  </w:r>
                                </w:p>
                              </w:tc>
                              <w:tc>
                                <w:tcPr>
                                  <w:tcW w:w="1248" w:type="dxa"/>
                                  <w:tcBorders>
                                    <w:top w:val="single" w:sz="6" w:space="0" w:color="231F20"/>
                                  </w:tcBorders>
                                </w:tcPr>
                                <w:p w14:paraId="57A8562F" w14:textId="77777777" w:rsidR="000F737C" w:rsidRDefault="000F737C">
                                  <w:pPr>
                                    <w:pStyle w:val="TableParagraph"/>
                                    <w:rPr>
                                      <w:sz w:val="18"/>
                                    </w:rPr>
                                  </w:pPr>
                                </w:p>
                                <w:p w14:paraId="57A85630" w14:textId="77777777" w:rsidR="000F737C" w:rsidRDefault="000F737C">
                                  <w:pPr>
                                    <w:pStyle w:val="TableParagraph"/>
                                    <w:spacing w:before="62"/>
                                    <w:rPr>
                                      <w:sz w:val="18"/>
                                    </w:rPr>
                                  </w:pPr>
                                </w:p>
                                <w:p w14:paraId="57A85631" w14:textId="77777777" w:rsidR="000F737C" w:rsidRDefault="00FA202A">
                                  <w:pPr>
                                    <w:pStyle w:val="TableParagraph"/>
                                    <w:spacing w:line="186" w:lineRule="exact"/>
                                    <w:ind w:right="136"/>
                                    <w:jc w:val="right"/>
                                    <w:rPr>
                                      <w:sz w:val="18"/>
                                    </w:rPr>
                                  </w:pPr>
                                  <w:r>
                                    <w:rPr>
                                      <w:color w:val="231F20"/>
                                      <w:spacing w:val="-2"/>
                                      <w:sz w:val="18"/>
                                    </w:rPr>
                                    <w:t>2,145,259</w:t>
                                  </w:r>
                                </w:p>
                              </w:tc>
                              <w:tc>
                                <w:tcPr>
                                  <w:tcW w:w="1212" w:type="dxa"/>
                                  <w:tcBorders>
                                    <w:top w:val="single" w:sz="6" w:space="0" w:color="231F20"/>
                                  </w:tcBorders>
                                </w:tcPr>
                                <w:p w14:paraId="57A85632" w14:textId="77777777" w:rsidR="000F737C" w:rsidRDefault="000F737C">
                                  <w:pPr>
                                    <w:pStyle w:val="TableParagraph"/>
                                    <w:rPr>
                                      <w:sz w:val="18"/>
                                    </w:rPr>
                                  </w:pPr>
                                </w:p>
                                <w:p w14:paraId="57A85633" w14:textId="77777777" w:rsidR="000F737C" w:rsidRDefault="000F737C">
                                  <w:pPr>
                                    <w:pStyle w:val="TableParagraph"/>
                                    <w:spacing w:before="62"/>
                                    <w:rPr>
                                      <w:sz w:val="18"/>
                                    </w:rPr>
                                  </w:pPr>
                                </w:p>
                                <w:p w14:paraId="57A85634" w14:textId="77777777" w:rsidR="000F737C" w:rsidRDefault="00FA202A">
                                  <w:pPr>
                                    <w:pStyle w:val="TableParagraph"/>
                                    <w:spacing w:line="186" w:lineRule="exact"/>
                                    <w:ind w:right="136"/>
                                    <w:jc w:val="right"/>
                                    <w:rPr>
                                      <w:sz w:val="18"/>
                                    </w:rPr>
                                  </w:pPr>
                                  <w:r>
                                    <w:rPr>
                                      <w:color w:val="231F20"/>
                                      <w:spacing w:val="-2"/>
                                      <w:sz w:val="18"/>
                                    </w:rPr>
                                    <w:t>2,288,133</w:t>
                                  </w:r>
                                </w:p>
                              </w:tc>
                              <w:tc>
                                <w:tcPr>
                                  <w:tcW w:w="1177" w:type="dxa"/>
                                  <w:tcBorders>
                                    <w:top w:val="single" w:sz="6" w:space="0" w:color="231F20"/>
                                  </w:tcBorders>
                                </w:tcPr>
                                <w:p w14:paraId="57A85635" w14:textId="77777777" w:rsidR="000F737C" w:rsidRDefault="000F737C">
                                  <w:pPr>
                                    <w:pStyle w:val="TableParagraph"/>
                                    <w:rPr>
                                      <w:sz w:val="18"/>
                                    </w:rPr>
                                  </w:pPr>
                                </w:p>
                                <w:p w14:paraId="57A85636" w14:textId="77777777" w:rsidR="000F737C" w:rsidRDefault="000F737C">
                                  <w:pPr>
                                    <w:pStyle w:val="TableParagraph"/>
                                    <w:spacing w:before="62"/>
                                    <w:rPr>
                                      <w:sz w:val="18"/>
                                    </w:rPr>
                                  </w:pPr>
                                </w:p>
                                <w:p w14:paraId="57A85637" w14:textId="77777777" w:rsidR="000F737C" w:rsidRDefault="00FA202A">
                                  <w:pPr>
                                    <w:pStyle w:val="TableParagraph"/>
                                    <w:spacing w:line="186" w:lineRule="exact"/>
                                    <w:ind w:left="280"/>
                                    <w:rPr>
                                      <w:sz w:val="18"/>
                                    </w:rPr>
                                  </w:pPr>
                                  <w:r>
                                    <w:rPr>
                                      <w:color w:val="231F20"/>
                                      <w:spacing w:val="-2"/>
                                      <w:sz w:val="18"/>
                                    </w:rPr>
                                    <w:t>2,440,522</w:t>
                                  </w:r>
                                </w:p>
                              </w:tc>
                            </w:tr>
                            <w:tr w:rsidR="000F737C" w14:paraId="57A8563F" w14:textId="77777777">
                              <w:trPr>
                                <w:trHeight w:val="198"/>
                              </w:trPr>
                              <w:tc>
                                <w:tcPr>
                                  <w:tcW w:w="3261" w:type="dxa"/>
                                  <w:vMerge/>
                                  <w:tcBorders>
                                    <w:top w:val="nil"/>
                                    <w:bottom w:val="single" w:sz="6" w:space="0" w:color="231F20"/>
                                  </w:tcBorders>
                                </w:tcPr>
                                <w:p w14:paraId="57A85639" w14:textId="77777777" w:rsidR="000F737C" w:rsidRDefault="000F737C">
                                  <w:pPr>
                                    <w:rPr>
                                      <w:sz w:val="2"/>
                                      <w:szCs w:val="2"/>
                                    </w:rPr>
                                  </w:pPr>
                                </w:p>
                              </w:tc>
                              <w:tc>
                                <w:tcPr>
                                  <w:tcW w:w="1212" w:type="dxa"/>
                                </w:tcPr>
                                <w:p w14:paraId="57A8563A" w14:textId="77777777" w:rsidR="000F737C" w:rsidRDefault="00FA202A">
                                  <w:pPr>
                                    <w:pStyle w:val="TableParagraph"/>
                                    <w:spacing w:line="179" w:lineRule="exact"/>
                                    <w:ind w:right="99"/>
                                    <w:jc w:val="right"/>
                                    <w:rPr>
                                      <w:sz w:val="18"/>
                                    </w:rPr>
                                  </w:pPr>
                                  <w:r>
                                    <w:rPr>
                                      <w:color w:val="231F20"/>
                                      <w:spacing w:val="-2"/>
                                      <w:sz w:val="18"/>
                                    </w:rPr>
                                    <w:t>6,928,943</w:t>
                                  </w:r>
                                </w:p>
                              </w:tc>
                              <w:tc>
                                <w:tcPr>
                                  <w:tcW w:w="1212" w:type="dxa"/>
                                  <w:shd w:val="clear" w:color="auto" w:fill="E7E8E8"/>
                                </w:tcPr>
                                <w:p w14:paraId="57A8563B" w14:textId="77777777" w:rsidR="000F737C" w:rsidRDefault="00FA202A">
                                  <w:pPr>
                                    <w:pStyle w:val="TableParagraph"/>
                                    <w:spacing w:line="179" w:lineRule="exact"/>
                                    <w:ind w:left="317"/>
                                    <w:rPr>
                                      <w:sz w:val="18"/>
                                    </w:rPr>
                                  </w:pPr>
                                  <w:r>
                                    <w:rPr>
                                      <w:color w:val="231F20"/>
                                      <w:spacing w:val="-2"/>
                                      <w:sz w:val="18"/>
                                    </w:rPr>
                                    <w:t>7,166,721</w:t>
                                  </w:r>
                                </w:p>
                              </w:tc>
                              <w:tc>
                                <w:tcPr>
                                  <w:tcW w:w="1248" w:type="dxa"/>
                                </w:tcPr>
                                <w:p w14:paraId="57A8563C" w14:textId="77777777" w:rsidR="000F737C" w:rsidRDefault="00FA202A">
                                  <w:pPr>
                                    <w:pStyle w:val="TableParagraph"/>
                                    <w:spacing w:line="179" w:lineRule="exact"/>
                                    <w:ind w:right="136"/>
                                    <w:jc w:val="right"/>
                                    <w:rPr>
                                      <w:sz w:val="18"/>
                                    </w:rPr>
                                  </w:pPr>
                                  <w:r>
                                    <w:rPr>
                                      <w:color w:val="231F20"/>
                                      <w:spacing w:val="-2"/>
                                      <w:sz w:val="18"/>
                                    </w:rPr>
                                    <w:t>7,630,245</w:t>
                                  </w:r>
                                </w:p>
                              </w:tc>
                              <w:tc>
                                <w:tcPr>
                                  <w:tcW w:w="1212" w:type="dxa"/>
                                </w:tcPr>
                                <w:p w14:paraId="57A8563D" w14:textId="77777777" w:rsidR="000F737C" w:rsidRDefault="00FA202A">
                                  <w:pPr>
                                    <w:pStyle w:val="TableParagraph"/>
                                    <w:spacing w:line="179" w:lineRule="exact"/>
                                    <w:ind w:right="136"/>
                                    <w:jc w:val="right"/>
                                    <w:rPr>
                                      <w:sz w:val="18"/>
                                    </w:rPr>
                                  </w:pPr>
                                  <w:r>
                                    <w:rPr>
                                      <w:color w:val="231F20"/>
                                      <w:spacing w:val="-2"/>
                                      <w:sz w:val="18"/>
                                    </w:rPr>
                                    <w:t>8,138,251</w:t>
                                  </w:r>
                                </w:p>
                              </w:tc>
                              <w:tc>
                                <w:tcPr>
                                  <w:tcW w:w="1177" w:type="dxa"/>
                                </w:tcPr>
                                <w:p w14:paraId="57A8563E" w14:textId="77777777" w:rsidR="000F737C" w:rsidRDefault="00FA202A">
                                  <w:pPr>
                                    <w:pStyle w:val="TableParagraph"/>
                                    <w:spacing w:line="179" w:lineRule="exact"/>
                                    <w:ind w:left="280"/>
                                    <w:rPr>
                                      <w:sz w:val="18"/>
                                    </w:rPr>
                                  </w:pPr>
                                  <w:r>
                                    <w:rPr>
                                      <w:color w:val="231F20"/>
                                      <w:spacing w:val="-2"/>
                                      <w:sz w:val="18"/>
                                    </w:rPr>
                                    <w:t>8,680,078</w:t>
                                  </w:r>
                                </w:p>
                              </w:tc>
                            </w:tr>
                            <w:tr w:rsidR="000F737C" w14:paraId="57A85646" w14:textId="77777777">
                              <w:trPr>
                                <w:trHeight w:val="197"/>
                              </w:trPr>
                              <w:tc>
                                <w:tcPr>
                                  <w:tcW w:w="3261" w:type="dxa"/>
                                  <w:vMerge/>
                                  <w:tcBorders>
                                    <w:top w:val="nil"/>
                                    <w:bottom w:val="single" w:sz="6" w:space="0" w:color="231F20"/>
                                  </w:tcBorders>
                                </w:tcPr>
                                <w:p w14:paraId="57A85640" w14:textId="77777777" w:rsidR="000F737C" w:rsidRDefault="000F737C">
                                  <w:pPr>
                                    <w:rPr>
                                      <w:sz w:val="2"/>
                                      <w:szCs w:val="2"/>
                                    </w:rPr>
                                  </w:pPr>
                                </w:p>
                              </w:tc>
                              <w:tc>
                                <w:tcPr>
                                  <w:tcW w:w="1212" w:type="dxa"/>
                                  <w:tcBorders>
                                    <w:bottom w:val="single" w:sz="6" w:space="0" w:color="231F20"/>
                                  </w:tcBorders>
                                </w:tcPr>
                                <w:p w14:paraId="57A85641" w14:textId="77777777" w:rsidR="000F737C" w:rsidRDefault="00FA202A">
                                  <w:pPr>
                                    <w:pStyle w:val="TableParagraph"/>
                                    <w:spacing w:line="177" w:lineRule="exact"/>
                                    <w:ind w:right="99"/>
                                    <w:jc w:val="right"/>
                                    <w:rPr>
                                      <w:sz w:val="18"/>
                                    </w:rPr>
                                  </w:pPr>
                                  <w:r>
                                    <w:rPr>
                                      <w:color w:val="231F20"/>
                                      <w:spacing w:val="-2"/>
                                      <w:sz w:val="18"/>
                                    </w:rPr>
                                    <w:t>2,687</w:t>
                                  </w:r>
                                </w:p>
                              </w:tc>
                              <w:tc>
                                <w:tcPr>
                                  <w:tcW w:w="1212" w:type="dxa"/>
                                  <w:tcBorders>
                                    <w:bottom w:val="single" w:sz="6" w:space="0" w:color="231F20"/>
                                  </w:tcBorders>
                                  <w:shd w:val="clear" w:color="auto" w:fill="E7E8E8"/>
                                </w:tcPr>
                                <w:p w14:paraId="57A85642" w14:textId="77777777" w:rsidR="000F737C" w:rsidRDefault="00FA202A">
                                  <w:pPr>
                                    <w:pStyle w:val="TableParagraph"/>
                                    <w:spacing w:line="177" w:lineRule="exact"/>
                                    <w:ind w:right="99"/>
                                    <w:jc w:val="right"/>
                                    <w:rPr>
                                      <w:sz w:val="18"/>
                                    </w:rPr>
                                  </w:pPr>
                                  <w:r>
                                    <w:rPr>
                                      <w:color w:val="231F20"/>
                                      <w:spacing w:val="-2"/>
                                      <w:sz w:val="18"/>
                                    </w:rPr>
                                    <w:t>7,041</w:t>
                                  </w:r>
                                </w:p>
                              </w:tc>
                              <w:tc>
                                <w:tcPr>
                                  <w:tcW w:w="1248" w:type="dxa"/>
                                  <w:tcBorders>
                                    <w:bottom w:val="single" w:sz="6" w:space="0" w:color="231F20"/>
                                  </w:tcBorders>
                                </w:tcPr>
                                <w:p w14:paraId="57A85643" w14:textId="77777777" w:rsidR="000F737C" w:rsidRDefault="00FA202A">
                                  <w:pPr>
                                    <w:pStyle w:val="TableParagraph"/>
                                    <w:spacing w:line="177" w:lineRule="exact"/>
                                    <w:ind w:right="136"/>
                                    <w:jc w:val="right"/>
                                    <w:rPr>
                                      <w:sz w:val="18"/>
                                    </w:rPr>
                                  </w:pPr>
                                  <w:r>
                                    <w:rPr>
                                      <w:color w:val="231F20"/>
                                      <w:spacing w:val="-10"/>
                                      <w:sz w:val="18"/>
                                    </w:rPr>
                                    <w:t>-</w:t>
                                  </w:r>
                                </w:p>
                              </w:tc>
                              <w:tc>
                                <w:tcPr>
                                  <w:tcW w:w="1212" w:type="dxa"/>
                                  <w:tcBorders>
                                    <w:bottom w:val="single" w:sz="6" w:space="0" w:color="231F20"/>
                                  </w:tcBorders>
                                </w:tcPr>
                                <w:p w14:paraId="57A85644" w14:textId="77777777" w:rsidR="000F737C" w:rsidRDefault="00FA202A">
                                  <w:pPr>
                                    <w:pStyle w:val="TableParagraph"/>
                                    <w:spacing w:line="177" w:lineRule="exact"/>
                                    <w:ind w:right="136"/>
                                    <w:jc w:val="right"/>
                                    <w:rPr>
                                      <w:sz w:val="18"/>
                                    </w:rPr>
                                  </w:pPr>
                                  <w:r>
                                    <w:rPr>
                                      <w:color w:val="231F20"/>
                                      <w:spacing w:val="-10"/>
                                      <w:sz w:val="18"/>
                                    </w:rPr>
                                    <w:t>-</w:t>
                                  </w:r>
                                </w:p>
                              </w:tc>
                              <w:tc>
                                <w:tcPr>
                                  <w:tcW w:w="1177" w:type="dxa"/>
                                  <w:tcBorders>
                                    <w:bottom w:val="single" w:sz="6" w:space="0" w:color="231F20"/>
                                  </w:tcBorders>
                                </w:tcPr>
                                <w:p w14:paraId="57A85645" w14:textId="77777777" w:rsidR="000F737C" w:rsidRDefault="00FA202A">
                                  <w:pPr>
                                    <w:pStyle w:val="TableParagraph"/>
                                    <w:spacing w:line="177" w:lineRule="exact"/>
                                    <w:ind w:right="101"/>
                                    <w:jc w:val="right"/>
                                    <w:rPr>
                                      <w:sz w:val="18"/>
                                    </w:rPr>
                                  </w:pPr>
                                  <w:r>
                                    <w:rPr>
                                      <w:color w:val="231F20"/>
                                      <w:spacing w:val="-10"/>
                                      <w:sz w:val="18"/>
                                    </w:rPr>
                                    <w:t>-</w:t>
                                  </w:r>
                                </w:p>
                              </w:tc>
                            </w:tr>
                            <w:tr w:rsidR="000F737C" w14:paraId="57A8564D" w14:textId="77777777">
                              <w:trPr>
                                <w:trHeight w:val="226"/>
                              </w:trPr>
                              <w:tc>
                                <w:tcPr>
                                  <w:tcW w:w="3261" w:type="dxa"/>
                                  <w:vMerge/>
                                  <w:tcBorders>
                                    <w:top w:val="nil"/>
                                    <w:bottom w:val="single" w:sz="6" w:space="0" w:color="231F20"/>
                                  </w:tcBorders>
                                </w:tcPr>
                                <w:p w14:paraId="57A85647" w14:textId="77777777" w:rsidR="000F737C" w:rsidRDefault="000F737C">
                                  <w:pPr>
                                    <w:rPr>
                                      <w:sz w:val="2"/>
                                      <w:szCs w:val="2"/>
                                    </w:rPr>
                                  </w:pPr>
                                </w:p>
                              </w:tc>
                              <w:tc>
                                <w:tcPr>
                                  <w:tcW w:w="1212" w:type="dxa"/>
                                  <w:tcBorders>
                                    <w:top w:val="single" w:sz="6" w:space="0" w:color="231F20"/>
                                    <w:bottom w:val="single" w:sz="6" w:space="0" w:color="231F20"/>
                                  </w:tcBorders>
                                </w:tcPr>
                                <w:p w14:paraId="57A85648" w14:textId="77777777" w:rsidR="000F737C" w:rsidRDefault="00FA202A">
                                  <w:pPr>
                                    <w:pStyle w:val="TableParagraph"/>
                                    <w:spacing w:before="21" w:line="185" w:lineRule="exact"/>
                                    <w:ind w:right="98"/>
                                    <w:jc w:val="right"/>
                                    <w:rPr>
                                      <w:b/>
                                      <w:i/>
                                      <w:sz w:val="18"/>
                                    </w:rPr>
                                  </w:pPr>
                                  <w:r>
                                    <w:rPr>
                                      <w:b/>
                                      <w:i/>
                                      <w:color w:val="231F20"/>
                                      <w:spacing w:val="-2"/>
                                      <w:sz w:val="18"/>
                                    </w:rPr>
                                    <w:t>9,114,152</w:t>
                                  </w:r>
                                </w:p>
                              </w:tc>
                              <w:tc>
                                <w:tcPr>
                                  <w:tcW w:w="1212" w:type="dxa"/>
                                  <w:tcBorders>
                                    <w:top w:val="single" w:sz="6" w:space="0" w:color="231F20"/>
                                    <w:bottom w:val="single" w:sz="6" w:space="0" w:color="231F20"/>
                                  </w:tcBorders>
                                  <w:shd w:val="clear" w:color="auto" w:fill="E7E8E8"/>
                                </w:tcPr>
                                <w:p w14:paraId="57A85649" w14:textId="77777777" w:rsidR="000F737C" w:rsidRDefault="00FA202A">
                                  <w:pPr>
                                    <w:pStyle w:val="TableParagraph"/>
                                    <w:spacing w:before="21" w:line="185" w:lineRule="exact"/>
                                    <w:ind w:left="317"/>
                                    <w:rPr>
                                      <w:b/>
                                      <w:i/>
                                      <w:sz w:val="18"/>
                                    </w:rPr>
                                  </w:pPr>
                                  <w:r>
                                    <w:rPr>
                                      <w:b/>
                                      <w:i/>
                                      <w:color w:val="231F20"/>
                                      <w:spacing w:val="-2"/>
                                      <w:sz w:val="18"/>
                                    </w:rPr>
                                    <w:t>9,211,609</w:t>
                                  </w:r>
                                </w:p>
                              </w:tc>
                              <w:tc>
                                <w:tcPr>
                                  <w:tcW w:w="1248" w:type="dxa"/>
                                  <w:tcBorders>
                                    <w:top w:val="single" w:sz="6" w:space="0" w:color="231F20"/>
                                    <w:bottom w:val="single" w:sz="6" w:space="0" w:color="231F20"/>
                                  </w:tcBorders>
                                </w:tcPr>
                                <w:p w14:paraId="57A8564A" w14:textId="77777777" w:rsidR="000F737C" w:rsidRDefault="00FA202A">
                                  <w:pPr>
                                    <w:pStyle w:val="TableParagraph"/>
                                    <w:spacing w:before="21" w:line="185" w:lineRule="exact"/>
                                    <w:ind w:right="136"/>
                                    <w:jc w:val="right"/>
                                    <w:rPr>
                                      <w:b/>
                                      <w:i/>
                                      <w:sz w:val="18"/>
                                    </w:rPr>
                                  </w:pPr>
                                  <w:r>
                                    <w:rPr>
                                      <w:b/>
                                      <w:i/>
                                      <w:color w:val="231F20"/>
                                      <w:spacing w:val="-2"/>
                                      <w:sz w:val="18"/>
                                    </w:rPr>
                                    <w:t>9,775,504</w:t>
                                  </w:r>
                                </w:p>
                              </w:tc>
                              <w:tc>
                                <w:tcPr>
                                  <w:tcW w:w="1212" w:type="dxa"/>
                                  <w:tcBorders>
                                    <w:top w:val="single" w:sz="6" w:space="0" w:color="231F20"/>
                                    <w:bottom w:val="single" w:sz="6" w:space="0" w:color="231F20"/>
                                  </w:tcBorders>
                                </w:tcPr>
                                <w:p w14:paraId="57A8564B" w14:textId="77777777" w:rsidR="000F737C" w:rsidRDefault="00FA202A">
                                  <w:pPr>
                                    <w:pStyle w:val="TableParagraph"/>
                                    <w:spacing w:before="21" w:line="185" w:lineRule="exact"/>
                                    <w:ind w:right="137"/>
                                    <w:jc w:val="right"/>
                                    <w:rPr>
                                      <w:b/>
                                      <w:i/>
                                      <w:sz w:val="18"/>
                                    </w:rPr>
                                  </w:pPr>
                                  <w:r>
                                    <w:rPr>
                                      <w:b/>
                                      <w:i/>
                                      <w:color w:val="231F20"/>
                                      <w:spacing w:val="-2"/>
                                      <w:sz w:val="18"/>
                                    </w:rPr>
                                    <w:t>10,426,384</w:t>
                                  </w:r>
                                </w:p>
                              </w:tc>
                              <w:tc>
                                <w:tcPr>
                                  <w:tcW w:w="1177" w:type="dxa"/>
                                  <w:tcBorders>
                                    <w:top w:val="single" w:sz="6" w:space="0" w:color="231F20"/>
                                    <w:bottom w:val="single" w:sz="6" w:space="0" w:color="231F20"/>
                                  </w:tcBorders>
                                </w:tcPr>
                                <w:p w14:paraId="57A8564C" w14:textId="77777777" w:rsidR="000F737C" w:rsidRDefault="00FA202A">
                                  <w:pPr>
                                    <w:pStyle w:val="TableParagraph"/>
                                    <w:spacing w:before="21" w:line="185" w:lineRule="exact"/>
                                    <w:ind w:left="180"/>
                                    <w:rPr>
                                      <w:b/>
                                      <w:i/>
                                      <w:sz w:val="18"/>
                                    </w:rPr>
                                  </w:pPr>
                                  <w:r>
                                    <w:rPr>
                                      <w:b/>
                                      <w:i/>
                                      <w:color w:val="231F20"/>
                                      <w:spacing w:val="-2"/>
                                      <w:sz w:val="18"/>
                                    </w:rPr>
                                    <w:t>11,120,600</w:t>
                                  </w:r>
                                </w:p>
                              </w:tc>
                            </w:tr>
                            <w:tr w:rsidR="000F737C" w14:paraId="57A85659" w14:textId="77777777">
                              <w:trPr>
                                <w:trHeight w:val="441"/>
                              </w:trPr>
                              <w:tc>
                                <w:tcPr>
                                  <w:tcW w:w="3261" w:type="dxa"/>
                                  <w:vMerge/>
                                  <w:tcBorders>
                                    <w:top w:val="nil"/>
                                    <w:bottom w:val="single" w:sz="6" w:space="0" w:color="231F20"/>
                                  </w:tcBorders>
                                </w:tcPr>
                                <w:p w14:paraId="57A8564E" w14:textId="77777777" w:rsidR="000F737C" w:rsidRDefault="000F737C">
                                  <w:pPr>
                                    <w:rPr>
                                      <w:sz w:val="2"/>
                                      <w:szCs w:val="2"/>
                                    </w:rPr>
                                  </w:pPr>
                                </w:p>
                              </w:tc>
                              <w:tc>
                                <w:tcPr>
                                  <w:tcW w:w="1212" w:type="dxa"/>
                                  <w:tcBorders>
                                    <w:top w:val="single" w:sz="6" w:space="0" w:color="231F20"/>
                                  </w:tcBorders>
                                </w:tcPr>
                                <w:p w14:paraId="57A8564F" w14:textId="77777777" w:rsidR="000F737C" w:rsidRDefault="000F737C">
                                  <w:pPr>
                                    <w:pStyle w:val="TableParagraph"/>
                                    <w:spacing w:before="27"/>
                                    <w:rPr>
                                      <w:sz w:val="18"/>
                                    </w:rPr>
                                  </w:pPr>
                                </w:p>
                                <w:p w14:paraId="57A85650" w14:textId="77777777" w:rsidR="000F737C" w:rsidRDefault="00FA202A">
                                  <w:pPr>
                                    <w:pStyle w:val="TableParagraph"/>
                                    <w:spacing w:before="1" w:line="186" w:lineRule="exact"/>
                                    <w:ind w:right="99"/>
                                    <w:jc w:val="right"/>
                                    <w:rPr>
                                      <w:sz w:val="18"/>
                                    </w:rPr>
                                  </w:pPr>
                                  <w:r>
                                    <w:rPr>
                                      <w:color w:val="231F20"/>
                                      <w:spacing w:val="-2"/>
                                      <w:sz w:val="18"/>
                                    </w:rPr>
                                    <w:t>778,695</w:t>
                                  </w:r>
                                </w:p>
                              </w:tc>
                              <w:tc>
                                <w:tcPr>
                                  <w:tcW w:w="1212" w:type="dxa"/>
                                  <w:tcBorders>
                                    <w:top w:val="single" w:sz="6" w:space="0" w:color="231F20"/>
                                  </w:tcBorders>
                                  <w:shd w:val="clear" w:color="auto" w:fill="E7E8E8"/>
                                </w:tcPr>
                                <w:p w14:paraId="57A85651" w14:textId="77777777" w:rsidR="000F737C" w:rsidRDefault="000F737C">
                                  <w:pPr>
                                    <w:pStyle w:val="TableParagraph"/>
                                    <w:spacing w:before="27"/>
                                    <w:rPr>
                                      <w:sz w:val="18"/>
                                    </w:rPr>
                                  </w:pPr>
                                </w:p>
                                <w:p w14:paraId="57A85652" w14:textId="77777777" w:rsidR="000F737C" w:rsidRDefault="00FA202A">
                                  <w:pPr>
                                    <w:pStyle w:val="TableParagraph"/>
                                    <w:spacing w:before="1" w:line="186" w:lineRule="exact"/>
                                    <w:ind w:right="99"/>
                                    <w:jc w:val="right"/>
                                    <w:rPr>
                                      <w:sz w:val="18"/>
                                    </w:rPr>
                                  </w:pPr>
                                  <w:r>
                                    <w:rPr>
                                      <w:color w:val="231F20"/>
                                      <w:spacing w:val="-2"/>
                                      <w:sz w:val="18"/>
                                    </w:rPr>
                                    <w:t>798,745</w:t>
                                  </w:r>
                                </w:p>
                              </w:tc>
                              <w:tc>
                                <w:tcPr>
                                  <w:tcW w:w="1248" w:type="dxa"/>
                                  <w:tcBorders>
                                    <w:top w:val="single" w:sz="6" w:space="0" w:color="231F20"/>
                                  </w:tcBorders>
                                </w:tcPr>
                                <w:p w14:paraId="57A85653" w14:textId="77777777" w:rsidR="000F737C" w:rsidRDefault="000F737C">
                                  <w:pPr>
                                    <w:pStyle w:val="TableParagraph"/>
                                    <w:spacing w:before="27"/>
                                    <w:rPr>
                                      <w:sz w:val="18"/>
                                    </w:rPr>
                                  </w:pPr>
                                </w:p>
                                <w:p w14:paraId="57A85654" w14:textId="77777777" w:rsidR="000F737C" w:rsidRDefault="00FA202A">
                                  <w:pPr>
                                    <w:pStyle w:val="TableParagraph"/>
                                    <w:spacing w:before="1" w:line="186" w:lineRule="exact"/>
                                    <w:ind w:right="136"/>
                                    <w:jc w:val="right"/>
                                    <w:rPr>
                                      <w:sz w:val="18"/>
                                    </w:rPr>
                                  </w:pPr>
                                  <w:r>
                                    <w:rPr>
                                      <w:color w:val="231F20"/>
                                      <w:spacing w:val="-2"/>
                                      <w:sz w:val="18"/>
                                    </w:rPr>
                                    <w:t>825,311</w:t>
                                  </w:r>
                                </w:p>
                              </w:tc>
                              <w:tc>
                                <w:tcPr>
                                  <w:tcW w:w="1212" w:type="dxa"/>
                                  <w:tcBorders>
                                    <w:top w:val="single" w:sz="6" w:space="0" w:color="231F20"/>
                                  </w:tcBorders>
                                </w:tcPr>
                                <w:p w14:paraId="57A85655" w14:textId="77777777" w:rsidR="000F737C" w:rsidRDefault="000F737C">
                                  <w:pPr>
                                    <w:pStyle w:val="TableParagraph"/>
                                    <w:spacing w:before="27"/>
                                    <w:rPr>
                                      <w:sz w:val="18"/>
                                    </w:rPr>
                                  </w:pPr>
                                </w:p>
                                <w:p w14:paraId="57A85656" w14:textId="77777777" w:rsidR="000F737C" w:rsidRDefault="00FA202A">
                                  <w:pPr>
                                    <w:pStyle w:val="TableParagraph"/>
                                    <w:spacing w:before="1" w:line="186" w:lineRule="exact"/>
                                    <w:ind w:right="136"/>
                                    <w:jc w:val="right"/>
                                    <w:rPr>
                                      <w:sz w:val="18"/>
                                    </w:rPr>
                                  </w:pPr>
                                  <w:r>
                                    <w:rPr>
                                      <w:color w:val="231F20"/>
                                      <w:spacing w:val="-2"/>
                                      <w:sz w:val="18"/>
                                    </w:rPr>
                                    <w:t>880,267</w:t>
                                  </w:r>
                                </w:p>
                              </w:tc>
                              <w:tc>
                                <w:tcPr>
                                  <w:tcW w:w="1177" w:type="dxa"/>
                                  <w:tcBorders>
                                    <w:top w:val="single" w:sz="6" w:space="0" w:color="231F20"/>
                                  </w:tcBorders>
                                </w:tcPr>
                                <w:p w14:paraId="57A85657" w14:textId="77777777" w:rsidR="000F737C" w:rsidRDefault="000F737C">
                                  <w:pPr>
                                    <w:pStyle w:val="TableParagraph"/>
                                    <w:spacing w:before="27"/>
                                    <w:rPr>
                                      <w:sz w:val="18"/>
                                    </w:rPr>
                                  </w:pPr>
                                </w:p>
                                <w:p w14:paraId="57A85658" w14:textId="77777777" w:rsidR="000F737C" w:rsidRDefault="00FA202A">
                                  <w:pPr>
                                    <w:pStyle w:val="TableParagraph"/>
                                    <w:spacing w:before="1" w:line="186" w:lineRule="exact"/>
                                    <w:ind w:left="428"/>
                                    <w:rPr>
                                      <w:sz w:val="18"/>
                                    </w:rPr>
                                  </w:pPr>
                                  <w:r>
                                    <w:rPr>
                                      <w:color w:val="231F20"/>
                                      <w:spacing w:val="-2"/>
                                      <w:sz w:val="18"/>
                                    </w:rPr>
                                    <w:t>934,133</w:t>
                                  </w:r>
                                </w:p>
                              </w:tc>
                            </w:tr>
                            <w:tr w:rsidR="000F737C" w14:paraId="57A85660" w14:textId="77777777">
                              <w:trPr>
                                <w:trHeight w:val="198"/>
                              </w:trPr>
                              <w:tc>
                                <w:tcPr>
                                  <w:tcW w:w="3261" w:type="dxa"/>
                                  <w:vMerge/>
                                  <w:tcBorders>
                                    <w:top w:val="nil"/>
                                    <w:bottom w:val="single" w:sz="6" w:space="0" w:color="231F20"/>
                                  </w:tcBorders>
                                </w:tcPr>
                                <w:p w14:paraId="57A8565A" w14:textId="77777777" w:rsidR="000F737C" w:rsidRDefault="000F737C">
                                  <w:pPr>
                                    <w:rPr>
                                      <w:sz w:val="2"/>
                                      <w:szCs w:val="2"/>
                                    </w:rPr>
                                  </w:pPr>
                                </w:p>
                              </w:tc>
                              <w:tc>
                                <w:tcPr>
                                  <w:tcW w:w="1212" w:type="dxa"/>
                                </w:tcPr>
                                <w:p w14:paraId="57A8565B" w14:textId="77777777" w:rsidR="000F737C" w:rsidRDefault="00FA202A">
                                  <w:pPr>
                                    <w:pStyle w:val="TableParagraph"/>
                                    <w:spacing w:line="179" w:lineRule="exact"/>
                                    <w:ind w:right="99"/>
                                    <w:jc w:val="right"/>
                                    <w:rPr>
                                      <w:sz w:val="18"/>
                                    </w:rPr>
                                  </w:pPr>
                                  <w:r>
                                    <w:rPr>
                                      <w:color w:val="231F20"/>
                                      <w:spacing w:val="-5"/>
                                      <w:sz w:val="18"/>
                                    </w:rPr>
                                    <w:t>942</w:t>
                                  </w:r>
                                </w:p>
                              </w:tc>
                              <w:tc>
                                <w:tcPr>
                                  <w:tcW w:w="1212" w:type="dxa"/>
                                  <w:shd w:val="clear" w:color="auto" w:fill="E7E8E8"/>
                                </w:tcPr>
                                <w:p w14:paraId="57A8565C" w14:textId="77777777" w:rsidR="000F737C" w:rsidRDefault="00FA202A">
                                  <w:pPr>
                                    <w:pStyle w:val="TableParagraph"/>
                                    <w:spacing w:line="179" w:lineRule="exact"/>
                                    <w:ind w:right="99"/>
                                    <w:jc w:val="right"/>
                                    <w:rPr>
                                      <w:sz w:val="18"/>
                                    </w:rPr>
                                  </w:pPr>
                                  <w:r>
                                    <w:rPr>
                                      <w:color w:val="231F20"/>
                                      <w:spacing w:val="-5"/>
                                      <w:sz w:val="18"/>
                                    </w:rPr>
                                    <w:t>188</w:t>
                                  </w:r>
                                </w:p>
                              </w:tc>
                              <w:tc>
                                <w:tcPr>
                                  <w:tcW w:w="1248" w:type="dxa"/>
                                </w:tcPr>
                                <w:p w14:paraId="57A8565D" w14:textId="77777777" w:rsidR="000F737C" w:rsidRDefault="00FA202A">
                                  <w:pPr>
                                    <w:pStyle w:val="TableParagraph"/>
                                    <w:spacing w:line="179" w:lineRule="exact"/>
                                    <w:ind w:right="136"/>
                                    <w:jc w:val="right"/>
                                    <w:rPr>
                                      <w:sz w:val="18"/>
                                    </w:rPr>
                                  </w:pPr>
                                  <w:r>
                                    <w:rPr>
                                      <w:color w:val="231F20"/>
                                      <w:spacing w:val="-5"/>
                                      <w:sz w:val="18"/>
                                    </w:rPr>
                                    <w:t>201</w:t>
                                  </w:r>
                                </w:p>
                              </w:tc>
                              <w:tc>
                                <w:tcPr>
                                  <w:tcW w:w="1212" w:type="dxa"/>
                                </w:tcPr>
                                <w:p w14:paraId="57A8565E" w14:textId="77777777" w:rsidR="000F737C" w:rsidRDefault="00FA202A">
                                  <w:pPr>
                                    <w:pStyle w:val="TableParagraph"/>
                                    <w:spacing w:line="179" w:lineRule="exact"/>
                                    <w:ind w:right="136"/>
                                    <w:jc w:val="right"/>
                                    <w:rPr>
                                      <w:sz w:val="18"/>
                                    </w:rPr>
                                  </w:pPr>
                                  <w:r>
                                    <w:rPr>
                                      <w:color w:val="231F20"/>
                                      <w:spacing w:val="-5"/>
                                      <w:sz w:val="18"/>
                                    </w:rPr>
                                    <w:t>215</w:t>
                                  </w:r>
                                </w:p>
                              </w:tc>
                              <w:tc>
                                <w:tcPr>
                                  <w:tcW w:w="1177" w:type="dxa"/>
                                </w:tcPr>
                                <w:p w14:paraId="57A8565F" w14:textId="77777777" w:rsidR="000F737C" w:rsidRDefault="00FA202A">
                                  <w:pPr>
                                    <w:pStyle w:val="TableParagraph"/>
                                    <w:spacing w:line="179" w:lineRule="exact"/>
                                    <w:ind w:right="101"/>
                                    <w:jc w:val="right"/>
                                    <w:rPr>
                                      <w:sz w:val="18"/>
                                    </w:rPr>
                                  </w:pPr>
                                  <w:r>
                                    <w:rPr>
                                      <w:color w:val="231F20"/>
                                      <w:spacing w:val="-5"/>
                                      <w:sz w:val="18"/>
                                    </w:rPr>
                                    <w:t>230</w:t>
                                  </w:r>
                                </w:p>
                              </w:tc>
                            </w:tr>
                            <w:tr w:rsidR="000F737C" w14:paraId="57A85667" w14:textId="77777777">
                              <w:trPr>
                                <w:trHeight w:val="197"/>
                              </w:trPr>
                              <w:tc>
                                <w:tcPr>
                                  <w:tcW w:w="3261" w:type="dxa"/>
                                  <w:vMerge/>
                                  <w:tcBorders>
                                    <w:top w:val="nil"/>
                                    <w:bottom w:val="single" w:sz="6" w:space="0" w:color="231F20"/>
                                  </w:tcBorders>
                                </w:tcPr>
                                <w:p w14:paraId="57A85661" w14:textId="77777777" w:rsidR="000F737C" w:rsidRDefault="000F737C">
                                  <w:pPr>
                                    <w:rPr>
                                      <w:sz w:val="2"/>
                                      <w:szCs w:val="2"/>
                                    </w:rPr>
                                  </w:pPr>
                                </w:p>
                              </w:tc>
                              <w:tc>
                                <w:tcPr>
                                  <w:tcW w:w="1212" w:type="dxa"/>
                                  <w:tcBorders>
                                    <w:bottom w:val="single" w:sz="6" w:space="0" w:color="231F20"/>
                                  </w:tcBorders>
                                </w:tcPr>
                                <w:p w14:paraId="57A85662" w14:textId="77777777" w:rsidR="000F737C" w:rsidRDefault="00FA202A">
                                  <w:pPr>
                                    <w:pStyle w:val="TableParagraph"/>
                                    <w:spacing w:line="177" w:lineRule="exact"/>
                                    <w:ind w:right="99"/>
                                    <w:jc w:val="right"/>
                                    <w:rPr>
                                      <w:sz w:val="18"/>
                                    </w:rPr>
                                  </w:pPr>
                                  <w:r>
                                    <w:rPr>
                                      <w:color w:val="231F20"/>
                                      <w:spacing w:val="-2"/>
                                      <w:sz w:val="18"/>
                                    </w:rPr>
                                    <w:t>1,135</w:t>
                                  </w:r>
                                </w:p>
                              </w:tc>
                              <w:tc>
                                <w:tcPr>
                                  <w:tcW w:w="1212" w:type="dxa"/>
                                  <w:tcBorders>
                                    <w:bottom w:val="single" w:sz="6" w:space="0" w:color="231F20"/>
                                  </w:tcBorders>
                                  <w:shd w:val="clear" w:color="auto" w:fill="E7E8E8"/>
                                </w:tcPr>
                                <w:p w14:paraId="57A85663" w14:textId="77777777" w:rsidR="000F737C" w:rsidRDefault="00FA202A">
                                  <w:pPr>
                                    <w:pStyle w:val="TableParagraph"/>
                                    <w:spacing w:line="177" w:lineRule="exact"/>
                                    <w:ind w:right="99"/>
                                    <w:jc w:val="right"/>
                                    <w:rPr>
                                      <w:sz w:val="18"/>
                                    </w:rPr>
                                  </w:pPr>
                                  <w:r>
                                    <w:rPr>
                                      <w:color w:val="231F20"/>
                                      <w:spacing w:val="-2"/>
                                      <w:sz w:val="18"/>
                                    </w:rPr>
                                    <w:t>1,147</w:t>
                                  </w:r>
                                </w:p>
                              </w:tc>
                              <w:tc>
                                <w:tcPr>
                                  <w:tcW w:w="1248" w:type="dxa"/>
                                  <w:tcBorders>
                                    <w:bottom w:val="single" w:sz="6" w:space="0" w:color="231F20"/>
                                  </w:tcBorders>
                                </w:tcPr>
                                <w:p w14:paraId="57A85664" w14:textId="77777777" w:rsidR="000F737C" w:rsidRDefault="00FA202A">
                                  <w:pPr>
                                    <w:pStyle w:val="TableParagraph"/>
                                    <w:spacing w:line="177" w:lineRule="exact"/>
                                    <w:ind w:right="136"/>
                                    <w:jc w:val="right"/>
                                    <w:rPr>
                                      <w:sz w:val="18"/>
                                    </w:rPr>
                                  </w:pPr>
                                  <w:r>
                                    <w:rPr>
                                      <w:color w:val="231F20"/>
                                      <w:spacing w:val="-2"/>
                                      <w:sz w:val="18"/>
                                    </w:rPr>
                                    <w:t>1,181</w:t>
                                  </w:r>
                                </w:p>
                              </w:tc>
                              <w:tc>
                                <w:tcPr>
                                  <w:tcW w:w="1212" w:type="dxa"/>
                                  <w:tcBorders>
                                    <w:bottom w:val="single" w:sz="6" w:space="0" w:color="231F20"/>
                                  </w:tcBorders>
                                </w:tcPr>
                                <w:p w14:paraId="57A85665" w14:textId="77777777" w:rsidR="000F737C" w:rsidRDefault="00FA202A">
                                  <w:pPr>
                                    <w:pStyle w:val="TableParagraph"/>
                                    <w:spacing w:line="177" w:lineRule="exact"/>
                                    <w:ind w:right="136"/>
                                    <w:jc w:val="right"/>
                                    <w:rPr>
                                      <w:sz w:val="18"/>
                                    </w:rPr>
                                  </w:pPr>
                                  <w:r>
                                    <w:rPr>
                                      <w:color w:val="231F20"/>
                                      <w:spacing w:val="-2"/>
                                      <w:sz w:val="18"/>
                                    </w:rPr>
                                    <w:t>1,216</w:t>
                                  </w:r>
                                </w:p>
                              </w:tc>
                              <w:tc>
                                <w:tcPr>
                                  <w:tcW w:w="1177" w:type="dxa"/>
                                  <w:tcBorders>
                                    <w:bottom w:val="single" w:sz="6" w:space="0" w:color="231F20"/>
                                  </w:tcBorders>
                                </w:tcPr>
                                <w:p w14:paraId="57A85666" w14:textId="77777777" w:rsidR="000F737C" w:rsidRDefault="00FA202A">
                                  <w:pPr>
                                    <w:pStyle w:val="TableParagraph"/>
                                    <w:spacing w:line="177" w:lineRule="exact"/>
                                    <w:ind w:right="102"/>
                                    <w:jc w:val="right"/>
                                    <w:rPr>
                                      <w:sz w:val="18"/>
                                    </w:rPr>
                                  </w:pPr>
                                  <w:r>
                                    <w:rPr>
                                      <w:color w:val="231F20"/>
                                      <w:spacing w:val="-2"/>
                                      <w:sz w:val="18"/>
                                    </w:rPr>
                                    <w:t>1,252</w:t>
                                  </w:r>
                                </w:p>
                              </w:tc>
                            </w:tr>
                            <w:tr w:rsidR="000F737C" w14:paraId="57A8566E" w14:textId="77777777">
                              <w:trPr>
                                <w:trHeight w:val="226"/>
                              </w:trPr>
                              <w:tc>
                                <w:tcPr>
                                  <w:tcW w:w="3261" w:type="dxa"/>
                                  <w:vMerge/>
                                  <w:tcBorders>
                                    <w:top w:val="nil"/>
                                    <w:bottom w:val="single" w:sz="6" w:space="0" w:color="231F20"/>
                                  </w:tcBorders>
                                </w:tcPr>
                                <w:p w14:paraId="57A85668" w14:textId="77777777" w:rsidR="000F737C" w:rsidRDefault="000F737C">
                                  <w:pPr>
                                    <w:rPr>
                                      <w:sz w:val="2"/>
                                      <w:szCs w:val="2"/>
                                    </w:rPr>
                                  </w:pPr>
                                </w:p>
                              </w:tc>
                              <w:tc>
                                <w:tcPr>
                                  <w:tcW w:w="1212" w:type="dxa"/>
                                  <w:tcBorders>
                                    <w:top w:val="single" w:sz="6" w:space="0" w:color="231F20"/>
                                    <w:bottom w:val="single" w:sz="6" w:space="0" w:color="231F20"/>
                                  </w:tcBorders>
                                </w:tcPr>
                                <w:p w14:paraId="57A85669" w14:textId="77777777" w:rsidR="000F737C" w:rsidRDefault="00FA202A">
                                  <w:pPr>
                                    <w:pStyle w:val="TableParagraph"/>
                                    <w:spacing w:before="21" w:line="185" w:lineRule="exact"/>
                                    <w:ind w:right="99"/>
                                    <w:jc w:val="right"/>
                                    <w:rPr>
                                      <w:b/>
                                      <w:i/>
                                      <w:sz w:val="18"/>
                                    </w:rPr>
                                  </w:pPr>
                                  <w:r>
                                    <w:rPr>
                                      <w:b/>
                                      <w:i/>
                                      <w:color w:val="231F20"/>
                                      <w:spacing w:val="-2"/>
                                      <w:sz w:val="18"/>
                                    </w:rPr>
                                    <w:t>780,772</w:t>
                                  </w:r>
                                </w:p>
                              </w:tc>
                              <w:tc>
                                <w:tcPr>
                                  <w:tcW w:w="1212" w:type="dxa"/>
                                  <w:tcBorders>
                                    <w:top w:val="single" w:sz="6" w:space="0" w:color="231F20"/>
                                    <w:bottom w:val="single" w:sz="6" w:space="0" w:color="231F20"/>
                                  </w:tcBorders>
                                  <w:shd w:val="clear" w:color="auto" w:fill="E7E8E8"/>
                                </w:tcPr>
                                <w:p w14:paraId="57A8566A" w14:textId="77777777" w:rsidR="000F737C" w:rsidRDefault="00FA202A">
                                  <w:pPr>
                                    <w:pStyle w:val="TableParagraph"/>
                                    <w:spacing w:before="21" w:line="185" w:lineRule="exact"/>
                                    <w:ind w:right="99"/>
                                    <w:jc w:val="right"/>
                                    <w:rPr>
                                      <w:b/>
                                      <w:i/>
                                      <w:sz w:val="18"/>
                                    </w:rPr>
                                  </w:pPr>
                                  <w:r>
                                    <w:rPr>
                                      <w:b/>
                                      <w:i/>
                                      <w:color w:val="231F20"/>
                                      <w:spacing w:val="-2"/>
                                      <w:sz w:val="18"/>
                                    </w:rPr>
                                    <w:t>800,080</w:t>
                                  </w:r>
                                </w:p>
                              </w:tc>
                              <w:tc>
                                <w:tcPr>
                                  <w:tcW w:w="1248" w:type="dxa"/>
                                  <w:tcBorders>
                                    <w:top w:val="single" w:sz="6" w:space="0" w:color="231F20"/>
                                    <w:bottom w:val="single" w:sz="6" w:space="0" w:color="231F20"/>
                                  </w:tcBorders>
                                </w:tcPr>
                                <w:p w14:paraId="57A8566B" w14:textId="77777777" w:rsidR="000F737C" w:rsidRDefault="00FA202A">
                                  <w:pPr>
                                    <w:pStyle w:val="TableParagraph"/>
                                    <w:spacing w:before="21" w:line="185" w:lineRule="exact"/>
                                    <w:ind w:right="136"/>
                                    <w:jc w:val="right"/>
                                    <w:rPr>
                                      <w:b/>
                                      <w:i/>
                                      <w:sz w:val="18"/>
                                    </w:rPr>
                                  </w:pPr>
                                  <w:r>
                                    <w:rPr>
                                      <w:b/>
                                      <w:i/>
                                      <w:color w:val="231F20"/>
                                      <w:spacing w:val="-2"/>
                                      <w:sz w:val="18"/>
                                    </w:rPr>
                                    <w:t>826,693</w:t>
                                  </w:r>
                                </w:p>
                              </w:tc>
                              <w:tc>
                                <w:tcPr>
                                  <w:tcW w:w="1212" w:type="dxa"/>
                                  <w:tcBorders>
                                    <w:top w:val="single" w:sz="6" w:space="0" w:color="231F20"/>
                                    <w:bottom w:val="single" w:sz="6" w:space="0" w:color="231F20"/>
                                  </w:tcBorders>
                                </w:tcPr>
                                <w:p w14:paraId="57A8566C" w14:textId="77777777" w:rsidR="000F737C" w:rsidRDefault="00FA202A">
                                  <w:pPr>
                                    <w:pStyle w:val="TableParagraph"/>
                                    <w:spacing w:before="21" w:line="185" w:lineRule="exact"/>
                                    <w:ind w:right="136"/>
                                    <w:jc w:val="right"/>
                                    <w:rPr>
                                      <w:b/>
                                      <w:i/>
                                      <w:sz w:val="18"/>
                                    </w:rPr>
                                  </w:pPr>
                                  <w:r>
                                    <w:rPr>
                                      <w:b/>
                                      <w:i/>
                                      <w:color w:val="231F20"/>
                                      <w:spacing w:val="-2"/>
                                      <w:sz w:val="18"/>
                                    </w:rPr>
                                    <w:t>881,698</w:t>
                                  </w:r>
                                </w:p>
                              </w:tc>
                              <w:tc>
                                <w:tcPr>
                                  <w:tcW w:w="1177" w:type="dxa"/>
                                  <w:tcBorders>
                                    <w:top w:val="single" w:sz="6" w:space="0" w:color="231F20"/>
                                    <w:bottom w:val="single" w:sz="6" w:space="0" w:color="231F20"/>
                                  </w:tcBorders>
                                </w:tcPr>
                                <w:p w14:paraId="57A8566D" w14:textId="77777777" w:rsidR="000F737C" w:rsidRDefault="00FA202A">
                                  <w:pPr>
                                    <w:pStyle w:val="TableParagraph"/>
                                    <w:spacing w:before="21" w:line="185" w:lineRule="exact"/>
                                    <w:ind w:left="428"/>
                                    <w:rPr>
                                      <w:b/>
                                      <w:i/>
                                      <w:sz w:val="18"/>
                                    </w:rPr>
                                  </w:pPr>
                                  <w:r>
                                    <w:rPr>
                                      <w:b/>
                                      <w:i/>
                                      <w:color w:val="231F20"/>
                                      <w:spacing w:val="-2"/>
                                      <w:sz w:val="18"/>
                                    </w:rPr>
                                    <w:t>935,615</w:t>
                                  </w:r>
                                </w:p>
                              </w:tc>
                            </w:tr>
                            <w:tr w:rsidR="000F737C" w14:paraId="57A8567A" w14:textId="77777777">
                              <w:trPr>
                                <w:trHeight w:val="470"/>
                              </w:trPr>
                              <w:tc>
                                <w:tcPr>
                                  <w:tcW w:w="3261" w:type="dxa"/>
                                  <w:vMerge/>
                                  <w:tcBorders>
                                    <w:top w:val="nil"/>
                                    <w:bottom w:val="single" w:sz="6" w:space="0" w:color="231F20"/>
                                  </w:tcBorders>
                                </w:tcPr>
                                <w:p w14:paraId="57A8566F" w14:textId="77777777" w:rsidR="000F737C" w:rsidRDefault="000F737C">
                                  <w:pPr>
                                    <w:rPr>
                                      <w:sz w:val="2"/>
                                      <w:szCs w:val="2"/>
                                    </w:rPr>
                                  </w:pPr>
                                </w:p>
                              </w:tc>
                              <w:tc>
                                <w:tcPr>
                                  <w:tcW w:w="1212" w:type="dxa"/>
                                  <w:tcBorders>
                                    <w:top w:val="single" w:sz="6" w:space="0" w:color="231F20"/>
                                    <w:bottom w:val="single" w:sz="6" w:space="0" w:color="231F20"/>
                                  </w:tcBorders>
                                </w:tcPr>
                                <w:p w14:paraId="57A85670" w14:textId="77777777" w:rsidR="000F737C" w:rsidRDefault="000F737C">
                                  <w:pPr>
                                    <w:pStyle w:val="TableParagraph"/>
                                    <w:spacing w:before="58"/>
                                    <w:rPr>
                                      <w:sz w:val="18"/>
                                    </w:rPr>
                                  </w:pPr>
                                </w:p>
                                <w:p w14:paraId="57A85671" w14:textId="77777777" w:rsidR="000F737C" w:rsidRDefault="00FA202A">
                                  <w:pPr>
                                    <w:pStyle w:val="TableParagraph"/>
                                    <w:spacing w:before="1" w:line="185" w:lineRule="exact"/>
                                    <w:ind w:right="99"/>
                                    <w:jc w:val="right"/>
                                    <w:rPr>
                                      <w:b/>
                                      <w:sz w:val="18"/>
                                    </w:rPr>
                                  </w:pPr>
                                  <w:r>
                                    <w:rPr>
                                      <w:b/>
                                      <w:color w:val="231F20"/>
                                      <w:spacing w:val="-2"/>
                                      <w:sz w:val="18"/>
                                    </w:rPr>
                                    <w:t>8,333,380</w:t>
                                  </w:r>
                                </w:p>
                              </w:tc>
                              <w:tc>
                                <w:tcPr>
                                  <w:tcW w:w="1212" w:type="dxa"/>
                                  <w:tcBorders>
                                    <w:top w:val="single" w:sz="6" w:space="0" w:color="231F20"/>
                                    <w:bottom w:val="single" w:sz="6" w:space="0" w:color="231F20"/>
                                  </w:tcBorders>
                                  <w:shd w:val="clear" w:color="auto" w:fill="E7E8E8"/>
                                </w:tcPr>
                                <w:p w14:paraId="57A85672" w14:textId="77777777" w:rsidR="000F737C" w:rsidRDefault="000F737C">
                                  <w:pPr>
                                    <w:pStyle w:val="TableParagraph"/>
                                    <w:spacing w:before="58"/>
                                    <w:rPr>
                                      <w:sz w:val="18"/>
                                    </w:rPr>
                                  </w:pPr>
                                </w:p>
                                <w:p w14:paraId="57A85673" w14:textId="77777777" w:rsidR="000F737C" w:rsidRDefault="00FA202A">
                                  <w:pPr>
                                    <w:pStyle w:val="TableParagraph"/>
                                    <w:spacing w:before="1" w:line="185" w:lineRule="exact"/>
                                    <w:ind w:left="317"/>
                                    <w:rPr>
                                      <w:b/>
                                      <w:sz w:val="18"/>
                                    </w:rPr>
                                  </w:pPr>
                                  <w:r>
                                    <w:rPr>
                                      <w:b/>
                                      <w:color w:val="231F20"/>
                                      <w:spacing w:val="-2"/>
                                      <w:sz w:val="18"/>
                                    </w:rPr>
                                    <w:t>8,411,529</w:t>
                                  </w:r>
                                </w:p>
                              </w:tc>
                              <w:tc>
                                <w:tcPr>
                                  <w:tcW w:w="1248" w:type="dxa"/>
                                  <w:tcBorders>
                                    <w:top w:val="single" w:sz="6" w:space="0" w:color="231F20"/>
                                    <w:bottom w:val="single" w:sz="6" w:space="0" w:color="231F20"/>
                                  </w:tcBorders>
                                </w:tcPr>
                                <w:p w14:paraId="57A85674" w14:textId="77777777" w:rsidR="000F737C" w:rsidRDefault="000F737C">
                                  <w:pPr>
                                    <w:pStyle w:val="TableParagraph"/>
                                    <w:spacing w:before="58"/>
                                    <w:rPr>
                                      <w:sz w:val="18"/>
                                    </w:rPr>
                                  </w:pPr>
                                </w:p>
                                <w:p w14:paraId="57A85675" w14:textId="77777777" w:rsidR="000F737C" w:rsidRDefault="00FA202A">
                                  <w:pPr>
                                    <w:pStyle w:val="TableParagraph"/>
                                    <w:spacing w:before="1" w:line="185" w:lineRule="exact"/>
                                    <w:ind w:right="136"/>
                                    <w:jc w:val="right"/>
                                    <w:rPr>
                                      <w:b/>
                                      <w:sz w:val="18"/>
                                    </w:rPr>
                                  </w:pPr>
                                  <w:r>
                                    <w:rPr>
                                      <w:b/>
                                      <w:color w:val="231F20"/>
                                      <w:spacing w:val="-2"/>
                                      <w:sz w:val="18"/>
                                    </w:rPr>
                                    <w:t>8,948,811</w:t>
                                  </w:r>
                                </w:p>
                              </w:tc>
                              <w:tc>
                                <w:tcPr>
                                  <w:tcW w:w="1212" w:type="dxa"/>
                                  <w:tcBorders>
                                    <w:top w:val="single" w:sz="6" w:space="0" w:color="231F20"/>
                                    <w:bottom w:val="single" w:sz="6" w:space="0" w:color="231F20"/>
                                  </w:tcBorders>
                                </w:tcPr>
                                <w:p w14:paraId="57A85676" w14:textId="77777777" w:rsidR="000F737C" w:rsidRDefault="000F737C">
                                  <w:pPr>
                                    <w:pStyle w:val="TableParagraph"/>
                                    <w:spacing w:before="58"/>
                                    <w:rPr>
                                      <w:sz w:val="18"/>
                                    </w:rPr>
                                  </w:pPr>
                                </w:p>
                                <w:p w14:paraId="57A85677" w14:textId="77777777" w:rsidR="000F737C" w:rsidRDefault="00FA202A">
                                  <w:pPr>
                                    <w:pStyle w:val="TableParagraph"/>
                                    <w:spacing w:before="1" w:line="185" w:lineRule="exact"/>
                                    <w:ind w:right="136"/>
                                    <w:jc w:val="right"/>
                                    <w:rPr>
                                      <w:b/>
                                      <w:sz w:val="18"/>
                                    </w:rPr>
                                  </w:pPr>
                                  <w:r>
                                    <w:rPr>
                                      <w:b/>
                                      <w:color w:val="231F20"/>
                                      <w:spacing w:val="-2"/>
                                      <w:sz w:val="18"/>
                                    </w:rPr>
                                    <w:t>9,544,686</w:t>
                                  </w:r>
                                </w:p>
                              </w:tc>
                              <w:tc>
                                <w:tcPr>
                                  <w:tcW w:w="1177" w:type="dxa"/>
                                  <w:tcBorders>
                                    <w:top w:val="single" w:sz="6" w:space="0" w:color="231F20"/>
                                    <w:bottom w:val="single" w:sz="6" w:space="0" w:color="231F20"/>
                                  </w:tcBorders>
                                </w:tcPr>
                                <w:p w14:paraId="57A85678" w14:textId="77777777" w:rsidR="000F737C" w:rsidRDefault="000F737C">
                                  <w:pPr>
                                    <w:pStyle w:val="TableParagraph"/>
                                    <w:spacing w:before="58"/>
                                    <w:rPr>
                                      <w:sz w:val="18"/>
                                    </w:rPr>
                                  </w:pPr>
                                </w:p>
                                <w:p w14:paraId="57A85679" w14:textId="77777777" w:rsidR="000F737C" w:rsidRDefault="00FA202A">
                                  <w:pPr>
                                    <w:pStyle w:val="TableParagraph"/>
                                    <w:spacing w:before="1" w:line="185" w:lineRule="exact"/>
                                    <w:ind w:left="181"/>
                                    <w:rPr>
                                      <w:b/>
                                      <w:sz w:val="18"/>
                                    </w:rPr>
                                  </w:pPr>
                                  <w:r>
                                    <w:rPr>
                                      <w:b/>
                                      <w:color w:val="231F20"/>
                                      <w:spacing w:val="-2"/>
                                      <w:sz w:val="18"/>
                                    </w:rPr>
                                    <w:t>10,184,985</w:t>
                                  </w:r>
                                </w:p>
                              </w:tc>
                            </w:tr>
                            <w:tr w:rsidR="000F737C" w14:paraId="57A8568B" w14:textId="77777777">
                              <w:trPr>
                                <w:trHeight w:val="681"/>
                              </w:trPr>
                              <w:tc>
                                <w:tcPr>
                                  <w:tcW w:w="3261" w:type="dxa"/>
                                  <w:vMerge/>
                                  <w:tcBorders>
                                    <w:top w:val="nil"/>
                                    <w:bottom w:val="single" w:sz="6" w:space="0" w:color="231F20"/>
                                  </w:tcBorders>
                                </w:tcPr>
                                <w:p w14:paraId="57A8567B" w14:textId="77777777" w:rsidR="000F737C" w:rsidRDefault="000F737C">
                                  <w:pPr>
                                    <w:rPr>
                                      <w:sz w:val="2"/>
                                      <w:szCs w:val="2"/>
                                    </w:rPr>
                                  </w:pPr>
                                </w:p>
                              </w:tc>
                              <w:tc>
                                <w:tcPr>
                                  <w:tcW w:w="1212" w:type="dxa"/>
                                  <w:tcBorders>
                                    <w:top w:val="single" w:sz="6" w:space="0" w:color="231F20"/>
                                    <w:bottom w:val="single" w:sz="6" w:space="0" w:color="231F20"/>
                                  </w:tcBorders>
                                </w:tcPr>
                                <w:p w14:paraId="57A8567C" w14:textId="77777777" w:rsidR="000F737C" w:rsidRDefault="000F737C">
                                  <w:pPr>
                                    <w:pStyle w:val="TableParagraph"/>
                                    <w:rPr>
                                      <w:sz w:val="18"/>
                                    </w:rPr>
                                  </w:pPr>
                                </w:p>
                                <w:p w14:paraId="57A8567D" w14:textId="77777777" w:rsidR="000F737C" w:rsidRDefault="000F737C">
                                  <w:pPr>
                                    <w:pStyle w:val="TableParagraph"/>
                                    <w:spacing w:before="62"/>
                                    <w:rPr>
                                      <w:sz w:val="18"/>
                                    </w:rPr>
                                  </w:pPr>
                                </w:p>
                                <w:p w14:paraId="57A8567E" w14:textId="77777777" w:rsidR="000F737C" w:rsidRDefault="00FA202A">
                                  <w:pPr>
                                    <w:pStyle w:val="TableParagraph"/>
                                    <w:spacing w:line="185" w:lineRule="exact"/>
                                    <w:ind w:right="99"/>
                                    <w:jc w:val="right"/>
                                    <w:rPr>
                                      <w:sz w:val="18"/>
                                    </w:rPr>
                                  </w:pPr>
                                  <w:r>
                                    <w:rPr>
                                      <w:color w:val="231F20"/>
                                      <w:spacing w:val="-2"/>
                                      <w:sz w:val="18"/>
                                    </w:rPr>
                                    <w:t>183,166,714</w:t>
                                  </w:r>
                                </w:p>
                              </w:tc>
                              <w:tc>
                                <w:tcPr>
                                  <w:tcW w:w="1212" w:type="dxa"/>
                                  <w:tcBorders>
                                    <w:top w:val="single" w:sz="6" w:space="0" w:color="231F20"/>
                                    <w:bottom w:val="single" w:sz="6" w:space="0" w:color="231F20"/>
                                  </w:tcBorders>
                                  <w:shd w:val="clear" w:color="auto" w:fill="E7E8E8"/>
                                </w:tcPr>
                                <w:p w14:paraId="57A8567F" w14:textId="77777777" w:rsidR="000F737C" w:rsidRDefault="000F737C">
                                  <w:pPr>
                                    <w:pStyle w:val="TableParagraph"/>
                                    <w:rPr>
                                      <w:sz w:val="18"/>
                                    </w:rPr>
                                  </w:pPr>
                                </w:p>
                                <w:p w14:paraId="57A85680" w14:textId="77777777" w:rsidR="000F737C" w:rsidRDefault="000F737C">
                                  <w:pPr>
                                    <w:pStyle w:val="TableParagraph"/>
                                    <w:spacing w:before="62"/>
                                    <w:rPr>
                                      <w:sz w:val="18"/>
                                    </w:rPr>
                                  </w:pPr>
                                </w:p>
                                <w:p w14:paraId="57A85681" w14:textId="77777777" w:rsidR="000F737C" w:rsidRDefault="00FA202A">
                                  <w:pPr>
                                    <w:pStyle w:val="TableParagraph"/>
                                    <w:spacing w:line="185" w:lineRule="exact"/>
                                    <w:ind w:left="119"/>
                                    <w:rPr>
                                      <w:sz w:val="18"/>
                                    </w:rPr>
                                  </w:pPr>
                                  <w:r>
                                    <w:rPr>
                                      <w:color w:val="231F20"/>
                                      <w:spacing w:val="-2"/>
                                      <w:sz w:val="18"/>
                                    </w:rPr>
                                    <w:t>188,661,716</w:t>
                                  </w:r>
                                </w:p>
                              </w:tc>
                              <w:tc>
                                <w:tcPr>
                                  <w:tcW w:w="1248" w:type="dxa"/>
                                  <w:tcBorders>
                                    <w:top w:val="single" w:sz="6" w:space="0" w:color="231F20"/>
                                    <w:bottom w:val="single" w:sz="6" w:space="0" w:color="231F20"/>
                                  </w:tcBorders>
                                </w:tcPr>
                                <w:p w14:paraId="57A85682" w14:textId="77777777" w:rsidR="000F737C" w:rsidRDefault="000F737C">
                                  <w:pPr>
                                    <w:pStyle w:val="TableParagraph"/>
                                    <w:rPr>
                                      <w:sz w:val="18"/>
                                    </w:rPr>
                                  </w:pPr>
                                </w:p>
                                <w:p w14:paraId="57A85683" w14:textId="77777777" w:rsidR="000F737C" w:rsidRDefault="000F737C">
                                  <w:pPr>
                                    <w:pStyle w:val="TableParagraph"/>
                                    <w:spacing w:before="62"/>
                                    <w:rPr>
                                      <w:sz w:val="18"/>
                                    </w:rPr>
                                  </w:pPr>
                                </w:p>
                                <w:p w14:paraId="57A85684" w14:textId="77777777" w:rsidR="000F737C" w:rsidRDefault="00FA202A">
                                  <w:pPr>
                                    <w:pStyle w:val="TableParagraph"/>
                                    <w:spacing w:line="185" w:lineRule="exact"/>
                                    <w:ind w:right="136"/>
                                    <w:jc w:val="right"/>
                                    <w:rPr>
                                      <w:sz w:val="18"/>
                                    </w:rPr>
                                  </w:pPr>
                                  <w:r>
                                    <w:rPr>
                                      <w:color w:val="231F20"/>
                                      <w:spacing w:val="-2"/>
                                      <w:sz w:val="18"/>
                                    </w:rPr>
                                    <w:t>194,321,567</w:t>
                                  </w:r>
                                </w:p>
                              </w:tc>
                              <w:tc>
                                <w:tcPr>
                                  <w:tcW w:w="1212" w:type="dxa"/>
                                  <w:tcBorders>
                                    <w:top w:val="single" w:sz="6" w:space="0" w:color="231F20"/>
                                    <w:bottom w:val="single" w:sz="6" w:space="0" w:color="231F20"/>
                                  </w:tcBorders>
                                </w:tcPr>
                                <w:p w14:paraId="57A85685" w14:textId="77777777" w:rsidR="000F737C" w:rsidRDefault="000F737C">
                                  <w:pPr>
                                    <w:pStyle w:val="TableParagraph"/>
                                    <w:rPr>
                                      <w:sz w:val="18"/>
                                    </w:rPr>
                                  </w:pPr>
                                </w:p>
                                <w:p w14:paraId="57A85686" w14:textId="77777777" w:rsidR="000F737C" w:rsidRDefault="000F737C">
                                  <w:pPr>
                                    <w:pStyle w:val="TableParagraph"/>
                                    <w:spacing w:before="62"/>
                                    <w:rPr>
                                      <w:sz w:val="18"/>
                                    </w:rPr>
                                  </w:pPr>
                                </w:p>
                                <w:p w14:paraId="57A85687" w14:textId="77777777" w:rsidR="000F737C" w:rsidRDefault="00FA202A">
                                  <w:pPr>
                                    <w:pStyle w:val="TableParagraph"/>
                                    <w:spacing w:line="185" w:lineRule="exact"/>
                                    <w:ind w:right="137"/>
                                    <w:jc w:val="right"/>
                                    <w:rPr>
                                      <w:sz w:val="18"/>
                                    </w:rPr>
                                  </w:pPr>
                                  <w:r>
                                    <w:rPr>
                                      <w:color w:val="231F20"/>
                                      <w:spacing w:val="-2"/>
                                      <w:sz w:val="18"/>
                                    </w:rPr>
                                    <w:t>200,151,214</w:t>
                                  </w:r>
                                </w:p>
                              </w:tc>
                              <w:tc>
                                <w:tcPr>
                                  <w:tcW w:w="1177" w:type="dxa"/>
                                  <w:tcBorders>
                                    <w:top w:val="single" w:sz="6" w:space="0" w:color="231F20"/>
                                    <w:bottom w:val="single" w:sz="6" w:space="0" w:color="231F20"/>
                                  </w:tcBorders>
                                </w:tcPr>
                                <w:p w14:paraId="57A85688" w14:textId="77777777" w:rsidR="000F737C" w:rsidRDefault="000F737C">
                                  <w:pPr>
                                    <w:pStyle w:val="TableParagraph"/>
                                    <w:rPr>
                                      <w:sz w:val="18"/>
                                    </w:rPr>
                                  </w:pPr>
                                </w:p>
                                <w:p w14:paraId="57A85689" w14:textId="77777777" w:rsidR="000F737C" w:rsidRDefault="000F737C">
                                  <w:pPr>
                                    <w:pStyle w:val="TableParagraph"/>
                                    <w:spacing w:before="62"/>
                                    <w:rPr>
                                      <w:sz w:val="18"/>
                                    </w:rPr>
                                  </w:pPr>
                                </w:p>
                                <w:p w14:paraId="57A8568A" w14:textId="77777777" w:rsidR="000F737C" w:rsidRDefault="00FA202A">
                                  <w:pPr>
                                    <w:pStyle w:val="TableParagraph"/>
                                    <w:spacing w:line="185" w:lineRule="exact"/>
                                    <w:ind w:left="81"/>
                                    <w:rPr>
                                      <w:sz w:val="18"/>
                                    </w:rPr>
                                  </w:pPr>
                                  <w:r>
                                    <w:rPr>
                                      <w:color w:val="231F20"/>
                                      <w:spacing w:val="-2"/>
                                      <w:sz w:val="18"/>
                                    </w:rPr>
                                    <w:t>206,155,750</w:t>
                                  </w:r>
                                </w:p>
                              </w:tc>
                            </w:tr>
                            <w:tr w:rsidR="000F737C" w14:paraId="57A85692" w14:textId="77777777">
                              <w:trPr>
                                <w:trHeight w:val="226"/>
                              </w:trPr>
                              <w:tc>
                                <w:tcPr>
                                  <w:tcW w:w="3261" w:type="dxa"/>
                                  <w:vMerge/>
                                  <w:tcBorders>
                                    <w:top w:val="nil"/>
                                    <w:bottom w:val="single" w:sz="6" w:space="0" w:color="231F20"/>
                                  </w:tcBorders>
                                </w:tcPr>
                                <w:p w14:paraId="57A8568C" w14:textId="77777777" w:rsidR="000F737C" w:rsidRDefault="000F737C">
                                  <w:pPr>
                                    <w:rPr>
                                      <w:sz w:val="2"/>
                                      <w:szCs w:val="2"/>
                                    </w:rPr>
                                  </w:pPr>
                                </w:p>
                              </w:tc>
                              <w:tc>
                                <w:tcPr>
                                  <w:tcW w:w="1212" w:type="dxa"/>
                                  <w:tcBorders>
                                    <w:top w:val="single" w:sz="6" w:space="0" w:color="231F20"/>
                                    <w:bottom w:val="single" w:sz="6" w:space="0" w:color="231F20"/>
                                  </w:tcBorders>
                                </w:tcPr>
                                <w:p w14:paraId="57A8568D" w14:textId="77777777" w:rsidR="000F737C" w:rsidRDefault="00FA202A">
                                  <w:pPr>
                                    <w:pStyle w:val="TableParagraph"/>
                                    <w:spacing w:before="21" w:line="185" w:lineRule="exact"/>
                                    <w:ind w:right="98"/>
                                    <w:jc w:val="right"/>
                                    <w:rPr>
                                      <w:b/>
                                      <w:i/>
                                      <w:sz w:val="18"/>
                                    </w:rPr>
                                  </w:pPr>
                                  <w:r>
                                    <w:rPr>
                                      <w:b/>
                                      <w:i/>
                                      <w:color w:val="231F20"/>
                                      <w:spacing w:val="-2"/>
                                      <w:sz w:val="18"/>
                                    </w:rPr>
                                    <w:t>183,166,714</w:t>
                                  </w:r>
                                </w:p>
                              </w:tc>
                              <w:tc>
                                <w:tcPr>
                                  <w:tcW w:w="1212" w:type="dxa"/>
                                  <w:tcBorders>
                                    <w:top w:val="single" w:sz="6" w:space="0" w:color="231F20"/>
                                    <w:bottom w:val="single" w:sz="6" w:space="0" w:color="231F20"/>
                                  </w:tcBorders>
                                  <w:shd w:val="clear" w:color="auto" w:fill="E7E8E8"/>
                                </w:tcPr>
                                <w:p w14:paraId="57A8568E" w14:textId="77777777" w:rsidR="000F737C" w:rsidRDefault="00FA202A">
                                  <w:pPr>
                                    <w:pStyle w:val="TableParagraph"/>
                                    <w:spacing w:before="21" w:line="185" w:lineRule="exact"/>
                                    <w:ind w:left="119"/>
                                    <w:rPr>
                                      <w:b/>
                                      <w:i/>
                                      <w:sz w:val="18"/>
                                    </w:rPr>
                                  </w:pPr>
                                  <w:r>
                                    <w:rPr>
                                      <w:b/>
                                      <w:i/>
                                      <w:color w:val="231F20"/>
                                      <w:spacing w:val="-2"/>
                                      <w:sz w:val="18"/>
                                    </w:rPr>
                                    <w:t>188,661,716</w:t>
                                  </w:r>
                                </w:p>
                              </w:tc>
                              <w:tc>
                                <w:tcPr>
                                  <w:tcW w:w="1248" w:type="dxa"/>
                                  <w:tcBorders>
                                    <w:top w:val="single" w:sz="6" w:space="0" w:color="231F20"/>
                                    <w:bottom w:val="single" w:sz="6" w:space="0" w:color="231F20"/>
                                  </w:tcBorders>
                                </w:tcPr>
                                <w:p w14:paraId="57A8568F" w14:textId="77777777" w:rsidR="000F737C" w:rsidRDefault="00FA202A">
                                  <w:pPr>
                                    <w:pStyle w:val="TableParagraph"/>
                                    <w:spacing w:before="21" w:line="185" w:lineRule="exact"/>
                                    <w:ind w:right="136"/>
                                    <w:jc w:val="right"/>
                                    <w:rPr>
                                      <w:b/>
                                      <w:i/>
                                      <w:sz w:val="18"/>
                                    </w:rPr>
                                  </w:pPr>
                                  <w:r>
                                    <w:rPr>
                                      <w:b/>
                                      <w:i/>
                                      <w:color w:val="231F20"/>
                                      <w:spacing w:val="-2"/>
                                      <w:sz w:val="18"/>
                                    </w:rPr>
                                    <w:t>194,321,567</w:t>
                                  </w:r>
                                </w:p>
                              </w:tc>
                              <w:tc>
                                <w:tcPr>
                                  <w:tcW w:w="1212" w:type="dxa"/>
                                  <w:tcBorders>
                                    <w:top w:val="single" w:sz="6" w:space="0" w:color="231F20"/>
                                    <w:bottom w:val="single" w:sz="6" w:space="0" w:color="231F20"/>
                                  </w:tcBorders>
                                </w:tcPr>
                                <w:p w14:paraId="57A85690" w14:textId="77777777" w:rsidR="000F737C" w:rsidRDefault="00FA202A">
                                  <w:pPr>
                                    <w:pStyle w:val="TableParagraph"/>
                                    <w:spacing w:before="21" w:line="185" w:lineRule="exact"/>
                                    <w:ind w:right="137"/>
                                    <w:jc w:val="right"/>
                                    <w:rPr>
                                      <w:b/>
                                      <w:i/>
                                      <w:sz w:val="18"/>
                                    </w:rPr>
                                  </w:pPr>
                                  <w:r>
                                    <w:rPr>
                                      <w:b/>
                                      <w:i/>
                                      <w:color w:val="231F20"/>
                                      <w:spacing w:val="-2"/>
                                      <w:sz w:val="18"/>
                                    </w:rPr>
                                    <w:t>200,151,214</w:t>
                                  </w:r>
                                </w:p>
                              </w:tc>
                              <w:tc>
                                <w:tcPr>
                                  <w:tcW w:w="1177" w:type="dxa"/>
                                  <w:tcBorders>
                                    <w:top w:val="single" w:sz="6" w:space="0" w:color="231F20"/>
                                    <w:bottom w:val="single" w:sz="6" w:space="0" w:color="231F20"/>
                                  </w:tcBorders>
                                </w:tcPr>
                                <w:p w14:paraId="57A85691" w14:textId="77777777" w:rsidR="000F737C" w:rsidRDefault="00FA202A">
                                  <w:pPr>
                                    <w:pStyle w:val="TableParagraph"/>
                                    <w:spacing w:before="21" w:line="185" w:lineRule="exact"/>
                                    <w:ind w:left="81"/>
                                    <w:rPr>
                                      <w:b/>
                                      <w:i/>
                                      <w:sz w:val="18"/>
                                    </w:rPr>
                                  </w:pPr>
                                  <w:r>
                                    <w:rPr>
                                      <w:b/>
                                      <w:i/>
                                      <w:color w:val="231F20"/>
                                      <w:spacing w:val="-2"/>
                                      <w:sz w:val="18"/>
                                    </w:rPr>
                                    <w:t>206,155,750</w:t>
                                  </w:r>
                                </w:p>
                              </w:tc>
                            </w:tr>
                            <w:tr w:rsidR="000F737C" w14:paraId="57A8569E" w14:textId="77777777">
                              <w:trPr>
                                <w:trHeight w:val="439"/>
                              </w:trPr>
                              <w:tc>
                                <w:tcPr>
                                  <w:tcW w:w="3261" w:type="dxa"/>
                                  <w:vMerge/>
                                  <w:tcBorders>
                                    <w:top w:val="nil"/>
                                    <w:bottom w:val="single" w:sz="6" w:space="0" w:color="231F20"/>
                                  </w:tcBorders>
                                </w:tcPr>
                                <w:p w14:paraId="57A85693" w14:textId="77777777" w:rsidR="000F737C" w:rsidRDefault="000F737C">
                                  <w:pPr>
                                    <w:rPr>
                                      <w:sz w:val="2"/>
                                      <w:szCs w:val="2"/>
                                    </w:rPr>
                                  </w:pPr>
                                </w:p>
                              </w:tc>
                              <w:tc>
                                <w:tcPr>
                                  <w:tcW w:w="1212" w:type="dxa"/>
                                  <w:tcBorders>
                                    <w:top w:val="single" w:sz="6" w:space="0" w:color="231F20"/>
                                    <w:bottom w:val="single" w:sz="6" w:space="0" w:color="231F20"/>
                                  </w:tcBorders>
                                </w:tcPr>
                                <w:p w14:paraId="57A85694" w14:textId="77777777" w:rsidR="000F737C" w:rsidRDefault="000F737C">
                                  <w:pPr>
                                    <w:pStyle w:val="TableParagraph"/>
                                    <w:spacing w:before="27"/>
                                    <w:rPr>
                                      <w:sz w:val="18"/>
                                    </w:rPr>
                                  </w:pPr>
                                </w:p>
                                <w:p w14:paraId="57A85695" w14:textId="77777777" w:rsidR="000F737C" w:rsidRDefault="00FA202A">
                                  <w:pPr>
                                    <w:pStyle w:val="TableParagraph"/>
                                    <w:spacing w:before="1" w:line="185" w:lineRule="exact"/>
                                    <w:ind w:right="99"/>
                                    <w:jc w:val="right"/>
                                    <w:rPr>
                                      <w:sz w:val="18"/>
                                    </w:rPr>
                                  </w:pPr>
                                  <w:r>
                                    <w:rPr>
                                      <w:color w:val="231F20"/>
                                      <w:spacing w:val="-2"/>
                                      <w:sz w:val="18"/>
                                    </w:rPr>
                                    <w:t>191,497,683</w:t>
                                  </w:r>
                                </w:p>
                              </w:tc>
                              <w:tc>
                                <w:tcPr>
                                  <w:tcW w:w="1212" w:type="dxa"/>
                                  <w:tcBorders>
                                    <w:top w:val="single" w:sz="6" w:space="0" w:color="231F20"/>
                                    <w:bottom w:val="single" w:sz="6" w:space="0" w:color="231F20"/>
                                  </w:tcBorders>
                                  <w:shd w:val="clear" w:color="auto" w:fill="E7E8E8"/>
                                </w:tcPr>
                                <w:p w14:paraId="57A85696" w14:textId="77777777" w:rsidR="000F737C" w:rsidRDefault="000F737C">
                                  <w:pPr>
                                    <w:pStyle w:val="TableParagraph"/>
                                    <w:spacing w:before="27"/>
                                    <w:rPr>
                                      <w:sz w:val="18"/>
                                    </w:rPr>
                                  </w:pPr>
                                </w:p>
                                <w:p w14:paraId="57A85697" w14:textId="77777777" w:rsidR="000F737C" w:rsidRDefault="00FA202A">
                                  <w:pPr>
                                    <w:pStyle w:val="TableParagraph"/>
                                    <w:spacing w:before="1" w:line="185" w:lineRule="exact"/>
                                    <w:ind w:left="119"/>
                                    <w:rPr>
                                      <w:sz w:val="18"/>
                                    </w:rPr>
                                  </w:pPr>
                                  <w:r>
                                    <w:rPr>
                                      <w:color w:val="231F20"/>
                                      <w:spacing w:val="-2"/>
                                      <w:sz w:val="18"/>
                                    </w:rPr>
                                    <w:t>197,072,926</w:t>
                                  </w:r>
                                </w:p>
                              </w:tc>
                              <w:tc>
                                <w:tcPr>
                                  <w:tcW w:w="1248" w:type="dxa"/>
                                  <w:tcBorders>
                                    <w:top w:val="single" w:sz="6" w:space="0" w:color="231F20"/>
                                    <w:bottom w:val="single" w:sz="6" w:space="0" w:color="231F20"/>
                                  </w:tcBorders>
                                </w:tcPr>
                                <w:p w14:paraId="57A85698" w14:textId="77777777" w:rsidR="000F737C" w:rsidRDefault="000F737C">
                                  <w:pPr>
                                    <w:pStyle w:val="TableParagraph"/>
                                    <w:spacing w:before="27"/>
                                    <w:rPr>
                                      <w:sz w:val="18"/>
                                    </w:rPr>
                                  </w:pPr>
                                </w:p>
                                <w:p w14:paraId="57A85699" w14:textId="77777777" w:rsidR="000F737C" w:rsidRDefault="00FA202A">
                                  <w:pPr>
                                    <w:pStyle w:val="TableParagraph"/>
                                    <w:spacing w:before="1" w:line="185" w:lineRule="exact"/>
                                    <w:ind w:right="136"/>
                                    <w:jc w:val="right"/>
                                    <w:rPr>
                                      <w:sz w:val="18"/>
                                    </w:rPr>
                                  </w:pPr>
                                  <w:r>
                                    <w:rPr>
                                      <w:color w:val="231F20"/>
                                      <w:spacing w:val="-2"/>
                                      <w:sz w:val="18"/>
                                    </w:rPr>
                                    <w:t>203,270,049</w:t>
                                  </w:r>
                                </w:p>
                              </w:tc>
                              <w:tc>
                                <w:tcPr>
                                  <w:tcW w:w="1212" w:type="dxa"/>
                                  <w:tcBorders>
                                    <w:top w:val="single" w:sz="6" w:space="0" w:color="231F20"/>
                                    <w:bottom w:val="single" w:sz="6" w:space="0" w:color="231F20"/>
                                  </w:tcBorders>
                                </w:tcPr>
                                <w:p w14:paraId="57A8569A" w14:textId="77777777" w:rsidR="000F737C" w:rsidRDefault="000F737C">
                                  <w:pPr>
                                    <w:pStyle w:val="TableParagraph"/>
                                    <w:spacing w:before="27"/>
                                    <w:rPr>
                                      <w:sz w:val="18"/>
                                    </w:rPr>
                                  </w:pPr>
                                </w:p>
                                <w:p w14:paraId="57A8569B" w14:textId="77777777" w:rsidR="000F737C" w:rsidRDefault="00FA202A">
                                  <w:pPr>
                                    <w:pStyle w:val="TableParagraph"/>
                                    <w:spacing w:before="1" w:line="185" w:lineRule="exact"/>
                                    <w:ind w:right="137"/>
                                    <w:jc w:val="right"/>
                                    <w:rPr>
                                      <w:sz w:val="18"/>
                                    </w:rPr>
                                  </w:pPr>
                                  <w:r>
                                    <w:rPr>
                                      <w:color w:val="231F20"/>
                                      <w:spacing w:val="-2"/>
                                      <w:sz w:val="18"/>
                                    </w:rPr>
                                    <w:t>209,695,561</w:t>
                                  </w:r>
                                </w:p>
                              </w:tc>
                              <w:tc>
                                <w:tcPr>
                                  <w:tcW w:w="1177" w:type="dxa"/>
                                  <w:tcBorders>
                                    <w:top w:val="single" w:sz="6" w:space="0" w:color="231F20"/>
                                    <w:bottom w:val="single" w:sz="6" w:space="0" w:color="231F20"/>
                                  </w:tcBorders>
                                </w:tcPr>
                                <w:p w14:paraId="57A8569C" w14:textId="77777777" w:rsidR="000F737C" w:rsidRDefault="000F737C">
                                  <w:pPr>
                                    <w:pStyle w:val="TableParagraph"/>
                                    <w:spacing w:before="27"/>
                                    <w:rPr>
                                      <w:sz w:val="18"/>
                                    </w:rPr>
                                  </w:pPr>
                                </w:p>
                                <w:p w14:paraId="57A8569D" w14:textId="77777777" w:rsidR="000F737C" w:rsidRDefault="00FA202A">
                                  <w:pPr>
                                    <w:pStyle w:val="TableParagraph"/>
                                    <w:spacing w:before="1" w:line="185" w:lineRule="exact"/>
                                    <w:ind w:left="81"/>
                                    <w:rPr>
                                      <w:sz w:val="18"/>
                                    </w:rPr>
                                  </w:pPr>
                                  <w:r>
                                    <w:rPr>
                                      <w:color w:val="231F20"/>
                                      <w:spacing w:val="-2"/>
                                      <w:sz w:val="18"/>
                                    </w:rPr>
                                    <w:t>216,340,386</w:t>
                                  </w:r>
                                </w:p>
                              </w:tc>
                            </w:tr>
                            <w:tr w:rsidR="000F737C" w14:paraId="57A856A5" w14:textId="77777777">
                              <w:trPr>
                                <w:trHeight w:val="226"/>
                              </w:trPr>
                              <w:tc>
                                <w:tcPr>
                                  <w:tcW w:w="3261" w:type="dxa"/>
                                  <w:vMerge/>
                                  <w:tcBorders>
                                    <w:top w:val="nil"/>
                                    <w:bottom w:val="single" w:sz="6" w:space="0" w:color="231F20"/>
                                  </w:tcBorders>
                                </w:tcPr>
                                <w:p w14:paraId="57A8569F" w14:textId="77777777" w:rsidR="000F737C" w:rsidRDefault="000F737C">
                                  <w:pPr>
                                    <w:rPr>
                                      <w:sz w:val="2"/>
                                      <w:szCs w:val="2"/>
                                    </w:rPr>
                                  </w:pPr>
                                </w:p>
                              </w:tc>
                              <w:tc>
                                <w:tcPr>
                                  <w:tcW w:w="1212" w:type="dxa"/>
                                  <w:tcBorders>
                                    <w:top w:val="single" w:sz="6" w:space="0" w:color="231F20"/>
                                    <w:bottom w:val="single" w:sz="6" w:space="0" w:color="231F20"/>
                                  </w:tcBorders>
                                </w:tcPr>
                                <w:p w14:paraId="57A856A0" w14:textId="77777777" w:rsidR="000F737C" w:rsidRDefault="00FA202A">
                                  <w:pPr>
                                    <w:pStyle w:val="TableParagraph"/>
                                    <w:spacing w:before="21" w:line="185" w:lineRule="exact"/>
                                    <w:ind w:right="99"/>
                                    <w:jc w:val="right"/>
                                    <w:rPr>
                                      <w:b/>
                                      <w:i/>
                                      <w:sz w:val="18"/>
                                    </w:rPr>
                                  </w:pPr>
                                  <w:r>
                                    <w:rPr>
                                      <w:b/>
                                      <w:i/>
                                      <w:color w:val="231F20"/>
                                      <w:spacing w:val="-2"/>
                                      <w:sz w:val="18"/>
                                    </w:rPr>
                                    <w:t>191,497,683</w:t>
                                  </w:r>
                                </w:p>
                              </w:tc>
                              <w:tc>
                                <w:tcPr>
                                  <w:tcW w:w="1212" w:type="dxa"/>
                                  <w:tcBorders>
                                    <w:top w:val="single" w:sz="6" w:space="0" w:color="231F20"/>
                                    <w:bottom w:val="single" w:sz="6" w:space="0" w:color="231F20"/>
                                  </w:tcBorders>
                                  <w:shd w:val="clear" w:color="auto" w:fill="E7E8E8"/>
                                </w:tcPr>
                                <w:p w14:paraId="57A856A1" w14:textId="77777777" w:rsidR="000F737C" w:rsidRDefault="00FA202A">
                                  <w:pPr>
                                    <w:pStyle w:val="TableParagraph"/>
                                    <w:spacing w:before="21" w:line="185" w:lineRule="exact"/>
                                    <w:ind w:left="119"/>
                                    <w:rPr>
                                      <w:b/>
                                      <w:i/>
                                      <w:sz w:val="18"/>
                                    </w:rPr>
                                  </w:pPr>
                                  <w:r>
                                    <w:rPr>
                                      <w:b/>
                                      <w:i/>
                                      <w:color w:val="231F20"/>
                                      <w:spacing w:val="-2"/>
                                      <w:sz w:val="18"/>
                                    </w:rPr>
                                    <w:t>197,072,926</w:t>
                                  </w:r>
                                </w:p>
                              </w:tc>
                              <w:tc>
                                <w:tcPr>
                                  <w:tcW w:w="1248" w:type="dxa"/>
                                  <w:tcBorders>
                                    <w:top w:val="single" w:sz="6" w:space="0" w:color="231F20"/>
                                    <w:bottom w:val="single" w:sz="6" w:space="0" w:color="231F20"/>
                                  </w:tcBorders>
                                </w:tcPr>
                                <w:p w14:paraId="57A856A2" w14:textId="77777777" w:rsidR="000F737C" w:rsidRDefault="00FA202A">
                                  <w:pPr>
                                    <w:pStyle w:val="TableParagraph"/>
                                    <w:spacing w:before="21" w:line="185" w:lineRule="exact"/>
                                    <w:ind w:right="136"/>
                                    <w:jc w:val="right"/>
                                    <w:rPr>
                                      <w:b/>
                                      <w:i/>
                                      <w:sz w:val="18"/>
                                    </w:rPr>
                                  </w:pPr>
                                  <w:r>
                                    <w:rPr>
                                      <w:b/>
                                      <w:i/>
                                      <w:color w:val="231F20"/>
                                      <w:spacing w:val="-2"/>
                                      <w:sz w:val="18"/>
                                    </w:rPr>
                                    <w:t>203,270,049</w:t>
                                  </w:r>
                                </w:p>
                              </w:tc>
                              <w:tc>
                                <w:tcPr>
                                  <w:tcW w:w="1212" w:type="dxa"/>
                                  <w:tcBorders>
                                    <w:top w:val="single" w:sz="6" w:space="0" w:color="231F20"/>
                                    <w:bottom w:val="single" w:sz="6" w:space="0" w:color="231F20"/>
                                  </w:tcBorders>
                                </w:tcPr>
                                <w:p w14:paraId="57A856A3" w14:textId="77777777" w:rsidR="000F737C" w:rsidRDefault="00FA202A">
                                  <w:pPr>
                                    <w:pStyle w:val="TableParagraph"/>
                                    <w:spacing w:before="21" w:line="185" w:lineRule="exact"/>
                                    <w:ind w:right="137"/>
                                    <w:jc w:val="right"/>
                                    <w:rPr>
                                      <w:b/>
                                      <w:i/>
                                      <w:sz w:val="18"/>
                                    </w:rPr>
                                  </w:pPr>
                                  <w:r>
                                    <w:rPr>
                                      <w:b/>
                                      <w:i/>
                                      <w:color w:val="231F20"/>
                                      <w:spacing w:val="-2"/>
                                      <w:sz w:val="18"/>
                                    </w:rPr>
                                    <w:t>209,695,561</w:t>
                                  </w:r>
                                </w:p>
                              </w:tc>
                              <w:tc>
                                <w:tcPr>
                                  <w:tcW w:w="1177" w:type="dxa"/>
                                  <w:tcBorders>
                                    <w:top w:val="single" w:sz="6" w:space="0" w:color="231F20"/>
                                    <w:bottom w:val="single" w:sz="6" w:space="0" w:color="231F20"/>
                                  </w:tcBorders>
                                </w:tcPr>
                                <w:p w14:paraId="57A856A4" w14:textId="77777777" w:rsidR="000F737C" w:rsidRDefault="00FA202A">
                                  <w:pPr>
                                    <w:pStyle w:val="TableParagraph"/>
                                    <w:spacing w:before="21" w:line="185" w:lineRule="exact"/>
                                    <w:ind w:left="81"/>
                                    <w:rPr>
                                      <w:b/>
                                      <w:i/>
                                      <w:sz w:val="18"/>
                                    </w:rPr>
                                  </w:pPr>
                                  <w:r>
                                    <w:rPr>
                                      <w:b/>
                                      <w:i/>
                                      <w:color w:val="231F20"/>
                                      <w:spacing w:val="-2"/>
                                      <w:sz w:val="18"/>
                                    </w:rPr>
                                    <w:t>216,340,386</w:t>
                                  </w:r>
                                </w:p>
                              </w:tc>
                            </w:tr>
                            <w:tr w:rsidR="000F737C" w14:paraId="57A856B1" w14:textId="77777777">
                              <w:trPr>
                                <w:trHeight w:val="470"/>
                              </w:trPr>
                              <w:tc>
                                <w:tcPr>
                                  <w:tcW w:w="3261" w:type="dxa"/>
                                  <w:vMerge/>
                                  <w:tcBorders>
                                    <w:top w:val="nil"/>
                                    <w:bottom w:val="single" w:sz="6" w:space="0" w:color="231F20"/>
                                  </w:tcBorders>
                                </w:tcPr>
                                <w:p w14:paraId="57A856A6" w14:textId="77777777" w:rsidR="000F737C" w:rsidRDefault="000F737C">
                                  <w:pPr>
                                    <w:rPr>
                                      <w:sz w:val="2"/>
                                      <w:szCs w:val="2"/>
                                    </w:rPr>
                                  </w:pPr>
                                </w:p>
                              </w:tc>
                              <w:tc>
                                <w:tcPr>
                                  <w:tcW w:w="1212" w:type="dxa"/>
                                  <w:tcBorders>
                                    <w:top w:val="single" w:sz="6" w:space="0" w:color="231F20"/>
                                    <w:bottom w:val="single" w:sz="6" w:space="0" w:color="231F20"/>
                                  </w:tcBorders>
                                </w:tcPr>
                                <w:p w14:paraId="57A856A7" w14:textId="77777777" w:rsidR="000F737C" w:rsidRDefault="000F737C">
                                  <w:pPr>
                                    <w:pStyle w:val="TableParagraph"/>
                                    <w:spacing w:before="58"/>
                                    <w:rPr>
                                      <w:sz w:val="18"/>
                                    </w:rPr>
                                  </w:pPr>
                                </w:p>
                                <w:p w14:paraId="57A856A8" w14:textId="77777777" w:rsidR="000F737C" w:rsidRDefault="00FA202A">
                                  <w:pPr>
                                    <w:pStyle w:val="TableParagraph"/>
                                    <w:spacing w:before="1" w:line="185" w:lineRule="exact"/>
                                    <w:ind w:right="45"/>
                                    <w:jc w:val="right"/>
                                    <w:rPr>
                                      <w:b/>
                                      <w:sz w:val="18"/>
                                    </w:rPr>
                                  </w:pPr>
                                  <w:r>
                                    <w:rPr>
                                      <w:b/>
                                      <w:color w:val="231F20"/>
                                      <w:spacing w:val="-2"/>
                                      <w:sz w:val="18"/>
                                    </w:rPr>
                                    <w:t>(8,330,969)</w:t>
                                  </w:r>
                                </w:p>
                              </w:tc>
                              <w:tc>
                                <w:tcPr>
                                  <w:tcW w:w="1212" w:type="dxa"/>
                                  <w:tcBorders>
                                    <w:top w:val="single" w:sz="6" w:space="0" w:color="231F20"/>
                                    <w:bottom w:val="single" w:sz="6" w:space="0" w:color="231F20"/>
                                  </w:tcBorders>
                                  <w:shd w:val="clear" w:color="auto" w:fill="E7E8E8"/>
                                </w:tcPr>
                                <w:p w14:paraId="57A856A9" w14:textId="77777777" w:rsidR="000F737C" w:rsidRDefault="000F737C">
                                  <w:pPr>
                                    <w:pStyle w:val="TableParagraph"/>
                                    <w:spacing w:before="58"/>
                                    <w:rPr>
                                      <w:sz w:val="18"/>
                                    </w:rPr>
                                  </w:pPr>
                                </w:p>
                                <w:p w14:paraId="57A856AA" w14:textId="77777777" w:rsidR="000F737C" w:rsidRDefault="00FA202A">
                                  <w:pPr>
                                    <w:pStyle w:val="TableParagraph"/>
                                    <w:spacing w:before="1" w:line="185" w:lineRule="exact"/>
                                    <w:ind w:right="46"/>
                                    <w:jc w:val="right"/>
                                    <w:rPr>
                                      <w:b/>
                                      <w:sz w:val="18"/>
                                    </w:rPr>
                                  </w:pPr>
                                  <w:r>
                                    <w:rPr>
                                      <w:b/>
                                      <w:color w:val="231F20"/>
                                      <w:spacing w:val="-2"/>
                                      <w:sz w:val="18"/>
                                    </w:rPr>
                                    <w:t>(8,411,210)</w:t>
                                  </w:r>
                                </w:p>
                              </w:tc>
                              <w:tc>
                                <w:tcPr>
                                  <w:tcW w:w="1248" w:type="dxa"/>
                                  <w:tcBorders>
                                    <w:top w:val="single" w:sz="6" w:space="0" w:color="231F20"/>
                                    <w:bottom w:val="single" w:sz="6" w:space="0" w:color="231F20"/>
                                  </w:tcBorders>
                                </w:tcPr>
                                <w:p w14:paraId="57A856AB" w14:textId="77777777" w:rsidR="000F737C" w:rsidRDefault="000F737C">
                                  <w:pPr>
                                    <w:pStyle w:val="TableParagraph"/>
                                    <w:spacing w:before="58"/>
                                    <w:rPr>
                                      <w:sz w:val="18"/>
                                    </w:rPr>
                                  </w:pPr>
                                </w:p>
                                <w:p w14:paraId="57A856AC" w14:textId="77777777" w:rsidR="000F737C" w:rsidRDefault="00FA202A">
                                  <w:pPr>
                                    <w:pStyle w:val="TableParagraph"/>
                                    <w:spacing w:before="1" w:line="185" w:lineRule="exact"/>
                                    <w:ind w:right="82"/>
                                    <w:jc w:val="right"/>
                                    <w:rPr>
                                      <w:b/>
                                      <w:sz w:val="18"/>
                                    </w:rPr>
                                  </w:pPr>
                                  <w:r>
                                    <w:rPr>
                                      <w:b/>
                                      <w:color w:val="231F20"/>
                                      <w:spacing w:val="-2"/>
                                      <w:sz w:val="18"/>
                                    </w:rPr>
                                    <w:t>(8,948,482)</w:t>
                                  </w:r>
                                </w:p>
                              </w:tc>
                              <w:tc>
                                <w:tcPr>
                                  <w:tcW w:w="1212" w:type="dxa"/>
                                  <w:tcBorders>
                                    <w:top w:val="single" w:sz="6" w:space="0" w:color="231F20"/>
                                    <w:bottom w:val="single" w:sz="6" w:space="0" w:color="231F20"/>
                                  </w:tcBorders>
                                </w:tcPr>
                                <w:p w14:paraId="57A856AD" w14:textId="77777777" w:rsidR="000F737C" w:rsidRDefault="000F737C">
                                  <w:pPr>
                                    <w:pStyle w:val="TableParagraph"/>
                                    <w:spacing w:before="58"/>
                                    <w:rPr>
                                      <w:sz w:val="18"/>
                                    </w:rPr>
                                  </w:pPr>
                                </w:p>
                                <w:p w14:paraId="57A856AE" w14:textId="77777777" w:rsidR="000F737C" w:rsidRDefault="00FA202A">
                                  <w:pPr>
                                    <w:pStyle w:val="TableParagraph"/>
                                    <w:spacing w:before="1" w:line="185" w:lineRule="exact"/>
                                    <w:ind w:right="82"/>
                                    <w:jc w:val="right"/>
                                    <w:rPr>
                                      <w:b/>
                                      <w:sz w:val="18"/>
                                    </w:rPr>
                                  </w:pPr>
                                  <w:r>
                                    <w:rPr>
                                      <w:b/>
                                      <w:color w:val="231F20"/>
                                      <w:spacing w:val="-2"/>
                                      <w:sz w:val="18"/>
                                    </w:rPr>
                                    <w:t>(9,544,347)</w:t>
                                  </w:r>
                                </w:p>
                              </w:tc>
                              <w:tc>
                                <w:tcPr>
                                  <w:tcW w:w="1177" w:type="dxa"/>
                                  <w:tcBorders>
                                    <w:top w:val="single" w:sz="6" w:space="0" w:color="231F20"/>
                                    <w:bottom w:val="single" w:sz="6" w:space="0" w:color="231F20"/>
                                  </w:tcBorders>
                                </w:tcPr>
                                <w:p w14:paraId="57A856AF" w14:textId="77777777" w:rsidR="000F737C" w:rsidRDefault="000F737C">
                                  <w:pPr>
                                    <w:pStyle w:val="TableParagraph"/>
                                    <w:spacing w:before="58"/>
                                    <w:rPr>
                                      <w:sz w:val="18"/>
                                    </w:rPr>
                                  </w:pPr>
                                </w:p>
                                <w:p w14:paraId="57A856B0" w14:textId="77777777" w:rsidR="000F737C" w:rsidRDefault="00FA202A">
                                  <w:pPr>
                                    <w:pStyle w:val="TableParagraph"/>
                                    <w:spacing w:before="1" w:line="185" w:lineRule="exact"/>
                                    <w:ind w:left="116"/>
                                    <w:rPr>
                                      <w:b/>
                                      <w:sz w:val="18"/>
                                    </w:rPr>
                                  </w:pPr>
                                  <w:r>
                                    <w:rPr>
                                      <w:b/>
                                      <w:color w:val="231F20"/>
                                      <w:spacing w:val="-2"/>
                                      <w:sz w:val="18"/>
                                    </w:rPr>
                                    <w:t>(10,184,636)</w:t>
                                  </w:r>
                                </w:p>
                              </w:tc>
                            </w:tr>
                            <w:tr w:rsidR="000F737C" w14:paraId="57A856B6" w14:textId="77777777">
                              <w:trPr>
                                <w:trHeight w:val="467"/>
                              </w:trPr>
                              <w:tc>
                                <w:tcPr>
                                  <w:tcW w:w="3261" w:type="dxa"/>
                                  <w:vMerge/>
                                  <w:tcBorders>
                                    <w:top w:val="nil"/>
                                    <w:bottom w:val="single" w:sz="6" w:space="0" w:color="231F20"/>
                                  </w:tcBorders>
                                </w:tcPr>
                                <w:p w14:paraId="57A856B2" w14:textId="77777777" w:rsidR="000F737C" w:rsidRDefault="000F737C">
                                  <w:pPr>
                                    <w:rPr>
                                      <w:sz w:val="2"/>
                                      <w:szCs w:val="2"/>
                                    </w:rPr>
                                  </w:pPr>
                                </w:p>
                              </w:tc>
                              <w:tc>
                                <w:tcPr>
                                  <w:tcW w:w="1212" w:type="dxa"/>
                                  <w:tcBorders>
                                    <w:top w:val="single" w:sz="6" w:space="0" w:color="231F20"/>
                                    <w:bottom w:val="single" w:sz="6" w:space="0" w:color="231F20"/>
                                  </w:tcBorders>
                                </w:tcPr>
                                <w:p w14:paraId="57A856B3" w14:textId="77777777" w:rsidR="000F737C" w:rsidRDefault="000F737C">
                                  <w:pPr>
                                    <w:pStyle w:val="TableParagraph"/>
                                    <w:rPr>
                                      <w:rFonts w:ascii="Times New Roman"/>
                                      <w:sz w:val="18"/>
                                    </w:rPr>
                                  </w:pPr>
                                </w:p>
                              </w:tc>
                              <w:tc>
                                <w:tcPr>
                                  <w:tcW w:w="1212" w:type="dxa"/>
                                  <w:tcBorders>
                                    <w:top w:val="single" w:sz="6" w:space="0" w:color="231F20"/>
                                    <w:bottom w:val="single" w:sz="6" w:space="0" w:color="231F20"/>
                                  </w:tcBorders>
                                  <w:shd w:val="clear" w:color="auto" w:fill="E7E8E8"/>
                                </w:tcPr>
                                <w:p w14:paraId="57A856B4" w14:textId="77777777" w:rsidR="000F737C" w:rsidRDefault="000F737C">
                                  <w:pPr>
                                    <w:pStyle w:val="TableParagraph"/>
                                    <w:rPr>
                                      <w:rFonts w:ascii="Times New Roman"/>
                                      <w:sz w:val="18"/>
                                    </w:rPr>
                                  </w:pPr>
                                </w:p>
                              </w:tc>
                              <w:tc>
                                <w:tcPr>
                                  <w:tcW w:w="3637" w:type="dxa"/>
                                  <w:gridSpan w:val="3"/>
                                  <w:tcBorders>
                                    <w:top w:val="single" w:sz="6" w:space="0" w:color="231F20"/>
                                    <w:bottom w:val="single" w:sz="6" w:space="0" w:color="231F20"/>
                                  </w:tcBorders>
                                </w:tcPr>
                                <w:p w14:paraId="57A856B5" w14:textId="77777777" w:rsidR="000F737C" w:rsidRDefault="000F737C">
                                  <w:pPr>
                                    <w:pStyle w:val="TableParagraph"/>
                                    <w:rPr>
                                      <w:rFonts w:ascii="Times New Roman"/>
                                      <w:sz w:val="18"/>
                                    </w:rPr>
                                  </w:pPr>
                                </w:p>
                              </w:tc>
                            </w:tr>
                            <w:tr w:rsidR="000F737C" w14:paraId="57A856BD" w14:textId="77777777">
                              <w:trPr>
                                <w:trHeight w:val="226"/>
                              </w:trPr>
                              <w:tc>
                                <w:tcPr>
                                  <w:tcW w:w="3261" w:type="dxa"/>
                                  <w:vMerge/>
                                  <w:tcBorders>
                                    <w:top w:val="nil"/>
                                    <w:bottom w:val="single" w:sz="6" w:space="0" w:color="231F20"/>
                                  </w:tcBorders>
                                </w:tcPr>
                                <w:p w14:paraId="57A856B7" w14:textId="77777777" w:rsidR="000F737C" w:rsidRDefault="000F737C">
                                  <w:pPr>
                                    <w:rPr>
                                      <w:sz w:val="2"/>
                                      <w:szCs w:val="2"/>
                                    </w:rPr>
                                  </w:pPr>
                                </w:p>
                              </w:tc>
                              <w:tc>
                                <w:tcPr>
                                  <w:tcW w:w="1212" w:type="dxa"/>
                                  <w:tcBorders>
                                    <w:top w:val="single" w:sz="6" w:space="0" w:color="231F20"/>
                                    <w:bottom w:val="single" w:sz="6" w:space="0" w:color="231F20"/>
                                  </w:tcBorders>
                                </w:tcPr>
                                <w:p w14:paraId="57A856B8"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6B9"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48" w:type="dxa"/>
                                  <w:tcBorders>
                                    <w:top w:val="single" w:sz="6" w:space="0" w:color="231F20"/>
                                    <w:bottom w:val="single" w:sz="6" w:space="0" w:color="231F20"/>
                                  </w:tcBorders>
                                </w:tcPr>
                                <w:p w14:paraId="57A856BA" w14:textId="77777777" w:rsidR="000F737C" w:rsidRDefault="00FA202A">
                                  <w:pPr>
                                    <w:pStyle w:val="TableParagraph"/>
                                    <w:spacing w:before="21" w:line="185" w:lineRule="exact"/>
                                    <w:ind w:right="135"/>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6BB" w14:textId="77777777" w:rsidR="000F737C" w:rsidRDefault="00FA202A">
                                  <w:pPr>
                                    <w:pStyle w:val="TableParagraph"/>
                                    <w:spacing w:before="21" w:line="185" w:lineRule="exact"/>
                                    <w:ind w:right="136"/>
                                    <w:jc w:val="right"/>
                                    <w:rPr>
                                      <w:b/>
                                      <w:sz w:val="18"/>
                                    </w:rPr>
                                  </w:pPr>
                                  <w:r>
                                    <w:rPr>
                                      <w:b/>
                                      <w:color w:val="231F20"/>
                                      <w:spacing w:val="-10"/>
                                      <w:sz w:val="18"/>
                                    </w:rPr>
                                    <w:t>-</w:t>
                                  </w:r>
                                </w:p>
                              </w:tc>
                              <w:tc>
                                <w:tcPr>
                                  <w:tcW w:w="1177" w:type="dxa"/>
                                  <w:tcBorders>
                                    <w:top w:val="single" w:sz="6" w:space="0" w:color="231F20"/>
                                    <w:bottom w:val="single" w:sz="6" w:space="0" w:color="231F20"/>
                                  </w:tcBorders>
                                </w:tcPr>
                                <w:p w14:paraId="57A856BC" w14:textId="77777777" w:rsidR="000F737C" w:rsidRDefault="00FA202A">
                                  <w:pPr>
                                    <w:pStyle w:val="TableParagraph"/>
                                    <w:spacing w:before="21" w:line="185" w:lineRule="exact"/>
                                    <w:ind w:right="101"/>
                                    <w:jc w:val="right"/>
                                    <w:rPr>
                                      <w:b/>
                                      <w:sz w:val="18"/>
                                    </w:rPr>
                                  </w:pPr>
                                  <w:r>
                                    <w:rPr>
                                      <w:b/>
                                      <w:color w:val="231F20"/>
                                      <w:spacing w:val="-10"/>
                                      <w:sz w:val="18"/>
                                    </w:rPr>
                                    <w:t>-</w:t>
                                  </w:r>
                                </w:p>
                              </w:tc>
                            </w:tr>
                            <w:tr w:rsidR="000F737C" w14:paraId="57A856C2" w14:textId="77777777">
                              <w:trPr>
                                <w:trHeight w:val="226"/>
                              </w:trPr>
                              <w:tc>
                                <w:tcPr>
                                  <w:tcW w:w="3261" w:type="dxa"/>
                                  <w:vMerge/>
                                  <w:tcBorders>
                                    <w:top w:val="nil"/>
                                    <w:bottom w:val="single" w:sz="6" w:space="0" w:color="231F20"/>
                                  </w:tcBorders>
                                </w:tcPr>
                                <w:p w14:paraId="57A856BE" w14:textId="77777777" w:rsidR="000F737C" w:rsidRDefault="000F737C">
                                  <w:pPr>
                                    <w:rPr>
                                      <w:sz w:val="2"/>
                                      <w:szCs w:val="2"/>
                                    </w:rPr>
                                  </w:pPr>
                                </w:p>
                              </w:tc>
                              <w:tc>
                                <w:tcPr>
                                  <w:tcW w:w="1212" w:type="dxa"/>
                                  <w:tcBorders>
                                    <w:top w:val="single" w:sz="6" w:space="0" w:color="231F20"/>
                                    <w:bottom w:val="single" w:sz="6" w:space="0" w:color="231F20"/>
                                  </w:tcBorders>
                                </w:tcPr>
                                <w:p w14:paraId="57A856BF" w14:textId="77777777" w:rsidR="000F737C" w:rsidRDefault="000F737C">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57A856C0" w14:textId="77777777" w:rsidR="000F737C" w:rsidRDefault="000F737C">
                                  <w:pPr>
                                    <w:pStyle w:val="TableParagraph"/>
                                    <w:rPr>
                                      <w:rFonts w:ascii="Times New Roman"/>
                                      <w:sz w:val="16"/>
                                    </w:rPr>
                                  </w:pPr>
                                </w:p>
                              </w:tc>
                              <w:tc>
                                <w:tcPr>
                                  <w:tcW w:w="3637" w:type="dxa"/>
                                  <w:gridSpan w:val="3"/>
                                  <w:tcBorders>
                                    <w:top w:val="single" w:sz="6" w:space="0" w:color="231F20"/>
                                    <w:bottom w:val="single" w:sz="6" w:space="0" w:color="231F20"/>
                                  </w:tcBorders>
                                </w:tcPr>
                                <w:p w14:paraId="57A856C1" w14:textId="77777777" w:rsidR="000F737C" w:rsidRDefault="000F737C">
                                  <w:pPr>
                                    <w:pStyle w:val="TableParagraph"/>
                                    <w:rPr>
                                      <w:rFonts w:ascii="Times New Roman"/>
                                      <w:sz w:val="16"/>
                                    </w:rPr>
                                  </w:pPr>
                                </w:p>
                              </w:tc>
                            </w:tr>
                            <w:tr w:rsidR="000F737C" w14:paraId="57A856C9" w14:textId="77777777">
                              <w:trPr>
                                <w:trHeight w:val="226"/>
                              </w:trPr>
                              <w:tc>
                                <w:tcPr>
                                  <w:tcW w:w="3261" w:type="dxa"/>
                                  <w:vMerge/>
                                  <w:tcBorders>
                                    <w:top w:val="nil"/>
                                    <w:bottom w:val="single" w:sz="6" w:space="0" w:color="231F20"/>
                                  </w:tcBorders>
                                </w:tcPr>
                                <w:p w14:paraId="57A856C3" w14:textId="77777777" w:rsidR="000F737C" w:rsidRDefault="000F737C">
                                  <w:pPr>
                                    <w:rPr>
                                      <w:sz w:val="2"/>
                                      <w:szCs w:val="2"/>
                                    </w:rPr>
                                  </w:pPr>
                                </w:p>
                              </w:tc>
                              <w:tc>
                                <w:tcPr>
                                  <w:tcW w:w="1212" w:type="dxa"/>
                                  <w:tcBorders>
                                    <w:top w:val="single" w:sz="6" w:space="0" w:color="231F20"/>
                                    <w:bottom w:val="single" w:sz="6" w:space="0" w:color="231F20"/>
                                  </w:tcBorders>
                                </w:tcPr>
                                <w:p w14:paraId="57A856C4"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6C5"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48" w:type="dxa"/>
                                  <w:tcBorders>
                                    <w:top w:val="single" w:sz="6" w:space="0" w:color="231F20"/>
                                    <w:bottom w:val="single" w:sz="6" w:space="0" w:color="231F20"/>
                                  </w:tcBorders>
                                </w:tcPr>
                                <w:p w14:paraId="57A856C6" w14:textId="77777777" w:rsidR="000F737C" w:rsidRDefault="00FA202A">
                                  <w:pPr>
                                    <w:pStyle w:val="TableParagraph"/>
                                    <w:spacing w:before="21" w:line="185" w:lineRule="exact"/>
                                    <w:ind w:right="135"/>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6C7" w14:textId="77777777" w:rsidR="000F737C" w:rsidRDefault="00FA202A">
                                  <w:pPr>
                                    <w:pStyle w:val="TableParagraph"/>
                                    <w:spacing w:before="21" w:line="185" w:lineRule="exact"/>
                                    <w:ind w:right="136"/>
                                    <w:jc w:val="right"/>
                                    <w:rPr>
                                      <w:b/>
                                      <w:sz w:val="18"/>
                                    </w:rPr>
                                  </w:pPr>
                                  <w:r>
                                    <w:rPr>
                                      <w:b/>
                                      <w:color w:val="231F20"/>
                                      <w:spacing w:val="-10"/>
                                      <w:sz w:val="18"/>
                                    </w:rPr>
                                    <w:t>-</w:t>
                                  </w:r>
                                </w:p>
                              </w:tc>
                              <w:tc>
                                <w:tcPr>
                                  <w:tcW w:w="1177" w:type="dxa"/>
                                  <w:tcBorders>
                                    <w:top w:val="single" w:sz="6" w:space="0" w:color="231F20"/>
                                    <w:bottom w:val="single" w:sz="6" w:space="0" w:color="231F20"/>
                                  </w:tcBorders>
                                </w:tcPr>
                                <w:p w14:paraId="57A856C8" w14:textId="77777777" w:rsidR="000F737C" w:rsidRDefault="00FA202A">
                                  <w:pPr>
                                    <w:pStyle w:val="TableParagraph"/>
                                    <w:spacing w:before="21" w:line="185" w:lineRule="exact"/>
                                    <w:ind w:right="101"/>
                                    <w:jc w:val="right"/>
                                    <w:rPr>
                                      <w:b/>
                                      <w:sz w:val="18"/>
                                    </w:rPr>
                                  </w:pPr>
                                  <w:r>
                                    <w:rPr>
                                      <w:b/>
                                      <w:color w:val="231F20"/>
                                      <w:spacing w:val="-10"/>
                                      <w:sz w:val="18"/>
                                    </w:rPr>
                                    <w:t>-</w:t>
                                  </w:r>
                                </w:p>
                              </w:tc>
                            </w:tr>
                            <w:tr w:rsidR="000F737C" w14:paraId="57A856D5" w14:textId="77777777">
                              <w:trPr>
                                <w:trHeight w:val="470"/>
                              </w:trPr>
                              <w:tc>
                                <w:tcPr>
                                  <w:tcW w:w="3261" w:type="dxa"/>
                                  <w:vMerge/>
                                  <w:tcBorders>
                                    <w:top w:val="nil"/>
                                    <w:bottom w:val="single" w:sz="6" w:space="0" w:color="231F20"/>
                                  </w:tcBorders>
                                </w:tcPr>
                                <w:p w14:paraId="57A856CA" w14:textId="77777777" w:rsidR="000F737C" w:rsidRDefault="000F737C">
                                  <w:pPr>
                                    <w:rPr>
                                      <w:sz w:val="2"/>
                                      <w:szCs w:val="2"/>
                                    </w:rPr>
                                  </w:pPr>
                                </w:p>
                              </w:tc>
                              <w:tc>
                                <w:tcPr>
                                  <w:tcW w:w="1212" w:type="dxa"/>
                                  <w:tcBorders>
                                    <w:top w:val="single" w:sz="6" w:space="0" w:color="231F20"/>
                                    <w:bottom w:val="single" w:sz="6" w:space="0" w:color="231F20"/>
                                  </w:tcBorders>
                                </w:tcPr>
                                <w:p w14:paraId="57A856CB" w14:textId="77777777" w:rsidR="000F737C" w:rsidRDefault="000F737C">
                                  <w:pPr>
                                    <w:pStyle w:val="TableParagraph"/>
                                    <w:spacing w:before="58"/>
                                    <w:rPr>
                                      <w:sz w:val="18"/>
                                    </w:rPr>
                                  </w:pPr>
                                </w:p>
                                <w:p w14:paraId="57A856CC" w14:textId="77777777" w:rsidR="000F737C" w:rsidRDefault="00FA202A">
                                  <w:pPr>
                                    <w:pStyle w:val="TableParagraph"/>
                                    <w:spacing w:before="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6CD" w14:textId="77777777" w:rsidR="000F737C" w:rsidRDefault="000F737C">
                                  <w:pPr>
                                    <w:pStyle w:val="TableParagraph"/>
                                    <w:spacing w:before="58"/>
                                    <w:rPr>
                                      <w:sz w:val="18"/>
                                    </w:rPr>
                                  </w:pPr>
                                </w:p>
                                <w:p w14:paraId="57A856CE" w14:textId="77777777" w:rsidR="000F737C" w:rsidRDefault="00FA202A">
                                  <w:pPr>
                                    <w:pStyle w:val="TableParagraph"/>
                                    <w:spacing w:before="1" w:line="185" w:lineRule="exact"/>
                                    <w:ind w:right="99"/>
                                    <w:jc w:val="right"/>
                                    <w:rPr>
                                      <w:b/>
                                      <w:sz w:val="18"/>
                                    </w:rPr>
                                  </w:pPr>
                                  <w:r>
                                    <w:rPr>
                                      <w:b/>
                                      <w:color w:val="231F20"/>
                                      <w:spacing w:val="-10"/>
                                      <w:sz w:val="18"/>
                                    </w:rPr>
                                    <w:t>-</w:t>
                                  </w:r>
                                </w:p>
                              </w:tc>
                              <w:tc>
                                <w:tcPr>
                                  <w:tcW w:w="1248" w:type="dxa"/>
                                  <w:tcBorders>
                                    <w:top w:val="single" w:sz="6" w:space="0" w:color="231F20"/>
                                    <w:bottom w:val="single" w:sz="6" w:space="0" w:color="231F20"/>
                                  </w:tcBorders>
                                </w:tcPr>
                                <w:p w14:paraId="57A856CF" w14:textId="77777777" w:rsidR="000F737C" w:rsidRDefault="000F737C">
                                  <w:pPr>
                                    <w:pStyle w:val="TableParagraph"/>
                                    <w:spacing w:before="58"/>
                                    <w:rPr>
                                      <w:sz w:val="18"/>
                                    </w:rPr>
                                  </w:pPr>
                                </w:p>
                                <w:p w14:paraId="57A856D0" w14:textId="77777777" w:rsidR="000F737C" w:rsidRDefault="00FA202A">
                                  <w:pPr>
                                    <w:pStyle w:val="TableParagraph"/>
                                    <w:spacing w:before="1" w:line="185" w:lineRule="exact"/>
                                    <w:ind w:right="135"/>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6D1" w14:textId="77777777" w:rsidR="000F737C" w:rsidRDefault="000F737C">
                                  <w:pPr>
                                    <w:pStyle w:val="TableParagraph"/>
                                    <w:spacing w:before="58"/>
                                    <w:rPr>
                                      <w:sz w:val="18"/>
                                    </w:rPr>
                                  </w:pPr>
                                </w:p>
                                <w:p w14:paraId="57A856D2" w14:textId="77777777" w:rsidR="000F737C" w:rsidRDefault="00FA202A">
                                  <w:pPr>
                                    <w:pStyle w:val="TableParagraph"/>
                                    <w:spacing w:before="1" w:line="185" w:lineRule="exact"/>
                                    <w:ind w:right="136"/>
                                    <w:jc w:val="right"/>
                                    <w:rPr>
                                      <w:b/>
                                      <w:sz w:val="18"/>
                                    </w:rPr>
                                  </w:pPr>
                                  <w:r>
                                    <w:rPr>
                                      <w:b/>
                                      <w:color w:val="231F20"/>
                                      <w:spacing w:val="-10"/>
                                      <w:sz w:val="18"/>
                                    </w:rPr>
                                    <w:t>-</w:t>
                                  </w:r>
                                </w:p>
                              </w:tc>
                              <w:tc>
                                <w:tcPr>
                                  <w:tcW w:w="1177" w:type="dxa"/>
                                  <w:tcBorders>
                                    <w:top w:val="single" w:sz="6" w:space="0" w:color="231F20"/>
                                    <w:bottom w:val="single" w:sz="6" w:space="0" w:color="231F20"/>
                                  </w:tcBorders>
                                </w:tcPr>
                                <w:p w14:paraId="57A856D3" w14:textId="77777777" w:rsidR="000F737C" w:rsidRDefault="000F737C">
                                  <w:pPr>
                                    <w:pStyle w:val="TableParagraph"/>
                                    <w:spacing w:before="58"/>
                                    <w:rPr>
                                      <w:sz w:val="18"/>
                                    </w:rPr>
                                  </w:pPr>
                                </w:p>
                                <w:p w14:paraId="57A856D4" w14:textId="77777777" w:rsidR="000F737C" w:rsidRDefault="00FA202A">
                                  <w:pPr>
                                    <w:pStyle w:val="TableParagraph"/>
                                    <w:spacing w:before="1" w:line="185" w:lineRule="exact"/>
                                    <w:ind w:right="101"/>
                                    <w:jc w:val="right"/>
                                    <w:rPr>
                                      <w:b/>
                                      <w:sz w:val="18"/>
                                    </w:rPr>
                                  </w:pPr>
                                  <w:r>
                                    <w:rPr>
                                      <w:b/>
                                      <w:color w:val="231F20"/>
                                      <w:spacing w:val="-10"/>
                                      <w:sz w:val="18"/>
                                    </w:rPr>
                                    <w:t>-</w:t>
                                  </w:r>
                                </w:p>
                              </w:tc>
                            </w:tr>
                            <w:tr w:rsidR="000F737C" w14:paraId="57A856E1" w14:textId="77777777">
                              <w:trPr>
                                <w:trHeight w:val="470"/>
                              </w:trPr>
                              <w:tc>
                                <w:tcPr>
                                  <w:tcW w:w="3261" w:type="dxa"/>
                                  <w:vMerge/>
                                  <w:tcBorders>
                                    <w:top w:val="nil"/>
                                    <w:bottom w:val="single" w:sz="6" w:space="0" w:color="231F20"/>
                                  </w:tcBorders>
                                </w:tcPr>
                                <w:p w14:paraId="57A856D6" w14:textId="77777777" w:rsidR="000F737C" w:rsidRDefault="000F737C">
                                  <w:pPr>
                                    <w:rPr>
                                      <w:sz w:val="2"/>
                                      <w:szCs w:val="2"/>
                                    </w:rPr>
                                  </w:pPr>
                                </w:p>
                              </w:tc>
                              <w:tc>
                                <w:tcPr>
                                  <w:tcW w:w="1212" w:type="dxa"/>
                                  <w:tcBorders>
                                    <w:top w:val="single" w:sz="6" w:space="0" w:color="231F20"/>
                                    <w:bottom w:val="single" w:sz="6" w:space="0" w:color="231F20"/>
                                  </w:tcBorders>
                                </w:tcPr>
                                <w:p w14:paraId="57A856D7" w14:textId="77777777" w:rsidR="000F737C" w:rsidRDefault="000F737C">
                                  <w:pPr>
                                    <w:pStyle w:val="TableParagraph"/>
                                    <w:spacing w:before="58"/>
                                    <w:rPr>
                                      <w:sz w:val="18"/>
                                    </w:rPr>
                                  </w:pPr>
                                </w:p>
                                <w:p w14:paraId="57A856D8" w14:textId="77777777" w:rsidR="000F737C" w:rsidRDefault="00FA202A">
                                  <w:pPr>
                                    <w:pStyle w:val="TableParagraph"/>
                                    <w:spacing w:before="1" w:line="185" w:lineRule="exact"/>
                                    <w:ind w:right="99"/>
                                    <w:jc w:val="right"/>
                                    <w:rPr>
                                      <w:b/>
                                      <w:i/>
                                      <w:sz w:val="18"/>
                                    </w:rPr>
                                  </w:pPr>
                                  <w:r>
                                    <w:rPr>
                                      <w:b/>
                                      <w:i/>
                                      <w:color w:val="231F20"/>
                                      <w:spacing w:val="-2"/>
                                      <w:sz w:val="18"/>
                                    </w:rPr>
                                    <w:t>2,411</w:t>
                                  </w:r>
                                </w:p>
                              </w:tc>
                              <w:tc>
                                <w:tcPr>
                                  <w:tcW w:w="1212" w:type="dxa"/>
                                  <w:tcBorders>
                                    <w:top w:val="single" w:sz="6" w:space="0" w:color="231F20"/>
                                    <w:bottom w:val="single" w:sz="6" w:space="0" w:color="231F20"/>
                                  </w:tcBorders>
                                  <w:shd w:val="clear" w:color="auto" w:fill="E7E8E8"/>
                                </w:tcPr>
                                <w:p w14:paraId="57A856D9" w14:textId="77777777" w:rsidR="000F737C" w:rsidRDefault="000F737C">
                                  <w:pPr>
                                    <w:pStyle w:val="TableParagraph"/>
                                    <w:spacing w:before="58"/>
                                    <w:rPr>
                                      <w:sz w:val="18"/>
                                    </w:rPr>
                                  </w:pPr>
                                </w:p>
                                <w:p w14:paraId="57A856DA" w14:textId="77777777" w:rsidR="000F737C" w:rsidRDefault="00FA202A">
                                  <w:pPr>
                                    <w:pStyle w:val="TableParagraph"/>
                                    <w:spacing w:before="1" w:line="185" w:lineRule="exact"/>
                                    <w:ind w:right="99"/>
                                    <w:jc w:val="right"/>
                                    <w:rPr>
                                      <w:b/>
                                      <w:i/>
                                      <w:sz w:val="18"/>
                                    </w:rPr>
                                  </w:pPr>
                                  <w:r>
                                    <w:rPr>
                                      <w:b/>
                                      <w:i/>
                                      <w:color w:val="231F20"/>
                                      <w:spacing w:val="-5"/>
                                      <w:sz w:val="18"/>
                                    </w:rPr>
                                    <w:t>319</w:t>
                                  </w:r>
                                </w:p>
                              </w:tc>
                              <w:tc>
                                <w:tcPr>
                                  <w:tcW w:w="1248" w:type="dxa"/>
                                  <w:tcBorders>
                                    <w:top w:val="single" w:sz="6" w:space="0" w:color="231F20"/>
                                    <w:bottom w:val="single" w:sz="6" w:space="0" w:color="231F20"/>
                                  </w:tcBorders>
                                </w:tcPr>
                                <w:p w14:paraId="57A856DB" w14:textId="77777777" w:rsidR="000F737C" w:rsidRDefault="000F737C">
                                  <w:pPr>
                                    <w:pStyle w:val="TableParagraph"/>
                                    <w:spacing w:before="58"/>
                                    <w:rPr>
                                      <w:sz w:val="18"/>
                                    </w:rPr>
                                  </w:pPr>
                                </w:p>
                                <w:p w14:paraId="57A856DC" w14:textId="77777777" w:rsidR="000F737C" w:rsidRDefault="00FA202A">
                                  <w:pPr>
                                    <w:pStyle w:val="TableParagraph"/>
                                    <w:spacing w:before="1" w:line="185" w:lineRule="exact"/>
                                    <w:ind w:right="136"/>
                                    <w:jc w:val="right"/>
                                    <w:rPr>
                                      <w:b/>
                                      <w:i/>
                                      <w:sz w:val="18"/>
                                    </w:rPr>
                                  </w:pPr>
                                  <w:r>
                                    <w:rPr>
                                      <w:b/>
                                      <w:i/>
                                      <w:color w:val="231F20"/>
                                      <w:spacing w:val="-5"/>
                                      <w:sz w:val="18"/>
                                    </w:rPr>
                                    <w:t>329</w:t>
                                  </w:r>
                                </w:p>
                              </w:tc>
                              <w:tc>
                                <w:tcPr>
                                  <w:tcW w:w="1212" w:type="dxa"/>
                                  <w:tcBorders>
                                    <w:top w:val="single" w:sz="6" w:space="0" w:color="231F20"/>
                                    <w:bottom w:val="single" w:sz="6" w:space="0" w:color="231F20"/>
                                  </w:tcBorders>
                                </w:tcPr>
                                <w:p w14:paraId="57A856DD" w14:textId="77777777" w:rsidR="000F737C" w:rsidRDefault="000F737C">
                                  <w:pPr>
                                    <w:pStyle w:val="TableParagraph"/>
                                    <w:spacing w:before="58"/>
                                    <w:rPr>
                                      <w:sz w:val="18"/>
                                    </w:rPr>
                                  </w:pPr>
                                </w:p>
                                <w:p w14:paraId="57A856DE" w14:textId="77777777" w:rsidR="000F737C" w:rsidRDefault="00FA202A">
                                  <w:pPr>
                                    <w:pStyle w:val="TableParagraph"/>
                                    <w:spacing w:before="1" w:line="185" w:lineRule="exact"/>
                                    <w:ind w:right="136"/>
                                    <w:jc w:val="right"/>
                                    <w:rPr>
                                      <w:b/>
                                      <w:i/>
                                      <w:sz w:val="18"/>
                                    </w:rPr>
                                  </w:pPr>
                                  <w:r>
                                    <w:rPr>
                                      <w:b/>
                                      <w:i/>
                                      <w:color w:val="231F20"/>
                                      <w:spacing w:val="-5"/>
                                      <w:sz w:val="18"/>
                                    </w:rPr>
                                    <w:t>339</w:t>
                                  </w:r>
                                </w:p>
                              </w:tc>
                              <w:tc>
                                <w:tcPr>
                                  <w:tcW w:w="1177" w:type="dxa"/>
                                  <w:tcBorders>
                                    <w:top w:val="single" w:sz="6" w:space="0" w:color="231F20"/>
                                    <w:bottom w:val="single" w:sz="6" w:space="0" w:color="231F20"/>
                                  </w:tcBorders>
                                </w:tcPr>
                                <w:p w14:paraId="57A856DF" w14:textId="77777777" w:rsidR="000F737C" w:rsidRDefault="000F737C">
                                  <w:pPr>
                                    <w:pStyle w:val="TableParagraph"/>
                                    <w:spacing w:before="58"/>
                                    <w:rPr>
                                      <w:sz w:val="18"/>
                                    </w:rPr>
                                  </w:pPr>
                                </w:p>
                                <w:p w14:paraId="57A856E0" w14:textId="77777777" w:rsidR="000F737C" w:rsidRDefault="00FA202A">
                                  <w:pPr>
                                    <w:pStyle w:val="TableParagraph"/>
                                    <w:spacing w:before="1" w:line="185" w:lineRule="exact"/>
                                    <w:ind w:right="101"/>
                                    <w:jc w:val="right"/>
                                    <w:rPr>
                                      <w:b/>
                                      <w:i/>
                                      <w:sz w:val="18"/>
                                    </w:rPr>
                                  </w:pPr>
                                  <w:r>
                                    <w:rPr>
                                      <w:b/>
                                      <w:i/>
                                      <w:color w:val="231F20"/>
                                      <w:spacing w:val="-5"/>
                                      <w:sz w:val="18"/>
                                    </w:rPr>
                                    <w:t>349</w:t>
                                  </w:r>
                                </w:p>
                              </w:tc>
                            </w:tr>
                            <w:tr w:rsidR="000F737C" w14:paraId="57A856ED" w14:textId="77777777">
                              <w:trPr>
                                <w:trHeight w:val="412"/>
                              </w:trPr>
                              <w:tc>
                                <w:tcPr>
                                  <w:tcW w:w="3261" w:type="dxa"/>
                                  <w:vMerge/>
                                  <w:tcBorders>
                                    <w:top w:val="nil"/>
                                    <w:bottom w:val="single" w:sz="6" w:space="0" w:color="231F20"/>
                                  </w:tcBorders>
                                </w:tcPr>
                                <w:p w14:paraId="57A856E2" w14:textId="77777777" w:rsidR="000F737C" w:rsidRDefault="000F737C">
                                  <w:pPr>
                                    <w:rPr>
                                      <w:sz w:val="2"/>
                                      <w:szCs w:val="2"/>
                                    </w:rPr>
                                  </w:pPr>
                                </w:p>
                              </w:tc>
                              <w:tc>
                                <w:tcPr>
                                  <w:tcW w:w="1212" w:type="dxa"/>
                                  <w:tcBorders>
                                    <w:top w:val="single" w:sz="6" w:space="0" w:color="231F20"/>
                                    <w:bottom w:val="single" w:sz="6" w:space="0" w:color="231F20"/>
                                  </w:tcBorders>
                                </w:tcPr>
                                <w:p w14:paraId="57A856E3" w14:textId="77777777" w:rsidR="000F737C" w:rsidRDefault="000F737C">
                                  <w:pPr>
                                    <w:pStyle w:val="TableParagraph"/>
                                    <w:rPr>
                                      <w:sz w:val="18"/>
                                    </w:rPr>
                                  </w:pPr>
                                </w:p>
                                <w:p w14:paraId="57A856E4" w14:textId="77777777" w:rsidR="000F737C" w:rsidRDefault="00FA202A">
                                  <w:pPr>
                                    <w:pStyle w:val="TableParagraph"/>
                                    <w:spacing w:line="185" w:lineRule="exact"/>
                                    <w:ind w:right="99"/>
                                    <w:jc w:val="right"/>
                                    <w:rPr>
                                      <w:sz w:val="18"/>
                                    </w:rPr>
                                  </w:pPr>
                                  <w:r>
                                    <w:rPr>
                                      <w:color w:val="231F20"/>
                                      <w:spacing w:val="-2"/>
                                      <w:sz w:val="18"/>
                                    </w:rPr>
                                    <w:t>8,229</w:t>
                                  </w:r>
                                </w:p>
                              </w:tc>
                              <w:tc>
                                <w:tcPr>
                                  <w:tcW w:w="1212" w:type="dxa"/>
                                  <w:tcBorders>
                                    <w:top w:val="single" w:sz="6" w:space="0" w:color="231F20"/>
                                    <w:bottom w:val="single" w:sz="6" w:space="0" w:color="231F20"/>
                                  </w:tcBorders>
                                  <w:shd w:val="clear" w:color="auto" w:fill="E7E8E8"/>
                                </w:tcPr>
                                <w:p w14:paraId="57A856E5" w14:textId="77777777" w:rsidR="000F737C" w:rsidRDefault="000F737C">
                                  <w:pPr>
                                    <w:pStyle w:val="TableParagraph"/>
                                    <w:rPr>
                                      <w:sz w:val="18"/>
                                    </w:rPr>
                                  </w:pPr>
                                </w:p>
                                <w:p w14:paraId="57A856E6" w14:textId="77777777" w:rsidR="000F737C" w:rsidRDefault="00FA202A">
                                  <w:pPr>
                                    <w:pStyle w:val="TableParagraph"/>
                                    <w:spacing w:line="185" w:lineRule="exact"/>
                                    <w:ind w:right="99"/>
                                    <w:jc w:val="right"/>
                                    <w:rPr>
                                      <w:sz w:val="18"/>
                                    </w:rPr>
                                  </w:pPr>
                                  <w:r>
                                    <w:rPr>
                                      <w:color w:val="231F20"/>
                                      <w:spacing w:val="-2"/>
                                      <w:sz w:val="18"/>
                                    </w:rPr>
                                    <w:t>10,640</w:t>
                                  </w:r>
                                </w:p>
                              </w:tc>
                              <w:tc>
                                <w:tcPr>
                                  <w:tcW w:w="1248" w:type="dxa"/>
                                  <w:tcBorders>
                                    <w:top w:val="single" w:sz="6" w:space="0" w:color="231F20"/>
                                    <w:bottom w:val="single" w:sz="6" w:space="0" w:color="231F20"/>
                                  </w:tcBorders>
                                </w:tcPr>
                                <w:p w14:paraId="57A856E7" w14:textId="77777777" w:rsidR="000F737C" w:rsidRDefault="000F737C">
                                  <w:pPr>
                                    <w:pStyle w:val="TableParagraph"/>
                                    <w:rPr>
                                      <w:sz w:val="18"/>
                                    </w:rPr>
                                  </w:pPr>
                                </w:p>
                                <w:p w14:paraId="57A856E8" w14:textId="77777777" w:rsidR="000F737C" w:rsidRDefault="00FA202A">
                                  <w:pPr>
                                    <w:pStyle w:val="TableParagraph"/>
                                    <w:spacing w:line="185" w:lineRule="exact"/>
                                    <w:ind w:right="136"/>
                                    <w:jc w:val="right"/>
                                    <w:rPr>
                                      <w:sz w:val="18"/>
                                    </w:rPr>
                                  </w:pPr>
                                  <w:r>
                                    <w:rPr>
                                      <w:color w:val="231F20"/>
                                      <w:spacing w:val="-2"/>
                                      <w:sz w:val="18"/>
                                    </w:rPr>
                                    <w:t>10,959</w:t>
                                  </w:r>
                                </w:p>
                              </w:tc>
                              <w:tc>
                                <w:tcPr>
                                  <w:tcW w:w="1212" w:type="dxa"/>
                                  <w:tcBorders>
                                    <w:top w:val="single" w:sz="6" w:space="0" w:color="231F20"/>
                                    <w:bottom w:val="single" w:sz="6" w:space="0" w:color="231F20"/>
                                  </w:tcBorders>
                                </w:tcPr>
                                <w:p w14:paraId="57A856E9" w14:textId="77777777" w:rsidR="000F737C" w:rsidRDefault="000F737C">
                                  <w:pPr>
                                    <w:pStyle w:val="TableParagraph"/>
                                    <w:rPr>
                                      <w:sz w:val="18"/>
                                    </w:rPr>
                                  </w:pPr>
                                </w:p>
                                <w:p w14:paraId="57A856EA" w14:textId="77777777" w:rsidR="000F737C" w:rsidRDefault="00FA202A">
                                  <w:pPr>
                                    <w:pStyle w:val="TableParagraph"/>
                                    <w:spacing w:line="185" w:lineRule="exact"/>
                                    <w:ind w:right="136"/>
                                    <w:jc w:val="right"/>
                                    <w:rPr>
                                      <w:sz w:val="18"/>
                                    </w:rPr>
                                  </w:pPr>
                                  <w:r>
                                    <w:rPr>
                                      <w:color w:val="231F20"/>
                                      <w:spacing w:val="-2"/>
                                      <w:sz w:val="18"/>
                                    </w:rPr>
                                    <w:t>11,288</w:t>
                                  </w:r>
                                </w:p>
                              </w:tc>
                              <w:tc>
                                <w:tcPr>
                                  <w:tcW w:w="1177" w:type="dxa"/>
                                  <w:tcBorders>
                                    <w:top w:val="single" w:sz="6" w:space="0" w:color="231F20"/>
                                    <w:bottom w:val="single" w:sz="6" w:space="0" w:color="231F20"/>
                                  </w:tcBorders>
                                </w:tcPr>
                                <w:p w14:paraId="57A856EB" w14:textId="77777777" w:rsidR="000F737C" w:rsidRDefault="000F737C">
                                  <w:pPr>
                                    <w:pStyle w:val="TableParagraph"/>
                                    <w:rPr>
                                      <w:sz w:val="18"/>
                                    </w:rPr>
                                  </w:pPr>
                                </w:p>
                                <w:p w14:paraId="57A856EC" w14:textId="77777777" w:rsidR="000F737C" w:rsidRDefault="00FA202A">
                                  <w:pPr>
                                    <w:pStyle w:val="TableParagraph"/>
                                    <w:spacing w:line="185" w:lineRule="exact"/>
                                    <w:ind w:right="102"/>
                                    <w:jc w:val="right"/>
                                    <w:rPr>
                                      <w:sz w:val="18"/>
                                    </w:rPr>
                                  </w:pPr>
                                  <w:r>
                                    <w:rPr>
                                      <w:color w:val="231F20"/>
                                      <w:spacing w:val="-2"/>
                                      <w:sz w:val="18"/>
                                    </w:rPr>
                                    <w:t>11,627</w:t>
                                  </w:r>
                                </w:p>
                              </w:tc>
                            </w:tr>
                            <w:tr w:rsidR="000F737C" w14:paraId="57A856F9" w14:textId="77777777">
                              <w:trPr>
                                <w:trHeight w:val="470"/>
                              </w:trPr>
                              <w:tc>
                                <w:tcPr>
                                  <w:tcW w:w="3261" w:type="dxa"/>
                                  <w:vMerge/>
                                  <w:tcBorders>
                                    <w:top w:val="nil"/>
                                    <w:bottom w:val="single" w:sz="6" w:space="0" w:color="231F20"/>
                                  </w:tcBorders>
                                </w:tcPr>
                                <w:p w14:paraId="57A856EE" w14:textId="77777777" w:rsidR="000F737C" w:rsidRDefault="000F737C">
                                  <w:pPr>
                                    <w:rPr>
                                      <w:sz w:val="2"/>
                                      <w:szCs w:val="2"/>
                                    </w:rPr>
                                  </w:pPr>
                                </w:p>
                              </w:tc>
                              <w:tc>
                                <w:tcPr>
                                  <w:tcW w:w="1212" w:type="dxa"/>
                                  <w:tcBorders>
                                    <w:top w:val="single" w:sz="6" w:space="0" w:color="231F20"/>
                                    <w:bottom w:val="single" w:sz="6" w:space="0" w:color="231F20"/>
                                  </w:tcBorders>
                                </w:tcPr>
                                <w:p w14:paraId="57A856EF" w14:textId="77777777" w:rsidR="000F737C" w:rsidRDefault="000F737C">
                                  <w:pPr>
                                    <w:pStyle w:val="TableParagraph"/>
                                    <w:spacing w:before="58"/>
                                    <w:rPr>
                                      <w:sz w:val="18"/>
                                    </w:rPr>
                                  </w:pPr>
                                </w:p>
                                <w:p w14:paraId="57A856F0" w14:textId="77777777" w:rsidR="000F737C" w:rsidRDefault="00FA202A">
                                  <w:pPr>
                                    <w:pStyle w:val="TableParagraph"/>
                                    <w:spacing w:before="1" w:line="185" w:lineRule="exact"/>
                                    <w:ind w:right="98"/>
                                    <w:jc w:val="right"/>
                                    <w:rPr>
                                      <w:b/>
                                      <w:sz w:val="18"/>
                                    </w:rPr>
                                  </w:pPr>
                                  <w:r>
                                    <w:rPr>
                                      <w:b/>
                                      <w:color w:val="231F20"/>
                                      <w:spacing w:val="-2"/>
                                      <w:sz w:val="18"/>
                                    </w:rPr>
                                    <w:t>10,640</w:t>
                                  </w:r>
                                </w:p>
                              </w:tc>
                              <w:tc>
                                <w:tcPr>
                                  <w:tcW w:w="1212" w:type="dxa"/>
                                  <w:tcBorders>
                                    <w:top w:val="single" w:sz="6" w:space="0" w:color="231F20"/>
                                    <w:bottom w:val="single" w:sz="6" w:space="0" w:color="231F20"/>
                                  </w:tcBorders>
                                  <w:shd w:val="clear" w:color="auto" w:fill="E7E8E8"/>
                                </w:tcPr>
                                <w:p w14:paraId="57A856F1" w14:textId="77777777" w:rsidR="000F737C" w:rsidRDefault="000F737C">
                                  <w:pPr>
                                    <w:pStyle w:val="TableParagraph"/>
                                    <w:spacing w:before="58"/>
                                    <w:rPr>
                                      <w:sz w:val="18"/>
                                    </w:rPr>
                                  </w:pPr>
                                </w:p>
                                <w:p w14:paraId="57A856F2" w14:textId="77777777" w:rsidR="000F737C" w:rsidRDefault="00FA202A">
                                  <w:pPr>
                                    <w:pStyle w:val="TableParagraph"/>
                                    <w:spacing w:before="1" w:line="185" w:lineRule="exact"/>
                                    <w:ind w:right="99"/>
                                    <w:jc w:val="right"/>
                                    <w:rPr>
                                      <w:b/>
                                      <w:sz w:val="18"/>
                                    </w:rPr>
                                  </w:pPr>
                                  <w:r>
                                    <w:rPr>
                                      <w:b/>
                                      <w:color w:val="231F20"/>
                                      <w:spacing w:val="-2"/>
                                      <w:sz w:val="18"/>
                                    </w:rPr>
                                    <w:t>10,959</w:t>
                                  </w:r>
                                </w:p>
                              </w:tc>
                              <w:tc>
                                <w:tcPr>
                                  <w:tcW w:w="1248" w:type="dxa"/>
                                  <w:tcBorders>
                                    <w:top w:val="single" w:sz="6" w:space="0" w:color="231F20"/>
                                    <w:bottom w:val="single" w:sz="6" w:space="0" w:color="231F20"/>
                                  </w:tcBorders>
                                </w:tcPr>
                                <w:p w14:paraId="57A856F3" w14:textId="77777777" w:rsidR="000F737C" w:rsidRDefault="000F737C">
                                  <w:pPr>
                                    <w:pStyle w:val="TableParagraph"/>
                                    <w:spacing w:before="58"/>
                                    <w:rPr>
                                      <w:sz w:val="18"/>
                                    </w:rPr>
                                  </w:pPr>
                                </w:p>
                                <w:p w14:paraId="57A856F4" w14:textId="77777777" w:rsidR="000F737C" w:rsidRDefault="00FA202A">
                                  <w:pPr>
                                    <w:pStyle w:val="TableParagraph"/>
                                    <w:spacing w:before="1" w:line="185" w:lineRule="exact"/>
                                    <w:ind w:right="136"/>
                                    <w:jc w:val="right"/>
                                    <w:rPr>
                                      <w:b/>
                                      <w:sz w:val="18"/>
                                    </w:rPr>
                                  </w:pPr>
                                  <w:r>
                                    <w:rPr>
                                      <w:b/>
                                      <w:color w:val="231F20"/>
                                      <w:spacing w:val="-2"/>
                                      <w:sz w:val="18"/>
                                    </w:rPr>
                                    <w:t>11,288</w:t>
                                  </w:r>
                                </w:p>
                              </w:tc>
                              <w:tc>
                                <w:tcPr>
                                  <w:tcW w:w="1212" w:type="dxa"/>
                                  <w:tcBorders>
                                    <w:top w:val="single" w:sz="6" w:space="0" w:color="231F20"/>
                                    <w:bottom w:val="single" w:sz="6" w:space="0" w:color="231F20"/>
                                  </w:tcBorders>
                                </w:tcPr>
                                <w:p w14:paraId="57A856F5" w14:textId="77777777" w:rsidR="000F737C" w:rsidRDefault="000F737C">
                                  <w:pPr>
                                    <w:pStyle w:val="TableParagraph"/>
                                    <w:spacing w:before="58"/>
                                    <w:rPr>
                                      <w:sz w:val="18"/>
                                    </w:rPr>
                                  </w:pPr>
                                </w:p>
                                <w:p w14:paraId="57A856F6" w14:textId="77777777" w:rsidR="000F737C" w:rsidRDefault="00FA202A">
                                  <w:pPr>
                                    <w:pStyle w:val="TableParagraph"/>
                                    <w:spacing w:before="1" w:line="185" w:lineRule="exact"/>
                                    <w:ind w:right="136"/>
                                    <w:jc w:val="right"/>
                                    <w:rPr>
                                      <w:b/>
                                      <w:sz w:val="18"/>
                                    </w:rPr>
                                  </w:pPr>
                                  <w:r>
                                    <w:rPr>
                                      <w:b/>
                                      <w:color w:val="231F20"/>
                                      <w:spacing w:val="-2"/>
                                      <w:sz w:val="18"/>
                                    </w:rPr>
                                    <w:t>11,627</w:t>
                                  </w:r>
                                </w:p>
                              </w:tc>
                              <w:tc>
                                <w:tcPr>
                                  <w:tcW w:w="1177" w:type="dxa"/>
                                  <w:tcBorders>
                                    <w:top w:val="single" w:sz="6" w:space="0" w:color="231F20"/>
                                    <w:bottom w:val="single" w:sz="6" w:space="0" w:color="231F20"/>
                                  </w:tcBorders>
                                </w:tcPr>
                                <w:p w14:paraId="57A856F7" w14:textId="77777777" w:rsidR="000F737C" w:rsidRDefault="000F737C">
                                  <w:pPr>
                                    <w:pStyle w:val="TableParagraph"/>
                                    <w:spacing w:before="58"/>
                                    <w:rPr>
                                      <w:sz w:val="18"/>
                                    </w:rPr>
                                  </w:pPr>
                                </w:p>
                                <w:p w14:paraId="57A856F8" w14:textId="77777777" w:rsidR="000F737C" w:rsidRDefault="00FA202A">
                                  <w:pPr>
                                    <w:pStyle w:val="TableParagraph"/>
                                    <w:spacing w:before="1" w:line="185" w:lineRule="exact"/>
                                    <w:ind w:right="102"/>
                                    <w:jc w:val="right"/>
                                    <w:rPr>
                                      <w:b/>
                                      <w:sz w:val="18"/>
                                    </w:rPr>
                                  </w:pPr>
                                  <w:r>
                                    <w:rPr>
                                      <w:b/>
                                      <w:color w:val="231F20"/>
                                      <w:spacing w:val="-2"/>
                                      <w:sz w:val="18"/>
                                    </w:rPr>
                                    <w:t>11,976</w:t>
                                  </w:r>
                                </w:p>
                              </w:tc>
                            </w:tr>
                          </w:tbl>
                          <w:p w14:paraId="57A856FA" w14:textId="77777777" w:rsidR="000F737C" w:rsidRDefault="000F737C">
                            <w:pPr>
                              <w:pStyle w:val="BodyText"/>
                            </w:pPr>
                          </w:p>
                        </w:txbxContent>
                      </wps:txbx>
                      <wps:bodyPr wrap="square" lIns="0" tIns="0" rIns="0" bIns="0" rtlCol="0">
                        <a:noAutofit/>
                      </wps:bodyPr>
                    </wps:wsp>
                  </a:graphicData>
                </a:graphic>
              </wp:anchor>
            </w:drawing>
          </mc:Choice>
          <mc:Fallback>
            <w:pict>
              <v:shape w14:anchorId="57A854C1" id="Textbox 35" o:spid="_x0000_s1029" type="#_x0000_t202" style="position:absolute;left:0;text-align:left;margin-left:65.55pt;margin-top:31.75pt;width:472pt;height:452.0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61"/>
                        <w:gridCol w:w="1212"/>
                        <w:gridCol w:w="1212"/>
                        <w:gridCol w:w="1248"/>
                        <w:gridCol w:w="1212"/>
                        <w:gridCol w:w="1177"/>
                      </w:tblGrid>
                      <w:tr w:rsidR="000F737C" w14:paraId="57A85612" w14:textId="77777777">
                        <w:trPr>
                          <w:trHeight w:val="198"/>
                        </w:trPr>
                        <w:tc>
                          <w:tcPr>
                            <w:tcW w:w="3261" w:type="dxa"/>
                            <w:vMerge w:val="restart"/>
                            <w:tcBorders>
                              <w:top w:val="single" w:sz="6" w:space="0" w:color="231F20"/>
                              <w:bottom w:val="single" w:sz="6" w:space="0" w:color="231F20"/>
                            </w:tcBorders>
                          </w:tcPr>
                          <w:p w14:paraId="57A855F4" w14:textId="77777777" w:rsidR="000F737C" w:rsidRDefault="000F737C">
                            <w:pPr>
                              <w:pStyle w:val="TableParagraph"/>
                              <w:rPr>
                                <w:sz w:val="18"/>
                              </w:rPr>
                            </w:pPr>
                          </w:p>
                          <w:p w14:paraId="57A855F5" w14:textId="77777777" w:rsidR="000F737C" w:rsidRDefault="000F737C">
                            <w:pPr>
                              <w:pStyle w:val="TableParagraph"/>
                              <w:rPr>
                                <w:sz w:val="18"/>
                              </w:rPr>
                            </w:pPr>
                          </w:p>
                          <w:p w14:paraId="57A855F6" w14:textId="77777777" w:rsidR="000F737C" w:rsidRDefault="000F737C">
                            <w:pPr>
                              <w:pStyle w:val="TableParagraph"/>
                              <w:rPr>
                                <w:sz w:val="18"/>
                              </w:rPr>
                            </w:pPr>
                          </w:p>
                          <w:p w14:paraId="57A855F7" w14:textId="77777777" w:rsidR="000F737C" w:rsidRDefault="000F737C">
                            <w:pPr>
                              <w:pStyle w:val="TableParagraph"/>
                              <w:spacing w:before="48"/>
                              <w:rPr>
                                <w:sz w:val="18"/>
                              </w:rPr>
                            </w:pPr>
                          </w:p>
                          <w:p w14:paraId="57A855F8" w14:textId="77777777" w:rsidR="000F737C" w:rsidRDefault="00FA202A">
                            <w:pPr>
                              <w:pStyle w:val="TableParagraph"/>
                              <w:ind w:left="47"/>
                              <w:rPr>
                                <w:b/>
                                <w:sz w:val="18"/>
                              </w:rPr>
                            </w:pPr>
                            <w:r>
                              <w:rPr>
                                <w:b/>
                                <w:color w:val="231F20"/>
                                <w:spacing w:val="-2"/>
                                <w:sz w:val="18"/>
                              </w:rPr>
                              <w:t>OPERATING</w:t>
                            </w:r>
                            <w:r>
                              <w:rPr>
                                <w:b/>
                                <w:color w:val="231F20"/>
                                <w:spacing w:val="-5"/>
                                <w:sz w:val="18"/>
                              </w:rPr>
                              <w:t xml:space="preserve"> </w:t>
                            </w:r>
                            <w:r>
                              <w:rPr>
                                <w:b/>
                                <w:color w:val="231F20"/>
                                <w:spacing w:val="-2"/>
                                <w:sz w:val="18"/>
                              </w:rPr>
                              <w:t>ACTIVITIES</w:t>
                            </w:r>
                          </w:p>
                          <w:p w14:paraId="57A855F9" w14:textId="77777777" w:rsidR="000F737C" w:rsidRDefault="00FA202A">
                            <w:pPr>
                              <w:pStyle w:val="TableParagraph"/>
                              <w:spacing w:before="34" w:line="247" w:lineRule="auto"/>
                              <w:ind w:left="207" w:right="1970" w:hanging="161"/>
                              <w:rPr>
                                <w:sz w:val="18"/>
                              </w:rPr>
                            </w:pPr>
                            <w:r>
                              <w:rPr>
                                <w:b/>
                                <w:color w:val="231F20"/>
                                <w:spacing w:val="-2"/>
                                <w:sz w:val="18"/>
                              </w:rPr>
                              <w:t>Cash</w:t>
                            </w:r>
                            <w:r>
                              <w:rPr>
                                <w:b/>
                                <w:color w:val="231F20"/>
                                <w:spacing w:val="-11"/>
                                <w:sz w:val="18"/>
                              </w:rPr>
                              <w:t xml:space="preserve"> </w:t>
                            </w:r>
                            <w:r>
                              <w:rPr>
                                <w:b/>
                                <w:color w:val="231F20"/>
                                <w:spacing w:val="-2"/>
                                <w:sz w:val="18"/>
                              </w:rPr>
                              <w:t xml:space="preserve">received </w:t>
                            </w:r>
                            <w:r>
                              <w:rPr>
                                <w:color w:val="231F20"/>
                                <w:spacing w:val="-2"/>
                                <w:sz w:val="18"/>
                              </w:rPr>
                              <w:t>Interest Dividends Other</w:t>
                            </w:r>
                          </w:p>
                          <w:p w14:paraId="57A855FA" w14:textId="77777777" w:rsidR="000F737C" w:rsidRDefault="00FA202A">
                            <w:pPr>
                              <w:pStyle w:val="TableParagraph"/>
                              <w:spacing w:before="30"/>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p w14:paraId="57A855FB" w14:textId="77777777" w:rsidR="000F737C" w:rsidRDefault="00FA202A">
                            <w:pPr>
                              <w:pStyle w:val="TableParagraph"/>
                              <w:spacing w:before="34"/>
                              <w:ind w:left="47"/>
                              <w:rPr>
                                <w:b/>
                                <w:sz w:val="18"/>
                              </w:rPr>
                            </w:pPr>
                            <w:r>
                              <w:rPr>
                                <w:b/>
                                <w:color w:val="231F20"/>
                                <w:sz w:val="18"/>
                              </w:rPr>
                              <w:t>Cash</w:t>
                            </w:r>
                            <w:r>
                              <w:rPr>
                                <w:b/>
                                <w:color w:val="231F20"/>
                                <w:spacing w:val="-10"/>
                                <w:sz w:val="18"/>
                              </w:rPr>
                              <w:t xml:space="preserve"> </w:t>
                            </w:r>
                            <w:r>
                              <w:rPr>
                                <w:b/>
                                <w:color w:val="231F20"/>
                                <w:spacing w:val="-4"/>
                                <w:sz w:val="18"/>
                              </w:rPr>
                              <w:t>used</w:t>
                            </w:r>
                          </w:p>
                          <w:p w14:paraId="57A855FC" w14:textId="77777777" w:rsidR="000F737C" w:rsidRDefault="00FA202A">
                            <w:pPr>
                              <w:pStyle w:val="TableParagraph"/>
                              <w:spacing w:before="7"/>
                              <w:ind w:left="207"/>
                              <w:rPr>
                                <w:sz w:val="18"/>
                              </w:rPr>
                            </w:pPr>
                            <w:r>
                              <w:rPr>
                                <w:color w:val="231F20"/>
                                <w:spacing w:val="-2"/>
                                <w:sz w:val="18"/>
                              </w:rPr>
                              <w:t>Suppliers</w:t>
                            </w:r>
                          </w:p>
                          <w:p w14:paraId="57A855FD" w14:textId="77777777" w:rsidR="000F737C" w:rsidRDefault="00FA202A">
                            <w:pPr>
                              <w:pStyle w:val="TableParagraph"/>
                              <w:spacing w:before="7" w:line="247" w:lineRule="auto"/>
                              <w:ind w:left="207" w:right="1970"/>
                              <w:rPr>
                                <w:sz w:val="18"/>
                              </w:rPr>
                            </w:pPr>
                            <w:r>
                              <w:rPr>
                                <w:color w:val="231F20"/>
                                <w:sz w:val="18"/>
                              </w:rPr>
                              <w:t>Net</w:t>
                            </w:r>
                            <w:r>
                              <w:rPr>
                                <w:color w:val="231F20"/>
                                <w:spacing w:val="-15"/>
                                <w:sz w:val="18"/>
                              </w:rPr>
                              <w:t xml:space="preserve"> </w:t>
                            </w:r>
                            <w:r>
                              <w:rPr>
                                <w:color w:val="231F20"/>
                                <w:sz w:val="18"/>
                              </w:rPr>
                              <w:t>GST</w:t>
                            </w:r>
                            <w:r>
                              <w:rPr>
                                <w:color w:val="231F20"/>
                                <w:spacing w:val="-12"/>
                                <w:sz w:val="18"/>
                              </w:rPr>
                              <w:t xml:space="preserve"> </w:t>
                            </w:r>
                            <w:r>
                              <w:rPr>
                                <w:color w:val="231F20"/>
                                <w:sz w:val="18"/>
                              </w:rPr>
                              <w:t xml:space="preserve">paid </w:t>
                            </w:r>
                            <w:r>
                              <w:rPr>
                                <w:color w:val="231F20"/>
                                <w:spacing w:val="-2"/>
                                <w:sz w:val="18"/>
                              </w:rPr>
                              <w:t>Employees</w:t>
                            </w:r>
                          </w:p>
                          <w:p w14:paraId="57A855FE" w14:textId="77777777" w:rsidR="000F737C" w:rsidRDefault="00FA202A">
                            <w:pPr>
                              <w:pStyle w:val="TableParagraph"/>
                              <w:spacing w:before="29"/>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57A855FF" w14:textId="77777777" w:rsidR="000F737C" w:rsidRDefault="00FA202A">
                            <w:pPr>
                              <w:pStyle w:val="TableParagraph"/>
                              <w:spacing w:before="74" w:line="259" w:lineRule="auto"/>
                              <w:ind w:left="47" w:right="1022"/>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 operating activities INVESTING</w:t>
                            </w:r>
                            <w:r>
                              <w:rPr>
                                <w:b/>
                                <w:color w:val="231F20"/>
                                <w:spacing w:val="-13"/>
                                <w:sz w:val="18"/>
                              </w:rPr>
                              <w:t xml:space="preserve"> </w:t>
                            </w:r>
                            <w:r>
                              <w:rPr>
                                <w:b/>
                                <w:color w:val="231F20"/>
                                <w:sz w:val="18"/>
                              </w:rPr>
                              <w:t>ACTIVITIES</w:t>
                            </w:r>
                          </w:p>
                          <w:p w14:paraId="57A85600" w14:textId="77777777" w:rsidR="000F737C" w:rsidRDefault="00FA202A">
                            <w:pPr>
                              <w:pStyle w:val="TableParagraph"/>
                              <w:spacing w:before="16"/>
                              <w:ind w:left="47"/>
                              <w:rPr>
                                <w:b/>
                                <w:sz w:val="18"/>
                              </w:rPr>
                            </w:pPr>
                            <w:r>
                              <w:rPr>
                                <w:b/>
                                <w:color w:val="231F20"/>
                                <w:sz w:val="18"/>
                              </w:rPr>
                              <w:t>Cash</w:t>
                            </w:r>
                            <w:r>
                              <w:rPr>
                                <w:b/>
                                <w:color w:val="231F20"/>
                                <w:spacing w:val="-10"/>
                                <w:sz w:val="18"/>
                              </w:rPr>
                              <w:t xml:space="preserve"> </w:t>
                            </w:r>
                            <w:r>
                              <w:rPr>
                                <w:b/>
                                <w:color w:val="231F20"/>
                                <w:spacing w:val="-2"/>
                                <w:sz w:val="18"/>
                              </w:rPr>
                              <w:t>received</w:t>
                            </w:r>
                          </w:p>
                          <w:p w14:paraId="57A85601" w14:textId="77777777" w:rsidR="000F737C" w:rsidRDefault="00FA202A">
                            <w:pPr>
                              <w:pStyle w:val="TableParagraph"/>
                              <w:spacing w:before="7"/>
                              <w:ind w:left="207"/>
                              <w:rPr>
                                <w:sz w:val="18"/>
                              </w:rPr>
                            </w:pPr>
                            <w:r>
                              <w:rPr>
                                <w:color w:val="231F20"/>
                                <w:sz w:val="18"/>
                              </w:rPr>
                              <w:t>Proceeds</w:t>
                            </w:r>
                            <w:r>
                              <w:rPr>
                                <w:color w:val="231F20"/>
                                <w:spacing w:val="-10"/>
                                <w:sz w:val="18"/>
                              </w:rPr>
                              <w:t xml:space="preserve"> </w:t>
                            </w:r>
                            <w:r>
                              <w:rPr>
                                <w:color w:val="231F20"/>
                                <w:sz w:val="18"/>
                              </w:rPr>
                              <w:t>from</w:t>
                            </w:r>
                            <w:r>
                              <w:rPr>
                                <w:color w:val="231F20"/>
                                <w:spacing w:val="-9"/>
                                <w:sz w:val="18"/>
                              </w:rPr>
                              <w:t xml:space="preserve"> </w:t>
                            </w:r>
                            <w:r>
                              <w:rPr>
                                <w:color w:val="231F20"/>
                                <w:sz w:val="18"/>
                              </w:rPr>
                              <w:t>sales</w:t>
                            </w:r>
                            <w:r>
                              <w:rPr>
                                <w:color w:val="231F20"/>
                                <w:spacing w:val="-10"/>
                                <w:sz w:val="18"/>
                              </w:rPr>
                              <w:t xml:space="preserve"> </w:t>
                            </w:r>
                            <w:r>
                              <w:rPr>
                                <w:color w:val="231F20"/>
                                <w:sz w:val="18"/>
                              </w:rPr>
                              <w:t>of</w:t>
                            </w:r>
                            <w:r>
                              <w:rPr>
                                <w:color w:val="231F20"/>
                                <w:spacing w:val="-9"/>
                                <w:sz w:val="18"/>
                              </w:rPr>
                              <w:t xml:space="preserve"> </w:t>
                            </w:r>
                            <w:r>
                              <w:rPr>
                                <w:color w:val="231F20"/>
                                <w:spacing w:val="-2"/>
                                <w:sz w:val="18"/>
                              </w:rPr>
                              <w:t>investments</w:t>
                            </w:r>
                          </w:p>
                          <w:p w14:paraId="57A85602" w14:textId="77777777" w:rsidR="000F737C" w:rsidRDefault="00FA202A">
                            <w:pPr>
                              <w:pStyle w:val="TableParagraph"/>
                              <w:spacing w:before="34"/>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p w14:paraId="57A85603" w14:textId="77777777" w:rsidR="000F737C" w:rsidRDefault="00FA202A">
                            <w:pPr>
                              <w:pStyle w:val="TableParagraph"/>
                              <w:spacing w:before="35"/>
                              <w:ind w:left="47"/>
                              <w:rPr>
                                <w:b/>
                                <w:sz w:val="18"/>
                              </w:rPr>
                            </w:pPr>
                            <w:r>
                              <w:rPr>
                                <w:b/>
                                <w:color w:val="231F20"/>
                                <w:sz w:val="18"/>
                              </w:rPr>
                              <w:t>Cash</w:t>
                            </w:r>
                            <w:r>
                              <w:rPr>
                                <w:b/>
                                <w:color w:val="231F20"/>
                                <w:spacing w:val="-10"/>
                                <w:sz w:val="18"/>
                              </w:rPr>
                              <w:t xml:space="preserve"> </w:t>
                            </w:r>
                            <w:r>
                              <w:rPr>
                                <w:b/>
                                <w:color w:val="231F20"/>
                                <w:spacing w:val="-4"/>
                                <w:sz w:val="18"/>
                              </w:rPr>
                              <w:t>used</w:t>
                            </w:r>
                          </w:p>
                          <w:p w14:paraId="57A85604" w14:textId="77777777" w:rsidR="000F737C" w:rsidRDefault="00FA202A">
                            <w:pPr>
                              <w:pStyle w:val="TableParagraph"/>
                              <w:spacing w:before="6"/>
                              <w:ind w:right="1882"/>
                              <w:jc w:val="center"/>
                              <w:rPr>
                                <w:sz w:val="18"/>
                              </w:rPr>
                            </w:pPr>
                            <w:r>
                              <w:rPr>
                                <w:color w:val="231F20"/>
                                <w:spacing w:val="-2"/>
                                <w:sz w:val="18"/>
                              </w:rPr>
                              <w:t>Investments</w:t>
                            </w:r>
                          </w:p>
                          <w:p w14:paraId="57A85605" w14:textId="77777777" w:rsidR="000F737C" w:rsidRDefault="00FA202A">
                            <w:pPr>
                              <w:pStyle w:val="TableParagraph"/>
                              <w:spacing w:before="35"/>
                              <w:ind w:right="1816"/>
                              <w:jc w:val="center"/>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57A85606" w14:textId="77777777" w:rsidR="000F737C" w:rsidRDefault="00FA202A">
                            <w:pPr>
                              <w:pStyle w:val="TableParagraph"/>
                              <w:spacing w:before="74" w:line="259" w:lineRule="auto"/>
                              <w:ind w:left="47" w:right="1022"/>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 xml:space="preserve">by) investing activities </w:t>
                            </w:r>
                            <w:r>
                              <w:rPr>
                                <w:b/>
                                <w:color w:val="231F20"/>
                                <w:spacing w:val="-2"/>
                                <w:sz w:val="18"/>
                              </w:rPr>
                              <w:t>FINANCING</w:t>
                            </w:r>
                            <w:r>
                              <w:rPr>
                                <w:b/>
                                <w:color w:val="231F20"/>
                                <w:spacing w:val="-10"/>
                                <w:sz w:val="18"/>
                              </w:rPr>
                              <w:t xml:space="preserve"> </w:t>
                            </w:r>
                            <w:r>
                              <w:rPr>
                                <w:b/>
                                <w:color w:val="231F20"/>
                                <w:spacing w:val="-2"/>
                                <w:sz w:val="18"/>
                              </w:rPr>
                              <w:t>ACTIVITIES</w:t>
                            </w:r>
                          </w:p>
                          <w:p w14:paraId="57A85607" w14:textId="77777777" w:rsidR="000F737C" w:rsidRDefault="00FA202A">
                            <w:pPr>
                              <w:pStyle w:val="TableParagraph"/>
                              <w:spacing w:before="16" w:line="280" w:lineRule="auto"/>
                              <w:ind w:left="47" w:right="1556"/>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57A85608" w14:textId="77777777" w:rsidR="000F737C" w:rsidRDefault="00FA202A">
                            <w:pPr>
                              <w:pStyle w:val="TableParagraph"/>
                              <w:spacing w:line="204" w:lineRule="exact"/>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57A85609" w14:textId="77777777" w:rsidR="000F737C" w:rsidRDefault="00FA202A">
                            <w:pPr>
                              <w:pStyle w:val="TableParagraph"/>
                              <w:spacing w:before="76" w:line="237" w:lineRule="auto"/>
                              <w:ind w:left="146" w:right="1022" w:hanging="100"/>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3"/>
                                <w:sz w:val="18"/>
                              </w:rPr>
                              <w:t xml:space="preserve"> </w:t>
                            </w:r>
                            <w:r>
                              <w:rPr>
                                <w:b/>
                                <w:color w:val="231F20"/>
                                <w:sz w:val="18"/>
                              </w:rPr>
                              <w:t>by) financing activities</w:t>
                            </w:r>
                          </w:p>
                          <w:p w14:paraId="57A8560A" w14:textId="77777777" w:rsidR="000F737C" w:rsidRDefault="00FA202A">
                            <w:pPr>
                              <w:pStyle w:val="TableParagraph"/>
                              <w:spacing w:before="76" w:line="237" w:lineRule="auto"/>
                              <w:ind w:left="146" w:right="541" w:hanging="100"/>
                              <w:rPr>
                                <w:b/>
                                <w:i/>
                                <w:sz w:val="18"/>
                              </w:rPr>
                            </w:pPr>
                            <w:r>
                              <w:rPr>
                                <w:b/>
                                <w:i/>
                                <w:color w:val="231F20"/>
                                <w:sz w:val="18"/>
                              </w:rPr>
                              <w:t>Net</w:t>
                            </w:r>
                            <w:r>
                              <w:rPr>
                                <w:b/>
                                <w:i/>
                                <w:color w:val="231F20"/>
                                <w:spacing w:val="-13"/>
                                <w:sz w:val="18"/>
                              </w:rPr>
                              <w:t xml:space="preserve"> </w:t>
                            </w:r>
                            <w:r>
                              <w:rPr>
                                <w:b/>
                                <w:i/>
                                <w:color w:val="231F20"/>
                                <w:sz w:val="18"/>
                              </w:rPr>
                              <w:t>increase/(decrease)</w:t>
                            </w:r>
                            <w:r>
                              <w:rPr>
                                <w:b/>
                                <w:i/>
                                <w:color w:val="231F20"/>
                                <w:spacing w:val="-12"/>
                                <w:sz w:val="18"/>
                              </w:rPr>
                              <w:t xml:space="preserve"> </w:t>
                            </w:r>
                            <w:r>
                              <w:rPr>
                                <w:b/>
                                <w:i/>
                                <w:color w:val="231F20"/>
                                <w:sz w:val="18"/>
                              </w:rPr>
                              <w:t>in</w:t>
                            </w:r>
                            <w:r>
                              <w:rPr>
                                <w:b/>
                                <w:i/>
                                <w:color w:val="231F20"/>
                                <w:spacing w:val="-13"/>
                                <w:sz w:val="18"/>
                              </w:rPr>
                              <w:t xml:space="preserve"> </w:t>
                            </w:r>
                            <w:r>
                              <w:rPr>
                                <w:b/>
                                <w:i/>
                                <w:color w:val="231F20"/>
                                <w:sz w:val="18"/>
                              </w:rPr>
                              <w:t xml:space="preserve">cash </w:t>
                            </w:r>
                            <w:r>
                              <w:rPr>
                                <w:b/>
                                <w:i/>
                                <w:color w:val="231F20"/>
                                <w:spacing w:val="-4"/>
                                <w:sz w:val="18"/>
                              </w:rPr>
                              <w:t>held</w:t>
                            </w:r>
                          </w:p>
                          <w:p w14:paraId="57A8560B" w14:textId="77777777" w:rsidR="000F737C" w:rsidRDefault="00FA202A">
                            <w:pPr>
                              <w:pStyle w:val="TableParagraph"/>
                              <w:spacing w:before="18" w:line="237" w:lineRule="auto"/>
                              <w:ind w:left="306" w:hanging="100"/>
                              <w:rPr>
                                <w:sz w:val="18"/>
                              </w:rPr>
                            </w:pPr>
                            <w:r>
                              <w:rPr>
                                <w:color w:val="231F20"/>
                                <w:sz w:val="18"/>
                              </w:rPr>
                              <w:t>Cash</w:t>
                            </w:r>
                            <w:r>
                              <w:rPr>
                                <w:color w:val="231F20"/>
                                <w:spacing w:val="-8"/>
                                <w:sz w:val="18"/>
                              </w:rPr>
                              <w:t xml:space="preserve"> </w:t>
                            </w:r>
                            <w:r>
                              <w:rPr>
                                <w:color w:val="231F20"/>
                                <w:sz w:val="18"/>
                              </w:rPr>
                              <w:t>and</w:t>
                            </w:r>
                            <w:r>
                              <w:rPr>
                                <w:color w:val="231F20"/>
                                <w:spacing w:val="-8"/>
                                <w:sz w:val="18"/>
                              </w:rPr>
                              <w:t xml:space="preserve"> </w:t>
                            </w:r>
                            <w:r>
                              <w:rPr>
                                <w:color w:val="231F20"/>
                                <w:sz w:val="18"/>
                              </w:rPr>
                              <w:t>cash</w:t>
                            </w:r>
                            <w:r>
                              <w:rPr>
                                <w:color w:val="231F20"/>
                                <w:spacing w:val="-8"/>
                                <w:sz w:val="18"/>
                              </w:rPr>
                              <w:t xml:space="preserve"> </w:t>
                            </w:r>
                            <w:r>
                              <w:rPr>
                                <w:color w:val="231F20"/>
                                <w:sz w:val="18"/>
                              </w:rPr>
                              <w:t>equivalents</w:t>
                            </w:r>
                            <w:r>
                              <w:rPr>
                                <w:color w:val="231F20"/>
                                <w:spacing w:val="-8"/>
                                <w:sz w:val="18"/>
                              </w:rPr>
                              <w:t xml:space="preserve"> </w:t>
                            </w:r>
                            <w:r>
                              <w:rPr>
                                <w:color w:val="231F20"/>
                                <w:sz w:val="18"/>
                              </w:rPr>
                              <w:t xml:space="preserve">at </w:t>
                            </w:r>
                            <w:r>
                              <w:rPr>
                                <w:color w:val="231F20"/>
                                <w:spacing w:val="-2"/>
                                <w:sz w:val="18"/>
                              </w:rPr>
                              <w:t>beginning</w:t>
                            </w:r>
                            <w:r>
                              <w:rPr>
                                <w:color w:val="231F20"/>
                                <w:spacing w:val="-4"/>
                                <w:sz w:val="18"/>
                              </w:rPr>
                              <w:t xml:space="preserve"> </w:t>
                            </w:r>
                            <w:r>
                              <w:rPr>
                                <w:color w:val="231F20"/>
                                <w:spacing w:val="-2"/>
                                <w:sz w:val="18"/>
                              </w:rPr>
                              <w:t>of</w:t>
                            </w:r>
                            <w:r>
                              <w:rPr>
                                <w:color w:val="231F20"/>
                                <w:spacing w:val="-4"/>
                                <w:sz w:val="18"/>
                              </w:rPr>
                              <w:t xml:space="preserve"> </w:t>
                            </w:r>
                            <w:r>
                              <w:rPr>
                                <w:color w:val="231F20"/>
                                <w:spacing w:val="-2"/>
                                <w:sz w:val="18"/>
                              </w:rPr>
                              <w:t>reporting</w:t>
                            </w:r>
                            <w:r>
                              <w:rPr>
                                <w:color w:val="231F20"/>
                                <w:spacing w:val="-4"/>
                                <w:sz w:val="18"/>
                              </w:rPr>
                              <w:t xml:space="preserve"> </w:t>
                            </w:r>
                            <w:r>
                              <w:rPr>
                                <w:color w:val="231F20"/>
                                <w:spacing w:val="-2"/>
                                <w:sz w:val="18"/>
                              </w:rPr>
                              <w:t>period</w:t>
                            </w:r>
                          </w:p>
                          <w:p w14:paraId="57A8560C" w14:textId="77777777" w:rsidR="000F737C" w:rsidRDefault="00FA202A">
                            <w:pPr>
                              <w:pStyle w:val="TableParagraph"/>
                              <w:spacing w:before="56" w:line="204" w:lineRule="exact"/>
                              <w:ind w:left="146" w:right="541" w:hanging="100"/>
                              <w:rPr>
                                <w:b/>
                                <w:sz w:val="18"/>
                              </w:rPr>
                            </w:pPr>
                            <w:r>
                              <w:rPr>
                                <w:b/>
                                <w:color w:val="231F20"/>
                                <w:sz w:val="18"/>
                              </w:rPr>
                              <w:t>Cash</w:t>
                            </w:r>
                            <w:r>
                              <w:rPr>
                                <w:b/>
                                <w:color w:val="231F20"/>
                                <w:spacing w:val="-15"/>
                                <w:sz w:val="18"/>
                              </w:rPr>
                              <w:t xml:space="preserve"> </w:t>
                            </w:r>
                            <w:r>
                              <w:rPr>
                                <w:b/>
                                <w:color w:val="231F20"/>
                                <w:sz w:val="18"/>
                              </w:rPr>
                              <w:t>and</w:t>
                            </w:r>
                            <w:r>
                              <w:rPr>
                                <w:b/>
                                <w:color w:val="231F20"/>
                                <w:spacing w:val="-12"/>
                                <w:sz w:val="18"/>
                              </w:rPr>
                              <w:t xml:space="preserve"> </w:t>
                            </w:r>
                            <w:r>
                              <w:rPr>
                                <w:b/>
                                <w:color w:val="231F20"/>
                                <w:sz w:val="18"/>
                              </w:rPr>
                              <w:t>cash</w:t>
                            </w:r>
                            <w:r>
                              <w:rPr>
                                <w:b/>
                                <w:color w:val="231F20"/>
                                <w:spacing w:val="-13"/>
                                <w:sz w:val="18"/>
                              </w:rPr>
                              <w:t xml:space="preserve"> </w:t>
                            </w:r>
                            <w:r>
                              <w:rPr>
                                <w:b/>
                                <w:color w:val="231F20"/>
                                <w:sz w:val="18"/>
                              </w:rPr>
                              <w:t>equivalents</w:t>
                            </w:r>
                            <w:r>
                              <w:rPr>
                                <w:b/>
                                <w:color w:val="231F20"/>
                                <w:spacing w:val="-12"/>
                                <w:sz w:val="18"/>
                              </w:rPr>
                              <w:t xml:space="preserve"> </w:t>
                            </w:r>
                            <w:r>
                              <w:rPr>
                                <w:b/>
                                <w:color w:val="231F20"/>
                                <w:sz w:val="18"/>
                              </w:rPr>
                              <w:t>at end of reporting period</w:t>
                            </w:r>
                          </w:p>
                        </w:tc>
                        <w:tc>
                          <w:tcPr>
                            <w:tcW w:w="1212" w:type="dxa"/>
                            <w:tcBorders>
                              <w:top w:val="single" w:sz="6" w:space="0" w:color="231F20"/>
                            </w:tcBorders>
                          </w:tcPr>
                          <w:p w14:paraId="57A8560D" w14:textId="77777777" w:rsidR="000F737C" w:rsidRDefault="00FA202A">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57A8560E" w14:textId="77777777" w:rsidR="000F737C" w:rsidRDefault="00FA202A">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248" w:type="dxa"/>
                            <w:tcBorders>
                              <w:top w:val="single" w:sz="6" w:space="0" w:color="231F20"/>
                            </w:tcBorders>
                          </w:tcPr>
                          <w:p w14:paraId="57A8560F" w14:textId="77777777" w:rsidR="000F737C" w:rsidRDefault="00FA202A">
                            <w:pPr>
                              <w:pStyle w:val="TableParagraph"/>
                              <w:spacing w:line="179" w:lineRule="exact"/>
                              <w:ind w:right="82"/>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57A85610" w14:textId="77777777" w:rsidR="000F737C" w:rsidRDefault="00FA202A">
                            <w:pPr>
                              <w:pStyle w:val="TableParagraph"/>
                              <w:spacing w:line="179" w:lineRule="exact"/>
                              <w:ind w:right="84"/>
                              <w:jc w:val="right"/>
                              <w:rPr>
                                <w:sz w:val="18"/>
                              </w:rPr>
                            </w:pPr>
                            <w:r>
                              <w:rPr>
                                <w:color w:val="231F20"/>
                                <w:spacing w:val="-4"/>
                                <w:sz w:val="18"/>
                              </w:rPr>
                              <w:t>2028-</w:t>
                            </w:r>
                            <w:r>
                              <w:rPr>
                                <w:color w:val="231F20"/>
                                <w:spacing w:val="-5"/>
                                <w:sz w:val="18"/>
                              </w:rPr>
                              <w:t>29</w:t>
                            </w:r>
                          </w:p>
                        </w:tc>
                        <w:tc>
                          <w:tcPr>
                            <w:tcW w:w="1177" w:type="dxa"/>
                            <w:tcBorders>
                              <w:top w:val="single" w:sz="6" w:space="0" w:color="231F20"/>
                            </w:tcBorders>
                          </w:tcPr>
                          <w:p w14:paraId="57A85611" w14:textId="77777777" w:rsidR="000F737C" w:rsidRDefault="00FA202A">
                            <w:pPr>
                              <w:pStyle w:val="TableParagraph"/>
                              <w:spacing w:line="179" w:lineRule="exact"/>
                              <w:ind w:right="48"/>
                              <w:jc w:val="right"/>
                              <w:rPr>
                                <w:sz w:val="18"/>
                              </w:rPr>
                            </w:pPr>
                            <w:r>
                              <w:rPr>
                                <w:color w:val="231F20"/>
                                <w:spacing w:val="-4"/>
                                <w:sz w:val="18"/>
                              </w:rPr>
                              <w:t>2029-</w:t>
                            </w:r>
                            <w:r>
                              <w:rPr>
                                <w:color w:val="231F20"/>
                                <w:spacing w:val="-5"/>
                                <w:sz w:val="18"/>
                              </w:rPr>
                              <w:t>30</w:t>
                            </w:r>
                          </w:p>
                        </w:tc>
                      </w:tr>
                      <w:tr w:rsidR="000F737C" w14:paraId="57A85619" w14:textId="77777777">
                        <w:trPr>
                          <w:trHeight w:val="189"/>
                        </w:trPr>
                        <w:tc>
                          <w:tcPr>
                            <w:tcW w:w="3261" w:type="dxa"/>
                            <w:vMerge/>
                            <w:tcBorders>
                              <w:top w:val="nil"/>
                              <w:bottom w:val="single" w:sz="6" w:space="0" w:color="231F20"/>
                            </w:tcBorders>
                          </w:tcPr>
                          <w:p w14:paraId="57A85613" w14:textId="77777777" w:rsidR="000F737C" w:rsidRDefault="000F737C">
                            <w:pPr>
                              <w:rPr>
                                <w:sz w:val="2"/>
                                <w:szCs w:val="2"/>
                              </w:rPr>
                            </w:pPr>
                          </w:p>
                        </w:tc>
                        <w:tc>
                          <w:tcPr>
                            <w:tcW w:w="1212" w:type="dxa"/>
                          </w:tcPr>
                          <w:p w14:paraId="57A85614" w14:textId="77777777" w:rsidR="000F737C" w:rsidRDefault="00FA202A">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57A85615" w14:textId="77777777" w:rsidR="000F737C" w:rsidRDefault="00FA202A">
                            <w:pPr>
                              <w:pStyle w:val="TableParagraph"/>
                              <w:spacing w:line="170" w:lineRule="exact"/>
                              <w:ind w:right="45"/>
                              <w:jc w:val="right"/>
                              <w:rPr>
                                <w:sz w:val="18"/>
                              </w:rPr>
                            </w:pPr>
                            <w:r>
                              <w:rPr>
                                <w:color w:val="231F20"/>
                                <w:spacing w:val="-2"/>
                                <w:sz w:val="18"/>
                              </w:rPr>
                              <w:t>Budget</w:t>
                            </w:r>
                          </w:p>
                        </w:tc>
                        <w:tc>
                          <w:tcPr>
                            <w:tcW w:w="1248" w:type="dxa"/>
                          </w:tcPr>
                          <w:p w14:paraId="57A85616" w14:textId="77777777" w:rsidR="000F737C" w:rsidRDefault="00FA202A">
                            <w:pPr>
                              <w:pStyle w:val="TableParagraph"/>
                              <w:spacing w:line="170" w:lineRule="exact"/>
                              <w:ind w:right="82"/>
                              <w:jc w:val="right"/>
                              <w:rPr>
                                <w:sz w:val="18"/>
                              </w:rPr>
                            </w:pPr>
                            <w:r>
                              <w:rPr>
                                <w:color w:val="231F20"/>
                                <w:spacing w:val="-2"/>
                                <w:sz w:val="18"/>
                              </w:rPr>
                              <w:t>Forward</w:t>
                            </w:r>
                          </w:p>
                        </w:tc>
                        <w:tc>
                          <w:tcPr>
                            <w:tcW w:w="1212" w:type="dxa"/>
                          </w:tcPr>
                          <w:p w14:paraId="57A85617" w14:textId="77777777" w:rsidR="000F737C" w:rsidRDefault="00FA202A">
                            <w:pPr>
                              <w:pStyle w:val="TableParagraph"/>
                              <w:spacing w:line="170" w:lineRule="exact"/>
                              <w:ind w:right="82"/>
                              <w:jc w:val="right"/>
                              <w:rPr>
                                <w:sz w:val="18"/>
                              </w:rPr>
                            </w:pPr>
                            <w:r>
                              <w:rPr>
                                <w:color w:val="231F20"/>
                                <w:spacing w:val="-2"/>
                                <w:sz w:val="18"/>
                              </w:rPr>
                              <w:t>Forward</w:t>
                            </w:r>
                          </w:p>
                        </w:tc>
                        <w:tc>
                          <w:tcPr>
                            <w:tcW w:w="1177" w:type="dxa"/>
                          </w:tcPr>
                          <w:p w14:paraId="57A85618" w14:textId="77777777" w:rsidR="000F737C" w:rsidRDefault="00FA202A">
                            <w:pPr>
                              <w:pStyle w:val="TableParagraph"/>
                              <w:spacing w:line="170" w:lineRule="exact"/>
                              <w:ind w:right="48"/>
                              <w:jc w:val="right"/>
                              <w:rPr>
                                <w:sz w:val="18"/>
                              </w:rPr>
                            </w:pPr>
                            <w:r>
                              <w:rPr>
                                <w:color w:val="231F20"/>
                                <w:spacing w:val="-2"/>
                                <w:sz w:val="18"/>
                              </w:rPr>
                              <w:t>Forward</w:t>
                            </w:r>
                          </w:p>
                        </w:tc>
                      </w:tr>
                      <w:tr w:rsidR="000F737C" w14:paraId="57A85620" w14:textId="77777777">
                        <w:trPr>
                          <w:trHeight w:val="189"/>
                        </w:trPr>
                        <w:tc>
                          <w:tcPr>
                            <w:tcW w:w="3261" w:type="dxa"/>
                            <w:vMerge/>
                            <w:tcBorders>
                              <w:top w:val="nil"/>
                              <w:bottom w:val="single" w:sz="6" w:space="0" w:color="231F20"/>
                            </w:tcBorders>
                          </w:tcPr>
                          <w:p w14:paraId="57A8561A" w14:textId="77777777" w:rsidR="000F737C" w:rsidRDefault="000F737C">
                            <w:pPr>
                              <w:rPr>
                                <w:sz w:val="2"/>
                                <w:szCs w:val="2"/>
                              </w:rPr>
                            </w:pPr>
                          </w:p>
                        </w:tc>
                        <w:tc>
                          <w:tcPr>
                            <w:tcW w:w="1212" w:type="dxa"/>
                          </w:tcPr>
                          <w:p w14:paraId="57A8561B" w14:textId="77777777" w:rsidR="000F737C" w:rsidRDefault="00FA202A">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57A8561C" w14:textId="77777777" w:rsidR="000F737C" w:rsidRDefault="000F737C">
                            <w:pPr>
                              <w:pStyle w:val="TableParagraph"/>
                              <w:rPr>
                                <w:rFonts w:ascii="Times New Roman"/>
                                <w:sz w:val="12"/>
                              </w:rPr>
                            </w:pPr>
                          </w:p>
                        </w:tc>
                        <w:tc>
                          <w:tcPr>
                            <w:tcW w:w="1248" w:type="dxa"/>
                          </w:tcPr>
                          <w:p w14:paraId="57A8561D" w14:textId="77777777" w:rsidR="000F737C" w:rsidRDefault="00FA202A">
                            <w:pPr>
                              <w:pStyle w:val="TableParagraph"/>
                              <w:spacing w:line="170" w:lineRule="exact"/>
                              <w:ind w:right="82"/>
                              <w:jc w:val="right"/>
                              <w:rPr>
                                <w:sz w:val="18"/>
                              </w:rPr>
                            </w:pPr>
                            <w:r>
                              <w:rPr>
                                <w:color w:val="231F20"/>
                                <w:spacing w:val="-2"/>
                                <w:sz w:val="18"/>
                              </w:rPr>
                              <w:t>estimate</w:t>
                            </w:r>
                          </w:p>
                        </w:tc>
                        <w:tc>
                          <w:tcPr>
                            <w:tcW w:w="1212" w:type="dxa"/>
                          </w:tcPr>
                          <w:p w14:paraId="57A8561E" w14:textId="77777777" w:rsidR="000F737C" w:rsidRDefault="00FA202A">
                            <w:pPr>
                              <w:pStyle w:val="TableParagraph"/>
                              <w:spacing w:line="170" w:lineRule="exact"/>
                              <w:ind w:right="82"/>
                              <w:jc w:val="right"/>
                              <w:rPr>
                                <w:sz w:val="18"/>
                              </w:rPr>
                            </w:pPr>
                            <w:r>
                              <w:rPr>
                                <w:color w:val="231F20"/>
                                <w:spacing w:val="-2"/>
                                <w:sz w:val="18"/>
                              </w:rPr>
                              <w:t>estimate</w:t>
                            </w:r>
                          </w:p>
                        </w:tc>
                        <w:tc>
                          <w:tcPr>
                            <w:tcW w:w="1177" w:type="dxa"/>
                          </w:tcPr>
                          <w:p w14:paraId="57A8561F" w14:textId="77777777" w:rsidR="000F737C" w:rsidRDefault="00FA202A">
                            <w:pPr>
                              <w:pStyle w:val="TableParagraph"/>
                              <w:spacing w:line="170" w:lineRule="exact"/>
                              <w:ind w:right="48"/>
                              <w:jc w:val="right"/>
                              <w:rPr>
                                <w:sz w:val="18"/>
                              </w:rPr>
                            </w:pPr>
                            <w:r>
                              <w:rPr>
                                <w:color w:val="231F20"/>
                                <w:spacing w:val="-2"/>
                                <w:sz w:val="18"/>
                              </w:rPr>
                              <w:t>estimate</w:t>
                            </w:r>
                          </w:p>
                        </w:tc>
                      </w:tr>
                      <w:tr w:rsidR="000F737C" w14:paraId="57A85627" w14:textId="77777777">
                        <w:trPr>
                          <w:trHeight w:val="216"/>
                        </w:trPr>
                        <w:tc>
                          <w:tcPr>
                            <w:tcW w:w="3261" w:type="dxa"/>
                            <w:vMerge/>
                            <w:tcBorders>
                              <w:top w:val="nil"/>
                              <w:bottom w:val="single" w:sz="6" w:space="0" w:color="231F20"/>
                            </w:tcBorders>
                          </w:tcPr>
                          <w:p w14:paraId="57A85621" w14:textId="77777777" w:rsidR="000F737C" w:rsidRDefault="000F737C">
                            <w:pPr>
                              <w:rPr>
                                <w:sz w:val="2"/>
                                <w:szCs w:val="2"/>
                              </w:rPr>
                            </w:pPr>
                          </w:p>
                        </w:tc>
                        <w:tc>
                          <w:tcPr>
                            <w:tcW w:w="1212" w:type="dxa"/>
                            <w:tcBorders>
                              <w:bottom w:val="single" w:sz="6" w:space="0" w:color="231F20"/>
                            </w:tcBorders>
                          </w:tcPr>
                          <w:p w14:paraId="57A85622" w14:textId="77777777" w:rsidR="000F737C" w:rsidRDefault="00FA202A">
                            <w:pPr>
                              <w:pStyle w:val="TableParagraph"/>
                              <w:spacing w:line="195"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57A85623" w14:textId="77777777" w:rsidR="000F737C" w:rsidRDefault="00FA202A">
                            <w:pPr>
                              <w:pStyle w:val="TableParagraph"/>
                              <w:spacing w:line="195" w:lineRule="exact"/>
                              <w:ind w:right="46"/>
                              <w:jc w:val="right"/>
                              <w:rPr>
                                <w:sz w:val="18"/>
                              </w:rPr>
                            </w:pPr>
                            <w:r>
                              <w:rPr>
                                <w:color w:val="231F20"/>
                                <w:spacing w:val="-2"/>
                                <w:sz w:val="18"/>
                              </w:rPr>
                              <w:t>$'000</w:t>
                            </w:r>
                          </w:p>
                        </w:tc>
                        <w:tc>
                          <w:tcPr>
                            <w:tcW w:w="1248" w:type="dxa"/>
                            <w:tcBorders>
                              <w:bottom w:val="single" w:sz="6" w:space="0" w:color="231F20"/>
                            </w:tcBorders>
                          </w:tcPr>
                          <w:p w14:paraId="57A85624" w14:textId="77777777" w:rsidR="000F737C" w:rsidRDefault="00FA202A">
                            <w:pPr>
                              <w:pStyle w:val="TableParagraph"/>
                              <w:spacing w:line="195" w:lineRule="exact"/>
                              <w:ind w:right="82"/>
                              <w:jc w:val="right"/>
                              <w:rPr>
                                <w:sz w:val="18"/>
                              </w:rPr>
                            </w:pPr>
                            <w:r>
                              <w:rPr>
                                <w:color w:val="231F20"/>
                                <w:spacing w:val="-2"/>
                                <w:sz w:val="18"/>
                              </w:rPr>
                              <w:t>$'000</w:t>
                            </w:r>
                          </w:p>
                        </w:tc>
                        <w:tc>
                          <w:tcPr>
                            <w:tcW w:w="1212" w:type="dxa"/>
                            <w:tcBorders>
                              <w:bottom w:val="single" w:sz="6" w:space="0" w:color="231F20"/>
                            </w:tcBorders>
                          </w:tcPr>
                          <w:p w14:paraId="57A85625" w14:textId="77777777" w:rsidR="000F737C" w:rsidRDefault="00FA202A">
                            <w:pPr>
                              <w:pStyle w:val="TableParagraph"/>
                              <w:spacing w:line="195" w:lineRule="exact"/>
                              <w:ind w:right="82"/>
                              <w:jc w:val="right"/>
                              <w:rPr>
                                <w:sz w:val="18"/>
                              </w:rPr>
                            </w:pPr>
                            <w:r>
                              <w:rPr>
                                <w:color w:val="231F20"/>
                                <w:spacing w:val="-2"/>
                                <w:sz w:val="18"/>
                              </w:rPr>
                              <w:t>$'000</w:t>
                            </w:r>
                          </w:p>
                        </w:tc>
                        <w:tc>
                          <w:tcPr>
                            <w:tcW w:w="1177" w:type="dxa"/>
                            <w:tcBorders>
                              <w:bottom w:val="single" w:sz="6" w:space="0" w:color="231F20"/>
                            </w:tcBorders>
                          </w:tcPr>
                          <w:p w14:paraId="57A85626" w14:textId="77777777" w:rsidR="000F737C" w:rsidRDefault="00FA202A">
                            <w:pPr>
                              <w:pStyle w:val="TableParagraph"/>
                              <w:spacing w:line="195" w:lineRule="exact"/>
                              <w:ind w:right="48"/>
                              <w:jc w:val="right"/>
                              <w:rPr>
                                <w:sz w:val="18"/>
                              </w:rPr>
                            </w:pPr>
                            <w:r>
                              <w:rPr>
                                <w:color w:val="231F20"/>
                                <w:spacing w:val="-2"/>
                                <w:sz w:val="18"/>
                              </w:rPr>
                              <w:t>$'000</w:t>
                            </w:r>
                          </w:p>
                        </w:tc>
                      </w:tr>
                      <w:tr w:rsidR="000F737C" w14:paraId="57A85638" w14:textId="77777777">
                        <w:trPr>
                          <w:trHeight w:val="682"/>
                        </w:trPr>
                        <w:tc>
                          <w:tcPr>
                            <w:tcW w:w="3261" w:type="dxa"/>
                            <w:vMerge/>
                            <w:tcBorders>
                              <w:top w:val="nil"/>
                              <w:bottom w:val="single" w:sz="6" w:space="0" w:color="231F20"/>
                            </w:tcBorders>
                          </w:tcPr>
                          <w:p w14:paraId="57A85628" w14:textId="77777777" w:rsidR="000F737C" w:rsidRDefault="000F737C">
                            <w:pPr>
                              <w:rPr>
                                <w:sz w:val="2"/>
                                <w:szCs w:val="2"/>
                              </w:rPr>
                            </w:pPr>
                          </w:p>
                        </w:tc>
                        <w:tc>
                          <w:tcPr>
                            <w:tcW w:w="1212" w:type="dxa"/>
                            <w:tcBorders>
                              <w:top w:val="single" w:sz="6" w:space="0" w:color="231F20"/>
                            </w:tcBorders>
                          </w:tcPr>
                          <w:p w14:paraId="57A85629" w14:textId="77777777" w:rsidR="000F737C" w:rsidRDefault="000F737C">
                            <w:pPr>
                              <w:pStyle w:val="TableParagraph"/>
                              <w:rPr>
                                <w:sz w:val="18"/>
                              </w:rPr>
                            </w:pPr>
                          </w:p>
                          <w:p w14:paraId="57A8562A" w14:textId="77777777" w:rsidR="000F737C" w:rsidRDefault="000F737C">
                            <w:pPr>
                              <w:pStyle w:val="TableParagraph"/>
                              <w:spacing w:before="62"/>
                              <w:rPr>
                                <w:sz w:val="18"/>
                              </w:rPr>
                            </w:pPr>
                          </w:p>
                          <w:p w14:paraId="57A8562B" w14:textId="77777777" w:rsidR="000F737C" w:rsidRDefault="00FA202A">
                            <w:pPr>
                              <w:pStyle w:val="TableParagraph"/>
                              <w:spacing w:line="186" w:lineRule="exact"/>
                              <w:ind w:right="100"/>
                              <w:jc w:val="right"/>
                              <w:rPr>
                                <w:sz w:val="18"/>
                              </w:rPr>
                            </w:pPr>
                            <w:r>
                              <w:rPr>
                                <w:color w:val="231F20"/>
                                <w:spacing w:val="-2"/>
                                <w:sz w:val="18"/>
                              </w:rPr>
                              <w:t>2,182,522</w:t>
                            </w:r>
                          </w:p>
                        </w:tc>
                        <w:tc>
                          <w:tcPr>
                            <w:tcW w:w="1212" w:type="dxa"/>
                            <w:tcBorders>
                              <w:top w:val="single" w:sz="6" w:space="0" w:color="231F20"/>
                            </w:tcBorders>
                            <w:shd w:val="clear" w:color="auto" w:fill="E7E8E8"/>
                          </w:tcPr>
                          <w:p w14:paraId="57A8562C" w14:textId="77777777" w:rsidR="000F737C" w:rsidRDefault="000F737C">
                            <w:pPr>
                              <w:pStyle w:val="TableParagraph"/>
                              <w:rPr>
                                <w:sz w:val="18"/>
                              </w:rPr>
                            </w:pPr>
                          </w:p>
                          <w:p w14:paraId="57A8562D" w14:textId="77777777" w:rsidR="000F737C" w:rsidRDefault="000F737C">
                            <w:pPr>
                              <w:pStyle w:val="TableParagraph"/>
                              <w:spacing w:before="62"/>
                              <w:rPr>
                                <w:sz w:val="18"/>
                              </w:rPr>
                            </w:pPr>
                          </w:p>
                          <w:p w14:paraId="57A8562E" w14:textId="77777777" w:rsidR="000F737C" w:rsidRDefault="00FA202A">
                            <w:pPr>
                              <w:pStyle w:val="TableParagraph"/>
                              <w:spacing w:line="186" w:lineRule="exact"/>
                              <w:ind w:left="317"/>
                              <w:rPr>
                                <w:sz w:val="18"/>
                              </w:rPr>
                            </w:pPr>
                            <w:r>
                              <w:rPr>
                                <w:color w:val="231F20"/>
                                <w:spacing w:val="-2"/>
                                <w:sz w:val="18"/>
                              </w:rPr>
                              <w:t>2,037,847</w:t>
                            </w:r>
                          </w:p>
                        </w:tc>
                        <w:tc>
                          <w:tcPr>
                            <w:tcW w:w="1248" w:type="dxa"/>
                            <w:tcBorders>
                              <w:top w:val="single" w:sz="6" w:space="0" w:color="231F20"/>
                            </w:tcBorders>
                          </w:tcPr>
                          <w:p w14:paraId="57A8562F" w14:textId="77777777" w:rsidR="000F737C" w:rsidRDefault="000F737C">
                            <w:pPr>
                              <w:pStyle w:val="TableParagraph"/>
                              <w:rPr>
                                <w:sz w:val="18"/>
                              </w:rPr>
                            </w:pPr>
                          </w:p>
                          <w:p w14:paraId="57A85630" w14:textId="77777777" w:rsidR="000F737C" w:rsidRDefault="000F737C">
                            <w:pPr>
                              <w:pStyle w:val="TableParagraph"/>
                              <w:spacing w:before="62"/>
                              <w:rPr>
                                <w:sz w:val="18"/>
                              </w:rPr>
                            </w:pPr>
                          </w:p>
                          <w:p w14:paraId="57A85631" w14:textId="77777777" w:rsidR="000F737C" w:rsidRDefault="00FA202A">
                            <w:pPr>
                              <w:pStyle w:val="TableParagraph"/>
                              <w:spacing w:line="186" w:lineRule="exact"/>
                              <w:ind w:right="136"/>
                              <w:jc w:val="right"/>
                              <w:rPr>
                                <w:sz w:val="18"/>
                              </w:rPr>
                            </w:pPr>
                            <w:r>
                              <w:rPr>
                                <w:color w:val="231F20"/>
                                <w:spacing w:val="-2"/>
                                <w:sz w:val="18"/>
                              </w:rPr>
                              <w:t>2,145,259</w:t>
                            </w:r>
                          </w:p>
                        </w:tc>
                        <w:tc>
                          <w:tcPr>
                            <w:tcW w:w="1212" w:type="dxa"/>
                            <w:tcBorders>
                              <w:top w:val="single" w:sz="6" w:space="0" w:color="231F20"/>
                            </w:tcBorders>
                          </w:tcPr>
                          <w:p w14:paraId="57A85632" w14:textId="77777777" w:rsidR="000F737C" w:rsidRDefault="000F737C">
                            <w:pPr>
                              <w:pStyle w:val="TableParagraph"/>
                              <w:rPr>
                                <w:sz w:val="18"/>
                              </w:rPr>
                            </w:pPr>
                          </w:p>
                          <w:p w14:paraId="57A85633" w14:textId="77777777" w:rsidR="000F737C" w:rsidRDefault="000F737C">
                            <w:pPr>
                              <w:pStyle w:val="TableParagraph"/>
                              <w:spacing w:before="62"/>
                              <w:rPr>
                                <w:sz w:val="18"/>
                              </w:rPr>
                            </w:pPr>
                          </w:p>
                          <w:p w14:paraId="57A85634" w14:textId="77777777" w:rsidR="000F737C" w:rsidRDefault="00FA202A">
                            <w:pPr>
                              <w:pStyle w:val="TableParagraph"/>
                              <w:spacing w:line="186" w:lineRule="exact"/>
                              <w:ind w:right="136"/>
                              <w:jc w:val="right"/>
                              <w:rPr>
                                <w:sz w:val="18"/>
                              </w:rPr>
                            </w:pPr>
                            <w:r>
                              <w:rPr>
                                <w:color w:val="231F20"/>
                                <w:spacing w:val="-2"/>
                                <w:sz w:val="18"/>
                              </w:rPr>
                              <w:t>2,288,133</w:t>
                            </w:r>
                          </w:p>
                        </w:tc>
                        <w:tc>
                          <w:tcPr>
                            <w:tcW w:w="1177" w:type="dxa"/>
                            <w:tcBorders>
                              <w:top w:val="single" w:sz="6" w:space="0" w:color="231F20"/>
                            </w:tcBorders>
                          </w:tcPr>
                          <w:p w14:paraId="57A85635" w14:textId="77777777" w:rsidR="000F737C" w:rsidRDefault="000F737C">
                            <w:pPr>
                              <w:pStyle w:val="TableParagraph"/>
                              <w:rPr>
                                <w:sz w:val="18"/>
                              </w:rPr>
                            </w:pPr>
                          </w:p>
                          <w:p w14:paraId="57A85636" w14:textId="77777777" w:rsidR="000F737C" w:rsidRDefault="000F737C">
                            <w:pPr>
                              <w:pStyle w:val="TableParagraph"/>
                              <w:spacing w:before="62"/>
                              <w:rPr>
                                <w:sz w:val="18"/>
                              </w:rPr>
                            </w:pPr>
                          </w:p>
                          <w:p w14:paraId="57A85637" w14:textId="77777777" w:rsidR="000F737C" w:rsidRDefault="00FA202A">
                            <w:pPr>
                              <w:pStyle w:val="TableParagraph"/>
                              <w:spacing w:line="186" w:lineRule="exact"/>
                              <w:ind w:left="280"/>
                              <w:rPr>
                                <w:sz w:val="18"/>
                              </w:rPr>
                            </w:pPr>
                            <w:r>
                              <w:rPr>
                                <w:color w:val="231F20"/>
                                <w:spacing w:val="-2"/>
                                <w:sz w:val="18"/>
                              </w:rPr>
                              <w:t>2,440,522</w:t>
                            </w:r>
                          </w:p>
                        </w:tc>
                      </w:tr>
                      <w:tr w:rsidR="000F737C" w14:paraId="57A8563F" w14:textId="77777777">
                        <w:trPr>
                          <w:trHeight w:val="198"/>
                        </w:trPr>
                        <w:tc>
                          <w:tcPr>
                            <w:tcW w:w="3261" w:type="dxa"/>
                            <w:vMerge/>
                            <w:tcBorders>
                              <w:top w:val="nil"/>
                              <w:bottom w:val="single" w:sz="6" w:space="0" w:color="231F20"/>
                            </w:tcBorders>
                          </w:tcPr>
                          <w:p w14:paraId="57A85639" w14:textId="77777777" w:rsidR="000F737C" w:rsidRDefault="000F737C">
                            <w:pPr>
                              <w:rPr>
                                <w:sz w:val="2"/>
                                <w:szCs w:val="2"/>
                              </w:rPr>
                            </w:pPr>
                          </w:p>
                        </w:tc>
                        <w:tc>
                          <w:tcPr>
                            <w:tcW w:w="1212" w:type="dxa"/>
                          </w:tcPr>
                          <w:p w14:paraId="57A8563A" w14:textId="77777777" w:rsidR="000F737C" w:rsidRDefault="00FA202A">
                            <w:pPr>
                              <w:pStyle w:val="TableParagraph"/>
                              <w:spacing w:line="179" w:lineRule="exact"/>
                              <w:ind w:right="99"/>
                              <w:jc w:val="right"/>
                              <w:rPr>
                                <w:sz w:val="18"/>
                              </w:rPr>
                            </w:pPr>
                            <w:r>
                              <w:rPr>
                                <w:color w:val="231F20"/>
                                <w:spacing w:val="-2"/>
                                <w:sz w:val="18"/>
                              </w:rPr>
                              <w:t>6,928,943</w:t>
                            </w:r>
                          </w:p>
                        </w:tc>
                        <w:tc>
                          <w:tcPr>
                            <w:tcW w:w="1212" w:type="dxa"/>
                            <w:shd w:val="clear" w:color="auto" w:fill="E7E8E8"/>
                          </w:tcPr>
                          <w:p w14:paraId="57A8563B" w14:textId="77777777" w:rsidR="000F737C" w:rsidRDefault="00FA202A">
                            <w:pPr>
                              <w:pStyle w:val="TableParagraph"/>
                              <w:spacing w:line="179" w:lineRule="exact"/>
                              <w:ind w:left="317"/>
                              <w:rPr>
                                <w:sz w:val="18"/>
                              </w:rPr>
                            </w:pPr>
                            <w:r>
                              <w:rPr>
                                <w:color w:val="231F20"/>
                                <w:spacing w:val="-2"/>
                                <w:sz w:val="18"/>
                              </w:rPr>
                              <w:t>7,166,721</w:t>
                            </w:r>
                          </w:p>
                        </w:tc>
                        <w:tc>
                          <w:tcPr>
                            <w:tcW w:w="1248" w:type="dxa"/>
                          </w:tcPr>
                          <w:p w14:paraId="57A8563C" w14:textId="77777777" w:rsidR="000F737C" w:rsidRDefault="00FA202A">
                            <w:pPr>
                              <w:pStyle w:val="TableParagraph"/>
                              <w:spacing w:line="179" w:lineRule="exact"/>
                              <w:ind w:right="136"/>
                              <w:jc w:val="right"/>
                              <w:rPr>
                                <w:sz w:val="18"/>
                              </w:rPr>
                            </w:pPr>
                            <w:r>
                              <w:rPr>
                                <w:color w:val="231F20"/>
                                <w:spacing w:val="-2"/>
                                <w:sz w:val="18"/>
                              </w:rPr>
                              <w:t>7,630,245</w:t>
                            </w:r>
                          </w:p>
                        </w:tc>
                        <w:tc>
                          <w:tcPr>
                            <w:tcW w:w="1212" w:type="dxa"/>
                          </w:tcPr>
                          <w:p w14:paraId="57A8563D" w14:textId="77777777" w:rsidR="000F737C" w:rsidRDefault="00FA202A">
                            <w:pPr>
                              <w:pStyle w:val="TableParagraph"/>
                              <w:spacing w:line="179" w:lineRule="exact"/>
                              <w:ind w:right="136"/>
                              <w:jc w:val="right"/>
                              <w:rPr>
                                <w:sz w:val="18"/>
                              </w:rPr>
                            </w:pPr>
                            <w:r>
                              <w:rPr>
                                <w:color w:val="231F20"/>
                                <w:spacing w:val="-2"/>
                                <w:sz w:val="18"/>
                              </w:rPr>
                              <w:t>8,138,251</w:t>
                            </w:r>
                          </w:p>
                        </w:tc>
                        <w:tc>
                          <w:tcPr>
                            <w:tcW w:w="1177" w:type="dxa"/>
                          </w:tcPr>
                          <w:p w14:paraId="57A8563E" w14:textId="77777777" w:rsidR="000F737C" w:rsidRDefault="00FA202A">
                            <w:pPr>
                              <w:pStyle w:val="TableParagraph"/>
                              <w:spacing w:line="179" w:lineRule="exact"/>
                              <w:ind w:left="280"/>
                              <w:rPr>
                                <w:sz w:val="18"/>
                              </w:rPr>
                            </w:pPr>
                            <w:r>
                              <w:rPr>
                                <w:color w:val="231F20"/>
                                <w:spacing w:val="-2"/>
                                <w:sz w:val="18"/>
                              </w:rPr>
                              <w:t>8,680,078</w:t>
                            </w:r>
                          </w:p>
                        </w:tc>
                      </w:tr>
                      <w:tr w:rsidR="000F737C" w14:paraId="57A85646" w14:textId="77777777">
                        <w:trPr>
                          <w:trHeight w:val="197"/>
                        </w:trPr>
                        <w:tc>
                          <w:tcPr>
                            <w:tcW w:w="3261" w:type="dxa"/>
                            <w:vMerge/>
                            <w:tcBorders>
                              <w:top w:val="nil"/>
                              <w:bottom w:val="single" w:sz="6" w:space="0" w:color="231F20"/>
                            </w:tcBorders>
                          </w:tcPr>
                          <w:p w14:paraId="57A85640" w14:textId="77777777" w:rsidR="000F737C" w:rsidRDefault="000F737C">
                            <w:pPr>
                              <w:rPr>
                                <w:sz w:val="2"/>
                                <w:szCs w:val="2"/>
                              </w:rPr>
                            </w:pPr>
                          </w:p>
                        </w:tc>
                        <w:tc>
                          <w:tcPr>
                            <w:tcW w:w="1212" w:type="dxa"/>
                            <w:tcBorders>
                              <w:bottom w:val="single" w:sz="6" w:space="0" w:color="231F20"/>
                            </w:tcBorders>
                          </w:tcPr>
                          <w:p w14:paraId="57A85641" w14:textId="77777777" w:rsidR="000F737C" w:rsidRDefault="00FA202A">
                            <w:pPr>
                              <w:pStyle w:val="TableParagraph"/>
                              <w:spacing w:line="177" w:lineRule="exact"/>
                              <w:ind w:right="99"/>
                              <w:jc w:val="right"/>
                              <w:rPr>
                                <w:sz w:val="18"/>
                              </w:rPr>
                            </w:pPr>
                            <w:r>
                              <w:rPr>
                                <w:color w:val="231F20"/>
                                <w:spacing w:val="-2"/>
                                <w:sz w:val="18"/>
                              </w:rPr>
                              <w:t>2,687</w:t>
                            </w:r>
                          </w:p>
                        </w:tc>
                        <w:tc>
                          <w:tcPr>
                            <w:tcW w:w="1212" w:type="dxa"/>
                            <w:tcBorders>
                              <w:bottom w:val="single" w:sz="6" w:space="0" w:color="231F20"/>
                            </w:tcBorders>
                            <w:shd w:val="clear" w:color="auto" w:fill="E7E8E8"/>
                          </w:tcPr>
                          <w:p w14:paraId="57A85642" w14:textId="77777777" w:rsidR="000F737C" w:rsidRDefault="00FA202A">
                            <w:pPr>
                              <w:pStyle w:val="TableParagraph"/>
                              <w:spacing w:line="177" w:lineRule="exact"/>
                              <w:ind w:right="99"/>
                              <w:jc w:val="right"/>
                              <w:rPr>
                                <w:sz w:val="18"/>
                              </w:rPr>
                            </w:pPr>
                            <w:r>
                              <w:rPr>
                                <w:color w:val="231F20"/>
                                <w:spacing w:val="-2"/>
                                <w:sz w:val="18"/>
                              </w:rPr>
                              <w:t>7,041</w:t>
                            </w:r>
                          </w:p>
                        </w:tc>
                        <w:tc>
                          <w:tcPr>
                            <w:tcW w:w="1248" w:type="dxa"/>
                            <w:tcBorders>
                              <w:bottom w:val="single" w:sz="6" w:space="0" w:color="231F20"/>
                            </w:tcBorders>
                          </w:tcPr>
                          <w:p w14:paraId="57A85643" w14:textId="77777777" w:rsidR="000F737C" w:rsidRDefault="00FA202A">
                            <w:pPr>
                              <w:pStyle w:val="TableParagraph"/>
                              <w:spacing w:line="177" w:lineRule="exact"/>
                              <w:ind w:right="136"/>
                              <w:jc w:val="right"/>
                              <w:rPr>
                                <w:sz w:val="18"/>
                              </w:rPr>
                            </w:pPr>
                            <w:r>
                              <w:rPr>
                                <w:color w:val="231F20"/>
                                <w:spacing w:val="-10"/>
                                <w:sz w:val="18"/>
                              </w:rPr>
                              <w:t>-</w:t>
                            </w:r>
                          </w:p>
                        </w:tc>
                        <w:tc>
                          <w:tcPr>
                            <w:tcW w:w="1212" w:type="dxa"/>
                            <w:tcBorders>
                              <w:bottom w:val="single" w:sz="6" w:space="0" w:color="231F20"/>
                            </w:tcBorders>
                          </w:tcPr>
                          <w:p w14:paraId="57A85644" w14:textId="77777777" w:rsidR="000F737C" w:rsidRDefault="00FA202A">
                            <w:pPr>
                              <w:pStyle w:val="TableParagraph"/>
                              <w:spacing w:line="177" w:lineRule="exact"/>
                              <w:ind w:right="136"/>
                              <w:jc w:val="right"/>
                              <w:rPr>
                                <w:sz w:val="18"/>
                              </w:rPr>
                            </w:pPr>
                            <w:r>
                              <w:rPr>
                                <w:color w:val="231F20"/>
                                <w:spacing w:val="-10"/>
                                <w:sz w:val="18"/>
                              </w:rPr>
                              <w:t>-</w:t>
                            </w:r>
                          </w:p>
                        </w:tc>
                        <w:tc>
                          <w:tcPr>
                            <w:tcW w:w="1177" w:type="dxa"/>
                            <w:tcBorders>
                              <w:bottom w:val="single" w:sz="6" w:space="0" w:color="231F20"/>
                            </w:tcBorders>
                          </w:tcPr>
                          <w:p w14:paraId="57A85645" w14:textId="77777777" w:rsidR="000F737C" w:rsidRDefault="00FA202A">
                            <w:pPr>
                              <w:pStyle w:val="TableParagraph"/>
                              <w:spacing w:line="177" w:lineRule="exact"/>
                              <w:ind w:right="101"/>
                              <w:jc w:val="right"/>
                              <w:rPr>
                                <w:sz w:val="18"/>
                              </w:rPr>
                            </w:pPr>
                            <w:r>
                              <w:rPr>
                                <w:color w:val="231F20"/>
                                <w:spacing w:val="-10"/>
                                <w:sz w:val="18"/>
                              </w:rPr>
                              <w:t>-</w:t>
                            </w:r>
                          </w:p>
                        </w:tc>
                      </w:tr>
                      <w:tr w:rsidR="000F737C" w14:paraId="57A8564D" w14:textId="77777777">
                        <w:trPr>
                          <w:trHeight w:val="226"/>
                        </w:trPr>
                        <w:tc>
                          <w:tcPr>
                            <w:tcW w:w="3261" w:type="dxa"/>
                            <w:vMerge/>
                            <w:tcBorders>
                              <w:top w:val="nil"/>
                              <w:bottom w:val="single" w:sz="6" w:space="0" w:color="231F20"/>
                            </w:tcBorders>
                          </w:tcPr>
                          <w:p w14:paraId="57A85647" w14:textId="77777777" w:rsidR="000F737C" w:rsidRDefault="000F737C">
                            <w:pPr>
                              <w:rPr>
                                <w:sz w:val="2"/>
                                <w:szCs w:val="2"/>
                              </w:rPr>
                            </w:pPr>
                          </w:p>
                        </w:tc>
                        <w:tc>
                          <w:tcPr>
                            <w:tcW w:w="1212" w:type="dxa"/>
                            <w:tcBorders>
                              <w:top w:val="single" w:sz="6" w:space="0" w:color="231F20"/>
                              <w:bottom w:val="single" w:sz="6" w:space="0" w:color="231F20"/>
                            </w:tcBorders>
                          </w:tcPr>
                          <w:p w14:paraId="57A85648" w14:textId="77777777" w:rsidR="000F737C" w:rsidRDefault="00FA202A">
                            <w:pPr>
                              <w:pStyle w:val="TableParagraph"/>
                              <w:spacing w:before="21" w:line="185" w:lineRule="exact"/>
                              <w:ind w:right="98"/>
                              <w:jc w:val="right"/>
                              <w:rPr>
                                <w:b/>
                                <w:i/>
                                <w:sz w:val="18"/>
                              </w:rPr>
                            </w:pPr>
                            <w:r>
                              <w:rPr>
                                <w:b/>
                                <w:i/>
                                <w:color w:val="231F20"/>
                                <w:spacing w:val="-2"/>
                                <w:sz w:val="18"/>
                              </w:rPr>
                              <w:t>9,114,152</w:t>
                            </w:r>
                          </w:p>
                        </w:tc>
                        <w:tc>
                          <w:tcPr>
                            <w:tcW w:w="1212" w:type="dxa"/>
                            <w:tcBorders>
                              <w:top w:val="single" w:sz="6" w:space="0" w:color="231F20"/>
                              <w:bottom w:val="single" w:sz="6" w:space="0" w:color="231F20"/>
                            </w:tcBorders>
                            <w:shd w:val="clear" w:color="auto" w:fill="E7E8E8"/>
                          </w:tcPr>
                          <w:p w14:paraId="57A85649" w14:textId="77777777" w:rsidR="000F737C" w:rsidRDefault="00FA202A">
                            <w:pPr>
                              <w:pStyle w:val="TableParagraph"/>
                              <w:spacing w:before="21" w:line="185" w:lineRule="exact"/>
                              <w:ind w:left="317"/>
                              <w:rPr>
                                <w:b/>
                                <w:i/>
                                <w:sz w:val="18"/>
                              </w:rPr>
                            </w:pPr>
                            <w:r>
                              <w:rPr>
                                <w:b/>
                                <w:i/>
                                <w:color w:val="231F20"/>
                                <w:spacing w:val="-2"/>
                                <w:sz w:val="18"/>
                              </w:rPr>
                              <w:t>9,211,609</w:t>
                            </w:r>
                          </w:p>
                        </w:tc>
                        <w:tc>
                          <w:tcPr>
                            <w:tcW w:w="1248" w:type="dxa"/>
                            <w:tcBorders>
                              <w:top w:val="single" w:sz="6" w:space="0" w:color="231F20"/>
                              <w:bottom w:val="single" w:sz="6" w:space="0" w:color="231F20"/>
                            </w:tcBorders>
                          </w:tcPr>
                          <w:p w14:paraId="57A8564A" w14:textId="77777777" w:rsidR="000F737C" w:rsidRDefault="00FA202A">
                            <w:pPr>
                              <w:pStyle w:val="TableParagraph"/>
                              <w:spacing w:before="21" w:line="185" w:lineRule="exact"/>
                              <w:ind w:right="136"/>
                              <w:jc w:val="right"/>
                              <w:rPr>
                                <w:b/>
                                <w:i/>
                                <w:sz w:val="18"/>
                              </w:rPr>
                            </w:pPr>
                            <w:r>
                              <w:rPr>
                                <w:b/>
                                <w:i/>
                                <w:color w:val="231F20"/>
                                <w:spacing w:val="-2"/>
                                <w:sz w:val="18"/>
                              </w:rPr>
                              <w:t>9,775,504</w:t>
                            </w:r>
                          </w:p>
                        </w:tc>
                        <w:tc>
                          <w:tcPr>
                            <w:tcW w:w="1212" w:type="dxa"/>
                            <w:tcBorders>
                              <w:top w:val="single" w:sz="6" w:space="0" w:color="231F20"/>
                              <w:bottom w:val="single" w:sz="6" w:space="0" w:color="231F20"/>
                            </w:tcBorders>
                          </w:tcPr>
                          <w:p w14:paraId="57A8564B" w14:textId="77777777" w:rsidR="000F737C" w:rsidRDefault="00FA202A">
                            <w:pPr>
                              <w:pStyle w:val="TableParagraph"/>
                              <w:spacing w:before="21" w:line="185" w:lineRule="exact"/>
                              <w:ind w:right="137"/>
                              <w:jc w:val="right"/>
                              <w:rPr>
                                <w:b/>
                                <w:i/>
                                <w:sz w:val="18"/>
                              </w:rPr>
                            </w:pPr>
                            <w:r>
                              <w:rPr>
                                <w:b/>
                                <w:i/>
                                <w:color w:val="231F20"/>
                                <w:spacing w:val="-2"/>
                                <w:sz w:val="18"/>
                              </w:rPr>
                              <w:t>10,426,384</w:t>
                            </w:r>
                          </w:p>
                        </w:tc>
                        <w:tc>
                          <w:tcPr>
                            <w:tcW w:w="1177" w:type="dxa"/>
                            <w:tcBorders>
                              <w:top w:val="single" w:sz="6" w:space="0" w:color="231F20"/>
                              <w:bottom w:val="single" w:sz="6" w:space="0" w:color="231F20"/>
                            </w:tcBorders>
                          </w:tcPr>
                          <w:p w14:paraId="57A8564C" w14:textId="77777777" w:rsidR="000F737C" w:rsidRDefault="00FA202A">
                            <w:pPr>
                              <w:pStyle w:val="TableParagraph"/>
                              <w:spacing w:before="21" w:line="185" w:lineRule="exact"/>
                              <w:ind w:left="180"/>
                              <w:rPr>
                                <w:b/>
                                <w:i/>
                                <w:sz w:val="18"/>
                              </w:rPr>
                            </w:pPr>
                            <w:r>
                              <w:rPr>
                                <w:b/>
                                <w:i/>
                                <w:color w:val="231F20"/>
                                <w:spacing w:val="-2"/>
                                <w:sz w:val="18"/>
                              </w:rPr>
                              <w:t>11,120,600</w:t>
                            </w:r>
                          </w:p>
                        </w:tc>
                      </w:tr>
                      <w:tr w:rsidR="000F737C" w14:paraId="57A85659" w14:textId="77777777">
                        <w:trPr>
                          <w:trHeight w:val="441"/>
                        </w:trPr>
                        <w:tc>
                          <w:tcPr>
                            <w:tcW w:w="3261" w:type="dxa"/>
                            <w:vMerge/>
                            <w:tcBorders>
                              <w:top w:val="nil"/>
                              <w:bottom w:val="single" w:sz="6" w:space="0" w:color="231F20"/>
                            </w:tcBorders>
                          </w:tcPr>
                          <w:p w14:paraId="57A8564E" w14:textId="77777777" w:rsidR="000F737C" w:rsidRDefault="000F737C">
                            <w:pPr>
                              <w:rPr>
                                <w:sz w:val="2"/>
                                <w:szCs w:val="2"/>
                              </w:rPr>
                            </w:pPr>
                          </w:p>
                        </w:tc>
                        <w:tc>
                          <w:tcPr>
                            <w:tcW w:w="1212" w:type="dxa"/>
                            <w:tcBorders>
                              <w:top w:val="single" w:sz="6" w:space="0" w:color="231F20"/>
                            </w:tcBorders>
                          </w:tcPr>
                          <w:p w14:paraId="57A8564F" w14:textId="77777777" w:rsidR="000F737C" w:rsidRDefault="000F737C">
                            <w:pPr>
                              <w:pStyle w:val="TableParagraph"/>
                              <w:spacing w:before="27"/>
                              <w:rPr>
                                <w:sz w:val="18"/>
                              </w:rPr>
                            </w:pPr>
                          </w:p>
                          <w:p w14:paraId="57A85650" w14:textId="77777777" w:rsidR="000F737C" w:rsidRDefault="00FA202A">
                            <w:pPr>
                              <w:pStyle w:val="TableParagraph"/>
                              <w:spacing w:before="1" w:line="186" w:lineRule="exact"/>
                              <w:ind w:right="99"/>
                              <w:jc w:val="right"/>
                              <w:rPr>
                                <w:sz w:val="18"/>
                              </w:rPr>
                            </w:pPr>
                            <w:r>
                              <w:rPr>
                                <w:color w:val="231F20"/>
                                <w:spacing w:val="-2"/>
                                <w:sz w:val="18"/>
                              </w:rPr>
                              <w:t>778,695</w:t>
                            </w:r>
                          </w:p>
                        </w:tc>
                        <w:tc>
                          <w:tcPr>
                            <w:tcW w:w="1212" w:type="dxa"/>
                            <w:tcBorders>
                              <w:top w:val="single" w:sz="6" w:space="0" w:color="231F20"/>
                            </w:tcBorders>
                            <w:shd w:val="clear" w:color="auto" w:fill="E7E8E8"/>
                          </w:tcPr>
                          <w:p w14:paraId="57A85651" w14:textId="77777777" w:rsidR="000F737C" w:rsidRDefault="000F737C">
                            <w:pPr>
                              <w:pStyle w:val="TableParagraph"/>
                              <w:spacing w:before="27"/>
                              <w:rPr>
                                <w:sz w:val="18"/>
                              </w:rPr>
                            </w:pPr>
                          </w:p>
                          <w:p w14:paraId="57A85652" w14:textId="77777777" w:rsidR="000F737C" w:rsidRDefault="00FA202A">
                            <w:pPr>
                              <w:pStyle w:val="TableParagraph"/>
                              <w:spacing w:before="1" w:line="186" w:lineRule="exact"/>
                              <w:ind w:right="99"/>
                              <w:jc w:val="right"/>
                              <w:rPr>
                                <w:sz w:val="18"/>
                              </w:rPr>
                            </w:pPr>
                            <w:r>
                              <w:rPr>
                                <w:color w:val="231F20"/>
                                <w:spacing w:val="-2"/>
                                <w:sz w:val="18"/>
                              </w:rPr>
                              <w:t>798,745</w:t>
                            </w:r>
                          </w:p>
                        </w:tc>
                        <w:tc>
                          <w:tcPr>
                            <w:tcW w:w="1248" w:type="dxa"/>
                            <w:tcBorders>
                              <w:top w:val="single" w:sz="6" w:space="0" w:color="231F20"/>
                            </w:tcBorders>
                          </w:tcPr>
                          <w:p w14:paraId="57A85653" w14:textId="77777777" w:rsidR="000F737C" w:rsidRDefault="000F737C">
                            <w:pPr>
                              <w:pStyle w:val="TableParagraph"/>
                              <w:spacing w:before="27"/>
                              <w:rPr>
                                <w:sz w:val="18"/>
                              </w:rPr>
                            </w:pPr>
                          </w:p>
                          <w:p w14:paraId="57A85654" w14:textId="77777777" w:rsidR="000F737C" w:rsidRDefault="00FA202A">
                            <w:pPr>
                              <w:pStyle w:val="TableParagraph"/>
                              <w:spacing w:before="1" w:line="186" w:lineRule="exact"/>
                              <w:ind w:right="136"/>
                              <w:jc w:val="right"/>
                              <w:rPr>
                                <w:sz w:val="18"/>
                              </w:rPr>
                            </w:pPr>
                            <w:r>
                              <w:rPr>
                                <w:color w:val="231F20"/>
                                <w:spacing w:val="-2"/>
                                <w:sz w:val="18"/>
                              </w:rPr>
                              <w:t>825,311</w:t>
                            </w:r>
                          </w:p>
                        </w:tc>
                        <w:tc>
                          <w:tcPr>
                            <w:tcW w:w="1212" w:type="dxa"/>
                            <w:tcBorders>
                              <w:top w:val="single" w:sz="6" w:space="0" w:color="231F20"/>
                            </w:tcBorders>
                          </w:tcPr>
                          <w:p w14:paraId="57A85655" w14:textId="77777777" w:rsidR="000F737C" w:rsidRDefault="000F737C">
                            <w:pPr>
                              <w:pStyle w:val="TableParagraph"/>
                              <w:spacing w:before="27"/>
                              <w:rPr>
                                <w:sz w:val="18"/>
                              </w:rPr>
                            </w:pPr>
                          </w:p>
                          <w:p w14:paraId="57A85656" w14:textId="77777777" w:rsidR="000F737C" w:rsidRDefault="00FA202A">
                            <w:pPr>
                              <w:pStyle w:val="TableParagraph"/>
                              <w:spacing w:before="1" w:line="186" w:lineRule="exact"/>
                              <w:ind w:right="136"/>
                              <w:jc w:val="right"/>
                              <w:rPr>
                                <w:sz w:val="18"/>
                              </w:rPr>
                            </w:pPr>
                            <w:r>
                              <w:rPr>
                                <w:color w:val="231F20"/>
                                <w:spacing w:val="-2"/>
                                <w:sz w:val="18"/>
                              </w:rPr>
                              <w:t>880,267</w:t>
                            </w:r>
                          </w:p>
                        </w:tc>
                        <w:tc>
                          <w:tcPr>
                            <w:tcW w:w="1177" w:type="dxa"/>
                            <w:tcBorders>
                              <w:top w:val="single" w:sz="6" w:space="0" w:color="231F20"/>
                            </w:tcBorders>
                          </w:tcPr>
                          <w:p w14:paraId="57A85657" w14:textId="77777777" w:rsidR="000F737C" w:rsidRDefault="000F737C">
                            <w:pPr>
                              <w:pStyle w:val="TableParagraph"/>
                              <w:spacing w:before="27"/>
                              <w:rPr>
                                <w:sz w:val="18"/>
                              </w:rPr>
                            </w:pPr>
                          </w:p>
                          <w:p w14:paraId="57A85658" w14:textId="77777777" w:rsidR="000F737C" w:rsidRDefault="00FA202A">
                            <w:pPr>
                              <w:pStyle w:val="TableParagraph"/>
                              <w:spacing w:before="1" w:line="186" w:lineRule="exact"/>
                              <w:ind w:left="428"/>
                              <w:rPr>
                                <w:sz w:val="18"/>
                              </w:rPr>
                            </w:pPr>
                            <w:r>
                              <w:rPr>
                                <w:color w:val="231F20"/>
                                <w:spacing w:val="-2"/>
                                <w:sz w:val="18"/>
                              </w:rPr>
                              <w:t>934,133</w:t>
                            </w:r>
                          </w:p>
                        </w:tc>
                      </w:tr>
                      <w:tr w:rsidR="000F737C" w14:paraId="57A85660" w14:textId="77777777">
                        <w:trPr>
                          <w:trHeight w:val="198"/>
                        </w:trPr>
                        <w:tc>
                          <w:tcPr>
                            <w:tcW w:w="3261" w:type="dxa"/>
                            <w:vMerge/>
                            <w:tcBorders>
                              <w:top w:val="nil"/>
                              <w:bottom w:val="single" w:sz="6" w:space="0" w:color="231F20"/>
                            </w:tcBorders>
                          </w:tcPr>
                          <w:p w14:paraId="57A8565A" w14:textId="77777777" w:rsidR="000F737C" w:rsidRDefault="000F737C">
                            <w:pPr>
                              <w:rPr>
                                <w:sz w:val="2"/>
                                <w:szCs w:val="2"/>
                              </w:rPr>
                            </w:pPr>
                          </w:p>
                        </w:tc>
                        <w:tc>
                          <w:tcPr>
                            <w:tcW w:w="1212" w:type="dxa"/>
                          </w:tcPr>
                          <w:p w14:paraId="57A8565B" w14:textId="77777777" w:rsidR="000F737C" w:rsidRDefault="00FA202A">
                            <w:pPr>
                              <w:pStyle w:val="TableParagraph"/>
                              <w:spacing w:line="179" w:lineRule="exact"/>
                              <w:ind w:right="99"/>
                              <w:jc w:val="right"/>
                              <w:rPr>
                                <w:sz w:val="18"/>
                              </w:rPr>
                            </w:pPr>
                            <w:r>
                              <w:rPr>
                                <w:color w:val="231F20"/>
                                <w:spacing w:val="-5"/>
                                <w:sz w:val="18"/>
                              </w:rPr>
                              <w:t>942</w:t>
                            </w:r>
                          </w:p>
                        </w:tc>
                        <w:tc>
                          <w:tcPr>
                            <w:tcW w:w="1212" w:type="dxa"/>
                            <w:shd w:val="clear" w:color="auto" w:fill="E7E8E8"/>
                          </w:tcPr>
                          <w:p w14:paraId="57A8565C" w14:textId="77777777" w:rsidR="000F737C" w:rsidRDefault="00FA202A">
                            <w:pPr>
                              <w:pStyle w:val="TableParagraph"/>
                              <w:spacing w:line="179" w:lineRule="exact"/>
                              <w:ind w:right="99"/>
                              <w:jc w:val="right"/>
                              <w:rPr>
                                <w:sz w:val="18"/>
                              </w:rPr>
                            </w:pPr>
                            <w:r>
                              <w:rPr>
                                <w:color w:val="231F20"/>
                                <w:spacing w:val="-5"/>
                                <w:sz w:val="18"/>
                              </w:rPr>
                              <w:t>188</w:t>
                            </w:r>
                          </w:p>
                        </w:tc>
                        <w:tc>
                          <w:tcPr>
                            <w:tcW w:w="1248" w:type="dxa"/>
                          </w:tcPr>
                          <w:p w14:paraId="57A8565D" w14:textId="77777777" w:rsidR="000F737C" w:rsidRDefault="00FA202A">
                            <w:pPr>
                              <w:pStyle w:val="TableParagraph"/>
                              <w:spacing w:line="179" w:lineRule="exact"/>
                              <w:ind w:right="136"/>
                              <w:jc w:val="right"/>
                              <w:rPr>
                                <w:sz w:val="18"/>
                              </w:rPr>
                            </w:pPr>
                            <w:r>
                              <w:rPr>
                                <w:color w:val="231F20"/>
                                <w:spacing w:val="-5"/>
                                <w:sz w:val="18"/>
                              </w:rPr>
                              <w:t>201</w:t>
                            </w:r>
                          </w:p>
                        </w:tc>
                        <w:tc>
                          <w:tcPr>
                            <w:tcW w:w="1212" w:type="dxa"/>
                          </w:tcPr>
                          <w:p w14:paraId="57A8565E" w14:textId="77777777" w:rsidR="000F737C" w:rsidRDefault="00FA202A">
                            <w:pPr>
                              <w:pStyle w:val="TableParagraph"/>
                              <w:spacing w:line="179" w:lineRule="exact"/>
                              <w:ind w:right="136"/>
                              <w:jc w:val="right"/>
                              <w:rPr>
                                <w:sz w:val="18"/>
                              </w:rPr>
                            </w:pPr>
                            <w:r>
                              <w:rPr>
                                <w:color w:val="231F20"/>
                                <w:spacing w:val="-5"/>
                                <w:sz w:val="18"/>
                              </w:rPr>
                              <w:t>215</w:t>
                            </w:r>
                          </w:p>
                        </w:tc>
                        <w:tc>
                          <w:tcPr>
                            <w:tcW w:w="1177" w:type="dxa"/>
                          </w:tcPr>
                          <w:p w14:paraId="57A8565F" w14:textId="77777777" w:rsidR="000F737C" w:rsidRDefault="00FA202A">
                            <w:pPr>
                              <w:pStyle w:val="TableParagraph"/>
                              <w:spacing w:line="179" w:lineRule="exact"/>
                              <w:ind w:right="101"/>
                              <w:jc w:val="right"/>
                              <w:rPr>
                                <w:sz w:val="18"/>
                              </w:rPr>
                            </w:pPr>
                            <w:r>
                              <w:rPr>
                                <w:color w:val="231F20"/>
                                <w:spacing w:val="-5"/>
                                <w:sz w:val="18"/>
                              </w:rPr>
                              <w:t>230</w:t>
                            </w:r>
                          </w:p>
                        </w:tc>
                      </w:tr>
                      <w:tr w:rsidR="000F737C" w14:paraId="57A85667" w14:textId="77777777">
                        <w:trPr>
                          <w:trHeight w:val="197"/>
                        </w:trPr>
                        <w:tc>
                          <w:tcPr>
                            <w:tcW w:w="3261" w:type="dxa"/>
                            <w:vMerge/>
                            <w:tcBorders>
                              <w:top w:val="nil"/>
                              <w:bottom w:val="single" w:sz="6" w:space="0" w:color="231F20"/>
                            </w:tcBorders>
                          </w:tcPr>
                          <w:p w14:paraId="57A85661" w14:textId="77777777" w:rsidR="000F737C" w:rsidRDefault="000F737C">
                            <w:pPr>
                              <w:rPr>
                                <w:sz w:val="2"/>
                                <w:szCs w:val="2"/>
                              </w:rPr>
                            </w:pPr>
                          </w:p>
                        </w:tc>
                        <w:tc>
                          <w:tcPr>
                            <w:tcW w:w="1212" w:type="dxa"/>
                            <w:tcBorders>
                              <w:bottom w:val="single" w:sz="6" w:space="0" w:color="231F20"/>
                            </w:tcBorders>
                          </w:tcPr>
                          <w:p w14:paraId="57A85662" w14:textId="77777777" w:rsidR="000F737C" w:rsidRDefault="00FA202A">
                            <w:pPr>
                              <w:pStyle w:val="TableParagraph"/>
                              <w:spacing w:line="177" w:lineRule="exact"/>
                              <w:ind w:right="99"/>
                              <w:jc w:val="right"/>
                              <w:rPr>
                                <w:sz w:val="18"/>
                              </w:rPr>
                            </w:pPr>
                            <w:r>
                              <w:rPr>
                                <w:color w:val="231F20"/>
                                <w:spacing w:val="-2"/>
                                <w:sz w:val="18"/>
                              </w:rPr>
                              <w:t>1,135</w:t>
                            </w:r>
                          </w:p>
                        </w:tc>
                        <w:tc>
                          <w:tcPr>
                            <w:tcW w:w="1212" w:type="dxa"/>
                            <w:tcBorders>
                              <w:bottom w:val="single" w:sz="6" w:space="0" w:color="231F20"/>
                            </w:tcBorders>
                            <w:shd w:val="clear" w:color="auto" w:fill="E7E8E8"/>
                          </w:tcPr>
                          <w:p w14:paraId="57A85663" w14:textId="77777777" w:rsidR="000F737C" w:rsidRDefault="00FA202A">
                            <w:pPr>
                              <w:pStyle w:val="TableParagraph"/>
                              <w:spacing w:line="177" w:lineRule="exact"/>
                              <w:ind w:right="99"/>
                              <w:jc w:val="right"/>
                              <w:rPr>
                                <w:sz w:val="18"/>
                              </w:rPr>
                            </w:pPr>
                            <w:r>
                              <w:rPr>
                                <w:color w:val="231F20"/>
                                <w:spacing w:val="-2"/>
                                <w:sz w:val="18"/>
                              </w:rPr>
                              <w:t>1,147</w:t>
                            </w:r>
                          </w:p>
                        </w:tc>
                        <w:tc>
                          <w:tcPr>
                            <w:tcW w:w="1248" w:type="dxa"/>
                            <w:tcBorders>
                              <w:bottom w:val="single" w:sz="6" w:space="0" w:color="231F20"/>
                            </w:tcBorders>
                          </w:tcPr>
                          <w:p w14:paraId="57A85664" w14:textId="77777777" w:rsidR="000F737C" w:rsidRDefault="00FA202A">
                            <w:pPr>
                              <w:pStyle w:val="TableParagraph"/>
                              <w:spacing w:line="177" w:lineRule="exact"/>
                              <w:ind w:right="136"/>
                              <w:jc w:val="right"/>
                              <w:rPr>
                                <w:sz w:val="18"/>
                              </w:rPr>
                            </w:pPr>
                            <w:r>
                              <w:rPr>
                                <w:color w:val="231F20"/>
                                <w:spacing w:val="-2"/>
                                <w:sz w:val="18"/>
                              </w:rPr>
                              <w:t>1,181</w:t>
                            </w:r>
                          </w:p>
                        </w:tc>
                        <w:tc>
                          <w:tcPr>
                            <w:tcW w:w="1212" w:type="dxa"/>
                            <w:tcBorders>
                              <w:bottom w:val="single" w:sz="6" w:space="0" w:color="231F20"/>
                            </w:tcBorders>
                          </w:tcPr>
                          <w:p w14:paraId="57A85665" w14:textId="77777777" w:rsidR="000F737C" w:rsidRDefault="00FA202A">
                            <w:pPr>
                              <w:pStyle w:val="TableParagraph"/>
                              <w:spacing w:line="177" w:lineRule="exact"/>
                              <w:ind w:right="136"/>
                              <w:jc w:val="right"/>
                              <w:rPr>
                                <w:sz w:val="18"/>
                              </w:rPr>
                            </w:pPr>
                            <w:r>
                              <w:rPr>
                                <w:color w:val="231F20"/>
                                <w:spacing w:val="-2"/>
                                <w:sz w:val="18"/>
                              </w:rPr>
                              <w:t>1,216</w:t>
                            </w:r>
                          </w:p>
                        </w:tc>
                        <w:tc>
                          <w:tcPr>
                            <w:tcW w:w="1177" w:type="dxa"/>
                            <w:tcBorders>
                              <w:bottom w:val="single" w:sz="6" w:space="0" w:color="231F20"/>
                            </w:tcBorders>
                          </w:tcPr>
                          <w:p w14:paraId="57A85666" w14:textId="77777777" w:rsidR="000F737C" w:rsidRDefault="00FA202A">
                            <w:pPr>
                              <w:pStyle w:val="TableParagraph"/>
                              <w:spacing w:line="177" w:lineRule="exact"/>
                              <w:ind w:right="102"/>
                              <w:jc w:val="right"/>
                              <w:rPr>
                                <w:sz w:val="18"/>
                              </w:rPr>
                            </w:pPr>
                            <w:r>
                              <w:rPr>
                                <w:color w:val="231F20"/>
                                <w:spacing w:val="-2"/>
                                <w:sz w:val="18"/>
                              </w:rPr>
                              <w:t>1,252</w:t>
                            </w:r>
                          </w:p>
                        </w:tc>
                      </w:tr>
                      <w:tr w:rsidR="000F737C" w14:paraId="57A8566E" w14:textId="77777777">
                        <w:trPr>
                          <w:trHeight w:val="226"/>
                        </w:trPr>
                        <w:tc>
                          <w:tcPr>
                            <w:tcW w:w="3261" w:type="dxa"/>
                            <w:vMerge/>
                            <w:tcBorders>
                              <w:top w:val="nil"/>
                              <w:bottom w:val="single" w:sz="6" w:space="0" w:color="231F20"/>
                            </w:tcBorders>
                          </w:tcPr>
                          <w:p w14:paraId="57A85668" w14:textId="77777777" w:rsidR="000F737C" w:rsidRDefault="000F737C">
                            <w:pPr>
                              <w:rPr>
                                <w:sz w:val="2"/>
                                <w:szCs w:val="2"/>
                              </w:rPr>
                            </w:pPr>
                          </w:p>
                        </w:tc>
                        <w:tc>
                          <w:tcPr>
                            <w:tcW w:w="1212" w:type="dxa"/>
                            <w:tcBorders>
                              <w:top w:val="single" w:sz="6" w:space="0" w:color="231F20"/>
                              <w:bottom w:val="single" w:sz="6" w:space="0" w:color="231F20"/>
                            </w:tcBorders>
                          </w:tcPr>
                          <w:p w14:paraId="57A85669" w14:textId="77777777" w:rsidR="000F737C" w:rsidRDefault="00FA202A">
                            <w:pPr>
                              <w:pStyle w:val="TableParagraph"/>
                              <w:spacing w:before="21" w:line="185" w:lineRule="exact"/>
                              <w:ind w:right="99"/>
                              <w:jc w:val="right"/>
                              <w:rPr>
                                <w:b/>
                                <w:i/>
                                <w:sz w:val="18"/>
                              </w:rPr>
                            </w:pPr>
                            <w:r>
                              <w:rPr>
                                <w:b/>
                                <w:i/>
                                <w:color w:val="231F20"/>
                                <w:spacing w:val="-2"/>
                                <w:sz w:val="18"/>
                              </w:rPr>
                              <w:t>780,772</w:t>
                            </w:r>
                          </w:p>
                        </w:tc>
                        <w:tc>
                          <w:tcPr>
                            <w:tcW w:w="1212" w:type="dxa"/>
                            <w:tcBorders>
                              <w:top w:val="single" w:sz="6" w:space="0" w:color="231F20"/>
                              <w:bottom w:val="single" w:sz="6" w:space="0" w:color="231F20"/>
                            </w:tcBorders>
                            <w:shd w:val="clear" w:color="auto" w:fill="E7E8E8"/>
                          </w:tcPr>
                          <w:p w14:paraId="57A8566A" w14:textId="77777777" w:rsidR="000F737C" w:rsidRDefault="00FA202A">
                            <w:pPr>
                              <w:pStyle w:val="TableParagraph"/>
                              <w:spacing w:before="21" w:line="185" w:lineRule="exact"/>
                              <w:ind w:right="99"/>
                              <w:jc w:val="right"/>
                              <w:rPr>
                                <w:b/>
                                <w:i/>
                                <w:sz w:val="18"/>
                              </w:rPr>
                            </w:pPr>
                            <w:r>
                              <w:rPr>
                                <w:b/>
                                <w:i/>
                                <w:color w:val="231F20"/>
                                <w:spacing w:val="-2"/>
                                <w:sz w:val="18"/>
                              </w:rPr>
                              <w:t>800,080</w:t>
                            </w:r>
                          </w:p>
                        </w:tc>
                        <w:tc>
                          <w:tcPr>
                            <w:tcW w:w="1248" w:type="dxa"/>
                            <w:tcBorders>
                              <w:top w:val="single" w:sz="6" w:space="0" w:color="231F20"/>
                              <w:bottom w:val="single" w:sz="6" w:space="0" w:color="231F20"/>
                            </w:tcBorders>
                          </w:tcPr>
                          <w:p w14:paraId="57A8566B" w14:textId="77777777" w:rsidR="000F737C" w:rsidRDefault="00FA202A">
                            <w:pPr>
                              <w:pStyle w:val="TableParagraph"/>
                              <w:spacing w:before="21" w:line="185" w:lineRule="exact"/>
                              <w:ind w:right="136"/>
                              <w:jc w:val="right"/>
                              <w:rPr>
                                <w:b/>
                                <w:i/>
                                <w:sz w:val="18"/>
                              </w:rPr>
                            </w:pPr>
                            <w:r>
                              <w:rPr>
                                <w:b/>
                                <w:i/>
                                <w:color w:val="231F20"/>
                                <w:spacing w:val="-2"/>
                                <w:sz w:val="18"/>
                              </w:rPr>
                              <w:t>826,693</w:t>
                            </w:r>
                          </w:p>
                        </w:tc>
                        <w:tc>
                          <w:tcPr>
                            <w:tcW w:w="1212" w:type="dxa"/>
                            <w:tcBorders>
                              <w:top w:val="single" w:sz="6" w:space="0" w:color="231F20"/>
                              <w:bottom w:val="single" w:sz="6" w:space="0" w:color="231F20"/>
                            </w:tcBorders>
                          </w:tcPr>
                          <w:p w14:paraId="57A8566C" w14:textId="77777777" w:rsidR="000F737C" w:rsidRDefault="00FA202A">
                            <w:pPr>
                              <w:pStyle w:val="TableParagraph"/>
                              <w:spacing w:before="21" w:line="185" w:lineRule="exact"/>
                              <w:ind w:right="136"/>
                              <w:jc w:val="right"/>
                              <w:rPr>
                                <w:b/>
                                <w:i/>
                                <w:sz w:val="18"/>
                              </w:rPr>
                            </w:pPr>
                            <w:r>
                              <w:rPr>
                                <w:b/>
                                <w:i/>
                                <w:color w:val="231F20"/>
                                <w:spacing w:val="-2"/>
                                <w:sz w:val="18"/>
                              </w:rPr>
                              <w:t>881,698</w:t>
                            </w:r>
                          </w:p>
                        </w:tc>
                        <w:tc>
                          <w:tcPr>
                            <w:tcW w:w="1177" w:type="dxa"/>
                            <w:tcBorders>
                              <w:top w:val="single" w:sz="6" w:space="0" w:color="231F20"/>
                              <w:bottom w:val="single" w:sz="6" w:space="0" w:color="231F20"/>
                            </w:tcBorders>
                          </w:tcPr>
                          <w:p w14:paraId="57A8566D" w14:textId="77777777" w:rsidR="000F737C" w:rsidRDefault="00FA202A">
                            <w:pPr>
                              <w:pStyle w:val="TableParagraph"/>
                              <w:spacing w:before="21" w:line="185" w:lineRule="exact"/>
                              <w:ind w:left="428"/>
                              <w:rPr>
                                <w:b/>
                                <w:i/>
                                <w:sz w:val="18"/>
                              </w:rPr>
                            </w:pPr>
                            <w:r>
                              <w:rPr>
                                <w:b/>
                                <w:i/>
                                <w:color w:val="231F20"/>
                                <w:spacing w:val="-2"/>
                                <w:sz w:val="18"/>
                              </w:rPr>
                              <w:t>935,615</w:t>
                            </w:r>
                          </w:p>
                        </w:tc>
                      </w:tr>
                      <w:tr w:rsidR="000F737C" w14:paraId="57A8567A" w14:textId="77777777">
                        <w:trPr>
                          <w:trHeight w:val="470"/>
                        </w:trPr>
                        <w:tc>
                          <w:tcPr>
                            <w:tcW w:w="3261" w:type="dxa"/>
                            <w:vMerge/>
                            <w:tcBorders>
                              <w:top w:val="nil"/>
                              <w:bottom w:val="single" w:sz="6" w:space="0" w:color="231F20"/>
                            </w:tcBorders>
                          </w:tcPr>
                          <w:p w14:paraId="57A8566F" w14:textId="77777777" w:rsidR="000F737C" w:rsidRDefault="000F737C">
                            <w:pPr>
                              <w:rPr>
                                <w:sz w:val="2"/>
                                <w:szCs w:val="2"/>
                              </w:rPr>
                            </w:pPr>
                          </w:p>
                        </w:tc>
                        <w:tc>
                          <w:tcPr>
                            <w:tcW w:w="1212" w:type="dxa"/>
                            <w:tcBorders>
                              <w:top w:val="single" w:sz="6" w:space="0" w:color="231F20"/>
                              <w:bottom w:val="single" w:sz="6" w:space="0" w:color="231F20"/>
                            </w:tcBorders>
                          </w:tcPr>
                          <w:p w14:paraId="57A85670" w14:textId="77777777" w:rsidR="000F737C" w:rsidRDefault="000F737C">
                            <w:pPr>
                              <w:pStyle w:val="TableParagraph"/>
                              <w:spacing w:before="58"/>
                              <w:rPr>
                                <w:sz w:val="18"/>
                              </w:rPr>
                            </w:pPr>
                          </w:p>
                          <w:p w14:paraId="57A85671" w14:textId="77777777" w:rsidR="000F737C" w:rsidRDefault="00FA202A">
                            <w:pPr>
                              <w:pStyle w:val="TableParagraph"/>
                              <w:spacing w:before="1" w:line="185" w:lineRule="exact"/>
                              <w:ind w:right="99"/>
                              <w:jc w:val="right"/>
                              <w:rPr>
                                <w:b/>
                                <w:sz w:val="18"/>
                              </w:rPr>
                            </w:pPr>
                            <w:r>
                              <w:rPr>
                                <w:b/>
                                <w:color w:val="231F20"/>
                                <w:spacing w:val="-2"/>
                                <w:sz w:val="18"/>
                              </w:rPr>
                              <w:t>8,333,380</w:t>
                            </w:r>
                          </w:p>
                        </w:tc>
                        <w:tc>
                          <w:tcPr>
                            <w:tcW w:w="1212" w:type="dxa"/>
                            <w:tcBorders>
                              <w:top w:val="single" w:sz="6" w:space="0" w:color="231F20"/>
                              <w:bottom w:val="single" w:sz="6" w:space="0" w:color="231F20"/>
                            </w:tcBorders>
                            <w:shd w:val="clear" w:color="auto" w:fill="E7E8E8"/>
                          </w:tcPr>
                          <w:p w14:paraId="57A85672" w14:textId="77777777" w:rsidR="000F737C" w:rsidRDefault="000F737C">
                            <w:pPr>
                              <w:pStyle w:val="TableParagraph"/>
                              <w:spacing w:before="58"/>
                              <w:rPr>
                                <w:sz w:val="18"/>
                              </w:rPr>
                            </w:pPr>
                          </w:p>
                          <w:p w14:paraId="57A85673" w14:textId="77777777" w:rsidR="000F737C" w:rsidRDefault="00FA202A">
                            <w:pPr>
                              <w:pStyle w:val="TableParagraph"/>
                              <w:spacing w:before="1" w:line="185" w:lineRule="exact"/>
                              <w:ind w:left="317"/>
                              <w:rPr>
                                <w:b/>
                                <w:sz w:val="18"/>
                              </w:rPr>
                            </w:pPr>
                            <w:r>
                              <w:rPr>
                                <w:b/>
                                <w:color w:val="231F20"/>
                                <w:spacing w:val="-2"/>
                                <w:sz w:val="18"/>
                              </w:rPr>
                              <w:t>8,411,529</w:t>
                            </w:r>
                          </w:p>
                        </w:tc>
                        <w:tc>
                          <w:tcPr>
                            <w:tcW w:w="1248" w:type="dxa"/>
                            <w:tcBorders>
                              <w:top w:val="single" w:sz="6" w:space="0" w:color="231F20"/>
                              <w:bottom w:val="single" w:sz="6" w:space="0" w:color="231F20"/>
                            </w:tcBorders>
                          </w:tcPr>
                          <w:p w14:paraId="57A85674" w14:textId="77777777" w:rsidR="000F737C" w:rsidRDefault="000F737C">
                            <w:pPr>
                              <w:pStyle w:val="TableParagraph"/>
                              <w:spacing w:before="58"/>
                              <w:rPr>
                                <w:sz w:val="18"/>
                              </w:rPr>
                            </w:pPr>
                          </w:p>
                          <w:p w14:paraId="57A85675" w14:textId="77777777" w:rsidR="000F737C" w:rsidRDefault="00FA202A">
                            <w:pPr>
                              <w:pStyle w:val="TableParagraph"/>
                              <w:spacing w:before="1" w:line="185" w:lineRule="exact"/>
                              <w:ind w:right="136"/>
                              <w:jc w:val="right"/>
                              <w:rPr>
                                <w:b/>
                                <w:sz w:val="18"/>
                              </w:rPr>
                            </w:pPr>
                            <w:r>
                              <w:rPr>
                                <w:b/>
                                <w:color w:val="231F20"/>
                                <w:spacing w:val="-2"/>
                                <w:sz w:val="18"/>
                              </w:rPr>
                              <w:t>8,948,811</w:t>
                            </w:r>
                          </w:p>
                        </w:tc>
                        <w:tc>
                          <w:tcPr>
                            <w:tcW w:w="1212" w:type="dxa"/>
                            <w:tcBorders>
                              <w:top w:val="single" w:sz="6" w:space="0" w:color="231F20"/>
                              <w:bottom w:val="single" w:sz="6" w:space="0" w:color="231F20"/>
                            </w:tcBorders>
                          </w:tcPr>
                          <w:p w14:paraId="57A85676" w14:textId="77777777" w:rsidR="000F737C" w:rsidRDefault="000F737C">
                            <w:pPr>
                              <w:pStyle w:val="TableParagraph"/>
                              <w:spacing w:before="58"/>
                              <w:rPr>
                                <w:sz w:val="18"/>
                              </w:rPr>
                            </w:pPr>
                          </w:p>
                          <w:p w14:paraId="57A85677" w14:textId="77777777" w:rsidR="000F737C" w:rsidRDefault="00FA202A">
                            <w:pPr>
                              <w:pStyle w:val="TableParagraph"/>
                              <w:spacing w:before="1" w:line="185" w:lineRule="exact"/>
                              <w:ind w:right="136"/>
                              <w:jc w:val="right"/>
                              <w:rPr>
                                <w:b/>
                                <w:sz w:val="18"/>
                              </w:rPr>
                            </w:pPr>
                            <w:r>
                              <w:rPr>
                                <w:b/>
                                <w:color w:val="231F20"/>
                                <w:spacing w:val="-2"/>
                                <w:sz w:val="18"/>
                              </w:rPr>
                              <w:t>9,544,686</w:t>
                            </w:r>
                          </w:p>
                        </w:tc>
                        <w:tc>
                          <w:tcPr>
                            <w:tcW w:w="1177" w:type="dxa"/>
                            <w:tcBorders>
                              <w:top w:val="single" w:sz="6" w:space="0" w:color="231F20"/>
                              <w:bottom w:val="single" w:sz="6" w:space="0" w:color="231F20"/>
                            </w:tcBorders>
                          </w:tcPr>
                          <w:p w14:paraId="57A85678" w14:textId="77777777" w:rsidR="000F737C" w:rsidRDefault="000F737C">
                            <w:pPr>
                              <w:pStyle w:val="TableParagraph"/>
                              <w:spacing w:before="58"/>
                              <w:rPr>
                                <w:sz w:val="18"/>
                              </w:rPr>
                            </w:pPr>
                          </w:p>
                          <w:p w14:paraId="57A85679" w14:textId="77777777" w:rsidR="000F737C" w:rsidRDefault="00FA202A">
                            <w:pPr>
                              <w:pStyle w:val="TableParagraph"/>
                              <w:spacing w:before="1" w:line="185" w:lineRule="exact"/>
                              <w:ind w:left="181"/>
                              <w:rPr>
                                <w:b/>
                                <w:sz w:val="18"/>
                              </w:rPr>
                            </w:pPr>
                            <w:r>
                              <w:rPr>
                                <w:b/>
                                <w:color w:val="231F20"/>
                                <w:spacing w:val="-2"/>
                                <w:sz w:val="18"/>
                              </w:rPr>
                              <w:t>10,184,985</w:t>
                            </w:r>
                          </w:p>
                        </w:tc>
                      </w:tr>
                      <w:tr w:rsidR="000F737C" w14:paraId="57A8568B" w14:textId="77777777">
                        <w:trPr>
                          <w:trHeight w:val="681"/>
                        </w:trPr>
                        <w:tc>
                          <w:tcPr>
                            <w:tcW w:w="3261" w:type="dxa"/>
                            <w:vMerge/>
                            <w:tcBorders>
                              <w:top w:val="nil"/>
                              <w:bottom w:val="single" w:sz="6" w:space="0" w:color="231F20"/>
                            </w:tcBorders>
                          </w:tcPr>
                          <w:p w14:paraId="57A8567B" w14:textId="77777777" w:rsidR="000F737C" w:rsidRDefault="000F737C">
                            <w:pPr>
                              <w:rPr>
                                <w:sz w:val="2"/>
                                <w:szCs w:val="2"/>
                              </w:rPr>
                            </w:pPr>
                          </w:p>
                        </w:tc>
                        <w:tc>
                          <w:tcPr>
                            <w:tcW w:w="1212" w:type="dxa"/>
                            <w:tcBorders>
                              <w:top w:val="single" w:sz="6" w:space="0" w:color="231F20"/>
                              <w:bottom w:val="single" w:sz="6" w:space="0" w:color="231F20"/>
                            </w:tcBorders>
                          </w:tcPr>
                          <w:p w14:paraId="57A8567C" w14:textId="77777777" w:rsidR="000F737C" w:rsidRDefault="000F737C">
                            <w:pPr>
                              <w:pStyle w:val="TableParagraph"/>
                              <w:rPr>
                                <w:sz w:val="18"/>
                              </w:rPr>
                            </w:pPr>
                          </w:p>
                          <w:p w14:paraId="57A8567D" w14:textId="77777777" w:rsidR="000F737C" w:rsidRDefault="000F737C">
                            <w:pPr>
                              <w:pStyle w:val="TableParagraph"/>
                              <w:spacing w:before="62"/>
                              <w:rPr>
                                <w:sz w:val="18"/>
                              </w:rPr>
                            </w:pPr>
                          </w:p>
                          <w:p w14:paraId="57A8567E" w14:textId="77777777" w:rsidR="000F737C" w:rsidRDefault="00FA202A">
                            <w:pPr>
                              <w:pStyle w:val="TableParagraph"/>
                              <w:spacing w:line="185" w:lineRule="exact"/>
                              <w:ind w:right="99"/>
                              <w:jc w:val="right"/>
                              <w:rPr>
                                <w:sz w:val="18"/>
                              </w:rPr>
                            </w:pPr>
                            <w:r>
                              <w:rPr>
                                <w:color w:val="231F20"/>
                                <w:spacing w:val="-2"/>
                                <w:sz w:val="18"/>
                              </w:rPr>
                              <w:t>183,166,714</w:t>
                            </w:r>
                          </w:p>
                        </w:tc>
                        <w:tc>
                          <w:tcPr>
                            <w:tcW w:w="1212" w:type="dxa"/>
                            <w:tcBorders>
                              <w:top w:val="single" w:sz="6" w:space="0" w:color="231F20"/>
                              <w:bottom w:val="single" w:sz="6" w:space="0" w:color="231F20"/>
                            </w:tcBorders>
                            <w:shd w:val="clear" w:color="auto" w:fill="E7E8E8"/>
                          </w:tcPr>
                          <w:p w14:paraId="57A8567F" w14:textId="77777777" w:rsidR="000F737C" w:rsidRDefault="000F737C">
                            <w:pPr>
                              <w:pStyle w:val="TableParagraph"/>
                              <w:rPr>
                                <w:sz w:val="18"/>
                              </w:rPr>
                            </w:pPr>
                          </w:p>
                          <w:p w14:paraId="57A85680" w14:textId="77777777" w:rsidR="000F737C" w:rsidRDefault="000F737C">
                            <w:pPr>
                              <w:pStyle w:val="TableParagraph"/>
                              <w:spacing w:before="62"/>
                              <w:rPr>
                                <w:sz w:val="18"/>
                              </w:rPr>
                            </w:pPr>
                          </w:p>
                          <w:p w14:paraId="57A85681" w14:textId="77777777" w:rsidR="000F737C" w:rsidRDefault="00FA202A">
                            <w:pPr>
                              <w:pStyle w:val="TableParagraph"/>
                              <w:spacing w:line="185" w:lineRule="exact"/>
                              <w:ind w:left="119"/>
                              <w:rPr>
                                <w:sz w:val="18"/>
                              </w:rPr>
                            </w:pPr>
                            <w:r>
                              <w:rPr>
                                <w:color w:val="231F20"/>
                                <w:spacing w:val="-2"/>
                                <w:sz w:val="18"/>
                              </w:rPr>
                              <w:t>188,661,716</w:t>
                            </w:r>
                          </w:p>
                        </w:tc>
                        <w:tc>
                          <w:tcPr>
                            <w:tcW w:w="1248" w:type="dxa"/>
                            <w:tcBorders>
                              <w:top w:val="single" w:sz="6" w:space="0" w:color="231F20"/>
                              <w:bottom w:val="single" w:sz="6" w:space="0" w:color="231F20"/>
                            </w:tcBorders>
                          </w:tcPr>
                          <w:p w14:paraId="57A85682" w14:textId="77777777" w:rsidR="000F737C" w:rsidRDefault="000F737C">
                            <w:pPr>
                              <w:pStyle w:val="TableParagraph"/>
                              <w:rPr>
                                <w:sz w:val="18"/>
                              </w:rPr>
                            </w:pPr>
                          </w:p>
                          <w:p w14:paraId="57A85683" w14:textId="77777777" w:rsidR="000F737C" w:rsidRDefault="000F737C">
                            <w:pPr>
                              <w:pStyle w:val="TableParagraph"/>
                              <w:spacing w:before="62"/>
                              <w:rPr>
                                <w:sz w:val="18"/>
                              </w:rPr>
                            </w:pPr>
                          </w:p>
                          <w:p w14:paraId="57A85684" w14:textId="77777777" w:rsidR="000F737C" w:rsidRDefault="00FA202A">
                            <w:pPr>
                              <w:pStyle w:val="TableParagraph"/>
                              <w:spacing w:line="185" w:lineRule="exact"/>
                              <w:ind w:right="136"/>
                              <w:jc w:val="right"/>
                              <w:rPr>
                                <w:sz w:val="18"/>
                              </w:rPr>
                            </w:pPr>
                            <w:r>
                              <w:rPr>
                                <w:color w:val="231F20"/>
                                <w:spacing w:val="-2"/>
                                <w:sz w:val="18"/>
                              </w:rPr>
                              <w:t>194,321,567</w:t>
                            </w:r>
                          </w:p>
                        </w:tc>
                        <w:tc>
                          <w:tcPr>
                            <w:tcW w:w="1212" w:type="dxa"/>
                            <w:tcBorders>
                              <w:top w:val="single" w:sz="6" w:space="0" w:color="231F20"/>
                              <w:bottom w:val="single" w:sz="6" w:space="0" w:color="231F20"/>
                            </w:tcBorders>
                          </w:tcPr>
                          <w:p w14:paraId="57A85685" w14:textId="77777777" w:rsidR="000F737C" w:rsidRDefault="000F737C">
                            <w:pPr>
                              <w:pStyle w:val="TableParagraph"/>
                              <w:rPr>
                                <w:sz w:val="18"/>
                              </w:rPr>
                            </w:pPr>
                          </w:p>
                          <w:p w14:paraId="57A85686" w14:textId="77777777" w:rsidR="000F737C" w:rsidRDefault="000F737C">
                            <w:pPr>
                              <w:pStyle w:val="TableParagraph"/>
                              <w:spacing w:before="62"/>
                              <w:rPr>
                                <w:sz w:val="18"/>
                              </w:rPr>
                            </w:pPr>
                          </w:p>
                          <w:p w14:paraId="57A85687" w14:textId="77777777" w:rsidR="000F737C" w:rsidRDefault="00FA202A">
                            <w:pPr>
                              <w:pStyle w:val="TableParagraph"/>
                              <w:spacing w:line="185" w:lineRule="exact"/>
                              <w:ind w:right="137"/>
                              <w:jc w:val="right"/>
                              <w:rPr>
                                <w:sz w:val="18"/>
                              </w:rPr>
                            </w:pPr>
                            <w:r>
                              <w:rPr>
                                <w:color w:val="231F20"/>
                                <w:spacing w:val="-2"/>
                                <w:sz w:val="18"/>
                              </w:rPr>
                              <w:t>200,151,214</w:t>
                            </w:r>
                          </w:p>
                        </w:tc>
                        <w:tc>
                          <w:tcPr>
                            <w:tcW w:w="1177" w:type="dxa"/>
                            <w:tcBorders>
                              <w:top w:val="single" w:sz="6" w:space="0" w:color="231F20"/>
                              <w:bottom w:val="single" w:sz="6" w:space="0" w:color="231F20"/>
                            </w:tcBorders>
                          </w:tcPr>
                          <w:p w14:paraId="57A85688" w14:textId="77777777" w:rsidR="000F737C" w:rsidRDefault="000F737C">
                            <w:pPr>
                              <w:pStyle w:val="TableParagraph"/>
                              <w:rPr>
                                <w:sz w:val="18"/>
                              </w:rPr>
                            </w:pPr>
                          </w:p>
                          <w:p w14:paraId="57A85689" w14:textId="77777777" w:rsidR="000F737C" w:rsidRDefault="000F737C">
                            <w:pPr>
                              <w:pStyle w:val="TableParagraph"/>
                              <w:spacing w:before="62"/>
                              <w:rPr>
                                <w:sz w:val="18"/>
                              </w:rPr>
                            </w:pPr>
                          </w:p>
                          <w:p w14:paraId="57A8568A" w14:textId="77777777" w:rsidR="000F737C" w:rsidRDefault="00FA202A">
                            <w:pPr>
                              <w:pStyle w:val="TableParagraph"/>
                              <w:spacing w:line="185" w:lineRule="exact"/>
                              <w:ind w:left="81"/>
                              <w:rPr>
                                <w:sz w:val="18"/>
                              </w:rPr>
                            </w:pPr>
                            <w:r>
                              <w:rPr>
                                <w:color w:val="231F20"/>
                                <w:spacing w:val="-2"/>
                                <w:sz w:val="18"/>
                              </w:rPr>
                              <w:t>206,155,750</w:t>
                            </w:r>
                          </w:p>
                        </w:tc>
                      </w:tr>
                      <w:tr w:rsidR="000F737C" w14:paraId="57A85692" w14:textId="77777777">
                        <w:trPr>
                          <w:trHeight w:val="226"/>
                        </w:trPr>
                        <w:tc>
                          <w:tcPr>
                            <w:tcW w:w="3261" w:type="dxa"/>
                            <w:vMerge/>
                            <w:tcBorders>
                              <w:top w:val="nil"/>
                              <w:bottom w:val="single" w:sz="6" w:space="0" w:color="231F20"/>
                            </w:tcBorders>
                          </w:tcPr>
                          <w:p w14:paraId="57A8568C" w14:textId="77777777" w:rsidR="000F737C" w:rsidRDefault="000F737C">
                            <w:pPr>
                              <w:rPr>
                                <w:sz w:val="2"/>
                                <w:szCs w:val="2"/>
                              </w:rPr>
                            </w:pPr>
                          </w:p>
                        </w:tc>
                        <w:tc>
                          <w:tcPr>
                            <w:tcW w:w="1212" w:type="dxa"/>
                            <w:tcBorders>
                              <w:top w:val="single" w:sz="6" w:space="0" w:color="231F20"/>
                              <w:bottom w:val="single" w:sz="6" w:space="0" w:color="231F20"/>
                            </w:tcBorders>
                          </w:tcPr>
                          <w:p w14:paraId="57A8568D" w14:textId="77777777" w:rsidR="000F737C" w:rsidRDefault="00FA202A">
                            <w:pPr>
                              <w:pStyle w:val="TableParagraph"/>
                              <w:spacing w:before="21" w:line="185" w:lineRule="exact"/>
                              <w:ind w:right="98"/>
                              <w:jc w:val="right"/>
                              <w:rPr>
                                <w:b/>
                                <w:i/>
                                <w:sz w:val="18"/>
                              </w:rPr>
                            </w:pPr>
                            <w:r>
                              <w:rPr>
                                <w:b/>
                                <w:i/>
                                <w:color w:val="231F20"/>
                                <w:spacing w:val="-2"/>
                                <w:sz w:val="18"/>
                              </w:rPr>
                              <w:t>183,166,714</w:t>
                            </w:r>
                          </w:p>
                        </w:tc>
                        <w:tc>
                          <w:tcPr>
                            <w:tcW w:w="1212" w:type="dxa"/>
                            <w:tcBorders>
                              <w:top w:val="single" w:sz="6" w:space="0" w:color="231F20"/>
                              <w:bottom w:val="single" w:sz="6" w:space="0" w:color="231F20"/>
                            </w:tcBorders>
                            <w:shd w:val="clear" w:color="auto" w:fill="E7E8E8"/>
                          </w:tcPr>
                          <w:p w14:paraId="57A8568E" w14:textId="77777777" w:rsidR="000F737C" w:rsidRDefault="00FA202A">
                            <w:pPr>
                              <w:pStyle w:val="TableParagraph"/>
                              <w:spacing w:before="21" w:line="185" w:lineRule="exact"/>
                              <w:ind w:left="119"/>
                              <w:rPr>
                                <w:b/>
                                <w:i/>
                                <w:sz w:val="18"/>
                              </w:rPr>
                            </w:pPr>
                            <w:r>
                              <w:rPr>
                                <w:b/>
                                <w:i/>
                                <w:color w:val="231F20"/>
                                <w:spacing w:val="-2"/>
                                <w:sz w:val="18"/>
                              </w:rPr>
                              <w:t>188,661,716</w:t>
                            </w:r>
                          </w:p>
                        </w:tc>
                        <w:tc>
                          <w:tcPr>
                            <w:tcW w:w="1248" w:type="dxa"/>
                            <w:tcBorders>
                              <w:top w:val="single" w:sz="6" w:space="0" w:color="231F20"/>
                              <w:bottom w:val="single" w:sz="6" w:space="0" w:color="231F20"/>
                            </w:tcBorders>
                          </w:tcPr>
                          <w:p w14:paraId="57A8568F" w14:textId="77777777" w:rsidR="000F737C" w:rsidRDefault="00FA202A">
                            <w:pPr>
                              <w:pStyle w:val="TableParagraph"/>
                              <w:spacing w:before="21" w:line="185" w:lineRule="exact"/>
                              <w:ind w:right="136"/>
                              <w:jc w:val="right"/>
                              <w:rPr>
                                <w:b/>
                                <w:i/>
                                <w:sz w:val="18"/>
                              </w:rPr>
                            </w:pPr>
                            <w:r>
                              <w:rPr>
                                <w:b/>
                                <w:i/>
                                <w:color w:val="231F20"/>
                                <w:spacing w:val="-2"/>
                                <w:sz w:val="18"/>
                              </w:rPr>
                              <w:t>194,321,567</w:t>
                            </w:r>
                          </w:p>
                        </w:tc>
                        <w:tc>
                          <w:tcPr>
                            <w:tcW w:w="1212" w:type="dxa"/>
                            <w:tcBorders>
                              <w:top w:val="single" w:sz="6" w:space="0" w:color="231F20"/>
                              <w:bottom w:val="single" w:sz="6" w:space="0" w:color="231F20"/>
                            </w:tcBorders>
                          </w:tcPr>
                          <w:p w14:paraId="57A85690" w14:textId="77777777" w:rsidR="000F737C" w:rsidRDefault="00FA202A">
                            <w:pPr>
                              <w:pStyle w:val="TableParagraph"/>
                              <w:spacing w:before="21" w:line="185" w:lineRule="exact"/>
                              <w:ind w:right="137"/>
                              <w:jc w:val="right"/>
                              <w:rPr>
                                <w:b/>
                                <w:i/>
                                <w:sz w:val="18"/>
                              </w:rPr>
                            </w:pPr>
                            <w:r>
                              <w:rPr>
                                <w:b/>
                                <w:i/>
                                <w:color w:val="231F20"/>
                                <w:spacing w:val="-2"/>
                                <w:sz w:val="18"/>
                              </w:rPr>
                              <w:t>200,151,214</w:t>
                            </w:r>
                          </w:p>
                        </w:tc>
                        <w:tc>
                          <w:tcPr>
                            <w:tcW w:w="1177" w:type="dxa"/>
                            <w:tcBorders>
                              <w:top w:val="single" w:sz="6" w:space="0" w:color="231F20"/>
                              <w:bottom w:val="single" w:sz="6" w:space="0" w:color="231F20"/>
                            </w:tcBorders>
                          </w:tcPr>
                          <w:p w14:paraId="57A85691" w14:textId="77777777" w:rsidR="000F737C" w:rsidRDefault="00FA202A">
                            <w:pPr>
                              <w:pStyle w:val="TableParagraph"/>
                              <w:spacing w:before="21" w:line="185" w:lineRule="exact"/>
                              <w:ind w:left="81"/>
                              <w:rPr>
                                <w:b/>
                                <w:i/>
                                <w:sz w:val="18"/>
                              </w:rPr>
                            </w:pPr>
                            <w:r>
                              <w:rPr>
                                <w:b/>
                                <w:i/>
                                <w:color w:val="231F20"/>
                                <w:spacing w:val="-2"/>
                                <w:sz w:val="18"/>
                              </w:rPr>
                              <w:t>206,155,750</w:t>
                            </w:r>
                          </w:p>
                        </w:tc>
                      </w:tr>
                      <w:tr w:rsidR="000F737C" w14:paraId="57A8569E" w14:textId="77777777">
                        <w:trPr>
                          <w:trHeight w:val="439"/>
                        </w:trPr>
                        <w:tc>
                          <w:tcPr>
                            <w:tcW w:w="3261" w:type="dxa"/>
                            <w:vMerge/>
                            <w:tcBorders>
                              <w:top w:val="nil"/>
                              <w:bottom w:val="single" w:sz="6" w:space="0" w:color="231F20"/>
                            </w:tcBorders>
                          </w:tcPr>
                          <w:p w14:paraId="57A85693" w14:textId="77777777" w:rsidR="000F737C" w:rsidRDefault="000F737C">
                            <w:pPr>
                              <w:rPr>
                                <w:sz w:val="2"/>
                                <w:szCs w:val="2"/>
                              </w:rPr>
                            </w:pPr>
                          </w:p>
                        </w:tc>
                        <w:tc>
                          <w:tcPr>
                            <w:tcW w:w="1212" w:type="dxa"/>
                            <w:tcBorders>
                              <w:top w:val="single" w:sz="6" w:space="0" w:color="231F20"/>
                              <w:bottom w:val="single" w:sz="6" w:space="0" w:color="231F20"/>
                            </w:tcBorders>
                          </w:tcPr>
                          <w:p w14:paraId="57A85694" w14:textId="77777777" w:rsidR="000F737C" w:rsidRDefault="000F737C">
                            <w:pPr>
                              <w:pStyle w:val="TableParagraph"/>
                              <w:spacing w:before="27"/>
                              <w:rPr>
                                <w:sz w:val="18"/>
                              </w:rPr>
                            </w:pPr>
                          </w:p>
                          <w:p w14:paraId="57A85695" w14:textId="77777777" w:rsidR="000F737C" w:rsidRDefault="00FA202A">
                            <w:pPr>
                              <w:pStyle w:val="TableParagraph"/>
                              <w:spacing w:before="1" w:line="185" w:lineRule="exact"/>
                              <w:ind w:right="99"/>
                              <w:jc w:val="right"/>
                              <w:rPr>
                                <w:sz w:val="18"/>
                              </w:rPr>
                            </w:pPr>
                            <w:r>
                              <w:rPr>
                                <w:color w:val="231F20"/>
                                <w:spacing w:val="-2"/>
                                <w:sz w:val="18"/>
                              </w:rPr>
                              <w:t>191,497,683</w:t>
                            </w:r>
                          </w:p>
                        </w:tc>
                        <w:tc>
                          <w:tcPr>
                            <w:tcW w:w="1212" w:type="dxa"/>
                            <w:tcBorders>
                              <w:top w:val="single" w:sz="6" w:space="0" w:color="231F20"/>
                              <w:bottom w:val="single" w:sz="6" w:space="0" w:color="231F20"/>
                            </w:tcBorders>
                            <w:shd w:val="clear" w:color="auto" w:fill="E7E8E8"/>
                          </w:tcPr>
                          <w:p w14:paraId="57A85696" w14:textId="77777777" w:rsidR="000F737C" w:rsidRDefault="000F737C">
                            <w:pPr>
                              <w:pStyle w:val="TableParagraph"/>
                              <w:spacing w:before="27"/>
                              <w:rPr>
                                <w:sz w:val="18"/>
                              </w:rPr>
                            </w:pPr>
                          </w:p>
                          <w:p w14:paraId="57A85697" w14:textId="77777777" w:rsidR="000F737C" w:rsidRDefault="00FA202A">
                            <w:pPr>
                              <w:pStyle w:val="TableParagraph"/>
                              <w:spacing w:before="1" w:line="185" w:lineRule="exact"/>
                              <w:ind w:left="119"/>
                              <w:rPr>
                                <w:sz w:val="18"/>
                              </w:rPr>
                            </w:pPr>
                            <w:r>
                              <w:rPr>
                                <w:color w:val="231F20"/>
                                <w:spacing w:val="-2"/>
                                <w:sz w:val="18"/>
                              </w:rPr>
                              <w:t>197,072,926</w:t>
                            </w:r>
                          </w:p>
                        </w:tc>
                        <w:tc>
                          <w:tcPr>
                            <w:tcW w:w="1248" w:type="dxa"/>
                            <w:tcBorders>
                              <w:top w:val="single" w:sz="6" w:space="0" w:color="231F20"/>
                              <w:bottom w:val="single" w:sz="6" w:space="0" w:color="231F20"/>
                            </w:tcBorders>
                          </w:tcPr>
                          <w:p w14:paraId="57A85698" w14:textId="77777777" w:rsidR="000F737C" w:rsidRDefault="000F737C">
                            <w:pPr>
                              <w:pStyle w:val="TableParagraph"/>
                              <w:spacing w:before="27"/>
                              <w:rPr>
                                <w:sz w:val="18"/>
                              </w:rPr>
                            </w:pPr>
                          </w:p>
                          <w:p w14:paraId="57A85699" w14:textId="77777777" w:rsidR="000F737C" w:rsidRDefault="00FA202A">
                            <w:pPr>
                              <w:pStyle w:val="TableParagraph"/>
                              <w:spacing w:before="1" w:line="185" w:lineRule="exact"/>
                              <w:ind w:right="136"/>
                              <w:jc w:val="right"/>
                              <w:rPr>
                                <w:sz w:val="18"/>
                              </w:rPr>
                            </w:pPr>
                            <w:r>
                              <w:rPr>
                                <w:color w:val="231F20"/>
                                <w:spacing w:val="-2"/>
                                <w:sz w:val="18"/>
                              </w:rPr>
                              <w:t>203,270,049</w:t>
                            </w:r>
                          </w:p>
                        </w:tc>
                        <w:tc>
                          <w:tcPr>
                            <w:tcW w:w="1212" w:type="dxa"/>
                            <w:tcBorders>
                              <w:top w:val="single" w:sz="6" w:space="0" w:color="231F20"/>
                              <w:bottom w:val="single" w:sz="6" w:space="0" w:color="231F20"/>
                            </w:tcBorders>
                          </w:tcPr>
                          <w:p w14:paraId="57A8569A" w14:textId="77777777" w:rsidR="000F737C" w:rsidRDefault="000F737C">
                            <w:pPr>
                              <w:pStyle w:val="TableParagraph"/>
                              <w:spacing w:before="27"/>
                              <w:rPr>
                                <w:sz w:val="18"/>
                              </w:rPr>
                            </w:pPr>
                          </w:p>
                          <w:p w14:paraId="57A8569B" w14:textId="77777777" w:rsidR="000F737C" w:rsidRDefault="00FA202A">
                            <w:pPr>
                              <w:pStyle w:val="TableParagraph"/>
                              <w:spacing w:before="1" w:line="185" w:lineRule="exact"/>
                              <w:ind w:right="137"/>
                              <w:jc w:val="right"/>
                              <w:rPr>
                                <w:sz w:val="18"/>
                              </w:rPr>
                            </w:pPr>
                            <w:r>
                              <w:rPr>
                                <w:color w:val="231F20"/>
                                <w:spacing w:val="-2"/>
                                <w:sz w:val="18"/>
                              </w:rPr>
                              <w:t>209,695,561</w:t>
                            </w:r>
                          </w:p>
                        </w:tc>
                        <w:tc>
                          <w:tcPr>
                            <w:tcW w:w="1177" w:type="dxa"/>
                            <w:tcBorders>
                              <w:top w:val="single" w:sz="6" w:space="0" w:color="231F20"/>
                              <w:bottom w:val="single" w:sz="6" w:space="0" w:color="231F20"/>
                            </w:tcBorders>
                          </w:tcPr>
                          <w:p w14:paraId="57A8569C" w14:textId="77777777" w:rsidR="000F737C" w:rsidRDefault="000F737C">
                            <w:pPr>
                              <w:pStyle w:val="TableParagraph"/>
                              <w:spacing w:before="27"/>
                              <w:rPr>
                                <w:sz w:val="18"/>
                              </w:rPr>
                            </w:pPr>
                          </w:p>
                          <w:p w14:paraId="57A8569D" w14:textId="77777777" w:rsidR="000F737C" w:rsidRDefault="00FA202A">
                            <w:pPr>
                              <w:pStyle w:val="TableParagraph"/>
                              <w:spacing w:before="1" w:line="185" w:lineRule="exact"/>
                              <w:ind w:left="81"/>
                              <w:rPr>
                                <w:sz w:val="18"/>
                              </w:rPr>
                            </w:pPr>
                            <w:r>
                              <w:rPr>
                                <w:color w:val="231F20"/>
                                <w:spacing w:val="-2"/>
                                <w:sz w:val="18"/>
                              </w:rPr>
                              <w:t>216,340,386</w:t>
                            </w:r>
                          </w:p>
                        </w:tc>
                      </w:tr>
                      <w:tr w:rsidR="000F737C" w14:paraId="57A856A5" w14:textId="77777777">
                        <w:trPr>
                          <w:trHeight w:val="226"/>
                        </w:trPr>
                        <w:tc>
                          <w:tcPr>
                            <w:tcW w:w="3261" w:type="dxa"/>
                            <w:vMerge/>
                            <w:tcBorders>
                              <w:top w:val="nil"/>
                              <w:bottom w:val="single" w:sz="6" w:space="0" w:color="231F20"/>
                            </w:tcBorders>
                          </w:tcPr>
                          <w:p w14:paraId="57A8569F" w14:textId="77777777" w:rsidR="000F737C" w:rsidRDefault="000F737C">
                            <w:pPr>
                              <w:rPr>
                                <w:sz w:val="2"/>
                                <w:szCs w:val="2"/>
                              </w:rPr>
                            </w:pPr>
                          </w:p>
                        </w:tc>
                        <w:tc>
                          <w:tcPr>
                            <w:tcW w:w="1212" w:type="dxa"/>
                            <w:tcBorders>
                              <w:top w:val="single" w:sz="6" w:space="0" w:color="231F20"/>
                              <w:bottom w:val="single" w:sz="6" w:space="0" w:color="231F20"/>
                            </w:tcBorders>
                          </w:tcPr>
                          <w:p w14:paraId="57A856A0" w14:textId="77777777" w:rsidR="000F737C" w:rsidRDefault="00FA202A">
                            <w:pPr>
                              <w:pStyle w:val="TableParagraph"/>
                              <w:spacing w:before="21" w:line="185" w:lineRule="exact"/>
                              <w:ind w:right="99"/>
                              <w:jc w:val="right"/>
                              <w:rPr>
                                <w:b/>
                                <w:i/>
                                <w:sz w:val="18"/>
                              </w:rPr>
                            </w:pPr>
                            <w:r>
                              <w:rPr>
                                <w:b/>
                                <w:i/>
                                <w:color w:val="231F20"/>
                                <w:spacing w:val="-2"/>
                                <w:sz w:val="18"/>
                              </w:rPr>
                              <w:t>191,497,683</w:t>
                            </w:r>
                          </w:p>
                        </w:tc>
                        <w:tc>
                          <w:tcPr>
                            <w:tcW w:w="1212" w:type="dxa"/>
                            <w:tcBorders>
                              <w:top w:val="single" w:sz="6" w:space="0" w:color="231F20"/>
                              <w:bottom w:val="single" w:sz="6" w:space="0" w:color="231F20"/>
                            </w:tcBorders>
                            <w:shd w:val="clear" w:color="auto" w:fill="E7E8E8"/>
                          </w:tcPr>
                          <w:p w14:paraId="57A856A1" w14:textId="77777777" w:rsidR="000F737C" w:rsidRDefault="00FA202A">
                            <w:pPr>
                              <w:pStyle w:val="TableParagraph"/>
                              <w:spacing w:before="21" w:line="185" w:lineRule="exact"/>
                              <w:ind w:left="119"/>
                              <w:rPr>
                                <w:b/>
                                <w:i/>
                                <w:sz w:val="18"/>
                              </w:rPr>
                            </w:pPr>
                            <w:r>
                              <w:rPr>
                                <w:b/>
                                <w:i/>
                                <w:color w:val="231F20"/>
                                <w:spacing w:val="-2"/>
                                <w:sz w:val="18"/>
                              </w:rPr>
                              <w:t>197,072,926</w:t>
                            </w:r>
                          </w:p>
                        </w:tc>
                        <w:tc>
                          <w:tcPr>
                            <w:tcW w:w="1248" w:type="dxa"/>
                            <w:tcBorders>
                              <w:top w:val="single" w:sz="6" w:space="0" w:color="231F20"/>
                              <w:bottom w:val="single" w:sz="6" w:space="0" w:color="231F20"/>
                            </w:tcBorders>
                          </w:tcPr>
                          <w:p w14:paraId="57A856A2" w14:textId="77777777" w:rsidR="000F737C" w:rsidRDefault="00FA202A">
                            <w:pPr>
                              <w:pStyle w:val="TableParagraph"/>
                              <w:spacing w:before="21" w:line="185" w:lineRule="exact"/>
                              <w:ind w:right="136"/>
                              <w:jc w:val="right"/>
                              <w:rPr>
                                <w:b/>
                                <w:i/>
                                <w:sz w:val="18"/>
                              </w:rPr>
                            </w:pPr>
                            <w:r>
                              <w:rPr>
                                <w:b/>
                                <w:i/>
                                <w:color w:val="231F20"/>
                                <w:spacing w:val="-2"/>
                                <w:sz w:val="18"/>
                              </w:rPr>
                              <w:t>203,270,049</w:t>
                            </w:r>
                          </w:p>
                        </w:tc>
                        <w:tc>
                          <w:tcPr>
                            <w:tcW w:w="1212" w:type="dxa"/>
                            <w:tcBorders>
                              <w:top w:val="single" w:sz="6" w:space="0" w:color="231F20"/>
                              <w:bottom w:val="single" w:sz="6" w:space="0" w:color="231F20"/>
                            </w:tcBorders>
                          </w:tcPr>
                          <w:p w14:paraId="57A856A3" w14:textId="77777777" w:rsidR="000F737C" w:rsidRDefault="00FA202A">
                            <w:pPr>
                              <w:pStyle w:val="TableParagraph"/>
                              <w:spacing w:before="21" w:line="185" w:lineRule="exact"/>
                              <w:ind w:right="137"/>
                              <w:jc w:val="right"/>
                              <w:rPr>
                                <w:b/>
                                <w:i/>
                                <w:sz w:val="18"/>
                              </w:rPr>
                            </w:pPr>
                            <w:r>
                              <w:rPr>
                                <w:b/>
                                <w:i/>
                                <w:color w:val="231F20"/>
                                <w:spacing w:val="-2"/>
                                <w:sz w:val="18"/>
                              </w:rPr>
                              <w:t>209,695,561</w:t>
                            </w:r>
                          </w:p>
                        </w:tc>
                        <w:tc>
                          <w:tcPr>
                            <w:tcW w:w="1177" w:type="dxa"/>
                            <w:tcBorders>
                              <w:top w:val="single" w:sz="6" w:space="0" w:color="231F20"/>
                              <w:bottom w:val="single" w:sz="6" w:space="0" w:color="231F20"/>
                            </w:tcBorders>
                          </w:tcPr>
                          <w:p w14:paraId="57A856A4" w14:textId="77777777" w:rsidR="000F737C" w:rsidRDefault="00FA202A">
                            <w:pPr>
                              <w:pStyle w:val="TableParagraph"/>
                              <w:spacing w:before="21" w:line="185" w:lineRule="exact"/>
                              <w:ind w:left="81"/>
                              <w:rPr>
                                <w:b/>
                                <w:i/>
                                <w:sz w:val="18"/>
                              </w:rPr>
                            </w:pPr>
                            <w:r>
                              <w:rPr>
                                <w:b/>
                                <w:i/>
                                <w:color w:val="231F20"/>
                                <w:spacing w:val="-2"/>
                                <w:sz w:val="18"/>
                              </w:rPr>
                              <w:t>216,340,386</w:t>
                            </w:r>
                          </w:p>
                        </w:tc>
                      </w:tr>
                      <w:tr w:rsidR="000F737C" w14:paraId="57A856B1" w14:textId="77777777">
                        <w:trPr>
                          <w:trHeight w:val="470"/>
                        </w:trPr>
                        <w:tc>
                          <w:tcPr>
                            <w:tcW w:w="3261" w:type="dxa"/>
                            <w:vMerge/>
                            <w:tcBorders>
                              <w:top w:val="nil"/>
                              <w:bottom w:val="single" w:sz="6" w:space="0" w:color="231F20"/>
                            </w:tcBorders>
                          </w:tcPr>
                          <w:p w14:paraId="57A856A6" w14:textId="77777777" w:rsidR="000F737C" w:rsidRDefault="000F737C">
                            <w:pPr>
                              <w:rPr>
                                <w:sz w:val="2"/>
                                <w:szCs w:val="2"/>
                              </w:rPr>
                            </w:pPr>
                          </w:p>
                        </w:tc>
                        <w:tc>
                          <w:tcPr>
                            <w:tcW w:w="1212" w:type="dxa"/>
                            <w:tcBorders>
                              <w:top w:val="single" w:sz="6" w:space="0" w:color="231F20"/>
                              <w:bottom w:val="single" w:sz="6" w:space="0" w:color="231F20"/>
                            </w:tcBorders>
                          </w:tcPr>
                          <w:p w14:paraId="57A856A7" w14:textId="77777777" w:rsidR="000F737C" w:rsidRDefault="000F737C">
                            <w:pPr>
                              <w:pStyle w:val="TableParagraph"/>
                              <w:spacing w:before="58"/>
                              <w:rPr>
                                <w:sz w:val="18"/>
                              </w:rPr>
                            </w:pPr>
                          </w:p>
                          <w:p w14:paraId="57A856A8" w14:textId="77777777" w:rsidR="000F737C" w:rsidRDefault="00FA202A">
                            <w:pPr>
                              <w:pStyle w:val="TableParagraph"/>
                              <w:spacing w:before="1" w:line="185" w:lineRule="exact"/>
                              <w:ind w:right="45"/>
                              <w:jc w:val="right"/>
                              <w:rPr>
                                <w:b/>
                                <w:sz w:val="18"/>
                              </w:rPr>
                            </w:pPr>
                            <w:r>
                              <w:rPr>
                                <w:b/>
                                <w:color w:val="231F20"/>
                                <w:spacing w:val="-2"/>
                                <w:sz w:val="18"/>
                              </w:rPr>
                              <w:t>(8,330,969)</w:t>
                            </w:r>
                          </w:p>
                        </w:tc>
                        <w:tc>
                          <w:tcPr>
                            <w:tcW w:w="1212" w:type="dxa"/>
                            <w:tcBorders>
                              <w:top w:val="single" w:sz="6" w:space="0" w:color="231F20"/>
                              <w:bottom w:val="single" w:sz="6" w:space="0" w:color="231F20"/>
                            </w:tcBorders>
                            <w:shd w:val="clear" w:color="auto" w:fill="E7E8E8"/>
                          </w:tcPr>
                          <w:p w14:paraId="57A856A9" w14:textId="77777777" w:rsidR="000F737C" w:rsidRDefault="000F737C">
                            <w:pPr>
                              <w:pStyle w:val="TableParagraph"/>
                              <w:spacing w:before="58"/>
                              <w:rPr>
                                <w:sz w:val="18"/>
                              </w:rPr>
                            </w:pPr>
                          </w:p>
                          <w:p w14:paraId="57A856AA" w14:textId="77777777" w:rsidR="000F737C" w:rsidRDefault="00FA202A">
                            <w:pPr>
                              <w:pStyle w:val="TableParagraph"/>
                              <w:spacing w:before="1" w:line="185" w:lineRule="exact"/>
                              <w:ind w:right="46"/>
                              <w:jc w:val="right"/>
                              <w:rPr>
                                <w:b/>
                                <w:sz w:val="18"/>
                              </w:rPr>
                            </w:pPr>
                            <w:r>
                              <w:rPr>
                                <w:b/>
                                <w:color w:val="231F20"/>
                                <w:spacing w:val="-2"/>
                                <w:sz w:val="18"/>
                              </w:rPr>
                              <w:t>(8,411,210)</w:t>
                            </w:r>
                          </w:p>
                        </w:tc>
                        <w:tc>
                          <w:tcPr>
                            <w:tcW w:w="1248" w:type="dxa"/>
                            <w:tcBorders>
                              <w:top w:val="single" w:sz="6" w:space="0" w:color="231F20"/>
                              <w:bottom w:val="single" w:sz="6" w:space="0" w:color="231F20"/>
                            </w:tcBorders>
                          </w:tcPr>
                          <w:p w14:paraId="57A856AB" w14:textId="77777777" w:rsidR="000F737C" w:rsidRDefault="000F737C">
                            <w:pPr>
                              <w:pStyle w:val="TableParagraph"/>
                              <w:spacing w:before="58"/>
                              <w:rPr>
                                <w:sz w:val="18"/>
                              </w:rPr>
                            </w:pPr>
                          </w:p>
                          <w:p w14:paraId="57A856AC" w14:textId="77777777" w:rsidR="000F737C" w:rsidRDefault="00FA202A">
                            <w:pPr>
                              <w:pStyle w:val="TableParagraph"/>
                              <w:spacing w:before="1" w:line="185" w:lineRule="exact"/>
                              <w:ind w:right="82"/>
                              <w:jc w:val="right"/>
                              <w:rPr>
                                <w:b/>
                                <w:sz w:val="18"/>
                              </w:rPr>
                            </w:pPr>
                            <w:r>
                              <w:rPr>
                                <w:b/>
                                <w:color w:val="231F20"/>
                                <w:spacing w:val="-2"/>
                                <w:sz w:val="18"/>
                              </w:rPr>
                              <w:t>(8,948,482)</w:t>
                            </w:r>
                          </w:p>
                        </w:tc>
                        <w:tc>
                          <w:tcPr>
                            <w:tcW w:w="1212" w:type="dxa"/>
                            <w:tcBorders>
                              <w:top w:val="single" w:sz="6" w:space="0" w:color="231F20"/>
                              <w:bottom w:val="single" w:sz="6" w:space="0" w:color="231F20"/>
                            </w:tcBorders>
                          </w:tcPr>
                          <w:p w14:paraId="57A856AD" w14:textId="77777777" w:rsidR="000F737C" w:rsidRDefault="000F737C">
                            <w:pPr>
                              <w:pStyle w:val="TableParagraph"/>
                              <w:spacing w:before="58"/>
                              <w:rPr>
                                <w:sz w:val="18"/>
                              </w:rPr>
                            </w:pPr>
                          </w:p>
                          <w:p w14:paraId="57A856AE" w14:textId="77777777" w:rsidR="000F737C" w:rsidRDefault="00FA202A">
                            <w:pPr>
                              <w:pStyle w:val="TableParagraph"/>
                              <w:spacing w:before="1" w:line="185" w:lineRule="exact"/>
                              <w:ind w:right="82"/>
                              <w:jc w:val="right"/>
                              <w:rPr>
                                <w:b/>
                                <w:sz w:val="18"/>
                              </w:rPr>
                            </w:pPr>
                            <w:r>
                              <w:rPr>
                                <w:b/>
                                <w:color w:val="231F20"/>
                                <w:spacing w:val="-2"/>
                                <w:sz w:val="18"/>
                              </w:rPr>
                              <w:t>(9,544,347)</w:t>
                            </w:r>
                          </w:p>
                        </w:tc>
                        <w:tc>
                          <w:tcPr>
                            <w:tcW w:w="1177" w:type="dxa"/>
                            <w:tcBorders>
                              <w:top w:val="single" w:sz="6" w:space="0" w:color="231F20"/>
                              <w:bottom w:val="single" w:sz="6" w:space="0" w:color="231F20"/>
                            </w:tcBorders>
                          </w:tcPr>
                          <w:p w14:paraId="57A856AF" w14:textId="77777777" w:rsidR="000F737C" w:rsidRDefault="000F737C">
                            <w:pPr>
                              <w:pStyle w:val="TableParagraph"/>
                              <w:spacing w:before="58"/>
                              <w:rPr>
                                <w:sz w:val="18"/>
                              </w:rPr>
                            </w:pPr>
                          </w:p>
                          <w:p w14:paraId="57A856B0" w14:textId="77777777" w:rsidR="000F737C" w:rsidRDefault="00FA202A">
                            <w:pPr>
                              <w:pStyle w:val="TableParagraph"/>
                              <w:spacing w:before="1" w:line="185" w:lineRule="exact"/>
                              <w:ind w:left="116"/>
                              <w:rPr>
                                <w:b/>
                                <w:sz w:val="18"/>
                              </w:rPr>
                            </w:pPr>
                            <w:r>
                              <w:rPr>
                                <w:b/>
                                <w:color w:val="231F20"/>
                                <w:spacing w:val="-2"/>
                                <w:sz w:val="18"/>
                              </w:rPr>
                              <w:t>(10,184,636)</w:t>
                            </w:r>
                          </w:p>
                        </w:tc>
                      </w:tr>
                      <w:tr w:rsidR="000F737C" w14:paraId="57A856B6" w14:textId="77777777">
                        <w:trPr>
                          <w:trHeight w:val="467"/>
                        </w:trPr>
                        <w:tc>
                          <w:tcPr>
                            <w:tcW w:w="3261" w:type="dxa"/>
                            <w:vMerge/>
                            <w:tcBorders>
                              <w:top w:val="nil"/>
                              <w:bottom w:val="single" w:sz="6" w:space="0" w:color="231F20"/>
                            </w:tcBorders>
                          </w:tcPr>
                          <w:p w14:paraId="57A856B2" w14:textId="77777777" w:rsidR="000F737C" w:rsidRDefault="000F737C">
                            <w:pPr>
                              <w:rPr>
                                <w:sz w:val="2"/>
                                <w:szCs w:val="2"/>
                              </w:rPr>
                            </w:pPr>
                          </w:p>
                        </w:tc>
                        <w:tc>
                          <w:tcPr>
                            <w:tcW w:w="1212" w:type="dxa"/>
                            <w:tcBorders>
                              <w:top w:val="single" w:sz="6" w:space="0" w:color="231F20"/>
                              <w:bottom w:val="single" w:sz="6" w:space="0" w:color="231F20"/>
                            </w:tcBorders>
                          </w:tcPr>
                          <w:p w14:paraId="57A856B3" w14:textId="77777777" w:rsidR="000F737C" w:rsidRDefault="000F737C">
                            <w:pPr>
                              <w:pStyle w:val="TableParagraph"/>
                              <w:rPr>
                                <w:rFonts w:ascii="Times New Roman"/>
                                <w:sz w:val="18"/>
                              </w:rPr>
                            </w:pPr>
                          </w:p>
                        </w:tc>
                        <w:tc>
                          <w:tcPr>
                            <w:tcW w:w="1212" w:type="dxa"/>
                            <w:tcBorders>
                              <w:top w:val="single" w:sz="6" w:space="0" w:color="231F20"/>
                              <w:bottom w:val="single" w:sz="6" w:space="0" w:color="231F20"/>
                            </w:tcBorders>
                            <w:shd w:val="clear" w:color="auto" w:fill="E7E8E8"/>
                          </w:tcPr>
                          <w:p w14:paraId="57A856B4" w14:textId="77777777" w:rsidR="000F737C" w:rsidRDefault="000F737C">
                            <w:pPr>
                              <w:pStyle w:val="TableParagraph"/>
                              <w:rPr>
                                <w:rFonts w:ascii="Times New Roman"/>
                                <w:sz w:val="18"/>
                              </w:rPr>
                            </w:pPr>
                          </w:p>
                        </w:tc>
                        <w:tc>
                          <w:tcPr>
                            <w:tcW w:w="3637" w:type="dxa"/>
                            <w:gridSpan w:val="3"/>
                            <w:tcBorders>
                              <w:top w:val="single" w:sz="6" w:space="0" w:color="231F20"/>
                              <w:bottom w:val="single" w:sz="6" w:space="0" w:color="231F20"/>
                            </w:tcBorders>
                          </w:tcPr>
                          <w:p w14:paraId="57A856B5" w14:textId="77777777" w:rsidR="000F737C" w:rsidRDefault="000F737C">
                            <w:pPr>
                              <w:pStyle w:val="TableParagraph"/>
                              <w:rPr>
                                <w:rFonts w:ascii="Times New Roman"/>
                                <w:sz w:val="18"/>
                              </w:rPr>
                            </w:pPr>
                          </w:p>
                        </w:tc>
                      </w:tr>
                      <w:tr w:rsidR="000F737C" w14:paraId="57A856BD" w14:textId="77777777">
                        <w:trPr>
                          <w:trHeight w:val="226"/>
                        </w:trPr>
                        <w:tc>
                          <w:tcPr>
                            <w:tcW w:w="3261" w:type="dxa"/>
                            <w:vMerge/>
                            <w:tcBorders>
                              <w:top w:val="nil"/>
                              <w:bottom w:val="single" w:sz="6" w:space="0" w:color="231F20"/>
                            </w:tcBorders>
                          </w:tcPr>
                          <w:p w14:paraId="57A856B7" w14:textId="77777777" w:rsidR="000F737C" w:rsidRDefault="000F737C">
                            <w:pPr>
                              <w:rPr>
                                <w:sz w:val="2"/>
                                <w:szCs w:val="2"/>
                              </w:rPr>
                            </w:pPr>
                          </w:p>
                        </w:tc>
                        <w:tc>
                          <w:tcPr>
                            <w:tcW w:w="1212" w:type="dxa"/>
                            <w:tcBorders>
                              <w:top w:val="single" w:sz="6" w:space="0" w:color="231F20"/>
                              <w:bottom w:val="single" w:sz="6" w:space="0" w:color="231F20"/>
                            </w:tcBorders>
                          </w:tcPr>
                          <w:p w14:paraId="57A856B8"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6B9"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48" w:type="dxa"/>
                            <w:tcBorders>
                              <w:top w:val="single" w:sz="6" w:space="0" w:color="231F20"/>
                              <w:bottom w:val="single" w:sz="6" w:space="0" w:color="231F20"/>
                            </w:tcBorders>
                          </w:tcPr>
                          <w:p w14:paraId="57A856BA" w14:textId="77777777" w:rsidR="000F737C" w:rsidRDefault="00FA202A">
                            <w:pPr>
                              <w:pStyle w:val="TableParagraph"/>
                              <w:spacing w:before="21" w:line="185" w:lineRule="exact"/>
                              <w:ind w:right="135"/>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6BB" w14:textId="77777777" w:rsidR="000F737C" w:rsidRDefault="00FA202A">
                            <w:pPr>
                              <w:pStyle w:val="TableParagraph"/>
                              <w:spacing w:before="21" w:line="185" w:lineRule="exact"/>
                              <w:ind w:right="136"/>
                              <w:jc w:val="right"/>
                              <w:rPr>
                                <w:b/>
                                <w:sz w:val="18"/>
                              </w:rPr>
                            </w:pPr>
                            <w:r>
                              <w:rPr>
                                <w:b/>
                                <w:color w:val="231F20"/>
                                <w:spacing w:val="-10"/>
                                <w:sz w:val="18"/>
                              </w:rPr>
                              <w:t>-</w:t>
                            </w:r>
                          </w:p>
                        </w:tc>
                        <w:tc>
                          <w:tcPr>
                            <w:tcW w:w="1177" w:type="dxa"/>
                            <w:tcBorders>
                              <w:top w:val="single" w:sz="6" w:space="0" w:color="231F20"/>
                              <w:bottom w:val="single" w:sz="6" w:space="0" w:color="231F20"/>
                            </w:tcBorders>
                          </w:tcPr>
                          <w:p w14:paraId="57A856BC" w14:textId="77777777" w:rsidR="000F737C" w:rsidRDefault="00FA202A">
                            <w:pPr>
                              <w:pStyle w:val="TableParagraph"/>
                              <w:spacing w:before="21" w:line="185" w:lineRule="exact"/>
                              <w:ind w:right="101"/>
                              <w:jc w:val="right"/>
                              <w:rPr>
                                <w:b/>
                                <w:sz w:val="18"/>
                              </w:rPr>
                            </w:pPr>
                            <w:r>
                              <w:rPr>
                                <w:b/>
                                <w:color w:val="231F20"/>
                                <w:spacing w:val="-10"/>
                                <w:sz w:val="18"/>
                              </w:rPr>
                              <w:t>-</w:t>
                            </w:r>
                          </w:p>
                        </w:tc>
                      </w:tr>
                      <w:tr w:rsidR="000F737C" w14:paraId="57A856C2" w14:textId="77777777">
                        <w:trPr>
                          <w:trHeight w:val="226"/>
                        </w:trPr>
                        <w:tc>
                          <w:tcPr>
                            <w:tcW w:w="3261" w:type="dxa"/>
                            <w:vMerge/>
                            <w:tcBorders>
                              <w:top w:val="nil"/>
                              <w:bottom w:val="single" w:sz="6" w:space="0" w:color="231F20"/>
                            </w:tcBorders>
                          </w:tcPr>
                          <w:p w14:paraId="57A856BE" w14:textId="77777777" w:rsidR="000F737C" w:rsidRDefault="000F737C">
                            <w:pPr>
                              <w:rPr>
                                <w:sz w:val="2"/>
                                <w:szCs w:val="2"/>
                              </w:rPr>
                            </w:pPr>
                          </w:p>
                        </w:tc>
                        <w:tc>
                          <w:tcPr>
                            <w:tcW w:w="1212" w:type="dxa"/>
                            <w:tcBorders>
                              <w:top w:val="single" w:sz="6" w:space="0" w:color="231F20"/>
                              <w:bottom w:val="single" w:sz="6" w:space="0" w:color="231F20"/>
                            </w:tcBorders>
                          </w:tcPr>
                          <w:p w14:paraId="57A856BF" w14:textId="77777777" w:rsidR="000F737C" w:rsidRDefault="000F737C">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57A856C0" w14:textId="77777777" w:rsidR="000F737C" w:rsidRDefault="000F737C">
                            <w:pPr>
                              <w:pStyle w:val="TableParagraph"/>
                              <w:rPr>
                                <w:rFonts w:ascii="Times New Roman"/>
                                <w:sz w:val="16"/>
                              </w:rPr>
                            </w:pPr>
                          </w:p>
                        </w:tc>
                        <w:tc>
                          <w:tcPr>
                            <w:tcW w:w="3637" w:type="dxa"/>
                            <w:gridSpan w:val="3"/>
                            <w:tcBorders>
                              <w:top w:val="single" w:sz="6" w:space="0" w:color="231F20"/>
                              <w:bottom w:val="single" w:sz="6" w:space="0" w:color="231F20"/>
                            </w:tcBorders>
                          </w:tcPr>
                          <w:p w14:paraId="57A856C1" w14:textId="77777777" w:rsidR="000F737C" w:rsidRDefault="000F737C">
                            <w:pPr>
                              <w:pStyle w:val="TableParagraph"/>
                              <w:rPr>
                                <w:rFonts w:ascii="Times New Roman"/>
                                <w:sz w:val="16"/>
                              </w:rPr>
                            </w:pPr>
                          </w:p>
                        </w:tc>
                      </w:tr>
                      <w:tr w:rsidR="000F737C" w14:paraId="57A856C9" w14:textId="77777777">
                        <w:trPr>
                          <w:trHeight w:val="226"/>
                        </w:trPr>
                        <w:tc>
                          <w:tcPr>
                            <w:tcW w:w="3261" w:type="dxa"/>
                            <w:vMerge/>
                            <w:tcBorders>
                              <w:top w:val="nil"/>
                              <w:bottom w:val="single" w:sz="6" w:space="0" w:color="231F20"/>
                            </w:tcBorders>
                          </w:tcPr>
                          <w:p w14:paraId="57A856C3" w14:textId="77777777" w:rsidR="000F737C" w:rsidRDefault="000F737C">
                            <w:pPr>
                              <w:rPr>
                                <w:sz w:val="2"/>
                                <w:szCs w:val="2"/>
                              </w:rPr>
                            </w:pPr>
                          </w:p>
                        </w:tc>
                        <w:tc>
                          <w:tcPr>
                            <w:tcW w:w="1212" w:type="dxa"/>
                            <w:tcBorders>
                              <w:top w:val="single" w:sz="6" w:space="0" w:color="231F20"/>
                              <w:bottom w:val="single" w:sz="6" w:space="0" w:color="231F20"/>
                            </w:tcBorders>
                          </w:tcPr>
                          <w:p w14:paraId="57A856C4"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6C5" w14:textId="77777777" w:rsidR="000F737C" w:rsidRDefault="00FA202A">
                            <w:pPr>
                              <w:pStyle w:val="TableParagraph"/>
                              <w:spacing w:before="21" w:line="185" w:lineRule="exact"/>
                              <w:ind w:right="99"/>
                              <w:jc w:val="right"/>
                              <w:rPr>
                                <w:b/>
                                <w:sz w:val="18"/>
                              </w:rPr>
                            </w:pPr>
                            <w:r>
                              <w:rPr>
                                <w:b/>
                                <w:color w:val="231F20"/>
                                <w:spacing w:val="-10"/>
                                <w:sz w:val="18"/>
                              </w:rPr>
                              <w:t>-</w:t>
                            </w:r>
                          </w:p>
                        </w:tc>
                        <w:tc>
                          <w:tcPr>
                            <w:tcW w:w="1248" w:type="dxa"/>
                            <w:tcBorders>
                              <w:top w:val="single" w:sz="6" w:space="0" w:color="231F20"/>
                              <w:bottom w:val="single" w:sz="6" w:space="0" w:color="231F20"/>
                            </w:tcBorders>
                          </w:tcPr>
                          <w:p w14:paraId="57A856C6" w14:textId="77777777" w:rsidR="000F737C" w:rsidRDefault="00FA202A">
                            <w:pPr>
                              <w:pStyle w:val="TableParagraph"/>
                              <w:spacing w:before="21" w:line="185" w:lineRule="exact"/>
                              <w:ind w:right="135"/>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6C7" w14:textId="77777777" w:rsidR="000F737C" w:rsidRDefault="00FA202A">
                            <w:pPr>
                              <w:pStyle w:val="TableParagraph"/>
                              <w:spacing w:before="21" w:line="185" w:lineRule="exact"/>
                              <w:ind w:right="136"/>
                              <w:jc w:val="right"/>
                              <w:rPr>
                                <w:b/>
                                <w:sz w:val="18"/>
                              </w:rPr>
                            </w:pPr>
                            <w:r>
                              <w:rPr>
                                <w:b/>
                                <w:color w:val="231F20"/>
                                <w:spacing w:val="-10"/>
                                <w:sz w:val="18"/>
                              </w:rPr>
                              <w:t>-</w:t>
                            </w:r>
                          </w:p>
                        </w:tc>
                        <w:tc>
                          <w:tcPr>
                            <w:tcW w:w="1177" w:type="dxa"/>
                            <w:tcBorders>
                              <w:top w:val="single" w:sz="6" w:space="0" w:color="231F20"/>
                              <w:bottom w:val="single" w:sz="6" w:space="0" w:color="231F20"/>
                            </w:tcBorders>
                          </w:tcPr>
                          <w:p w14:paraId="57A856C8" w14:textId="77777777" w:rsidR="000F737C" w:rsidRDefault="00FA202A">
                            <w:pPr>
                              <w:pStyle w:val="TableParagraph"/>
                              <w:spacing w:before="21" w:line="185" w:lineRule="exact"/>
                              <w:ind w:right="101"/>
                              <w:jc w:val="right"/>
                              <w:rPr>
                                <w:b/>
                                <w:sz w:val="18"/>
                              </w:rPr>
                            </w:pPr>
                            <w:r>
                              <w:rPr>
                                <w:b/>
                                <w:color w:val="231F20"/>
                                <w:spacing w:val="-10"/>
                                <w:sz w:val="18"/>
                              </w:rPr>
                              <w:t>-</w:t>
                            </w:r>
                          </w:p>
                        </w:tc>
                      </w:tr>
                      <w:tr w:rsidR="000F737C" w14:paraId="57A856D5" w14:textId="77777777">
                        <w:trPr>
                          <w:trHeight w:val="470"/>
                        </w:trPr>
                        <w:tc>
                          <w:tcPr>
                            <w:tcW w:w="3261" w:type="dxa"/>
                            <w:vMerge/>
                            <w:tcBorders>
                              <w:top w:val="nil"/>
                              <w:bottom w:val="single" w:sz="6" w:space="0" w:color="231F20"/>
                            </w:tcBorders>
                          </w:tcPr>
                          <w:p w14:paraId="57A856CA" w14:textId="77777777" w:rsidR="000F737C" w:rsidRDefault="000F737C">
                            <w:pPr>
                              <w:rPr>
                                <w:sz w:val="2"/>
                                <w:szCs w:val="2"/>
                              </w:rPr>
                            </w:pPr>
                          </w:p>
                        </w:tc>
                        <w:tc>
                          <w:tcPr>
                            <w:tcW w:w="1212" w:type="dxa"/>
                            <w:tcBorders>
                              <w:top w:val="single" w:sz="6" w:space="0" w:color="231F20"/>
                              <w:bottom w:val="single" w:sz="6" w:space="0" w:color="231F20"/>
                            </w:tcBorders>
                          </w:tcPr>
                          <w:p w14:paraId="57A856CB" w14:textId="77777777" w:rsidR="000F737C" w:rsidRDefault="000F737C">
                            <w:pPr>
                              <w:pStyle w:val="TableParagraph"/>
                              <w:spacing w:before="58"/>
                              <w:rPr>
                                <w:sz w:val="18"/>
                              </w:rPr>
                            </w:pPr>
                          </w:p>
                          <w:p w14:paraId="57A856CC" w14:textId="77777777" w:rsidR="000F737C" w:rsidRDefault="00FA202A">
                            <w:pPr>
                              <w:pStyle w:val="TableParagraph"/>
                              <w:spacing w:before="1" w:line="185"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57A856CD" w14:textId="77777777" w:rsidR="000F737C" w:rsidRDefault="000F737C">
                            <w:pPr>
                              <w:pStyle w:val="TableParagraph"/>
                              <w:spacing w:before="58"/>
                              <w:rPr>
                                <w:sz w:val="18"/>
                              </w:rPr>
                            </w:pPr>
                          </w:p>
                          <w:p w14:paraId="57A856CE" w14:textId="77777777" w:rsidR="000F737C" w:rsidRDefault="00FA202A">
                            <w:pPr>
                              <w:pStyle w:val="TableParagraph"/>
                              <w:spacing w:before="1" w:line="185" w:lineRule="exact"/>
                              <w:ind w:right="99"/>
                              <w:jc w:val="right"/>
                              <w:rPr>
                                <w:b/>
                                <w:sz w:val="18"/>
                              </w:rPr>
                            </w:pPr>
                            <w:r>
                              <w:rPr>
                                <w:b/>
                                <w:color w:val="231F20"/>
                                <w:spacing w:val="-10"/>
                                <w:sz w:val="18"/>
                              </w:rPr>
                              <w:t>-</w:t>
                            </w:r>
                          </w:p>
                        </w:tc>
                        <w:tc>
                          <w:tcPr>
                            <w:tcW w:w="1248" w:type="dxa"/>
                            <w:tcBorders>
                              <w:top w:val="single" w:sz="6" w:space="0" w:color="231F20"/>
                              <w:bottom w:val="single" w:sz="6" w:space="0" w:color="231F20"/>
                            </w:tcBorders>
                          </w:tcPr>
                          <w:p w14:paraId="57A856CF" w14:textId="77777777" w:rsidR="000F737C" w:rsidRDefault="000F737C">
                            <w:pPr>
                              <w:pStyle w:val="TableParagraph"/>
                              <w:spacing w:before="58"/>
                              <w:rPr>
                                <w:sz w:val="18"/>
                              </w:rPr>
                            </w:pPr>
                          </w:p>
                          <w:p w14:paraId="57A856D0" w14:textId="77777777" w:rsidR="000F737C" w:rsidRDefault="00FA202A">
                            <w:pPr>
                              <w:pStyle w:val="TableParagraph"/>
                              <w:spacing w:before="1" w:line="185" w:lineRule="exact"/>
                              <w:ind w:right="135"/>
                              <w:jc w:val="right"/>
                              <w:rPr>
                                <w:b/>
                                <w:sz w:val="18"/>
                              </w:rPr>
                            </w:pPr>
                            <w:r>
                              <w:rPr>
                                <w:b/>
                                <w:color w:val="231F20"/>
                                <w:spacing w:val="-10"/>
                                <w:sz w:val="18"/>
                              </w:rPr>
                              <w:t>-</w:t>
                            </w:r>
                          </w:p>
                        </w:tc>
                        <w:tc>
                          <w:tcPr>
                            <w:tcW w:w="1212" w:type="dxa"/>
                            <w:tcBorders>
                              <w:top w:val="single" w:sz="6" w:space="0" w:color="231F20"/>
                              <w:bottom w:val="single" w:sz="6" w:space="0" w:color="231F20"/>
                            </w:tcBorders>
                          </w:tcPr>
                          <w:p w14:paraId="57A856D1" w14:textId="77777777" w:rsidR="000F737C" w:rsidRDefault="000F737C">
                            <w:pPr>
                              <w:pStyle w:val="TableParagraph"/>
                              <w:spacing w:before="58"/>
                              <w:rPr>
                                <w:sz w:val="18"/>
                              </w:rPr>
                            </w:pPr>
                          </w:p>
                          <w:p w14:paraId="57A856D2" w14:textId="77777777" w:rsidR="000F737C" w:rsidRDefault="00FA202A">
                            <w:pPr>
                              <w:pStyle w:val="TableParagraph"/>
                              <w:spacing w:before="1" w:line="185" w:lineRule="exact"/>
                              <w:ind w:right="136"/>
                              <w:jc w:val="right"/>
                              <w:rPr>
                                <w:b/>
                                <w:sz w:val="18"/>
                              </w:rPr>
                            </w:pPr>
                            <w:r>
                              <w:rPr>
                                <w:b/>
                                <w:color w:val="231F20"/>
                                <w:spacing w:val="-10"/>
                                <w:sz w:val="18"/>
                              </w:rPr>
                              <w:t>-</w:t>
                            </w:r>
                          </w:p>
                        </w:tc>
                        <w:tc>
                          <w:tcPr>
                            <w:tcW w:w="1177" w:type="dxa"/>
                            <w:tcBorders>
                              <w:top w:val="single" w:sz="6" w:space="0" w:color="231F20"/>
                              <w:bottom w:val="single" w:sz="6" w:space="0" w:color="231F20"/>
                            </w:tcBorders>
                          </w:tcPr>
                          <w:p w14:paraId="57A856D3" w14:textId="77777777" w:rsidR="000F737C" w:rsidRDefault="000F737C">
                            <w:pPr>
                              <w:pStyle w:val="TableParagraph"/>
                              <w:spacing w:before="58"/>
                              <w:rPr>
                                <w:sz w:val="18"/>
                              </w:rPr>
                            </w:pPr>
                          </w:p>
                          <w:p w14:paraId="57A856D4" w14:textId="77777777" w:rsidR="000F737C" w:rsidRDefault="00FA202A">
                            <w:pPr>
                              <w:pStyle w:val="TableParagraph"/>
                              <w:spacing w:before="1" w:line="185" w:lineRule="exact"/>
                              <w:ind w:right="101"/>
                              <w:jc w:val="right"/>
                              <w:rPr>
                                <w:b/>
                                <w:sz w:val="18"/>
                              </w:rPr>
                            </w:pPr>
                            <w:r>
                              <w:rPr>
                                <w:b/>
                                <w:color w:val="231F20"/>
                                <w:spacing w:val="-10"/>
                                <w:sz w:val="18"/>
                              </w:rPr>
                              <w:t>-</w:t>
                            </w:r>
                          </w:p>
                        </w:tc>
                      </w:tr>
                      <w:tr w:rsidR="000F737C" w14:paraId="57A856E1" w14:textId="77777777">
                        <w:trPr>
                          <w:trHeight w:val="470"/>
                        </w:trPr>
                        <w:tc>
                          <w:tcPr>
                            <w:tcW w:w="3261" w:type="dxa"/>
                            <w:vMerge/>
                            <w:tcBorders>
                              <w:top w:val="nil"/>
                              <w:bottom w:val="single" w:sz="6" w:space="0" w:color="231F20"/>
                            </w:tcBorders>
                          </w:tcPr>
                          <w:p w14:paraId="57A856D6" w14:textId="77777777" w:rsidR="000F737C" w:rsidRDefault="000F737C">
                            <w:pPr>
                              <w:rPr>
                                <w:sz w:val="2"/>
                                <w:szCs w:val="2"/>
                              </w:rPr>
                            </w:pPr>
                          </w:p>
                        </w:tc>
                        <w:tc>
                          <w:tcPr>
                            <w:tcW w:w="1212" w:type="dxa"/>
                            <w:tcBorders>
                              <w:top w:val="single" w:sz="6" w:space="0" w:color="231F20"/>
                              <w:bottom w:val="single" w:sz="6" w:space="0" w:color="231F20"/>
                            </w:tcBorders>
                          </w:tcPr>
                          <w:p w14:paraId="57A856D7" w14:textId="77777777" w:rsidR="000F737C" w:rsidRDefault="000F737C">
                            <w:pPr>
                              <w:pStyle w:val="TableParagraph"/>
                              <w:spacing w:before="58"/>
                              <w:rPr>
                                <w:sz w:val="18"/>
                              </w:rPr>
                            </w:pPr>
                          </w:p>
                          <w:p w14:paraId="57A856D8" w14:textId="77777777" w:rsidR="000F737C" w:rsidRDefault="00FA202A">
                            <w:pPr>
                              <w:pStyle w:val="TableParagraph"/>
                              <w:spacing w:before="1" w:line="185" w:lineRule="exact"/>
                              <w:ind w:right="99"/>
                              <w:jc w:val="right"/>
                              <w:rPr>
                                <w:b/>
                                <w:i/>
                                <w:sz w:val="18"/>
                              </w:rPr>
                            </w:pPr>
                            <w:r>
                              <w:rPr>
                                <w:b/>
                                <w:i/>
                                <w:color w:val="231F20"/>
                                <w:spacing w:val="-2"/>
                                <w:sz w:val="18"/>
                              </w:rPr>
                              <w:t>2,411</w:t>
                            </w:r>
                          </w:p>
                        </w:tc>
                        <w:tc>
                          <w:tcPr>
                            <w:tcW w:w="1212" w:type="dxa"/>
                            <w:tcBorders>
                              <w:top w:val="single" w:sz="6" w:space="0" w:color="231F20"/>
                              <w:bottom w:val="single" w:sz="6" w:space="0" w:color="231F20"/>
                            </w:tcBorders>
                            <w:shd w:val="clear" w:color="auto" w:fill="E7E8E8"/>
                          </w:tcPr>
                          <w:p w14:paraId="57A856D9" w14:textId="77777777" w:rsidR="000F737C" w:rsidRDefault="000F737C">
                            <w:pPr>
                              <w:pStyle w:val="TableParagraph"/>
                              <w:spacing w:before="58"/>
                              <w:rPr>
                                <w:sz w:val="18"/>
                              </w:rPr>
                            </w:pPr>
                          </w:p>
                          <w:p w14:paraId="57A856DA" w14:textId="77777777" w:rsidR="000F737C" w:rsidRDefault="00FA202A">
                            <w:pPr>
                              <w:pStyle w:val="TableParagraph"/>
                              <w:spacing w:before="1" w:line="185" w:lineRule="exact"/>
                              <w:ind w:right="99"/>
                              <w:jc w:val="right"/>
                              <w:rPr>
                                <w:b/>
                                <w:i/>
                                <w:sz w:val="18"/>
                              </w:rPr>
                            </w:pPr>
                            <w:r>
                              <w:rPr>
                                <w:b/>
                                <w:i/>
                                <w:color w:val="231F20"/>
                                <w:spacing w:val="-5"/>
                                <w:sz w:val="18"/>
                              </w:rPr>
                              <w:t>319</w:t>
                            </w:r>
                          </w:p>
                        </w:tc>
                        <w:tc>
                          <w:tcPr>
                            <w:tcW w:w="1248" w:type="dxa"/>
                            <w:tcBorders>
                              <w:top w:val="single" w:sz="6" w:space="0" w:color="231F20"/>
                              <w:bottom w:val="single" w:sz="6" w:space="0" w:color="231F20"/>
                            </w:tcBorders>
                          </w:tcPr>
                          <w:p w14:paraId="57A856DB" w14:textId="77777777" w:rsidR="000F737C" w:rsidRDefault="000F737C">
                            <w:pPr>
                              <w:pStyle w:val="TableParagraph"/>
                              <w:spacing w:before="58"/>
                              <w:rPr>
                                <w:sz w:val="18"/>
                              </w:rPr>
                            </w:pPr>
                          </w:p>
                          <w:p w14:paraId="57A856DC" w14:textId="77777777" w:rsidR="000F737C" w:rsidRDefault="00FA202A">
                            <w:pPr>
                              <w:pStyle w:val="TableParagraph"/>
                              <w:spacing w:before="1" w:line="185" w:lineRule="exact"/>
                              <w:ind w:right="136"/>
                              <w:jc w:val="right"/>
                              <w:rPr>
                                <w:b/>
                                <w:i/>
                                <w:sz w:val="18"/>
                              </w:rPr>
                            </w:pPr>
                            <w:r>
                              <w:rPr>
                                <w:b/>
                                <w:i/>
                                <w:color w:val="231F20"/>
                                <w:spacing w:val="-5"/>
                                <w:sz w:val="18"/>
                              </w:rPr>
                              <w:t>329</w:t>
                            </w:r>
                          </w:p>
                        </w:tc>
                        <w:tc>
                          <w:tcPr>
                            <w:tcW w:w="1212" w:type="dxa"/>
                            <w:tcBorders>
                              <w:top w:val="single" w:sz="6" w:space="0" w:color="231F20"/>
                              <w:bottom w:val="single" w:sz="6" w:space="0" w:color="231F20"/>
                            </w:tcBorders>
                          </w:tcPr>
                          <w:p w14:paraId="57A856DD" w14:textId="77777777" w:rsidR="000F737C" w:rsidRDefault="000F737C">
                            <w:pPr>
                              <w:pStyle w:val="TableParagraph"/>
                              <w:spacing w:before="58"/>
                              <w:rPr>
                                <w:sz w:val="18"/>
                              </w:rPr>
                            </w:pPr>
                          </w:p>
                          <w:p w14:paraId="57A856DE" w14:textId="77777777" w:rsidR="000F737C" w:rsidRDefault="00FA202A">
                            <w:pPr>
                              <w:pStyle w:val="TableParagraph"/>
                              <w:spacing w:before="1" w:line="185" w:lineRule="exact"/>
                              <w:ind w:right="136"/>
                              <w:jc w:val="right"/>
                              <w:rPr>
                                <w:b/>
                                <w:i/>
                                <w:sz w:val="18"/>
                              </w:rPr>
                            </w:pPr>
                            <w:r>
                              <w:rPr>
                                <w:b/>
                                <w:i/>
                                <w:color w:val="231F20"/>
                                <w:spacing w:val="-5"/>
                                <w:sz w:val="18"/>
                              </w:rPr>
                              <w:t>339</w:t>
                            </w:r>
                          </w:p>
                        </w:tc>
                        <w:tc>
                          <w:tcPr>
                            <w:tcW w:w="1177" w:type="dxa"/>
                            <w:tcBorders>
                              <w:top w:val="single" w:sz="6" w:space="0" w:color="231F20"/>
                              <w:bottom w:val="single" w:sz="6" w:space="0" w:color="231F20"/>
                            </w:tcBorders>
                          </w:tcPr>
                          <w:p w14:paraId="57A856DF" w14:textId="77777777" w:rsidR="000F737C" w:rsidRDefault="000F737C">
                            <w:pPr>
                              <w:pStyle w:val="TableParagraph"/>
                              <w:spacing w:before="58"/>
                              <w:rPr>
                                <w:sz w:val="18"/>
                              </w:rPr>
                            </w:pPr>
                          </w:p>
                          <w:p w14:paraId="57A856E0" w14:textId="77777777" w:rsidR="000F737C" w:rsidRDefault="00FA202A">
                            <w:pPr>
                              <w:pStyle w:val="TableParagraph"/>
                              <w:spacing w:before="1" w:line="185" w:lineRule="exact"/>
                              <w:ind w:right="101"/>
                              <w:jc w:val="right"/>
                              <w:rPr>
                                <w:b/>
                                <w:i/>
                                <w:sz w:val="18"/>
                              </w:rPr>
                            </w:pPr>
                            <w:r>
                              <w:rPr>
                                <w:b/>
                                <w:i/>
                                <w:color w:val="231F20"/>
                                <w:spacing w:val="-5"/>
                                <w:sz w:val="18"/>
                              </w:rPr>
                              <w:t>349</w:t>
                            </w:r>
                          </w:p>
                        </w:tc>
                      </w:tr>
                      <w:tr w:rsidR="000F737C" w14:paraId="57A856ED" w14:textId="77777777">
                        <w:trPr>
                          <w:trHeight w:val="412"/>
                        </w:trPr>
                        <w:tc>
                          <w:tcPr>
                            <w:tcW w:w="3261" w:type="dxa"/>
                            <w:vMerge/>
                            <w:tcBorders>
                              <w:top w:val="nil"/>
                              <w:bottom w:val="single" w:sz="6" w:space="0" w:color="231F20"/>
                            </w:tcBorders>
                          </w:tcPr>
                          <w:p w14:paraId="57A856E2" w14:textId="77777777" w:rsidR="000F737C" w:rsidRDefault="000F737C">
                            <w:pPr>
                              <w:rPr>
                                <w:sz w:val="2"/>
                                <w:szCs w:val="2"/>
                              </w:rPr>
                            </w:pPr>
                          </w:p>
                        </w:tc>
                        <w:tc>
                          <w:tcPr>
                            <w:tcW w:w="1212" w:type="dxa"/>
                            <w:tcBorders>
                              <w:top w:val="single" w:sz="6" w:space="0" w:color="231F20"/>
                              <w:bottom w:val="single" w:sz="6" w:space="0" w:color="231F20"/>
                            </w:tcBorders>
                          </w:tcPr>
                          <w:p w14:paraId="57A856E3" w14:textId="77777777" w:rsidR="000F737C" w:rsidRDefault="000F737C">
                            <w:pPr>
                              <w:pStyle w:val="TableParagraph"/>
                              <w:rPr>
                                <w:sz w:val="18"/>
                              </w:rPr>
                            </w:pPr>
                          </w:p>
                          <w:p w14:paraId="57A856E4" w14:textId="77777777" w:rsidR="000F737C" w:rsidRDefault="00FA202A">
                            <w:pPr>
                              <w:pStyle w:val="TableParagraph"/>
                              <w:spacing w:line="185" w:lineRule="exact"/>
                              <w:ind w:right="99"/>
                              <w:jc w:val="right"/>
                              <w:rPr>
                                <w:sz w:val="18"/>
                              </w:rPr>
                            </w:pPr>
                            <w:r>
                              <w:rPr>
                                <w:color w:val="231F20"/>
                                <w:spacing w:val="-2"/>
                                <w:sz w:val="18"/>
                              </w:rPr>
                              <w:t>8,229</w:t>
                            </w:r>
                          </w:p>
                        </w:tc>
                        <w:tc>
                          <w:tcPr>
                            <w:tcW w:w="1212" w:type="dxa"/>
                            <w:tcBorders>
                              <w:top w:val="single" w:sz="6" w:space="0" w:color="231F20"/>
                              <w:bottom w:val="single" w:sz="6" w:space="0" w:color="231F20"/>
                            </w:tcBorders>
                            <w:shd w:val="clear" w:color="auto" w:fill="E7E8E8"/>
                          </w:tcPr>
                          <w:p w14:paraId="57A856E5" w14:textId="77777777" w:rsidR="000F737C" w:rsidRDefault="000F737C">
                            <w:pPr>
                              <w:pStyle w:val="TableParagraph"/>
                              <w:rPr>
                                <w:sz w:val="18"/>
                              </w:rPr>
                            </w:pPr>
                          </w:p>
                          <w:p w14:paraId="57A856E6" w14:textId="77777777" w:rsidR="000F737C" w:rsidRDefault="00FA202A">
                            <w:pPr>
                              <w:pStyle w:val="TableParagraph"/>
                              <w:spacing w:line="185" w:lineRule="exact"/>
                              <w:ind w:right="99"/>
                              <w:jc w:val="right"/>
                              <w:rPr>
                                <w:sz w:val="18"/>
                              </w:rPr>
                            </w:pPr>
                            <w:r>
                              <w:rPr>
                                <w:color w:val="231F20"/>
                                <w:spacing w:val="-2"/>
                                <w:sz w:val="18"/>
                              </w:rPr>
                              <w:t>10,640</w:t>
                            </w:r>
                          </w:p>
                        </w:tc>
                        <w:tc>
                          <w:tcPr>
                            <w:tcW w:w="1248" w:type="dxa"/>
                            <w:tcBorders>
                              <w:top w:val="single" w:sz="6" w:space="0" w:color="231F20"/>
                              <w:bottom w:val="single" w:sz="6" w:space="0" w:color="231F20"/>
                            </w:tcBorders>
                          </w:tcPr>
                          <w:p w14:paraId="57A856E7" w14:textId="77777777" w:rsidR="000F737C" w:rsidRDefault="000F737C">
                            <w:pPr>
                              <w:pStyle w:val="TableParagraph"/>
                              <w:rPr>
                                <w:sz w:val="18"/>
                              </w:rPr>
                            </w:pPr>
                          </w:p>
                          <w:p w14:paraId="57A856E8" w14:textId="77777777" w:rsidR="000F737C" w:rsidRDefault="00FA202A">
                            <w:pPr>
                              <w:pStyle w:val="TableParagraph"/>
                              <w:spacing w:line="185" w:lineRule="exact"/>
                              <w:ind w:right="136"/>
                              <w:jc w:val="right"/>
                              <w:rPr>
                                <w:sz w:val="18"/>
                              </w:rPr>
                            </w:pPr>
                            <w:r>
                              <w:rPr>
                                <w:color w:val="231F20"/>
                                <w:spacing w:val="-2"/>
                                <w:sz w:val="18"/>
                              </w:rPr>
                              <w:t>10,959</w:t>
                            </w:r>
                          </w:p>
                        </w:tc>
                        <w:tc>
                          <w:tcPr>
                            <w:tcW w:w="1212" w:type="dxa"/>
                            <w:tcBorders>
                              <w:top w:val="single" w:sz="6" w:space="0" w:color="231F20"/>
                              <w:bottom w:val="single" w:sz="6" w:space="0" w:color="231F20"/>
                            </w:tcBorders>
                          </w:tcPr>
                          <w:p w14:paraId="57A856E9" w14:textId="77777777" w:rsidR="000F737C" w:rsidRDefault="000F737C">
                            <w:pPr>
                              <w:pStyle w:val="TableParagraph"/>
                              <w:rPr>
                                <w:sz w:val="18"/>
                              </w:rPr>
                            </w:pPr>
                          </w:p>
                          <w:p w14:paraId="57A856EA" w14:textId="77777777" w:rsidR="000F737C" w:rsidRDefault="00FA202A">
                            <w:pPr>
                              <w:pStyle w:val="TableParagraph"/>
                              <w:spacing w:line="185" w:lineRule="exact"/>
                              <w:ind w:right="136"/>
                              <w:jc w:val="right"/>
                              <w:rPr>
                                <w:sz w:val="18"/>
                              </w:rPr>
                            </w:pPr>
                            <w:r>
                              <w:rPr>
                                <w:color w:val="231F20"/>
                                <w:spacing w:val="-2"/>
                                <w:sz w:val="18"/>
                              </w:rPr>
                              <w:t>11,288</w:t>
                            </w:r>
                          </w:p>
                        </w:tc>
                        <w:tc>
                          <w:tcPr>
                            <w:tcW w:w="1177" w:type="dxa"/>
                            <w:tcBorders>
                              <w:top w:val="single" w:sz="6" w:space="0" w:color="231F20"/>
                              <w:bottom w:val="single" w:sz="6" w:space="0" w:color="231F20"/>
                            </w:tcBorders>
                          </w:tcPr>
                          <w:p w14:paraId="57A856EB" w14:textId="77777777" w:rsidR="000F737C" w:rsidRDefault="000F737C">
                            <w:pPr>
                              <w:pStyle w:val="TableParagraph"/>
                              <w:rPr>
                                <w:sz w:val="18"/>
                              </w:rPr>
                            </w:pPr>
                          </w:p>
                          <w:p w14:paraId="57A856EC" w14:textId="77777777" w:rsidR="000F737C" w:rsidRDefault="00FA202A">
                            <w:pPr>
                              <w:pStyle w:val="TableParagraph"/>
                              <w:spacing w:line="185" w:lineRule="exact"/>
                              <w:ind w:right="102"/>
                              <w:jc w:val="right"/>
                              <w:rPr>
                                <w:sz w:val="18"/>
                              </w:rPr>
                            </w:pPr>
                            <w:r>
                              <w:rPr>
                                <w:color w:val="231F20"/>
                                <w:spacing w:val="-2"/>
                                <w:sz w:val="18"/>
                              </w:rPr>
                              <w:t>11,627</w:t>
                            </w:r>
                          </w:p>
                        </w:tc>
                      </w:tr>
                      <w:tr w:rsidR="000F737C" w14:paraId="57A856F9" w14:textId="77777777">
                        <w:trPr>
                          <w:trHeight w:val="470"/>
                        </w:trPr>
                        <w:tc>
                          <w:tcPr>
                            <w:tcW w:w="3261" w:type="dxa"/>
                            <w:vMerge/>
                            <w:tcBorders>
                              <w:top w:val="nil"/>
                              <w:bottom w:val="single" w:sz="6" w:space="0" w:color="231F20"/>
                            </w:tcBorders>
                          </w:tcPr>
                          <w:p w14:paraId="57A856EE" w14:textId="77777777" w:rsidR="000F737C" w:rsidRDefault="000F737C">
                            <w:pPr>
                              <w:rPr>
                                <w:sz w:val="2"/>
                                <w:szCs w:val="2"/>
                              </w:rPr>
                            </w:pPr>
                          </w:p>
                        </w:tc>
                        <w:tc>
                          <w:tcPr>
                            <w:tcW w:w="1212" w:type="dxa"/>
                            <w:tcBorders>
                              <w:top w:val="single" w:sz="6" w:space="0" w:color="231F20"/>
                              <w:bottom w:val="single" w:sz="6" w:space="0" w:color="231F20"/>
                            </w:tcBorders>
                          </w:tcPr>
                          <w:p w14:paraId="57A856EF" w14:textId="77777777" w:rsidR="000F737C" w:rsidRDefault="000F737C">
                            <w:pPr>
                              <w:pStyle w:val="TableParagraph"/>
                              <w:spacing w:before="58"/>
                              <w:rPr>
                                <w:sz w:val="18"/>
                              </w:rPr>
                            </w:pPr>
                          </w:p>
                          <w:p w14:paraId="57A856F0" w14:textId="77777777" w:rsidR="000F737C" w:rsidRDefault="00FA202A">
                            <w:pPr>
                              <w:pStyle w:val="TableParagraph"/>
                              <w:spacing w:before="1" w:line="185" w:lineRule="exact"/>
                              <w:ind w:right="98"/>
                              <w:jc w:val="right"/>
                              <w:rPr>
                                <w:b/>
                                <w:sz w:val="18"/>
                              </w:rPr>
                            </w:pPr>
                            <w:r>
                              <w:rPr>
                                <w:b/>
                                <w:color w:val="231F20"/>
                                <w:spacing w:val="-2"/>
                                <w:sz w:val="18"/>
                              </w:rPr>
                              <w:t>10,640</w:t>
                            </w:r>
                          </w:p>
                        </w:tc>
                        <w:tc>
                          <w:tcPr>
                            <w:tcW w:w="1212" w:type="dxa"/>
                            <w:tcBorders>
                              <w:top w:val="single" w:sz="6" w:space="0" w:color="231F20"/>
                              <w:bottom w:val="single" w:sz="6" w:space="0" w:color="231F20"/>
                            </w:tcBorders>
                            <w:shd w:val="clear" w:color="auto" w:fill="E7E8E8"/>
                          </w:tcPr>
                          <w:p w14:paraId="57A856F1" w14:textId="77777777" w:rsidR="000F737C" w:rsidRDefault="000F737C">
                            <w:pPr>
                              <w:pStyle w:val="TableParagraph"/>
                              <w:spacing w:before="58"/>
                              <w:rPr>
                                <w:sz w:val="18"/>
                              </w:rPr>
                            </w:pPr>
                          </w:p>
                          <w:p w14:paraId="57A856F2" w14:textId="77777777" w:rsidR="000F737C" w:rsidRDefault="00FA202A">
                            <w:pPr>
                              <w:pStyle w:val="TableParagraph"/>
                              <w:spacing w:before="1" w:line="185" w:lineRule="exact"/>
                              <w:ind w:right="99"/>
                              <w:jc w:val="right"/>
                              <w:rPr>
                                <w:b/>
                                <w:sz w:val="18"/>
                              </w:rPr>
                            </w:pPr>
                            <w:r>
                              <w:rPr>
                                <w:b/>
                                <w:color w:val="231F20"/>
                                <w:spacing w:val="-2"/>
                                <w:sz w:val="18"/>
                              </w:rPr>
                              <w:t>10,959</w:t>
                            </w:r>
                          </w:p>
                        </w:tc>
                        <w:tc>
                          <w:tcPr>
                            <w:tcW w:w="1248" w:type="dxa"/>
                            <w:tcBorders>
                              <w:top w:val="single" w:sz="6" w:space="0" w:color="231F20"/>
                              <w:bottom w:val="single" w:sz="6" w:space="0" w:color="231F20"/>
                            </w:tcBorders>
                          </w:tcPr>
                          <w:p w14:paraId="57A856F3" w14:textId="77777777" w:rsidR="000F737C" w:rsidRDefault="000F737C">
                            <w:pPr>
                              <w:pStyle w:val="TableParagraph"/>
                              <w:spacing w:before="58"/>
                              <w:rPr>
                                <w:sz w:val="18"/>
                              </w:rPr>
                            </w:pPr>
                          </w:p>
                          <w:p w14:paraId="57A856F4" w14:textId="77777777" w:rsidR="000F737C" w:rsidRDefault="00FA202A">
                            <w:pPr>
                              <w:pStyle w:val="TableParagraph"/>
                              <w:spacing w:before="1" w:line="185" w:lineRule="exact"/>
                              <w:ind w:right="136"/>
                              <w:jc w:val="right"/>
                              <w:rPr>
                                <w:b/>
                                <w:sz w:val="18"/>
                              </w:rPr>
                            </w:pPr>
                            <w:r>
                              <w:rPr>
                                <w:b/>
                                <w:color w:val="231F20"/>
                                <w:spacing w:val="-2"/>
                                <w:sz w:val="18"/>
                              </w:rPr>
                              <w:t>11,288</w:t>
                            </w:r>
                          </w:p>
                        </w:tc>
                        <w:tc>
                          <w:tcPr>
                            <w:tcW w:w="1212" w:type="dxa"/>
                            <w:tcBorders>
                              <w:top w:val="single" w:sz="6" w:space="0" w:color="231F20"/>
                              <w:bottom w:val="single" w:sz="6" w:space="0" w:color="231F20"/>
                            </w:tcBorders>
                          </w:tcPr>
                          <w:p w14:paraId="57A856F5" w14:textId="77777777" w:rsidR="000F737C" w:rsidRDefault="000F737C">
                            <w:pPr>
                              <w:pStyle w:val="TableParagraph"/>
                              <w:spacing w:before="58"/>
                              <w:rPr>
                                <w:sz w:val="18"/>
                              </w:rPr>
                            </w:pPr>
                          </w:p>
                          <w:p w14:paraId="57A856F6" w14:textId="77777777" w:rsidR="000F737C" w:rsidRDefault="00FA202A">
                            <w:pPr>
                              <w:pStyle w:val="TableParagraph"/>
                              <w:spacing w:before="1" w:line="185" w:lineRule="exact"/>
                              <w:ind w:right="136"/>
                              <w:jc w:val="right"/>
                              <w:rPr>
                                <w:b/>
                                <w:sz w:val="18"/>
                              </w:rPr>
                            </w:pPr>
                            <w:r>
                              <w:rPr>
                                <w:b/>
                                <w:color w:val="231F20"/>
                                <w:spacing w:val="-2"/>
                                <w:sz w:val="18"/>
                              </w:rPr>
                              <w:t>11,627</w:t>
                            </w:r>
                          </w:p>
                        </w:tc>
                        <w:tc>
                          <w:tcPr>
                            <w:tcW w:w="1177" w:type="dxa"/>
                            <w:tcBorders>
                              <w:top w:val="single" w:sz="6" w:space="0" w:color="231F20"/>
                              <w:bottom w:val="single" w:sz="6" w:space="0" w:color="231F20"/>
                            </w:tcBorders>
                          </w:tcPr>
                          <w:p w14:paraId="57A856F7" w14:textId="77777777" w:rsidR="000F737C" w:rsidRDefault="000F737C">
                            <w:pPr>
                              <w:pStyle w:val="TableParagraph"/>
                              <w:spacing w:before="58"/>
                              <w:rPr>
                                <w:sz w:val="18"/>
                              </w:rPr>
                            </w:pPr>
                          </w:p>
                          <w:p w14:paraId="57A856F8" w14:textId="77777777" w:rsidR="000F737C" w:rsidRDefault="00FA202A">
                            <w:pPr>
                              <w:pStyle w:val="TableParagraph"/>
                              <w:spacing w:before="1" w:line="185" w:lineRule="exact"/>
                              <w:ind w:right="102"/>
                              <w:jc w:val="right"/>
                              <w:rPr>
                                <w:b/>
                                <w:sz w:val="18"/>
                              </w:rPr>
                            </w:pPr>
                            <w:r>
                              <w:rPr>
                                <w:b/>
                                <w:color w:val="231F20"/>
                                <w:spacing w:val="-2"/>
                                <w:sz w:val="18"/>
                              </w:rPr>
                              <w:t>11,976</w:t>
                            </w:r>
                          </w:p>
                        </w:tc>
                      </w:tr>
                    </w:tbl>
                    <w:p w14:paraId="57A856FA" w14:textId="77777777" w:rsidR="000F737C" w:rsidRDefault="000F737C">
                      <w:pPr>
                        <w:pStyle w:val="BodyText"/>
                      </w:pPr>
                    </w:p>
                  </w:txbxContent>
                </v:textbox>
                <w10:wrap anchorx="page"/>
              </v:shape>
            </w:pict>
          </mc:Fallback>
        </mc:AlternateContent>
      </w:r>
      <w:r>
        <w:rPr>
          <w:color w:val="231F20"/>
          <w:w w:val="105"/>
        </w:rPr>
        <w:t>Table</w:t>
      </w:r>
      <w:r>
        <w:rPr>
          <w:color w:val="231F20"/>
          <w:spacing w:val="-17"/>
          <w:w w:val="105"/>
        </w:rPr>
        <w:t xml:space="preserve"> </w:t>
      </w:r>
      <w:r>
        <w:rPr>
          <w:color w:val="231F20"/>
          <w:w w:val="105"/>
        </w:rPr>
        <w:t>3.9:</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p w14:paraId="57A85481" w14:textId="77777777" w:rsidR="000F737C" w:rsidRDefault="000F737C">
      <w:pPr>
        <w:rPr>
          <w:b/>
          <w:sz w:val="23"/>
        </w:rPr>
      </w:pPr>
    </w:p>
    <w:p w14:paraId="57A85482" w14:textId="77777777" w:rsidR="000F737C" w:rsidRDefault="000F737C">
      <w:pPr>
        <w:rPr>
          <w:b/>
          <w:sz w:val="23"/>
        </w:rPr>
      </w:pPr>
    </w:p>
    <w:p w14:paraId="57A85483" w14:textId="77777777" w:rsidR="000F737C" w:rsidRDefault="000F737C">
      <w:pPr>
        <w:rPr>
          <w:b/>
          <w:sz w:val="23"/>
        </w:rPr>
      </w:pPr>
    </w:p>
    <w:p w14:paraId="57A85484" w14:textId="77777777" w:rsidR="000F737C" w:rsidRDefault="000F737C">
      <w:pPr>
        <w:rPr>
          <w:b/>
          <w:sz w:val="23"/>
        </w:rPr>
      </w:pPr>
    </w:p>
    <w:p w14:paraId="57A85485" w14:textId="77777777" w:rsidR="000F737C" w:rsidRDefault="000F737C">
      <w:pPr>
        <w:rPr>
          <w:b/>
          <w:sz w:val="23"/>
        </w:rPr>
      </w:pPr>
    </w:p>
    <w:p w14:paraId="57A85486" w14:textId="77777777" w:rsidR="000F737C" w:rsidRDefault="000F737C">
      <w:pPr>
        <w:rPr>
          <w:b/>
          <w:sz w:val="23"/>
        </w:rPr>
      </w:pPr>
    </w:p>
    <w:p w14:paraId="57A85487" w14:textId="77777777" w:rsidR="000F737C" w:rsidRDefault="000F737C">
      <w:pPr>
        <w:rPr>
          <w:b/>
          <w:sz w:val="23"/>
        </w:rPr>
      </w:pPr>
    </w:p>
    <w:p w14:paraId="57A85488" w14:textId="77777777" w:rsidR="000F737C" w:rsidRDefault="000F737C">
      <w:pPr>
        <w:rPr>
          <w:b/>
          <w:sz w:val="23"/>
        </w:rPr>
      </w:pPr>
    </w:p>
    <w:p w14:paraId="57A85489" w14:textId="77777777" w:rsidR="000F737C" w:rsidRDefault="000F737C">
      <w:pPr>
        <w:rPr>
          <w:b/>
          <w:sz w:val="23"/>
        </w:rPr>
      </w:pPr>
    </w:p>
    <w:p w14:paraId="57A8548A" w14:textId="77777777" w:rsidR="000F737C" w:rsidRDefault="000F737C">
      <w:pPr>
        <w:rPr>
          <w:b/>
          <w:sz w:val="23"/>
        </w:rPr>
      </w:pPr>
    </w:p>
    <w:p w14:paraId="57A8548B" w14:textId="77777777" w:rsidR="000F737C" w:rsidRDefault="000F737C">
      <w:pPr>
        <w:rPr>
          <w:b/>
          <w:sz w:val="23"/>
        </w:rPr>
      </w:pPr>
    </w:p>
    <w:p w14:paraId="57A8548C" w14:textId="77777777" w:rsidR="000F737C" w:rsidRDefault="000F737C">
      <w:pPr>
        <w:rPr>
          <w:b/>
          <w:sz w:val="23"/>
        </w:rPr>
      </w:pPr>
    </w:p>
    <w:p w14:paraId="57A8548D" w14:textId="77777777" w:rsidR="000F737C" w:rsidRDefault="000F737C">
      <w:pPr>
        <w:rPr>
          <w:b/>
          <w:sz w:val="23"/>
        </w:rPr>
      </w:pPr>
    </w:p>
    <w:p w14:paraId="57A8548E" w14:textId="77777777" w:rsidR="000F737C" w:rsidRDefault="000F737C">
      <w:pPr>
        <w:rPr>
          <w:b/>
          <w:sz w:val="23"/>
        </w:rPr>
      </w:pPr>
    </w:p>
    <w:p w14:paraId="57A8548F" w14:textId="77777777" w:rsidR="000F737C" w:rsidRDefault="000F737C">
      <w:pPr>
        <w:rPr>
          <w:b/>
          <w:sz w:val="23"/>
        </w:rPr>
      </w:pPr>
    </w:p>
    <w:p w14:paraId="57A85490" w14:textId="77777777" w:rsidR="000F737C" w:rsidRDefault="000F737C">
      <w:pPr>
        <w:rPr>
          <w:b/>
          <w:sz w:val="23"/>
        </w:rPr>
      </w:pPr>
    </w:p>
    <w:p w14:paraId="57A85491" w14:textId="77777777" w:rsidR="000F737C" w:rsidRDefault="000F737C">
      <w:pPr>
        <w:rPr>
          <w:b/>
          <w:sz w:val="23"/>
        </w:rPr>
      </w:pPr>
    </w:p>
    <w:p w14:paraId="57A85492" w14:textId="77777777" w:rsidR="000F737C" w:rsidRDefault="000F737C">
      <w:pPr>
        <w:rPr>
          <w:b/>
          <w:sz w:val="23"/>
        </w:rPr>
      </w:pPr>
    </w:p>
    <w:p w14:paraId="57A85493" w14:textId="77777777" w:rsidR="000F737C" w:rsidRDefault="000F737C">
      <w:pPr>
        <w:rPr>
          <w:b/>
          <w:sz w:val="23"/>
        </w:rPr>
      </w:pPr>
    </w:p>
    <w:p w14:paraId="57A85494" w14:textId="77777777" w:rsidR="000F737C" w:rsidRDefault="000F737C">
      <w:pPr>
        <w:rPr>
          <w:b/>
          <w:sz w:val="23"/>
        </w:rPr>
      </w:pPr>
    </w:p>
    <w:p w14:paraId="57A85495" w14:textId="77777777" w:rsidR="000F737C" w:rsidRDefault="000F737C">
      <w:pPr>
        <w:rPr>
          <w:b/>
          <w:sz w:val="23"/>
        </w:rPr>
      </w:pPr>
    </w:p>
    <w:p w14:paraId="57A85496" w14:textId="77777777" w:rsidR="000F737C" w:rsidRDefault="000F737C">
      <w:pPr>
        <w:rPr>
          <w:b/>
          <w:sz w:val="23"/>
        </w:rPr>
      </w:pPr>
    </w:p>
    <w:p w14:paraId="57A85497" w14:textId="77777777" w:rsidR="000F737C" w:rsidRDefault="000F737C">
      <w:pPr>
        <w:rPr>
          <w:b/>
          <w:sz w:val="23"/>
        </w:rPr>
      </w:pPr>
    </w:p>
    <w:p w14:paraId="57A85498" w14:textId="77777777" w:rsidR="000F737C" w:rsidRDefault="000F737C">
      <w:pPr>
        <w:rPr>
          <w:b/>
          <w:sz w:val="23"/>
        </w:rPr>
      </w:pPr>
    </w:p>
    <w:p w14:paraId="57A85499" w14:textId="77777777" w:rsidR="000F737C" w:rsidRDefault="000F737C">
      <w:pPr>
        <w:rPr>
          <w:b/>
          <w:sz w:val="23"/>
        </w:rPr>
      </w:pPr>
    </w:p>
    <w:p w14:paraId="57A8549A" w14:textId="77777777" w:rsidR="000F737C" w:rsidRDefault="000F737C">
      <w:pPr>
        <w:rPr>
          <w:b/>
          <w:sz w:val="23"/>
        </w:rPr>
      </w:pPr>
    </w:p>
    <w:p w14:paraId="57A8549B" w14:textId="77777777" w:rsidR="000F737C" w:rsidRDefault="000F737C">
      <w:pPr>
        <w:rPr>
          <w:b/>
          <w:sz w:val="23"/>
        </w:rPr>
      </w:pPr>
    </w:p>
    <w:p w14:paraId="57A8549C" w14:textId="77777777" w:rsidR="000F737C" w:rsidRDefault="000F737C">
      <w:pPr>
        <w:rPr>
          <w:b/>
          <w:sz w:val="23"/>
        </w:rPr>
      </w:pPr>
    </w:p>
    <w:p w14:paraId="57A8549D" w14:textId="77777777" w:rsidR="000F737C" w:rsidRDefault="000F737C">
      <w:pPr>
        <w:rPr>
          <w:b/>
          <w:sz w:val="23"/>
        </w:rPr>
      </w:pPr>
    </w:p>
    <w:p w14:paraId="57A8549E" w14:textId="77777777" w:rsidR="000F737C" w:rsidRDefault="000F737C">
      <w:pPr>
        <w:rPr>
          <w:b/>
          <w:sz w:val="23"/>
        </w:rPr>
      </w:pPr>
    </w:p>
    <w:p w14:paraId="57A8549F" w14:textId="77777777" w:rsidR="000F737C" w:rsidRDefault="000F737C">
      <w:pPr>
        <w:rPr>
          <w:b/>
          <w:sz w:val="23"/>
        </w:rPr>
      </w:pPr>
    </w:p>
    <w:p w14:paraId="57A854A0" w14:textId="77777777" w:rsidR="000F737C" w:rsidRDefault="000F737C">
      <w:pPr>
        <w:rPr>
          <w:b/>
          <w:sz w:val="23"/>
        </w:rPr>
      </w:pPr>
    </w:p>
    <w:p w14:paraId="57A854A1" w14:textId="77777777" w:rsidR="000F737C" w:rsidRDefault="000F737C">
      <w:pPr>
        <w:rPr>
          <w:b/>
          <w:sz w:val="23"/>
        </w:rPr>
      </w:pPr>
    </w:p>
    <w:p w14:paraId="57A854A2" w14:textId="77777777" w:rsidR="000F737C" w:rsidRDefault="000F737C">
      <w:pPr>
        <w:spacing w:before="5"/>
        <w:rPr>
          <w:b/>
          <w:sz w:val="23"/>
        </w:rPr>
      </w:pPr>
    </w:p>
    <w:p w14:paraId="57A854A3" w14:textId="77777777" w:rsidR="000F737C" w:rsidRDefault="00FA202A">
      <w:pPr>
        <w:ind w:left="237"/>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57A854A4" w14:textId="77777777" w:rsidR="000F737C" w:rsidRDefault="000F737C">
      <w:pPr>
        <w:rPr>
          <w:sz w:val="18"/>
        </w:rPr>
        <w:sectPr w:rsidR="000F737C">
          <w:pgSz w:w="11910" w:h="16840"/>
          <w:pgMar w:top="960" w:right="1133" w:bottom="1120" w:left="1133" w:header="727" w:footer="923" w:gutter="0"/>
          <w:cols w:space="720"/>
        </w:sectPr>
      </w:pPr>
    </w:p>
    <w:p w14:paraId="57A854A5" w14:textId="77777777" w:rsidR="000F737C" w:rsidRDefault="000F737C">
      <w:pPr>
        <w:rPr>
          <w:sz w:val="23"/>
        </w:rPr>
      </w:pPr>
    </w:p>
    <w:p w14:paraId="57A854A6" w14:textId="77777777" w:rsidR="000F737C" w:rsidRDefault="000F737C">
      <w:pPr>
        <w:spacing w:before="178"/>
        <w:rPr>
          <w:sz w:val="23"/>
        </w:rPr>
      </w:pPr>
    </w:p>
    <w:p w14:paraId="57A854A7" w14:textId="77777777" w:rsidR="000F737C" w:rsidRDefault="00FA202A">
      <w:pPr>
        <w:pStyle w:val="Heading3"/>
        <w:spacing w:line="247" w:lineRule="auto"/>
        <w:ind w:right="551"/>
      </w:pPr>
      <w:r>
        <w:rPr>
          <w:color w:val="231F20"/>
          <w:w w:val="105"/>
        </w:rPr>
        <w:t>Table</w:t>
      </w:r>
      <w:r>
        <w:rPr>
          <w:color w:val="231F20"/>
          <w:spacing w:val="-17"/>
          <w:w w:val="105"/>
        </w:rPr>
        <w:t xml:space="preserve"> </w:t>
      </w:r>
      <w:r>
        <w:rPr>
          <w:color w:val="231F20"/>
          <w:w w:val="105"/>
        </w:rPr>
        <w:t>3.10:</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capital</w:t>
      </w:r>
      <w:r>
        <w:rPr>
          <w:color w:val="231F20"/>
          <w:spacing w:val="-17"/>
          <w:w w:val="105"/>
        </w:rPr>
        <w:t xml:space="preserve"> </w:t>
      </w:r>
      <w:r>
        <w:rPr>
          <w:color w:val="231F20"/>
          <w:w w:val="105"/>
        </w:rPr>
        <w:t>budget</w:t>
      </w:r>
      <w:r>
        <w:rPr>
          <w:color w:val="231F20"/>
          <w:spacing w:val="-17"/>
          <w:w w:val="105"/>
        </w:rPr>
        <w:t xml:space="preserve"> </w:t>
      </w:r>
      <w:r>
        <w:rPr>
          <w:color w:val="231F20"/>
          <w:w w:val="105"/>
        </w:rPr>
        <w:t>statement</w:t>
      </w:r>
      <w:r>
        <w:rPr>
          <w:color w:val="231F20"/>
          <w:spacing w:val="-17"/>
          <w:w w:val="105"/>
        </w:rPr>
        <w:t xml:space="preserve"> </w:t>
      </w:r>
      <w:r>
        <w:rPr>
          <w:color w:val="231F20"/>
          <w:w w:val="105"/>
        </w:rPr>
        <w:t>(for</w:t>
      </w:r>
      <w:r>
        <w:rPr>
          <w:color w:val="231F20"/>
          <w:spacing w:val="-16"/>
          <w:w w:val="105"/>
        </w:rPr>
        <w:t xml:space="preserve"> </w:t>
      </w:r>
      <w:r>
        <w:rPr>
          <w:color w:val="231F20"/>
          <w:w w:val="105"/>
        </w:rPr>
        <w:t>the</w:t>
      </w:r>
      <w:r>
        <w:rPr>
          <w:color w:val="231F20"/>
          <w:spacing w:val="-17"/>
          <w:w w:val="105"/>
        </w:rPr>
        <w:t xml:space="preserve"> </w:t>
      </w:r>
      <w:r>
        <w:rPr>
          <w:color w:val="231F20"/>
          <w:w w:val="105"/>
        </w:rPr>
        <w:t>period ended 30 June)</w:t>
      </w:r>
    </w:p>
    <w:p w14:paraId="57A854A8" w14:textId="77777777" w:rsidR="000F737C" w:rsidRDefault="000F737C">
      <w:pPr>
        <w:spacing w:before="12"/>
        <w:rPr>
          <w:b/>
          <w:sz w:val="23"/>
        </w:rPr>
      </w:pPr>
    </w:p>
    <w:p w14:paraId="57A854A9" w14:textId="77777777" w:rsidR="000F737C" w:rsidRDefault="00FA202A">
      <w:pPr>
        <w:pStyle w:val="BodyText"/>
        <w:ind w:left="237"/>
      </w:pPr>
      <w:r>
        <w:rPr>
          <w:color w:val="231F20"/>
        </w:rPr>
        <w:t>FFMA</w:t>
      </w:r>
      <w:r>
        <w:rPr>
          <w:color w:val="231F20"/>
          <w:spacing w:val="11"/>
        </w:rPr>
        <w:t xml:space="preserve"> </w:t>
      </w:r>
      <w:r>
        <w:rPr>
          <w:color w:val="231F20"/>
        </w:rPr>
        <w:t>has</w:t>
      </w:r>
      <w:r>
        <w:rPr>
          <w:color w:val="231F20"/>
          <w:spacing w:val="12"/>
        </w:rPr>
        <w:t xml:space="preserve"> </w:t>
      </w:r>
      <w:r>
        <w:rPr>
          <w:color w:val="231F20"/>
        </w:rPr>
        <w:t>no</w:t>
      </w:r>
      <w:r>
        <w:rPr>
          <w:color w:val="231F20"/>
          <w:spacing w:val="12"/>
        </w:rPr>
        <w:t xml:space="preserve"> </w:t>
      </w:r>
      <w:r>
        <w:rPr>
          <w:color w:val="231F20"/>
        </w:rPr>
        <w:t>budgeted</w:t>
      </w:r>
      <w:r>
        <w:rPr>
          <w:color w:val="231F20"/>
          <w:spacing w:val="12"/>
        </w:rPr>
        <w:t xml:space="preserve"> </w:t>
      </w:r>
      <w:r>
        <w:rPr>
          <w:color w:val="231F20"/>
        </w:rPr>
        <w:t>capital</w:t>
      </w:r>
      <w:r>
        <w:rPr>
          <w:color w:val="231F20"/>
          <w:spacing w:val="12"/>
        </w:rPr>
        <w:t xml:space="preserve"> </w:t>
      </w:r>
      <w:r>
        <w:rPr>
          <w:color w:val="231F20"/>
        </w:rPr>
        <w:t>administered</w:t>
      </w:r>
      <w:r>
        <w:rPr>
          <w:color w:val="231F20"/>
          <w:spacing w:val="12"/>
        </w:rPr>
        <w:t xml:space="preserve"> </w:t>
      </w:r>
      <w:r>
        <w:rPr>
          <w:color w:val="231F20"/>
        </w:rPr>
        <w:t>on</w:t>
      </w:r>
      <w:r>
        <w:rPr>
          <w:color w:val="231F20"/>
          <w:spacing w:val="11"/>
        </w:rPr>
        <w:t xml:space="preserve"> </w:t>
      </w:r>
      <w:r>
        <w:rPr>
          <w:color w:val="231F20"/>
        </w:rPr>
        <w:t>behalf</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Government.</w:t>
      </w:r>
    </w:p>
    <w:p w14:paraId="57A854AA" w14:textId="77777777" w:rsidR="000F737C" w:rsidRDefault="00FA202A">
      <w:pPr>
        <w:pStyle w:val="Heading3"/>
        <w:spacing w:before="283"/>
      </w:pPr>
      <w:r>
        <w:rPr>
          <w:color w:val="231F20"/>
        </w:rPr>
        <w:t>Table</w:t>
      </w:r>
      <w:r>
        <w:rPr>
          <w:color w:val="231F20"/>
          <w:spacing w:val="25"/>
        </w:rPr>
        <w:t xml:space="preserve"> </w:t>
      </w:r>
      <w:r>
        <w:rPr>
          <w:color w:val="231F20"/>
        </w:rPr>
        <w:t>3.11:</w:t>
      </w:r>
      <w:r>
        <w:rPr>
          <w:color w:val="231F20"/>
          <w:spacing w:val="26"/>
        </w:rPr>
        <w:t xml:space="preserve"> </w:t>
      </w:r>
      <w:r>
        <w:rPr>
          <w:color w:val="231F20"/>
        </w:rPr>
        <w:t>Statement</w:t>
      </w:r>
      <w:r>
        <w:rPr>
          <w:color w:val="231F20"/>
          <w:spacing w:val="26"/>
        </w:rPr>
        <w:t xml:space="preserve"> </w:t>
      </w:r>
      <w:r>
        <w:rPr>
          <w:color w:val="231F20"/>
        </w:rPr>
        <w:t>of</w:t>
      </w:r>
      <w:r>
        <w:rPr>
          <w:color w:val="231F20"/>
          <w:spacing w:val="26"/>
        </w:rPr>
        <w:t xml:space="preserve"> </w:t>
      </w:r>
      <w:r>
        <w:rPr>
          <w:color w:val="231F20"/>
        </w:rPr>
        <w:t>administered</w:t>
      </w:r>
      <w:r>
        <w:rPr>
          <w:color w:val="231F20"/>
          <w:spacing w:val="26"/>
        </w:rPr>
        <w:t xml:space="preserve"> </w:t>
      </w:r>
      <w:r>
        <w:rPr>
          <w:color w:val="231F20"/>
        </w:rPr>
        <w:t>asset</w:t>
      </w:r>
      <w:r>
        <w:rPr>
          <w:color w:val="231F20"/>
          <w:spacing w:val="26"/>
        </w:rPr>
        <w:t xml:space="preserve"> </w:t>
      </w:r>
      <w:r>
        <w:rPr>
          <w:color w:val="231F20"/>
        </w:rPr>
        <w:t>movements</w:t>
      </w:r>
      <w:r>
        <w:rPr>
          <w:color w:val="231F20"/>
          <w:spacing w:val="26"/>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2026-</w:t>
      </w:r>
      <w:r>
        <w:rPr>
          <w:color w:val="231F20"/>
          <w:spacing w:val="-5"/>
        </w:rPr>
        <w:t>27)</w:t>
      </w:r>
    </w:p>
    <w:p w14:paraId="57A854AB" w14:textId="77777777" w:rsidR="000F737C" w:rsidRDefault="000F737C">
      <w:pPr>
        <w:spacing w:before="20"/>
        <w:rPr>
          <w:b/>
          <w:sz w:val="23"/>
        </w:rPr>
      </w:pPr>
    </w:p>
    <w:p w14:paraId="57A854AC" w14:textId="77777777" w:rsidR="000F737C" w:rsidRDefault="00FA202A">
      <w:pPr>
        <w:pStyle w:val="BodyText"/>
        <w:ind w:left="237"/>
      </w:pPr>
      <w:r>
        <w:rPr>
          <w:color w:val="231F20"/>
        </w:rPr>
        <w:t>FFMA</w:t>
      </w:r>
      <w:r>
        <w:rPr>
          <w:color w:val="231F20"/>
          <w:spacing w:val="13"/>
        </w:rPr>
        <w:t xml:space="preserve"> </w:t>
      </w:r>
      <w:r>
        <w:rPr>
          <w:color w:val="231F20"/>
        </w:rPr>
        <w:t>has</w:t>
      </w:r>
      <w:r>
        <w:rPr>
          <w:color w:val="231F20"/>
          <w:spacing w:val="13"/>
        </w:rPr>
        <w:t xml:space="preserve"> </w:t>
      </w:r>
      <w:r>
        <w:rPr>
          <w:color w:val="231F20"/>
        </w:rPr>
        <w:t>no</w:t>
      </w:r>
      <w:r>
        <w:rPr>
          <w:color w:val="231F20"/>
          <w:spacing w:val="13"/>
        </w:rPr>
        <w:t xml:space="preserve"> </w:t>
      </w:r>
      <w:r>
        <w:rPr>
          <w:color w:val="231F20"/>
        </w:rPr>
        <w:t>budgeted</w:t>
      </w:r>
      <w:r>
        <w:rPr>
          <w:color w:val="231F20"/>
          <w:spacing w:val="13"/>
        </w:rPr>
        <w:t xml:space="preserve"> </w:t>
      </w:r>
      <w:r>
        <w:rPr>
          <w:color w:val="231F20"/>
        </w:rPr>
        <w:t>non-financial</w:t>
      </w:r>
      <w:r>
        <w:rPr>
          <w:color w:val="231F20"/>
          <w:spacing w:val="13"/>
        </w:rPr>
        <w:t xml:space="preserve"> </w:t>
      </w:r>
      <w:r>
        <w:rPr>
          <w:color w:val="231F20"/>
        </w:rPr>
        <w:t>assets</w:t>
      </w:r>
      <w:r>
        <w:rPr>
          <w:color w:val="231F20"/>
          <w:spacing w:val="13"/>
        </w:rPr>
        <w:t xml:space="preserve"> </w:t>
      </w:r>
      <w:r>
        <w:rPr>
          <w:color w:val="231F20"/>
        </w:rPr>
        <w:t>administered</w:t>
      </w:r>
      <w:r>
        <w:rPr>
          <w:color w:val="231F20"/>
          <w:spacing w:val="13"/>
        </w:rPr>
        <w:t xml:space="preserve"> </w:t>
      </w:r>
      <w:r>
        <w:rPr>
          <w:color w:val="231F20"/>
        </w:rPr>
        <w:t>on</w:t>
      </w:r>
      <w:r>
        <w:rPr>
          <w:color w:val="231F20"/>
          <w:spacing w:val="13"/>
        </w:rPr>
        <w:t xml:space="preserve"> </w:t>
      </w:r>
      <w:r>
        <w:rPr>
          <w:color w:val="231F20"/>
        </w:rPr>
        <w:t>behalf</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spacing w:val="-2"/>
        </w:rPr>
        <w:t>Government.</w:t>
      </w:r>
    </w:p>
    <w:sectPr w:rsidR="000F737C">
      <w:pgSz w:w="11910" w:h="16840"/>
      <w:pgMar w:top="980" w:right="1133" w:bottom="1080" w:left="1133" w:header="727"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54D4" w14:textId="77777777" w:rsidR="00FA202A" w:rsidRDefault="00FA202A">
      <w:r>
        <w:separator/>
      </w:r>
    </w:p>
  </w:endnote>
  <w:endnote w:type="continuationSeparator" w:id="0">
    <w:p w14:paraId="57A854D6" w14:textId="77777777" w:rsidR="00FA202A" w:rsidRDefault="00FA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4C3" w14:textId="77777777" w:rsidR="000F737C" w:rsidRDefault="000F737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4C5" w14:textId="77777777" w:rsidR="000F737C" w:rsidRDefault="00FA202A">
    <w:pPr>
      <w:pStyle w:val="BodyText"/>
      <w:spacing w:line="14" w:lineRule="auto"/>
      <w:rPr>
        <w:sz w:val="20"/>
      </w:rPr>
    </w:pPr>
    <w:r>
      <w:rPr>
        <w:noProof/>
        <w:sz w:val="20"/>
      </w:rPr>
      <mc:AlternateContent>
        <mc:Choice Requires="wps">
          <w:drawing>
            <wp:anchor distT="0" distB="0" distL="0" distR="0" simplePos="0" relativeHeight="485413376" behindDoc="1" locked="0" layoutInCell="1" allowOverlap="1" wp14:anchorId="57A854D2" wp14:editId="57A854D3">
              <wp:simplePos x="0" y="0"/>
              <wp:positionH relativeFrom="page">
                <wp:posOffset>848486</wp:posOffset>
              </wp:positionH>
              <wp:positionV relativeFrom="page">
                <wp:posOffset>9950437</wp:posOffset>
              </wp:positionV>
              <wp:extent cx="58604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350AC46" id="Graphic 2" o:spid="_x0000_s1026" style="position:absolute;margin-left:66.8pt;margin-top:783.5pt;width:461.45pt;height:.1pt;z-index:-1790310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413888" behindDoc="1" locked="0" layoutInCell="1" allowOverlap="1" wp14:anchorId="57A854D4" wp14:editId="57A854D5">
              <wp:simplePos x="0" y="0"/>
              <wp:positionH relativeFrom="page">
                <wp:posOffset>3913690</wp:posOffset>
              </wp:positionH>
              <wp:positionV relativeFrom="page">
                <wp:posOffset>10099833</wp:posOffset>
              </wp:positionV>
              <wp:extent cx="2823845" cy="1771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3845" cy="177165"/>
                      </a:xfrm>
                      <a:prstGeom prst="rect">
                        <a:avLst/>
                      </a:prstGeom>
                    </wps:spPr>
                    <wps:txbx>
                      <w:txbxContent>
                        <w:p w14:paraId="57A856FC" w14:textId="77777777" w:rsidR="000F737C" w:rsidRDefault="00FA202A">
                          <w:pPr>
                            <w:spacing w:before="16"/>
                            <w:ind w:left="20"/>
                            <w:rPr>
                              <w:b/>
                              <w:sz w:val="21"/>
                            </w:rPr>
                          </w:pPr>
                          <w:r>
                            <w:rPr>
                              <w:color w:val="231F20"/>
                              <w:sz w:val="21"/>
                            </w:rPr>
                            <w:t>Future</w:t>
                          </w:r>
                          <w:r>
                            <w:rPr>
                              <w:color w:val="231F20"/>
                              <w:spacing w:val="5"/>
                              <w:sz w:val="21"/>
                            </w:rPr>
                            <w:t xml:space="preserve"> </w:t>
                          </w:r>
                          <w:r>
                            <w:rPr>
                              <w:color w:val="231F20"/>
                              <w:sz w:val="21"/>
                            </w:rPr>
                            <w:t>Fund</w:t>
                          </w:r>
                          <w:r>
                            <w:rPr>
                              <w:color w:val="231F20"/>
                              <w:spacing w:val="5"/>
                              <w:sz w:val="21"/>
                            </w:rPr>
                            <w:t xml:space="preserve"> </w:t>
                          </w:r>
                          <w:r>
                            <w:rPr>
                              <w:color w:val="231F20"/>
                              <w:sz w:val="21"/>
                            </w:rPr>
                            <w:t>Management</w:t>
                          </w:r>
                          <w:r>
                            <w:rPr>
                              <w:color w:val="231F20"/>
                              <w:spacing w:val="5"/>
                              <w:sz w:val="21"/>
                            </w:rPr>
                            <w:t xml:space="preserve"> </w:t>
                          </w:r>
                          <w:r>
                            <w:rPr>
                              <w:color w:val="231F20"/>
                              <w:sz w:val="21"/>
                            </w:rPr>
                            <w:t>Agency</w:t>
                          </w:r>
                          <w:r>
                            <w:rPr>
                              <w:color w:val="231F20"/>
                              <w:spacing w:val="5"/>
                              <w:sz w:val="21"/>
                            </w:rPr>
                            <w:t xml:space="preserve"> </w:t>
                          </w:r>
                          <w:r>
                            <w:rPr>
                              <w:color w:val="231F20"/>
                              <w:sz w:val="21"/>
                            </w:rPr>
                            <w:t>|</w:t>
                          </w:r>
                          <w:r>
                            <w:rPr>
                              <w:color w:val="231F20"/>
                              <w:spacing w:val="4"/>
                              <w:sz w:val="21"/>
                            </w:rPr>
                            <w:t xml:space="preserve"> </w:t>
                          </w:r>
                          <w:r>
                            <w:rPr>
                              <w:b/>
                              <w:color w:val="231F20"/>
                              <w:sz w:val="21"/>
                            </w:rPr>
                            <w:t>Page</w:t>
                          </w:r>
                          <w:r>
                            <w:rPr>
                              <w:b/>
                              <w:color w:val="231F20"/>
                              <w:spacing w:val="4"/>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149</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57A854D4" id="_x0000_t202" coordsize="21600,21600" o:spt="202" path="m,l,21600r21600,l21600,xe">
              <v:stroke joinstyle="miter"/>
              <v:path gradientshapeok="t" o:connecttype="rect"/>
            </v:shapetype>
            <v:shape id="Textbox 3" o:spid="_x0000_s1031" type="#_x0000_t202" style="position:absolute;margin-left:308.15pt;margin-top:795.25pt;width:222.35pt;height:13.95pt;z-index:-179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" filled="f" stroked="f">
              <v:textbox inset="0,0,0,0">
                <w:txbxContent>
                  <w:p w14:paraId="57A856FC" w14:textId="77777777" w:rsidR="000F737C" w:rsidRDefault="00FA202A">
                    <w:pPr>
                      <w:spacing w:before="16"/>
                      <w:ind w:left="20"/>
                      <w:rPr>
                        <w:b/>
                        <w:sz w:val="21"/>
                      </w:rPr>
                    </w:pPr>
                    <w:r>
                      <w:rPr>
                        <w:color w:val="231F20"/>
                        <w:sz w:val="21"/>
                      </w:rPr>
                      <w:t>Future</w:t>
                    </w:r>
                    <w:r>
                      <w:rPr>
                        <w:color w:val="231F20"/>
                        <w:spacing w:val="5"/>
                        <w:sz w:val="21"/>
                      </w:rPr>
                      <w:t xml:space="preserve"> </w:t>
                    </w:r>
                    <w:r>
                      <w:rPr>
                        <w:color w:val="231F20"/>
                        <w:sz w:val="21"/>
                      </w:rPr>
                      <w:t>Fund</w:t>
                    </w:r>
                    <w:r>
                      <w:rPr>
                        <w:color w:val="231F20"/>
                        <w:spacing w:val="5"/>
                        <w:sz w:val="21"/>
                      </w:rPr>
                      <w:t xml:space="preserve"> </w:t>
                    </w:r>
                    <w:r>
                      <w:rPr>
                        <w:color w:val="231F20"/>
                        <w:sz w:val="21"/>
                      </w:rPr>
                      <w:t>Management</w:t>
                    </w:r>
                    <w:r>
                      <w:rPr>
                        <w:color w:val="231F20"/>
                        <w:spacing w:val="5"/>
                        <w:sz w:val="21"/>
                      </w:rPr>
                      <w:t xml:space="preserve"> </w:t>
                    </w:r>
                    <w:r>
                      <w:rPr>
                        <w:color w:val="231F20"/>
                        <w:sz w:val="21"/>
                      </w:rPr>
                      <w:t>Agency</w:t>
                    </w:r>
                    <w:r>
                      <w:rPr>
                        <w:color w:val="231F20"/>
                        <w:spacing w:val="5"/>
                        <w:sz w:val="21"/>
                      </w:rPr>
                      <w:t xml:space="preserve"> </w:t>
                    </w:r>
                    <w:r>
                      <w:rPr>
                        <w:color w:val="231F20"/>
                        <w:sz w:val="21"/>
                      </w:rPr>
                      <w:t>|</w:t>
                    </w:r>
                    <w:r>
                      <w:rPr>
                        <w:color w:val="231F20"/>
                        <w:spacing w:val="4"/>
                        <w:sz w:val="21"/>
                      </w:rPr>
                      <w:t xml:space="preserve"> </w:t>
                    </w:r>
                    <w:r>
                      <w:rPr>
                        <w:b/>
                        <w:color w:val="231F20"/>
                        <w:sz w:val="21"/>
                      </w:rPr>
                      <w:t>Page</w:t>
                    </w:r>
                    <w:r>
                      <w:rPr>
                        <w:b/>
                        <w:color w:val="231F20"/>
                        <w:spacing w:val="4"/>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149</w:t>
                    </w:r>
                    <w:r>
                      <w:rPr>
                        <w:b/>
                        <w:color w:val="231F20"/>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4C7" w14:textId="77777777" w:rsidR="000F737C" w:rsidRDefault="000F737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4CA" w14:textId="77777777" w:rsidR="000F737C" w:rsidRDefault="00FA202A">
    <w:pPr>
      <w:pStyle w:val="BodyText"/>
      <w:spacing w:line="14" w:lineRule="auto"/>
      <w:rPr>
        <w:sz w:val="20"/>
      </w:rPr>
    </w:pPr>
    <w:r>
      <w:rPr>
        <w:noProof/>
        <w:sz w:val="20"/>
      </w:rPr>
      <mc:AlternateContent>
        <mc:Choice Requires="wps">
          <w:drawing>
            <wp:anchor distT="0" distB="0" distL="0" distR="0" simplePos="0" relativeHeight="485416960" behindDoc="1" locked="0" layoutInCell="1" allowOverlap="1" wp14:anchorId="57A854DC" wp14:editId="57A854DD">
              <wp:simplePos x="0" y="0"/>
              <wp:positionH relativeFrom="page">
                <wp:posOffset>848486</wp:posOffset>
              </wp:positionH>
              <wp:positionV relativeFrom="page">
                <wp:posOffset>9933089</wp:posOffset>
              </wp:positionV>
              <wp:extent cx="586041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AB644FB" id="Graphic 9" o:spid="_x0000_s1026" style="position:absolute;margin-left:66.8pt;margin-top:782.15pt;width:461.45pt;height:.1pt;z-index:-17899520;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417472" behindDoc="1" locked="0" layoutInCell="1" allowOverlap="1" wp14:anchorId="57A854DE" wp14:editId="57A854DF">
              <wp:simplePos x="0" y="0"/>
              <wp:positionH relativeFrom="page">
                <wp:posOffset>857658</wp:posOffset>
              </wp:positionH>
              <wp:positionV relativeFrom="page">
                <wp:posOffset>10099833</wp:posOffset>
              </wp:positionV>
              <wp:extent cx="2788285" cy="1771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8285" cy="177165"/>
                      </a:xfrm>
                      <a:prstGeom prst="rect">
                        <a:avLst/>
                      </a:prstGeom>
                    </wps:spPr>
                    <wps:txbx>
                      <w:txbxContent>
                        <w:p w14:paraId="57A85700" w14:textId="77777777" w:rsidR="000F737C" w:rsidRDefault="00FA202A">
                          <w:pPr>
                            <w:spacing w:before="16"/>
                            <w:ind w:left="20"/>
                            <w:rPr>
                              <w:sz w:val="21"/>
                            </w:rPr>
                          </w:pPr>
                          <w:r>
                            <w:rPr>
                              <w:b/>
                              <w:color w:val="231F20"/>
                              <w:sz w:val="21"/>
                            </w:rPr>
                            <w:t>Page</w:t>
                          </w:r>
                          <w:r>
                            <w:rPr>
                              <w:b/>
                              <w:color w:val="231F20"/>
                              <w:spacing w:val="4"/>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152</w:t>
                          </w:r>
                          <w:r>
                            <w:rPr>
                              <w:b/>
                              <w:color w:val="231F20"/>
                              <w:sz w:val="21"/>
                            </w:rPr>
                            <w:fldChar w:fldCharType="end"/>
                          </w:r>
                          <w:r>
                            <w:rPr>
                              <w:b/>
                              <w:color w:val="231F20"/>
                              <w:spacing w:val="5"/>
                              <w:sz w:val="21"/>
                            </w:rPr>
                            <w:t xml:space="preserve"> </w:t>
                          </w:r>
                          <w:r>
                            <w:rPr>
                              <w:b/>
                              <w:color w:val="231F20"/>
                              <w:sz w:val="21"/>
                            </w:rPr>
                            <w:t>|</w:t>
                          </w:r>
                          <w:r>
                            <w:rPr>
                              <w:b/>
                              <w:color w:val="231F20"/>
                              <w:spacing w:val="4"/>
                              <w:sz w:val="21"/>
                            </w:rPr>
                            <w:t xml:space="preserve"> </w:t>
                          </w:r>
                          <w:r>
                            <w:rPr>
                              <w:color w:val="231F20"/>
                              <w:sz w:val="21"/>
                            </w:rPr>
                            <w:t>Future</w:t>
                          </w:r>
                          <w:r>
                            <w:rPr>
                              <w:color w:val="231F20"/>
                              <w:spacing w:val="5"/>
                              <w:sz w:val="21"/>
                            </w:rPr>
                            <w:t xml:space="preserve"> </w:t>
                          </w:r>
                          <w:r>
                            <w:rPr>
                              <w:color w:val="231F20"/>
                              <w:sz w:val="21"/>
                            </w:rPr>
                            <w:t>Fund</w:t>
                          </w:r>
                          <w:r>
                            <w:rPr>
                              <w:color w:val="231F20"/>
                              <w:spacing w:val="4"/>
                              <w:sz w:val="21"/>
                            </w:rPr>
                            <w:t xml:space="preserve"> </w:t>
                          </w:r>
                          <w:r>
                            <w:rPr>
                              <w:color w:val="231F20"/>
                              <w:sz w:val="21"/>
                            </w:rPr>
                            <w:t>Management</w:t>
                          </w:r>
                          <w:r>
                            <w:rPr>
                              <w:color w:val="231F20"/>
                              <w:spacing w:val="5"/>
                              <w:sz w:val="21"/>
                            </w:rPr>
                            <w:t xml:space="preserve"> </w:t>
                          </w:r>
                          <w:r>
                            <w:rPr>
                              <w:color w:val="231F20"/>
                              <w:spacing w:val="-2"/>
                              <w:sz w:val="21"/>
                            </w:rPr>
                            <w:t>Agency</w:t>
                          </w:r>
                        </w:p>
                      </w:txbxContent>
                    </wps:txbx>
                    <wps:bodyPr wrap="square" lIns="0" tIns="0" rIns="0" bIns="0" rtlCol="0">
                      <a:noAutofit/>
                    </wps:bodyPr>
                  </wps:wsp>
                </a:graphicData>
              </a:graphic>
            </wp:anchor>
          </w:drawing>
        </mc:Choice>
        <mc:Fallback>
          <w:pict>
            <v:shapetype w14:anchorId="57A854DE" id="_x0000_t202" coordsize="21600,21600" o:spt="202" path="m,l,21600r21600,l21600,xe">
              <v:stroke joinstyle="miter"/>
              <v:path gradientshapeok="t" o:connecttype="rect"/>
            </v:shapetype>
            <v:shape id="Textbox 10" o:spid="_x0000_s1034" type="#_x0000_t202" style="position:absolute;margin-left:67.55pt;margin-top:795.25pt;width:219.55pt;height:13.95pt;z-index:-1789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" filled="f" stroked="f">
              <v:textbox inset="0,0,0,0">
                <w:txbxContent>
                  <w:p w14:paraId="57A85700" w14:textId="77777777" w:rsidR="000F737C" w:rsidRDefault="00FA202A">
                    <w:pPr>
                      <w:spacing w:before="16"/>
                      <w:ind w:left="20"/>
                      <w:rPr>
                        <w:sz w:val="21"/>
                      </w:rPr>
                    </w:pPr>
                    <w:r>
                      <w:rPr>
                        <w:b/>
                        <w:color w:val="231F20"/>
                        <w:sz w:val="21"/>
                      </w:rPr>
                      <w:t>Page</w:t>
                    </w:r>
                    <w:r>
                      <w:rPr>
                        <w:b/>
                        <w:color w:val="231F20"/>
                        <w:spacing w:val="4"/>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152</w:t>
                    </w:r>
                    <w:r>
                      <w:rPr>
                        <w:b/>
                        <w:color w:val="231F20"/>
                        <w:sz w:val="21"/>
                      </w:rPr>
                      <w:fldChar w:fldCharType="end"/>
                    </w:r>
                    <w:r>
                      <w:rPr>
                        <w:b/>
                        <w:color w:val="231F20"/>
                        <w:spacing w:val="5"/>
                        <w:sz w:val="21"/>
                      </w:rPr>
                      <w:t xml:space="preserve"> </w:t>
                    </w:r>
                    <w:r>
                      <w:rPr>
                        <w:b/>
                        <w:color w:val="231F20"/>
                        <w:sz w:val="21"/>
                      </w:rPr>
                      <w:t>|</w:t>
                    </w:r>
                    <w:r>
                      <w:rPr>
                        <w:b/>
                        <w:color w:val="231F20"/>
                        <w:spacing w:val="4"/>
                        <w:sz w:val="21"/>
                      </w:rPr>
                      <w:t xml:space="preserve"> </w:t>
                    </w:r>
                    <w:r>
                      <w:rPr>
                        <w:color w:val="231F20"/>
                        <w:sz w:val="21"/>
                      </w:rPr>
                      <w:t>Future</w:t>
                    </w:r>
                    <w:r>
                      <w:rPr>
                        <w:color w:val="231F20"/>
                        <w:spacing w:val="5"/>
                        <w:sz w:val="21"/>
                      </w:rPr>
                      <w:t xml:space="preserve"> </w:t>
                    </w:r>
                    <w:r>
                      <w:rPr>
                        <w:color w:val="231F20"/>
                        <w:sz w:val="21"/>
                      </w:rPr>
                      <w:t>Fund</w:t>
                    </w:r>
                    <w:r>
                      <w:rPr>
                        <w:color w:val="231F20"/>
                        <w:spacing w:val="4"/>
                        <w:sz w:val="21"/>
                      </w:rPr>
                      <w:t xml:space="preserve"> </w:t>
                    </w:r>
                    <w:r>
                      <w:rPr>
                        <w:color w:val="231F20"/>
                        <w:sz w:val="21"/>
                      </w:rPr>
                      <w:t>Management</w:t>
                    </w:r>
                    <w:r>
                      <w:rPr>
                        <w:color w:val="231F20"/>
                        <w:spacing w:val="5"/>
                        <w:sz w:val="21"/>
                      </w:rPr>
                      <w:t xml:space="preserve"> </w:t>
                    </w:r>
                    <w:r>
                      <w:rPr>
                        <w:color w:val="231F20"/>
                        <w:spacing w:val="-2"/>
                        <w:sz w:val="21"/>
                      </w:rPr>
                      <w:t>Agency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4CB" w14:textId="77777777" w:rsidR="000F737C" w:rsidRDefault="00FA202A">
    <w:pPr>
      <w:pStyle w:val="BodyText"/>
      <w:spacing w:line="14" w:lineRule="auto"/>
      <w:rPr>
        <w:sz w:val="20"/>
      </w:rPr>
    </w:pPr>
    <w:r>
      <w:rPr>
        <w:noProof/>
        <w:sz w:val="20"/>
      </w:rPr>
      <mc:AlternateContent>
        <mc:Choice Requires="wps">
          <w:drawing>
            <wp:anchor distT="0" distB="0" distL="0" distR="0" simplePos="0" relativeHeight="485415936" behindDoc="1" locked="0" layoutInCell="1" allowOverlap="1" wp14:anchorId="57A854E0" wp14:editId="57A854E1">
              <wp:simplePos x="0" y="0"/>
              <wp:positionH relativeFrom="page">
                <wp:posOffset>848486</wp:posOffset>
              </wp:positionH>
              <wp:positionV relativeFrom="page">
                <wp:posOffset>9950437</wp:posOffset>
              </wp:positionV>
              <wp:extent cx="586041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78C3479" id="Graphic 7" o:spid="_x0000_s1026" style="position:absolute;margin-left:66.8pt;margin-top:783.5pt;width:461.45pt;height:.1pt;z-index:-1790054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416448" behindDoc="1" locked="0" layoutInCell="1" allowOverlap="1" wp14:anchorId="57A854E2" wp14:editId="57A854E3">
              <wp:simplePos x="0" y="0"/>
              <wp:positionH relativeFrom="page">
                <wp:posOffset>3913690</wp:posOffset>
              </wp:positionH>
              <wp:positionV relativeFrom="page">
                <wp:posOffset>10099833</wp:posOffset>
              </wp:positionV>
              <wp:extent cx="2823845" cy="1771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3845" cy="177165"/>
                      </a:xfrm>
                      <a:prstGeom prst="rect">
                        <a:avLst/>
                      </a:prstGeom>
                    </wps:spPr>
                    <wps:txbx>
                      <w:txbxContent>
                        <w:p w14:paraId="57A856FF" w14:textId="77777777" w:rsidR="000F737C" w:rsidRDefault="00FA202A">
                          <w:pPr>
                            <w:spacing w:before="16"/>
                            <w:ind w:left="20"/>
                            <w:rPr>
                              <w:b/>
                              <w:sz w:val="21"/>
                            </w:rPr>
                          </w:pPr>
                          <w:r>
                            <w:rPr>
                              <w:color w:val="231F20"/>
                              <w:sz w:val="21"/>
                            </w:rPr>
                            <w:t>Future</w:t>
                          </w:r>
                          <w:r>
                            <w:rPr>
                              <w:color w:val="231F20"/>
                              <w:spacing w:val="5"/>
                              <w:sz w:val="21"/>
                            </w:rPr>
                            <w:t xml:space="preserve"> </w:t>
                          </w:r>
                          <w:r>
                            <w:rPr>
                              <w:color w:val="231F20"/>
                              <w:sz w:val="21"/>
                            </w:rPr>
                            <w:t>Fund</w:t>
                          </w:r>
                          <w:r>
                            <w:rPr>
                              <w:color w:val="231F20"/>
                              <w:spacing w:val="5"/>
                              <w:sz w:val="21"/>
                            </w:rPr>
                            <w:t xml:space="preserve"> </w:t>
                          </w:r>
                          <w:r>
                            <w:rPr>
                              <w:color w:val="231F20"/>
                              <w:sz w:val="21"/>
                            </w:rPr>
                            <w:t>Management</w:t>
                          </w:r>
                          <w:r>
                            <w:rPr>
                              <w:color w:val="231F20"/>
                              <w:spacing w:val="5"/>
                              <w:sz w:val="21"/>
                            </w:rPr>
                            <w:t xml:space="preserve"> </w:t>
                          </w:r>
                          <w:r>
                            <w:rPr>
                              <w:color w:val="231F20"/>
                              <w:sz w:val="21"/>
                            </w:rPr>
                            <w:t>Agency</w:t>
                          </w:r>
                          <w:r>
                            <w:rPr>
                              <w:color w:val="231F20"/>
                              <w:spacing w:val="5"/>
                              <w:sz w:val="21"/>
                            </w:rPr>
                            <w:t xml:space="preserve"> </w:t>
                          </w:r>
                          <w:r>
                            <w:rPr>
                              <w:color w:val="231F20"/>
                              <w:sz w:val="21"/>
                            </w:rPr>
                            <w:t>|</w:t>
                          </w:r>
                          <w:r>
                            <w:rPr>
                              <w:color w:val="231F20"/>
                              <w:spacing w:val="4"/>
                              <w:sz w:val="21"/>
                            </w:rPr>
                            <w:t xml:space="preserve"> </w:t>
                          </w:r>
                          <w:r>
                            <w:rPr>
                              <w:b/>
                              <w:color w:val="231F20"/>
                              <w:sz w:val="21"/>
                            </w:rPr>
                            <w:t>Page</w:t>
                          </w:r>
                          <w:r>
                            <w:rPr>
                              <w:b/>
                              <w:color w:val="231F20"/>
                              <w:spacing w:val="4"/>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151</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57A854E2" id="_x0000_t202" coordsize="21600,21600" o:spt="202" path="m,l,21600r21600,l21600,xe">
              <v:stroke joinstyle="miter"/>
              <v:path gradientshapeok="t" o:connecttype="rect"/>
            </v:shapetype>
            <v:shape id="Textbox 8" o:spid="_x0000_s1035" type="#_x0000_t202" style="position:absolute;margin-left:308.15pt;margin-top:795.25pt;width:222.35pt;height:13.95pt;z-index:-1790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" filled="f" stroked="f">
              <v:textbox inset="0,0,0,0">
                <w:txbxContent>
                  <w:p w14:paraId="57A856FF" w14:textId="77777777" w:rsidR="000F737C" w:rsidRDefault="00FA202A">
                    <w:pPr>
                      <w:spacing w:before="16"/>
                      <w:ind w:left="20"/>
                      <w:rPr>
                        <w:b/>
                        <w:sz w:val="21"/>
                      </w:rPr>
                    </w:pPr>
                    <w:r>
                      <w:rPr>
                        <w:color w:val="231F20"/>
                        <w:sz w:val="21"/>
                      </w:rPr>
                      <w:t>Future</w:t>
                    </w:r>
                    <w:r>
                      <w:rPr>
                        <w:color w:val="231F20"/>
                        <w:spacing w:val="5"/>
                        <w:sz w:val="21"/>
                      </w:rPr>
                      <w:t xml:space="preserve"> </w:t>
                    </w:r>
                    <w:r>
                      <w:rPr>
                        <w:color w:val="231F20"/>
                        <w:sz w:val="21"/>
                      </w:rPr>
                      <w:t>Fund</w:t>
                    </w:r>
                    <w:r>
                      <w:rPr>
                        <w:color w:val="231F20"/>
                        <w:spacing w:val="5"/>
                        <w:sz w:val="21"/>
                      </w:rPr>
                      <w:t xml:space="preserve"> </w:t>
                    </w:r>
                    <w:r>
                      <w:rPr>
                        <w:color w:val="231F20"/>
                        <w:sz w:val="21"/>
                      </w:rPr>
                      <w:t>Management</w:t>
                    </w:r>
                    <w:r>
                      <w:rPr>
                        <w:color w:val="231F20"/>
                        <w:spacing w:val="5"/>
                        <w:sz w:val="21"/>
                      </w:rPr>
                      <w:t xml:space="preserve"> </w:t>
                    </w:r>
                    <w:r>
                      <w:rPr>
                        <w:color w:val="231F20"/>
                        <w:sz w:val="21"/>
                      </w:rPr>
                      <w:t>Agency</w:t>
                    </w:r>
                    <w:r>
                      <w:rPr>
                        <w:color w:val="231F20"/>
                        <w:spacing w:val="5"/>
                        <w:sz w:val="21"/>
                      </w:rPr>
                      <w:t xml:space="preserve"> </w:t>
                    </w:r>
                    <w:r>
                      <w:rPr>
                        <w:color w:val="231F20"/>
                        <w:sz w:val="21"/>
                      </w:rPr>
                      <w:t>|</w:t>
                    </w:r>
                    <w:r>
                      <w:rPr>
                        <w:color w:val="231F20"/>
                        <w:spacing w:val="4"/>
                        <w:sz w:val="21"/>
                      </w:rPr>
                      <w:t xml:space="preserve"> </w:t>
                    </w:r>
                    <w:r>
                      <w:rPr>
                        <w:b/>
                        <w:color w:val="231F20"/>
                        <w:sz w:val="21"/>
                      </w:rPr>
                      <w:t>Page</w:t>
                    </w:r>
                    <w:r>
                      <w:rPr>
                        <w:b/>
                        <w:color w:val="231F20"/>
                        <w:spacing w:val="4"/>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151</w:t>
                    </w:r>
                    <w:r>
                      <w:rPr>
                        <w:b/>
                        <w:color w:val="231F20"/>
                        <w:spacing w:val="-5"/>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4CE" w14:textId="77777777" w:rsidR="000F737C" w:rsidRDefault="00FA202A">
    <w:pPr>
      <w:pStyle w:val="BodyText"/>
      <w:spacing w:line="14" w:lineRule="auto"/>
      <w:rPr>
        <w:sz w:val="20"/>
      </w:rPr>
    </w:pPr>
    <w:r>
      <w:rPr>
        <w:noProof/>
        <w:sz w:val="20"/>
      </w:rPr>
      <mc:AlternateContent>
        <mc:Choice Requires="wps">
          <w:drawing>
            <wp:anchor distT="0" distB="0" distL="0" distR="0" simplePos="0" relativeHeight="485421056" behindDoc="1" locked="0" layoutInCell="1" allowOverlap="1" wp14:anchorId="57A854EC" wp14:editId="57A854ED">
              <wp:simplePos x="0" y="0"/>
              <wp:positionH relativeFrom="page">
                <wp:posOffset>848486</wp:posOffset>
              </wp:positionH>
              <wp:positionV relativeFrom="page">
                <wp:posOffset>9933089</wp:posOffset>
              </wp:positionV>
              <wp:extent cx="586041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5BFECB4" id="Graphic 17" o:spid="_x0000_s1026" style="position:absolute;margin-left:66.8pt;margin-top:782.15pt;width:461.45pt;height:.1pt;z-index:-1789542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421568" behindDoc="1" locked="0" layoutInCell="1" allowOverlap="1" wp14:anchorId="57A854EE" wp14:editId="57A854EF">
              <wp:simplePos x="0" y="0"/>
              <wp:positionH relativeFrom="page">
                <wp:posOffset>857658</wp:posOffset>
              </wp:positionH>
              <wp:positionV relativeFrom="page">
                <wp:posOffset>10099833</wp:posOffset>
              </wp:positionV>
              <wp:extent cx="2788285" cy="1771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8285" cy="177165"/>
                      </a:xfrm>
                      <a:prstGeom prst="rect">
                        <a:avLst/>
                      </a:prstGeom>
                    </wps:spPr>
                    <wps:txbx>
                      <w:txbxContent>
                        <w:p w14:paraId="57A85704" w14:textId="77777777" w:rsidR="000F737C" w:rsidRDefault="00FA202A">
                          <w:pPr>
                            <w:spacing w:before="16"/>
                            <w:ind w:left="20"/>
                            <w:rPr>
                              <w:sz w:val="21"/>
                            </w:rPr>
                          </w:pPr>
                          <w:r>
                            <w:rPr>
                              <w:b/>
                              <w:color w:val="231F20"/>
                              <w:sz w:val="21"/>
                            </w:rPr>
                            <w:t>Page</w:t>
                          </w:r>
                          <w:r>
                            <w:rPr>
                              <w:b/>
                              <w:color w:val="231F20"/>
                              <w:spacing w:val="4"/>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154</w:t>
                          </w:r>
                          <w:r>
                            <w:rPr>
                              <w:b/>
                              <w:color w:val="231F20"/>
                              <w:sz w:val="21"/>
                            </w:rPr>
                            <w:fldChar w:fldCharType="end"/>
                          </w:r>
                          <w:r>
                            <w:rPr>
                              <w:b/>
                              <w:color w:val="231F20"/>
                              <w:spacing w:val="5"/>
                              <w:sz w:val="21"/>
                            </w:rPr>
                            <w:t xml:space="preserve"> </w:t>
                          </w:r>
                          <w:r>
                            <w:rPr>
                              <w:b/>
                              <w:color w:val="231F20"/>
                              <w:sz w:val="21"/>
                            </w:rPr>
                            <w:t>|</w:t>
                          </w:r>
                          <w:r>
                            <w:rPr>
                              <w:b/>
                              <w:color w:val="231F20"/>
                              <w:spacing w:val="4"/>
                              <w:sz w:val="21"/>
                            </w:rPr>
                            <w:t xml:space="preserve"> </w:t>
                          </w:r>
                          <w:r>
                            <w:rPr>
                              <w:color w:val="231F20"/>
                              <w:sz w:val="21"/>
                            </w:rPr>
                            <w:t>Future</w:t>
                          </w:r>
                          <w:r>
                            <w:rPr>
                              <w:color w:val="231F20"/>
                              <w:spacing w:val="5"/>
                              <w:sz w:val="21"/>
                            </w:rPr>
                            <w:t xml:space="preserve"> </w:t>
                          </w:r>
                          <w:r>
                            <w:rPr>
                              <w:color w:val="231F20"/>
                              <w:sz w:val="21"/>
                            </w:rPr>
                            <w:t>Fund</w:t>
                          </w:r>
                          <w:r>
                            <w:rPr>
                              <w:color w:val="231F20"/>
                              <w:spacing w:val="4"/>
                              <w:sz w:val="21"/>
                            </w:rPr>
                            <w:t xml:space="preserve"> </w:t>
                          </w:r>
                          <w:r>
                            <w:rPr>
                              <w:color w:val="231F20"/>
                              <w:sz w:val="21"/>
                            </w:rPr>
                            <w:t>Management</w:t>
                          </w:r>
                          <w:r>
                            <w:rPr>
                              <w:color w:val="231F20"/>
                              <w:spacing w:val="5"/>
                              <w:sz w:val="21"/>
                            </w:rPr>
                            <w:t xml:space="preserve"> </w:t>
                          </w:r>
                          <w:r>
                            <w:rPr>
                              <w:color w:val="231F20"/>
                              <w:spacing w:val="-2"/>
                              <w:sz w:val="21"/>
                            </w:rPr>
                            <w:t>Agency</w:t>
                          </w:r>
                        </w:p>
                      </w:txbxContent>
                    </wps:txbx>
                    <wps:bodyPr wrap="square" lIns="0" tIns="0" rIns="0" bIns="0" rtlCol="0">
                      <a:noAutofit/>
                    </wps:bodyPr>
                  </wps:wsp>
                </a:graphicData>
              </a:graphic>
            </wp:anchor>
          </w:drawing>
        </mc:Choice>
        <mc:Fallback>
          <w:pict>
            <v:shapetype w14:anchorId="57A854EE" id="_x0000_t202" coordsize="21600,21600" o:spt="202" path="m,l,21600r21600,l21600,xe">
              <v:stroke joinstyle="miter"/>
              <v:path gradientshapeok="t" o:connecttype="rect"/>
            </v:shapetype>
            <v:shape id="Textbox 18" o:spid="_x0000_s1038" type="#_x0000_t202" style="position:absolute;margin-left:67.55pt;margin-top:795.25pt;width:219.55pt;height:13.95pt;z-index:-178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" filled="f" stroked="f">
              <v:textbox inset="0,0,0,0">
                <w:txbxContent>
                  <w:p w14:paraId="57A85704" w14:textId="77777777" w:rsidR="000F737C" w:rsidRDefault="00FA202A">
                    <w:pPr>
                      <w:spacing w:before="16"/>
                      <w:ind w:left="20"/>
                      <w:rPr>
                        <w:sz w:val="21"/>
                      </w:rPr>
                    </w:pPr>
                    <w:r>
                      <w:rPr>
                        <w:b/>
                        <w:color w:val="231F20"/>
                        <w:sz w:val="21"/>
                      </w:rPr>
                      <w:t>Page</w:t>
                    </w:r>
                    <w:r>
                      <w:rPr>
                        <w:b/>
                        <w:color w:val="231F20"/>
                        <w:spacing w:val="4"/>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154</w:t>
                    </w:r>
                    <w:r>
                      <w:rPr>
                        <w:b/>
                        <w:color w:val="231F20"/>
                        <w:sz w:val="21"/>
                      </w:rPr>
                      <w:fldChar w:fldCharType="end"/>
                    </w:r>
                    <w:r>
                      <w:rPr>
                        <w:b/>
                        <w:color w:val="231F20"/>
                        <w:spacing w:val="5"/>
                        <w:sz w:val="21"/>
                      </w:rPr>
                      <w:t xml:space="preserve"> </w:t>
                    </w:r>
                    <w:r>
                      <w:rPr>
                        <w:b/>
                        <w:color w:val="231F20"/>
                        <w:sz w:val="21"/>
                      </w:rPr>
                      <w:t>|</w:t>
                    </w:r>
                    <w:r>
                      <w:rPr>
                        <w:b/>
                        <w:color w:val="231F20"/>
                        <w:spacing w:val="4"/>
                        <w:sz w:val="21"/>
                      </w:rPr>
                      <w:t xml:space="preserve"> </w:t>
                    </w:r>
                    <w:r>
                      <w:rPr>
                        <w:color w:val="231F20"/>
                        <w:sz w:val="21"/>
                      </w:rPr>
                      <w:t>Future</w:t>
                    </w:r>
                    <w:r>
                      <w:rPr>
                        <w:color w:val="231F20"/>
                        <w:spacing w:val="5"/>
                        <w:sz w:val="21"/>
                      </w:rPr>
                      <w:t xml:space="preserve"> </w:t>
                    </w:r>
                    <w:r>
                      <w:rPr>
                        <w:color w:val="231F20"/>
                        <w:sz w:val="21"/>
                      </w:rPr>
                      <w:t>Fund</w:t>
                    </w:r>
                    <w:r>
                      <w:rPr>
                        <w:color w:val="231F20"/>
                        <w:spacing w:val="4"/>
                        <w:sz w:val="21"/>
                      </w:rPr>
                      <w:t xml:space="preserve"> </w:t>
                    </w:r>
                    <w:r>
                      <w:rPr>
                        <w:color w:val="231F20"/>
                        <w:sz w:val="21"/>
                      </w:rPr>
                      <w:t>Management</w:t>
                    </w:r>
                    <w:r>
                      <w:rPr>
                        <w:color w:val="231F20"/>
                        <w:spacing w:val="5"/>
                        <w:sz w:val="21"/>
                      </w:rPr>
                      <w:t xml:space="preserve"> </w:t>
                    </w:r>
                    <w:r>
                      <w:rPr>
                        <w:color w:val="231F20"/>
                        <w:spacing w:val="-2"/>
                        <w:sz w:val="21"/>
                      </w:rPr>
                      <w:t>Agency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4CF" w14:textId="77777777" w:rsidR="000F737C" w:rsidRDefault="00FA202A">
    <w:pPr>
      <w:pStyle w:val="BodyText"/>
      <w:spacing w:line="14" w:lineRule="auto"/>
      <w:rPr>
        <w:sz w:val="20"/>
      </w:rPr>
    </w:pPr>
    <w:r>
      <w:rPr>
        <w:noProof/>
        <w:sz w:val="20"/>
      </w:rPr>
      <mc:AlternateContent>
        <mc:Choice Requires="wps">
          <w:drawing>
            <wp:anchor distT="0" distB="0" distL="0" distR="0" simplePos="0" relativeHeight="485420032" behindDoc="1" locked="0" layoutInCell="1" allowOverlap="1" wp14:anchorId="57A854F0" wp14:editId="57A854F1">
              <wp:simplePos x="0" y="0"/>
              <wp:positionH relativeFrom="page">
                <wp:posOffset>848486</wp:posOffset>
              </wp:positionH>
              <wp:positionV relativeFrom="page">
                <wp:posOffset>9950437</wp:posOffset>
              </wp:positionV>
              <wp:extent cx="586041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A04AA9" id="Graphic 15" o:spid="_x0000_s1026" style="position:absolute;margin-left:66.8pt;margin-top:783.5pt;width:461.45pt;height:.1pt;z-index:-17896448;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420544" behindDoc="1" locked="0" layoutInCell="1" allowOverlap="1" wp14:anchorId="57A854F2" wp14:editId="57A854F3">
              <wp:simplePos x="0" y="0"/>
              <wp:positionH relativeFrom="page">
                <wp:posOffset>3913690</wp:posOffset>
              </wp:positionH>
              <wp:positionV relativeFrom="page">
                <wp:posOffset>10099833</wp:posOffset>
              </wp:positionV>
              <wp:extent cx="2823845" cy="1771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3845" cy="177165"/>
                      </a:xfrm>
                      <a:prstGeom prst="rect">
                        <a:avLst/>
                      </a:prstGeom>
                    </wps:spPr>
                    <wps:txbx>
                      <w:txbxContent>
                        <w:p w14:paraId="57A85703" w14:textId="77777777" w:rsidR="000F737C" w:rsidRDefault="00FA202A">
                          <w:pPr>
                            <w:spacing w:before="16"/>
                            <w:ind w:left="20"/>
                            <w:rPr>
                              <w:b/>
                              <w:sz w:val="21"/>
                            </w:rPr>
                          </w:pPr>
                          <w:r>
                            <w:rPr>
                              <w:color w:val="231F20"/>
                              <w:sz w:val="21"/>
                            </w:rPr>
                            <w:t>Future</w:t>
                          </w:r>
                          <w:r>
                            <w:rPr>
                              <w:color w:val="231F20"/>
                              <w:spacing w:val="5"/>
                              <w:sz w:val="21"/>
                            </w:rPr>
                            <w:t xml:space="preserve"> </w:t>
                          </w:r>
                          <w:r>
                            <w:rPr>
                              <w:color w:val="231F20"/>
                              <w:sz w:val="21"/>
                            </w:rPr>
                            <w:t>Fund</w:t>
                          </w:r>
                          <w:r>
                            <w:rPr>
                              <w:color w:val="231F20"/>
                              <w:spacing w:val="5"/>
                              <w:sz w:val="21"/>
                            </w:rPr>
                            <w:t xml:space="preserve"> </w:t>
                          </w:r>
                          <w:r>
                            <w:rPr>
                              <w:color w:val="231F20"/>
                              <w:sz w:val="21"/>
                            </w:rPr>
                            <w:t>Management</w:t>
                          </w:r>
                          <w:r>
                            <w:rPr>
                              <w:color w:val="231F20"/>
                              <w:spacing w:val="5"/>
                              <w:sz w:val="21"/>
                            </w:rPr>
                            <w:t xml:space="preserve"> </w:t>
                          </w:r>
                          <w:r>
                            <w:rPr>
                              <w:color w:val="231F20"/>
                              <w:sz w:val="21"/>
                            </w:rPr>
                            <w:t>Agency</w:t>
                          </w:r>
                          <w:r>
                            <w:rPr>
                              <w:color w:val="231F20"/>
                              <w:spacing w:val="5"/>
                              <w:sz w:val="21"/>
                            </w:rPr>
                            <w:t xml:space="preserve"> </w:t>
                          </w:r>
                          <w:r>
                            <w:rPr>
                              <w:color w:val="231F20"/>
                              <w:sz w:val="21"/>
                            </w:rPr>
                            <w:t>|</w:t>
                          </w:r>
                          <w:r>
                            <w:rPr>
                              <w:color w:val="231F20"/>
                              <w:spacing w:val="4"/>
                              <w:sz w:val="21"/>
                            </w:rPr>
                            <w:t xml:space="preserve"> </w:t>
                          </w:r>
                          <w:r>
                            <w:rPr>
                              <w:b/>
                              <w:color w:val="231F20"/>
                              <w:sz w:val="21"/>
                            </w:rPr>
                            <w:t>Page</w:t>
                          </w:r>
                          <w:r>
                            <w:rPr>
                              <w:b/>
                              <w:color w:val="231F20"/>
                              <w:spacing w:val="4"/>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153</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57A854F2" id="_x0000_t202" coordsize="21600,21600" o:spt="202" path="m,l,21600r21600,l21600,xe">
              <v:stroke joinstyle="miter"/>
              <v:path gradientshapeok="t" o:connecttype="rect"/>
            </v:shapetype>
            <v:shape id="Textbox 16" o:spid="_x0000_s1039" type="#_x0000_t202" style="position:absolute;margin-left:308.15pt;margin-top:795.25pt;width:222.35pt;height:13.95pt;z-index:-178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" filled="f" stroked="f">
              <v:textbox inset="0,0,0,0">
                <w:txbxContent>
                  <w:p w14:paraId="57A85703" w14:textId="77777777" w:rsidR="000F737C" w:rsidRDefault="00FA202A">
                    <w:pPr>
                      <w:spacing w:before="16"/>
                      <w:ind w:left="20"/>
                      <w:rPr>
                        <w:b/>
                        <w:sz w:val="21"/>
                      </w:rPr>
                    </w:pPr>
                    <w:r>
                      <w:rPr>
                        <w:color w:val="231F20"/>
                        <w:sz w:val="21"/>
                      </w:rPr>
                      <w:t>Future</w:t>
                    </w:r>
                    <w:r>
                      <w:rPr>
                        <w:color w:val="231F20"/>
                        <w:spacing w:val="5"/>
                        <w:sz w:val="21"/>
                      </w:rPr>
                      <w:t xml:space="preserve"> </w:t>
                    </w:r>
                    <w:r>
                      <w:rPr>
                        <w:color w:val="231F20"/>
                        <w:sz w:val="21"/>
                      </w:rPr>
                      <w:t>Fund</w:t>
                    </w:r>
                    <w:r>
                      <w:rPr>
                        <w:color w:val="231F20"/>
                        <w:spacing w:val="5"/>
                        <w:sz w:val="21"/>
                      </w:rPr>
                      <w:t xml:space="preserve"> </w:t>
                    </w:r>
                    <w:r>
                      <w:rPr>
                        <w:color w:val="231F20"/>
                        <w:sz w:val="21"/>
                      </w:rPr>
                      <w:t>Management</w:t>
                    </w:r>
                    <w:r>
                      <w:rPr>
                        <w:color w:val="231F20"/>
                        <w:spacing w:val="5"/>
                        <w:sz w:val="21"/>
                      </w:rPr>
                      <w:t xml:space="preserve"> </w:t>
                    </w:r>
                    <w:r>
                      <w:rPr>
                        <w:color w:val="231F20"/>
                        <w:sz w:val="21"/>
                      </w:rPr>
                      <w:t>Agency</w:t>
                    </w:r>
                    <w:r>
                      <w:rPr>
                        <w:color w:val="231F20"/>
                        <w:spacing w:val="5"/>
                        <w:sz w:val="21"/>
                      </w:rPr>
                      <w:t xml:space="preserve"> </w:t>
                    </w:r>
                    <w:r>
                      <w:rPr>
                        <w:color w:val="231F20"/>
                        <w:sz w:val="21"/>
                      </w:rPr>
                      <w:t>|</w:t>
                    </w:r>
                    <w:r>
                      <w:rPr>
                        <w:color w:val="231F20"/>
                        <w:spacing w:val="4"/>
                        <w:sz w:val="21"/>
                      </w:rPr>
                      <w:t xml:space="preserve"> </w:t>
                    </w:r>
                    <w:r>
                      <w:rPr>
                        <w:b/>
                        <w:color w:val="231F20"/>
                        <w:sz w:val="21"/>
                      </w:rPr>
                      <w:t>Page</w:t>
                    </w:r>
                    <w:r>
                      <w:rPr>
                        <w:b/>
                        <w:color w:val="231F20"/>
                        <w:spacing w:val="4"/>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153</w:t>
                    </w:r>
                    <w:r>
                      <w:rPr>
                        <w:b/>
                        <w:color w:val="231F20"/>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54D0" w14:textId="77777777" w:rsidR="00FA202A" w:rsidRDefault="00FA202A">
      <w:r>
        <w:separator/>
      </w:r>
    </w:p>
  </w:footnote>
  <w:footnote w:type="continuationSeparator" w:id="0">
    <w:p w14:paraId="57A854D2" w14:textId="77777777" w:rsidR="00FA202A" w:rsidRDefault="00FA2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4C4" w14:textId="77777777" w:rsidR="000F737C" w:rsidRDefault="00FA202A">
    <w:pPr>
      <w:pStyle w:val="BodyText"/>
      <w:spacing w:line="14" w:lineRule="auto"/>
      <w:rPr>
        <w:sz w:val="20"/>
      </w:rPr>
    </w:pPr>
    <w:r>
      <w:rPr>
        <w:noProof/>
        <w:sz w:val="20"/>
      </w:rPr>
      <mc:AlternateContent>
        <mc:Choice Requires="wps">
          <w:drawing>
            <wp:anchor distT="0" distB="0" distL="0" distR="0" simplePos="0" relativeHeight="485412864" behindDoc="1" locked="0" layoutInCell="1" allowOverlap="1" wp14:anchorId="57A854D0" wp14:editId="57A854D1">
              <wp:simplePos x="0" y="0"/>
              <wp:positionH relativeFrom="page">
                <wp:posOffset>857658</wp:posOffset>
              </wp:positionH>
              <wp:positionV relativeFrom="page">
                <wp:posOffset>850826</wp:posOffset>
              </wp:positionV>
              <wp:extent cx="4157979" cy="312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7979" cy="312420"/>
                      </a:xfrm>
                      <a:prstGeom prst="rect">
                        <a:avLst/>
                      </a:prstGeom>
                    </wps:spPr>
                    <wps:txbx>
                      <w:txbxContent>
                        <w:p w14:paraId="57A856FB" w14:textId="77777777" w:rsidR="000F737C" w:rsidRDefault="00FA202A">
                          <w:pPr>
                            <w:spacing w:before="10"/>
                            <w:ind w:left="20"/>
                            <w:rPr>
                              <w:b/>
                              <w:sz w:val="40"/>
                            </w:rPr>
                          </w:pPr>
                          <w:r>
                            <w:rPr>
                              <w:b/>
                              <w:color w:val="231F20"/>
                              <w:sz w:val="40"/>
                            </w:rPr>
                            <w:t>Future</w:t>
                          </w:r>
                          <w:r>
                            <w:rPr>
                              <w:b/>
                              <w:color w:val="231F20"/>
                              <w:spacing w:val="-3"/>
                              <w:sz w:val="40"/>
                            </w:rPr>
                            <w:t xml:space="preserve"> </w:t>
                          </w:r>
                          <w:r>
                            <w:rPr>
                              <w:b/>
                              <w:color w:val="231F20"/>
                              <w:sz w:val="40"/>
                            </w:rPr>
                            <w:t>Fund</w:t>
                          </w:r>
                          <w:r>
                            <w:rPr>
                              <w:b/>
                              <w:color w:val="231F20"/>
                              <w:spacing w:val="-1"/>
                              <w:sz w:val="40"/>
                            </w:rPr>
                            <w:t xml:space="preserve"> </w:t>
                          </w:r>
                          <w:r>
                            <w:rPr>
                              <w:b/>
                              <w:color w:val="231F20"/>
                              <w:sz w:val="40"/>
                            </w:rPr>
                            <w:t xml:space="preserve">Management </w:t>
                          </w:r>
                          <w:r>
                            <w:rPr>
                              <w:b/>
                              <w:color w:val="231F20"/>
                              <w:spacing w:val="-2"/>
                              <w:sz w:val="40"/>
                            </w:rPr>
                            <w:t>Agency</w:t>
                          </w:r>
                        </w:p>
                      </w:txbxContent>
                    </wps:txbx>
                    <wps:bodyPr wrap="square" lIns="0" tIns="0" rIns="0" bIns="0" rtlCol="0">
                      <a:noAutofit/>
                    </wps:bodyPr>
                  </wps:wsp>
                </a:graphicData>
              </a:graphic>
            </wp:anchor>
          </w:drawing>
        </mc:Choice>
        <mc:Fallback>
          <w:pict>
            <v:shapetype w14:anchorId="57A854D0" id="_x0000_t202" coordsize="21600,21600" o:spt="202" path="m,l,21600r21600,l21600,xe">
              <v:stroke joinstyle="miter"/>
              <v:path gradientshapeok="t" o:connecttype="rect"/>
            </v:shapetype>
            <v:shape id="Textbox 1" o:spid="_x0000_s1030" type="#_x0000_t202" style="position:absolute;margin-left:67.55pt;margin-top:67pt;width:327.4pt;height:24.6pt;z-index:-1790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" filled="f" stroked="f">
              <v:textbox inset="0,0,0,0">
                <w:txbxContent>
                  <w:p w14:paraId="57A856FB" w14:textId="77777777" w:rsidR="000F737C" w:rsidRDefault="00FA202A">
                    <w:pPr>
                      <w:spacing w:before="10"/>
                      <w:ind w:left="20"/>
                      <w:rPr>
                        <w:b/>
                        <w:sz w:val="40"/>
                      </w:rPr>
                    </w:pPr>
                    <w:r>
                      <w:rPr>
                        <w:b/>
                        <w:color w:val="231F20"/>
                        <w:sz w:val="40"/>
                      </w:rPr>
                      <w:t>Future</w:t>
                    </w:r>
                    <w:r>
                      <w:rPr>
                        <w:b/>
                        <w:color w:val="231F20"/>
                        <w:spacing w:val="-3"/>
                        <w:sz w:val="40"/>
                      </w:rPr>
                      <w:t xml:space="preserve"> </w:t>
                    </w:r>
                    <w:r>
                      <w:rPr>
                        <w:b/>
                        <w:color w:val="231F20"/>
                        <w:sz w:val="40"/>
                      </w:rPr>
                      <w:t>Fund</w:t>
                    </w:r>
                    <w:r>
                      <w:rPr>
                        <w:b/>
                        <w:color w:val="231F20"/>
                        <w:spacing w:val="-1"/>
                        <w:sz w:val="40"/>
                      </w:rPr>
                      <w:t xml:space="preserve"> </w:t>
                    </w:r>
                    <w:r>
                      <w:rPr>
                        <w:b/>
                        <w:color w:val="231F20"/>
                        <w:sz w:val="40"/>
                      </w:rPr>
                      <w:t xml:space="preserve">Management </w:t>
                    </w:r>
                    <w:r>
                      <w:rPr>
                        <w:b/>
                        <w:color w:val="231F20"/>
                        <w:spacing w:val="-2"/>
                        <w:sz w:val="40"/>
                      </w:rPr>
                      <w:t>Agency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4C6" w14:textId="77777777" w:rsidR="000F737C" w:rsidRDefault="000F737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4C8" w14:textId="77777777" w:rsidR="000F737C" w:rsidRDefault="00FA202A">
    <w:pPr>
      <w:pStyle w:val="BodyText"/>
      <w:spacing w:line="14" w:lineRule="auto"/>
      <w:rPr>
        <w:sz w:val="20"/>
      </w:rPr>
    </w:pPr>
    <w:r>
      <w:rPr>
        <w:noProof/>
        <w:sz w:val="20"/>
      </w:rPr>
      <w:drawing>
        <wp:anchor distT="0" distB="0" distL="0" distR="0" simplePos="0" relativeHeight="485414912" behindDoc="1" locked="0" layoutInCell="1" allowOverlap="1" wp14:anchorId="57A854D6" wp14:editId="041D433B">
          <wp:simplePos x="0" y="0"/>
          <wp:positionH relativeFrom="page">
            <wp:posOffset>880195</wp:posOffset>
          </wp:positionH>
          <wp:positionV relativeFrom="page">
            <wp:posOffset>465743</wp:posOffset>
          </wp:positionV>
          <wp:extent cx="1003615" cy="148461"/>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485415424" behindDoc="1" locked="0" layoutInCell="1" allowOverlap="1" wp14:anchorId="57A854D8" wp14:editId="57A854D9">
              <wp:simplePos x="0" y="0"/>
              <wp:positionH relativeFrom="page">
                <wp:posOffset>1951536</wp:posOffset>
              </wp:positionH>
              <wp:positionV relativeFrom="page">
                <wp:posOffset>448713</wp:posOffset>
              </wp:positionV>
              <wp:extent cx="1826895" cy="1771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57A856FE" w14:textId="77777777" w:rsidR="000F737C" w:rsidRDefault="00FA202A">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57A854D8" id="_x0000_t202" coordsize="21600,21600" o:spt="202" path="m,l,21600r21600,l21600,xe">
              <v:stroke joinstyle="miter"/>
              <v:path gradientshapeok="t" o:connecttype="rect"/>
            </v:shapetype>
            <v:shape id="Textbox 6" o:spid="_x0000_s1032" type="#_x0000_t202" style="position:absolute;margin-left:153.65pt;margin-top:35.35pt;width:143.85pt;height:13.95pt;z-index:-1790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nj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bL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UvGJ45gBAAAi&#10;AwAADgAAAAAAAAAAAAAAAAAuAgAAZHJzL2Uyb0RvYy54bWxQSwECLQAUAAYACAAAACEAcGq31t8A&#10;AAAJAQAADwAAAAAAAAAAAAAAAADyAwAAZHJzL2Rvd25yZXYueG1sUEsFBgAAAAAEAAQA8wAAAP4E&#10;AAAAAA==&#10;" filled="f" stroked="f">
              <v:textbox inset="0,0,0,0">
                <w:txbxContent>
                  <w:p w14:paraId="57A856FE" w14:textId="77777777" w:rsidR="000F737C" w:rsidRDefault="00FA202A">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4C9" w14:textId="77777777" w:rsidR="000F737C" w:rsidRDefault="00FA202A">
    <w:pPr>
      <w:pStyle w:val="BodyText"/>
      <w:spacing w:line="14" w:lineRule="auto"/>
      <w:rPr>
        <w:sz w:val="20"/>
      </w:rPr>
    </w:pPr>
    <w:r>
      <w:rPr>
        <w:noProof/>
        <w:sz w:val="20"/>
      </w:rPr>
      <mc:AlternateContent>
        <mc:Choice Requires="wps">
          <w:drawing>
            <wp:anchor distT="0" distB="0" distL="0" distR="0" simplePos="0" relativeHeight="485414400" behindDoc="1" locked="0" layoutInCell="1" allowOverlap="1" wp14:anchorId="57A854DA" wp14:editId="57A854DB">
              <wp:simplePos x="0" y="0"/>
              <wp:positionH relativeFrom="page">
                <wp:posOffset>857658</wp:posOffset>
              </wp:positionH>
              <wp:positionV relativeFrom="page">
                <wp:posOffset>851335</wp:posOffset>
              </wp:positionV>
              <wp:extent cx="4401185" cy="3289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1185" cy="328930"/>
                      </a:xfrm>
                      <a:prstGeom prst="rect">
                        <a:avLst/>
                      </a:prstGeom>
                    </wps:spPr>
                    <wps:txbx>
                      <w:txbxContent>
                        <w:p w14:paraId="57A856FD" w14:textId="77777777" w:rsidR="000F737C" w:rsidRDefault="00FA202A">
                          <w:pPr>
                            <w:spacing w:before="13"/>
                            <w:ind w:left="20"/>
                            <w:rPr>
                              <w:b/>
                              <w:sz w:val="42"/>
                            </w:rPr>
                          </w:pPr>
                          <w:r>
                            <w:rPr>
                              <w:b/>
                              <w:color w:val="231F20"/>
                              <w:sz w:val="42"/>
                            </w:rPr>
                            <w:t>Future</w:t>
                          </w:r>
                          <w:r>
                            <w:rPr>
                              <w:b/>
                              <w:color w:val="231F20"/>
                              <w:spacing w:val="14"/>
                              <w:sz w:val="42"/>
                            </w:rPr>
                            <w:t xml:space="preserve"> </w:t>
                          </w:r>
                          <w:r>
                            <w:rPr>
                              <w:b/>
                              <w:color w:val="231F20"/>
                              <w:sz w:val="42"/>
                            </w:rPr>
                            <w:t>Fund</w:t>
                          </w:r>
                          <w:r>
                            <w:rPr>
                              <w:b/>
                              <w:color w:val="231F20"/>
                              <w:spacing w:val="17"/>
                              <w:sz w:val="42"/>
                            </w:rPr>
                            <w:t xml:space="preserve"> </w:t>
                          </w:r>
                          <w:r>
                            <w:rPr>
                              <w:b/>
                              <w:color w:val="231F20"/>
                              <w:sz w:val="42"/>
                            </w:rPr>
                            <w:t>Management</w:t>
                          </w:r>
                          <w:r>
                            <w:rPr>
                              <w:b/>
                              <w:color w:val="231F20"/>
                              <w:spacing w:val="17"/>
                              <w:sz w:val="42"/>
                            </w:rPr>
                            <w:t xml:space="preserve"> </w:t>
                          </w:r>
                          <w:r>
                            <w:rPr>
                              <w:b/>
                              <w:color w:val="231F20"/>
                              <w:spacing w:val="-2"/>
                              <w:sz w:val="42"/>
                            </w:rPr>
                            <w:t>Agency</w:t>
                          </w:r>
                        </w:p>
                      </w:txbxContent>
                    </wps:txbx>
                    <wps:bodyPr wrap="square" lIns="0" tIns="0" rIns="0" bIns="0" rtlCol="0">
                      <a:noAutofit/>
                    </wps:bodyPr>
                  </wps:wsp>
                </a:graphicData>
              </a:graphic>
            </wp:anchor>
          </w:drawing>
        </mc:Choice>
        <mc:Fallback>
          <w:pict>
            <v:shapetype w14:anchorId="57A854DA" id="_x0000_t202" coordsize="21600,21600" o:spt="202" path="m,l,21600r21600,l21600,xe">
              <v:stroke joinstyle="miter"/>
              <v:path gradientshapeok="t" o:connecttype="rect"/>
            </v:shapetype>
            <v:shape id="Textbox 4" o:spid="_x0000_s1033" type="#_x0000_t202" style="position:absolute;margin-left:67.55pt;margin-top:67.05pt;width:346.55pt;height:25.9pt;z-index:-179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" filled="f" stroked="f">
              <v:textbox inset="0,0,0,0">
                <w:txbxContent>
                  <w:p w14:paraId="57A856FD" w14:textId="77777777" w:rsidR="000F737C" w:rsidRDefault="00FA202A">
                    <w:pPr>
                      <w:spacing w:before="13"/>
                      <w:ind w:left="20"/>
                      <w:rPr>
                        <w:b/>
                        <w:sz w:val="42"/>
                      </w:rPr>
                    </w:pPr>
                    <w:r>
                      <w:rPr>
                        <w:b/>
                        <w:color w:val="231F20"/>
                        <w:sz w:val="42"/>
                      </w:rPr>
                      <w:t>Future</w:t>
                    </w:r>
                    <w:r>
                      <w:rPr>
                        <w:b/>
                        <w:color w:val="231F20"/>
                        <w:spacing w:val="14"/>
                        <w:sz w:val="42"/>
                      </w:rPr>
                      <w:t xml:space="preserve"> </w:t>
                    </w:r>
                    <w:r>
                      <w:rPr>
                        <w:b/>
                        <w:color w:val="231F20"/>
                        <w:sz w:val="42"/>
                      </w:rPr>
                      <w:t>Fund</w:t>
                    </w:r>
                    <w:r>
                      <w:rPr>
                        <w:b/>
                        <w:color w:val="231F20"/>
                        <w:spacing w:val="17"/>
                        <w:sz w:val="42"/>
                      </w:rPr>
                      <w:t xml:space="preserve"> </w:t>
                    </w:r>
                    <w:r>
                      <w:rPr>
                        <w:b/>
                        <w:color w:val="231F20"/>
                        <w:sz w:val="42"/>
                      </w:rPr>
                      <w:t>Management</w:t>
                    </w:r>
                    <w:r>
                      <w:rPr>
                        <w:b/>
                        <w:color w:val="231F20"/>
                        <w:spacing w:val="17"/>
                        <w:sz w:val="42"/>
                      </w:rPr>
                      <w:t xml:space="preserve"> </w:t>
                    </w:r>
                    <w:r>
                      <w:rPr>
                        <w:b/>
                        <w:color w:val="231F20"/>
                        <w:spacing w:val="-2"/>
                        <w:sz w:val="42"/>
                      </w:rPr>
                      <w:t>Agency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4CC" w14:textId="77777777" w:rsidR="000F737C" w:rsidRDefault="00FA202A">
    <w:pPr>
      <w:pStyle w:val="BodyText"/>
      <w:spacing w:line="14" w:lineRule="auto"/>
      <w:rPr>
        <w:sz w:val="20"/>
      </w:rPr>
    </w:pPr>
    <w:r>
      <w:rPr>
        <w:noProof/>
        <w:sz w:val="20"/>
      </w:rPr>
      <w:drawing>
        <wp:anchor distT="0" distB="0" distL="0" distR="0" simplePos="0" relativeHeight="485419008" behindDoc="1" locked="0" layoutInCell="1" allowOverlap="1" wp14:anchorId="57A854E4" wp14:editId="71A8CEBA">
          <wp:simplePos x="0" y="0"/>
          <wp:positionH relativeFrom="page">
            <wp:posOffset>880195</wp:posOffset>
          </wp:positionH>
          <wp:positionV relativeFrom="page">
            <wp:posOffset>465743</wp:posOffset>
          </wp:positionV>
          <wp:extent cx="1003615" cy="148461"/>
          <wp:effectExtent l="0" t="0" r="0"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485419520" behindDoc="1" locked="0" layoutInCell="1" allowOverlap="1" wp14:anchorId="57A854E6" wp14:editId="57A854E7">
              <wp:simplePos x="0" y="0"/>
              <wp:positionH relativeFrom="page">
                <wp:posOffset>1951536</wp:posOffset>
              </wp:positionH>
              <wp:positionV relativeFrom="page">
                <wp:posOffset>448713</wp:posOffset>
              </wp:positionV>
              <wp:extent cx="1826895" cy="1771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57A85702" w14:textId="77777777" w:rsidR="000F737C" w:rsidRDefault="00FA202A">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57A854E6" id="_x0000_t202" coordsize="21600,21600" o:spt="202" path="m,l,21600r21600,l21600,xe">
              <v:stroke joinstyle="miter"/>
              <v:path gradientshapeok="t" o:connecttype="rect"/>
            </v:shapetype>
            <v:shape id="Textbox 14" o:spid="_x0000_s1036" type="#_x0000_t202" style="position:absolute;margin-left:153.65pt;margin-top:35.35pt;width:143.85pt;height:13.95pt;z-index:-1789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v+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ar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D5ZL/pgBAAAi&#10;AwAADgAAAAAAAAAAAAAAAAAuAgAAZHJzL2Uyb0RvYy54bWxQSwECLQAUAAYACAAAACEAcGq31t8A&#10;AAAJAQAADwAAAAAAAAAAAAAAAADyAwAAZHJzL2Rvd25yZXYueG1sUEsFBgAAAAAEAAQA8wAAAP4E&#10;AAAAAA==&#10;" filled="f" stroked="f">
              <v:textbox inset="0,0,0,0">
                <w:txbxContent>
                  <w:p w14:paraId="57A85702" w14:textId="77777777" w:rsidR="000F737C" w:rsidRDefault="00FA202A">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54CD" w14:textId="77777777" w:rsidR="000F737C" w:rsidRDefault="00FA202A">
    <w:pPr>
      <w:pStyle w:val="BodyText"/>
      <w:spacing w:line="14" w:lineRule="auto"/>
      <w:rPr>
        <w:sz w:val="20"/>
      </w:rPr>
    </w:pPr>
    <w:r>
      <w:rPr>
        <w:noProof/>
        <w:sz w:val="20"/>
      </w:rPr>
      <w:drawing>
        <wp:anchor distT="0" distB="0" distL="0" distR="0" simplePos="0" relativeHeight="485417984" behindDoc="1" locked="0" layoutInCell="1" allowOverlap="1" wp14:anchorId="57A854E8" wp14:editId="740F9A6C">
          <wp:simplePos x="0" y="0"/>
          <wp:positionH relativeFrom="page">
            <wp:posOffset>5580592</wp:posOffset>
          </wp:positionH>
          <wp:positionV relativeFrom="page">
            <wp:posOffset>471499</wp:posOffset>
          </wp:positionV>
          <wp:extent cx="1003615" cy="151789"/>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51789"/>
                  </a:xfrm>
                  <a:prstGeom prst="rect">
                    <a:avLst/>
                  </a:prstGeom>
                </pic:spPr>
              </pic:pic>
            </a:graphicData>
          </a:graphic>
        </wp:anchor>
      </w:drawing>
    </w:r>
    <w:r>
      <w:rPr>
        <w:noProof/>
        <w:sz w:val="20"/>
      </w:rPr>
      <mc:AlternateContent>
        <mc:Choice Requires="wps">
          <w:drawing>
            <wp:anchor distT="0" distB="0" distL="0" distR="0" simplePos="0" relativeHeight="485418496" behindDoc="1" locked="0" layoutInCell="1" allowOverlap="1" wp14:anchorId="57A854EA" wp14:editId="57A854EB">
              <wp:simplePos x="0" y="0"/>
              <wp:positionH relativeFrom="page">
                <wp:posOffset>3681025</wp:posOffset>
              </wp:positionH>
              <wp:positionV relativeFrom="page">
                <wp:posOffset>448713</wp:posOffset>
              </wp:positionV>
              <wp:extent cx="1826895" cy="1771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57A85701" w14:textId="77777777" w:rsidR="000F737C" w:rsidRDefault="00FA202A">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wps:txbx>
                    <wps:bodyPr wrap="square" lIns="0" tIns="0" rIns="0" bIns="0" rtlCol="0">
                      <a:noAutofit/>
                    </wps:bodyPr>
                  </wps:wsp>
                </a:graphicData>
              </a:graphic>
            </wp:anchor>
          </w:drawing>
        </mc:Choice>
        <mc:Fallback>
          <w:pict>
            <v:shapetype w14:anchorId="57A854EA" id="_x0000_t202" coordsize="21600,21600" o:spt="202" path="m,l,21600r21600,l21600,xe">
              <v:stroke joinstyle="miter"/>
              <v:path gradientshapeok="t" o:connecttype="rect"/>
            </v:shapetype>
            <v:shape id="Textbox 12" o:spid="_x0000_s1037" type="#_x0000_t202" style="position:absolute;margin-left:289.85pt;margin-top:35.35pt;width:143.85pt;height:13.95pt;z-index:-1789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" filled="f" stroked="f">
              <v:textbox inset="0,0,0,0">
                <w:txbxContent>
                  <w:p w14:paraId="57A85701" w14:textId="77777777" w:rsidR="000F737C" w:rsidRDefault="00FA202A">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FC"/>
    <w:multiLevelType w:val="hybridMultilevel"/>
    <w:tmpl w:val="08223BE0"/>
    <w:lvl w:ilvl="0" w:tplc="5896C5B8">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E11ECD04">
      <w:numFmt w:val="bullet"/>
      <w:lvlText w:val="•"/>
      <w:lvlJc w:val="left"/>
      <w:pPr>
        <w:ind w:left="1234" w:hanging="428"/>
      </w:pPr>
      <w:rPr>
        <w:rFonts w:hint="default"/>
        <w:lang w:val="en-US" w:eastAsia="en-US" w:bidi="ar-SA"/>
      </w:rPr>
    </w:lvl>
    <w:lvl w:ilvl="2" w:tplc="C6B45B38">
      <w:numFmt w:val="bullet"/>
      <w:lvlText w:val="•"/>
      <w:lvlJc w:val="left"/>
      <w:pPr>
        <w:ind w:left="1908" w:hanging="428"/>
      </w:pPr>
      <w:rPr>
        <w:rFonts w:hint="default"/>
        <w:lang w:val="en-US" w:eastAsia="en-US" w:bidi="ar-SA"/>
      </w:rPr>
    </w:lvl>
    <w:lvl w:ilvl="3" w:tplc="D5C69B60">
      <w:numFmt w:val="bullet"/>
      <w:lvlText w:val="•"/>
      <w:lvlJc w:val="left"/>
      <w:pPr>
        <w:ind w:left="2582" w:hanging="428"/>
      </w:pPr>
      <w:rPr>
        <w:rFonts w:hint="default"/>
        <w:lang w:val="en-US" w:eastAsia="en-US" w:bidi="ar-SA"/>
      </w:rPr>
    </w:lvl>
    <w:lvl w:ilvl="4" w:tplc="3AAE8738">
      <w:numFmt w:val="bullet"/>
      <w:lvlText w:val="•"/>
      <w:lvlJc w:val="left"/>
      <w:pPr>
        <w:ind w:left="3256" w:hanging="428"/>
      </w:pPr>
      <w:rPr>
        <w:rFonts w:hint="default"/>
        <w:lang w:val="en-US" w:eastAsia="en-US" w:bidi="ar-SA"/>
      </w:rPr>
    </w:lvl>
    <w:lvl w:ilvl="5" w:tplc="DE1C7754">
      <w:numFmt w:val="bullet"/>
      <w:lvlText w:val="•"/>
      <w:lvlJc w:val="left"/>
      <w:pPr>
        <w:ind w:left="3930" w:hanging="428"/>
      </w:pPr>
      <w:rPr>
        <w:rFonts w:hint="default"/>
        <w:lang w:val="en-US" w:eastAsia="en-US" w:bidi="ar-SA"/>
      </w:rPr>
    </w:lvl>
    <w:lvl w:ilvl="6" w:tplc="49407CBA">
      <w:numFmt w:val="bullet"/>
      <w:lvlText w:val="•"/>
      <w:lvlJc w:val="left"/>
      <w:pPr>
        <w:ind w:left="4604" w:hanging="428"/>
      </w:pPr>
      <w:rPr>
        <w:rFonts w:hint="default"/>
        <w:lang w:val="en-US" w:eastAsia="en-US" w:bidi="ar-SA"/>
      </w:rPr>
    </w:lvl>
    <w:lvl w:ilvl="7" w:tplc="4DA04BC8">
      <w:numFmt w:val="bullet"/>
      <w:lvlText w:val="•"/>
      <w:lvlJc w:val="left"/>
      <w:pPr>
        <w:ind w:left="5278" w:hanging="428"/>
      </w:pPr>
      <w:rPr>
        <w:rFonts w:hint="default"/>
        <w:lang w:val="en-US" w:eastAsia="en-US" w:bidi="ar-SA"/>
      </w:rPr>
    </w:lvl>
    <w:lvl w:ilvl="8" w:tplc="C4E4DDD6">
      <w:numFmt w:val="bullet"/>
      <w:lvlText w:val="•"/>
      <w:lvlJc w:val="left"/>
      <w:pPr>
        <w:ind w:left="5952" w:hanging="428"/>
      </w:pPr>
      <w:rPr>
        <w:rFonts w:hint="default"/>
        <w:lang w:val="en-US" w:eastAsia="en-US" w:bidi="ar-SA"/>
      </w:rPr>
    </w:lvl>
  </w:abstractNum>
  <w:abstractNum w:abstractNumId="1" w15:restartNumberingAfterBreak="0">
    <w:nsid w:val="19505673"/>
    <w:multiLevelType w:val="hybridMultilevel"/>
    <w:tmpl w:val="99C0D2BA"/>
    <w:lvl w:ilvl="0" w:tplc="CCFEDA20">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B57CF698">
      <w:numFmt w:val="bullet"/>
      <w:lvlText w:val="•"/>
      <w:lvlJc w:val="left"/>
      <w:pPr>
        <w:ind w:left="868" w:hanging="428"/>
      </w:pPr>
      <w:rPr>
        <w:rFonts w:hint="default"/>
        <w:lang w:val="en-US" w:eastAsia="en-US" w:bidi="ar-SA"/>
      </w:rPr>
    </w:lvl>
    <w:lvl w:ilvl="2" w:tplc="D13A5C48">
      <w:numFmt w:val="bullet"/>
      <w:lvlText w:val="•"/>
      <w:lvlJc w:val="left"/>
      <w:pPr>
        <w:ind w:left="1176" w:hanging="428"/>
      </w:pPr>
      <w:rPr>
        <w:rFonts w:hint="default"/>
        <w:lang w:val="en-US" w:eastAsia="en-US" w:bidi="ar-SA"/>
      </w:rPr>
    </w:lvl>
    <w:lvl w:ilvl="3" w:tplc="B588D8EE">
      <w:numFmt w:val="bullet"/>
      <w:lvlText w:val="•"/>
      <w:lvlJc w:val="left"/>
      <w:pPr>
        <w:ind w:left="1484" w:hanging="428"/>
      </w:pPr>
      <w:rPr>
        <w:rFonts w:hint="default"/>
        <w:lang w:val="en-US" w:eastAsia="en-US" w:bidi="ar-SA"/>
      </w:rPr>
    </w:lvl>
    <w:lvl w:ilvl="4" w:tplc="B798DD1E">
      <w:numFmt w:val="bullet"/>
      <w:lvlText w:val="•"/>
      <w:lvlJc w:val="left"/>
      <w:pPr>
        <w:ind w:left="1792" w:hanging="428"/>
      </w:pPr>
      <w:rPr>
        <w:rFonts w:hint="default"/>
        <w:lang w:val="en-US" w:eastAsia="en-US" w:bidi="ar-SA"/>
      </w:rPr>
    </w:lvl>
    <w:lvl w:ilvl="5" w:tplc="816EF7BE">
      <w:numFmt w:val="bullet"/>
      <w:lvlText w:val="•"/>
      <w:lvlJc w:val="left"/>
      <w:pPr>
        <w:ind w:left="2101" w:hanging="428"/>
      </w:pPr>
      <w:rPr>
        <w:rFonts w:hint="default"/>
        <w:lang w:val="en-US" w:eastAsia="en-US" w:bidi="ar-SA"/>
      </w:rPr>
    </w:lvl>
    <w:lvl w:ilvl="6" w:tplc="00D2DD4E">
      <w:numFmt w:val="bullet"/>
      <w:lvlText w:val="•"/>
      <w:lvlJc w:val="left"/>
      <w:pPr>
        <w:ind w:left="2409" w:hanging="428"/>
      </w:pPr>
      <w:rPr>
        <w:rFonts w:hint="default"/>
        <w:lang w:val="en-US" w:eastAsia="en-US" w:bidi="ar-SA"/>
      </w:rPr>
    </w:lvl>
    <w:lvl w:ilvl="7" w:tplc="9F644192">
      <w:numFmt w:val="bullet"/>
      <w:lvlText w:val="•"/>
      <w:lvlJc w:val="left"/>
      <w:pPr>
        <w:ind w:left="2717" w:hanging="428"/>
      </w:pPr>
      <w:rPr>
        <w:rFonts w:hint="default"/>
        <w:lang w:val="en-US" w:eastAsia="en-US" w:bidi="ar-SA"/>
      </w:rPr>
    </w:lvl>
    <w:lvl w:ilvl="8" w:tplc="DFBCCB90">
      <w:numFmt w:val="bullet"/>
      <w:lvlText w:val="•"/>
      <w:lvlJc w:val="left"/>
      <w:pPr>
        <w:ind w:left="3025" w:hanging="428"/>
      </w:pPr>
      <w:rPr>
        <w:rFonts w:hint="default"/>
        <w:lang w:val="en-US" w:eastAsia="en-US" w:bidi="ar-SA"/>
      </w:rPr>
    </w:lvl>
  </w:abstractNum>
  <w:abstractNum w:abstractNumId="2" w15:restartNumberingAfterBreak="0">
    <w:nsid w:val="198D78A7"/>
    <w:multiLevelType w:val="multilevel"/>
    <w:tmpl w:val="E2F694AA"/>
    <w:lvl w:ilvl="0">
      <w:start w:val="2"/>
      <w:numFmt w:val="decimal"/>
      <w:lvlText w:val="%1"/>
      <w:lvlJc w:val="left"/>
      <w:pPr>
        <w:ind w:left="1248" w:hanging="1011"/>
        <w:jc w:val="left"/>
      </w:pPr>
      <w:rPr>
        <w:rFonts w:hint="default"/>
        <w:lang w:val="en-US" w:eastAsia="en-US" w:bidi="ar-SA"/>
      </w:rPr>
    </w:lvl>
    <w:lvl w:ilvl="1">
      <w:start w:val="1"/>
      <w:numFmt w:val="decimal"/>
      <w:lvlText w:val="%1.%2"/>
      <w:lvlJc w:val="left"/>
      <w:pPr>
        <w:ind w:left="1248"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919" w:hanging="1011"/>
      </w:pPr>
      <w:rPr>
        <w:rFonts w:hint="default"/>
        <w:lang w:val="en-US" w:eastAsia="en-US" w:bidi="ar-SA"/>
      </w:rPr>
    </w:lvl>
    <w:lvl w:ilvl="3">
      <w:numFmt w:val="bullet"/>
      <w:lvlText w:val="•"/>
      <w:lvlJc w:val="left"/>
      <w:pPr>
        <w:ind w:left="3759" w:hanging="1011"/>
      </w:pPr>
      <w:rPr>
        <w:rFonts w:hint="default"/>
        <w:lang w:val="en-US" w:eastAsia="en-US" w:bidi="ar-SA"/>
      </w:rPr>
    </w:lvl>
    <w:lvl w:ilvl="4">
      <w:numFmt w:val="bullet"/>
      <w:lvlText w:val="•"/>
      <w:lvlJc w:val="left"/>
      <w:pPr>
        <w:ind w:left="4599" w:hanging="1011"/>
      </w:pPr>
      <w:rPr>
        <w:rFonts w:hint="default"/>
        <w:lang w:val="en-US" w:eastAsia="en-US" w:bidi="ar-SA"/>
      </w:rPr>
    </w:lvl>
    <w:lvl w:ilvl="5">
      <w:numFmt w:val="bullet"/>
      <w:lvlText w:val="•"/>
      <w:lvlJc w:val="left"/>
      <w:pPr>
        <w:ind w:left="5439" w:hanging="1011"/>
      </w:pPr>
      <w:rPr>
        <w:rFonts w:hint="default"/>
        <w:lang w:val="en-US" w:eastAsia="en-US" w:bidi="ar-SA"/>
      </w:rPr>
    </w:lvl>
    <w:lvl w:ilvl="6">
      <w:numFmt w:val="bullet"/>
      <w:lvlText w:val="•"/>
      <w:lvlJc w:val="left"/>
      <w:pPr>
        <w:ind w:left="6279" w:hanging="1011"/>
      </w:pPr>
      <w:rPr>
        <w:rFonts w:hint="default"/>
        <w:lang w:val="en-US" w:eastAsia="en-US" w:bidi="ar-SA"/>
      </w:rPr>
    </w:lvl>
    <w:lvl w:ilvl="7">
      <w:numFmt w:val="bullet"/>
      <w:lvlText w:val="•"/>
      <w:lvlJc w:val="left"/>
      <w:pPr>
        <w:ind w:left="7118" w:hanging="1011"/>
      </w:pPr>
      <w:rPr>
        <w:rFonts w:hint="default"/>
        <w:lang w:val="en-US" w:eastAsia="en-US" w:bidi="ar-SA"/>
      </w:rPr>
    </w:lvl>
    <w:lvl w:ilvl="8">
      <w:numFmt w:val="bullet"/>
      <w:lvlText w:val="•"/>
      <w:lvlJc w:val="left"/>
      <w:pPr>
        <w:ind w:left="7958" w:hanging="1011"/>
      </w:pPr>
      <w:rPr>
        <w:rFonts w:hint="default"/>
        <w:lang w:val="en-US" w:eastAsia="en-US" w:bidi="ar-SA"/>
      </w:rPr>
    </w:lvl>
  </w:abstractNum>
  <w:abstractNum w:abstractNumId="3" w15:restartNumberingAfterBreak="0">
    <w:nsid w:val="1C076C4F"/>
    <w:multiLevelType w:val="multilevel"/>
    <w:tmpl w:val="C84CC1AA"/>
    <w:lvl w:ilvl="0">
      <w:start w:val="1"/>
      <w:numFmt w:val="decimal"/>
      <w:lvlText w:val="%1"/>
      <w:lvlJc w:val="left"/>
      <w:pPr>
        <w:ind w:left="1248" w:hanging="1011"/>
        <w:jc w:val="left"/>
      </w:pPr>
      <w:rPr>
        <w:rFonts w:hint="default"/>
        <w:lang w:val="en-US" w:eastAsia="en-US" w:bidi="ar-SA"/>
      </w:rPr>
    </w:lvl>
    <w:lvl w:ilvl="1">
      <w:start w:val="1"/>
      <w:numFmt w:val="decimal"/>
      <w:lvlText w:val="%1.%2"/>
      <w:lvlJc w:val="left"/>
      <w:pPr>
        <w:ind w:left="1248"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919" w:hanging="1011"/>
      </w:pPr>
      <w:rPr>
        <w:rFonts w:hint="default"/>
        <w:lang w:val="en-US" w:eastAsia="en-US" w:bidi="ar-SA"/>
      </w:rPr>
    </w:lvl>
    <w:lvl w:ilvl="3">
      <w:numFmt w:val="bullet"/>
      <w:lvlText w:val="•"/>
      <w:lvlJc w:val="left"/>
      <w:pPr>
        <w:ind w:left="3759" w:hanging="1011"/>
      </w:pPr>
      <w:rPr>
        <w:rFonts w:hint="default"/>
        <w:lang w:val="en-US" w:eastAsia="en-US" w:bidi="ar-SA"/>
      </w:rPr>
    </w:lvl>
    <w:lvl w:ilvl="4">
      <w:numFmt w:val="bullet"/>
      <w:lvlText w:val="•"/>
      <w:lvlJc w:val="left"/>
      <w:pPr>
        <w:ind w:left="4599" w:hanging="1011"/>
      </w:pPr>
      <w:rPr>
        <w:rFonts w:hint="default"/>
        <w:lang w:val="en-US" w:eastAsia="en-US" w:bidi="ar-SA"/>
      </w:rPr>
    </w:lvl>
    <w:lvl w:ilvl="5">
      <w:numFmt w:val="bullet"/>
      <w:lvlText w:val="•"/>
      <w:lvlJc w:val="left"/>
      <w:pPr>
        <w:ind w:left="5439" w:hanging="1011"/>
      </w:pPr>
      <w:rPr>
        <w:rFonts w:hint="default"/>
        <w:lang w:val="en-US" w:eastAsia="en-US" w:bidi="ar-SA"/>
      </w:rPr>
    </w:lvl>
    <w:lvl w:ilvl="6">
      <w:numFmt w:val="bullet"/>
      <w:lvlText w:val="•"/>
      <w:lvlJc w:val="left"/>
      <w:pPr>
        <w:ind w:left="6279" w:hanging="1011"/>
      </w:pPr>
      <w:rPr>
        <w:rFonts w:hint="default"/>
        <w:lang w:val="en-US" w:eastAsia="en-US" w:bidi="ar-SA"/>
      </w:rPr>
    </w:lvl>
    <w:lvl w:ilvl="7">
      <w:numFmt w:val="bullet"/>
      <w:lvlText w:val="•"/>
      <w:lvlJc w:val="left"/>
      <w:pPr>
        <w:ind w:left="7118" w:hanging="1011"/>
      </w:pPr>
      <w:rPr>
        <w:rFonts w:hint="default"/>
        <w:lang w:val="en-US" w:eastAsia="en-US" w:bidi="ar-SA"/>
      </w:rPr>
    </w:lvl>
    <w:lvl w:ilvl="8">
      <w:numFmt w:val="bullet"/>
      <w:lvlText w:val="•"/>
      <w:lvlJc w:val="left"/>
      <w:pPr>
        <w:ind w:left="7958" w:hanging="1011"/>
      </w:pPr>
      <w:rPr>
        <w:rFonts w:hint="default"/>
        <w:lang w:val="en-US" w:eastAsia="en-US" w:bidi="ar-SA"/>
      </w:rPr>
    </w:lvl>
  </w:abstractNum>
  <w:abstractNum w:abstractNumId="4" w15:restartNumberingAfterBreak="0">
    <w:nsid w:val="36F63F94"/>
    <w:multiLevelType w:val="multilevel"/>
    <w:tmpl w:val="AC141CCE"/>
    <w:lvl w:ilvl="0">
      <w:start w:val="2"/>
      <w:numFmt w:val="decimal"/>
      <w:lvlText w:val="%1"/>
      <w:lvlJc w:val="left"/>
      <w:pPr>
        <w:ind w:left="1079" w:hanging="843"/>
        <w:jc w:val="left"/>
      </w:pPr>
      <w:rPr>
        <w:rFonts w:hint="default"/>
        <w:lang w:val="en-US" w:eastAsia="en-US" w:bidi="ar-SA"/>
      </w:rPr>
    </w:lvl>
    <w:lvl w:ilvl="1">
      <w:start w:val="1"/>
      <w:numFmt w:val="decimal"/>
      <w:lvlText w:val="%1.%2"/>
      <w:lvlJc w:val="left"/>
      <w:pPr>
        <w:ind w:left="1079" w:hanging="843"/>
        <w:jc w:val="left"/>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2791" w:hanging="843"/>
      </w:pPr>
      <w:rPr>
        <w:rFonts w:hint="default"/>
        <w:lang w:val="en-US" w:eastAsia="en-US" w:bidi="ar-SA"/>
      </w:rPr>
    </w:lvl>
    <w:lvl w:ilvl="3">
      <w:numFmt w:val="bullet"/>
      <w:lvlText w:val="•"/>
      <w:lvlJc w:val="left"/>
      <w:pPr>
        <w:ind w:left="3647" w:hanging="843"/>
      </w:pPr>
      <w:rPr>
        <w:rFonts w:hint="default"/>
        <w:lang w:val="en-US" w:eastAsia="en-US" w:bidi="ar-SA"/>
      </w:rPr>
    </w:lvl>
    <w:lvl w:ilvl="4">
      <w:numFmt w:val="bullet"/>
      <w:lvlText w:val="•"/>
      <w:lvlJc w:val="left"/>
      <w:pPr>
        <w:ind w:left="4503" w:hanging="843"/>
      </w:pPr>
      <w:rPr>
        <w:rFonts w:hint="default"/>
        <w:lang w:val="en-US" w:eastAsia="en-US" w:bidi="ar-SA"/>
      </w:rPr>
    </w:lvl>
    <w:lvl w:ilvl="5">
      <w:numFmt w:val="bullet"/>
      <w:lvlText w:val="•"/>
      <w:lvlJc w:val="left"/>
      <w:pPr>
        <w:ind w:left="5359" w:hanging="843"/>
      </w:pPr>
      <w:rPr>
        <w:rFonts w:hint="default"/>
        <w:lang w:val="en-US" w:eastAsia="en-US" w:bidi="ar-SA"/>
      </w:rPr>
    </w:lvl>
    <w:lvl w:ilvl="6">
      <w:numFmt w:val="bullet"/>
      <w:lvlText w:val="•"/>
      <w:lvlJc w:val="left"/>
      <w:pPr>
        <w:ind w:left="6215" w:hanging="843"/>
      </w:pPr>
      <w:rPr>
        <w:rFonts w:hint="default"/>
        <w:lang w:val="en-US" w:eastAsia="en-US" w:bidi="ar-SA"/>
      </w:rPr>
    </w:lvl>
    <w:lvl w:ilvl="7">
      <w:numFmt w:val="bullet"/>
      <w:lvlText w:val="•"/>
      <w:lvlJc w:val="left"/>
      <w:pPr>
        <w:ind w:left="7070" w:hanging="843"/>
      </w:pPr>
      <w:rPr>
        <w:rFonts w:hint="default"/>
        <w:lang w:val="en-US" w:eastAsia="en-US" w:bidi="ar-SA"/>
      </w:rPr>
    </w:lvl>
    <w:lvl w:ilvl="8">
      <w:numFmt w:val="bullet"/>
      <w:lvlText w:val="•"/>
      <w:lvlJc w:val="left"/>
      <w:pPr>
        <w:ind w:left="7926" w:hanging="843"/>
      </w:pPr>
      <w:rPr>
        <w:rFonts w:hint="default"/>
        <w:lang w:val="en-US" w:eastAsia="en-US" w:bidi="ar-SA"/>
      </w:rPr>
    </w:lvl>
  </w:abstractNum>
  <w:abstractNum w:abstractNumId="5" w15:restartNumberingAfterBreak="0">
    <w:nsid w:val="3C391975"/>
    <w:multiLevelType w:val="hybridMultilevel"/>
    <w:tmpl w:val="841C9758"/>
    <w:lvl w:ilvl="0" w:tplc="73F61B18">
      <w:numFmt w:val="bullet"/>
      <w:lvlText w:val=""/>
      <w:lvlJc w:val="left"/>
      <w:pPr>
        <w:ind w:left="550" w:hanging="425"/>
      </w:pPr>
      <w:rPr>
        <w:rFonts w:ascii="Symbol" w:eastAsia="Symbol" w:hAnsi="Symbol" w:cs="Symbol" w:hint="default"/>
        <w:b w:val="0"/>
        <w:bCs w:val="0"/>
        <w:i w:val="0"/>
        <w:iCs w:val="0"/>
        <w:color w:val="231F20"/>
        <w:spacing w:val="0"/>
        <w:w w:val="100"/>
        <w:sz w:val="19"/>
        <w:szCs w:val="19"/>
        <w:lang w:val="en-US" w:eastAsia="en-US" w:bidi="ar-SA"/>
      </w:rPr>
    </w:lvl>
    <w:lvl w:ilvl="1" w:tplc="D9506578">
      <w:numFmt w:val="bullet"/>
      <w:lvlText w:val="•"/>
      <w:lvlJc w:val="left"/>
      <w:pPr>
        <w:ind w:left="1234" w:hanging="425"/>
      </w:pPr>
      <w:rPr>
        <w:rFonts w:hint="default"/>
        <w:lang w:val="en-US" w:eastAsia="en-US" w:bidi="ar-SA"/>
      </w:rPr>
    </w:lvl>
    <w:lvl w:ilvl="2" w:tplc="0DA0F960">
      <w:numFmt w:val="bullet"/>
      <w:lvlText w:val="•"/>
      <w:lvlJc w:val="left"/>
      <w:pPr>
        <w:ind w:left="1908" w:hanging="425"/>
      </w:pPr>
      <w:rPr>
        <w:rFonts w:hint="default"/>
        <w:lang w:val="en-US" w:eastAsia="en-US" w:bidi="ar-SA"/>
      </w:rPr>
    </w:lvl>
    <w:lvl w:ilvl="3" w:tplc="A022D388">
      <w:numFmt w:val="bullet"/>
      <w:lvlText w:val="•"/>
      <w:lvlJc w:val="left"/>
      <w:pPr>
        <w:ind w:left="2582" w:hanging="425"/>
      </w:pPr>
      <w:rPr>
        <w:rFonts w:hint="default"/>
        <w:lang w:val="en-US" w:eastAsia="en-US" w:bidi="ar-SA"/>
      </w:rPr>
    </w:lvl>
    <w:lvl w:ilvl="4" w:tplc="982E9940">
      <w:numFmt w:val="bullet"/>
      <w:lvlText w:val="•"/>
      <w:lvlJc w:val="left"/>
      <w:pPr>
        <w:ind w:left="3256" w:hanging="425"/>
      </w:pPr>
      <w:rPr>
        <w:rFonts w:hint="default"/>
        <w:lang w:val="en-US" w:eastAsia="en-US" w:bidi="ar-SA"/>
      </w:rPr>
    </w:lvl>
    <w:lvl w:ilvl="5" w:tplc="A99EB6A6">
      <w:numFmt w:val="bullet"/>
      <w:lvlText w:val="•"/>
      <w:lvlJc w:val="left"/>
      <w:pPr>
        <w:ind w:left="3930" w:hanging="425"/>
      </w:pPr>
      <w:rPr>
        <w:rFonts w:hint="default"/>
        <w:lang w:val="en-US" w:eastAsia="en-US" w:bidi="ar-SA"/>
      </w:rPr>
    </w:lvl>
    <w:lvl w:ilvl="6" w:tplc="92D0D972">
      <w:numFmt w:val="bullet"/>
      <w:lvlText w:val="•"/>
      <w:lvlJc w:val="left"/>
      <w:pPr>
        <w:ind w:left="4604" w:hanging="425"/>
      </w:pPr>
      <w:rPr>
        <w:rFonts w:hint="default"/>
        <w:lang w:val="en-US" w:eastAsia="en-US" w:bidi="ar-SA"/>
      </w:rPr>
    </w:lvl>
    <w:lvl w:ilvl="7" w:tplc="9A8EA3F4">
      <w:numFmt w:val="bullet"/>
      <w:lvlText w:val="•"/>
      <w:lvlJc w:val="left"/>
      <w:pPr>
        <w:ind w:left="5278" w:hanging="425"/>
      </w:pPr>
      <w:rPr>
        <w:rFonts w:hint="default"/>
        <w:lang w:val="en-US" w:eastAsia="en-US" w:bidi="ar-SA"/>
      </w:rPr>
    </w:lvl>
    <w:lvl w:ilvl="8" w:tplc="3A564582">
      <w:numFmt w:val="bullet"/>
      <w:lvlText w:val="•"/>
      <w:lvlJc w:val="left"/>
      <w:pPr>
        <w:ind w:left="5952" w:hanging="425"/>
      </w:pPr>
      <w:rPr>
        <w:rFonts w:hint="default"/>
        <w:lang w:val="en-US" w:eastAsia="en-US" w:bidi="ar-SA"/>
      </w:rPr>
    </w:lvl>
  </w:abstractNum>
  <w:abstractNum w:abstractNumId="6" w15:restartNumberingAfterBreak="0">
    <w:nsid w:val="48093307"/>
    <w:multiLevelType w:val="hybridMultilevel"/>
    <w:tmpl w:val="956E2A46"/>
    <w:lvl w:ilvl="0" w:tplc="35A43B64">
      <w:numFmt w:val="bullet"/>
      <w:lvlText w:val=""/>
      <w:lvlJc w:val="left"/>
      <w:pPr>
        <w:ind w:left="462" w:hanging="337"/>
      </w:pPr>
      <w:rPr>
        <w:rFonts w:ascii="Symbol" w:eastAsia="Symbol" w:hAnsi="Symbol" w:cs="Symbol" w:hint="default"/>
        <w:b w:val="0"/>
        <w:bCs w:val="0"/>
        <w:i w:val="0"/>
        <w:iCs w:val="0"/>
        <w:color w:val="231F20"/>
        <w:spacing w:val="0"/>
        <w:w w:val="100"/>
        <w:sz w:val="19"/>
        <w:szCs w:val="19"/>
        <w:lang w:val="en-US" w:eastAsia="en-US" w:bidi="ar-SA"/>
      </w:rPr>
    </w:lvl>
    <w:lvl w:ilvl="1" w:tplc="BE287E96">
      <w:numFmt w:val="bullet"/>
      <w:lvlText w:val="•"/>
      <w:lvlJc w:val="left"/>
      <w:pPr>
        <w:ind w:left="1314" w:hanging="337"/>
      </w:pPr>
      <w:rPr>
        <w:rFonts w:hint="default"/>
        <w:lang w:val="en-US" w:eastAsia="en-US" w:bidi="ar-SA"/>
      </w:rPr>
    </w:lvl>
    <w:lvl w:ilvl="2" w:tplc="AE2AFCD0">
      <w:numFmt w:val="bullet"/>
      <w:lvlText w:val="•"/>
      <w:lvlJc w:val="left"/>
      <w:pPr>
        <w:ind w:left="2168" w:hanging="337"/>
      </w:pPr>
      <w:rPr>
        <w:rFonts w:hint="default"/>
        <w:lang w:val="en-US" w:eastAsia="en-US" w:bidi="ar-SA"/>
      </w:rPr>
    </w:lvl>
    <w:lvl w:ilvl="3" w:tplc="8102BBE0">
      <w:numFmt w:val="bullet"/>
      <w:lvlText w:val="•"/>
      <w:lvlJc w:val="left"/>
      <w:pPr>
        <w:ind w:left="3023" w:hanging="337"/>
      </w:pPr>
      <w:rPr>
        <w:rFonts w:hint="default"/>
        <w:lang w:val="en-US" w:eastAsia="en-US" w:bidi="ar-SA"/>
      </w:rPr>
    </w:lvl>
    <w:lvl w:ilvl="4" w:tplc="FB360DB2">
      <w:numFmt w:val="bullet"/>
      <w:lvlText w:val="•"/>
      <w:lvlJc w:val="left"/>
      <w:pPr>
        <w:ind w:left="3877" w:hanging="337"/>
      </w:pPr>
      <w:rPr>
        <w:rFonts w:hint="default"/>
        <w:lang w:val="en-US" w:eastAsia="en-US" w:bidi="ar-SA"/>
      </w:rPr>
    </w:lvl>
    <w:lvl w:ilvl="5" w:tplc="A8C89896">
      <w:numFmt w:val="bullet"/>
      <w:lvlText w:val="•"/>
      <w:lvlJc w:val="left"/>
      <w:pPr>
        <w:ind w:left="4732" w:hanging="337"/>
      </w:pPr>
      <w:rPr>
        <w:rFonts w:hint="default"/>
        <w:lang w:val="en-US" w:eastAsia="en-US" w:bidi="ar-SA"/>
      </w:rPr>
    </w:lvl>
    <w:lvl w:ilvl="6" w:tplc="1AC20326">
      <w:numFmt w:val="bullet"/>
      <w:lvlText w:val="•"/>
      <w:lvlJc w:val="left"/>
      <w:pPr>
        <w:ind w:left="5586" w:hanging="337"/>
      </w:pPr>
      <w:rPr>
        <w:rFonts w:hint="default"/>
        <w:lang w:val="en-US" w:eastAsia="en-US" w:bidi="ar-SA"/>
      </w:rPr>
    </w:lvl>
    <w:lvl w:ilvl="7" w:tplc="41385BEE">
      <w:numFmt w:val="bullet"/>
      <w:lvlText w:val="•"/>
      <w:lvlJc w:val="left"/>
      <w:pPr>
        <w:ind w:left="6440" w:hanging="337"/>
      </w:pPr>
      <w:rPr>
        <w:rFonts w:hint="default"/>
        <w:lang w:val="en-US" w:eastAsia="en-US" w:bidi="ar-SA"/>
      </w:rPr>
    </w:lvl>
    <w:lvl w:ilvl="8" w:tplc="2C761BA2">
      <w:numFmt w:val="bullet"/>
      <w:lvlText w:val="•"/>
      <w:lvlJc w:val="left"/>
      <w:pPr>
        <w:ind w:left="7295" w:hanging="337"/>
      </w:pPr>
      <w:rPr>
        <w:rFonts w:hint="default"/>
        <w:lang w:val="en-US" w:eastAsia="en-US" w:bidi="ar-SA"/>
      </w:rPr>
    </w:lvl>
  </w:abstractNum>
  <w:abstractNum w:abstractNumId="7" w15:restartNumberingAfterBreak="0">
    <w:nsid w:val="49063188"/>
    <w:multiLevelType w:val="hybridMultilevel"/>
    <w:tmpl w:val="C35C5268"/>
    <w:lvl w:ilvl="0" w:tplc="F9EA42BA">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616A7438">
      <w:numFmt w:val="bullet"/>
      <w:lvlText w:val="•"/>
      <w:lvlJc w:val="left"/>
      <w:pPr>
        <w:ind w:left="868" w:hanging="428"/>
      </w:pPr>
      <w:rPr>
        <w:rFonts w:hint="default"/>
        <w:lang w:val="en-US" w:eastAsia="en-US" w:bidi="ar-SA"/>
      </w:rPr>
    </w:lvl>
    <w:lvl w:ilvl="2" w:tplc="EB56ED94">
      <w:numFmt w:val="bullet"/>
      <w:lvlText w:val="•"/>
      <w:lvlJc w:val="left"/>
      <w:pPr>
        <w:ind w:left="1176" w:hanging="428"/>
      </w:pPr>
      <w:rPr>
        <w:rFonts w:hint="default"/>
        <w:lang w:val="en-US" w:eastAsia="en-US" w:bidi="ar-SA"/>
      </w:rPr>
    </w:lvl>
    <w:lvl w:ilvl="3" w:tplc="0F208132">
      <w:numFmt w:val="bullet"/>
      <w:lvlText w:val="•"/>
      <w:lvlJc w:val="left"/>
      <w:pPr>
        <w:ind w:left="1484" w:hanging="428"/>
      </w:pPr>
      <w:rPr>
        <w:rFonts w:hint="default"/>
        <w:lang w:val="en-US" w:eastAsia="en-US" w:bidi="ar-SA"/>
      </w:rPr>
    </w:lvl>
    <w:lvl w:ilvl="4" w:tplc="DC00A7D2">
      <w:numFmt w:val="bullet"/>
      <w:lvlText w:val="•"/>
      <w:lvlJc w:val="left"/>
      <w:pPr>
        <w:ind w:left="1792" w:hanging="428"/>
      </w:pPr>
      <w:rPr>
        <w:rFonts w:hint="default"/>
        <w:lang w:val="en-US" w:eastAsia="en-US" w:bidi="ar-SA"/>
      </w:rPr>
    </w:lvl>
    <w:lvl w:ilvl="5" w:tplc="9B407BEA">
      <w:numFmt w:val="bullet"/>
      <w:lvlText w:val="•"/>
      <w:lvlJc w:val="left"/>
      <w:pPr>
        <w:ind w:left="2101" w:hanging="428"/>
      </w:pPr>
      <w:rPr>
        <w:rFonts w:hint="default"/>
        <w:lang w:val="en-US" w:eastAsia="en-US" w:bidi="ar-SA"/>
      </w:rPr>
    </w:lvl>
    <w:lvl w:ilvl="6" w:tplc="486494E6">
      <w:numFmt w:val="bullet"/>
      <w:lvlText w:val="•"/>
      <w:lvlJc w:val="left"/>
      <w:pPr>
        <w:ind w:left="2409" w:hanging="428"/>
      </w:pPr>
      <w:rPr>
        <w:rFonts w:hint="default"/>
        <w:lang w:val="en-US" w:eastAsia="en-US" w:bidi="ar-SA"/>
      </w:rPr>
    </w:lvl>
    <w:lvl w:ilvl="7" w:tplc="A0D23442">
      <w:numFmt w:val="bullet"/>
      <w:lvlText w:val="•"/>
      <w:lvlJc w:val="left"/>
      <w:pPr>
        <w:ind w:left="2717" w:hanging="428"/>
      </w:pPr>
      <w:rPr>
        <w:rFonts w:hint="default"/>
        <w:lang w:val="en-US" w:eastAsia="en-US" w:bidi="ar-SA"/>
      </w:rPr>
    </w:lvl>
    <w:lvl w:ilvl="8" w:tplc="36A84AF2">
      <w:numFmt w:val="bullet"/>
      <w:lvlText w:val="•"/>
      <w:lvlJc w:val="left"/>
      <w:pPr>
        <w:ind w:left="3025" w:hanging="428"/>
      </w:pPr>
      <w:rPr>
        <w:rFonts w:hint="default"/>
        <w:lang w:val="en-US" w:eastAsia="en-US" w:bidi="ar-SA"/>
      </w:rPr>
    </w:lvl>
  </w:abstractNum>
  <w:abstractNum w:abstractNumId="8" w15:restartNumberingAfterBreak="0">
    <w:nsid w:val="4A207717"/>
    <w:multiLevelType w:val="multilevel"/>
    <w:tmpl w:val="07E8A4A2"/>
    <w:lvl w:ilvl="0">
      <w:start w:val="3"/>
      <w:numFmt w:val="decimal"/>
      <w:lvlText w:val="%1"/>
      <w:lvlJc w:val="left"/>
      <w:pPr>
        <w:ind w:left="1248" w:hanging="1011"/>
        <w:jc w:val="left"/>
      </w:pPr>
      <w:rPr>
        <w:rFonts w:hint="default"/>
        <w:lang w:val="en-US" w:eastAsia="en-US" w:bidi="ar-SA"/>
      </w:rPr>
    </w:lvl>
    <w:lvl w:ilvl="1">
      <w:start w:val="1"/>
      <w:numFmt w:val="decimal"/>
      <w:lvlText w:val="%1.%2"/>
      <w:lvlJc w:val="left"/>
      <w:pPr>
        <w:ind w:left="1248"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919" w:hanging="1011"/>
      </w:pPr>
      <w:rPr>
        <w:rFonts w:hint="default"/>
        <w:lang w:val="en-US" w:eastAsia="en-US" w:bidi="ar-SA"/>
      </w:rPr>
    </w:lvl>
    <w:lvl w:ilvl="3">
      <w:numFmt w:val="bullet"/>
      <w:lvlText w:val="•"/>
      <w:lvlJc w:val="left"/>
      <w:pPr>
        <w:ind w:left="3759" w:hanging="1011"/>
      </w:pPr>
      <w:rPr>
        <w:rFonts w:hint="default"/>
        <w:lang w:val="en-US" w:eastAsia="en-US" w:bidi="ar-SA"/>
      </w:rPr>
    </w:lvl>
    <w:lvl w:ilvl="4">
      <w:numFmt w:val="bullet"/>
      <w:lvlText w:val="•"/>
      <w:lvlJc w:val="left"/>
      <w:pPr>
        <w:ind w:left="4599" w:hanging="1011"/>
      </w:pPr>
      <w:rPr>
        <w:rFonts w:hint="default"/>
        <w:lang w:val="en-US" w:eastAsia="en-US" w:bidi="ar-SA"/>
      </w:rPr>
    </w:lvl>
    <w:lvl w:ilvl="5">
      <w:numFmt w:val="bullet"/>
      <w:lvlText w:val="•"/>
      <w:lvlJc w:val="left"/>
      <w:pPr>
        <w:ind w:left="5439" w:hanging="1011"/>
      </w:pPr>
      <w:rPr>
        <w:rFonts w:hint="default"/>
        <w:lang w:val="en-US" w:eastAsia="en-US" w:bidi="ar-SA"/>
      </w:rPr>
    </w:lvl>
    <w:lvl w:ilvl="6">
      <w:numFmt w:val="bullet"/>
      <w:lvlText w:val="•"/>
      <w:lvlJc w:val="left"/>
      <w:pPr>
        <w:ind w:left="6279" w:hanging="1011"/>
      </w:pPr>
      <w:rPr>
        <w:rFonts w:hint="default"/>
        <w:lang w:val="en-US" w:eastAsia="en-US" w:bidi="ar-SA"/>
      </w:rPr>
    </w:lvl>
    <w:lvl w:ilvl="7">
      <w:numFmt w:val="bullet"/>
      <w:lvlText w:val="•"/>
      <w:lvlJc w:val="left"/>
      <w:pPr>
        <w:ind w:left="7118" w:hanging="1011"/>
      </w:pPr>
      <w:rPr>
        <w:rFonts w:hint="default"/>
        <w:lang w:val="en-US" w:eastAsia="en-US" w:bidi="ar-SA"/>
      </w:rPr>
    </w:lvl>
    <w:lvl w:ilvl="8">
      <w:numFmt w:val="bullet"/>
      <w:lvlText w:val="•"/>
      <w:lvlJc w:val="left"/>
      <w:pPr>
        <w:ind w:left="7958" w:hanging="1011"/>
      </w:pPr>
      <w:rPr>
        <w:rFonts w:hint="default"/>
        <w:lang w:val="en-US" w:eastAsia="en-US" w:bidi="ar-SA"/>
      </w:rPr>
    </w:lvl>
  </w:abstractNum>
  <w:abstractNum w:abstractNumId="9" w15:restartNumberingAfterBreak="0">
    <w:nsid w:val="511C6863"/>
    <w:multiLevelType w:val="hybridMultilevel"/>
    <w:tmpl w:val="CA7A2832"/>
    <w:lvl w:ilvl="0" w:tplc="4FDAAD7A">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A24EF3DC">
      <w:numFmt w:val="bullet"/>
      <w:lvlText w:val="•"/>
      <w:lvlJc w:val="left"/>
      <w:pPr>
        <w:ind w:left="868" w:hanging="428"/>
      </w:pPr>
      <w:rPr>
        <w:rFonts w:hint="default"/>
        <w:lang w:val="en-US" w:eastAsia="en-US" w:bidi="ar-SA"/>
      </w:rPr>
    </w:lvl>
    <w:lvl w:ilvl="2" w:tplc="EB3AD25E">
      <w:numFmt w:val="bullet"/>
      <w:lvlText w:val="•"/>
      <w:lvlJc w:val="left"/>
      <w:pPr>
        <w:ind w:left="1176" w:hanging="428"/>
      </w:pPr>
      <w:rPr>
        <w:rFonts w:hint="default"/>
        <w:lang w:val="en-US" w:eastAsia="en-US" w:bidi="ar-SA"/>
      </w:rPr>
    </w:lvl>
    <w:lvl w:ilvl="3" w:tplc="14D8145C">
      <w:numFmt w:val="bullet"/>
      <w:lvlText w:val="•"/>
      <w:lvlJc w:val="left"/>
      <w:pPr>
        <w:ind w:left="1484" w:hanging="428"/>
      </w:pPr>
      <w:rPr>
        <w:rFonts w:hint="default"/>
        <w:lang w:val="en-US" w:eastAsia="en-US" w:bidi="ar-SA"/>
      </w:rPr>
    </w:lvl>
    <w:lvl w:ilvl="4" w:tplc="7C44DFAC">
      <w:numFmt w:val="bullet"/>
      <w:lvlText w:val="•"/>
      <w:lvlJc w:val="left"/>
      <w:pPr>
        <w:ind w:left="1792" w:hanging="428"/>
      </w:pPr>
      <w:rPr>
        <w:rFonts w:hint="default"/>
        <w:lang w:val="en-US" w:eastAsia="en-US" w:bidi="ar-SA"/>
      </w:rPr>
    </w:lvl>
    <w:lvl w:ilvl="5" w:tplc="7368EA26">
      <w:numFmt w:val="bullet"/>
      <w:lvlText w:val="•"/>
      <w:lvlJc w:val="left"/>
      <w:pPr>
        <w:ind w:left="2101" w:hanging="428"/>
      </w:pPr>
      <w:rPr>
        <w:rFonts w:hint="default"/>
        <w:lang w:val="en-US" w:eastAsia="en-US" w:bidi="ar-SA"/>
      </w:rPr>
    </w:lvl>
    <w:lvl w:ilvl="6" w:tplc="71A65876">
      <w:numFmt w:val="bullet"/>
      <w:lvlText w:val="•"/>
      <w:lvlJc w:val="left"/>
      <w:pPr>
        <w:ind w:left="2409" w:hanging="428"/>
      </w:pPr>
      <w:rPr>
        <w:rFonts w:hint="default"/>
        <w:lang w:val="en-US" w:eastAsia="en-US" w:bidi="ar-SA"/>
      </w:rPr>
    </w:lvl>
    <w:lvl w:ilvl="7" w:tplc="F9D4F4C8">
      <w:numFmt w:val="bullet"/>
      <w:lvlText w:val="•"/>
      <w:lvlJc w:val="left"/>
      <w:pPr>
        <w:ind w:left="2717" w:hanging="428"/>
      </w:pPr>
      <w:rPr>
        <w:rFonts w:hint="default"/>
        <w:lang w:val="en-US" w:eastAsia="en-US" w:bidi="ar-SA"/>
      </w:rPr>
    </w:lvl>
    <w:lvl w:ilvl="8" w:tplc="4036C920">
      <w:numFmt w:val="bullet"/>
      <w:lvlText w:val="•"/>
      <w:lvlJc w:val="left"/>
      <w:pPr>
        <w:ind w:left="3025" w:hanging="428"/>
      </w:pPr>
      <w:rPr>
        <w:rFonts w:hint="default"/>
        <w:lang w:val="en-US" w:eastAsia="en-US" w:bidi="ar-SA"/>
      </w:rPr>
    </w:lvl>
  </w:abstractNum>
  <w:abstractNum w:abstractNumId="10" w15:restartNumberingAfterBreak="0">
    <w:nsid w:val="6264669F"/>
    <w:multiLevelType w:val="multilevel"/>
    <w:tmpl w:val="53A09274"/>
    <w:lvl w:ilvl="0">
      <w:start w:val="1"/>
      <w:numFmt w:val="decimal"/>
      <w:lvlText w:val="%1"/>
      <w:lvlJc w:val="left"/>
      <w:pPr>
        <w:ind w:left="1075" w:hanging="838"/>
        <w:jc w:val="left"/>
      </w:pPr>
      <w:rPr>
        <w:rFonts w:hint="default"/>
        <w:lang w:val="en-US" w:eastAsia="en-US" w:bidi="ar-SA"/>
      </w:rPr>
    </w:lvl>
    <w:lvl w:ilvl="1">
      <w:start w:val="1"/>
      <w:numFmt w:val="decimal"/>
      <w:lvlText w:val="%1.%2"/>
      <w:lvlJc w:val="left"/>
      <w:pPr>
        <w:ind w:left="1075" w:hanging="838"/>
        <w:jc w:val="left"/>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2791" w:hanging="838"/>
      </w:pPr>
      <w:rPr>
        <w:rFonts w:hint="default"/>
        <w:lang w:val="en-US" w:eastAsia="en-US" w:bidi="ar-SA"/>
      </w:rPr>
    </w:lvl>
    <w:lvl w:ilvl="3">
      <w:numFmt w:val="bullet"/>
      <w:lvlText w:val="•"/>
      <w:lvlJc w:val="left"/>
      <w:pPr>
        <w:ind w:left="3647" w:hanging="838"/>
      </w:pPr>
      <w:rPr>
        <w:rFonts w:hint="default"/>
        <w:lang w:val="en-US" w:eastAsia="en-US" w:bidi="ar-SA"/>
      </w:rPr>
    </w:lvl>
    <w:lvl w:ilvl="4">
      <w:numFmt w:val="bullet"/>
      <w:lvlText w:val="•"/>
      <w:lvlJc w:val="left"/>
      <w:pPr>
        <w:ind w:left="4503" w:hanging="838"/>
      </w:pPr>
      <w:rPr>
        <w:rFonts w:hint="default"/>
        <w:lang w:val="en-US" w:eastAsia="en-US" w:bidi="ar-SA"/>
      </w:rPr>
    </w:lvl>
    <w:lvl w:ilvl="5">
      <w:numFmt w:val="bullet"/>
      <w:lvlText w:val="•"/>
      <w:lvlJc w:val="left"/>
      <w:pPr>
        <w:ind w:left="5359" w:hanging="838"/>
      </w:pPr>
      <w:rPr>
        <w:rFonts w:hint="default"/>
        <w:lang w:val="en-US" w:eastAsia="en-US" w:bidi="ar-SA"/>
      </w:rPr>
    </w:lvl>
    <w:lvl w:ilvl="6">
      <w:numFmt w:val="bullet"/>
      <w:lvlText w:val="•"/>
      <w:lvlJc w:val="left"/>
      <w:pPr>
        <w:ind w:left="6215" w:hanging="838"/>
      </w:pPr>
      <w:rPr>
        <w:rFonts w:hint="default"/>
        <w:lang w:val="en-US" w:eastAsia="en-US" w:bidi="ar-SA"/>
      </w:rPr>
    </w:lvl>
    <w:lvl w:ilvl="7">
      <w:numFmt w:val="bullet"/>
      <w:lvlText w:val="•"/>
      <w:lvlJc w:val="left"/>
      <w:pPr>
        <w:ind w:left="7070" w:hanging="838"/>
      </w:pPr>
      <w:rPr>
        <w:rFonts w:hint="default"/>
        <w:lang w:val="en-US" w:eastAsia="en-US" w:bidi="ar-SA"/>
      </w:rPr>
    </w:lvl>
    <w:lvl w:ilvl="8">
      <w:numFmt w:val="bullet"/>
      <w:lvlText w:val="•"/>
      <w:lvlJc w:val="left"/>
      <w:pPr>
        <w:ind w:left="7926" w:hanging="838"/>
      </w:pPr>
      <w:rPr>
        <w:rFonts w:hint="default"/>
        <w:lang w:val="en-US" w:eastAsia="en-US" w:bidi="ar-SA"/>
      </w:rPr>
    </w:lvl>
  </w:abstractNum>
  <w:abstractNum w:abstractNumId="11" w15:restartNumberingAfterBreak="0">
    <w:nsid w:val="6EC4152B"/>
    <w:multiLevelType w:val="multilevel"/>
    <w:tmpl w:val="687E431A"/>
    <w:lvl w:ilvl="0">
      <w:start w:val="3"/>
      <w:numFmt w:val="decimal"/>
      <w:lvlText w:val="%1"/>
      <w:lvlJc w:val="left"/>
      <w:pPr>
        <w:ind w:left="1079" w:hanging="843"/>
        <w:jc w:val="left"/>
      </w:pPr>
      <w:rPr>
        <w:rFonts w:hint="default"/>
        <w:lang w:val="en-US" w:eastAsia="en-US" w:bidi="ar-SA"/>
      </w:rPr>
    </w:lvl>
    <w:lvl w:ilvl="1">
      <w:start w:val="1"/>
      <w:numFmt w:val="decimal"/>
      <w:lvlText w:val="%1.%2"/>
      <w:lvlJc w:val="left"/>
      <w:pPr>
        <w:ind w:left="1079" w:hanging="843"/>
        <w:jc w:val="left"/>
      </w:pPr>
      <w:rPr>
        <w:rFonts w:hint="default"/>
        <w:spacing w:val="-1"/>
        <w:w w:val="100"/>
        <w:lang w:val="en-US" w:eastAsia="en-US" w:bidi="ar-SA"/>
      </w:rPr>
    </w:lvl>
    <w:lvl w:ilvl="2">
      <w:start w:val="1"/>
      <w:numFmt w:val="decimal"/>
      <w:lvlText w:val="%1.%2.%3"/>
      <w:lvlJc w:val="left"/>
      <w:pPr>
        <w:ind w:left="1092" w:hanging="856"/>
        <w:jc w:val="left"/>
      </w:pPr>
      <w:rPr>
        <w:rFonts w:ascii="Arial" w:eastAsia="Arial" w:hAnsi="Arial" w:cs="Arial" w:hint="default"/>
        <w:b/>
        <w:bCs/>
        <w:i w:val="0"/>
        <w:iCs w:val="0"/>
        <w:color w:val="231F20"/>
        <w:spacing w:val="-1"/>
        <w:w w:val="103"/>
        <w:sz w:val="23"/>
        <w:szCs w:val="23"/>
        <w:lang w:val="en-US" w:eastAsia="en-US" w:bidi="ar-SA"/>
      </w:rPr>
    </w:lvl>
    <w:lvl w:ilvl="3">
      <w:numFmt w:val="bullet"/>
      <w:lvlText w:val="•"/>
      <w:lvlJc w:val="left"/>
      <w:pPr>
        <w:ind w:left="2997" w:hanging="856"/>
      </w:pPr>
      <w:rPr>
        <w:rFonts w:hint="default"/>
        <w:lang w:val="en-US" w:eastAsia="en-US" w:bidi="ar-SA"/>
      </w:rPr>
    </w:lvl>
    <w:lvl w:ilvl="4">
      <w:numFmt w:val="bullet"/>
      <w:lvlText w:val="•"/>
      <w:lvlJc w:val="left"/>
      <w:pPr>
        <w:ind w:left="3946" w:hanging="856"/>
      </w:pPr>
      <w:rPr>
        <w:rFonts w:hint="default"/>
        <w:lang w:val="en-US" w:eastAsia="en-US" w:bidi="ar-SA"/>
      </w:rPr>
    </w:lvl>
    <w:lvl w:ilvl="5">
      <w:numFmt w:val="bullet"/>
      <w:lvlText w:val="•"/>
      <w:lvlJc w:val="left"/>
      <w:pPr>
        <w:ind w:left="4894" w:hanging="856"/>
      </w:pPr>
      <w:rPr>
        <w:rFonts w:hint="default"/>
        <w:lang w:val="en-US" w:eastAsia="en-US" w:bidi="ar-SA"/>
      </w:rPr>
    </w:lvl>
    <w:lvl w:ilvl="6">
      <w:numFmt w:val="bullet"/>
      <w:lvlText w:val="•"/>
      <w:lvlJc w:val="left"/>
      <w:pPr>
        <w:ind w:left="5843" w:hanging="856"/>
      </w:pPr>
      <w:rPr>
        <w:rFonts w:hint="default"/>
        <w:lang w:val="en-US" w:eastAsia="en-US" w:bidi="ar-SA"/>
      </w:rPr>
    </w:lvl>
    <w:lvl w:ilvl="7">
      <w:numFmt w:val="bullet"/>
      <w:lvlText w:val="•"/>
      <w:lvlJc w:val="left"/>
      <w:pPr>
        <w:ind w:left="6792" w:hanging="856"/>
      </w:pPr>
      <w:rPr>
        <w:rFonts w:hint="default"/>
        <w:lang w:val="en-US" w:eastAsia="en-US" w:bidi="ar-SA"/>
      </w:rPr>
    </w:lvl>
    <w:lvl w:ilvl="8">
      <w:numFmt w:val="bullet"/>
      <w:lvlText w:val="•"/>
      <w:lvlJc w:val="left"/>
      <w:pPr>
        <w:ind w:left="7740" w:hanging="856"/>
      </w:pPr>
      <w:rPr>
        <w:rFonts w:hint="default"/>
        <w:lang w:val="en-US" w:eastAsia="en-US" w:bidi="ar-SA"/>
      </w:rPr>
    </w:lvl>
  </w:abstractNum>
  <w:abstractNum w:abstractNumId="12" w15:restartNumberingAfterBreak="0">
    <w:nsid w:val="73514744"/>
    <w:multiLevelType w:val="hybridMultilevel"/>
    <w:tmpl w:val="73B6B226"/>
    <w:lvl w:ilvl="0" w:tplc="D114681E">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C1B4ACDA">
      <w:numFmt w:val="bullet"/>
      <w:lvlText w:val="•"/>
      <w:lvlJc w:val="left"/>
      <w:pPr>
        <w:ind w:left="868" w:hanging="428"/>
      </w:pPr>
      <w:rPr>
        <w:rFonts w:hint="default"/>
        <w:lang w:val="en-US" w:eastAsia="en-US" w:bidi="ar-SA"/>
      </w:rPr>
    </w:lvl>
    <w:lvl w:ilvl="2" w:tplc="AD4240C6">
      <w:numFmt w:val="bullet"/>
      <w:lvlText w:val="•"/>
      <w:lvlJc w:val="left"/>
      <w:pPr>
        <w:ind w:left="1176" w:hanging="428"/>
      </w:pPr>
      <w:rPr>
        <w:rFonts w:hint="default"/>
        <w:lang w:val="en-US" w:eastAsia="en-US" w:bidi="ar-SA"/>
      </w:rPr>
    </w:lvl>
    <w:lvl w:ilvl="3" w:tplc="72CED6F4">
      <w:numFmt w:val="bullet"/>
      <w:lvlText w:val="•"/>
      <w:lvlJc w:val="left"/>
      <w:pPr>
        <w:ind w:left="1484" w:hanging="428"/>
      </w:pPr>
      <w:rPr>
        <w:rFonts w:hint="default"/>
        <w:lang w:val="en-US" w:eastAsia="en-US" w:bidi="ar-SA"/>
      </w:rPr>
    </w:lvl>
    <w:lvl w:ilvl="4" w:tplc="D69CE162">
      <w:numFmt w:val="bullet"/>
      <w:lvlText w:val="•"/>
      <w:lvlJc w:val="left"/>
      <w:pPr>
        <w:ind w:left="1792" w:hanging="428"/>
      </w:pPr>
      <w:rPr>
        <w:rFonts w:hint="default"/>
        <w:lang w:val="en-US" w:eastAsia="en-US" w:bidi="ar-SA"/>
      </w:rPr>
    </w:lvl>
    <w:lvl w:ilvl="5" w:tplc="EF0AE36C">
      <w:numFmt w:val="bullet"/>
      <w:lvlText w:val="•"/>
      <w:lvlJc w:val="left"/>
      <w:pPr>
        <w:ind w:left="2101" w:hanging="428"/>
      </w:pPr>
      <w:rPr>
        <w:rFonts w:hint="default"/>
        <w:lang w:val="en-US" w:eastAsia="en-US" w:bidi="ar-SA"/>
      </w:rPr>
    </w:lvl>
    <w:lvl w:ilvl="6" w:tplc="3278ADEC">
      <w:numFmt w:val="bullet"/>
      <w:lvlText w:val="•"/>
      <w:lvlJc w:val="left"/>
      <w:pPr>
        <w:ind w:left="2409" w:hanging="428"/>
      </w:pPr>
      <w:rPr>
        <w:rFonts w:hint="default"/>
        <w:lang w:val="en-US" w:eastAsia="en-US" w:bidi="ar-SA"/>
      </w:rPr>
    </w:lvl>
    <w:lvl w:ilvl="7" w:tplc="B306A468">
      <w:numFmt w:val="bullet"/>
      <w:lvlText w:val="•"/>
      <w:lvlJc w:val="left"/>
      <w:pPr>
        <w:ind w:left="2717" w:hanging="428"/>
      </w:pPr>
      <w:rPr>
        <w:rFonts w:hint="default"/>
        <w:lang w:val="en-US" w:eastAsia="en-US" w:bidi="ar-SA"/>
      </w:rPr>
    </w:lvl>
    <w:lvl w:ilvl="8" w:tplc="98BC13DC">
      <w:numFmt w:val="bullet"/>
      <w:lvlText w:val="•"/>
      <w:lvlJc w:val="left"/>
      <w:pPr>
        <w:ind w:left="3025" w:hanging="428"/>
      </w:pPr>
      <w:rPr>
        <w:rFonts w:hint="default"/>
        <w:lang w:val="en-US" w:eastAsia="en-US" w:bidi="ar-SA"/>
      </w:rPr>
    </w:lvl>
  </w:abstractNum>
  <w:num w:numId="1" w16cid:durableId="1374698110">
    <w:abstractNumId w:val="11"/>
  </w:num>
  <w:num w:numId="2" w16cid:durableId="1082066638">
    <w:abstractNumId w:val="12"/>
  </w:num>
  <w:num w:numId="3" w16cid:durableId="1906379586">
    <w:abstractNumId w:val="7"/>
  </w:num>
  <w:num w:numId="4" w16cid:durableId="187380429">
    <w:abstractNumId w:val="9"/>
  </w:num>
  <w:num w:numId="5" w16cid:durableId="434835040">
    <w:abstractNumId w:val="1"/>
  </w:num>
  <w:num w:numId="6" w16cid:durableId="176578282">
    <w:abstractNumId w:val="0"/>
  </w:num>
  <w:num w:numId="7" w16cid:durableId="1494026825">
    <w:abstractNumId w:val="5"/>
  </w:num>
  <w:num w:numId="8" w16cid:durableId="635182947">
    <w:abstractNumId w:val="6"/>
  </w:num>
  <w:num w:numId="9" w16cid:durableId="475881731">
    <w:abstractNumId w:val="4"/>
  </w:num>
  <w:num w:numId="10" w16cid:durableId="2047169513">
    <w:abstractNumId w:val="10"/>
  </w:num>
  <w:num w:numId="11" w16cid:durableId="1637904575">
    <w:abstractNumId w:val="8"/>
  </w:num>
  <w:num w:numId="12" w16cid:durableId="1060249779">
    <w:abstractNumId w:val="2"/>
  </w:num>
  <w:num w:numId="13" w16cid:durableId="908878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F737C"/>
    <w:rsid w:val="000C033F"/>
    <w:rsid w:val="000F737C"/>
    <w:rsid w:val="002962A4"/>
    <w:rsid w:val="00B1291C"/>
    <w:rsid w:val="00BB20E0"/>
    <w:rsid w:val="00DE04FA"/>
    <w:rsid w:val="00F266CC"/>
    <w:rsid w:val="00FA2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8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7"/>
      <w:outlineLvl w:val="0"/>
    </w:pPr>
    <w:rPr>
      <w:b/>
      <w:bCs/>
      <w:sz w:val="31"/>
      <w:szCs w:val="31"/>
    </w:rPr>
  </w:style>
  <w:style w:type="paragraph" w:styleId="Heading2">
    <w:name w:val="heading 2"/>
    <w:basedOn w:val="Normal"/>
    <w:uiPriority w:val="9"/>
    <w:unhideWhenUsed/>
    <w:qFormat/>
    <w:pPr>
      <w:ind w:left="1079" w:hanging="842"/>
      <w:outlineLvl w:val="1"/>
    </w:pPr>
    <w:rPr>
      <w:b/>
      <w:bCs/>
      <w:sz w:val="26"/>
      <w:szCs w:val="26"/>
    </w:rPr>
  </w:style>
  <w:style w:type="paragraph" w:styleId="Heading3">
    <w:name w:val="heading 3"/>
    <w:basedOn w:val="Normal"/>
    <w:uiPriority w:val="9"/>
    <w:unhideWhenUsed/>
    <w:qFormat/>
    <w:pPr>
      <w:ind w:left="237"/>
      <w:outlineLvl w:val="2"/>
    </w:pPr>
    <w:rPr>
      <w:b/>
      <w:bCs/>
      <w:sz w:val="23"/>
      <w:szCs w:val="23"/>
    </w:rPr>
  </w:style>
  <w:style w:type="paragraph" w:styleId="Heading4">
    <w:name w:val="heading 4"/>
    <w:basedOn w:val="Normal"/>
    <w:uiPriority w:val="9"/>
    <w:unhideWhenUsed/>
    <w:qFormat/>
    <w:pPr>
      <w:ind w:left="237"/>
      <w:outlineLvl w:val="3"/>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1"/>
      <w:ind w:left="237"/>
    </w:pPr>
    <w:rPr>
      <w:b/>
      <w:bCs/>
    </w:rPr>
  </w:style>
  <w:style w:type="paragraph" w:styleId="TOC2">
    <w:name w:val="toc 2"/>
    <w:basedOn w:val="Normal"/>
    <w:uiPriority w:val="1"/>
    <w:qFormat/>
    <w:pPr>
      <w:spacing w:before="76"/>
      <w:ind w:left="1248" w:hanging="1011"/>
    </w:pPr>
    <w:rPr>
      <w:sz w:val="21"/>
      <w:szCs w:val="21"/>
    </w:rPr>
  </w:style>
  <w:style w:type="paragraph" w:styleId="BodyText">
    <w:name w:val="Body Text"/>
    <w:basedOn w:val="Normal"/>
    <w:uiPriority w:val="1"/>
    <w:qFormat/>
    <w:rPr>
      <w:rFonts w:ascii="Palatino Linotype" w:eastAsia="Palatino Linotype" w:hAnsi="Palatino Linotype" w:cs="Palatino Linotype"/>
    </w:rPr>
  </w:style>
  <w:style w:type="paragraph" w:styleId="Title">
    <w:name w:val="Title"/>
    <w:basedOn w:val="Normal"/>
    <w:uiPriority w:val="10"/>
    <w:qFormat/>
    <w:pPr>
      <w:ind w:left="17" w:right="18"/>
      <w:jc w:val="center"/>
    </w:pPr>
    <w:rPr>
      <w:b/>
      <w:bCs/>
      <w:sz w:val="61"/>
      <w:szCs w:val="61"/>
    </w:rPr>
  </w:style>
  <w:style w:type="paragraph" w:styleId="ListParagraph">
    <w:name w:val="List Paragraph"/>
    <w:basedOn w:val="Normal"/>
    <w:uiPriority w:val="1"/>
    <w:qFormat/>
    <w:pPr>
      <w:ind w:left="1248" w:hanging="101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62A4"/>
    <w:pPr>
      <w:tabs>
        <w:tab w:val="center" w:pos="4513"/>
        <w:tab w:val="right" w:pos="9026"/>
      </w:tabs>
    </w:pPr>
  </w:style>
  <w:style w:type="character" w:customStyle="1" w:styleId="HeaderChar">
    <w:name w:val="Header Char"/>
    <w:basedOn w:val="DefaultParagraphFont"/>
    <w:link w:val="Header"/>
    <w:uiPriority w:val="99"/>
    <w:rsid w:val="002962A4"/>
    <w:rPr>
      <w:rFonts w:ascii="Arial" w:eastAsia="Arial" w:hAnsi="Arial" w:cs="Arial"/>
    </w:rPr>
  </w:style>
  <w:style w:type="paragraph" w:styleId="Footer">
    <w:name w:val="footer"/>
    <w:basedOn w:val="Normal"/>
    <w:link w:val="FooterChar"/>
    <w:uiPriority w:val="99"/>
    <w:unhideWhenUsed/>
    <w:rsid w:val="002962A4"/>
    <w:pPr>
      <w:tabs>
        <w:tab w:val="center" w:pos="4513"/>
        <w:tab w:val="right" w:pos="9026"/>
      </w:tabs>
    </w:pPr>
  </w:style>
  <w:style w:type="character" w:customStyle="1" w:styleId="FooterChar">
    <w:name w:val="Footer Char"/>
    <w:basedOn w:val="DefaultParagraphFont"/>
    <w:link w:val="Footer"/>
    <w:uiPriority w:val="99"/>
    <w:rsid w:val="002962A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uturefund.gov.au/about-us/publications"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uturefund.gov.au/investment/how-we-invest" TargetMode="Externa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www.futurefund.gov.au/investment/investment-performance/portfolio-updates"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www.futurefund.gov.au/about-us/publications"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s://www.futurefund.gov.au/investment/investment-performance/portfolio-updat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4325</Words>
  <Characters>24829</Characters>
  <Application>Microsoft Office Word</Application>
  <DocSecurity>0</DocSecurity>
  <Lines>1909</Lines>
  <Paragraphs>1121</Paragraphs>
  <ScaleCrop>false</ScaleCrop>
  <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[SEC=OFFICIAL]</cp:keywords>
  <cp:lastModifiedBy/>
  <cp:revision>1</cp:revision>
  <dcterms:created xsi:type="dcterms:W3CDTF">2026-05-12T03:51:00Z</dcterms:created>
  <dcterms:modified xsi:type="dcterms:W3CDTF">2026-05-12T03:59:00Z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v=2022.1;a=SHA256;h=67E9630FA19F0162D06DBD0B297C33E7E19805CD85AD26000D10BB3A9A764F7C</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2026-05-12T01:38:53Z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2026-05-12T01:38:53Z</vt:lpwstr>
  </property>
  <property fmtid="{D5CDD505-2E9C-101B-9397-08002B2CF9AE}" pid="15" name="PM_OriginatorUserAccountName_SHA256">
    <vt:lpwstr>3A12AD81B195C402F375872BDA307AD998F0C095929D3D4E2EA1A780425C9A53</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570aa1607ec744ccaee18bd219ee9a3a</vt:lpwstr>
  </property>
  <property fmtid="{D5CDD505-2E9C-101B-9397-08002B2CF9AE}" pid="20" name="PM_InsertionValue">
    <vt:lpwstr>OFFICIAL</vt:lpwstr>
  </property>
  <property fmtid="{D5CDD505-2E9C-101B-9397-08002B2CF9AE}" pid="21" name="PM_Originator_Hash_SHA1">
    <vt:lpwstr>4B742333C9F70F98FFACC6B48FB9C791F193683A</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12F27189F7044CBF88A5D8902335E33B</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384330C26CA6CB73263D65EF2C7F1670</vt:lpwstr>
  </property>
  <property fmtid="{D5CDD505-2E9C-101B-9397-08002B2CF9AE}" pid="32" name="PM_Hash_Salt">
    <vt:lpwstr>0FE962F7F6D201479A1E032AC7461DF8</vt:lpwstr>
  </property>
  <property fmtid="{D5CDD505-2E9C-101B-9397-08002B2CF9AE}" pid="33" name="PM_Hash_SHA1">
    <vt:lpwstr>BC2B15CB830C48933F8CB1801651C0E4884AB2BF</vt:lpwstr>
  </property>
  <property fmtid="{D5CDD505-2E9C-101B-9397-08002B2CF9AE}" pid="34" name="PM_Caveats_Count">
    <vt:lpwstr>0</vt:lpwstr>
  </property>
  <property fmtid="{D5CDD505-2E9C-101B-9397-08002B2CF9AE}" pid="35" name="PM_Qualifier_Prev">
    <vt:lpwstr/>
  </property>
</Properties>
</file>