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702C0" w14:textId="77777777" w:rsidR="002D04C9" w:rsidRDefault="002D04C9">
      <w:pPr>
        <w:pStyle w:val="BodyText"/>
        <w:rPr>
          <w:rFonts w:ascii="Times New Roman"/>
          <w:sz w:val="61"/>
        </w:rPr>
      </w:pPr>
    </w:p>
    <w:p w14:paraId="2ED702C1" w14:textId="77777777" w:rsidR="002D04C9" w:rsidRDefault="002D04C9">
      <w:pPr>
        <w:pStyle w:val="BodyText"/>
        <w:rPr>
          <w:rFonts w:ascii="Times New Roman"/>
          <w:sz w:val="61"/>
        </w:rPr>
      </w:pPr>
    </w:p>
    <w:p w14:paraId="2ED702C2" w14:textId="77777777" w:rsidR="002D04C9" w:rsidRDefault="002D04C9">
      <w:pPr>
        <w:pStyle w:val="BodyText"/>
        <w:rPr>
          <w:rFonts w:ascii="Times New Roman"/>
          <w:sz w:val="61"/>
        </w:rPr>
      </w:pPr>
    </w:p>
    <w:p w14:paraId="2ED702C3" w14:textId="77777777" w:rsidR="002D04C9" w:rsidRDefault="002D04C9">
      <w:pPr>
        <w:pStyle w:val="BodyText"/>
        <w:spacing w:before="495"/>
        <w:rPr>
          <w:rFonts w:ascii="Times New Roman"/>
          <w:sz w:val="61"/>
        </w:rPr>
      </w:pPr>
    </w:p>
    <w:p w14:paraId="2ED702C4" w14:textId="77777777" w:rsidR="002D04C9" w:rsidRDefault="00CB11C5">
      <w:pPr>
        <w:pStyle w:val="Title"/>
      </w:pPr>
      <w:r>
        <w:rPr>
          <w:color w:val="231F20"/>
        </w:rPr>
        <w:t>Digital</w:t>
      </w:r>
      <w:r>
        <w:rPr>
          <w:color w:val="231F20"/>
          <w:spacing w:val="32"/>
        </w:rPr>
        <w:t xml:space="preserve"> </w:t>
      </w:r>
      <w:r>
        <w:rPr>
          <w:color w:val="231F20"/>
        </w:rPr>
        <w:t>Transformation</w:t>
      </w:r>
      <w:r>
        <w:rPr>
          <w:color w:val="231F20"/>
          <w:spacing w:val="33"/>
        </w:rPr>
        <w:t xml:space="preserve"> </w:t>
      </w:r>
      <w:r>
        <w:rPr>
          <w:color w:val="231F20"/>
          <w:spacing w:val="-2"/>
        </w:rPr>
        <w:t>Agency</w:t>
      </w:r>
    </w:p>
    <w:p w14:paraId="2ED702C5" w14:textId="77777777" w:rsidR="002D04C9" w:rsidRDefault="002D04C9">
      <w:pPr>
        <w:pStyle w:val="BodyText"/>
        <w:rPr>
          <w:b/>
          <w:sz w:val="61"/>
        </w:rPr>
      </w:pPr>
    </w:p>
    <w:p w14:paraId="2ED702C6" w14:textId="77777777" w:rsidR="002D04C9" w:rsidRDefault="002D04C9">
      <w:pPr>
        <w:pStyle w:val="BodyText"/>
        <w:rPr>
          <w:b/>
          <w:sz w:val="61"/>
        </w:rPr>
      </w:pPr>
    </w:p>
    <w:p w14:paraId="2ED702C7" w14:textId="77777777" w:rsidR="002D04C9" w:rsidRDefault="002D04C9">
      <w:pPr>
        <w:pStyle w:val="BodyText"/>
        <w:spacing w:before="349"/>
        <w:rPr>
          <w:b/>
          <w:sz w:val="61"/>
        </w:rPr>
      </w:pPr>
    </w:p>
    <w:p w14:paraId="2ED702C8" w14:textId="77777777" w:rsidR="002D04C9" w:rsidRDefault="00CB11C5">
      <w:pPr>
        <w:pStyle w:val="Title"/>
        <w:spacing w:line="242" w:lineRule="auto"/>
        <w:ind w:right="143"/>
      </w:pPr>
      <w:r>
        <w:rPr>
          <w:color w:val="231F20"/>
        </w:rPr>
        <w:t xml:space="preserve">Entity resources and planned </w:t>
      </w:r>
      <w:r>
        <w:rPr>
          <w:color w:val="231F20"/>
          <w:spacing w:val="-2"/>
        </w:rPr>
        <w:t>performance</w:t>
      </w:r>
    </w:p>
    <w:p w14:paraId="2ED702C9" w14:textId="77777777" w:rsidR="002D04C9" w:rsidRDefault="002D04C9">
      <w:pPr>
        <w:pStyle w:val="Title"/>
        <w:spacing w:line="242" w:lineRule="auto"/>
        <w:sectPr w:rsidR="002D04C9">
          <w:footerReference w:type="default" r:id="rId7"/>
          <w:type w:val="continuous"/>
          <w:pgSz w:w="11910" w:h="16840"/>
          <w:pgMar w:top="1940" w:right="992" w:bottom="280" w:left="1133" w:header="0" w:footer="0" w:gutter="0"/>
          <w:pgNumType w:start="121"/>
          <w:cols w:space="720"/>
        </w:sectPr>
      </w:pPr>
    </w:p>
    <w:p w14:paraId="2ED702CA" w14:textId="77777777" w:rsidR="002D04C9" w:rsidRDefault="002D04C9">
      <w:pPr>
        <w:pStyle w:val="BodyText"/>
        <w:spacing w:before="4"/>
        <w:rPr>
          <w:b/>
          <w:sz w:val="17"/>
        </w:rPr>
      </w:pPr>
    </w:p>
    <w:p w14:paraId="2ED702CB" w14:textId="77777777" w:rsidR="002D04C9" w:rsidRDefault="002D04C9">
      <w:pPr>
        <w:pStyle w:val="BodyText"/>
        <w:rPr>
          <w:b/>
          <w:sz w:val="17"/>
        </w:rPr>
        <w:sectPr w:rsidR="002D04C9">
          <w:pgSz w:w="11910" w:h="16840"/>
          <w:pgMar w:top="1940" w:right="992" w:bottom="280" w:left="1133" w:header="0" w:footer="0" w:gutter="0"/>
          <w:cols w:space="720"/>
        </w:sectPr>
      </w:pPr>
    </w:p>
    <w:sdt>
      <w:sdtPr>
        <w:rPr>
          <w:b w:val="0"/>
          <w:bCs w:val="0"/>
        </w:rPr>
        <w:id w:val="561381687"/>
        <w:docPartObj>
          <w:docPartGallery w:val="Table of Contents"/>
          <w:docPartUnique/>
        </w:docPartObj>
      </w:sdtPr>
      <w:sdtEndPr/>
      <w:sdtContent>
        <w:p w14:paraId="2ED702CC" w14:textId="77777777" w:rsidR="002D04C9" w:rsidRDefault="00CB11C5">
          <w:pPr>
            <w:pStyle w:val="TOC1"/>
            <w:tabs>
              <w:tab w:val="right" w:leader="dot" w:pos="9383"/>
            </w:tabs>
            <w:spacing w:before="718"/>
          </w:pPr>
          <w:r>
            <w:fldChar w:fldCharType="begin"/>
          </w:r>
          <w:r>
            <w:instrText xml:space="preserve">TOC \o "1-2" \h \z \u </w:instrText>
          </w:r>
          <w:r>
            <w:fldChar w:fldCharType="separate"/>
          </w:r>
          <w:hyperlink w:anchor="_TOC_250007" w:history="1">
            <w:r>
              <w:rPr>
                <w:color w:val="231F20"/>
              </w:rPr>
              <w:t>Section</w:t>
            </w:r>
            <w:r>
              <w:rPr>
                <w:color w:val="231F20"/>
                <w:spacing w:val="11"/>
              </w:rPr>
              <w:t xml:space="preserve"> </w:t>
            </w:r>
            <w:r>
              <w:rPr>
                <w:color w:val="231F20"/>
              </w:rPr>
              <w:t>1:</w:t>
            </w:r>
            <w:r>
              <w:rPr>
                <w:color w:val="231F20"/>
                <w:spacing w:val="12"/>
              </w:rPr>
              <w:t xml:space="preserve"> </w:t>
            </w:r>
            <w:r>
              <w:rPr>
                <w:color w:val="231F20"/>
              </w:rPr>
              <w:t>Entity</w:t>
            </w:r>
            <w:r>
              <w:rPr>
                <w:color w:val="231F20"/>
                <w:spacing w:val="12"/>
              </w:rPr>
              <w:t xml:space="preserve"> </w:t>
            </w:r>
            <w:r>
              <w:rPr>
                <w:color w:val="231F20"/>
              </w:rPr>
              <w:t>overview</w:t>
            </w:r>
            <w:r>
              <w:rPr>
                <w:color w:val="231F20"/>
                <w:spacing w:val="11"/>
              </w:rPr>
              <w:t xml:space="preserve"> </w:t>
            </w:r>
            <w:r>
              <w:rPr>
                <w:color w:val="231F20"/>
              </w:rPr>
              <w:t>and</w:t>
            </w:r>
            <w:r>
              <w:rPr>
                <w:color w:val="231F20"/>
                <w:spacing w:val="12"/>
              </w:rPr>
              <w:t xml:space="preserve"> </w:t>
            </w:r>
            <w:r>
              <w:rPr>
                <w:color w:val="231F20"/>
                <w:spacing w:val="-2"/>
              </w:rPr>
              <w:t>resources</w:t>
            </w:r>
            <w:r>
              <w:rPr>
                <w:color w:val="231F20"/>
              </w:rPr>
              <w:tab/>
            </w:r>
            <w:r>
              <w:rPr>
                <w:color w:val="231F20"/>
                <w:spacing w:val="-5"/>
              </w:rPr>
              <w:t>125</w:t>
            </w:r>
          </w:hyperlink>
        </w:p>
        <w:p w14:paraId="2ED702CD" w14:textId="77777777" w:rsidR="002D04C9" w:rsidRDefault="00CB11C5">
          <w:pPr>
            <w:pStyle w:val="TOC2"/>
            <w:numPr>
              <w:ilvl w:val="1"/>
              <w:numId w:val="12"/>
            </w:numPr>
            <w:tabs>
              <w:tab w:val="left" w:pos="1248"/>
              <w:tab w:val="right" w:leader="dot" w:pos="9382"/>
            </w:tabs>
          </w:pPr>
          <w:hyperlink w:anchor="_TOC_250006" w:history="1">
            <w:r>
              <w:rPr>
                <w:color w:val="231F20"/>
              </w:rPr>
              <w:t>Strategic</w:t>
            </w:r>
            <w:r>
              <w:rPr>
                <w:color w:val="231F20"/>
                <w:spacing w:val="5"/>
              </w:rPr>
              <w:t xml:space="preserve"> </w:t>
            </w:r>
            <w:r>
              <w:rPr>
                <w:color w:val="231F20"/>
              </w:rPr>
              <w:t>direction</w:t>
            </w:r>
            <w:r>
              <w:rPr>
                <w:color w:val="231F20"/>
                <w:spacing w:val="4"/>
              </w:rPr>
              <w:t xml:space="preserve"> </w:t>
            </w:r>
            <w:r>
              <w:rPr>
                <w:color w:val="231F20"/>
                <w:spacing w:val="-2"/>
              </w:rPr>
              <w:t>statement</w:t>
            </w:r>
            <w:r>
              <w:rPr>
                <w:color w:val="231F20"/>
              </w:rPr>
              <w:tab/>
            </w:r>
            <w:r>
              <w:rPr>
                <w:color w:val="231F20"/>
                <w:spacing w:val="-5"/>
              </w:rPr>
              <w:t>125</w:t>
            </w:r>
          </w:hyperlink>
        </w:p>
        <w:p w14:paraId="2ED702CE" w14:textId="77777777" w:rsidR="002D04C9" w:rsidRDefault="00CB11C5">
          <w:pPr>
            <w:pStyle w:val="TOC2"/>
            <w:numPr>
              <w:ilvl w:val="1"/>
              <w:numId w:val="12"/>
            </w:numPr>
            <w:tabs>
              <w:tab w:val="left" w:pos="1248"/>
              <w:tab w:val="right" w:leader="dot" w:pos="9383"/>
            </w:tabs>
          </w:pPr>
          <w:hyperlink w:anchor="_TOC_250005" w:history="1">
            <w:r>
              <w:rPr>
                <w:color w:val="231F20"/>
              </w:rPr>
              <w:t>Entity</w:t>
            </w:r>
            <w:r>
              <w:rPr>
                <w:color w:val="231F20"/>
                <w:spacing w:val="4"/>
              </w:rPr>
              <w:t xml:space="preserve"> </w:t>
            </w:r>
            <w:r>
              <w:rPr>
                <w:color w:val="231F20"/>
              </w:rPr>
              <w:t>resource</w:t>
            </w:r>
            <w:r>
              <w:rPr>
                <w:color w:val="231F20"/>
                <w:spacing w:val="4"/>
              </w:rPr>
              <w:t xml:space="preserve"> </w:t>
            </w:r>
            <w:r>
              <w:rPr>
                <w:color w:val="231F20"/>
                <w:spacing w:val="-2"/>
              </w:rPr>
              <w:t>statement</w:t>
            </w:r>
            <w:r>
              <w:rPr>
                <w:color w:val="231F20"/>
              </w:rPr>
              <w:tab/>
            </w:r>
            <w:r>
              <w:rPr>
                <w:color w:val="231F20"/>
                <w:spacing w:val="-5"/>
              </w:rPr>
              <w:t>126</w:t>
            </w:r>
          </w:hyperlink>
        </w:p>
        <w:p w14:paraId="2ED702CF" w14:textId="77777777" w:rsidR="002D04C9" w:rsidRDefault="00CB11C5">
          <w:pPr>
            <w:pStyle w:val="TOC2"/>
            <w:numPr>
              <w:ilvl w:val="1"/>
              <w:numId w:val="12"/>
            </w:numPr>
            <w:tabs>
              <w:tab w:val="left" w:pos="1248"/>
              <w:tab w:val="right" w:leader="dot" w:pos="9388"/>
            </w:tabs>
            <w:spacing w:before="75"/>
          </w:pPr>
          <w:hyperlink w:anchor="_TOC_250004" w:history="1">
            <w:r>
              <w:rPr>
                <w:color w:val="231F20"/>
              </w:rPr>
              <w:t>Budget</w:t>
            </w:r>
            <w:r>
              <w:rPr>
                <w:color w:val="231F20"/>
                <w:spacing w:val="7"/>
              </w:rPr>
              <w:t xml:space="preserve"> </w:t>
            </w:r>
            <w:r>
              <w:rPr>
                <w:color w:val="231F20"/>
                <w:spacing w:val="-2"/>
              </w:rPr>
              <w:t>measures</w:t>
            </w:r>
            <w:r>
              <w:rPr>
                <w:color w:val="231F20"/>
              </w:rPr>
              <w:tab/>
            </w:r>
            <w:r>
              <w:rPr>
                <w:color w:val="231F20"/>
                <w:spacing w:val="-5"/>
              </w:rPr>
              <w:t>128</w:t>
            </w:r>
          </w:hyperlink>
        </w:p>
        <w:p w14:paraId="2ED702D0" w14:textId="77777777" w:rsidR="002D04C9" w:rsidRDefault="00CB11C5">
          <w:pPr>
            <w:pStyle w:val="TOC1"/>
            <w:tabs>
              <w:tab w:val="right" w:leader="dot" w:pos="9383"/>
            </w:tabs>
            <w:spacing w:before="292"/>
          </w:pPr>
          <w:hyperlink w:anchor="_TOC_250003" w:history="1">
            <w:r>
              <w:rPr>
                <w:color w:val="231F20"/>
              </w:rPr>
              <w:t>Section</w:t>
            </w:r>
            <w:r>
              <w:rPr>
                <w:color w:val="231F20"/>
                <w:spacing w:val="12"/>
              </w:rPr>
              <w:t xml:space="preserve"> </w:t>
            </w:r>
            <w:r>
              <w:rPr>
                <w:color w:val="231F20"/>
              </w:rPr>
              <w:t>2:</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planned</w:t>
            </w:r>
            <w:r>
              <w:rPr>
                <w:color w:val="231F20"/>
                <w:spacing w:val="13"/>
              </w:rPr>
              <w:t xml:space="preserve"> </w:t>
            </w:r>
            <w:r>
              <w:rPr>
                <w:color w:val="231F20"/>
                <w:spacing w:val="-2"/>
              </w:rPr>
              <w:t>performance</w:t>
            </w:r>
            <w:r>
              <w:rPr>
                <w:color w:val="231F20"/>
              </w:rPr>
              <w:tab/>
            </w:r>
            <w:r>
              <w:rPr>
                <w:color w:val="231F20"/>
                <w:spacing w:val="-5"/>
              </w:rPr>
              <w:t>131</w:t>
            </w:r>
          </w:hyperlink>
        </w:p>
        <w:p w14:paraId="2ED702D1" w14:textId="77777777" w:rsidR="002D04C9" w:rsidRDefault="00CB11C5">
          <w:pPr>
            <w:pStyle w:val="TOC2"/>
            <w:numPr>
              <w:ilvl w:val="1"/>
              <w:numId w:val="11"/>
            </w:numPr>
            <w:tabs>
              <w:tab w:val="left" w:pos="1248"/>
              <w:tab w:val="right" w:leader="dot" w:pos="9382"/>
            </w:tabs>
          </w:pPr>
          <w:hyperlink w:anchor="_TOC_250002" w:history="1">
            <w:r>
              <w:rPr>
                <w:color w:val="231F20"/>
              </w:rPr>
              <w:t>Budgeted</w:t>
            </w:r>
            <w:r>
              <w:rPr>
                <w:color w:val="231F20"/>
                <w:spacing w:val="4"/>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4"/>
              </w:rPr>
              <w:t xml:space="preserve"> </w:t>
            </w:r>
            <w:r>
              <w:rPr>
                <w:color w:val="231F20"/>
              </w:rPr>
              <w:t>for</w:t>
            </w:r>
            <w:r>
              <w:rPr>
                <w:color w:val="231F20"/>
                <w:spacing w:val="5"/>
              </w:rPr>
              <w:t xml:space="preserve"> </w:t>
            </w:r>
            <w:r>
              <w:rPr>
                <w:color w:val="231F20"/>
              </w:rPr>
              <w:t>Outcome</w:t>
            </w:r>
            <w:r>
              <w:rPr>
                <w:color w:val="231F20"/>
                <w:spacing w:val="4"/>
              </w:rPr>
              <w:t xml:space="preserve"> </w:t>
            </w:r>
            <w:r>
              <w:rPr>
                <w:color w:val="231F20"/>
                <w:spacing w:val="-10"/>
              </w:rPr>
              <w:t>1</w:t>
            </w:r>
            <w:r>
              <w:rPr>
                <w:color w:val="231F20"/>
              </w:rPr>
              <w:tab/>
            </w:r>
            <w:r>
              <w:rPr>
                <w:color w:val="231F20"/>
                <w:spacing w:val="-5"/>
              </w:rPr>
              <w:t>132</w:t>
            </w:r>
          </w:hyperlink>
        </w:p>
        <w:p w14:paraId="2ED702D2" w14:textId="77777777" w:rsidR="002D04C9" w:rsidRDefault="00CB11C5">
          <w:pPr>
            <w:pStyle w:val="TOC1"/>
            <w:tabs>
              <w:tab w:val="right" w:leader="dot" w:pos="9383"/>
            </w:tabs>
          </w:pPr>
          <w:hyperlink w:anchor="_TOC_250001" w:history="1">
            <w:r>
              <w:rPr>
                <w:color w:val="231F20"/>
              </w:rPr>
              <w:t>Section</w:t>
            </w:r>
            <w:r>
              <w:rPr>
                <w:color w:val="231F20"/>
                <w:spacing w:val="15"/>
              </w:rPr>
              <w:t xml:space="preserve"> </w:t>
            </w:r>
            <w:r>
              <w:rPr>
                <w:color w:val="231F20"/>
              </w:rPr>
              <w:t>3:</w:t>
            </w:r>
            <w:r>
              <w:rPr>
                <w:color w:val="231F20"/>
                <w:spacing w:val="15"/>
              </w:rPr>
              <w:t xml:space="preserve"> </w:t>
            </w:r>
            <w:r>
              <w:rPr>
                <w:color w:val="231F20"/>
              </w:rPr>
              <w:t>Budgeted</w:t>
            </w:r>
            <w:r>
              <w:rPr>
                <w:color w:val="231F20"/>
                <w:spacing w:val="16"/>
              </w:rPr>
              <w:t xml:space="preserve"> </w:t>
            </w:r>
            <w:r>
              <w:rPr>
                <w:color w:val="231F20"/>
              </w:rPr>
              <w:t>financial</w:t>
            </w:r>
            <w:r>
              <w:rPr>
                <w:color w:val="231F20"/>
                <w:spacing w:val="15"/>
              </w:rPr>
              <w:t xml:space="preserve"> </w:t>
            </w:r>
            <w:r>
              <w:rPr>
                <w:color w:val="231F20"/>
                <w:spacing w:val="-2"/>
              </w:rPr>
              <w:t>statements</w:t>
            </w:r>
            <w:r>
              <w:rPr>
                <w:color w:val="231F20"/>
              </w:rPr>
              <w:tab/>
            </w:r>
            <w:r>
              <w:rPr>
                <w:color w:val="231F20"/>
                <w:spacing w:val="-5"/>
              </w:rPr>
              <w:t>137</w:t>
            </w:r>
          </w:hyperlink>
        </w:p>
        <w:p w14:paraId="2ED702D3" w14:textId="77777777" w:rsidR="002D04C9" w:rsidRDefault="00CB11C5">
          <w:pPr>
            <w:pStyle w:val="TOC2"/>
            <w:numPr>
              <w:ilvl w:val="1"/>
              <w:numId w:val="10"/>
            </w:numPr>
            <w:tabs>
              <w:tab w:val="left" w:pos="1248"/>
              <w:tab w:val="right" w:leader="dot" w:pos="9382"/>
            </w:tabs>
          </w:pPr>
          <w:hyperlink w:anchor="_TOC_250000" w:history="1">
            <w:r>
              <w:rPr>
                <w:color w:val="231F20"/>
              </w:rPr>
              <w:t>Budgeted financial</w:t>
            </w:r>
            <w:r>
              <w:rPr>
                <w:color w:val="231F20"/>
                <w:spacing w:val="2"/>
              </w:rPr>
              <w:t xml:space="preserve"> </w:t>
            </w:r>
            <w:r>
              <w:rPr>
                <w:color w:val="231F20"/>
                <w:spacing w:val="-2"/>
              </w:rPr>
              <w:t>statements</w:t>
            </w:r>
            <w:r>
              <w:rPr>
                <w:color w:val="231F20"/>
              </w:rPr>
              <w:tab/>
            </w:r>
            <w:r>
              <w:rPr>
                <w:color w:val="231F20"/>
                <w:spacing w:val="-5"/>
              </w:rPr>
              <w:t>137</w:t>
            </w:r>
          </w:hyperlink>
        </w:p>
        <w:p w14:paraId="2ED702D4" w14:textId="77777777" w:rsidR="002D04C9" w:rsidRDefault="00CB11C5">
          <w:r>
            <w:fldChar w:fldCharType="end"/>
          </w:r>
        </w:p>
      </w:sdtContent>
    </w:sdt>
    <w:p w14:paraId="2ED702D5" w14:textId="77777777" w:rsidR="002D04C9" w:rsidRDefault="002D04C9">
      <w:pPr>
        <w:sectPr w:rsidR="002D04C9">
          <w:headerReference w:type="default" r:id="rId8"/>
          <w:footerReference w:type="default" r:id="rId9"/>
          <w:pgSz w:w="11910" w:h="16840"/>
          <w:pgMar w:top="1800" w:right="992" w:bottom="1080" w:left="1133" w:header="1360" w:footer="896" w:gutter="0"/>
          <w:pgNumType w:start="123"/>
          <w:cols w:space="720"/>
        </w:sectPr>
      </w:pPr>
    </w:p>
    <w:p w14:paraId="2ED702D6" w14:textId="77777777" w:rsidR="002D04C9" w:rsidRDefault="002D04C9">
      <w:pPr>
        <w:pStyle w:val="BodyText"/>
        <w:spacing w:before="4"/>
        <w:rPr>
          <w:sz w:val="17"/>
        </w:rPr>
      </w:pPr>
    </w:p>
    <w:p w14:paraId="2ED702D7" w14:textId="77777777" w:rsidR="002D04C9" w:rsidRDefault="002D04C9">
      <w:pPr>
        <w:pStyle w:val="BodyText"/>
        <w:rPr>
          <w:sz w:val="17"/>
        </w:rPr>
        <w:sectPr w:rsidR="002D04C9">
          <w:headerReference w:type="even" r:id="rId10"/>
          <w:footerReference w:type="even" r:id="rId11"/>
          <w:pgSz w:w="11910" w:h="16840"/>
          <w:pgMar w:top="1940" w:right="992" w:bottom="280" w:left="1133" w:header="0" w:footer="0" w:gutter="0"/>
          <w:cols w:space="720"/>
        </w:sectPr>
      </w:pPr>
    </w:p>
    <w:p w14:paraId="2ED702D8" w14:textId="77777777" w:rsidR="002D04C9" w:rsidRDefault="002D04C9">
      <w:pPr>
        <w:pStyle w:val="BodyText"/>
        <w:spacing w:before="70"/>
        <w:rPr>
          <w:sz w:val="31"/>
        </w:rPr>
      </w:pPr>
    </w:p>
    <w:p w14:paraId="2ED702D9" w14:textId="77777777" w:rsidR="002D04C9" w:rsidRDefault="00CB11C5">
      <w:pPr>
        <w:pStyle w:val="Heading1"/>
      </w:pPr>
      <w:bookmarkStart w:id="0" w:name="_TOC_250007"/>
      <w:r>
        <w:rPr>
          <w:color w:val="231F20"/>
        </w:rPr>
        <w:t>Section</w:t>
      </w:r>
      <w:r>
        <w:rPr>
          <w:color w:val="231F20"/>
          <w:spacing w:val="-11"/>
        </w:rPr>
        <w:t xml:space="preserve"> </w:t>
      </w:r>
      <w:r>
        <w:rPr>
          <w:color w:val="231F20"/>
        </w:rPr>
        <w:t>1:</w:t>
      </w:r>
      <w:r>
        <w:rPr>
          <w:color w:val="231F20"/>
          <w:spacing w:val="-10"/>
        </w:rPr>
        <w:t xml:space="preserve"> </w:t>
      </w:r>
      <w:r>
        <w:rPr>
          <w:color w:val="231F20"/>
        </w:rPr>
        <w:t>Entity</w:t>
      </w:r>
      <w:r>
        <w:rPr>
          <w:color w:val="231F20"/>
          <w:spacing w:val="-10"/>
        </w:rPr>
        <w:t xml:space="preserve"> </w:t>
      </w:r>
      <w:r>
        <w:rPr>
          <w:color w:val="231F20"/>
        </w:rPr>
        <w:t>overview</w:t>
      </w:r>
      <w:r>
        <w:rPr>
          <w:color w:val="231F20"/>
          <w:spacing w:val="-11"/>
        </w:rPr>
        <w:t xml:space="preserve"> </w:t>
      </w:r>
      <w:r>
        <w:rPr>
          <w:color w:val="231F20"/>
        </w:rPr>
        <w:t>and</w:t>
      </w:r>
      <w:r>
        <w:rPr>
          <w:color w:val="231F20"/>
          <w:spacing w:val="-10"/>
        </w:rPr>
        <w:t xml:space="preserve"> </w:t>
      </w:r>
      <w:bookmarkEnd w:id="0"/>
      <w:r>
        <w:rPr>
          <w:color w:val="231F20"/>
          <w:spacing w:val="-2"/>
        </w:rPr>
        <w:t>resources</w:t>
      </w:r>
    </w:p>
    <w:p w14:paraId="2ED702DA" w14:textId="77777777" w:rsidR="002D04C9" w:rsidRDefault="002D04C9">
      <w:pPr>
        <w:pStyle w:val="BodyText"/>
        <w:spacing w:before="55"/>
        <w:rPr>
          <w:b/>
          <w:sz w:val="31"/>
        </w:rPr>
      </w:pPr>
    </w:p>
    <w:p w14:paraId="2ED702DB" w14:textId="77777777" w:rsidR="002D04C9" w:rsidRDefault="00CB11C5">
      <w:pPr>
        <w:pStyle w:val="Heading2"/>
        <w:numPr>
          <w:ilvl w:val="1"/>
          <w:numId w:val="9"/>
        </w:numPr>
        <w:tabs>
          <w:tab w:val="left" w:pos="1075"/>
        </w:tabs>
      </w:pPr>
      <w:bookmarkStart w:id="1" w:name="_TOC_250006"/>
      <w:r>
        <w:rPr>
          <w:color w:val="231F20"/>
        </w:rPr>
        <w:t>Strategic</w:t>
      </w:r>
      <w:r>
        <w:rPr>
          <w:color w:val="231F20"/>
          <w:spacing w:val="-4"/>
        </w:rPr>
        <w:t xml:space="preserve"> </w:t>
      </w:r>
      <w:r>
        <w:rPr>
          <w:color w:val="231F20"/>
        </w:rPr>
        <w:t>direction</w:t>
      </w:r>
      <w:r>
        <w:rPr>
          <w:color w:val="231F20"/>
          <w:spacing w:val="-4"/>
        </w:rPr>
        <w:t xml:space="preserve"> </w:t>
      </w:r>
      <w:bookmarkEnd w:id="1"/>
      <w:r>
        <w:rPr>
          <w:color w:val="231F20"/>
          <w:spacing w:val="-2"/>
        </w:rPr>
        <w:t>statement</w:t>
      </w:r>
    </w:p>
    <w:p w14:paraId="2ED702DC" w14:textId="77777777" w:rsidR="002D04C9" w:rsidRDefault="002D04C9">
      <w:pPr>
        <w:pStyle w:val="BodyText"/>
        <w:spacing w:before="4"/>
        <w:rPr>
          <w:b/>
          <w:sz w:val="26"/>
        </w:rPr>
      </w:pPr>
    </w:p>
    <w:p w14:paraId="2ED702DD" w14:textId="77777777" w:rsidR="002D04C9" w:rsidRDefault="00CB11C5">
      <w:pPr>
        <w:pStyle w:val="Heading6"/>
        <w:spacing w:line="249" w:lineRule="auto"/>
        <w:ind w:right="690"/>
      </w:pPr>
      <w:r>
        <w:rPr>
          <w:color w:val="231F20"/>
        </w:rPr>
        <w:t>The Digital Transformation Agency (DTA) is the Australian Government’s trusted advisor</w:t>
      </w:r>
      <w:r>
        <w:rPr>
          <w:color w:val="231F20"/>
          <w:spacing w:val="40"/>
        </w:rPr>
        <w:t xml:space="preserve"> </w:t>
      </w:r>
      <w:r>
        <w:rPr>
          <w:color w:val="231F20"/>
        </w:rPr>
        <w:t>on digital and ICT transformation. Our mission is to provide strategic and policy</w:t>
      </w:r>
      <w:r>
        <w:rPr>
          <w:color w:val="231F20"/>
          <w:spacing w:val="80"/>
        </w:rPr>
        <w:t xml:space="preserve"> </w:t>
      </w:r>
      <w:r>
        <w:rPr>
          <w:color w:val="231F20"/>
        </w:rPr>
        <w:t>leadership, expert investment advice and oversight to drive digital transformation that delivers benefits to all Australians.</w:t>
      </w:r>
    </w:p>
    <w:p w14:paraId="2ED702DE" w14:textId="77777777" w:rsidR="002D04C9" w:rsidRDefault="00CB11C5">
      <w:pPr>
        <w:pStyle w:val="Heading6"/>
        <w:spacing w:before="286"/>
      </w:pPr>
      <w:r>
        <w:rPr>
          <w:color w:val="231F20"/>
        </w:rPr>
        <w:t>The</w:t>
      </w:r>
      <w:r>
        <w:rPr>
          <w:color w:val="231F20"/>
          <w:spacing w:val="6"/>
        </w:rPr>
        <w:t xml:space="preserve"> </w:t>
      </w:r>
      <w:r>
        <w:rPr>
          <w:color w:val="231F20"/>
          <w:spacing w:val="-4"/>
        </w:rPr>
        <w:t>DTA:</w:t>
      </w:r>
    </w:p>
    <w:p w14:paraId="2ED702DF" w14:textId="77777777" w:rsidR="002D04C9" w:rsidRDefault="00CB11C5">
      <w:pPr>
        <w:pStyle w:val="Heading6"/>
        <w:numPr>
          <w:ilvl w:val="2"/>
          <w:numId w:val="9"/>
        </w:numPr>
        <w:tabs>
          <w:tab w:val="left" w:pos="665"/>
        </w:tabs>
        <w:spacing w:before="287" w:line="283" w:lineRule="auto"/>
        <w:ind w:right="959"/>
      </w:pPr>
      <w:r>
        <w:rPr>
          <w:color w:val="231F20"/>
        </w:rPr>
        <w:t xml:space="preserve">provides strategic and policy leadership on whole-of-government and shared ICT investments and digital service delivery, including sourcing and capability </w:t>
      </w:r>
      <w:r>
        <w:rPr>
          <w:color w:val="231F20"/>
          <w:spacing w:val="-2"/>
        </w:rPr>
        <w:t>development</w:t>
      </w:r>
    </w:p>
    <w:p w14:paraId="2ED702E0" w14:textId="77777777" w:rsidR="002D04C9" w:rsidRDefault="00CB11C5">
      <w:pPr>
        <w:pStyle w:val="Heading6"/>
        <w:numPr>
          <w:ilvl w:val="2"/>
          <w:numId w:val="9"/>
        </w:numPr>
        <w:tabs>
          <w:tab w:val="left" w:pos="665"/>
        </w:tabs>
        <w:spacing w:line="283" w:lineRule="auto"/>
        <w:ind w:right="539"/>
      </w:pPr>
      <w:r>
        <w:rPr>
          <w:color w:val="231F20"/>
        </w:rPr>
        <w:t>delivers architectural policies, standards, and platforms for whole-of-government and shared digital and ICT service delivery</w:t>
      </w:r>
    </w:p>
    <w:p w14:paraId="2ED702E1" w14:textId="77777777" w:rsidR="002D04C9" w:rsidRDefault="00CB11C5">
      <w:pPr>
        <w:pStyle w:val="Heading6"/>
        <w:numPr>
          <w:ilvl w:val="2"/>
          <w:numId w:val="9"/>
        </w:numPr>
        <w:tabs>
          <w:tab w:val="left" w:pos="665"/>
        </w:tabs>
        <w:spacing w:line="283" w:lineRule="auto"/>
        <w:ind w:right="1235"/>
      </w:pPr>
      <w:r>
        <w:rPr>
          <w:color w:val="231F20"/>
        </w:rPr>
        <w:t>provides advice to agencies and the Australian Government on digital and ICT investment proposals</w:t>
      </w:r>
    </w:p>
    <w:p w14:paraId="2ED702E2" w14:textId="77777777" w:rsidR="002D04C9" w:rsidRDefault="00CB11C5">
      <w:pPr>
        <w:pStyle w:val="Heading6"/>
        <w:numPr>
          <w:ilvl w:val="2"/>
          <w:numId w:val="9"/>
        </w:numPr>
        <w:tabs>
          <w:tab w:val="left" w:pos="665"/>
        </w:tabs>
        <w:spacing w:line="283" w:lineRule="auto"/>
        <w:ind w:right="433"/>
      </w:pPr>
      <w:r>
        <w:rPr>
          <w:color w:val="231F20"/>
        </w:rPr>
        <w:t>assure significant digital and ICT investments through the digital oversight framework and monitor and advise of the effectiveness of the whole-of-government digital</w:t>
      </w:r>
      <w:r>
        <w:rPr>
          <w:color w:val="231F20"/>
          <w:spacing w:val="80"/>
        </w:rPr>
        <w:t xml:space="preserve"> </w:t>
      </w:r>
      <w:r>
        <w:rPr>
          <w:color w:val="231F20"/>
          <w:spacing w:val="-2"/>
        </w:rPr>
        <w:t>portfolio.</w:t>
      </w:r>
    </w:p>
    <w:p w14:paraId="2ED702E3" w14:textId="77777777" w:rsidR="002D04C9" w:rsidRDefault="00CB11C5">
      <w:pPr>
        <w:pStyle w:val="Heading6"/>
        <w:spacing w:before="247"/>
      </w:pPr>
      <w:r>
        <w:rPr>
          <w:color w:val="231F20"/>
        </w:rPr>
        <w:t>In</w:t>
      </w:r>
      <w:r>
        <w:rPr>
          <w:color w:val="231F20"/>
          <w:spacing w:val="10"/>
        </w:rPr>
        <w:t xml:space="preserve"> </w:t>
      </w:r>
      <w:r>
        <w:rPr>
          <w:color w:val="231F20"/>
        </w:rPr>
        <w:t>2026-27,</w:t>
      </w:r>
      <w:r>
        <w:rPr>
          <w:color w:val="231F20"/>
          <w:spacing w:val="10"/>
        </w:rPr>
        <w:t xml:space="preserve"> </w:t>
      </w:r>
      <w:r>
        <w:rPr>
          <w:color w:val="231F20"/>
        </w:rPr>
        <w:t>the</w:t>
      </w:r>
      <w:r>
        <w:rPr>
          <w:color w:val="231F20"/>
          <w:spacing w:val="10"/>
        </w:rPr>
        <w:t xml:space="preserve"> </w:t>
      </w:r>
      <w:r>
        <w:rPr>
          <w:color w:val="231F20"/>
        </w:rPr>
        <w:t>DTA</w:t>
      </w:r>
      <w:r>
        <w:rPr>
          <w:color w:val="231F20"/>
          <w:spacing w:val="10"/>
        </w:rPr>
        <w:t xml:space="preserve"> </w:t>
      </w:r>
      <w:r>
        <w:rPr>
          <w:color w:val="231F20"/>
        </w:rPr>
        <w:t>will</w:t>
      </w:r>
      <w:r>
        <w:rPr>
          <w:color w:val="231F20"/>
          <w:spacing w:val="10"/>
        </w:rPr>
        <w:t xml:space="preserve"> </w:t>
      </w:r>
      <w:r>
        <w:rPr>
          <w:color w:val="231F20"/>
        </w:rPr>
        <w:t>focus</w:t>
      </w:r>
      <w:r>
        <w:rPr>
          <w:color w:val="231F20"/>
          <w:spacing w:val="10"/>
        </w:rPr>
        <w:t xml:space="preserve"> </w:t>
      </w:r>
      <w:r>
        <w:rPr>
          <w:color w:val="231F20"/>
        </w:rPr>
        <w:t>on</w:t>
      </w:r>
      <w:r>
        <w:rPr>
          <w:color w:val="231F20"/>
          <w:spacing w:val="11"/>
        </w:rPr>
        <w:t xml:space="preserve"> </w:t>
      </w:r>
      <w:r>
        <w:rPr>
          <w:color w:val="231F20"/>
        </w:rPr>
        <w:t>the</w:t>
      </w:r>
      <w:r>
        <w:rPr>
          <w:color w:val="231F20"/>
          <w:spacing w:val="10"/>
        </w:rPr>
        <w:t xml:space="preserve"> </w:t>
      </w:r>
      <w:r>
        <w:rPr>
          <w:color w:val="231F20"/>
        </w:rPr>
        <w:t>following</w:t>
      </w:r>
      <w:r>
        <w:rPr>
          <w:color w:val="231F20"/>
          <w:spacing w:val="10"/>
        </w:rPr>
        <w:t xml:space="preserve"> </w:t>
      </w:r>
      <w:r>
        <w:rPr>
          <w:color w:val="231F20"/>
        </w:rPr>
        <w:t>strategic</w:t>
      </w:r>
      <w:r>
        <w:rPr>
          <w:color w:val="231F20"/>
          <w:spacing w:val="10"/>
        </w:rPr>
        <w:t xml:space="preserve"> </w:t>
      </w:r>
      <w:r>
        <w:rPr>
          <w:color w:val="231F20"/>
          <w:spacing w:val="-2"/>
        </w:rPr>
        <w:t>objectives:</w:t>
      </w:r>
    </w:p>
    <w:p w14:paraId="2ED702E4" w14:textId="77777777" w:rsidR="002D04C9" w:rsidRDefault="00CB11C5">
      <w:pPr>
        <w:pStyle w:val="Heading6"/>
        <w:numPr>
          <w:ilvl w:val="2"/>
          <w:numId w:val="9"/>
        </w:numPr>
        <w:tabs>
          <w:tab w:val="left" w:pos="665"/>
        </w:tabs>
        <w:spacing w:before="287" w:line="283" w:lineRule="auto"/>
        <w:ind w:right="477"/>
      </w:pPr>
      <w:r>
        <w:rPr>
          <w:color w:val="231F20"/>
        </w:rPr>
        <w:t>Lead the government’s digital transformation strategy through our co-delivery of the Data and Digital Government Strategy and Implementation Plan, as well as leadership</w:t>
      </w:r>
      <w:r>
        <w:rPr>
          <w:color w:val="231F20"/>
          <w:spacing w:val="40"/>
        </w:rPr>
        <w:t xml:space="preserve"> </w:t>
      </w:r>
      <w:r>
        <w:rPr>
          <w:color w:val="231F20"/>
        </w:rPr>
        <w:t>in policy design, strategy, advice and whole-of-government architecture.</w:t>
      </w:r>
    </w:p>
    <w:p w14:paraId="2ED702E5" w14:textId="77777777" w:rsidR="002D04C9" w:rsidRDefault="00CB11C5">
      <w:pPr>
        <w:pStyle w:val="Heading6"/>
        <w:numPr>
          <w:ilvl w:val="2"/>
          <w:numId w:val="9"/>
        </w:numPr>
        <w:tabs>
          <w:tab w:val="left" w:pos="665"/>
        </w:tabs>
        <w:spacing w:line="283" w:lineRule="auto"/>
        <w:ind w:right="1101"/>
      </w:pPr>
      <w:r>
        <w:rPr>
          <w:color w:val="231F20"/>
        </w:rPr>
        <w:t>Oversee the short, medium and long-term whole-of-government digital and ICT investment portfolio.</w:t>
      </w:r>
    </w:p>
    <w:p w14:paraId="2ED702E6" w14:textId="77777777" w:rsidR="002D04C9" w:rsidRDefault="00CB11C5">
      <w:pPr>
        <w:pStyle w:val="Heading6"/>
        <w:numPr>
          <w:ilvl w:val="2"/>
          <w:numId w:val="9"/>
        </w:numPr>
        <w:tabs>
          <w:tab w:val="left" w:pos="665"/>
        </w:tabs>
      </w:pPr>
      <w:r>
        <w:rPr>
          <w:color w:val="231F20"/>
        </w:rPr>
        <w:t>Manage</w:t>
      </w:r>
      <w:r>
        <w:rPr>
          <w:color w:val="231F20"/>
          <w:spacing w:val="13"/>
        </w:rPr>
        <w:t xml:space="preserve"> </w:t>
      </w:r>
      <w:r>
        <w:rPr>
          <w:color w:val="231F20"/>
        </w:rPr>
        <w:t>whole-of-government</w:t>
      </w:r>
      <w:r>
        <w:rPr>
          <w:color w:val="231F20"/>
          <w:spacing w:val="14"/>
        </w:rPr>
        <w:t xml:space="preserve"> </w:t>
      </w:r>
      <w:r>
        <w:rPr>
          <w:color w:val="231F20"/>
        </w:rPr>
        <w:t>digital</w:t>
      </w:r>
      <w:r>
        <w:rPr>
          <w:color w:val="231F20"/>
          <w:spacing w:val="14"/>
        </w:rPr>
        <w:t xml:space="preserve"> </w:t>
      </w:r>
      <w:r>
        <w:rPr>
          <w:color w:val="231F20"/>
        </w:rPr>
        <w:t>and</w:t>
      </w:r>
      <w:r>
        <w:rPr>
          <w:color w:val="231F20"/>
          <w:spacing w:val="13"/>
        </w:rPr>
        <w:t xml:space="preserve"> </w:t>
      </w:r>
      <w:r>
        <w:rPr>
          <w:color w:val="231F20"/>
        </w:rPr>
        <w:t>ICT</w:t>
      </w:r>
      <w:r>
        <w:rPr>
          <w:color w:val="231F20"/>
          <w:spacing w:val="14"/>
        </w:rPr>
        <w:t xml:space="preserve"> </w:t>
      </w:r>
      <w:r>
        <w:rPr>
          <w:color w:val="231F20"/>
        </w:rPr>
        <w:t>strategic</w:t>
      </w:r>
      <w:r>
        <w:rPr>
          <w:color w:val="231F20"/>
          <w:spacing w:val="14"/>
        </w:rPr>
        <w:t xml:space="preserve"> </w:t>
      </w:r>
      <w:r>
        <w:rPr>
          <w:color w:val="231F20"/>
        </w:rPr>
        <w:t>sourcing</w:t>
      </w:r>
      <w:r>
        <w:rPr>
          <w:color w:val="231F20"/>
          <w:spacing w:val="13"/>
        </w:rPr>
        <w:t xml:space="preserve"> </w:t>
      </w:r>
      <w:r>
        <w:rPr>
          <w:color w:val="231F20"/>
        </w:rPr>
        <w:t>and</w:t>
      </w:r>
      <w:r>
        <w:rPr>
          <w:color w:val="231F20"/>
          <w:spacing w:val="14"/>
        </w:rPr>
        <w:t xml:space="preserve"> </w:t>
      </w:r>
      <w:r>
        <w:rPr>
          <w:color w:val="231F20"/>
          <w:spacing w:val="-2"/>
        </w:rPr>
        <w:t>contracts.</w:t>
      </w:r>
    </w:p>
    <w:p w14:paraId="2ED702E7" w14:textId="77777777" w:rsidR="002D04C9" w:rsidRDefault="00CB11C5">
      <w:pPr>
        <w:pStyle w:val="Heading6"/>
        <w:numPr>
          <w:ilvl w:val="2"/>
          <w:numId w:val="9"/>
        </w:numPr>
        <w:tabs>
          <w:tab w:val="left" w:pos="665"/>
        </w:tabs>
        <w:spacing w:before="54"/>
      </w:pPr>
      <w:r>
        <w:rPr>
          <w:color w:val="231F20"/>
        </w:rPr>
        <w:t>Be</w:t>
      </w:r>
      <w:r>
        <w:rPr>
          <w:color w:val="231F20"/>
          <w:spacing w:val="10"/>
        </w:rPr>
        <w:t xml:space="preserve"> </w:t>
      </w:r>
      <w:r>
        <w:rPr>
          <w:color w:val="231F20"/>
        </w:rPr>
        <w:t>a</w:t>
      </w:r>
      <w:r>
        <w:rPr>
          <w:color w:val="231F20"/>
          <w:spacing w:val="11"/>
        </w:rPr>
        <w:t xml:space="preserve"> </w:t>
      </w:r>
      <w:r>
        <w:rPr>
          <w:color w:val="231F20"/>
        </w:rPr>
        <w:t>valued</w:t>
      </w:r>
      <w:r>
        <w:rPr>
          <w:color w:val="231F20"/>
          <w:spacing w:val="11"/>
        </w:rPr>
        <w:t xml:space="preserve"> </w:t>
      </w:r>
      <w:proofErr w:type="gramStart"/>
      <w:r>
        <w:rPr>
          <w:color w:val="231F20"/>
        </w:rPr>
        <w:t>employer</w:t>
      </w:r>
      <w:proofErr w:type="gramEnd"/>
      <w:r>
        <w:rPr>
          <w:color w:val="231F20"/>
          <w:spacing w:val="10"/>
        </w:rPr>
        <w:t xml:space="preserve"> </w:t>
      </w:r>
      <w:r>
        <w:rPr>
          <w:color w:val="231F20"/>
        </w:rPr>
        <w:t>with</w:t>
      </w:r>
      <w:r>
        <w:rPr>
          <w:color w:val="231F20"/>
          <w:spacing w:val="11"/>
        </w:rPr>
        <w:t xml:space="preserve"> </w:t>
      </w:r>
      <w:r>
        <w:rPr>
          <w:color w:val="231F20"/>
        </w:rPr>
        <w:t>the</w:t>
      </w:r>
      <w:r>
        <w:rPr>
          <w:color w:val="231F20"/>
          <w:spacing w:val="11"/>
        </w:rPr>
        <w:t xml:space="preserve"> </w:t>
      </w:r>
      <w:r>
        <w:rPr>
          <w:color w:val="231F20"/>
        </w:rPr>
        <w:t>expertise</w:t>
      </w:r>
      <w:r>
        <w:rPr>
          <w:color w:val="231F20"/>
          <w:spacing w:val="10"/>
        </w:rPr>
        <w:t xml:space="preserve"> </w:t>
      </w:r>
      <w:r>
        <w:rPr>
          <w:color w:val="231F20"/>
        </w:rPr>
        <w:t>to</w:t>
      </w:r>
      <w:r>
        <w:rPr>
          <w:color w:val="231F20"/>
          <w:spacing w:val="11"/>
        </w:rPr>
        <w:t xml:space="preserve"> </w:t>
      </w:r>
      <w:r>
        <w:rPr>
          <w:color w:val="231F20"/>
        </w:rPr>
        <w:t>achieve</w:t>
      </w:r>
      <w:r>
        <w:rPr>
          <w:color w:val="231F20"/>
          <w:spacing w:val="11"/>
        </w:rPr>
        <w:t xml:space="preserve"> </w:t>
      </w:r>
      <w:r>
        <w:rPr>
          <w:color w:val="231F20"/>
        </w:rPr>
        <w:t>our</w:t>
      </w:r>
      <w:r>
        <w:rPr>
          <w:color w:val="231F20"/>
          <w:spacing w:val="10"/>
        </w:rPr>
        <w:t xml:space="preserve"> </w:t>
      </w:r>
      <w:r>
        <w:rPr>
          <w:color w:val="231F20"/>
          <w:spacing w:val="-2"/>
        </w:rPr>
        <w:t>purpose.</w:t>
      </w:r>
    </w:p>
    <w:p w14:paraId="2ED702E8" w14:textId="77777777" w:rsidR="002D04C9" w:rsidRDefault="002D04C9">
      <w:pPr>
        <w:pStyle w:val="BodyText"/>
        <w:spacing w:before="4"/>
        <w:rPr>
          <w:rFonts w:ascii="Palatino Linotype"/>
          <w:sz w:val="22"/>
        </w:rPr>
      </w:pPr>
    </w:p>
    <w:p w14:paraId="2ED702E9" w14:textId="77777777" w:rsidR="002D04C9" w:rsidRDefault="00CB11C5">
      <w:pPr>
        <w:pStyle w:val="Heading6"/>
        <w:spacing w:line="249" w:lineRule="auto"/>
        <w:ind w:right="690"/>
      </w:pPr>
      <w:r>
        <w:rPr>
          <w:color w:val="231F20"/>
        </w:rPr>
        <w:t>Further details on how we will deliver these priorities can be found in our Corporate Plan</w:t>
      </w:r>
      <w:r>
        <w:rPr>
          <w:color w:val="231F20"/>
          <w:spacing w:val="40"/>
        </w:rPr>
        <w:t xml:space="preserve"> </w:t>
      </w:r>
      <w:r>
        <w:rPr>
          <w:color w:val="231F20"/>
        </w:rPr>
        <w:t xml:space="preserve">located at: </w:t>
      </w:r>
      <w:hyperlink r:id="rId12">
        <w:r>
          <w:rPr>
            <w:color w:val="231F20"/>
            <w:u w:val="single" w:color="231F20"/>
          </w:rPr>
          <w:t>https://www.dta.gov.au/annual-reporting/corporate-plans</w:t>
        </w:r>
        <w:r>
          <w:rPr>
            <w:color w:val="231F20"/>
          </w:rPr>
          <w:t>.</w:t>
        </w:r>
      </w:hyperlink>
    </w:p>
    <w:p w14:paraId="2ED702EA" w14:textId="77777777" w:rsidR="002D04C9" w:rsidRDefault="002D04C9">
      <w:pPr>
        <w:pStyle w:val="Heading6"/>
        <w:spacing w:line="249" w:lineRule="auto"/>
        <w:sectPr w:rsidR="002D04C9">
          <w:headerReference w:type="even" r:id="rId13"/>
          <w:headerReference w:type="default" r:id="rId14"/>
          <w:footerReference w:type="even" r:id="rId15"/>
          <w:footerReference w:type="default" r:id="rId16"/>
          <w:pgSz w:w="11910" w:h="16840"/>
          <w:pgMar w:top="1820" w:right="992" w:bottom="1080" w:left="1133" w:header="1361" w:footer="896" w:gutter="0"/>
          <w:pgNumType w:start="125"/>
          <w:cols w:space="720"/>
        </w:sectPr>
      </w:pPr>
    </w:p>
    <w:p w14:paraId="2ED702EB" w14:textId="77777777" w:rsidR="002D04C9" w:rsidRDefault="002D04C9">
      <w:pPr>
        <w:pStyle w:val="BodyText"/>
        <w:rPr>
          <w:rFonts w:ascii="Palatino Linotype"/>
          <w:sz w:val="26"/>
        </w:rPr>
      </w:pPr>
    </w:p>
    <w:p w14:paraId="2ED702EC" w14:textId="77777777" w:rsidR="002D04C9" w:rsidRDefault="002D04C9">
      <w:pPr>
        <w:pStyle w:val="BodyText"/>
        <w:spacing w:before="156"/>
        <w:rPr>
          <w:rFonts w:ascii="Palatino Linotype"/>
          <w:sz w:val="26"/>
        </w:rPr>
      </w:pPr>
    </w:p>
    <w:p w14:paraId="2ED702ED" w14:textId="77777777" w:rsidR="002D04C9" w:rsidRDefault="00CB11C5">
      <w:pPr>
        <w:pStyle w:val="Heading2"/>
        <w:numPr>
          <w:ilvl w:val="1"/>
          <w:numId w:val="9"/>
        </w:numPr>
        <w:tabs>
          <w:tab w:val="left" w:pos="1079"/>
        </w:tabs>
        <w:ind w:left="1079" w:hanging="842"/>
      </w:pPr>
      <w:bookmarkStart w:id="2" w:name="_TOC_250005"/>
      <w:r>
        <w:rPr>
          <w:color w:val="231F20"/>
        </w:rPr>
        <w:t>Entity</w:t>
      </w:r>
      <w:r>
        <w:rPr>
          <w:color w:val="231F20"/>
          <w:spacing w:val="-6"/>
        </w:rPr>
        <w:t xml:space="preserve"> </w:t>
      </w:r>
      <w:r>
        <w:rPr>
          <w:color w:val="231F20"/>
        </w:rPr>
        <w:t>resource</w:t>
      </w:r>
      <w:r>
        <w:rPr>
          <w:color w:val="231F20"/>
          <w:spacing w:val="-5"/>
        </w:rPr>
        <w:t xml:space="preserve"> </w:t>
      </w:r>
      <w:bookmarkEnd w:id="2"/>
      <w:r>
        <w:rPr>
          <w:color w:val="231F20"/>
          <w:spacing w:val="-2"/>
        </w:rPr>
        <w:t>statement</w:t>
      </w:r>
    </w:p>
    <w:p w14:paraId="2ED702EE" w14:textId="77777777" w:rsidR="002D04C9" w:rsidRDefault="00CB11C5">
      <w:pPr>
        <w:pStyle w:val="Heading6"/>
        <w:spacing w:before="292" w:line="230" w:lineRule="auto"/>
        <w:ind w:right="690"/>
      </w:pPr>
      <w:r>
        <w:rPr>
          <w:color w:val="231F20"/>
        </w:rPr>
        <w:t>Table 1.1 shows the total funding from all sources available to the entity for its operations and to deliver programs and services on behalf of the Government.</w:t>
      </w:r>
    </w:p>
    <w:p w14:paraId="2ED702EF" w14:textId="77777777" w:rsidR="002D04C9" w:rsidRDefault="00CB11C5">
      <w:pPr>
        <w:pStyle w:val="Heading6"/>
        <w:spacing w:before="285" w:line="230" w:lineRule="auto"/>
        <w:ind w:right="792"/>
        <w:jc w:val="both"/>
      </w:pPr>
      <w:r>
        <w:rPr>
          <w:color w:val="231F20"/>
        </w:rPr>
        <w:t>The table summarises how resources will be applied by outcome (Government strategic policy objectives) and by administered (on behalf of the Government or the public) and departmental (for the entity’s operations) classification.</w:t>
      </w:r>
    </w:p>
    <w:p w14:paraId="2ED702F0" w14:textId="77777777" w:rsidR="002D04C9" w:rsidRDefault="00CB11C5">
      <w:pPr>
        <w:spacing w:before="286" w:line="230" w:lineRule="auto"/>
        <w:ind w:left="237" w:right="690"/>
        <w:rPr>
          <w:rFonts w:ascii="Palatino Linotype"/>
          <w:i/>
        </w:rPr>
      </w:pPr>
      <w:r>
        <w:rPr>
          <w:rFonts w:ascii="Palatino Linotype"/>
          <w:color w:val="231F20"/>
        </w:rPr>
        <w:t>For more detailed information on special accounts and special appropriations, please refer</w:t>
      </w:r>
      <w:r>
        <w:rPr>
          <w:rFonts w:ascii="Palatino Linotype"/>
          <w:color w:val="231F20"/>
          <w:spacing w:val="40"/>
        </w:rPr>
        <w:t xml:space="preserve"> </w:t>
      </w:r>
      <w:r>
        <w:rPr>
          <w:rFonts w:ascii="Palatino Linotype"/>
          <w:color w:val="231F20"/>
        </w:rPr>
        <w:t xml:space="preserve">to </w:t>
      </w:r>
      <w:r>
        <w:rPr>
          <w:rFonts w:ascii="Palatino Linotype"/>
          <w:i/>
          <w:color w:val="231F20"/>
        </w:rPr>
        <w:t>Budget Paper No. 4: Agency Resourcing.</w:t>
      </w:r>
    </w:p>
    <w:p w14:paraId="2ED702F1" w14:textId="77777777" w:rsidR="002D04C9" w:rsidRDefault="00CB11C5">
      <w:pPr>
        <w:pStyle w:val="Heading6"/>
        <w:spacing w:before="286" w:line="230" w:lineRule="auto"/>
        <w:ind w:right="690"/>
      </w:pPr>
      <w:r>
        <w:rPr>
          <w:color w:val="231F20"/>
        </w:rPr>
        <w:t>Information in this table is presented on a resourcing (that is, appropriations/cash available) basis, whilst the ‘Budgeted expenses by Outcome’ tables in Section 2 and the financial statements in Section 3 are presented on an accrual basis. Amounts presented below are consistent with amounts presented in the Appropriation Bills themselves.</w:t>
      </w:r>
    </w:p>
    <w:p w14:paraId="2ED702F2" w14:textId="77777777" w:rsidR="002D04C9" w:rsidRDefault="002D04C9">
      <w:pPr>
        <w:pStyle w:val="Heading6"/>
        <w:spacing w:line="230" w:lineRule="auto"/>
        <w:sectPr w:rsidR="002D04C9">
          <w:pgSz w:w="11910" w:h="16840"/>
          <w:pgMar w:top="960" w:right="992" w:bottom="1120" w:left="1133" w:header="727" w:footer="923" w:gutter="0"/>
          <w:cols w:space="720"/>
        </w:sectPr>
      </w:pPr>
    </w:p>
    <w:p w14:paraId="2ED702F3" w14:textId="77777777" w:rsidR="002D04C9" w:rsidRDefault="002D04C9">
      <w:pPr>
        <w:pStyle w:val="BodyText"/>
        <w:rPr>
          <w:rFonts w:ascii="Palatino Linotype"/>
          <w:sz w:val="23"/>
        </w:rPr>
      </w:pPr>
    </w:p>
    <w:p w14:paraId="2ED702F4" w14:textId="77777777" w:rsidR="002D04C9" w:rsidRDefault="002D04C9">
      <w:pPr>
        <w:pStyle w:val="BodyText"/>
        <w:spacing w:before="86"/>
        <w:rPr>
          <w:rFonts w:ascii="Palatino Linotype"/>
          <w:sz w:val="23"/>
        </w:rPr>
      </w:pPr>
    </w:p>
    <w:p w14:paraId="2ED702F5" w14:textId="77777777" w:rsidR="002D04C9" w:rsidRDefault="00CB11C5">
      <w:pPr>
        <w:pStyle w:val="Heading3"/>
        <w:spacing w:line="247" w:lineRule="auto"/>
        <w:ind w:right="316"/>
      </w:pPr>
      <w:r>
        <w:rPr>
          <w:color w:val="231F20"/>
          <w:spacing w:val="-2"/>
          <w:w w:val="105"/>
        </w:rPr>
        <w:t>Table</w:t>
      </w:r>
      <w:r>
        <w:rPr>
          <w:color w:val="231F20"/>
          <w:spacing w:val="-5"/>
          <w:w w:val="105"/>
        </w:rPr>
        <w:t xml:space="preserve"> </w:t>
      </w:r>
      <w:r>
        <w:rPr>
          <w:color w:val="231F20"/>
          <w:spacing w:val="-2"/>
          <w:w w:val="105"/>
        </w:rPr>
        <w:t>1.1:</w:t>
      </w:r>
      <w:r>
        <w:rPr>
          <w:color w:val="231F20"/>
          <w:spacing w:val="-5"/>
          <w:w w:val="105"/>
        </w:rPr>
        <w:t xml:space="preserve"> </w:t>
      </w:r>
      <w:r>
        <w:rPr>
          <w:color w:val="231F20"/>
          <w:spacing w:val="-2"/>
          <w:w w:val="105"/>
        </w:rPr>
        <w:t>Digital</w:t>
      </w:r>
      <w:r>
        <w:rPr>
          <w:color w:val="231F20"/>
          <w:spacing w:val="-5"/>
          <w:w w:val="105"/>
        </w:rPr>
        <w:t xml:space="preserve"> </w:t>
      </w:r>
      <w:r>
        <w:rPr>
          <w:color w:val="231F20"/>
          <w:spacing w:val="-2"/>
          <w:w w:val="105"/>
        </w:rPr>
        <w:t>Transformation</w:t>
      </w:r>
      <w:r>
        <w:rPr>
          <w:color w:val="231F20"/>
          <w:spacing w:val="-5"/>
          <w:w w:val="105"/>
        </w:rPr>
        <w:t xml:space="preserve"> </w:t>
      </w:r>
      <w:r>
        <w:rPr>
          <w:color w:val="231F20"/>
          <w:spacing w:val="-2"/>
          <w:w w:val="105"/>
        </w:rPr>
        <w:t>Agency</w:t>
      </w:r>
      <w:r>
        <w:rPr>
          <w:color w:val="231F20"/>
          <w:spacing w:val="-5"/>
          <w:w w:val="105"/>
        </w:rPr>
        <w:t xml:space="preserve"> </w:t>
      </w:r>
      <w:r>
        <w:rPr>
          <w:color w:val="231F20"/>
          <w:spacing w:val="-2"/>
          <w:w w:val="105"/>
        </w:rPr>
        <w:t>resource</w:t>
      </w:r>
      <w:r>
        <w:rPr>
          <w:color w:val="231F20"/>
          <w:spacing w:val="-5"/>
          <w:w w:val="105"/>
        </w:rPr>
        <w:t xml:space="preserve"> </w:t>
      </w:r>
      <w:r>
        <w:rPr>
          <w:color w:val="231F20"/>
          <w:spacing w:val="-2"/>
          <w:w w:val="105"/>
        </w:rPr>
        <w:t>statement</w:t>
      </w:r>
      <w:r>
        <w:rPr>
          <w:color w:val="231F20"/>
          <w:spacing w:val="-5"/>
          <w:w w:val="105"/>
        </w:rPr>
        <w:t xml:space="preserve"> </w:t>
      </w:r>
      <w:r>
        <w:rPr>
          <w:color w:val="231F20"/>
          <w:spacing w:val="-2"/>
          <w:w w:val="105"/>
        </w:rPr>
        <w:t>–</w:t>
      </w:r>
      <w:r>
        <w:rPr>
          <w:color w:val="231F20"/>
          <w:spacing w:val="-5"/>
          <w:w w:val="105"/>
        </w:rPr>
        <w:t xml:space="preserve"> </w:t>
      </w:r>
      <w:r>
        <w:rPr>
          <w:color w:val="231F20"/>
          <w:spacing w:val="-2"/>
          <w:w w:val="105"/>
        </w:rPr>
        <w:t>Budget</w:t>
      </w:r>
      <w:r>
        <w:rPr>
          <w:color w:val="231F20"/>
          <w:spacing w:val="-5"/>
          <w:w w:val="105"/>
        </w:rPr>
        <w:t xml:space="preserve"> </w:t>
      </w:r>
      <w:r>
        <w:rPr>
          <w:color w:val="231F20"/>
          <w:spacing w:val="-2"/>
          <w:w w:val="105"/>
        </w:rPr>
        <w:t xml:space="preserve">estimates </w:t>
      </w:r>
      <w:r>
        <w:rPr>
          <w:color w:val="231F20"/>
          <w:w w:val="105"/>
        </w:rPr>
        <w:t>for 2026-27 as at Budget May 2026</w:t>
      </w:r>
    </w:p>
    <w:tbl>
      <w:tblPr>
        <w:tblW w:w="0" w:type="auto"/>
        <w:tblInd w:w="245" w:type="dxa"/>
        <w:tblLayout w:type="fixed"/>
        <w:tblCellMar>
          <w:left w:w="0" w:type="dxa"/>
          <w:right w:w="0" w:type="dxa"/>
        </w:tblCellMar>
        <w:tblLook w:val="01E0" w:firstRow="1" w:lastRow="1" w:firstColumn="1" w:lastColumn="1" w:noHBand="0" w:noVBand="0"/>
      </w:tblPr>
      <w:tblGrid>
        <w:gridCol w:w="6629"/>
        <w:gridCol w:w="1212"/>
        <w:gridCol w:w="1212"/>
      </w:tblGrid>
      <w:tr w:rsidR="002D04C9" w14:paraId="2ED70304" w14:textId="77777777">
        <w:trPr>
          <w:trHeight w:val="210"/>
        </w:trPr>
        <w:tc>
          <w:tcPr>
            <w:tcW w:w="6629" w:type="dxa"/>
            <w:vMerge w:val="restart"/>
            <w:tcBorders>
              <w:top w:val="single" w:sz="6" w:space="0" w:color="231F20"/>
              <w:bottom w:val="single" w:sz="6" w:space="0" w:color="231F20"/>
            </w:tcBorders>
          </w:tcPr>
          <w:p w14:paraId="2ED702F6" w14:textId="77777777" w:rsidR="002D04C9" w:rsidRDefault="002D04C9">
            <w:pPr>
              <w:pStyle w:val="TableParagraph"/>
              <w:rPr>
                <w:b/>
                <w:sz w:val="18"/>
              </w:rPr>
            </w:pPr>
          </w:p>
          <w:p w14:paraId="2ED702F7" w14:textId="77777777" w:rsidR="002D04C9" w:rsidRDefault="002D04C9">
            <w:pPr>
              <w:pStyle w:val="TableParagraph"/>
              <w:rPr>
                <w:b/>
                <w:sz w:val="18"/>
              </w:rPr>
            </w:pPr>
          </w:p>
          <w:p w14:paraId="2ED702F8" w14:textId="77777777" w:rsidR="002D04C9" w:rsidRDefault="002D04C9">
            <w:pPr>
              <w:pStyle w:val="TableParagraph"/>
              <w:rPr>
                <w:b/>
                <w:sz w:val="18"/>
              </w:rPr>
            </w:pPr>
          </w:p>
          <w:p w14:paraId="2ED702F9" w14:textId="77777777" w:rsidR="002D04C9" w:rsidRDefault="002D04C9">
            <w:pPr>
              <w:pStyle w:val="TableParagraph"/>
              <w:spacing w:before="43"/>
              <w:rPr>
                <w:b/>
                <w:sz w:val="18"/>
              </w:rPr>
            </w:pPr>
          </w:p>
          <w:p w14:paraId="2ED702FA" w14:textId="77777777" w:rsidR="002D04C9" w:rsidRDefault="00CB11C5">
            <w:pPr>
              <w:pStyle w:val="TableParagraph"/>
              <w:ind w:left="47"/>
              <w:rPr>
                <w:b/>
                <w:sz w:val="18"/>
              </w:rPr>
            </w:pPr>
            <w:r>
              <w:rPr>
                <w:b/>
                <w:color w:val="231F20"/>
                <w:spacing w:val="-2"/>
                <w:sz w:val="18"/>
              </w:rPr>
              <w:t>Departmental</w:t>
            </w:r>
          </w:p>
          <w:p w14:paraId="2ED702FB" w14:textId="77777777" w:rsidR="002D04C9" w:rsidRDefault="00CB11C5">
            <w:pPr>
              <w:pStyle w:val="TableParagraph"/>
              <w:spacing w:before="34" w:line="247" w:lineRule="auto"/>
              <w:ind w:left="245" w:right="2126" w:hanging="199"/>
              <w:rPr>
                <w:sz w:val="18"/>
              </w:rPr>
            </w:pPr>
            <w:r>
              <w:rPr>
                <w:color w:val="231F20"/>
                <w:sz w:val="18"/>
              </w:rPr>
              <w:t>Annual</w:t>
            </w:r>
            <w:r>
              <w:rPr>
                <w:color w:val="231F20"/>
                <w:spacing w:val="-13"/>
                <w:sz w:val="18"/>
              </w:rPr>
              <w:t xml:space="preserve"> </w:t>
            </w:r>
            <w:r>
              <w:rPr>
                <w:color w:val="231F20"/>
                <w:sz w:val="18"/>
              </w:rPr>
              <w:t>appropriations</w:t>
            </w:r>
            <w:r>
              <w:rPr>
                <w:color w:val="231F20"/>
                <w:spacing w:val="-12"/>
                <w:sz w:val="18"/>
              </w:rPr>
              <w:t xml:space="preserve"> </w:t>
            </w:r>
            <w:r>
              <w:rPr>
                <w:color w:val="231F20"/>
                <w:sz w:val="18"/>
              </w:rPr>
              <w:t>–</w:t>
            </w:r>
            <w:r>
              <w:rPr>
                <w:color w:val="231F20"/>
                <w:spacing w:val="-13"/>
                <w:sz w:val="18"/>
              </w:rPr>
              <w:t xml:space="preserve"> </w:t>
            </w:r>
            <w:r>
              <w:rPr>
                <w:color w:val="231F20"/>
                <w:sz w:val="18"/>
              </w:rPr>
              <w:t>ordinary</w:t>
            </w:r>
            <w:r>
              <w:rPr>
                <w:color w:val="231F20"/>
                <w:spacing w:val="-12"/>
                <w:sz w:val="18"/>
              </w:rPr>
              <w:t xml:space="preserve"> </w:t>
            </w:r>
            <w:r>
              <w:rPr>
                <w:color w:val="231F20"/>
                <w:sz w:val="18"/>
              </w:rPr>
              <w:t>annual</w:t>
            </w:r>
            <w:r>
              <w:rPr>
                <w:color w:val="231F20"/>
                <w:spacing w:val="-13"/>
                <w:sz w:val="18"/>
              </w:rPr>
              <w:t xml:space="preserve"> </w:t>
            </w:r>
            <w:r>
              <w:rPr>
                <w:color w:val="231F20"/>
                <w:sz w:val="18"/>
              </w:rPr>
              <w:t>services</w:t>
            </w:r>
            <w:r>
              <w:rPr>
                <w:color w:val="231F20"/>
                <w:spacing w:val="-13"/>
                <w:sz w:val="18"/>
              </w:rPr>
              <w:t xml:space="preserve"> </w:t>
            </w:r>
            <w:r>
              <w:rPr>
                <w:color w:val="231F20"/>
                <w:sz w:val="18"/>
              </w:rPr>
              <w:t>(a) Prior year appropriations available</w:t>
            </w:r>
          </w:p>
          <w:p w14:paraId="2ED702FC" w14:textId="77777777" w:rsidR="002D04C9" w:rsidRDefault="00CB11C5">
            <w:pPr>
              <w:pStyle w:val="TableParagraph"/>
              <w:spacing w:before="2" w:line="247" w:lineRule="auto"/>
              <w:ind w:left="245" w:right="3725" w:hanging="1"/>
              <w:rPr>
                <w:sz w:val="18"/>
              </w:rPr>
            </w:pPr>
            <w:r>
              <w:rPr>
                <w:color w:val="231F20"/>
                <w:spacing w:val="-2"/>
                <w:sz w:val="18"/>
              </w:rPr>
              <w:t>Departmental</w:t>
            </w:r>
            <w:r>
              <w:rPr>
                <w:color w:val="231F20"/>
                <w:spacing w:val="-3"/>
                <w:sz w:val="18"/>
              </w:rPr>
              <w:t xml:space="preserve"> </w:t>
            </w:r>
            <w:r>
              <w:rPr>
                <w:color w:val="231F20"/>
                <w:spacing w:val="-2"/>
                <w:sz w:val="18"/>
              </w:rPr>
              <w:t>appropriation</w:t>
            </w:r>
            <w:r>
              <w:rPr>
                <w:color w:val="231F20"/>
                <w:spacing w:val="-3"/>
                <w:sz w:val="18"/>
              </w:rPr>
              <w:t xml:space="preserve"> </w:t>
            </w:r>
            <w:r>
              <w:rPr>
                <w:color w:val="231F20"/>
                <w:spacing w:val="-2"/>
                <w:sz w:val="18"/>
              </w:rPr>
              <w:t xml:space="preserve">(b) </w:t>
            </w:r>
            <w:r>
              <w:rPr>
                <w:color w:val="231F20"/>
                <w:sz w:val="18"/>
              </w:rPr>
              <w:t>s74 External Revenue (c)</w:t>
            </w:r>
          </w:p>
          <w:p w14:paraId="2ED702FD" w14:textId="77777777" w:rsidR="002D04C9" w:rsidRDefault="00CB11C5">
            <w:pPr>
              <w:pStyle w:val="TableParagraph"/>
              <w:spacing w:before="28" w:line="280" w:lineRule="auto"/>
              <w:ind w:left="47" w:right="2809"/>
              <w:rPr>
                <w:sz w:val="18"/>
              </w:rPr>
            </w:pPr>
            <w:r>
              <w:rPr>
                <w:color w:val="231F20"/>
                <w:spacing w:val="-2"/>
                <w:sz w:val="18"/>
              </w:rPr>
              <w:t xml:space="preserve">Total departmental annual appropriations </w:t>
            </w:r>
            <w:r>
              <w:rPr>
                <w:color w:val="231F20"/>
                <w:sz w:val="18"/>
              </w:rPr>
              <w:t>Special accounts (d)</w:t>
            </w:r>
          </w:p>
          <w:p w14:paraId="2ED702FE" w14:textId="77777777" w:rsidR="002D04C9" w:rsidRDefault="00CB11C5">
            <w:pPr>
              <w:pStyle w:val="TableParagraph"/>
              <w:spacing w:line="178" w:lineRule="exact"/>
              <w:ind w:left="207"/>
              <w:rPr>
                <w:sz w:val="18"/>
              </w:rPr>
            </w:pPr>
            <w:r>
              <w:rPr>
                <w:color w:val="231F20"/>
                <w:spacing w:val="-2"/>
                <w:sz w:val="18"/>
              </w:rPr>
              <w:t>Opening</w:t>
            </w:r>
            <w:r>
              <w:rPr>
                <w:color w:val="231F20"/>
                <w:spacing w:val="-7"/>
                <w:sz w:val="18"/>
              </w:rPr>
              <w:t xml:space="preserve"> </w:t>
            </w:r>
            <w:r>
              <w:rPr>
                <w:color w:val="231F20"/>
                <w:spacing w:val="-2"/>
                <w:sz w:val="18"/>
              </w:rPr>
              <w:t>Balance</w:t>
            </w:r>
          </w:p>
          <w:p w14:paraId="2ED702FF" w14:textId="77777777" w:rsidR="002D04C9" w:rsidRDefault="00CB11C5">
            <w:pPr>
              <w:pStyle w:val="TableParagraph"/>
              <w:spacing w:before="7" w:line="280" w:lineRule="auto"/>
              <w:ind w:left="47" w:right="3991" w:firstLine="148"/>
              <w:rPr>
                <w:sz w:val="18"/>
              </w:rPr>
            </w:pPr>
            <w:r>
              <w:rPr>
                <w:color w:val="231F20"/>
                <w:spacing w:val="-2"/>
                <w:sz w:val="18"/>
              </w:rPr>
              <w:t>Non-appropriation</w:t>
            </w:r>
            <w:r>
              <w:rPr>
                <w:color w:val="231F20"/>
                <w:spacing w:val="-9"/>
                <w:sz w:val="18"/>
              </w:rPr>
              <w:t xml:space="preserve"> </w:t>
            </w:r>
            <w:r>
              <w:rPr>
                <w:color w:val="231F20"/>
                <w:spacing w:val="-2"/>
                <w:sz w:val="18"/>
              </w:rPr>
              <w:t xml:space="preserve">receipts </w:t>
            </w:r>
            <w:r>
              <w:rPr>
                <w:color w:val="231F20"/>
                <w:sz w:val="18"/>
              </w:rPr>
              <w:t>Total special accounts</w:t>
            </w:r>
          </w:p>
          <w:p w14:paraId="2ED70300" w14:textId="77777777" w:rsidR="002D04C9" w:rsidRDefault="00CB11C5">
            <w:pPr>
              <w:pStyle w:val="TableParagraph"/>
              <w:spacing w:line="205" w:lineRule="exact"/>
              <w:ind w:left="47"/>
              <w:rPr>
                <w:b/>
                <w:i/>
                <w:sz w:val="18"/>
              </w:rPr>
            </w:pPr>
            <w:r>
              <w:rPr>
                <w:b/>
                <w:i/>
                <w:color w:val="231F20"/>
                <w:spacing w:val="-2"/>
                <w:sz w:val="18"/>
              </w:rPr>
              <w:t>Total</w:t>
            </w:r>
            <w:r>
              <w:rPr>
                <w:b/>
                <w:i/>
                <w:color w:val="231F20"/>
                <w:sz w:val="18"/>
              </w:rPr>
              <w:t xml:space="preserve"> </w:t>
            </w:r>
            <w:r>
              <w:rPr>
                <w:b/>
                <w:i/>
                <w:color w:val="231F20"/>
                <w:spacing w:val="-2"/>
                <w:sz w:val="18"/>
              </w:rPr>
              <w:t>departmental</w:t>
            </w:r>
            <w:r>
              <w:rPr>
                <w:b/>
                <w:i/>
                <w:color w:val="231F20"/>
                <w:sz w:val="18"/>
              </w:rPr>
              <w:t xml:space="preserve"> </w:t>
            </w:r>
            <w:r>
              <w:rPr>
                <w:b/>
                <w:i/>
                <w:color w:val="231F20"/>
                <w:spacing w:val="-2"/>
                <w:sz w:val="18"/>
              </w:rPr>
              <w:t>resourcing</w:t>
            </w:r>
          </w:p>
          <w:p w14:paraId="2ED70301" w14:textId="77777777" w:rsidR="002D04C9" w:rsidRDefault="00CB11C5">
            <w:pPr>
              <w:pStyle w:val="TableParagraph"/>
              <w:spacing w:before="34" w:line="190" w:lineRule="exact"/>
              <w:ind w:left="47"/>
              <w:rPr>
                <w:b/>
                <w:sz w:val="18"/>
              </w:rPr>
            </w:pPr>
            <w:r>
              <w:rPr>
                <w:b/>
                <w:color w:val="231F20"/>
                <w:spacing w:val="-2"/>
                <w:sz w:val="18"/>
              </w:rPr>
              <w:t>Total</w:t>
            </w:r>
            <w:r>
              <w:rPr>
                <w:b/>
                <w:color w:val="231F20"/>
                <w:sz w:val="18"/>
              </w:rPr>
              <w:t xml:space="preserve"> </w:t>
            </w:r>
            <w:r>
              <w:rPr>
                <w:b/>
                <w:color w:val="231F20"/>
                <w:spacing w:val="-2"/>
                <w:sz w:val="18"/>
              </w:rPr>
              <w:t>resourcing</w:t>
            </w:r>
            <w:r>
              <w:rPr>
                <w:b/>
                <w:color w:val="231F20"/>
                <w:sz w:val="18"/>
              </w:rPr>
              <w:t xml:space="preserve"> </w:t>
            </w:r>
            <w:r>
              <w:rPr>
                <w:b/>
                <w:color w:val="231F20"/>
                <w:spacing w:val="-2"/>
                <w:sz w:val="18"/>
              </w:rPr>
              <w:t>for</w:t>
            </w:r>
            <w:r>
              <w:rPr>
                <w:b/>
                <w:color w:val="231F20"/>
                <w:sz w:val="18"/>
              </w:rPr>
              <w:t xml:space="preserve"> </w:t>
            </w:r>
            <w:r>
              <w:rPr>
                <w:b/>
                <w:color w:val="231F20"/>
                <w:spacing w:val="-2"/>
                <w:sz w:val="18"/>
              </w:rPr>
              <w:t>Digital</w:t>
            </w:r>
            <w:r>
              <w:rPr>
                <w:b/>
                <w:color w:val="231F20"/>
                <w:spacing w:val="1"/>
                <w:sz w:val="18"/>
              </w:rPr>
              <w:t xml:space="preserve"> </w:t>
            </w:r>
            <w:r>
              <w:rPr>
                <w:b/>
                <w:color w:val="231F20"/>
                <w:spacing w:val="-2"/>
                <w:sz w:val="18"/>
              </w:rPr>
              <w:t>Transformation</w:t>
            </w:r>
            <w:r>
              <w:rPr>
                <w:b/>
                <w:color w:val="231F20"/>
                <w:sz w:val="18"/>
              </w:rPr>
              <w:t xml:space="preserve"> </w:t>
            </w:r>
            <w:r>
              <w:rPr>
                <w:b/>
                <w:color w:val="231F20"/>
                <w:spacing w:val="-2"/>
                <w:sz w:val="18"/>
              </w:rPr>
              <w:t>Agency</w:t>
            </w:r>
          </w:p>
        </w:tc>
        <w:tc>
          <w:tcPr>
            <w:tcW w:w="1212" w:type="dxa"/>
            <w:tcBorders>
              <w:top w:val="single" w:sz="6" w:space="0" w:color="231F20"/>
            </w:tcBorders>
          </w:tcPr>
          <w:p w14:paraId="2ED70302" w14:textId="77777777" w:rsidR="002D04C9" w:rsidRDefault="00CB11C5">
            <w:pPr>
              <w:pStyle w:val="TableParagraph"/>
              <w:spacing w:before="3" w:line="187" w:lineRule="exact"/>
              <w:ind w:right="46"/>
              <w:jc w:val="right"/>
              <w:rPr>
                <w:i/>
                <w:sz w:val="18"/>
              </w:rPr>
            </w:pPr>
            <w:r>
              <w:rPr>
                <w:i/>
                <w:color w:val="231F20"/>
                <w:spacing w:val="-4"/>
                <w:sz w:val="18"/>
              </w:rPr>
              <w:t>2025-</w:t>
            </w:r>
            <w:r>
              <w:rPr>
                <w:i/>
                <w:color w:val="231F20"/>
                <w:spacing w:val="-5"/>
                <w:sz w:val="18"/>
              </w:rPr>
              <w:t>26</w:t>
            </w:r>
          </w:p>
        </w:tc>
        <w:tc>
          <w:tcPr>
            <w:tcW w:w="1212" w:type="dxa"/>
            <w:tcBorders>
              <w:top w:val="single" w:sz="6" w:space="0" w:color="231F20"/>
            </w:tcBorders>
            <w:shd w:val="clear" w:color="auto" w:fill="E7E8E8"/>
          </w:tcPr>
          <w:p w14:paraId="2ED70303" w14:textId="77777777" w:rsidR="002D04C9" w:rsidRDefault="00CB11C5">
            <w:pPr>
              <w:pStyle w:val="TableParagraph"/>
              <w:spacing w:before="3" w:line="187" w:lineRule="exact"/>
              <w:ind w:right="46"/>
              <w:jc w:val="right"/>
              <w:rPr>
                <w:sz w:val="18"/>
              </w:rPr>
            </w:pPr>
            <w:r>
              <w:rPr>
                <w:color w:val="231F20"/>
                <w:spacing w:val="-4"/>
                <w:sz w:val="18"/>
              </w:rPr>
              <w:t>2026-</w:t>
            </w:r>
            <w:r>
              <w:rPr>
                <w:color w:val="231F20"/>
                <w:spacing w:val="-5"/>
                <w:sz w:val="18"/>
              </w:rPr>
              <w:t>27</w:t>
            </w:r>
          </w:p>
        </w:tc>
      </w:tr>
      <w:tr w:rsidR="002D04C9" w14:paraId="2ED70308" w14:textId="77777777">
        <w:trPr>
          <w:trHeight w:val="189"/>
        </w:trPr>
        <w:tc>
          <w:tcPr>
            <w:tcW w:w="6629" w:type="dxa"/>
            <w:vMerge/>
            <w:tcBorders>
              <w:top w:val="nil"/>
              <w:bottom w:val="single" w:sz="6" w:space="0" w:color="231F20"/>
            </w:tcBorders>
          </w:tcPr>
          <w:p w14:paraId="2ED70305" w14:textId="77777777" w:rsidR="002D04C9" w:rsidRDefault="002D04C9">
            <w:pPr>
              <w:rPr>
                <w:sz w:val="2"/>
                <w:szCs w:val="2"/>
              </w:rPr>
            </w:pPr>
          </w:p>
        </w:tc>
        <w:tc>
          <w:tcPr>
            <w:tcW w:w="1212" w:type="dxa"/>
          </w:tcPr>
          <w:p w14:paraId="2ED70306" w14:textId="77777777" w:rsidR="002D04C9" w:rsidRDefault="00CB11C5">
            <w:pPr>
              <w:pStyle w:val="TableParagraph"/>
              <w:spacing w:line="170" w:lineRule="exact"/>
              <w:ind w:right="46"/>
              <w:jc w:val="right"/>
              <w:rPr>
                <w:i/>
                <w:sz w:val="18"/>
              </w:rPr>
            </w:pPr>
            <w:r>
              <w:rPr>
                <w:i/>
                <w:color w:val="231F20"/>
                <w:spacing w:val="-2"/>
                <w:sz w:val="18"/>
              </w:rPr>
              <w:t>Estimated</w:t>
            </w:r>
          </w:p>
        </w:tc>
        <w:tc>
          <w:tcPr>
            <w:tcW w:w="1212" w:type="dxa"/>
            <w:shd w:val="clear" w:color="auto" w:fill="E7E8E8"/>
          </w:tcPr>
          <w:p w14:paraId="2ED70307" w14:textId="77777777" w:rsidR="002D04C9" w:rsidRDefault="00CB11C5">
            <w:pPr>
              <w:pStyle w:val="TableParagraph"/>
              <w:spacing w:line="170" w:lineRule="exact"/>
              <w:ind w:right="46"/>
              <w:jc w:val="right"/>
              <w:rPr>
                <w:sz w:val="18"/>
              </w:rPr>
            </w:pPr>
            <w:r>
              <w:rPr>
                <w:color w:val="231F20"/>
                <w:spacing w:val="-2"/>
                <w:sz w:val="18"/>
              </w:rPr>
              <w:t>Estimate</w:t>
            </w:r>
          </w:p>
        </w:tc>
      </w:tr>
      <w:tr w:rsidR="002D04C9" w14:paraId="2ED7030C" w14:textId="77777777">
        <w:trPr>
          <w:trHeight w:val="189"/>
        </w:trPr>
        <w:tc>
          <w:tcPr>
            <w:tcW w:w="6629" w:type="dxa"/>
            <w:vMerge/>
            <w:tcBorders>
              <w:top w:val="nil"/>
              <w:bottom w:val="single" w:sz="6" w:space="0" w:color="231F20"/>
            </w:tcBorders>
          </w:tcPr>
          <w:p w14:paraId="2ED70309" w14:textId="77777777" w:rsidR="002D04C9" w:rsidRDefault="002D04C9">
            <w:pPr>
              <w:rPr>
                <w:sz w:val="2"/>
                <w:szCs w:val="2"/>
              </w:rPr>
            </w:pPr>
          </w:p>
        </w:tc>
        <w:tc>
          <w:tcPr>
            <w:tcW w:w="1212" w:type="dxa"/>
          </w:tcPr>
          <w:p w14:paraId="2ED7030A" w14:textId="77777777" w:rsidR="002D04C9" w:rsidRDefault="00CB11C5">
            <w:pPr>
              <w:pStyle w:val="TableParagraph"/>
              <w:spacing w:line="170" w:lineRule="exact"/>
              <w:ind w:right="46"/>
              <w:jc w:val="right"/>
              <w:rPr>
                <w:i/>
                <w:sz w:val="18"/>
              </w:rPr>
            </w:pPr>
            <w:r>
              <w:rPr>
                <w:i/>
                <w:color w:val="231F20"/>
                <w:spacing w:val="-2"/>
                <w:sz w:val="18"/>
              </w:rPr>
              <w:t>actual</w:t>
            </w:r>
          </w:p>
        </w:tc>
        <w:tc>
          <w:tcPr>
            <w:tcW w:w="1212" w:type="dxa"/>
            <w:shd w:val="clear" w:color="auto" w:fill="E7E8E8"/>
          </w:tcPr>
          <w:p w14:paraId="2ED7030B" w14:textId="77777777" w:rsidR="002D04C9" w:rsidRDefault="002D04C9">
            <w:pPr>
              <w:pStyle w:val="TableParagraph"/>
              <w:rPr>
                <w:rFonts w:ascii="Times New Roman"/>
                <w:sz w:val="12"/>
              </w:rPr>
            </w:pPr>
          </w:p>
        </w:tc>
      </w:tr>
      <w:tr w:rsidR="002D04C9" w14:paraId="2ED70310" w14:textId="77777777">
        <w:trPr>
          <w:trHeight w:val="204"/>
        </w:trPr>
        <w:tc>
          <w:tcPr>
            <w:tcW w:w="6629" w:type="dxa"/>
            <w:vMerge/>
            <w:tcBorders>
              <w:top w:val="nil"/>
              <w:bottom w:val="single" w:sz="6" w:space="0" w:color="231F20"/>
            </w:tcBorders>
          </w:tcPr>
          <w:p w14:paraId="2ED7030D" w14:textId="77777777" w:rsidR="002D04C9" w:rsidRDefault="002D04C9">
            <w:pPr>
              <w:rPr>
                <w:sz w:val="2"/>
                <w:szCs w:val="2"/>
              </w:rPr>
            </w:pPr>
          </w:p>
        </w:tc>
        <w:tc>
          <w:tcPr>
            <w:tcW w:w="1212" w:type="dxa"/>
            <w:tcBorders>
              <w:bottom w:val="single" w:sz="6" w:space="0" w:color="231F20"/>
            </w:tcBorders>
          </w:tcPr>
          <w:p w14:paraId="2ED7030E" w14:textId="77777777" w:rsidR="002D04C9" w:rsidRDefault="00CB11C5">
            <w:pPr>
              <w:pStyle w:val="TableParagraph"/>
              <w:spacing w:line="185" w:lineRule="exact"/>
              <w:ind w:right="46"/>
              <w:jc w:val="right"/>
              <w:rPr>
                <w:i/>
                <w:sz w:val="18"/>
              </w:rPr>
            </w:pPr>
            <w:r>
              <w:rPr>
                <w:i/>
                <w:color w:val="231F20"/>
                <w:spacing w:val="-2"/>
                <w:sz w:val="18"/>
              </w:rPr>
              <w:t>$'000</w:t>
            </w:r>
          </w:p>
        </w:tc>
        <w:tc>
          <w:tcPr>
            <w:tcW w:w="1212" w:type="dxa"/>
            <w:tcBorders>
              <w:bottom w:val="single" w:sz="6" w:space="0" w:color="231F20"/>
            </w:tcBorders>
            <w:shd w:val="clear" w:color="auto" w:fill="E7E8E8"/>
          </w:tcPr>
          <w:p w14:paraId="2ED7030F" w14:textId="77777777" w:rsidR="002D04C9" w:rsidRDefault="00CB11C5">
            <w:pPr>
              <w:pStyle w:val="TableParagraph"/>
              <w:spacing w:line="185" w:lineRule="exact"/>
              <w:ind w:right="46"/>
              <w:jc w:val="right"/>
              <w:rPr>
                <w:sz w:val="18"/>
              </w:rPr>
            </w:pPr>
            <w:r>
              <w:rPr>
                <w:color w:val="231F20"/>
                <w:spacing w:val="-2"/>
                <w:sz w:val="18"/>
              </w:rPr>
              <w:t>$'000</w:t>
            </w:r>
          </w:p>
        </w:tc>
      </w:tr>
      <w:tr w:rsidR="002D04C9" w14:paraId="2ED70318" w14:textId="77777777">
        <w:trPr>
          <w:trHeight w:val="682"/>
        </w:trPr>
        <w:tc>
          <w:tcPr>
            <w:tcW w:w="6629" w:type="dxa"/>
            <w:vMerge/>
            <w:tcBorders>
              <w:top w:val="nil"/>
              <w:bottom w:val="single" w:sz="6" w:space="0" w:color="231F20"/>
            </w:tcBorders>
          </w:tcPr>
          <w:p w14:paraId="2ED70311" w14:textId="77777777" w:rsidR="002D04C9" w:rsidRDefault="002D04C9">
            <w:pPr>
              <w:rPr>
                <w:sz w:val="2"/>
                <w:szCs w:val="2"/>
              </w:rPr>
            </w:pPr>
          </w:p>
        </w:tc>
        <w:tc>
          <w:tcPr>
            <w:tcW w:w="1212" w:type="dxa"/>
            <w:tcBorders>
              <w:top w:val="single" w:sz="6" w:space="0" w:color="231F20"/>
            </w:tcBorders>
          </w:tcPr>
          <w:p w14:paraId="2ED70312" w14:textId="77777777" w:rsidR="002D04C9" w:rsidRDefault="002D04C9">
            <w:pPr>
              <w:pStyle w:val="TableParagraph"/>
              <w:rPr>
                <w:b/>
                <w:sz w:val="18"/>
              </w:rPr>
            </w:pPr>
          </w:p>
          <w:p w14:paraId="2ED70313" w14:textId="77777777" w:rsidR="002D04C9" w:rsidRDefault="002D04C9">
            <w:pPr>
              <w:pStyle w:val="TableParagraph"/>
              <w:spacing w:before="57"/>
              <w:rPr>
                <w:b/>
                <w:sz w:val="18"/>
              </w:rPr>
            </w:pPr>
          </w:p>
          <w:p w14:paraId="2ED70314" w14:textId="77777777" w:rsidR="002D04C9" w:rsidRDefault="00CB11C5">
            <w:pPr>
              <w:pStyle w:val="TableParagraph"/>
              <w:spacing w:line="192" w:lineRule="exact"/>
              <w:ind w:right="99"/>
              <w:jc w:val="right"/>
              <w:rPr>
                <w:i/>
                <w:sz w:val="18"/>
              </w:rPr>
            </w:pPr>
            <w:r>
              <w:rPr>
                <w:i/>
                <w:color w:val="231F20"/>
                <w:spacing w:val="-2"/>
                <w:sz w:val="18"/>
              </w:rPr>
              <w:t>46,012</w:t>
            </w:r>
          </w:p>
        </w:tc>
        <w:tc>
          <w:tcPr>
            <w:tcW w:w="1212" w:type="dxa"/>
            <w:tcBorders>
              <w:top w:val="single" w:sz="6" w:space="0" w:color="231F20"/>
            </w:tcBorders>
            <w:shd w:val="clear" w:color="auto" w:fill="E7E8E8"/>
          </w:tcPr>
          <w:p w14:paraId="2ED70315" w14:textId="77777777" w:rsidR="002D04C9" w:rsidRDefault="002D04C9">
            <w:pPr>
              <w:pStyle w:val="TableParagraph"/>
              <w:rPr>
                <w:b/>
                <w:sz w:val="18"/>
              </w:rPr>
            </w:pPr>
          </w:p>
          <w:p w14:paraId="2ED70316" w14:textId="77777777" w:rsidR="002D04C9" w:rsidRDefault="002D04C9">
            <w:pPr>
              <w:pStyle w:val="TableParagraph"/>
              <w:spacing w:before="57"/>
              <w:rPr>
                <w:b/>
                <w:sz w:val="18"/>
              </w:rPr>
            </w:pPr>
          </w:p>
          <w:p w14:paraId="2ED70317" w14:textId="77777777" w:rsidR="002D04C9" w:rsidRDefault="00CB11C5">
            <w:pPr>
              <w:pStyle w:val="TableParagraph"/>
              <w:spacing w:line="192" w:lineRule="exact"/>
              <w:ind w:right="99"/>
              <w:jc w:val="right"/>
              <w:rPr>
                <w:sz w:val="18"/>
              </w:rPr>
            </w:pPr>
            <w:r>
              <w:rPr>
                <w:color w:val="231F20"/>
                <w:spacing w:val="-2"/>
                <w:sz w:val="18"/>
              </w:rPr>
              <w:t>47,449</w:t>
            </w:r>
          </w:p>
        </w:tc>
      </w:tr>
      <w:tr w:rsidR="002D04C9" w14:paraId="2ED7031C" w14:textId="77777777">
        <w:trPr>
          <w:trHeight w:val="198"/>
        </w:trPr>
        <w:tc>
          <w:tcPr>
            <w:tcW w:w="6629" w:type="dxa"/>
            <w:vMerge/>
            <w:tcBorders>
              <w:top w:val="nil"/>
              <w:bottom w:val="single" w:sz="6" w:space="0" w:color="231F20"/>
            </w:tcBorders>
          </w:tcPr>
          <w:p w14:paraId="2ED70319" w14:textId="77777777" w:rsidR="002D04C9" w:rsidRDefault="002D04C9">
            <w:pPr>
              <w:rPr>
                <w:sz w:val="2"/>
                <w:szCs w:val="2"/>
              </w:rPr>
            </w:pPr>
          </w:p>
        </w:tc>
        <w:tc>
          <w:tcPr>
            <w:tcW w:w="1212" w:type="dxa"/>
          </w:tcPr>
          <w:p w14:paraId="2ED7031A" w14:textId="77777777" w:rsidR="002D04C9" w:rsidRDefault="00CB11C5">
            <w:pPr>
              <w:pStyle w:val="TableParagraph"/>
              <w:spacing w:line="179" w:lineRule="exact"/>
              <w:ind w:right="99"/>
              <w:jc w:val="right"/>
              <w:rPr>
                <w:i/>
                <w:sz w:val="18"/>
              </w:rPr>
            </w:pPr>
            <w:r>
              <w:rPr>
                <w:i/>
                <w:color w:val="231F20"/>
                <w:spacing w:val="-2"/>
                <w:sz w:val="18"/>
              </w:rPr>
              <w:t>53,951</w:t>
            </w:r>
          </w:p>
        </w:tc>
        <w:tc>
          <w:tcPr>
            <w:tcW w:w="1212" w:type="dxa"/>
            <w:shd w:val="clear" w:color="auto" w:fill="E7E8E8"/>
          </w:tcPr>
          <w:p w14:paraId="2ED7031B" w14:textId="77777777" w:rsidR="002D04C9" w:rsidRDefault="00CB11C5">
            <w:pPr>
              <w:pStyle w:val="TableParagraph"/>
              <w:spacing w:line="179" w:lineRule="exact"/>
              <w:ind w:right="99"/>
              <w:jc w:val="right"/>
              <w:rPr>
                <w:sz w:val="18"/>
              </w:rPr>
            </w:pPr>
            <w:r>
              <w:rPr>
                <w:color w:val="231F20"/>
                <w:spacing w:val="-2"/>
                <w:sz w:val="18"/>
              </w:rPr>
              <w:t>54,918</w:t>
            </w:r>
          </w:p>
        </w:tc>
      </w:tr>
      <w:tr w:rsidR="002D04C9" w14:paraId="2ED70320" w14:textId="77777777">
        <w:trPr>
          <w:trHeight w:val="197"/>
        </w:trPr>
        <w:tc>
          <w:tcPr>
            <w:tcW w:w="6629" w:type="dxa"/>
            <w:vMerge/>
            <w:tcBorders>
              <w:top w:val="nil"/>
              <w:bottom w:val="single" w:sz="6" w:space="0" w:color="231F20"/>
            </w:tcBorders>
          </w:tcPr>
          <w:p w14:paraId="2ED7031D" w14:textId="77777777" w:rsidR="002D04C9" w:rsidRDefault="002D04C9">
            <w:pPr>
              <w:rPr>
                <w:sz w:val="2"/>
                <w:szCs w:val="2"/>
              </w:rPr>
            </w:pPr>
          </w:p>
        </w:tc>
        <w:tc>
          <w:tcPr>
            <w:tcW w:w="1212" w:type="dxa"/>
            <w:tcBorders>
              <w:bottom w:val="single" w:sz="6" w:space="0" w:color="231F20"/>
            </w:tcBorders>
          </w:tcPr>
          <w:p w14:paraId="2ED7031E" w14:textId="77777777" w:rsidR="002D04C9" w:rsidRDefault="00CB11C5">
            <w:pPr>
              <w:pStyle w:val="TableParagraph"/>
              <w:spacing w:line="177" w:lineRule="exact"/>
              <w:ind w:right="99"/>
              <w:jc w:val="right"/>
              <w:rPr>
                <w:i/>
                <w:sz w:val="18"/>
              </w:rPr>
            </w:pPr>
            <w:r>
              <w:rPr>
                <w:i/>
                <w:color w:val="231F20"/>
                <w:spacing w:val="-2"/>
                <w:sz w:val="18"/>
              </w:rPr>
              <w:t>6,440</w:t>
            </w:r>
          </w:p>
        </w:tc>
        <w:tc>
          <w:tcPr>
            <w:tcW w:w="1212" w:type="dxa"/>
            <w:tcBorders>
              <w:bottom w:val="single" w:sz="6" w:space="0" w:color="231F20"/>
            </w:tcBorders>
            <w:shd w:val="clear" w:color="auto" w:fill="E7E8E8"/>
          </w:tcPr>
          <w:p w14:paraId="2ED7031F" w14:textId="77777777" w:rsidR="002D04C9" w:rsidRDefault="00CB11C5">
            <w:pPr>
              <w:pStyle w:val="TableParagraph"/>
              <w:spacing w:line="177" w:lineRule="exact"/>
              <w:ind w:right="99"/>
              <w:jc w:val="right"/>
              <w:rPr>
                <w:sz w:val="18"/>
              </w:rPr>
            </w:pPr>
            <w:r>
              <w:rPr>
                <w:color w:val="231F20"/>
                <w:spacing w:val="-2"/>
                <w:sz w:val="18"/>
              </w:rPr>
              <w:t>3,249</w:t>
            </w:r>
          </w:p>
        </w:tc>
      </w:tr>
      <w:tr w:rsidR="002D04C9" w14:paraId="2ED70324" w14:textId="77777777">
        <w:trPr>
          <w:trHeight w:val="226"/>
        </w:trPr>
        <w:tc>
          <w:tcPr>
            <w:tcW w:w="6629" w:type="dxa"/>
            <w:vMerge/>
            <w:tcBorders>
              <w:top w:val="nil"/>
              <w:bottom w:val="single" w:sz="6" w:space="0" w:color="231F20"/>
            </w:tcBorders>
          </w:tcPr>
          <w:p w14:paraId="2ED70321" w14:textId="77777777" w:rsidR="002D04C9" w:rsidRDefault="002D04C9">
            <w:pPr>
              <w:rPr>
                <w:sz w:val="2"/>
                <w:szCs w:val="2"/>
              </w:rPr>
            </w:pPr>
          </w:p>
        </w:tc>
        <w:tc>
          <w:tcPr>
            <w:tcW w:w="1212" w:type="dxa"/>
            <w:tcBorders>
              <w:top w:val="single" w:sz="6" w:space="0" w:color="231F20"/>
              <w:bottom w:val="single" w:sz="6" w:space="0" w:color="231F20"/>
            </w:tcBorders>
          </w:tcPr>
          <w:p w14:paraId="2ED70322" w14:textId="77777777" w:rsidR="002D04C9" w:rsidRDefault="00CB11C5">
            <w:pPr>
              <w:pStyle w:val="TableParagraph"/>
              <w:spacing w:before="16" w:line="190" w:lineRule="exact"/>
              <w:ind w:right="99"/>
              <w:jc w:val="right"/>
              <w:rPr>
                <w:i/>
                <w:sz w:val="18"/>
              </w:rPr>
            </w:pPr>
            <w:r>
              <w:rPr>
                <w:i/>
                <w:color w:val="231F20"/>
                <w:spacing w:val="-2"/>
                <w:sz w:val="18"/>
              </w:rPr>
              <w:t>106,403</w:t>
            </w:r>
          </w:p>
        </w:tc>
        <w:tc>
          <w:tcPr>
            <w:tcW w:w="1212" w:type="dxa"/>
            <w:tcBorders>
              <w:top w:val="single" w:sz="6" w:space="0" w:color="231F20"/>
              <w:bottom w:val="single" w:sz="6" w:space="0" w:color="231F20"/>
            </w:tcBorders>
            <w:shd w:val="clear" w:color="auto" w:fill="E7E8E8"/>
          </w:tcPr>
          <w:p w14:paraId="2ED70323" w14:textId="77777777" w:rsidR="002D04C9" w:rsidRDefault="00CB11C5">
            <w:pPr>
              <w:pStyle w:val="TableParagraph"/>
              <w:spacing w:before="16" w:line="190" w:lineRule="exact"/>
              <w:ind w:right="99"/>
              <w:jc w:val="right"/>
              <w:rPr>
                <w:sz w:val="18"/>
              </w:rPr>
            </w:pPr>
            <w:r>
              <w:rPr>
                <w:color w:val="231F20"/>
                <w:spacing w:val="-2"/>
                <w:sz w:val="18"/>
              </w:rPr>
              <w:t>105,616</w:t>
            </w:r>
          </w:p>
        </w:tc>
      </w:tr>
      <w:tr w:rsidR="002D04C9" w14:paraId="2ED7032A" w14:textId="77777777">
        <w:trPr>
          <w:trHeight w:val="441"/>
        </w:trPr>
        <w:tc>
          <w:tcPr>
            <w:tcW w:w="6629" w:type="dxa"/>
            <w:vMerge/>
            <w:tcBorders>
              <w:top w:val="nil"/>
              <w:bottom w:val="single" w:sz="6" w:space="0" w:color="231F20"/>
            </w:tcBorders>
          </w:tcPr>
          <w:p w14:paraId="2ED70325" w14:textId="77777777" w:rsidR="002D04C9" w:rsidRDefault="002D04C9">
            <w:pPr>
              <w:rPr>
                <w:sz w:val="2"/>
                <w:szCs w:val="2"/>
              </w:rPr>
            </w:pPr>
          </w:p>
        </w:tc>
        <w:tc>
          <w:tcPr>
            <w:tcW w:w="1212" w:type="dxa"/>
            <w:tcBorders>
              <w:top w:val="single" w:sz="6" w:space="0" w:color="231F20"/>
            </w:tcBorders>
          </w:tcPr>
          <w:p w14:paraId="2ED70326" w14:textId="77777777" w:rsidR="002D04C9" w:rsidRDefault="002D04C9">
            <w:pPr>
              <w:pStyle w:val="TableParagraph"/>
              <w:spacing w:before="22"/>
              <w:rPr>
                <w:b/>
                <w:sz w:val="18"/>
              </w:rPr>
            </w:pPr>
          </w:p>
          <w:p w14:paraId="2ED70327" w14:textId="77777777" w:rsidR="002D04C9" w:rsidRDefault="00CB11C5">
            <w:pPr>
              <w:pStyle w:val="TableParagraph"/>
              <w:spacing w:before="1" w:line="192" w:lineRule="exact"/>
              <w:ind w:right="99"/>
              <w:jc w:val="right"/>
              <w:rPr>
                <w:i/>
                <w:sz w:val="18"/>
              </w:rPr>
            </w:pPr>
            <w:r>
              <w:rPr>
                <w:i/>
                <w:color w:val="231F20"/>
                <w:spacing w:val="-2"/>
                <w:sz w:val="18"/>
              </w:rPr>
              <w:t>212,687</w:t>
            </w:r>
          </w:p>
        </w:tc>
        <w:tc>
          <w:tcPr>
            <w:tcW w:w="1212" w:type="dxa"/>
            <w:tcBorders>
              <w:top w:val="single" w:sz="6" w:space="0" w:color="231F20"/>
            </w:tcBorders>
            <w:shd w:val="clear" w:color="auto" w:fill="E7E8E8"/>
          </w:tcPr>
          <w:p w14:paraId="2ED70328" w14:textId="77777777" w:rsidR="002D04C9" w:rsidRDefault="002D04C9">
            <w:pPr>
              <w:pStyle w:val="TableParagraph"/>
              <w:spacing w:before="22"/>
              <w:rPr>
                <w:b/>
                <w:sz w:val="18"/>
              </w:rPr>
            </w:pPr>
          </w:p>
          <w:p w14:paraId="2ED70329" w14:textId="77777777" w:rsidR="002D04C9" w:rsidRDefault="00CB11C5">
            <w:pPr>
              <w:pStyle w:val="TableParagraph"/>
              <w:spacing w:before="1" w:line="192" w:lineRule="exact"/>
              <w:ind w:right="99"/>
              <w:jc w:val="right"/>
              <w:rPr>
                <w:sz w:val="18"/>
              </w:rPr>
            </w:pPr>
            <w:r>
              <w:rPr>
                <w:color w:val="231F20"/>
                <w:spacing w:val="-2"/>
                <w:sz w:val="18"/>
              </w:rPr>
              <w:t>224,321</w:t>
            </w:r>
          </w:p>
        </w:tc>
      </w:tr>
      <w:tr w:rsidR="002D04C9" w14:paraId="2ED7032E" w14:textId="77777777">
        <w:trPr>
          <w:trHeight w:val="197"/>
        </w:trPr>
        <w:tc>
          <w:tcPr>
            <w:tcW w:w="6629" w:type="dxa"/>
            <w:vMerge/>
            <w:tcBorders>
              <w:top w:val="nil"/>
              <w:bottom w:val="single" w:sz="6" w:space="0" w:color="231F20"/>
            </w:tcBorders>
          </w:tcPr>
          <w:p w14:paraId="2ED7032B" w14:textId="77777777" w:rsidR="002D04C9" w:rsidRDefault="002D04C9">
            <w:pPr>
              <w:rPr>
                <w:sz w:val="2"/>
                <w:szCs w:val="2"/>
              </w:rPr>
            </w:pPr>
          </w:p>
        </w:tc>
        <w:tc>
          <w:tcPr>
            <w:tcW w:w="1212" w:type="dxa"/>
            <w:tcBorders>
              <w:bottom w:val="single" w:sz="6" w:space="0" w:color="231F20"/>
            </w:tcBorders>
          </w:tcPr>
          <w:p w14:paraId="2ED7032C" w14:textId="77777777" w:rsidR="002D04C9" w:rsidRDefault="00CB11C5">
            <w:pPr>
              <w:pStyle w:val="TableParagraph"/>
              <w:spacing w:line="177" w:lineRule="exact"/>
              <w:ind w:right="99"/>
              <w:jc w:val="right"/>
              <w:rPr>
                <w:i/>
                <w:sz w:val="18"/>
              </w:rPr>
            </w:pPr>
            <w:r>
              <w:rPr>
                <w:i/>
                <w:color w:val="231F20"/>
                <w:spacing w:val="-2"/>
                <w:sz w:val="18"/>
              </w:rPr>
              <w:t>405,262</w:t>
            </w:r>
          </w:p>
        </w:tc>
        <w:tc>
          <w:tcPr>
            <w:tcW w:w="1212" w:type="dxa"/>
            <w:tcBorders>
              <w:bottom w:val="single" w:sz="6" w:space="0" w:color="231F20"/>
            </w:tcBorders>
            <w:shd w:val="clear" w:color="auto" w:fill="E7E8E8"/>
          </w:tcPr>
          <w:p w14:paraId="2ED7032D" w14:textId="77777777" w:rsidR="002D04C9" w:rsidRDefault="00CB11C5">
            <w:pPr>
              <w:pStyle w:val="TableParagraph"/>
              <w:spacing w:line="177" w:lineRule="exact"/>
              <w:ind w:right="99"/>
              <w:jc w:val="right"/>
              <w:rPr>
                <w:sz w:val="18"/>
              </w:rPr>
            </w:pPr>
            <w:r>
              <w:rPr>
                <w:color w:val="231F20"/>
                <w:spacing w:val="-2"/>
                <w:sz w:val="18"/>
              </w:rPr>
              <w:t>437,147</w:t>
            </w:r>
          </w:p>
        </w:tc>
      </w:tr>
      <w:tr w:rsidR="002D04C9" w14:paraId="2ED70332" w14:textId="77777777">
        <w:trPr>
          <w:trHeight w:val="226"/>
        </w:trPr>
        <w:tc>
          <w:tcPr>
            <w:tcW w:w="6629" w:type="dxa"/>
            <w:vMerge/>
            <w:tcBorders>
              <w:top w:val="nil"/>
              <w:bottom w:val="single" w:sz="6" w:space="0" w:color="231F20"/>
            </w:tcBorders>
          </w:tcPr>
          <w:p w14:paraId="2ED7032F" w14:textId="77777777" w:rsidR="002D04C9" w:rsidRDefault="002D04C9">
            <w:pPr>
              <w:rPr>
                <w:sz w:val="2"/>
                <w:szCs w:val="2"/>
              </w:rPr>
            </w:pPr>
          </w:p>
        </w:tc>
        <w:tc>
          <w:tcPr>
            <w:tcW w:w="1212" w:type="dxa"/>
            <w:tcBorders>
              <w:top w:val="single" w:sz="6" w:space="0" w:color="231F20"/>
              <w:bottom w:val="single" w:sz="6" w:space="0" w:color="231F20"/>
            </w:tcBorders>
          </w:tcPr>
          <w:p w14:paraId="2ED70330" w14:textId="77777777" w:rsidR="002D04C9" w:rsidRDefault="00CB11C5">
            <w:pPr>
              <w:pStyle w:val="TableParagraph"/>
              <w:spacing w:before="16" w:line="190" w:lineRule="exact"/>
              <w:ind w:right="99"/>
              <w:jc w:val="right"/>
              <w:rPr>
                <w:i/>
                <w:sz w:val="18"/>
              </w:rPr>
            </w:pPr>
            <w:r>
              <w:rPr>
                <w:i/>
                <w:color w:val="231F20"/>
                <w:spacing w:val="-2"/>
                <w:sz w:val="18"/>
              </w:rPr>
              <w:t>617,949</w:t>
            </w:r>
          </w:p>
        </w:tc>
        <w:tc>
          <w:tcPr>
            <w:tcW w:w="1212" w:type="dxa"/>
            <w:tcBorders>
              <w:top w:val="single" w:sz="6" w:space="0" w:color="231F20"/>
              <w:bottom w:val="single" w:sz="6" w:space="0" w:color="231F20"/>
            </w:tcBorders>
            <w:shd w:val="clear" w:color="auto" w:fill="E7E8E8"/>
          </w:tcPr>
          <w:p w14:paraId="2ED70331" w14:textId="77777777" w:rsidR="002D04C9" w:rsidRDefault="00CB11C5">
            <w:pPr>
              <w:pStyle w:val="TableParagraph"/>
              <w:spacing w:before="16" w:line="190" w:lineRule="exact"/>
              <w:ind w:right="99"/>
              <w:jc w:val="right"/>
              <w:rPr>
                <w:sz w:val="18"/>
              </w:rPr>
            </w:pPr>
            <w:r>
              <w:rPr>
                <w:color w:val="231F20"/>
                <w:spacing w:val="-2"/>
                <w:sz w:val="18"/>
              </w:rPr>
              <w:t>661,468</w:t>
            </w:r>
          </w:p>
        </w:tc>
      </w:tr>
      <w:tr w:rsidR="002D04C9" w14:paraId="2ED70336" w14:textId="77777777">
        <w:trPr>
          <w:trHeight w:val="226"/>
        </w:trPr>
        <w:tc>
          <w:tcPr>
            <w:tcW w:w="6629" w:type="dxa"/>
            <w:vMerge/>
            <w:tcBorders>
              <w:top w:val="nil"/>
              <w:bottom w:val="single" w:sz="6" w:space="0" w:color="231F20"/>
            </w:tcBorders>
          </w:tcPr>
          <w:p w14:paraId="2ED70333" w14:textId="77777777" w:rsidR="002D04C9" w:rsidRDefault="002D04C9">
            <w:pPr>
              <w:rPr>
                <w:sz w:val="2"/>
                <w:szCs w:val="2"/>
              </w:rPr>
            </w:pPr>
          </w:p>
        </w:tc>
        <w:tc>
          <w:tcPr>
            <w:tcW w:w="1212" w:type="dxa"/>
            <w:tcBorders>
              <w:top w:val="single" w:sz="6" w:space="0" w:color="231F20"/>
              <w:bottom w:val="single" w:sz="6" w:space="0" w:color="231F20"/>
            </w:tcBorders>
          </w:tcPr>
          <w:p w14:paraId="2ED70334" w14:textId="77777777" w:rsidR="002D04C9" w:rsidRDefault="00CB11C5">
            <w:pPr>
              <w:pStyle w:val="TableParagraph"/>
              <w:spacing w:before="16" w:line="190" w:lineRule="exact"/>
              <w:ind w:right="98"/>
              <w:jc w:val="right"/>
              <w:rPr>
                <w:b/>
                <w:i/>
                <w:sz w:val="18"/>
              </w:rPr>
            </w:pPr>
            <w:r>
              <w:rPr>
                <w:b/>
                <w:i/>
                <w:color w:val="231F20"/>
                <w:spacing w:val="-2"/>
                <w:sz w:val="18"/>
              </w:rPr>
              <w:t>724,352</w:t>
            </w:r>
          </w:p>
        </w:tc>
        <w:tc>
          <w:tcPr>
            <w:tcW w:w="1212" w:type="dxa"/>
            <w:tcBorders>
              <w:top w:val="single" w:sz="6" w:space="0" w:color="231F20"/>
              <w:bottom w:val="single" w:sz="6" w:space="0" w:color="231F20"/>
            </w:tcBorders>
            <w:shd w:val="clear" w:color="auto" w:fill="E7E8E8"/>
          </w:tcPr>
          <w:p w14:paraId="2ED70335" w14:textId="77777777" w:rsidR="002D04C9" w:rsidRDefault="00CB11C5">
            <w:pPr>
              <w:pStyle w:val="TableParagraph"/>
              <w:spacing w:before="16" w:line="190" w:lineRule="exact"/>
              <w:ind w:right="99"/>
              <w:jc w:val="right"/>
              <w:rPr>
                <w:b/>
                <w:sz w:val="18"/>
              </w:rPr>
            </w:pPr>
            <w:r>
              <w:rPr>
                <w:b/>
                <w:color w:val="231F20"/>
                <w:spacing w:val="-2"/>
                <w:sz w:val="18"/>
              </w:rPr>
              <w:t>767,084</w:t>
            </w:r>
          </w:p>
        </w:tc>
      </w:tr>
      <w:tr w:rsidR="002D04C9" w14:paraId="2ED7033A" w14:textId="77777777">
        <w:trPr>
          <w:trHeight w:val="226"/>
        </w:trPr>
        <w:tc>
          <w:tcPr>
            <w:tcW w:w="6629" w:type="dxa"/>
            <w:vMerge/>
            <w:tcBorders>
              <w:top w:val="nil"/>
              <w:bottom w:val="single" w:sz="6" w:space="0" w:color="231F20"/>
            </w:tcBorders>
          </w:tcPr>
          <w:p w14:paraId="2ED70337" w14:textId="77777777" w:rsidR="002D04C9" w:rsidRDefault="002D04C9">
            <w:pPr>
              <w:rPr>
                <w:sz w:val="2"/>
                <w:szCs w:val="2"/>
              </w:rPr>
            </w:pPr>
          </w:p>
        </w:tc>
        <w:tc>
          <w:tcPr>
            <w:tcW w:w="1212" w:type="dxa"/>
            <w:tcBorders>
              <w:top w:val="single" w:sz="6" w:space="0" w:color="231F20"/>
              <w:bottom w:val="single" w:sz="6" w:space="0" w:color="231F20"/>
            </w:tcBorders>
          </w:tcPr>
          <w:p w14:paraId="2ED70338" w14:textId="77777777" w:rsidR="002D04C9" w:rsidRDefault="00CB11C5">
            <w:pPr>
              <w:pStyle w:val="TableParagraph"/>
              <w:spacing w:before="16" w:line="190" w:lineRule="exact"/>
              <w:ind w:right="99"/>
              <w:jc w:val="right"/>
              <w:rPr>
                <w:b/>
                <w:i/>
                <w:sz w:val="18"/>
              </w:rPr>
            </w:pPr>
            <w:r>
              <w:rPr>
                <w:b/>
                <w:i/>
                <w:color w:val="231F20"/>
                <w:spacing w:val="-2"/>
                <w:sz w:val="18"/>
              </w:rPr>
              <w:t>724,352</w:t>
            </w:r>
          </w:p>
        </w:tc>
        <w:tc>
          <w:tcPr>
            <w:tcW w:w="1212" w:type="dxa"/>
            <w:tcBorders>
              <w:top w:val="single" w:sz="6" w:space="0" w:color="231F20"/>
              <w:bottom w:val="single" w:sz="6" w:space="0" w:color="231F20"/>
            </w:tcBorders>
            <w:shd w:val="clear" w:color="auto" w:fill="E7E8E8"/>
          </w:tcPr>
          <w:p w14:paraId="2ED70339" w14:textId="77777777" w:rsidR="002D04C9" w:rsidRDefault="00CB11C5">
            <w:pPr>
              <w:pStyle w:val="TableParagraph"/>
              <w:spacing w:before="16" w:line="190" w:lineRule="exact"/>
              <w:ind w:right="99"/>
              <w:jc w:val="right"/>
              <w:rPr>
                <w:b/>
                <w:sz w:val="18"/>
              </w:rPr>
            </w:pPr>
            <w:r>
              <w:rPr>
                <w:b/>
                <w:color w:val="231F20"/>
                <w:spacing w:val="-2"/>
                <w:sz w:val="18"/>
              </w:rPr>
              <w:t>767,084</w:t>
            </w:r>
          </w:p>
        </w:tc>
      </w:tr>
    </w:tbl>
    <w:p w14:paraId="2ED7033B" w14:textId="77777777" w:rsidR="002D04C9" w:rsidRDefault="002D04C9">
      <w:pPr>
        <w:pStyle w:val="BodyText"/>
        <w:spacing w:before="4"/>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6629"/>
        <w:gridCol w:w="1212"/>
        <w:gridCol w:w="1212"/>
      </w:tblGrid>
      <w:tr w:rsidR="002D04C9" w14:paraId="2ED70340" w14:textId="77777777">
        <w:trPr>
          <w:trHeight w:val="230"/>
        </w:trPr>
        <w:tc>
          <w:tcPr>
            <w:tcW w:w="6629" w:type="dxa"/>
            <w:vMerge w:val="restart"/>
            <w:tcBorders>
              <w:top w:val="single" w:sz="6" w:space="0" w:color="231F20"/>
              <w:bottom w:val="single" w:sz="6" w:space="0" w:color="231F20"/>
            </w:tcBorders>
          </w:tcPr>
          <w:p w14:paraId="2ED7033C" w14:textId="77777777" w:rsidR="002D04C9" w:rsidRDefault="002D04C9">
            <w:pPr>
              <w:pStyle w:val="TableParagraph"/>
              <w:spacing w:before="64"/>
              <w:rPr>
                <w:b/>
                <w:sz w:val="18"/>
              </w:rPr>
            </w:pPr>
          </w:p>
          <w:p w14:paraId="2ED7033D" w14:textId="77777777" w:rsidR="002D04C9" w:rsidRDefault="00CB11C5">
            <w:pPr>
              <w:pStyle w:val="TableParagraph"/>
              <w:spacing w:before="1"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2ED7033E" w14:textId="77777777" w:rsidR="002D04C9" w:rsidRDefault="00CB11C5">
            <w:pPr>
              <w:pStyle w:val="TableParagraph"/>
              <w:spacing w:before="11" w:line="200" w:lineRule="exact"/>
              <w:ind w:right="99"/>
              <w:jc w:val="right"/>
              <w:rPr>
                <w:i/>
                <w:sz w:val="18"/>
              </w:rPr>
            </w:pPr>
            <w:r>
              <w:rPr>
                <w:i/>
                <w:color w:val="231F20"/>
                <w:spacing w:val="-4"/>
                <w:sz w:val="18"/>
              </w:rPr>
              <w:t>2025-</w:t>
            </w:r>
            <w:r>
              <w:rPr>
                <w:i/>
                <w:color w:val="231F20"/>
                <w:spacing w:val="-5"/>
                <w:sz w:val="18"/>
              </w:rPr>
              <w:t>26</w:t>
            </w:r>
          </w:p>
        </w:tc>
        <w:tc>
          <w:tcPr>
            <w:tcW w:w="1212" w:type="dxa"/>
            <w:tcBorders>
              <w:top w:val="single" w:sz="6" w:space="0" w:color="231F20"/>
              <w:bottom w:val="single" w:sz="6" w:space="0" w:color="231F20"/>
            </w:tcBorders>
            <w:shd w:val="clear" w:color="auto" w:fill="E7E8E8"/>
          </w:tcPr>
          <w:p w14:paraId="2ED7033F" w14:textId="77777777" w:rsidR="002D04C9" w:rsidRDefault="00CB11C5">
            <w:pPr>
              <w:pStyle w:val="TableParagraph"/>
              <w:spacing w:before="11" w:line="200" w:lineRule="exact"/>
              <w:ind w:right="99"/>
              <w:jc w:val="right"/>
              <w:rPr>
                <w:sz w:val="18"/>
              </w:rPr>
            </w:pPr>
            <w:r>
              <w:rPr>
                <w:color w:val="231F20"/>
                <w:spacing w:val="-4"/>
                <w:sz w:val="18"/>
              </w:rPr>
              <w:t>2026-</w:t>
            </w:r>
            <w:r>
              <w:rPr>
                <w:color w:val="231F20"/>
                <w:spacing w:val="-5"/>
                <w:sz w:val="18"/>
              </w:rPr>
              <w:t>27</w:t>
            </w:r>
          </w:p>
        </w:tc>
      </w:tr>
      <w:tr w:rsidR="002D04C9" w14:paraId="2ED70344" w14:textId="77777777">
        <w:trPr>
          <w:trHeight w:val="230"/>
        </w:trPr>
        <w:tc>
          <w:tcPr>
            <w:tcW w:w="6629" w:type="dxa"/>
            <w:vMerge/>
            <w:tcBorders>
              <w:top w:val="nil"/>
              <w:bottom w:val="single" w:sz="6" w:space="0" w:color="231F20"/>
            </w:tcBorders>
          </w:tcPr>
          <w:p w14:paraId="2ED70341" w14:textId="77777777" w:rsidR="002D04C9" w:rsidRDefault="002D04C9">
            <w:pPr>
              <w:rPr>
                <w:sz w:val="2"/>
                <w:szCs w:val="2"/>
              </w:rPr>
            </w:pPr>
          </w:p>
        </w:tc>
        <w:tc>
          <w:tcPr>
            <w:tcW w:w="1212" w:type="dxa"/>
            <w:tcBorders>
              <w:top w:val="single" w:sz="6" w:space="0" w:color="231F20"/>
              <w:bottom w:val="single" w:sz="6" w:space="0" w:color="231F20"/>
            </w:tcBorders>
          </w:tcPr>
          <w:p w14:paraId="2ED70342" w14:textId="77777777" w:rsidR="002D04C9" w:rsidRDefault="00CB11C5">
            <w:pPr>
              <w:pStyle w:val="TableParagraph"/>
              <w:spacing w:before="26" w:line="185" w:lineRule="exact"/>
              <w:ind w:right="99"/>
              <w:jc w:val="right"/>
              <w:rPr>
                <w:i/>
                <w:sz w:val="18"/>
              </w:rPr>
            </w:pPr>
            <w:r>
              <w:rPr>
                <w:i/>
                <w:color w:val="231F20"/>
                <w:spacing w:val="-5"/>
                <w:sz w:val="18"/>
              </w:rPr>
              <w:t>328</w:t>
            </w:r>
          </w:p>
        </w:tc>
        <w:tc>
          <w:tcPr>
            <w:tcW w:w="1212" w:type="dxa"/>
            <w:tcBorders>
              <w:top w:val="single" w:sz="6" w:space="0" w:color="231F20"/>
              <w:bottom w:val="single" w:sz="6" w:space="0" w:color="231F20"/>
            </w:tcBorders>
            <w:shd w:val="clear" w:color="auto" w:fill="E7E8E8"/>
          </w:tcPr>
          <w:p w14:paraId="2ED70343" w14:textId="77777777" w:rsidR="002D04C9" w:rsidRDefault="00CB11C5">
            <w:pPr>
              <w:pStyle w:val="TableParagraph"/>
              <w:spacing w:before="26" w:line="185" w:lineRule="exact"/>
              <w:ind w:right="99"/>
              <w:jc w:val="right"/>
              <w:rPr>
                <w:sz w:val="18"/>
              </w:rPr>
            </w:pPr>
            <w:r>
              <w:rPr>
                <w:color w:val="231F20"/>
                <w:spacing w:val="-5"/>
                <w:sz w:val="18"/>
              </w:rPr>
              <w:t>273</w:t>
            </w:r>
          </w:p>
        </w:tc>
      </w:tr>
    </w:tbl>
    <w:p w14:paraId="2ED70345" w14:textId="77777777" w:rsidR="002D04C9" w:rsidRDefault="002D04C9">
      <w:pPr>
        <w:pStyle w:val="BodyText"/>
        <w:spacing w:before="62"/>
        <w:rPr>
          <w:b/>
          <w:sz w:val="23"/>
        </w:rPr>
      </w:pPr>
    </w:p>
    <w:p w14:paraId="2ED70346" w14:textId="77777777" w:rsidR="002D04C9" w:rsidRDefault="00CB11C5">
      <w:pPr>
        <w:pStyle w:val="Heading3"/>
        <w:ind w:left="285"/>
      </w:pPr>
      <w:r>
        <w:rPr>
          <w:color w:val="231F20"/>
          <w:w w:val="105"/>
        </w:rPr>
        <w:t>Third</w:t>
      </w:r>
      <w:r>
        <w:rPr>
          <w:color w:val="231F20"/>
          <w:spacing w:val="-15"/>
          <w:w w:val="105"/>
        </w:rPr>
        <w:t xml:space="preserve"> </w:t>
      </w:r>
      <w:r>
        <w:rPr>
          <w:color w:val="231F20"/>
          <w:w w:val="105"/>
        </w:rPr>
        <w:t>Party</w:t>
      </w:r>
      <w:r>
        <w:rPr>
          <w:color w:val="231F20"/>
          <w:spacing w:val="-14"/>
          <w:w w:val="105"/>
        </w:rPr>
        <w:t xml:space="preserve"> </w:t>
      </w:r>
      <w:r>
        <w:rPr>
          <w:color w:val="231F20"/>
          <w:w w:val="105"/>
        </w:rPr>
        <w:t>Payments</w:t>
      </w:r>
      <w:r>
        <w:rPr>
          <w:color w:val="231F20"/>
          <w:spacing w:val="-14"/>
          <w:w w:val="105"/>
        </w:rPr>
        <w:t xml:space="preserve"> </w:t>
      </w:r>
      <w:r>
        <w:rPr>
          <w:color w:val="231F20"/>
          <w:w w:val="105"/>
        </w:rPr>
        <w:t>from</w:t>
      </w:r>
      <w:r>
        <w:rPr>
          <w:color w:val="231F20"/>
          <w:spacing w:val="-14"/>
          <w:w w:val="105"/>
        </w:rPr>
        <w:t xml:space="preserve"> </w:t>
      </w:r>
      <w:r>
        <w:rPr>
          <w:color w:val="231F20"/>
          <w:w w:val="105"/>
        </w:rPr>
        <w:t>and</w:t>
      </w:r>
      <w:r>
        <w:rPr>
          <w:color w:val="231F20"/>
          <w:spacing w:val="-14"/>
          <w:w w:val="105"/>
        </w:rPr>
        <w:t xml:space="preserve"> </w:t>
      </w:r>
      <w:r>
        <w:rPr>
          <w:color w:val="231F20"/>
          <w:w w:val="105"/>
        </w:rPr>
        <w:t>on</w:t>
      </w:r>
      <w:r>
        <w:rPr>
          <w:color w:val="231F20"/>
          <w:spacing w:val="-14"/>
          <w:w w:val="105"/>
        </w:rPr>
        <w:t xml:space="preserve"> </w:t>
      </w:r>
      <w:r>
        <w:rPr>
          <w:color w:val="231F20"/>
          <w:w w:val="105"/>
        </w:rPr>
        <w:t>behalf</w:t>
      </w:r>
      <w:r>
        <w:rPr>
          <w:color w:val="231F20"/>
          <w:spacing w:val="-14"/>
          <w:w w:val="105"/>
        </w:rPr>
        <w:t xml:space="preserve"> </w:t>
      </w:r>
      <w:r>
        <w:rPr>
          <w:color w:val="231F20"/>
          <w:w w:val="105"/>
        </w:rPr>
        <w:t>of</w:t>
      </w:r>
      <w:r>
        <w:rPr>
          <w:color w:val="231F20"/>
          <w:spacing w:val="-14"/>
          <w:w w:val="105"/>
        </w:rPr>
        <w:t xml:space="preserve"> </w:t>
      </w:r>
      <w:r>
        <w:rPr>
          <w:color w:val="231F20"/>
          <w:w w:val="105"/>
        </w:rPr>
        <w:t>other</w:t>
      </w:r>
      <w:r>
        <w:rPr>
          <w:color w:val="231F20"/>
          <w:spacing w:val="-14"/>
          <w:w w:val="105"/>
        </w:rPr>
        <w:t xml:space="preserve"> </w:t>
      </w:r>
      <w:r>
        <w:rPr>
          <w:color w:val="231F20"/>
          <w:spacing w:val="-2"/>
          <w:w w:val="105"/>
        </w:rPr>
        <w:t>entities</w:t>
      </w:r>
    </w:p>
    <w:tbl>
      <w:tblPr>
        <w:tblW w:w="0" w:type="auto"/>
        <w:tblInd w:w="245" w:type="dxa"/>
        <w:tblLayout w:type="fixed"/>
        <w:tblCellMar>
          <w:left w:w="0" w:type="dxa"/>
          <w:right w:w="0" w:type="dxa"/>
        </w:tblCellMar>
        <w:tblLook w:val="01E0" w:firstRow="1" w:lastRow="1" w:firstColumn="1" w:lastColumn="1" w:noHBand="0" w:noVBand="0"/>
      </w:tblPr>
      <w:tblGrid>
        <w:gridCol w:w="6629"/>
        <w:gridCol w:w="1212"/>
        <w:gridCol w:w="1212"/>
      </w:tblGrid>
      <w:tr w:rsidR="002D04C9" w14:paraId="2ED70353" w14:textId="77777777">
        <w:trPr>
          <w:trHeight w:val="840"/>
        </w:trPr>
        <w:tc>
          <w:tcPr>
            <w:tcW w:w="6629" w:type="dxa"/>
            <w:vMerge w:val="restart"/>
            <w:tcBorders>
              <w:top w:val="single" w:sz="6" w:space="0" w:color="231F20"/>
              <w:bottom w:val="single" w:sz="6" w:space="0" w:color="231F20"/>
            </w:tcBorders>
          </w:tcPr>
          <w:p w14:paraId="2ED70347" w14:textId="77777777" w:rsidR="002D04C9" w:rsidRDefault="002D04C9">
            <w:pPr>
              <w:pStyle w:val="TableParagraph"/>
              <w:rPr>
                <w:b/>
                <w:sz w:val="18"/>
              </w:rPr>
            </w:pPr>
          </w:p>
          <w:p w14:paraId="2ED70348" w14:textId="77777777" w:rsidR="002D04C9" w:rsidRDefault="002D04C9">
            <w:pPr>
              <w:pStyle w:val="TableParagraph"/>
              <w:rPr>
                <w:b/>
                <w:sz w:val="18"/>
              </w:rPr>
            </w:pPr>
          </w:p>
          <w:p w14:paraId="2ED70349" w14:textId="77777777" w:rsidR="002D04C9" w:rsidRDefault="002D04C9">
            <w:pPr>
              <w:pStyle w:val="TableParagraph"/>
              <w:rPr>
                <w:b/>
                <w:sz w:val="18"/>
              </w:rPr>
            </w:pPr>
          </w:p>
          <w:p w14:paraId="2ED7034A" w14:textId="77777777" w:rsidR="002D04C9" w:rsidRDefault="002D04C9">
            <w:pPr>
              <w:pStyle w:val="TableParagraph"/>
              <w:spacing w:before="21"/>
              <w:rPr>
                <w:b/>
                <w:sz w:val="18"/>
              </w:rPr>
            </w:pPr>
          </w:p>
          <w:p w14:paraId="2ED7034B" w14:textId="77777777" w:rsidR="002D04C9" w:rsidRDefault="00CB11C5">
            <w:pPr>
              <w:pStyle w:val="TableParagraph"/>
              <w:spacing w:before="1" w:line="204" w:lineRule="exact"/>
              <w:ind w:left="47" w:right="1469"/>
              <w:rPr>
                <w:sz w:val="18"/>
              </w:rPr>
            </w:pPr>
            <w:r>
              <w:rPr>
                <w:color w:val="231F20"/>
                <w:sz w:val="18"/>
              </w:rPr>
              <w:t>Receipts</w:t>
            </w:r>
            <w:r>
              <w:rPr>
                <w:color w:val="231F20"/>
                <w:spacing w:val="-10"/>
                <w:sz w:val="18"/>
              </w:rPr>
              <w:t xml:space="preserve"> </w:t>
            </w:r>
            <w:r>
              <w:rPr>
                <w:color w:val="231F20"/>
                <w:sz w:val="18"/>
              </w:rPr>
              <w:t>received</w:t>
            </w:r>
            <w:r>
              <w:rPr>
                <w:color w:val="231F20"/>
                <w:spacing w:val="-10"/>
                <w:sz w:val="18"/>
              </w:rPr>
              <w:t xml:space="preserve"> </w:t>
            </w:r>
            <w:r>
              <w:rPr>
                <w:color w:val="231F20"/>
                <w:sz w:val="18"/>
              </w:rPr>
              <w:t>from</w:t>
            </w:r>
            <w:r>
              <w:rPr>
                <w:color w:val="231F20"/>
                <w:spacing w:val="-10"/>
                <w:sz w:val="18"/>
              </w:rPr>
              <w:t xml:space="preserve"> </w:t>
            </w:r>
            <w:r>
              <w:rPr>
                <w:color w:val="231F20"/>
                <w:sz w:val="18"/>
              </w:rPr>
              <w:t>other</w:t>
            </w:r>
            <w:r>
              <w:rPr>
                <w:color w:val="231F20"/>
                <w:spacing w:val="-10"/>
                <w:sz w:val="18"/>
              </w:rPr>
              <w:t xml:space="preserve"> </w:t>
            </w:r>
            <w:r>
              <w:rPr>
                <w:color w:val="231F20"/>
                <w:sz w:val="18"/>
              </w:rPr>
              <w:t>entities</w:t>
            </w:r>
            <w:r>
              <w:rPr>
                <w:color w:val="231F20"/>
                <w:spacing w:val="-10"/>
                <w:sz w:val="18"/>
              </w:rPr>
              <w:t xml:space="preserve"> </w:t>
            </w:r>
            <w:r>
              <w:rPr>
                <w:color w:val="231F20"/>
                <w:sz w:val="18"/>
              </w:rPr>
              <w:t>for</w:t>
            </w:r>
            <w:r>
              <w:rPr>
                <w:color w:val="231F20"/>
                <w:spacing w:val="-10"/>
                <w:sz w:val="18"/>
              </w:rPr>
              <w:t xml:space="preserve"> </w:t>
            </w:r>
            <w:r>
              <w:rPr>
                <w:color w:val="231F20"/>
                <w:sz w:val="18"/>
              </w:rPr>
              <w:t>the</w:t>
            </w:r>
            <w:r>
              <w:rPr>
                <w:color w:val="231F20"/>
                <w:spacing w:val="-10"/>
                <w:sz w:val="18"/>
              </w:rPr>
              <w:t xml:space="preserve"> </w:t>
            </w:r>
            <w:r>
              <w:rPr>
                <w:color w:val="231F20"/>
                <w:sz w:val="18"/>
              </w:rPr>
              <w:t>provision</w:t>
            </w:r>
            <w:r>
              <w:rPr>
                <w:color w:val="231F20"/>
                <w:spacing w:val="-10"/>
                <w:sz w:val="18"/>
              </w:rPr>
              <w:t xml:space="preserve"> </w:t>
            </w:r>
            <w:r>
              <w:rPr>
                <w:color w:val="231F20"/>
                <w:sz w:val="18"/>
              </w:rPr>
              <w:t>of</w:t>
            </w:r>
            <w:r>
              <w:rPr>
                <w:color w:val="231F20"/>
                <w:spacing w:val="-10"/>
                <w:sz w:val="18"/>
              </w:rPr>
              <w:t xml:space="preserve"> </w:t>
            </w:r>
            <w:r>
              <w:rPr>
                <w:color w:val="231F20"/>
                <w:sz w:val="18"/>
              </w:rPr>
              <w:t>services (disclosed above in s74 external receipts and special accounts non-appropriation receipts section above)</w:t>
            </w:r>
          </w:p>
        </w:tc>
        <w:tc>
          <w:tcPr>
            <w:tcW w:w="1212" w:type="dxa"/>
            <w:tcBorders>
              <w:top w:val="single" w:sz="6" w:space="0" w:color="231F20"/>
              <w:bottom w:val="single" w:sz="6" w:space="0" w:color="231F20"/>
            </w:tcBorders>
          </w:tcPr>
          <w:p w14:paraId="2ED7034C" w14:textId="77777777" w:rsidR="002D04C9" w:rsidRDefault="00CB11C5">
            <w:pPr>
              <w:pStyle w:val="TableParagraph"/>
              <w:spacing w:line="203" w:lineRule="exact"/>
              <w:ind w:right="46"/>
              <w:jc w:val="right"/>
              <w:rPr>
                <w:i/>
                <w:sz w:val="18"/>
              </w:rPr>
            </w:pPr>
            <w:r>
              <w:rPr>
                <w:i/>
                <w:color w:val="231F20"/>
                <w:spacing w:val="-4"/>
                <w:sz w:val="18"/>
              </w:rPr>
              <w:t>2025-</w:t>
            </w:r>
            <w:r>
              <w:rPr>
                <w:i/>
                <w:color w:val="231F20"/>
                <w:spacing w:val="-5"/>
                <w:sz w:val="18"/>
              </w:rPr>
              <w:t>26</w:t>
            </w:r>
          </w:p>
          <w:p w14:paraId="2ED7034D" w14:textId="77777777" w:rsidR="002D04C9" w:rsidRDefault="00CB11C5">
            <w:pPr>
              <w:pStyle w:val="TableParagraph"/>
              <w:spacing w:line="205" w:lineRule="exact"/>
              <w:ind w:right="46"/>
              <w:jc w:val="right"/>
              <w:rPr>
                <w:i/>
                <w:sz w:val="18"/>
              </w:rPr>
            </w:pPr>
            <w:r>
              <w:rPr>
                <w:i/>
                <w:color w:val="231F20"/>
                <w:spacing w:val="-2"/>
                <w:sz w:val="18"/>
              </w:rPr>
              <w:t>Estimated</w:t>
            </w:r>
          </w:p>
          <w:p w14:paraId="2ED7034E" w14:textId="77777777" w:rsidR="002D04C9" w:rsidRDefault="00CB11C5">
            <w:pPr>
              <w:pStyle w:val="TableParagraph"/>
              <w:spacing w:line="205" w:lineRule="exact"/>
              <w:ind w:right="46"/>
              <w:jc w:val="right"/>
              <w:rPr>
                <w:i/>
                <w:sz w:val="18"/>
              </w:rPr>
            </w:pPr>
            <w:r>
              <w:rPr>
                <w:i/>
                <w:color w:val="231F20"/>
                <w:spacing w:val="-2"/>
                <w:sz w:val="18"/>
              </w:rPr>
              <w:t>actual</w:t>
            </w:r>
          </w:p>
          <w:p w14:paraId="2ED7034F" w14:textId="77777777" w:rsidR="002D04C9" w:rsidRDefault="00CB11C5">
            <w:pPr>
              <w:pStyle w:val="TableParagraph"/>
              <w:spacing w:line="206" w:lineRule="exact"/>
              <w:ind w:right="46"/>
              <w:jc w:val="right"/>
              <w:rPr>
                <w:i/>
                <w:sz w:val="18"/>
              </w:rPr>
            </w:pPr>
            <w:r>
              <w:rPr>
                <w:i/>
                <w:color w:val="231F20"/>
                <w:spacing w:val="-2"/>
                <w:sz w:val="18"/>
              </w:rPr>
              <w:t>$'000</w:t>
            </w:r>
          </w:p>
        </w:tc>
        <w:tc>
          <w:tcPr>
            <w:tcW w:w="1212" w:type="dxa"/>
            <w:tcBorders>
              <w:top w:val="single" w:sz="6" w:space="0" w:color="231F20"/>
              <w:bottom w:val="single" w:sz="6" w:space="0" w:color="231F20"/>
            </w:tcBorders>
            <w:shd w:val="clear" w:color="auto" w:fill="E7E8E8"/>
          </w:tcPr>
          <w:p w14:paraId="2ED70350" w14:textId="77777777" w:rsidR="002D04C9" w:rsidRDefault="00CB11C5">
            <w:pPr>
              <w:pStyle w:val="TableParagraph"/>
              <w:spacing w:line="203" w:lineRule="exact"/>
              <w:ind w:left="509"/>
              <w:rPr>
                <w:sz w:val="18"/>
              </w:rPr>
            </w:pPr>
            <w:r>
              <w:rPr>
                <w:color w:val="231F20"/>
                <w:spacing w:val="-4"/>
                <w:sz w:val="18"/>
              </w:rPr>
              <w:t>2026-</w:t>
            </w:r>
            <w:r>
              <w:rPr>
                <w:color w:val="231F20"/>
                <w:spacing w:val="-5"/>
                <w:sz w:val="18"/>
              </w:rPr>
              <w:t>27</w:t>
            </w:r>
          </w:p>
          <w:p w14:paraId="2ED70351" w14:textId="77777777" w:rsidR="002D04C9" w:rsidRDefault="00CB11C5">
            <w:pPr>
              <w:pStyle w:val="TableParagraph"/>
              <w:spacing w:line="206" w:lineRule="exact"/>
              <w:ind w:left="470"/>
              <w:rPr>
                <w:sz w:val="18"/>
              </w:rPr>
            </w:pPr>
            <w:r>
              <w:rPr>
                <w:color w:val="231F20"/>
                <w:spacing w:val="-2"/>
                <w:sz w:val="18"/>
              </w:rPr>
              <w:t>Estimate</w:t>
            </w:r>
          </w:p>
          <w:p w14:paraId="2ED70352" w14:textId="77777777" w:rsidR="002D04C9" w:rsidRDefault="00CB11C5">
            <w:pPr>
              <w:pStyle w:val="TableParagraph"/>
              <w:spacing w:before="203"/>
              <w:ind w:left="733"/>
              <w:rPr>
                <w:sz w:val="18"/>
              </w:rPr>
            </w:pPr>
            <w:r>
              <w:rPr>
                <w:color w:val="231F20"/>
                <w:spacing w:val="-2"/>
                <w:sz w:val="18"/>
              </w:rPr>
              <w:t>$'000</w:t>
            </w:r>
          </w:p>
        </w:tc>
      </w:tr>
      <w:tr w:rsidR="002D04C9" w14:paraId="2ED7035B" w14:textId="77777777">
        <w:trPr>
          <w:trHeight w:val="626"/>
        </w:trPr>
        <w:tc>
          <w:tcPr>
            <w:tcW w:w="6629" w:type="dxa"/>
            <w:vMerge/>
            <w:tcBorders>
              <w:top w:val="nil"/>
              <w:bottom w:val="single" w:sz="6" w:space="0" w:color="231F20"/>
            </w:tcBorders>
          </w:tcPr>
          <w:p w14:paraId="2ED70354" w14:textId="77777777" w:rsidR="002D04C9" w:rsidRDefault="002D04C9">
            <w:pPr>
              <w:rPr>
                <w:sz w:val="2"/>
                <w:szCs w:val="2"/>
              </w:rPr>
            </w:pPr>
          </w:p>
        </w:tc>
        <w:tc>
          <w:tcPr>
            <w:tcW w:w="1212" w:type="dxa"/>
            <w:tcBorders>
              <w:top w:val="single" w:sz="6" w:space="0" w:color="231F20"/>
              <w:bottom w:val="single" w:sz="6" w:space="0" w:color="231F20"/>
            </w:tcBorders>
          </w:tcPr>
          <w:p w14:paraId="2ED70355" w14:textId="77777777" w:rsidR="002D04C9" w:rsidRDefault="002D04C9">
            <w:pPr>
              <w:pStyle w:val="TableParagraph"/>
              <w:rPr>
                <w:b/>
                <w:sz w:val="18"/>
              </w:rPr>
            </w:pPr>
          </w:p>
          <w:p w14:paraId="2ED70356" w14:textId="77777777" w:rsidR="002D04C9" w:rsidRDefault="002D04C9">
            <w:pPr>
              <w:pStyle w:val="TableParagraph"/>
              <w:spacing w:before="7"/>
              <w:rPr>
                <w:b/>
                <w:sz w:val="18"/>
              </w:rPr>
            </w:pPr>
          </w:p>
          <w:p w14:paraId="2ED70357" w14:textId="77777777" w:rsidR="002D04C9" w:rsidRDefault="00CB11C5">
            <w:pPr>
              <w:pStyle w:val="TableParagraph"/>
              <w:spacing w:line="185" w:lineRule="exact"/>
              <w:ind w:left="466"/>
              <w:rPr>
                <w:i/>
                <w:sz w:val="18"/>
              </w:rPr>
            </w:pPr>
            <w:r>
              <w:rPr>
                <w:i/>
                <w:color w:val="231F20"/>
                <w:spacing w:val="-2"/>
                <w:sz w:val="18"/>
              </w:rPr>
              <w:t>411,702</w:t>
            </w:r>
          </w:p>
        </w:tc>
        <w:tc>
          <w:tcPr>
            <w:tcW w:w="1212" w:type="dxa"/>
            <w:tcBorders>
              <w:top w:val="single" w:sz="6" w:space="0" w:color="231F20"/>
              <w:bottom w:val="single" w:sz="6" w:space="0" w:color="231F20"/>
            </w:tcBorders>
            <w:shd w:val="clear" w:color="auto" w:fill="E7E8E8"/>
          </w:tcPr>
          <w:p w14:paraId="2ED70358" w14:textId="77777777" w:rsidR="002D04C9" w:rsidRDefault="002D04C9">
            <w:pPr>
              <w:pStyle w:val="TableParagraph"/>
              <w:rPr>
                <w:b/>
                <w:sz w:val="18"/>
              </w:rPr>
            </w:pPr>
          </w:p>
          <w:p w14:paraId="2ED70359" w14:textId="77777777" w:rsidR="002D04C9" w:rsidRDefault="002D04C9">
            <w:pPr>
              <w:pStyle w:val="TableParagraph"/>
              <w:spacing w:before="7"/>
              <w:rPr>
                <w:b/>
                <w:sz w:val="18"/>
              </w:rPr>
            </w:pPr>
          </w:p>
          <w:p w14:paraId="2ED7035A" w14:textId="77777777" w:rsidR="002D04C9" w:rsidRDefault="00CB11C5">
            <w:pPr>
              <w:pStyle w:val="TableParagraph"/>
              <w:spacing w:line="185" w:lineRule="exact"/>
              <w:ind w:left="466"/>
              <w:rPr>
                <w:sz w:val="18"/>
              </w:rPr>
            </w:pPr>
            <w:r>
              <w:rPr>
                <w:color w:val="231F20"/>
                <w:spacing w:val="-2"/>
                <w:sz w:val="18"/>
              </w:rPr>
              <w:t>440,396</w:t>
            </w:r>
          </w:p>
        </w:tc>
      </w:tr>
    </w:tbl>
    <w:p w14:paraId="2ED7035C" w14:textId="77777777" w:rsidR="002D04C9" w:rsidRDefault="00CB11C5">
      <w:pPr>
        <w:pStyle w:val="BodyText"/>
        <w:spacing w:line="202" w:lineRule="exact"/>
        <w:ind w:left="237"/>
      </w:pPr>
      <w:r>
        <w:rPr>
          <w:color w:val="231F20"/>
          <w:spacing w:val="-2"/>
        </w:rPr>
        <w:t>Prepared</w:t>
      </w:r>
      <w:r>
        <w:rPr>
          <w:color w:val="231F20"/>
          <w:spacing w:val="-1"/>
        </w:rPr>
        <w:t xml:space="preserve"> </w:t>
      </w:r>
      <w:r>
        <w:rPr>
          <w:color w:val="231F20"/>
          <w:spacing w:val="-2"/>
        </w:rPr>
        <w:t>on</w:t>
      </w:r>
      <w:r>
        <w:rPr>
          <w:color w:val="231F20"/>
          <w:spacing w:val="-1"/>
        </w:rPr>
        <w:t xml:space="preserve"> </w:t>
      </w:r>
      <w:r>
        <w:rPr>
          <w:color w:val="231F20"/>
          <w:spacing w:val="-2"/>
        </w:rPr>
        <w:t>a</w:t>
      </w:r>
      <w:r>
        <w:rPr>
          <w:color w:val="231F20"/>
          <w:spacing w:val="-1"/>
        </w:rPr>
        <w:t xml:space="preserve"> </w:t>
      </w:r>
      <w:r>
        <w:rPr>
          <w:color w:val="231F20"/>
          <w:spacing w:val="-2"/>
        </w:rPr>
        <w:t>resourcing</w:t>
      </w:r>
      <w:r>
        <w:rPr>
          <w:color w:val="231F20"/>
          <w:spacing w:val="-1"/>
        </w:rPr>
        <w:t xml:space="preserve"> </w:t>
      </w:r>
      <w:r>
        <w:rPr>
          <w:color w:val="231F20"/>
          <w:spacing w:val="-2"/>
        </w:rPr>
        <w:t>(i.e.</w:t>
      </w:r>
      <w:r>
        <w:rPr>
          <w:color w:val="231F20"/>
          <w:spacing w:val="-1"/>
        </w:rPr>
        <w:t xml:space="preserve"> </w:t>
      </w:r>
      <w:r>
        <w:rPr>
          <w:color w:val="231F20"/>
          <w:spacing w:val="-2"/>
        </w:rPr>
        <w:t>appropriations</w:t>
      </w:r>
      <w:r>
        <w:rPr>
          <w:color w:val="231F20"/>
          <w:spacing w:val="-1"/>
        </w:rPr>
        <w:t xml:space="preserve"> </w:t>
      </w:r>
      <w:r>
        <w:rPr>
          <w:color w:val="231F20"/>
          <w:spacing w:val="-2"/>
        </w:rPr>
        <w:t>available)</w:t>
      </w:r>
      <w:r>
        <w:rPr>
          <w:color w:val="231F20"/>
        </w:rPr>
        <w:t xml:space="preserve"> </w:t>
      </w:r>
      <w:r>
        <w:rPr>
          <w:color w:val="231F20"/>
          <w:spacing w:val="-2"/>
        </w:rPr>
        <w:t>basis.</w:t>
      </w:r>
    </w:p>
    <w:p w14:paraId="2ED7035D" w14:textId="77777777" w:rsidR="002D04C9" w:rsidRDefault="00CB11C5">
      <w:pPr>
        <w:pStyle w:val="BodyText"/>
        <w:spacing w:line="205" w:lineRule="exact"/>
        <w:ind w:left="237"/>
      </w:pPr>
      <w:r>
        <w:rPr>
          <w:color w:val="231F20"/>
        </w:rPr>
        <w:t>All</w:t>
      </w:r>
      <w:r>
        <w:rPr>
          <w:color w:val="231F20"/>
          <w:spacing w:val="-12"/>
        </w:rPr>
        <w:t xml:space="preserve"> </w:t>
      </w:r>
      <w:r>
        <w:rPr>
          <w:color w:val="231F20"/>
        </w:rPr>
        <w:t>figures</w:t>
      </w:r>
      <w:r>
        <w:rPr>
          <w:color w:val="231F20"/>
          <w:spacing w:val="-11"/>
        </w:rPr>
        <w:t xml:space="preserve"> </w:t>
      </w:r>
      <w:r>
        <w:rPr>
          <w:color w:val="231F20"/>
        </w:rPr>
        <w:t>shown</w:t>
      </w:r>
      <w:r>
        <w:rPr>
          <w:color w:val="231F20"/>
          <w:spacing w:val="-12"/>
        </w:rPr>
        <w:t xml:space="preserve"> </w:t>
      </w:r>
      <w:r>
        <w:rPr>
          <w:color w:val="231F20"/>
        </w:rPr>
        <w:t>above</w:t>
      </w:r>
      <w:r>
        <w:rPr>
          <w:color w:val="231F20"/>
          <w:spacing w:val="-11"/>
        </w:rPr>
        <w:t xml:space="preserve"> </w:t>
      </w:r>
      <w:r>
        <w:rPr>
          <w:color w:val="231F20"/>
        </w:rPr>
        <w:t>are</w:t>
      </w:r>
      <w:r>
        <w:rPr>
          <w:color w:val="231F20"/>
          <w:spacing w:val="-12"/>
        </w:rPr>
        <w:t xml:space="preserve"> </w:t>
      </w:r>
      <w:r>
        <w:rPr>
          <w:color w:val="231F20"/>
        </w:rPr>
        <w:t>GST</w:t>
      </w:r>
      <w:r>
        <w:rPr>
          <w:color w:val="231F20"/>
          <w:spacing w:val="-11"/>
        </w:rPr>
        <w:t xml:space="preserve"> </w:t>
      </w:r>
      <w:r>
        <w:rPr>
          <w:color w:val="231F20"/>
        </w:rPr>
        <w:t>exclusive</w:t>
      </w:r>
      <w:r>
        <w:rPr>
          <w:color w:val="231F20"/>
          <w:spacing w:val="-12"/>
        </w:rPr>
        <w:t xml:space="preserve"> </w:t>
      </w:r>
      <w:r>
        <w:rPr>
          <w:color w:val="231F20"/>
        </w:rPr>
        <w:t>–</w:t>
      </w:r>
      <w:r>
        <w:rPr>
          <w:color w:val="231F20"/>
          <w:spacing w:val="-11"/>
        </w:rPr>
        <w:t xml:space="preserve"> </w:t>
      </w:r>
      <w:r>
        <w:rPr>
          <w:color w:val="231F20"/>
        </w:rPr>
        <w:t>these</w:t>
      </w:r>
      <w:r>
        <w:rPr>
          <w:color w:val="231F20"/>
          <w:spacing w:val="-12"/>
        </w:rPr>
        <w:t xml:space="preserve"> </w:t>
      </w:r>
      <w:r>
        <w:rPr>
          <w:color w:val="231F20"/>
        </w:rPr>
        <w:t>may</w:t>
      </w:r>
      <w:r>
        <w:rPr>
          <w:color w:val="231F20"/>
          <w:spacing w:val="-11"/>
        </w:rPr>
        <w:t xml:space="preserve"> </w:t>
      </w:r>
      <w:r>
        <w:rPr>
          <w:color w:val="231F20"/>
        </w:rPr>
        <w:t>not</w:t>
      </w:r>
      <w:r>
        <w:rPr>
          <w:color w:val="231F20"/>
          <w:spacing w:val="-12"/>
        </w:rPr>
        <w:t xml:space="preserve"> </w:t>
      </w:r>
      <w:r>
        <w:rPr>
          <w:color w:val="231F20"/>
        </w:rPr>
        <w:t>match</w:t>
      </w:r>
      <w:r>
        <w:rPr>
          <w:color w:val="231F20"/>
          <w:spacing w:val="-11"/>
        </w:rPr>
        <w:t xml:space="preserve"> </w:t>
      </w:r>
      <w:r>
        <w:rPr>
          <w:color w:val="231F20"/>
        </w:rPr>
        <w:t>figures</w:t>
      </w:r>
      <w:r>
        <w:rPr>
          <w:color w:val="231F20"/>
          <w:spacing w:val="-12"/>
        </w:rPr>
        <w:t xml:space="preserve"> </w:t>
      </w:r>
      <w:r>
        <w:rPr>
          <w:color w:val="231F20"/>
        </w:rPr>
        <w:t>in</w:t>
      </w:r>
      <w:r>
        <w:rPr>
          <w:color w:val="231F20"/>
          <w:spacing w:val="-11"/>
        </w:rPr>
        <w:t xml:space="preserve"> </w:t>
      </w:r>
      <w:r>
        <w:rPr>
          <w:color w:val="231F20"/>
        </w:rPr>
        <w:t>the</w:t>
      </w:r>
      <w:r>
        <w:rPr>
          <w:color w:val="231F20"/>
          <w:spacing w:val="-12"/>
        </w:rPr>
        <w:t xml:space="preserve"> </w:t>
      </w:r>
      <w:r>
        <w:rPr>
          <w:color w:val="231F20"/>
        </w:rPr>
        <w:t>cash</w:t>
      </w:r>
      <w:r>
        <w:rPr>
          <w:color w:val="231F20"/>
          <w:spacing w:val="-11"/>
        </w:rPr>
        <w:t xml:space="preserve"> </w:t>
      </w:r>
      <w:r>
        <w:rPr>
          <w:color w:val="231F20"/>
        </w:rPr>
        <w:t>flow</w:t>
      </w:r>
      <w:r>
        <w:rPr>
          <w:color w:val="231F20"/>
          <w:spacing w:val="-12"/>
        </w:rPr>
        <w:t xml:space="preserve"> </w:t>
      </w:r>
      <w:r>
        <w:rPr>
          <w:color w:val="231F20"/>
          <w:spacing w:val="-2"/>
        </w:rPr>
        <w:t>statement.</w:t>
      </w:r>
    </w:p>
    <w:p w14:paraId="2ED7035E" w14:textId="77777777" w:rsidR="002D04C9" w:rsidRDefault="00CB11C5">
      <w:pPr>
        <w:pStyle w:val="ListParagraph"/>
        <w:numPr>
          <w:ilvl w:val="0"/>
          <w:numId w:val="8"/>
        </w:numPr>
        <w:tabs>
          <w:tab w:val="left" w:pos="665"/>
        </w:tabs>
        <w:spacing w:line="205" w:lineRule="exact"/>
        <w:rPr>
          <w:sz w:val="18"/>
        </w:rPr>
      </w:pPr>
      <w:r>
        <w:rPr>
          <w:color w:val="231F20"/>
          <w:spacing w:val="-2"/>
          <w:sz w:val="18"/>
        </w:rPr>
        <w:t>Appropriation</w:t>
      </w:r>
      <w:r>
        <w:rPr>
          <w:color w:val="231F20"/>
          <w:spacing w:val="-3"/>
          <w:sz w:val="18"/>
        </w:rPr>
        <w:t xml:space="preserve"> </w:t>
      </w:r>
      <w:r>
        <w:rPr>
          <w:color w:val="231F20"/>
          <w:spacing w:val="-2"/>
          <w:sz w:val="18"/>
        </w:rPr>
        <w:t>Bill (No. 1)</w:t>
      </w:r>
      <w:r>
        <w:rPr>
          <w:color w:val="231F20"/>
          <w:spacing w:val="-3"/>
          <w:sz w:val="18"/>
        </w:rPr>
        <w:t xml:space="preserve"> </w:t>
      </w:r>
      <w:r>
        <w:rPr>
          <w:color w:val="231F20"/>
          <w:spacing w:val="-2"/>
          <w:sz w:val="18"/>
        </w:rPr>
        <w:t>2026–2027.</w:t>
      </w:r>
    </w:p>
    <w:p w14:paraId="2ED7035F" w14:textId="77777777" w:rsidR="002D04C9" w:rsidRDefault="00CB11C5">
      <w:pPr>
        <w:pStyle w:val="ListParagraph"/>
        <w:numPr>
          <w:ilvl w:val="0"/>
          <w:numId w:val="8"/>
        </w:numPr>
        <w:tabs>
          <w:tab w:val="left" w:pos="665"/>
        </w:tabs>
        <w:spacing w:line="205" w:lineRule="exact"/>
        <w:rPr>
          <w:sz w:val="18"/>
        </w:rPr>
      </w:pPr>
      <w:r>
        <w:rPr>
          <w:color w:val="231F20"/>
          <w:spacing w:val="-2"/>
          <w:sz w:val="18"/>
        </w:rPr>
        <w:t>Excludes</w:t>
      </w:r>
      <w:r>
        <w:rPr>
          <w:color w:val="231F20"/>
          <w:spacing w:val="-3"/>
          <w:sz w:val="18"/>
        </w:rPr>
        <w:t xml:space="preserve"> </w:t>
      </w:r>
      <w:r>
        <w:rPr>
          <w:color w:val="231F20"/>
          <w:spacing w:val="-2"/>
          <w:sz w:val="18"/>
        </w:rPr>
        <w:t>departmental capital budget (DCB).</w:t>
      </w:r>
      <w:r>
        <w:rPr>
          <w:color w:val="231F20"/>
          <w:spacing w:val="-3"/>
          <w:sz w:val="18"/>
        </w:rPr>
        <w:t xml:space="preserve"> </w:t>
      </w:r>
      <w:r>
        <w:rPr>
          <w:color w:val="231F20"/>
          <w:spacing w:val="-2"/>
          <w:sz w:val="18"/>
        </w:rPr>
        <w:t>DTA does not receive any</w:t>
      </w:r>
      <w:r>
        <w:rPr>
          <w:color w:val="231F20"/>
          <w:spacing w:val="-3"/>
          <w:sz w:val="18"/>
        </w:rPr>
        <w:t xml:space="preserve"> </w:t>
      </w:r>
      <w:r>
        <w:rPr>
          <w:color w:val="231F20"/>
          <w:spacing w:val="-2"/>
          <w:sz w:val="18"/>
        </w:rPr>
        <w:t>DCB capital funding.</w:t>
      </w:r>
    </w:p>
    <w:p w14:paraId="2ED70360" w14:textId="77777777" w:rsidR="002D04C9" w:rsidRDefault="00CB11C5">
      <w:pPr>
        <w:pStyle w:val="ListParagraph"/>
        <w:numPr>
          <w:ilvl w:val="0"/>
          <w:numId w:val="8"/>
        </w:numPr>
        <w:tabs>
          <w:tab w:val="left" w:pos="665"/>
        </w:tabs>
        <w:spacing w:line="205" w:lineRule="exact"/>
        <w:rPr>
          <w:sz w:val="18"/>
        </w:rPr>
      </w:pPr>
      <w:r>
        <w:rPr>
          <w:color w:val="231F20"/>
          <w:spacing w:val="-2"/>
          <w:sz w:val="18"/>
        </w:rPr>
        <w:t>Estimated</w:t>
      </w:r>
      <w:r>
        <w:rPr>
          <w:color w:val="231F20"/>
          <w:spacing w:val="-3"/>
          <w:sz w:val="18"/>
        </w:rPr>
        <w:t xml:space="preserve"> </w:t>
      </w:r>
      <w:r>
        <w:rPr>
          <w:color w:val="231F20"/>
          <w:spacing w:val="-2"/>
          <w:sz w:val="18"/>
        </w:rPr>
        <w:t>External</w:t>
      </w:r>
      <w:r>
        <w:rPr>
          <w:color w:val="231F20"/>
          <w:spacing w:val="-3"/>
          <w:sz w:val="18"/>
        </w:rPr>
        <w:t xml:space="preserve"> </w:t>
      </w:r>
      <w:r>
        <w:rPr>
          <w:color w:val="231F20"/>
          <w:spacing w:val="-2"/>
          <w:sz w:val="18"/>
        </w:rPr>
        <w:t>Revenue</w:t>
      </w:r>
      <w:r>
        <w:rPr>
          <w:color w:val="231F20"/>
          <w:spacing w:val="-3"/>
          <w:sz w:val="18"/>
        </w:rPr>
        <w:t xml:space="preserve"> </w:t>
      </w:r>
      <w:r>
        <w:rPr>
          <w:color w:val="231F20"/>
          <w:spacing w:val="-2"/>
          <w:sz w:val="18"/>
        </w:rPr>
        <w:t>receipts</w:t>
      </w:r>
      <w:r>
        <w:rPr>
          <w:color w:val="231F20"/>
          <w:spacing w:val="-3"/>
          <w:sz w:val="18"/>
        </w:rPr>
        <w:t xml:space="preserve"> </w:t>
      </w:r>
      <w:r>
        <w:rPr>
          <w:color w:val="231F20"/>
          <w:spacing w:val="-2"/>
          <w:sz w:val="18"/>
        </w:rPr>
        <w:t>under</w:t>
      </w:r>
      <w:r>
        <w:rPr>
          <w:color w:val="231F20"/>
          <w:spacing w:val="-3"/>
          <w:sz w:val="18"/>
        </w:rPr>
        <w:t xml:space="preserve"> </w:t>
      </w:r>
      <w:r>
        <w:rPr>
          <w:color w:val="231F20"/>
          <w:spacing w:val="-2"/>
          <w:sz w:val="18"/>
        </w:rPr>
        <w:t>section</w:t>
      </w:r>
      <w:r>
        <w:rPr>
          <w:color w:val="231F20"/>
          <w:spacing w:val="-3"/>
          <w:sz w:val="18"/>
        </w:rPr>
        <w:t xml:space="preserve"> </w:t>
      </w:r>
      <w:r>
        <w:rPr>
          <w:color w:val="231F20"/>
          <w:spacing w:val="-2"/>
          <w:sz w:val="18"/>
        </w:rPr>
        <w:t>74</w:t>
      </w:r>
      <w:r>
        <w:rPr>
          <w:color w:val="231F20"/>
          <w:spacing w:val="-3"/>
          <w:sz w:val="18"/>
        </w:rPr>
        <w:t xml:space="preserve"> </w:t>
      </w:r>
      <w:r>
        <w:rPr>
          <w:color w:val="231F20"/>
          <w:spacing w:val="-2"/>
          <w:sz w:val="18"/>
        </w:rPr>
        <w:t>of</w:t>
      </w:r>
      <w:r>
        <w:rPr>
          <w:color w:val="231F20"/>
          <w:spacing w:val="-3"/>
          <w:sz w:val="18"/>
        </w:rPr>
        <w:t xml:space="preserve"> </w:t>
      </w:r>
      <w:r>
        <w:rPr>
          <w:color w:val="231F20"/>
          <w:spacing w:val="-2"/>
          <w:sz w:val="18"/>
        </w:rPr>
        <w:t>the PGPA</w:t>
      </w:r>
      <w:r>
        <w:rPr>
          <w:color w:val="231F20"/>
          <w:spacing w:val="-3"/>
          <w:sz w:val="18"/>
        </w:rPr>
        <w:t xml:space="preserve"> </w:t>
      </w:r>
      <w:r>
        <w:rPr>
          <w:color w:val="231F20"/>
          <w:spacing w:val="-4"/>
          <w:sz w:val="18"/>
        </w:rPr>
        <w:t>Act.</w:t>
      </w:r>
    </w:p>
    <w:p w14:paraId="2ED70361" w14:textId="77777777" w:rsidR="002D04C9" w:rsidRDefault="00CB11C5">
      <w:pPr>
        <w:pStyle w:val="ListParagraph"/>
        <w:numPr>
          <w:ilvl w:val="0"/>
          <w:numId w:val="8"/>
        </w:numPr>
        <w:tabs>
          <w:tab w:val="left" w:pos="665"/>
        </w:tabs>
        <w:spacing w:line="206" w:lineRule="exact"/>
        <w:rPr>
          <w:sz w:val="18"/>
        </w:rPr>
      </w:pPr>
      <w:r>
        <w:rPr>
          <w:color w:val="231F20"/>
          <w:spacing w:val="-2"/>
          <w:sz w:val="18"/>
        </w:rPr>
        <w:t>Includes</w:t>
      </w:r>
      <w:r>
        <w:rPr>
          <w:color w:val="231F20"/>
          <w:spacing w:val="-4"/>
          <w:sz w:val="18"/>
        </w:rPr>
        <w:t xml:space="preserve"> </w:t>
      </w:r>
      <w:r>
        <w:rPr>
          <w:color w:val="231F20"/>
          <w:spacing w:val="-2"/>
          <w:sz w:val="18"/>
        </w:rPr>
        <w:t>cash</w:t>
      </w:r>
      <w:r>
        <w:rPr>
          <w:color w:val="231F20"/>
          <w:spacing w:val="-3"/>
          <w:sz w:val="18"/>
        </w:rPr>
        <w:t xml:space="preserve"> </w:t>
      </w:r>
      <w:r>
        <w:rPr>
          <w:color w:val="231F20"/>
          <w:spacing w:val="-2"/>
          <w:sz w:val="18"/>
        </w:rPr>
        <w:t>received</w:t>
      </w:r>
      <w:r>
        <w:rPr>
          <w:color w:val="231F20"/>
          <w:spacing w:val="-4"/>
          <w:sz w:val="18"/>
        </w:rPr>
        <w:t xml:space="preserve"> </w:t>
      </w:r>
      <w:r>
        <w:rPr>
          <w:color w:val="231F20"/>
          <w:spacing w:val="-2"/>
          <w:sz w:val="18"/>
        </w:rPr>
        <w:t>as</w:t>
      </w:r>
      <w:r>
        <w:rPr>
          <w:color w:val="231F20"/>
          <w:spacing w:val="-3"/>
          <w:sz w:val="18"/>
        </w:rPr>
        <w:t xml:space="preserve"> </w:t>
      </w:r>
      <w:r>
        <w:rPr>
          <w:color w:val="231F20"/>
          <w:spacing w:val="-2"/>
          <w:sz w:val="18"/>
        </w:rPr>
        <w:t>passthrough</w:t>
      </w:r>
      <w:r>
        <w:rPr>
          <w:color w:val="231F20"/>
          <w:spacing w:val="-4"/>
          <w:sz w:val="18"/>
        </w:rPr>
        <w:t xml:space="preserve"> </w:t>
      </w:r>
      <w:r>
        <w:rPr>
          <w:color w:val="231F20"/>
          <w:spacing w:val="-2"/>
          <w:sz w:val="18"/>
        </w:rPr>
        <w:t>costs.</w:t>
      </w:r>
    </w:p>
    <w:p w14:paraId="2ED70362" w14:textId="77777777" w:rsidR="002D04C9" w:rsidRDefault="002D04C9">
      <w:pPr>
        <w:pStyle w:val="ListParagraph"/>
        <w:spacing w:line="206" w:lineRule="exact"/>
        <w:rPr>
          <w:sz w:val="18"/>
        </w:rPr>
        <w:sectPr w:rsidR="002D04C9">
          <w:headerReference w:type="even" r:id="rId17"/>
          <w:headerReference w:type="default" r:id="rId18"/>
          <w:footerReference w:type="even" r:id="rId19"/>
          <w:footerReference w:type="default" r:id="rId20"/>
          <w:pgSz w:w="11910" w:h="16840"/>
          <w:pgMar w:top="980" w:right="992" w:bottom="1080" w:left="1133" w:header="727" w:footer="896" w:gutter="0"/>
          <w:pgNumType w:start="127"/>
          <w:cols w:space="720"/>
        </w:sectPr>
      </w:pPr>
    </w:p>
    <w:p w14:paraId="2ED70363" w14:textId="77777777" w:rsidR="002D04C9" w:rsidRDefault="002D04C9">
      <w:pPr>
        <w:pStyle w:val="BodyText"/>
        <w:rPr>
          <w:sz w:val="26"/>
        </w:rPr>
      </w:pPr>
    </w:p>
    <w:p w14:paraId="2ED70364" w14:textId="77777777" w:rsidR="002D04C9" w:rsidRDefault="002D04C9">
      <w:pPr>
        <w:pStyle w:val="BodyText"/>
        <w:spacing w:before="117"/>
        <w:rPr>
          <w:sz w:val="26"/>
        </w:rPr>
      </w:pPr>
    </w:p>
    <w:p w14:paraId="2ED70365" w14:textId="77777777" w:rsidR="002D04C9" w:rsidRDefault="00CB11C5">
      <w:pPr>
        <w:pStyle w:val="Heading2"/>
        <w:numPr>
          <w:ilvl w:val="1"/>
          <w:numId w:val="9"/>
        </w:numPr>
        <w:tabs>
          <w:tab w:val="left" w:pos="1079"/>
        </w:tabs>
        <w:ind w:left="1079" w:hanging="842"/>
      </w:pPr>
      <w:bookmarkStart w:id="3" w:name="_TOC_250004"/>
      <w:r>
        <w:rPr>
          <w:color w:val="231F20"/>
        </w:rPr>
        <w:t>Budget</w:t>
      </w:r>
      <w:r>
        <w:rPr>
          <w:color w:val="231F20"/>
          <w:spacing w:val="-3"/>
        </w:rPr>
        <w:t xml:space="preserve"> </w:t>
      </w:r>
      <w:bookmarkEnd w:id="3"/>
      <w:r>
        <w:rPr>
          <w:color w:val="231F20"/>
          <w:spacing w:val="-2"/>
        </w:rPr>
        <w:t>measures</w:t>
      </w:r>
    </w:p>
    <w:p w14:paraId="2ED70366" w14:textId="77777777" w:rsidR="002D04C9" w:rsidRDefault="00CB11C5">
      <w:pPr>
        <w:pStyle w:val="Heading6"/>
        <w:spacing w:before="159" w:line="249" w:lineRule="auto"/>
        <w:ind w:right="690"/>
      </w:pPr>
      <w:r>
        <w:rPr>
          <w:color w:val="231F20"/>
        </w:rPr>
        <w:t>Budget measures in Part 1 relating to Digital Transformation Agency are detailed in the Budget Paper No. 2 and are summarised below.</w:t>
      </w:r>
    </w:p>
    <w:p w14:paraId="2ED70367" w14:textId="77777777" w:rsidR="002D04C9" w:rsidRDefault="00CB11C5">
      <w:pPr>
        <w:pStyle w:val="Heading3"/>
        <w:spacing w:before="277"/>
      </w:pPr>
      <w:r>
        <w:rPr>
          <w:color w:val="231F20"/>
        </w:rPr>
        <w:t>Table</w:t>
      </w:r>
      <w:r>
        <w:rPr>
          <w:color w:val="231F20"/>
          <w:spacing w:val="24"/>
        </w:rPr>
        <w:t xml:space="preserve"> </w:t>
      </w:r>
      <w:r>
        <w:rPr>
          <w:color w:val="231F20"/>
        </w:rPr>
        <w:t>1.2:</w:t>
      </w:r>
      <w:r>
        <w:rPr>
          <w:color w:val="231F20"/>
          <w:spacing w:val="25"/>
        </w:rPr>
        <w:t xml:space="preserve"> </w:t>
      </w:r>
      <w:r>
        <w:rPr>
          <w:color w:val="231F20"/>
        </w:rPr>
        <w:t>Digital</w:t>
      </w:r>
      <w:r>
        <w:rPr>
          <w:color w:val="231F20"/>
          <w:spacing w:val="25"/>
        </w:rPr>
        <w:t xml:space="preserve"> </w:t>
      </w:r>
      <w:r>
        <w:rPr>
          <w:color w:val="231F20"/>
        </w:rPr>
        <w:t>Transformation</w:t>
      </w:r>
      <w:r>
        <w:rPr>
          <w:color w:val="231F20"/>
          <w:spacing w:val="25"/>
        </w:rPr>
        <w:t xml:space="preserve"> </w:t>
      </w:r>
      <w:r>
        <w:rPr>
          <w:color w:val="231F20"/>
        </w:rPr>
        <w:t>Agency</w:t>
      </w:r>
      <w:r>
        <w:rPr>
          <w:color w:val="231F20"/>
          <w:spacing w:val="25"/>
        </w:rPr>
        <w:t xml:space="preserve"> </w:t>
      </w:r>
      <w:r>
        <w:rPr>
          <w:color w:val="231F20"/>
        </w:rPr>
        <w:t>2026-27</w:t>
      </w:r>
      <w:r>
        <w:rPr>
          <w:color w:val="231F20"/>
          <w:spacing w:val="25"/>
        </w:rPr>
        <w:t xml:space="preserve"> </w:t>
      </w:r>
      <w:r>
        <w:rPr>
          <w:color w:val="231F20"/>
        </w:rPr>
        <w:t>Budget</w:t>
      </w:r>
      <w:r>
        <w:rPr>
          <w:color w:val="231F20"/>
          <w:spacing w:val="25"/>
        </w:rPr>
        <w:t xml:space="preserve"> </w:t>
      </w:r>
      <w:r>
        <w:rPr>
          <w:color w:val="231F20"/>
          <w:spacing w:val="-2"/>
        </w:rPr>
        <w:t>measures</w:t>
      </w:r>
    </w:p>
    <w:p w14:paraId="2ED70368" w14:textId="77777777" w:rsidR="002D04C9" w:rsidRDefault="002D04C9">
      <w:pPr>
        <w:pStyle w:val="BodyText"/>
        <w:spacing w:before="63"/>
        <w:rPr>
          <w:b/>
          <w:sz w:val="23"/>
        </w:rPr>
      </w:pPr>
    </w:p>
    <w:p w14:paraId="2ED70369" w14:textId="77777777" w:rsidR="002D04C9" w:rsidRDefault="00CB11C5">
      <w:pPr>
        <w:pStyle w:val="Heading5"/>
        <w:spacing w:line="292" w:lineRule="auto"/>
      </w:pPr>
      <w:r>
        <w:rPr>
          <w:noProof/>
        </w:rPr>
        <mc:AlternateContent>
          <mc:Choice Requires="wps">
            <w:drawing>
              <wp:anchor distT="0" distB="0" distL="0" distR="0" simplePos="0" relativeHeight="15728640" behindDoc="0" locked="0" layoutInCell="1" allowOverlap="1" wp14:anchorId="2ED70985" wp14:editId="2ED70986">
                <wp:simplePos x="0" y="0"/>
                <wp:positionH relativeFrom="page">
                  <wp:posOffset>832256</wp:posOffset>
                </wp:positionH>
                <wp:positionV relativeFrom="paragraph">
                  <wp:posOffset>366401</wp:posOffset>
                </wp:positionV>
                <wp:extent cx="6050915" cy="544512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915" cy="54451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D04C9" w14:paraId="2ED709E7" w14:textId="77777777">
                              <w:trPr>
                                <w:trHeight w:val="204"/>
                              </w:trPr>
                              <w:tc>
                                <w:tcPr>
                                  <w:tcW w:w="3635" w:type="dxa"/>
                                  <w:vMerge w:val="restart"/>
                                  <w:tcBorders>
                                    <w:top w:val="single" w:sz="6" w:space="0" w:color="231F20"/>
                                    <w:bottom w:val="single" w:sz="6" w:space="0" w:color="231F20"/>
                                  </w:tcBorders>
                                </w:tcPr>
                                <w:p w14:paraId="2ED709CA" w14:textId="77777777" w:rsidR="002D04C9" w:rsidRDefault="002D04C9">
                                  <w:pPr>
                                    <w:pStyle w:val="TableParagraph"/>
                                    <w:rPr>
                                      <w:sz w:val="18"/>
                                    </w:rPr>
                                  </w:pPr>
                                </w:p>
                                <w:p w14:paraId="2ED709CB" w14:textId="77777777" w:rsidR="002D04C9" w:rsidRDefault="002D04C9">
                                  <w:pPr>
                                    <w:pStyle w:val="TableParagraph"/>
                                    <w:spacing w:before="34"/>
                                    <w:rPr>
                                      <w:sz w:val="18"/>
                                    </w:rPr>
                                  </w:pPr>
                                </w:p>
                                <w:p w14:paraId="2ED709CC" w14:textId="77777777" w:rsidR="002D04C9" w:rsidRDefault="00CB11C5">
                                  <w:pPr>
                                    <w:pStyle w:val="TableParagraph"/>
                                    <w:spacing w:before="1"/>
                                    <w:ind w:left="47"/>
                                    <w:rPr>
                                      <w:b/>
                                      <w:sz w:val="18"/>
                                    </w:rPr>
                                  </w:pPr>
                                  <w:r>
                                    <w:rPr>
                                      <w:b/>
                                      <w:color w:val="231F20"/>
                                      <w:spacing w:val="-2"/>
                                      <w:sz w:val="18"/>
                                    </w:rPr>
                                    <w:t>Payment</w:t>
                                  </w:r>
                                  <w:r>
                                    <w:rPr>
                                      <w:b/>
                                      <w:color w:val="231F20"/>
                                      <w:spacing w:val="-4"/>
                                      <w:sz w:val="18"/>
                                    </w:rPr>
                                    <w:t xml:space="preserve"> </w:t>
                                  </w:r>
                                  <w:r>
                                    <w:rPr>
                                      <w:b/>
                                      <w:color w:val="231F20"/>
                                      <w:spacing w:val="-2"/>
                                      <w:sz w:val="18"/>
                                    </w:rPr>
                                    <w:t>measures</w:t>
                                  </w:r>
                                </w:p>
                                <w:p w14:paraId="2ED709CD" w14:textId="77777777" w:rsidR="002D04C9" w:rsidRDefault="00CB11C5">
                                  <w:pPr>
                                    <w:pStyle w:val="TableParagraph"/>
                                    <w:spacing w:before="17" w:line="237" w:lineRule="auto"/>
                                    <w:ind w:left="146" w:hanging="100"/>
                                    <w:rPr>
                                      <w:sz w:val="18"/>
                                    </w:rPr>
                                  </w:pPr>
                                  <w:r>
                                    <w:rPr>
                                      <w:color w:val="231F20"/>
                                      <w:sz w:val="18"/>
                                    </w:rPr>
                                    <w:t>Addressing</w:t>
                                  </w:r>
                                  <w:r>
                                    <w:rPr>
                                      <w:color w:val="231F20"/>
                                      <w:spacing w:val="-13"/>
                                      <w:sz w:val="18"/>
                                    </w:rPr>
                                    <w:t xml:space="preserve"> </w:t>
                                  </w:r>
                                  <w:r>
                                    <w:rPr>
                                      <w:color w:val="231F20"/>
                                      <w:sz w:val="18"/>
                                    </w:rPr>
                                    <w:t>Systems</w:t>
                                  </w:r>
                                  <w:r>
                                    <w:rPr>
                                      <w:color w:val="231F20"/>
                                      <w:spacing w:val="-12"/>
                                      <w:sz w:val="18"/>
                                    </w:rPr>
                                    <w:t xml:space="preserve"> </w:t>
                                  </w:r>
                                  <w:r>
                                    <w:rPr>
                                      <w:color w:val="231F20"/>
                                      <w:sz w:val="18"/>
                                    </w:rPr>
                                    <w:t>Abuse</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Child Support Scheme (a)</w:t>
                                  </w:r>
                                </w:p>
                                <w:p w14:paraId="2ED709CE"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CF" w14:textId="77777777" w:rsidR="002D04C9" w:rsidRDefault="00CB11C5">
                                  <w:pPr>
                                    <w:pStyle w:val="TableParagraph"/>
                                    <w:spacing w:before="18" w:line="237" w:lineRule="auto"/>
                                    <w:ind w:left="146" w:hanging="100"/>
                                    <w:rPr>
                                      <w:sz w:val="18"/>
                                    </w:rPr>
                                  </w:pPr>
                                  <w:r>
                                    <w:rPr>
                                      <w:color w:val="231F20"/>
                                      <w:sz w:val="18"/>
                                    </w:rPr>
                                    <w:t>Boosting</w:t>
                                  </w:r>
                                  <w:r>
                                    <w:rPr>
                                      <w:color w:val="231F20"/>
                                      <w:spacing w:val="-15"/>
                                      <w:sz w:val="18"/>
                                    </w:rPr>
                                    <w:t xml:space="preserve"> </w:t>
                                  </w:r>
                                  <w:r>
                                    <w:rPr>
                                      <w:color w:val="231F20"/>
                                      <w:sz w:val="18"/>
                                    </w:rPr>
                                    <w:t>Consumer</w:t>
                                  </w:r>
                                  <w:r>
                                    <w:rPr>
                                      <w:color w:val="231F20"/>
                                      <w:spacing w:val="-12"/>
                                      <w:sz w:val="18"/>
                                    </w:rPr>
                                    <w:t xml:space="preserve"> </w:t>
                                  </w:r>
                                  <w:r>
                                    <w:rPr>
                                      <w:color w:val="231F20"/>
                                      <w:sz w:val="18"/>
                                    </w:rPr>
                                    <w:t>Energy</w:t>
                                  </w:r>
                                  <w:r>
                                    <w:rPr>
                                      <w:color w:val="231F20"/>
                                      <w:spacing w:val="-13"/>
                                      <w:sz w:val="18"/>
                                    </w:rPr>
                                    <w:t xml:space="preserve"> </w:t>
                                  </w:r>
                                  <w:r>
                                    <w:rPr>
                                      <w:color w:val="231F20"/>
                                      <w:sz w:val="18"/>
                                    </w:rPr>
                                    <w:t>Resources</w:t>
                                  </w:r>
                                  <w:r>
                                    <w:rPr>
                                      <w:color w:val="231F20"/>
                                      <w:spacing w:val="-12"/>
                                      <w:sz w:val="18"/>
                                    </w:rPr>
                                    <w:t xml:space="preserve"> </w:t>
                                  </w:r>
                                  <w:r>
                                    <w:rPr>
                                      <w:color w:val="231F20"/>
                                      <w:sz w:val="18"/>
                                    </w:rPr>
                                    <w:t>and Delivering Bill Savings (b)</w:t>
                                  </w:r>
                                </w:p>
                                <w:p w14:paraId="2ED709D0" w14:textId="77777777" w:rsidR="002D04C9" w:rsidRDefault="00CB11C5">
                                  <w:pPr>
                                    <w:pStyle w:val="TableParagraph"/>
                                    <w:spacing w:before="7" w:line="259" w:lineRule="auto"/>
                                    <w:ind w:left="47" w:right="906" w:firstLine="160"/>
                                    <w:rPr>
                                      <w:sz w:val="18"/>
                                    </w:rPr>
                                  </w:pPr>
                                  <w:r>
                                    <w:rPr>
                                      <w:color w:val="231F20"/>
                                      <w:sz w:val="18"/>
                                    </w:rPr>
                                    <w:t>Departmental payment 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Promoting</w:t>
                                  </w:r>
                                </w:p>
                                <w:p w14:paraId="2ED709D1" w14:textId="77777777" w:rsidR="002D04C9" w:rsidRDefault="00CB11C5">
                                  <w:pPr>
                                    <w:pStyle w:val="TableParagraph"/>
                                    <w:spacing w:line="188" w:lineRule="exact"/>
                                    <w:ind w:left="146"/>
                                    <w:rPr>
                                      <w:sz w:val="18"/>
                                    </w:rPr>
                                  </w:pPr>
                                  <w:r>
                                    <w:rPr>
                                      <w:color w:val="231F20"/>
                                      <w:spacing w:val="-2"/>
                                      <w:sz w:val="18"/>
                                    </w:rPr>
                                    <w:t>Research,</w:t>
                                  </w:r>
                                  <w:r>
                                    <w:rPr>
                                      <w:color w:val="231F20"/>
                                      <w:spacing w:val="-3"/>
                                      <w:sz w:val="18"/>
                                    </w:rPr>
                                    <w:t xml:space="preserve"> </w:t>
                                  </w:r>
                                  <w:r>
                                    <w:rPr>
                                      <w:color w:val="231F20"/>
                                      <w:spacing w:val="-2"/>
                                      <w:sz w:val="18"/>
                                    </w:rPr>
                                    <w:t>Development and Innovation</w:t>
                                  </w:r>
                                  <w:r>
                                    <w:rPr>
                                      <w:color w:val="231F20"/>
                                      <w:spacing w:val="-3"/>
                                      <w:sz w:val="18"/>
                                    </w:rPr>
                                    <w:t xml:space="preserve"> </w:t>
                                  </w:r>
                                  <w:r>
                                    <w:rPr>
                                      <w:color w:val="231F20"/>
                                      <w:spacing w:val="-5"/>
                                      <w:sz w:val="18"/>
                                    </w:rPr>
                                    <w:t>(c)</w:t>
                                  </w:r>
                                </w:p>
                                <w:p w14:paraId="2ED709D2"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3" w14:textId="77777777" w:rsidR="002D04C9" w:rsidRDefault="00CB11C5">
                                  <w:pPr>
                                    <w:pStyle w:val="TableParagraph"/>
                                    <w:spacing w:before="17" w:line="237" w:lineRule="auto"/>
                                    <w:ind w:left="146" w:right="735" w:hanging="100"/>
                                    <w:rPr>
                                      <w:sz w:val="18"/>
                                    </w:rPr>
                                  </w:pPr>
                                  <w:r>
                                    <w:rPr>
                                      <w:color w:val="231F20"/>
                                      <w:sz w:val="18"/>
                                    </w:rPr>
                                    <w:t>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Accelerating Approvals (d)</w:t>
                                  </w:r>
                                </w:p>
                                <w:p w14:paraId="2ED709D4"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5" w14:textId="77777777" w:rsidR="002D04C9" w:rsidRDefault="00CB11C5">
                                  <w:pPr>
                                    <w:pStyle w:val="TableParagraph"/>
                                    <w:spacing w:before="7" w:line="247" w:lineRule="auto"/>
                                    <w:ind w:left="207" w:hanging="161"/>
                                    <w:rPr>
                                      <w:sz w:val="18"/>
                                    </w:rPr>
                                  </w:pPr>
                                  <w:r>
                                    <w:rPr>
                                      <w:color w:val="231F20"/>
                                      <w:sz w:val="18"/>
                                    </w:rPr>
                                    <w:t>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Better</w:t>
                                  </w:r>
                                  <w:r>
                                    <w:rPr>
                                      <w:color w:val="231F20"/>
                                      <w:spacing w:val="-12"/>
                                      <w:sz w:val="18"/>
                                    </w:rPr>
                                    <w:t xml:space="preserve"> </w:t>
                                  </w:r>
                                  <w:r>
                                    <w:rPr>
                                      <w:color w:val="231F20"/>
                                      <w:sz w:val="18"/>
                                    </w:rPr>
                                    <w:t>Regulation</w:t>
                                  </w:r>
                                  <w:r>
                                    <w:rPr>
                                      <w:color w:val="231F20"/>
                                      <w:spacing w:val="-13"/>
                                      <w:sz w:val="18"/>
                                    </w:rPr>
                                    <w:t xml:space="preserve"> </w:t>
                                  </w:r>
                                  <w:r>
                                    <w:rPr>
                                      <w:color w:val="231F20"/>
                                      <w:sz w:val="18"/>
                                    </w:rPr>
                                    <w:t>(d) Departmental payment</w:t>
                                  </w:r>
                                </w:p>
                                <w:p w14:paraId="2ED709D6" w14:textId="77777777" w:rsidR="002D04C9" w:rsidRDefault="00CB11C5">
                                  <w:pPr>
                                    <w:pStyle w:val="TableParagraph"/>
                                    <w:spacing w:before="2" w:line="247" w:lineRule="auto"/>
                                    <w:ind w:left="207" w:hanging="161"/>
                                    <w:rPr>
                                      <w:sz w:val="18"/>
                                    </w:rPr>
                                  </w:pPr>
                                  <w:r>
                                    <w:rPr>
                                      <w:color w:val="231F20"/>
                                      <w:sz w:val="18"/>
                                    </w:rPr>
                                    <w:t>Finance</w:t>
                                  </w:r>
                                  <w:r>
                                    <w:rPr>
                                      <w:color w:val="231F20"/>
                                      <w:spacing w:val="-13"/>
                                      <w:sz w:val="18"/>
                                    </w:rPr>
                                    <w:t xml:space="preserve"> </w:t>
                                  </w:r>
                                  <w:r>
                                    <w:rPr>
                                      <w:color w:val="231F20"/>
                                      <w:sz w:val="18"/>
                                    </w:rPr>
                                    <w:t>Portfolio</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(e) Departmental payment</w:t>
                                  </w:r>
                                </w:p>
                                <w:p w14:paraId="2ED709D7" w14:textId="77777777" w:rsidR="002D04C9" w:rsidRDefault="00CB11C5">
                                  <w:pPr>
                                    <w:pStyle w:val="TableParagraph"/>
                                    <w:spacing w:before="10" w:line="242" w:lineRule="auto"/>
                                    <w:ind w:left="146" w:right="139" w:hanging="100"/>
                                    <w:rPr>
                                      <w:sz w:val="18"/>
                                    </w:rPr>
                                  </w:pPr>
                                  <w:r>
                                    <w:rPr>
                                      <w:color w:val="231F20"/>
                                      <w:sz w:val="18"/>
                                    </w:rPr>
                                    <w:t>Global</w:t>
                                  </w:r>
                                  <w:r>
                                    <w:rPr>
                                      <w:color w:val="231F20"/>
                                      <w:spacing w:val="-13"/>
                                      <w:sz w:val="18"/>
                                    </w:rPr>
                                    <w:t xml:space="preserve"> </w:t>
                                  </w:r>
                                  <w:r>
                                    <w:rPr>
                                      <w:color w:val="231F20"/>
                                      <w:sz w:val="18"/>
                                    </w:rPr>
                                    <w:t>Anti-Base</w:t>
                                  </w:r>
                                  <w:r>
                                    <w:rPr>
                                      <w:color w:val="231F20"/>
                                      <w:spacing w:val="-12"/>
                                      <w:sz w:val="18"/>
                                    </w:rPr>
                                    <w:t xml:space="preserve"> </w:t>
                                  </w:r>
                                  <w:r>
                                    <w:rPr>
                                      <w:color w:val="231F20"/>
                                      <w:sz w:val="18"/>
                                    </w:rPr>
                                    <w:t>Erosion</w:t>
                                  </w:r>
                                  <w:r>
                                    <w:rPr>
                                      <w:color w:val="231F20"/>
                                      <w:spacing w:val="-13"/>
                                      <w:sz w:val="18"/>
                                    </w:rPr>
                                    <w:t xml:space="preserve"> </w:t>
                                  </w:r>
                                  <w:r>
                                    <w:rPr>
                                      <w:color w:val="231F20"/>
                                      <w:sz w:val="18"/>
                                    </w:rPr>
                                    <w:t>Rules</w:t>
                                  </w:r>
                                  <w:r>
                                    <w:rPr>
                                      <w:color w:val="231F20"/>
                                      <w:spacing w:val="-12"/>
                                      <w:sz w:val="18"/>
                                    </w:rPr>
                                    <w:t xml:space="preserve"> </w:t>
                                  </w:r>
                                  <w:r>
                                    <w:rPr>
                                      <w:color w:val="231F20"/>
                                      <w:sz w:val="18"/>
                                    </w:rPr>
                                    <w:t>(Pillar</w:t>
                                  </w:r>
                                  <w:r>
                                    <w:rPr>
                                      <w:color w:val="231F20"/>
                                      <w:spacing w:val="-13"/>
                                      <w:sz w:val="18"/>
                                    </w:rPr>
                                    <w:t xml:space="preserve"> </w:t>
                                  </w:r>
                                  <w:r>
                                    <w:rPr>
                                      <w:color w:val="231F20"/>
                                      <w:sz w:val="18"/>
                                    </w:rPr>
                                    <w:t>Two) Side-by-Side Package Implementation (f) Departmental payment</w:t>
                                  </w:r>
                                </w:p>
                                <w:p w14:paraId="2ED709D8" w14:textId="77777777" w:rsidR="002D04C9" w:rsidRDefault="00CB11C5">
                                  <w:pPr>
                                    <w:pStyle w:val="TableParagraph"/>
                                    <w:spacing w:before="5" w:line="247" w:lineRule="auto"/>
                                    <w:ind w:left="207" w:hanging="161"/>
                                    <w:rPr>
                                      <w:sz w:val="18"/>
                                    </w:rPr>
                                  </w:pPr>
                                  <w:r>
                                    <w:rPr>
                                      <w:color w:val="231F20"/>
                                      <w:sz w:val="18"/>
                                    </w:rPr>
                                    <w:t>Home</w:t>
                                  </w:r>
                                  <w:r>
                                    <w:rPr>
                                      <w:color w:val="231F20"/>
                                      <w:spacing w:val="-13"/>
                                      <w:sz w:val="18"/>
                                    </w:rPr>
                                    <w:t xml:space="preserve"> </w:t>
                                  </w:r>
                                  <w:r>
                                    <w:rPr>
                                      <w:color w:val="231F20"/>
                                      <w:sz w:val="18"/>
                                    </w:rPr>
                                    <w:t>Affairs</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(g) Departmental payment</w:t>
                                  </w:r>
                                </w:p>
                                <w:p w14:paraId="2ED709D9" w14:textId="77777777" w:rsidR="002D04C9" w:rsidRDefault="00CB11C5">
                                  <w:pPr>
                                    <w:pStyle w:val="TableParagraph"/>
                                    <w:spacing w:before="1" w:line="247" w:lineRule="auto"/>
                                    <w:ind w:left="207" w:hanging="161"/>
                                    <w:rPr>
                                      <w:sz w:val="18"/>
                                    </w:rPr>
                                  </w:pPr>
                                  <w:r>
                                    <w:rPr>
                                      <w:color w:val="231F20"/>
                                      <w:sz w:val="18"/>
                                    </w:rPr>
                                    <w:t>Improving</w:t>
                                  </w:r>
                                  <w:r>
                                    <w:rPr>
                                      <w:color w:val="231F20"/>
                                      <w:spacing w:val="-13"/>
                                      <w:sz w:val="18"/>
                                    </w:rPr>
                                    <w:t xml:space="preserve"> </w:t>
                                  </w:r>
                                  <w:r>
                                    <w:rPr>
                                      <w:color w:val="231F20"/>
                                      <w:sz w:val="18"/>
                                    </w:rPr>
                                    <w:t>Access</w:t>
                                  </w:r>
                                  <w:r>
                                    <w:rPr>
                                      <w:color w:val="231F20"/>
                                      <w:spacing w:val="-12"/>
                                      <w:sz w:val="18"/>
                                    </w:rPr>
                                    <w:t xml:space="preserve"> </w:t>
                                  </w:r>
                                  <w:r>
                                    <w:rPr>
                                      <w:color w:val="231F20"/>
                                      <w:sz w:val="18"/>
                                    </w:rPr>
                                    <w:t>to</w:t>
                                  </w:r>
                                  <w:r>
                                    <w:rPr>
                                      <w:color w:val="231F20"/>
                                      <w:spacing w:val="-13"/>
                                      <w:sz w:val="18"/>
                                    </w:rPr>
                                    <w:t xml:space="preserve"> </w:t>
                                  </w:r>
                                  <w:r>
                                    <w:rPr>
                                      <w:color w:val="231F20"/>
                                      <w:sz w:val="18"/>
                                    </w:rPr>
                                    <w:t>Home</w:t>
                                  </w:r>
                                  <w:r>
                                    <w:rPr>
                                      <w:color w:val="231F20"/>
                                      <w:spacing w:val="-12"/>
                                      <w:sz w:val="18"/>
                                    </w:rPr>
                                    <w:t xml:space="preserve"> </w:t>
                                  </w:r>
                                  <w:r>
                                    <w:rPr>
                                      <w:color w:val="231F20"/>
                                      <w:sz w:val="18"/>
                                    </w:rPr>
                                    <w:t>Care</w:t>
                                  </w:r>
                                  <w:r>
                                    <w:rPr>
                                      <w:color w:val="231F20"/>
                                      <w:spacing w:val="-13"/>
                                      <w:sz w:val="18"/>
                                    </w:rPr>
                                    <w:t xml:space="preserve"> </w:t>
                                  </w:r>
                                  <w:r>
                                    <w:rPr>
                                      <w:color w:val="231F20"/>
                                      <w:sz w:val="18"/>
                                    </w:rPr>
                                    <w:t>(h) Departmental payment</w:t>
                                  </w:r>
                                </w:p>
                                <w:p w14:paraId="2ED709DA" w14:textId="77777777" w:rsidR="002D04C9" w:rsidRDefault="00CB11C5">
                                  <w:pPr>
                                    <w:pStyle w:val="TableParagraph"/>
                                    <w:spacing w:before="12" w:line="237" w:lineRule="auto"/>
                                    <w:ind w:left="146" w:hanging="100"/>
                                    <w:rPr>
                                      <w:sz w:val="18"/>
                                    </w:rPr>
                                  </w:pPr>
                                  <w:r>
                                    <w:rPr>
                                      <w:color w:val="231F20"/>
                                      <w:spacing w:val="-2"/>
                                      <w:sz w:val="18"/>
                                    </w:rPr>
                                    <w:t xml:space="preserve">Parliamentary Departments – additional </w:t>
                                  </w:r>
                                  <w:r>
                                    <w:rPr>
                                      <w:color w:val="231F20"/>
                                      <w:sz w:val="18"/>
                                    </w:rPr>
                                    <w:t>resourcing (i)</w:t>
                                  </w:r>
                                </w:p>
                                <w:p w14:paraId="2ED709DB" w14:textId="77777777" w:rsidR="002D04C9" w:rsidRDefault="00CB11C5">
                                  <w:pPr>
                                    <w:pStyle w:val="TableParagraph"/>
                                    <w:spacing w:before="8"/>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C" w14:textId="77777777" w:rsidR="002D04C9" w:rsidRDefault="00CB11C5">
                                  <w:pPr>
                                    <w:pStyle w:val="TableParagraph"/>
                                    <w:spacing w:before="6" w:line="247" w:lineRule="auto"/>
                                    <w:ind w:left="207" w:hanging="161"/>
                                    <w:rPr>
                                      <w:sz w:val="18"/>
                                    </w:rPr>
                                  </w:pPr>
                                  <w:r>
                                    <w:rPr>
                                      <w:color w:val="231F20"/>
                                      <w:sz w:val="18"/>
                                    </w:rPr>
                                    <w:t>Protecting</w:t>
                                  </w:r>
                                  <w:r>
                                    <w:rPr>
                                      <w:color w:val="231F20"/>
                                      <w:spacing w:val="-12"/>
                                      <w:sz w:val="18"/>
                                    </w:rPr>
                                    <w:t xml:space="preserve"> </w:t>
                                  </w:r>
                                  <w:r>
                                    <w:rPr>
                                      <w:color w:val="231F20"/>
                                      <w:sz w:val="18"/>
                                    </w:rPr>
                                    <w:t>the</w:t>
                                  </w:r>
                                  <w:r>
                                    <w:rPr>
                                      <w:color w:val="231F20"/>
                                      <w:spacing w:val="-12"/>
                                      <w:sz w:val="18"/>
                                    </w:rPr>
                                    <w:t xml:space="preserve"> </w:t>
                                  </w:r>
                                  <w:r>
                                    <w:rPr>
                                      <w:color w:val="231F20"/>
                                      <w:sz w:val="18"/>
                                    </w:rPr>
                                    <w:t>tax</w:t>
                                  </w:r>
                                  <w:r>
                                    <w:rPr>
                                      <w:color w:val="231F20"/>
                                      <w:spacing w:val="-12"/>
                                      <w:sz w:val="18"/>
                                    </w:rPr>
                                    <w:t xml:space="preserve"> </w:t>
                                  </w:r>
                                  <w:r>
                                    <w:rPr>
                                      <w:color w:val="231F20"/>
                                      <w:sz w:val="18"/>
                                    </w:rPr>
                                    <w:t>system</w:t>
                                  </w:r>
                                  <w:r>
                                    <w:rPr>
                                      <w:color w:val="231F20"/>
                                      <w:spacing w:val="-12"/>
                                      <w:sz w:val="18"/>
                                    </w:rPr>
                                    <w:t xml:space="preserve"> </w:t>
                                  </w:r>
                                  <w:r>
                                    <w:rPr>
                                      <w:color w:val="231F20"/>
                                      <w:sz w:val="18"/>
                                    </w:rPr>
                                    <w:t>against</w:t>
                                  </w:r>
                                  <w:r>
                                    <w:rPr>
                                      <w:color w:val="231F20"/>
                                      <w:spacing w:val="-12"/>
                                      <w:sz w:val="18"/>
                                    </w:rPr>
                                    <w:t xml:space="preserve"> </w:t>
                                  </w:r>
                                  <w:r>
                                    <w:rPr>
                                      <w:color w:val="231F20"/>
                                      <w:sz w:val="18"/>
                                    </w:rPr>
                                    <w:t>fraud</w:t>
                                  </w:r>
                                  <w:r>
                                    <w:rPr>
                                      <w:color w:val="231F20"/>
                                      <w:spacing w:val="-12"/>
                                      <w:sz w:val="18"/>
                                    </w:rPr>
                                    <w:t xml:space="preserve"> </w:t>
                                  </w:r>
                                  <w:r>
                                    <w:rPr>
                                      <w:color w:val="231F20"/>
                                      <w:sz w:val="18"/>
                                    </w:rPr>
                                    <w:t>(f) Departmental payment</w:t>
                                  </w:r>
                                </w:p>
                                <w:p w14:paraId="2ED709DD" w14:textId="77777777" w:rsidR="002D04C9" w:rsidRDefault="00CB11C5">
                                  <w:pPr>
                                    <w:pStyle w:val="TableParagraph"/>
                                    <w:spacing w:before="30" w:line="237" w:lineRule="auto"/>
                                    <w:ind w:left="146" w:right="742" w:hanging="100"/>
                                    <w:rPr>
                                      <w:sz w:val="18"/>
                                    </w:rPr>
                                  </w:pPr>
                                  <w:r>
                                    <w:rPr>
                                      <w:color w:val="231F20"/>
                                      <w:sz w:val="18"/>
                                    </w:rPr>
                                    <w:t>Reducing</w:t>
                                  </w:r>
                                  <w:r>
                                    <w:rPr>
                                      <w:color w:val="231F20"/>
                                      <w:spacing w:val="-13"/>
                                      <w:sz w:val="18"/>
                                    </w:rPr>
                                    <w:t xml:space="preserve"> </w:t>
                                  </w:r>
                                  <w:r>
                                    <w:rPr>
                                      <w:color w:val="231F20"/>
                                      <w:sz w:val="18"/>
                                    </w:rPr>
                                    <w:t>Spending</w:t>
                                  </w:r>
                                  <w:r>
                                    <w:rPr>
                                      <w:color w:val="231F20"/>
                                      <w:spacing w:val="-12"/>
                                      <w:sz w:val="18"/>
                                    </w:rPr>
                                    <w:t xml:space="preserve"> </w:t>
                                  </w:r>
                                  <w:r>
                                    <w:rPr>
                                      <w:color w:val="231F20"/>
                                      <w:sz w:val="18"/>
                                    </w:rPr>
                                    <w:t>on</w:t>
                                  </w:r>
                                  <w:r>
                                    <w:rPr>
                                      <w:color w:val="231F20"/>
                                      <w:spacing w:val="-13"/>
                                      <w:sz w:val="18"/>
                                    </w:rPr>
                                    <w:t xml:space="preserve"> </w:t>
                                  </w:r>
                                  <w:r>
                                    <w:rPr>
                                      <w:color w:val="231F20"/>
                                      <w:sz w:val="18"/>
                                    </w:rPr>
                                    <w:t>Consultants, Contractors and Labour Hire, and Non-wage Expenses – one year extension (j)</w:t>
                                  </w:r>
                                </w:p>
                                <w:p w14:paraId="2ED709DE"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F" w14:textId="77777777" w:rsidR="002D04C9" w:rsidRDefault="00CB11C5">
                                  <w:pPr>
                                    <w:pStyle w:val="TableParagraph"/>
                                    <w:spacing w:before="27" w:line="237" w:lineRule="auto"/>
                                    <w:ind w:left="146" w:right="139" w:hanging="99"/>
                                    <w:rPr>
                                      <w:sz w:val="18"/>
                                    </w:rPr>
                                  </w:pPr>
                                  <w:r>
                                    <w:rPr>
                                      <w:color w:val="231F20"/>
                                      <w:sz w:val="18"/>
                                    </w:rPr>
                                    <w:t>Royal</w:t>
                                  </w:r>
                                  <w:r>
                                    <w:rPr>
                                      <w:color w:val="231F20"/>
                                      <w:spacing w:val="-15"/>
                                      <w:sz w:val="18"/>
                                    </w:rPr>
                                    <w:t xml:space="preserve"> </w:t>
                                  </w:r>
                                  <w:r>
                                    <w:rPr>
                                      <w:color w:val="231F20"/>
                                      <w:sz w:val="18"/>
                                    </w:rPr>
                                    <w:t>Commission</w:t>
                                  </w:r>
                                  <w:r>
                                    <w:rPr>
                                      <w:color w:val="231F20"/>
                                      <w:spacing w:val="-12"/>
                                      <w:sz w:val="18"/>
                                    </w:rPr>
                                    <w:t xml:space="preserve"> </w:t>
                                  </w:r>
                                  <w:r>
                                    <w:rPr>
                                      <w:color w:val="231F20"/>
                                      <w:sz w:val="18"/>
                                    </w:rPr>
                                    <w:t>into</w:t>
                                  </w:r>
                                  <w:r>
                                    <w:rPr>
                                      <w:color w:val="231F20"/>
                                      <w:spacing w:val="-13"/>
                                      <w:sz w:val="18"/>
                                    </w:rPr>
                                    <w:t xml:space="preserve"> </w:t>
                                  </w:r>
                                  <w:r>
                                    <w:rPr>
                                      <w:color w:val="231F20"/>
                                      <w:sz w:val="18"/>
                                    </w:rPr>
                                    <w:t>Defence</w:t>
                                  </w:r>
                                  <w:r>
                                    <w:rPr>
                                      <w:color w:val="231F20"/>
                                      <w:spacing w:val="-12"/>
                                      <w:sz w:val="18"/>
                                    </w:rPr>
                                    <w:t xml:space="preserve"> </w:t>
                                  </w:r>
                                  <w:r>
                                    <w:rPr>
                                      <w:color w:val="231F20"/>
                                      <w:sz w:val="18"/>
                                    </w:rPr>
                                    <w:t>and Veteran Suicide – continued implementation (k)</w:t>
                                  </w:r>
                                </w:p>
                                <w:p w14:paraId="2ED709E0" w14:textId="77777777" w:rsidR="002D04C9" w:rsidRDefault="00CB11C5">
                                  <w:pPr>
                                    <w:pStyle w:val="TableParagraph"/>
                                    <w:spacing w:before="7" w:line="185"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Borders>
                                    <w:top w:val="single" w:sz="6" w:space="0" w:color="231F20"/>
                                  </w:tcBorders>
                                </w:tcPr>
                                <w:p w14:paraId="2ED709E1" w14:textId="77777777" w:rsidR="002D04C9" w:rsidRDefault="002D04C9">
                                  <w:pPr>
                                    <w:pStyle w:val="TableParagraph"/>
                                    <w:rPr>
                                      <w:rFonts w:ascii="Times New Roman"/>
                                      <w:sz w:val="14"/>
                                    </w:rPr>
                                  </w:pPr>
                                </w:p>
                              </w:tc>
                              <w:tc>
                                <w:tcPr>
                                  <w:tcW w:w="962" w:type="dxa"/>
                                  <w:tcBorders>
                                    <w:top w:val="single" w:sz="6" w:space="0" w:color="231F20"/>
                                  </w:tcBorders>
                                  <w:shd w:val="clear" w:color="auto" w:fill="E7E8E8"/>
                                </w:tcPr>
                                <w:p w14:paraId="2ED709E2" w14:textId="77777777" w:rsidR="002D04C9" w:rsidRDefault="00CB11C5">
                                  <w:pPr>
                                    <w:pStyle w:val="TableParagraph"/>
                                    <w:spacing w:before="2" w:line="182" w:lineRule="exact"/>
                                    <w:ind w:right="98"/>
                                    <w:jc w:val="right"/>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2ED709E3" w14:textId="77777777" w:rsidR="002D04C9" w:rsidRDefault="00CB11C5">
                                  <w:pPr>
                                    <w:pStyle w:val="TableParagraph"/>
                                    <w:spacing w:before="2" w:line="182" w:lineRule="exact"/>
                                    <w:ind w:left="207"/>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2ED709E4" w14:textId="77777777" w:rsidR="002D04C9" w:rsidRDefault="00CB11C5">
                                  <w:pPr>
                                    <w:pStyle w:val="TableParagraph"/>
                                    <w:spacing w:before="2" w:line="182" w:lineRule="exact"/>
                                    <w:ind w:left="208"/>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2ED709E5" w14:textId="77777777" w:rsidR="002D04C9" w:rsidRDefault="00CB11C5">
                                  <w:pPr>
                                    <w:pStyle w:val="TableParagraph"/>
                                    <w:spacing w:before="2" w:line="182" w:lineRule="exact"/>
                                    <w:ind w:left="208"/>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2ED709E6" w14:textId="77777777" w:rsidR="002D04C9" w:rsidRDefault="00CB11C5">
                                  <w:pPr>
                                    <w:pStyle w:val="TableParagraph"/>
                                    <w:spacing w:before="2" w:line="182" w:lineRule="exact"/>
                                    <w:ind w:left="208"/>
                                    <w:rPr>
                                      <w:sz w:val="18"/>
                                    </w:rPr>
                                  </w:pPr>
                                  <w:r>
                                    <w:rPr>
                                      <w:color w:val="231F20"/>
                                      <w:spacing w:val="-4"/>
                                      <w:sz w:val="18"/>
                                    </w:rPr>
                                    <w:t>2029-</w:t>
                                  </w:r>
                                  <w:r>
                                    <w:rPr>
                                      <w:color w:val="231F20"/>
                                      <w:spacing w:val="-5"/>
                                      <w:sz w:val="18"/>
                                    </w:rPr>
                                    <w:t>30</w:t>
                                  </w:r>
                                </w:p>
                              </w:tc>
                            </w:tr>
                            <w:tr w:rsidR="002D04C9" w14:paraId="2ED709EF" w14:textId="77777777">
                              <w:trPr>
                                <w:trHeight w:val="192"/>
                              </w:trPr>
                              <w:tc>
                                <w:tcPr>
                                  <w:tcW w:w="3635" w:type="dxa"/>
                                  <w:vMerge/>
                                  <w:tcBorders>
                                    <w:top w:val="nil"/>
                                    <w:bottom w:val="single" w:sz="6" w:space="0" w:color="231F20"/>
                                  </w:tcBorders>
                                </w:tcPr>
                                <w:p w14:paraId="2ED709E8" w14:textId="77777777" w:rsidR="002D04C9" w:rsidRDefault="002D04C9">
                                  <w:pPr>
                                    <w:rPr>
                                      <w:sz w:val="2"/>
                                      <w:szCs w:val="2"/>
                                    </w:rPr>
                                  </w:pPr>
                                </w:p>
                              </w:tc>
                              <w:tc>
                                <w:tcPr>
                                  <w:tcW w:w="962" w:type="dxa"/>
                                  <w:tcBorders>
                                    <w:bottom w:val="single" w:sz="6" w:space="0" w:color="231F20"/>
                                  </w:tcBorders>
                                </w:tcPr>
                                <w:p w14:paraId="2ED709E9" w14:textId="77777777" w:rsidR="002D04C9" w:rsidRDefault="00CB11C5">
                                  <w:pPr>
                                    <w:pStyle w:val="TableParagraph"/>
                                    <w:spacing w:line="173" w:lineRule="exact"/>
                                    <w:jc w:val="center"/>
                                    <w:rPr>
                                      <w:sz w:val="18"/>
                                    </w:rPr>
                                  </w:pPr>
                                  <w:r>
                                    <w:rPr>
                                      <w:color w:val="231F20"/>
                                      <w:spacing w:val="-2"/>
                                      <w:sz w:val="18"/>
                                    </w:rPr>
                                    <w:t>Program</w:t>
                                  </w:r>
                                </w:p>
                              </w:tc>
                              <w:tc>
                                <w:tcPr>
                                  <w:tcW w:w="962" w:type="dxa"/>
                                  <w:tcBorders>
                                    <w:bottom w:val="single" w:sz="6" w:space="0" w:color="231F20"/>
                                  </w:tcBorders>
                                  <w:shd w:val="clear" w:color="auto" w:fill="E7E8E8"/>
                                </w:tcPr>
                                <w:p w14:paraId="2ED709EA" w14:textId="77777777" w:rsidR="002D04C9" w:rsidRDefault="00CB11C5">
                                  <w:pPr>
                                    <w:pStyle w:val="TableParagraph"/>
                                    <w:spacing w:line="173" w:lineRule="exact"/>
                                    <w:ind w:right="98"/>
                                    <w:jc w:val="right"/>
                                    <w:rPr>
                                      <w:sz w:val="18"/>
                                    </w:rPr>
                                  </w:pPr>
                                  <w:r>
                                    <w:rPr>
                                      <w:color w:val="231F20"/>
                                      <w:spacing w:val="-2"/>
                                      <w:sz w:val="18"/>
                                    </w:rPr>
                                    <w:t>$'000</w:t>
                                  </w:r>
                                </w:p>
                              </w:tc>
                              <w:tc>
                                <w:tcPr>
                                  <w:tcW w:w="962" w:type="dxa"/>
                                  <w:tcBorders>
                                    <w:bottom w:val="single" w:sz="6" w:space="0" w:color="231F20"/>
                                  </w:tcBorders>
                                </w:tcPr>
                                <w:p w14:paraId="2ED709EB" w14:textId="77777777" w:rsidR="002D04C9" w:rsidRDefault="00CB11C5">
                                  <w:pPr>
                                    <w:pStyle w:val="TableParagraph"/>
                                    <w:spacing w:line="173" w:lineRule="exact"/>
                                    <w:ind w:left="431"/>
                                    <w:rPr>
                                      <w:sz w:val="18"/>
                                    </w:rPr>
                                  </w:pPr>
                                  <w:r>
                                    <w:rPr>
                                      <w:color w:val="231F20"/>
                                      <w:spacing w:val="-2"/>
                                      <w:sz w:val="18"/>
                                    </w:rPr>
                                    <w:t>$'000</w:t>
                                  </w:r>
                                </w:p>
                              </w:tc>
                              <w:tc>
                                <w:tcPr>
                                  <w:tcW w:w="962" w:type="dxa"/>
                                  <w:tcBorders>
                                    <w:bottom w:val="single" w:sz="6" w:space="0" w:color="231F20"/>
                                  </w:tcBorders>
                                  <w:shd w:val="clear" w:color="auto" w:fill="E7E8E8"/>
                                </w:tcPr>
                                <w:p w14:paraId="2ED709EC" w14:textId="77777777" w:rsidR="002D04C9" w:rsidRDefault="00CB11C5">
                                  <w:pPr>
                                    <w:pStyle w:val="TableParagraph"/>
                                    <w:spacing w:line="173" w:lineRule="exact"/>
                                    <w:ind w:left="431"/>
                                    <w:rPr>
                                      <w:sz w:val="18"/>
                                    </w:rPr>
                                  </w:pPr>
                                  <w:r>
                                    <w:rPr>
                                      <w:color w:val="231F20"/>
                                      <w:spacing w:val="-2"/>
                                      <w:sz w:val="18"/>
                                    </w:rPr>
                                    <w:t>$'000</w:t>
                                  </w:r>
                                </w:p>
                              </w:tc>
                              <w:tc>
                                <w:tcPr>
                                  <w:tcW w:w="962" w:type="dxa"/>
                                  <w:tcBorders>
                                    <w:bottom w:val="single" w:sz="6" w:space="0" w:color="231F20"/>
                                  </w:tcBorders>
                                </w:tcPr>
                                <w:p w14:paraId="2ED709ED" w14:textId="77777777" w:rsidR="002D04C9" w:rsidRDefault="00CB11C5">
                                  <w:pPr>
                                    <w:pStyle w:val="TableParagraph"/>
                                    <w:spacing w:line="173" w:lineRule="exact"/>
                                    <w:ind w:left="432"/>
                                    <w:rPr>
                                      <w:sz w:val="18"/>
                                    </w:rPr>
                                  </w:pPr>
                                  <w:r>
                                    <w:rPr>
                                      <w:color w:val="231F20"/>
                                      <w:spacing w:val="-2"/>
                                      <w:sz w:val="18"/>
                                    </w:rPr>
                                    <w:t>$'000</w:t>
                                  </w:r>
                                </w:p>
                              </w:tc>
                              <w:tc>
                                <w:tcPr>
                                  <w:tcW w:w="962" w:type="dxa"/>
                                  <w:tcBorders>
                                    <w:bottom w:val="single" w:sz="6" w:space="0" w:color="231F20"/>
                                  </w:tcBorders>
                                  <w:shd w:val="clear" w:color="auto" w:fill="E7E8E8"/>
                                </w:tcPr>
                                <w:p w14:paraId="2ED709EE" w14:textId="77777777" w:rsidR="002D04C9" w:rsidRDefault="00CB11C5">
                                  <w:pPr>
                                    <w:pStyle w:val="TableParagraph"/>
                                    <w:spacing w:line="173" w:lineRule="exact"/>
                                    <w:ind w:left="432"/>
                                    <w:rPr>
                                      <w:sz w:val="18"/>
                                    </w:rPr>
                                  </w:pPr>
                                  <w:r>
                                    <w:rPr>
                                      <w:color w:val="231F20"/>
                                      <w:spacing w:val="-2"/>
                                      <w:sz w:val="18"/>
                                    </w:rPr>
                                    <w:t>$'000</w:t>
                                  </w:r>
                                </w:p>
                              </w:tc>
                            </w:tr>
                            <w:tr w:rsidR="002D04C9" w14:paraId="2ED709F9" w14:textId="77777777">
                              <w:trPr>
                                <w:trHeight w:val="655"/>
                              </w:trPr>
                              <w:tc>
                                <w:tcPr>
                                  <w:tcW w:w="3635" w:type="dxa"/>
                                  <w:vMerge/>
                                  <w:tcBorders>
                                    <w:top w:val="nil"/>
                                    <w:bottom w:val="single" w:sz="6" w:space="0" w:color="231F20"/>
                                  </w:tcBorders>
                                </w:tcPr>
                                <w:p w14:paraId="2ED709F0" w14:textId="77777777" w:rsidR="002D04C9" w:rsidRDefault="002D04C9">
                                  <w:pPr>
                                    <w:rPr>
                                      <w:sz w:val="2"/>
                                      <w:szCs w:val="2"/>
                                    </w:rPr>
                                  </w:pPr>
                                </w:p>
                              </w:tc>
                              <w:tc>
                                <w:tcPr>
                                  <w:tcW w:w="962" w:type="dxa"/>
                                  <w:tcBorders>
                                    <w:top w:val="single" w:sz="6" w:space="0" w:color="231F20"/>
                                  </w:tcBorders>
                                </w:tcPr>
                                <w:p w14:paraId="2ED709F1" w14:textId="77777777" w:rsidR="002D04C9" w:rsidRDefault="002D04C9">
                                  <w:pPr>
                                    <w:pStyle w:val="TableParagraph"/>
                                    <w:rPr>
                                      <w:sz w:val="18"/>
                                    </w:rPr>
                                  </w:pPr>
                                </w:p>
                                <w:p w14:paraId="2ED709F2" w14:textId="77777777" w:rsidR="002D04C9" w:rsidRDefault="002D04C9">
                                  <w:pPr>
                                    <w:pStyle w:val="TableParagraph"/>
                                    <w:spacing w:before="34"/>
                                    <w:rPr>
                                      <w:sz w:val="18"/>
                                    </w:rPr>
                                  </w:pPr>
                                </w:p>
                                <w:p w14:paraId="2ED709F3" w14:textId="77777777" w:rsidR="002D04C9" w:rsidRDefault="00CB11C5">
                                  <w:pPr>
                                    <w:pStyle w:val="TableParagraph"/>
                                    <w:spacing w:before="1" w:line="186" w:lineRule="exact"/>
                                    <w:jc w:val="center"/>
                                    <w:rPr>
                                      <w:sz w:val="18"/>
                                    </w:rPr>
                                  </w:pPr>
                                  <w:r>
                                    <w:rPr>
                                      <w:color w:val="231F20"/>
                                      <w:spacing w:val="-5"/>
                                      <w:sz w:val="18"/>
                                    </w:rPr>
                                    <w:t>1.1</w:t>
                                  </w:r>
                                </w:p>
                              </w:tc>
                              <w:tc>
                                <w:tcPr>
                                  <w:tcW w:w="962" w:type="dxa"/>
                                  <w:tcBorders>
                                    <w:top w:val="single" w:sz="6" w:space="0" w:color="231F20"/>
                                  </w:tcBorders>
                                  <w:shd w:val="clear" w:color="auto" w:fill="E7E8E8"/>
                                </w:tcPr>
                                <w:p w14:paraId="2ED709F4" w14:textId="77777777" w:rsidR="002D04C9" w:rsidRDefault="002D04C9">
                                  <w:pPr>
                                    <w:pStyle w:val="TableParagraph"/>
                                    <w:rPr>
                                      <w:rFonts w:ascii="Times New Roman"/>
                                      <w:sz w:val="18"/>
                                    </w:rPr>
                                  </w:pPr>
                                </w:p>
                              </w:tc>
                              <w:tc>
                                <w:tcPr>
                                  <w:tcW w:w="962" w:type="dxa"/>
                                  <w:tcBorders>
                                    <w:top w:val="single" w:sz="6" w:space="0" w:color="231F20"/>
                                  </w:tcBorders>
                                </w:tcPr>
                                <w:p w14:paraId="2ED709F5"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9F6" w14:textId="77777777" w:rsidR="002D04C9" w:rsidRDefault="002D04C9">
                                  <w:pPr>
                                    <w:pStyle w:val="TableParagraph"/>
                                    <w:rPr>
                                      <w:rFonts w:ascii="Times New Roman"/>
                                      <w:sz w:val="18"/>
                                    </w:rPr>
                                  </w:pPr>
                                </w:p>
                              </w:tc>
                              <w:tc>
                                <w:tcPr>
                                  <w:tcW w:w="962" w:type="dxa"/>
                                  <w:tcBorders>
                                    <w:top w:val="single" w:sz="6" w:space="0" w:color="231F20"/>
                                  </w:tcBorders>
                                </w:tcPr>
                                <w:p w14:paraId="2ED709F7"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9F8" w14:textId="77777777" w:rsidR="002D04C9" w:rsidRDefault="002D04C9">
                                  <w:pPr>
                                    <w:pStyle w:val="TableParagraph"/>
                                    <w:rPr>
                                      <w:rFonts w:ascii="Times New Roman"/>
                                      <w:sz w:val="18"/>
                                    </w:rPr>
                                  </w:pPr>
                                </w:p>
                              </w:tc>
                            </w:tr>
                            <w:tr w:rsidR="002D04C9" w14:paraId="2ED70A01" w14:textId="77777777">
                              <w:trPr>
                                <w:trHeight w:val="305"/>
                              </w:trPr>
                              <w:tc>
                                <w:tcPr>
                                  <w:tcW w:w="3635" w:type="dxa"/>
                                  <w:vMerge/>
                                  <w:tcBorders>
                                    <w:top w:val="nil"/>
                                    <w:bottom w:val="single" w:sz="6" w:space="0" w:color="231F20"/>
                                  </w:tcBorders>
                                </w:tcPr>
                                <w:p w14:paraId="2ED709FA" w14:textId="77777777" w:rsidR="002D04C9" w:rsidRDefault="002D04C9">
                                  <w:pPr>
                                    <w:rPr>
                                      <w:sz w:val="2"/>
                                      <w:szCs w:val="2"/>
                                    </w:rPr>
                                  </w:pPr>
                                </w:p>
                              </w:tc>
                              <w:tc>
                                <w:tcPr>
                                  <w:tcW w:w="962" w:type="dxa"/>
                                </w:tcPr>
                                <w:p w14:paraId="2ED709FB" w14:textId="77777777" w:rsidR="002D04C9" w:rsidRDefault="002D04C9">
                                  <w:pPr>
                                    <w:pStyle w:val="TableParagraph"/>
                                    <w:rPr>
                                      <w:rFonts w:ascii="Times New Roman"/>
                                      <w:sz w:val="18"/>
                                    </w:rPr>
                                  </w:pPr>
                                </w:p>
                              </w:tc>
                              <w:tc>
                                <w:tcPr>
                                  <w:tcW w:w="962" w:type="dxa"/>
                                  <w:shd w:val="clear" w:color="auto" w:fill="E7E8E8"/>
                                </w:tcPr>
                                <w:p w14:paraId="2ED709F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9FD" w14:textId="77777777" w:rsidR="002D04C9" w:rsidRDefault="00CB11C5">
                                  <w:pPr>
                                    <w:pStyle w:val="TableParagraph"/>
                                    <w:spacing w:line="199" w:lineRule="exact"/>
                                    <w:ind w:right="98"/>
                                    <w:jc w:val="right"/>
                                    <w:rPr>
                                      <w:sz w:val="18"/>
                                    </w:rPr>
                                  </w:pPr>
                                  <w:r>
                                    <w:rPr>
                                      <w:color w:val="231F20"/>
                                      <w:spacing w:val="-5"/>
                                      <w:sz w:val="18"/>
                                    </w:rPr>
                                    <w:t>35</w:t>
                                  </w:r>
                                </w:p>
                              </w:tc>
                              <w:tc>
                                <w:tcPr>
                                  <w:tcW w:w="962" w:type="dxa"/>
                                  <w:shd w:val="clear" w:color="auto" w:fill="E7E8E8"/>
                                </w:tcPr>
                                <w:p w14:paraId="2ED709FE" w14:textId="77777777" w:rsidR="002D04C9" w:rsidRDefault="00CB11C5">
                                  <w:pPr>
                                    <w:pStyle w:val="TableParagraph"/>
                                    <w:spacing w:line="199" w:lineRule="exact"/>
                                    <w:ind w:right="97"/>
                                    <w:jc w:val="right"/>
                                    <w:rPr>
                                      <w:sz w:val="18"/>
                                    </w:rPr>
                                  </w:pPr>
                                  <w:r>
                                    <w:rPr>
                                      <w:color w:val="231F20"/>
                                      <w:spacing w:val="-5"/>
                                      <w:sz w:val="18"/>
                                    </w:rPr>
                                    <w:t>30</w:t>
                                  </w:r>
                                </w:p>
                              </w:tc>
                              <w:tc>
                                <w:tcPr>
                                  <w:tcW w:w="962" w:type="dxa"/>
                                </w:tcPr>
                                <w:p w14:paraId="2ED709F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0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09" w14:textId="77777777">
                              <w:trPr>
                                <w:trHeight w:val="305"/>
                              </w:trPr>
                              <w:tc>
                                <w:tcPr>
                                  <w:tcW w:w="3635" w:type="dxa"/>
                                  <w:vMerge/>
                                  <w:tcBorders>
                                    <w:top w:val="nil"/>
                                    <w:bottom w:val="single" w:sz="6" w:space="0" w:color="231F20"/>
                                  </w:tcBorders>
                                </w:tcPr>
                                <w:p w14:paraId="2ED70A02" w14:textId="77777777" w:rsidR="002D04C9" w:rsidRDefault="002D04C9">
                                  <w:pPr>
                                    <w:rPr>
                                      <w:sz w:val="2"/>
                                      <w:szCs w:val="2"/>
                                    </w:rPr>
                                  </w:pPr>
                                </w:p>
                              </w:tc>
                              <w:tc>
                                <w:tcPr>
                                  <w:tcW w:w="962" w:type="dxa"/>
                                </w:tcPr>
                                <w:p w14:paraId="2ED70A0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04" w14:textId="77777777" w:rsidR="002D04C9" w:rsidRDefault="002D04C9">
                                  <w:pPr>
                                    <w:pStyle w:val="TableParagraph"/>
                                    <w:rPr>
                                      <w:rFonts w:ascii="Times New Roman"/>
                                      <w:sz w:val="18"/>
                                    </w:rPr>
                                  </w:pPr>
                                </w:p>
                              </w:tc>
                              <w:tc>
                                <w:tcPr>
                                  <w:tcW w:w="962" w:type="dxa"/>
                                </w:tcPr>
                                <w:p w14:paraId="2ED70A05" w14:textId="77777777" w:rsidR="002D04C9" w:rsidRDefault="002D04C9">
                                  <w:pPr>
                                    <w:pStyle w:val="TableParagraph"/>
                                    <w:rPr>
                                      <w:rFonts w:ascii="Times New Roman"/>
                                      <w:sz w:val="18"/>
                                    </w:rPr>
                                  </w:pPr>
                                </w:p>
                              </w:tc>
                              <w:tc>
                                <w:tcPr>
                                  <w:tcW w:w="962" w:type="dxa"/>
                                  <w:shd w:val="clear" w:color="auto" w:fill="E7E8E8"/>
                                </w:tcPr>
                                <w:p w14:paraId="2ED70A06" w14:textId="77777777" w:rsidR="002D04C9" w:rsidRDefault="002D04C9">
                                  <w:pPr>
                                    <w:pStyle w:val="TableParagraph"/>
                                    <w:rPr>
                                      <w:rFonts w:ascii="Times New Roman"/>
                                      <w:sz w:val="18"/>
                                    </w:rPr>
                                  </w:pPr>
                                </w:p>
                              </w:tc>
                              <w:tc>
                                <w:tcPr>
                                  <w:tcW w:w="962" w:type="dxa"/>
                                </w:tcPr>
                                <w:p w14:paraId="2ED70A07" w14:textId="77777777" w:rsidR="002D04C9" w:rsidRDefault="002D04C9">
                                  <w:pPr>
                                    <w:pStyle w:val="TableParagraph"/>
                                    <w:rPr>
                                      <w:rFonts w:ascii="Times New Roman"/>
                                      <w:sz w:val="18"/>
                                    </w:rPr>
                                  </w:pPr>
                                </w:p>
                              </w:tc>
                              <w:tc>
                                <w:tcPr>
                                  <w:tcW w:w="962" w:type="dxa"/>
                                  <w:shd w:val="clear" w:color="auto" w:fill="E7E8E8"/>
                                </w:tcPr>
                                <w:p w14:paraId="2ED70A08" w14:textId="77777777" w:rsidR="002D04C9" w:rsidRDefault="002D04C9">
                                  <w:pPr>
                                    <w:pStyle w:val="TableParagraph"/>
                                    <w:rPr>
                                      <w:rFonts w:ascii="Times New Roman"/>
                                      <w:sz w:val="18"/>
                                    </w:rPr>
                                  </w:pPr>
                                </w:p>
                              </w:tc>
                            </w:tr>
                            <w:tr w:rsidR="002D04C9" w14:paraId="2ED70A11" w14:textId="77777777">
                              <w:trPr>
                                <w:trHeight w:val="305"/>
                              </w:trPr>
                              <w:tc>
                                <w:tcPr>
                                  <w:tcW w:w="3635" w:type="dxa"/>
                                  <w:vMerge/>
                                  <w:tcBorders>
                                    <w:top w:val="nil"/>
                                    <w:bottom w:val="single" w:sz="6" w:space="0" w:color="231F20"/>
                                  </w:tcBorders>
                                </w:tcPr>
                                <w:p w14:paraId="2ED70A0A" w14:textId="77777777" w:rsidR="002D04C9" w:rsidRDefault="002D04C9">
                                  <w:pPr>
                                    <w:rPr>
                                      <w:sz w:val="2"/>
                                      <w:szCs w:val="2"/>
                                    </w:rPr>
                                  </w:pPr>
                                </w:p>
                              </w:tc>
                              <w:tc>
                                <w:tcPr>
                                  <w:tcW w:w="962" w:type="dxa"/>
                                </w:tcPr>
                                <w:p w14:paraId="2ED70A0B" w14:textId="77777777" w:rsidR="002D04C9" w:rsidRDefault="002D04C9">
                                  <w:pPr>
                                    <w:pStyle w:val="TableParagraph"/>
                                    <w:rPr>
                                      <w:rFonts w:ascii="Times New Roman"/>
                                      <w:sz w:val="18"/>
                                    </w:rPr>
                                  </w:pPr>
                                </w:p>
                              </w:tc>
                              <w:tc>
                                <w:tcPr>
                                  <w:tcW w:w="962" w:type="dxa"/>
                                  <w:shd w:val="clear" w:color="auto" w:fill="E7E8E8"/>
                                </w:tcPr>
                                <w:p w14:paraId="2ED70A0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0D" w14:textId="77777777" w:rsidR="002D04C9" w:rsidRDefault="00CB11C5">
                                  <w:pPr>
                                    <w:pStyle w:val="TableParagraph"/>
                                    <w:spacing w:line="199" w:lineRule="exact"/>
                                    <w:ind w:right="98"/>
                                    <w:jc w:val="right"/>
                                    <w:rPr>
                                      <w:sz w:val="18"/>
                                    </w:rPr>
                                  </w:pPr>
                                  <w:r>
                                    <w:rPr>
                                      <w:color w:val="231F20"/>
                                      <w:spacing w:val="-5"/>
                                      <w:sz w:val="18"/>
                                    </w:rPr>
                                    <w:t>65</w:t>
                                  </w:r>
                                </w:p>
                              </w:tc>
                              <w:tc>
                                <w:tcPr>
                                  <w:tcW w:w="962" w:type="dxa"/>
                                  <w:shd w:val="clear" w:color="auto" w:fill="E7E8E8"/>
                                </w:tcPr>
                                <w:p w14:paraId="2ED70A0E"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A0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1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19" w14:textId="77777777">
                              <w:trPr>
                                <w:trHeight w:val="305"/>
                              </w:trPr>
                              <w:tc>
                                <w:tcPr>
                                  <w:tcW w:w="3635" w:type="dxa"/>
                                  <w:vMerge/>
                                  <w:tcBorders>
                                    <w:top w:val="nil"/>
                                    <w:bottom w:val="single" w:sz="6" w:space="0" w:color="231F20"/>
                                  </w:tcBorders>
                                </w:tcPr>
                                <w:p w14:paraId="2ED70A12" w14:textId="77777777" w:rsidR="002D04C9" w:rsidRDefault="002D04C9">
                                  <w:pPr>
                                    <w:rPr>
                                      <w:sz w:val="2"/>
                                      <w:szCs w:val="2"/>
                                    </w:rPr>
                                  </w:pPr>
                                </w:p>
                              </w:tc>
                              <w:tc>
                                <w:tcPr>
                                  <w:tcW w:w="962" w:type="dxa"/>
                                </w:tcPr>
                                <w:p w14:paraId="2ED70A1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14" w14:textId="77777777" w:rsidR="002D04C9" w:rsidRDefault="002D04C9">
                                  <w:pPr>
                                    <w:pStyle w:val="TableParagraph"/>
                                    <w:rPr>
                                      <w:rFonts w:ascii="Times New Roman"/>
                                      <w:sz w:val="18"/>
                                    </w:rPr>
                                  </w:pPr>
                                </w:p>
                              </w:tc>
                              <w:tc>
                                <w:tcPr>
                                  <w:tcW w:w="962" w:type="dxa"/>
                                </w:tcPr>
                                <w:p w14:paraId="2ED70A15" w14:textId="77777777" w:rsidR="002D04C9" w:rsidRDefault="002D04C9">
                                  <w:pPr>
                                    <w:pStyle w:val="TableParagraph"/>
                                    <w:rPr>
                                      <w:rFonts w:ascii="Times New Roman"/>
                                      <w:sz w:val="18"/>
                                    </w:rPr>
                                  </w:pPr>
                                </w:p>
                              </w:tc>
                              <w:tc>
                                <w:tcPr>
                                  <w:tcW w:w="962" w:type="dxa"/>
                                  <w:shd w:val="clear" w:color="auto" w:fill="E7E8E8"/>
                                </w:tcPr>
                                <w:p w14:paraId="2ED70A16" w14:textId="77777777" w:rsidR="002D04C9" w:rsidRDefault="002D04C9">
                                  <w:pPr>
                                    <w:pStyle w:val="TableParagraph"/>
                                    <w:rPr>
                                      <w:rFonts w:ascii="Times New Roman"/>
                                      <w:sz w:val="18"/>
                                    </w:rPr>
                                  </w:pPr>
                                </w:p>
                              </w:tc>
                              <w:tc>
                                <w:tcPr>
                                  <w:tcW w:w="962" w:type="dxa"/>
                                </w:tcPr>
                                <w:p w14:paraId="2ED70A17" w14:textId="77777777" w:rsidR="002D04C9" w:rsidRDefault="002D04C9">
                                  <w:pPr>
                                    <w:pStyle w:val="TableParagraph"/>
                                    <w:rPr>
                                      <w:rFonts w:ascii="Times New Roman"/>
                                      <w:sz w:val="18"/>
                                    </w:rPr>
                                  </w:pPr>
                                </w:p>
                              </w:tc>
                              <w:tc>
                                <w:tcPr>
                                  <w:tcW w:w="962" w:type="dxa"/>
                                  <w:shd w:val="clear" w:color="auto" w:fill="E7E8E8"/>
                                </w:tcPr>
                                <w:p w14:paraId="2ED70A18" w14:textId="77777777" w:rsidR="002D04C9" w:rsidRDefault="002D04C9">
                                  <w:pPr>
                                    <w:pStyle w:val="TableParagraph"/>
                                    <w:rPr>
                                      <w:rFonts w:ascii="Times New Roman"/>
                                      <w:sz w:val="18"/>
                                    </w:rPr>
                                  </w:pPr>
                                </w:p>
                              </w:tc>
                            </w:tr>
                            <w:tr w:rsidR="002D04C9" w14:paraId="2ED70A21" w14:textId="77777777">
                              <w:trPr>
                                <w:trHeight w:val="305"/>
                              </w:trPr>
                              <w:tc>
                                <w:tcPr>
                                  <w:tcW w:w="3635" w:type="dxa"/>
                                  <w:vMerge/>
                                  <w:tcBorders>
                                    <w:top w:val="nil"/>
                                    <w:bottom w:val="single" w:sz="6" w:space="0" w:color="231F20"/>
                                  </w:tcBorders>
                                </w:tcPr>
                                <w:p w14:paraId="2ED70A1A" w14:textId="77777777" w:rsidR="002D04C9" w:rsidRDefault="002D04C9">
                                  <w:pPr>
                                    <w:rPr>
                                      <w:sz w:val="2"/>
                                      <w:szCs w:val="2"/>
                                    </w:rPr>
                                  </w:pPr>
                                </w:p>
                              </w:tc>
                              <w:tc>
                                <w:tcPr>
                                  <w:tcW w:w="962" w:type="dxa"/>
                                </w:tcPr>
                                <w:p w14:paraId="2ED70A1B" w14:textId="77777777" w:rsidR="002D04C9" w:rsidRDefault="002D04C9">
                                  <w:pPr>
                                    <w:pStyle w:val="TableParagraph"/>
                                    <w:rPr>
                                      <w:rFonts w:ascii="Times New Roman"/>
                                      <w:sz w:val="18"/>
                                    </w:rPr>
                                  </w:pPr>
                                </w:p>
                              </w:tc>
                              <w:tc>
                                <w:tcPr>
                                  <w:tcW w:w="962" w:type="dxa"/>
                                  <w:shd w:val="clear" w:color="auto" w:fill="E7E8E8"/>
                                </w:tcPr>
                                <w:p w14:paraId="2ED70A1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1D" w14:textId="77777777" w:rsidR="002D04C9" w:rsidRDefault="00CB11C5">
                                  <w:pPr>
                                    <w:pStyle w:val="TableParagraph"/>
                                    <w:spacing w:line="199" w:lineRule="exact"/>
                                    <w:ind w:right="98"/>
                                    <w:jc w:val="right"/>
                                    <w:rPr>
                                      <w:sz w:val="18"/>
                                    </w:rPr>
                                  </w:pPr>
                                  <w:r>
                                    <w:rPr>
                                      <w:color w:val="231F20"/>
                                      <w:spacing w:val="-5"/>
                                      <w:sz w:val="18"/>
                                    </w:rPr>
                                    <w:t>30</w:t>
                                  </w:r>
                                </w:p>
                              </w:tc>
                              <w:tc>
                                <w:tcPr>
                                  <w:tcW w:w="962" w:type="dxa"/>
                                  <w:shd w:val="clear" w:color="auto" w:fill="E7E8E8"/>
                                </w:tcPr>
                                <w:p w14:paraId="2ED70A1E" w14:textId="77777777" w:rsidR="002D04C9" w:rsidRDefault="00CB11C5">
                                  <w:pPr>
                                    <w:pStyle w:val="TableParagraph"/>
                                    <w:spacing w:line="199" w:lineRule="exact"/>
                                    <w:ind w:right="97"/>
                                    <w:jc w:val="right"/>
                                    <w:rPr>
                                      <w:sz w:val="18"/>
                                    </w:rPr>
                                  </w:pPr>
                                  <w:r>
                                    <w:rPr>
                                      <w:color w:val="231F20"/>
                                      <w:spacing w:val="-5"/>
                                      <w:sz w:val="18"/>
                                    </w:rPr>
                                    <w:t>35</w:t>
                                  </w:r>
                                </w:p>
                              </w:tc>
                              <w:tc>
                                <w:tcPr>
                                  <w:tcW w:w="962" w:type="dxa"/>
                                </w:tcPr>
                                <w:p w14:paraId="2ED70A1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2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29" w14:textId="77777777">
                              <w:trPr>
                                <w:trHeight w:val="305"/>
                              </w:trPr>
                              <w:tc>
                                <w:tcPr>
                                  <w:tcW w:w="3635" w:type="dxa"/>
                                  <w:vMerge/>
                                  <w:tcBorders>
                                    <w:top w:val="nil"/>
                                    <w:bottom w:val="single" w:sz="6" w:space="0" w:color="231F20"/>
                                  </w:tcBorders>
                                </w:tcPr>
                                <w:p w14:paraId="2ED70A22" w14:textId="77777777" w:rsidR="002D04C9" w:rsidRDefault="002D04C9">
                                  <w:pPr>
                                    <w:rPr>
                                      <w:sz w:val="2"/>
                                      <w:szCs w:val="2"/>
                                    </w:rPr>
                                  </w:pPr>
                                </w:p>
                              </w:tc>
                              <w:tc>
                                <w:tcPr>
                                  <w:tcW w:w="962" w:type="dxa"/>
                                </w:tcPr>
                                <w:p w14:paraId="2ED70A2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24" w14:textId="77777777" w:rsidR="002D04C9" w:rsidRDefault="002D04C9">
                                  <w:pPr>
                                    <w:pStyle w:val="TableParagraph"/>
                                    <w:rPr>
                                      <w:rFonts w:ascii="Times New Roman"/>
                                      <w:sz w:val="18"/>
                                    </w:rPr>
                                  </w:pPr>
                                </w:p>
                              </w:tc>
                              <w:tc>
                                <w:tcPr>
                                  <w:tcW w:w="962" w:type="dxa"/>
                                </w:tcPr>
                                <w:p w14:paraId="2ED70A25" w14:textId="77777777" w:rsidR="002D04C9" w:rsidRDefault="002D04C9">
                                  <w:pPr>
                                    <w:pStyle w:val="TableParagraph"/>
                                    <w:rPr>
                                      <w:rFonts w:ascii="Times New Roman"/>
                                      <w:sz w:val="18"/>
                                    </w:rPr>
                                  </w:pPr>
                                </w:p>
                              </w:tc>
                              <w:tc>
                                <w:tcPr>
                                  <w:tcW w:w="962" w:type="dxa"/>
                                  <w:shd w:val="clear" w:color="auto" w:fill="E7E8E8"/>
                                </w:tcPr>
                                <w:p w14:paraId="2ED70A26" w14:textId="77777777" w:rsidR="002D04C9" w:rsidRDefault="002D04C9">
                                  <w:pPr>
                                    <w:pStyle w:val="TableParagraph"/>
                                    <w:rPr>
                                      <w:rFonts w:ascii="Times New Roman"/>
                                      <w:sz w:val="18"/>
                                    </w:rPr>
                                  </w:pPr>
                                </w:p>
                              </w:tc>
                              <w:tc>
                                <w:tcPr>
                                  <w:tcW w:w="962" w:type="dxa"/>
                                </w:tcPr>
                                <w:p w14:paraId="2ED70A27" w14:textId="77777777" w:rsidR="002D04C9" w:rsidRDefault="002D04C9">
                                  <w:pPr>
                                    <w:pStyle w:val="TableParagraph"/>
                                    <w:rPr>
                                      <w:rFonts w:ascii="Times New Roman"/>
                                      <w:sz w:val="18"/>
                                    </w:rPr>
                                  </w:pPr>
                                </w:p>
                              </w:tc>
                              <w:tc>
                                <w:tcPr>
                                  <w:tcW w:w="962" w:type="dxa"/>
                                  <w:shd w:val="clear" w:color="auto" w:fill="E7E8E8"/>
                                </w:tcPr>
                                <w:p w14:paraId="2ED70A28" w14:textId="77777777" w:rsidR="002D04C9" w:rsidRDefault="002D04C9">
                                  <w:pPr>
                                    <w:pStyle w:val="TableParagraph"/>
                                    <w:rPr>
                                      <w:rFonts w:ascii="Times New Roman"/>
                                      <w:sz w:val="18"/>
                                    </w:rPr>
                                  </w:pPr>
                                </w:p>
                              </w:tc>
                            </w:tr>
                            <w:tr w:rsidR="002D04C9" w14:paraId="2ED70A31" w14:textId="77777777">
                              <w:trPr>
                                <w:trHeight w:val="198"/>
                              </w:trPr>
                              <w:tc>
                                <w:tcPr>
                                  <w:tcW w:w="3635" w:type="dxa"/>
                                  <w:vMerge/>
                                  <w:tcBorders>
                                    <w:top w:val="nil"/>
                                    <w:bottom w:val="single" w:sz="6" w:space="0" w:color="231F20"/>
                                  </w:tcBorders>
                                </w:tcPr>
                                <w:p w14:paraId="2ED70A2A" w14:textId="77777777" w:rsidR="002D04C9" w:rsidRDefault="002D04C9">
                                  <w:pPr>
                                    <w:rPr>
                                      <w:sz w:val="2"/>
                                      <w:szCs w:val="2"/>
                                    </w:rPr>
                                  </w:pPr>
                                </w:p>
                              </w:tc>
                              <w:tc>
                                <w:tcPr>
                                  <w:tcW w:w="962" w:type="dxa"/>
                                </w:tcPr>
                                <w:p w14:paraId="2ED70A2B" w14:textId="77777777" w:rsidR="002D04C9" w:rsidRDefault="002D04C9">
                                  <w:pPr>
                                    <w:pStyle w:val="TableParagraph"/>
                                    <w:rPr>
                                      <w:rFonts w:ascii="Times New Roman"/>
                                      <w:sz w:val="12"/>
                                    </w:rPr>
                                  </w:pPr>
                                </w:p>
                              </w:tc>
                              <w:tc>
                                <w:tcPr>
                                  <w:tcW w:w="962" w:type="dxa"/>
                                  <w:shd w:val="clear" w:color="auto" w:fill="E7E8E8"/>
                                </w:tcPr>
                                <w:p w14:paraId="2ED70A2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2D"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2E"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tcPr>
                                <w:p w14:paraId="2ED70A2F"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shd w:val="clear" w:color="auto" w:fill="E7E8E8"/>
                                </w:tcPr>
                                <w:p w14:paraId="2ED70A30" w14:textId="77777777" w:rsidR="002D04C9" w:rsidRDefault="00CB11C5">
                                  <w:pPr>
                                    <w:pStyle w:val="TableParagraph"/>
                                    <w:spacing w:line="179" w:lineRule="exact"/>
                                    <w:ind w:right="97"/>
                                    <w:jc w:val="right"/>
                                    <w:rPr>
                                      <w:sz w:val="18"/>
                                    </w:rPr>
                                  </w:pPr>
                                  <w:r>
                                    <w:rPr>
                                      <w:color w:val="231F20"/>
                                      <w:spacing w:val="-10"/>
                                      <w:sz w:val="18"/>
                                    </w:rPr>
                                    <w:t>5</w:t>
                                  </w:r>
                                </w:p>
                              </w:tc>
                            </w:tr>
                            <w:tr w:rsidR="002D04C9" w14:paraId="2ED70A39" w14:textId="77777777">
                              <w:trPr>
                                <w:trHeight w:val="198"/>
                              </w:trPr>
                              <w:tc>
                                <w:tcPr>
                                  <w:tcW w:w="3635" w:type="dxa"/>
                                  <w:vMerge/>
                                  <w:tcBorders>
                                    <w:top w:val="nil"/>
                                    <w:bottom w:val="single" w:sz="6" w:space="0" w:color="231F20"/>
                                  </w:tcBorders>
                                </w:tcPr>
                                <w:p w14:paraId="2ED70A32" w14:textId="77777777" w:rsidR="002D04C9" w:rsidRDefault="002D04C9">
                                  <w:pPr>
                                    <w:rPr>
                                      <w:sz w:val="2"/>
                                      <w:szCs w:val="2"/>
                                    </w:rPr>
                                  </w:pPr>
                                </w:p>
                              </w:tc>
                              <w:tc>
                                <w:tcPr>
                                  <w:tcW w:w="962" w:type="dxa"/>
                                </w:tcPr>
                                <w:p w14:paraId="2ED70A3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34" w14:textId="77777777" w:rsidR="002D04C9" w:rsidRDefault="002D04C9">
                                  <w:pPr>
                                    <w:pStyle w:val="TableParagraph"/>
                                    <w:rPr>
                                      <w:rFonts w:ascii="Times New Roman"/>
                                      <w:sz w:val="12"/>
                                    </w:rPr>
                                  </w:pPr>
                                </w:p>
                              </w:tc>
                              <w:tc>
                                <w:tcPr>
                                  <w:tcW w:w="962" w:type="dxa"/>
                                </w:tcPr>
                                <w:p w14:paraId="2ED70A35" w14:textId="77777777" w:rsidR="002D04C9" w:rsidRDefault="002D04C9">
                                  <w:pPr>
                                    <w:pStyle w:val="TableParagraph"/>
                                    <w:rPr>
                                      <w:rFonts w:ascii="Times New Roman"/>
                                      <w:sz w:val="12"/>
                                    </w:rPr>
                                  </w:pPr>
                                </w:p>
                              </w:tc>
                              <w:tc>
                                <w:tcPr>
                                  <w:tcW w:w="962" w:type="dxa"/>
                                  <w:shd w:val="clear" w:color="auto" w:fill="E7E8E8"/>
                                </w:tcPr>
                                <w:p w14:paraId="2ED70A36" w14:textId="77777777" w:rsidR="002D04C9" w:rsidRDefault="002D04C9">
                                  <w:pPr>
                                    <w:pStyle w:val="TableParagraph"/>
                                    <w:rPr>
                                      <w:rFonts w:ascii="Times New Roman"/>
                                      <w:sz w:val="12"/>
                                    </w:rPr>
                                  </w:pPr>
                                </w:p>
                              </w:tc>
                              <w:tc>
                                <w:tcPr>
                                  <w:tcW w:w="962" w:type="dxa"/>
                                </w:tcPr>
                                <w:p w14:paraId="2ED70A37" w14:textId="77777777" w:rsidR="002D04C9" w:rsidRDefault="002D04C9">
                                  <w:pPr>
                                    <w:pStyle w:val="TableParagraph"/>
                                    <w:rPr>
                                      <w:rFonts w:ascii="Times New Roman"/>
                                      <w:sz w:val="12"/>
                                    </w:rPr>
                                  </w:pPr>
                                </w:p>
                              </w:tc>
                              <w:tc>
                                <w:tcPr>
                                  <w:tcW w:w="962" w:type="dxa"/>
                                  <w:shd w:val="clear" w:color="auto" w:fill="E7E8E8"/>
                                </w:tcPr>
                                <w:p w14:paraId="2ED70A38" w14:textId="77777777" w:rsidR="002D04C9" w:rsidRDefault="002D04C9">
                                  <w:pPr>
                                    <w:pStyle w:val="TableParagraph"/>
                                    <w:rPr>
                                      <w:rFonts w:ascii="Times New Roman"/>
                                      <w:sz w:val="12"/>
                                    </w:rPr>
                                  </w:pPr>
                                </w:p>
                              </w:tc>
                            </w:tr>
                            <w:tr w:rsidR="002D04C9" w14:paraId="2ED70A41" w14:textId="77777777">
                              <w:trPr>
                                <w:trHeight w:val="198"/>
                              </w:trPr>
                              <w:tc>
                                <w:tcPr>
                                  <w:tcW w:w="3635" w:type="dxa"/>
                                  <w:vMerge/>
                                  <w:tcBorders>
                                    <w:top w:val="nil"/>
                                    <w:bottom w:val="single" w:sz="6" w:space="0" w:color="231F20"/>
                                  </w:tcBorders>
                                </w:tcPr>
                                <w:p w14:paraId="2ED70A3A" w14:textId="77777777" w:rsidR="002D04C9" w:rsidRDefault="002D04C9">
                                  <w:pPr>
                                    <w:rPr>
                                      <w:sz w:val="2"/>
                                      <w:szCs w:val="2"/>
                                    </w:rPr>
                                  </w:pPr>
                                </w:p>
                              </w:tc>
                              <w:tc>
                                <w:tcPr>
                                  <w:tcW w:w="962" w:type="dxa"/>
                                </w:tcPr>
                                <w:p w14:paraId="2ED70A3B" w14:textId="77777777" w:rsidR="002D04C9" w:rsidRDefault="002D04C9">
                                  <w:pPr>
                                    <w:pStyle w:val="TableParagraph"/>
                                    <w:rPr>
                                      <w:rFonts w:ascii="Times New Roman"/>
                                      <w:sz w:val="12"/>
                                    </w:rPr>
                                  </w:pPr>
                                </w:p>
                              </w:tc>
                              <w:tc>
                                <w:tcPr>
                                  <w:tcW w:w="962" w:type="dxa"/>
                                  <w:shd w:val="clear" w:color="auto" w:fill="E7E8E8"/>
                                </w:tcPr>
                                <w:p w14:paraId="2ED70A3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3D"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shd w:val="clear" w:color="auto" w:fill="E7E8E8"/>
                                </w:tcPr>
                                <w:p w14:paraId="2ED70A3E" w14:textId="77777777" w:rsidR="002D04C9" w:rsidRDefault="00CB11C5">
                                  <w:pPr>
                                    <w:pStyle w:val="TableParagraph"/>
                                    <w:spacing w:line="179" w:lineRule="exact"/>
                                    <w:ind w:right="98"/>
                                    <w:jc w:val="right"/>
                                    <w:rPr>
                                      <w:sz w:val="18"/>
                                    </w:rPr>
                                  </w:pPr>
                                  <w:r>
                                    <w:rPr>
                                      <w:color w:val="231F20"/>
                                      <w:spacing w:val="-5"/>
                                      <w:sz w:val="18"/>
                                    </w:rPr>
                                    <w:t>130</w:t>
                                  </w:r>
                                </w:p>
                              </w:tc>
                              <w:tc>
                                <w:tcPr>
                                  <w:tcW w:w="962" w:type="dxa"/>
                                </w:tcPr>
                                <w:p w14:paraId="2ED70A3F"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40"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A49" w14:textId="77777777">
                              <w:trPr>
                                <w:trHeight w:val="198"/>
                              </w:trPr>
                              <w:tc>
                                <w:tcPr>
                                  <w:tcW w:w="3635" w:type="dxa"/>
                                  <w:vMerge/>
                                  <w:tcBorders>
                                    <w:top w:val="nil"/>
                                    <w:bottom w:val="single" w:sz="6" w:space="0" w:color="231F20"/>
                                  </w:tcBorders>
                                </w:tcPr>
                                <w:p w14:paraId="2ED70A42" w14:textId="77777777" w:rsidR="002D04C9" w:rsidRDefault="002D04C9">
                                  <w:pPr>
                                    <w:rPr>
                                      <w:sz w:val="2"/>
                                      <w:szCs w:val="2"/>
                                    </w:rPr>
                                  </w:pPr>
                                </w:p>
                              </w:tc>
                              <w:tc>
                                <w:tcPr>
                                  <w:tcW w:w="962" w:type="dxa"/>
                                </w:tcPr>
                                <w:p w14:paraId="2ED70A4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44" w14:textId="77777777" w:rsidR="002D04C9" w:rsidRDefault="002D04C9">
                                  <w:pPr>
                                    <w:pStyle w:val="TableParagraph"/>
                                    <w:rPr>
                                      <w:rFonts w:ascii="Times New Roman"/>
                                      <w:sz w:val="12"/>
                                    </w:rPr>
                                  </w:pPr>
                                </w:p>
                              </w:tc>
                              <w:tc>
                                <w:tcPr>
                                  <w:tcW w:w="962" w:type="dxa"/>
                                </w:tcPr>
                                <w:p w14:paraId="2ED70A45" w14:textId="77777777" w:rsidR="002D04C9" w:rsidRDefault="002D04C9">
                                  <w:pPr>
                                    <w:pStyle w:val="TableParagraph"/>
                                    <w:rPr>
                                      <w:rFonts w:ascii="Times New Roman"/>
                                      <w:sz w:val="12"/>
                                    </w:rPr>
                                  </w:pPr>
                                </w:p>
                              </w:tc>
                              <w:tc>
                                <w:tcPr>
                                  <w:tcW w:w="962" w:type="dxa"/>
                                  <w:shd w:val="clear" w:color="auto" w:fill="E7E8E8"/>
                                </w:tcPr>
                                <w:p w14:paraId="2ED70A46" w14:textId="77777777" w:rsidR="002D04C9" w:rsidRDefault="002D04C9">
                                  <w:pPr>
                                    <w:pStyle w:val="TableParagraph"/>
                                    <w:rPr>
                                      <w:rFonts w:ascii="Times New Roman"/>
                                      <w:sz w:val="12"/>
                                    </w:rPr>
                                  </w:pPr>
                                </w:p>
                              </w:tc>
                              <w:tc>
                                <w:tcPr>
                                  <w:tcW w:w="962" w:type="dxa"/>
                                </w:tcPr>
                                <w:p w14:paraId="2ED70A47" w14:textId="77777777" w:rsidR="002D04C9" w:rsidRDefault="002D04C9">
                                  <w:pPr>
                                    <w:pStyle w:val="TableParagraph"/>
                                    <w:rPr>
                                      <w:rFonts w:ascii="Times New Roman"/>
                                      <w:sz w:val="12"/>
                                    </w:rPr>
                                  </w:pPr>
                                </w:p>
                              </w:tc>
                              <w:tc>
                                <w:tcPr>
                                  <w:tcW w:w="962" w:type="dxa"/>
                                  <w:shd w:val="clear" w:color="auto" w:fill="E7E8E8"/>
                                </w:tcPr>
                                <w:p w14:paraId="2ED70A48" w14:textId="77777777" w:rsidR="002D04C9" w:rsidRDefault="002D04C9">
                                  <w:pPr>
                                    <w:pStyle w:val="TableParagraph"/>
                                    <w:rPr>
                                      <w:rFonts w:ascii="Times New Roman"/>
                                      <w:sz w:val="12"/>
                                    </w:rPr>
                                  </w:pPr>
                                </w:p>
                              </w:tc>
                            </w:tr>
                            <w:tr w:rsidR="002D04C9" w14:paraId="2ED70A51" w14:textId="77777777">
                              <w:trPr>
                                <w:trHeight w:val="305"/>
                              </w:trPr>
                              <w:tc>
                                <w:tcPr>
                                  <w:tcW w:w="3635" w:type="dxa"/>
                                  <w:vMerge/>
                                  <w:tcBorders>
                                    <w:top w:val="nil"/>
                                    <w:bottom w:val="single" w:sz="6" w:space="0" w:color="231F20"/>
                                  </w:tcBorders>
                                </w:tcPr>
                                <w:p w14:paraId="2ED70A4A" w14:textId="77777777" w:rsidR="002D04C9" w:rsidRDefault="002D04C9">
                                  <w:pPr>
                                    <w:rPr>
                                      <w:sz w:val="2"/>
                                      <w:szCs w:val="2"/>
                                    </w:rPr>
                                  </w:pPr>
                                </w:p>
                              </w:tc>
                              <w:tc>
                                <w:tcPr>
                                  <w:tcW w:w="962" w:type="dxa"/>
                                </w:tcPr>
                                <w:p w14:paraId="2ED70A4B" w14:textId="77777777" w:rsidR="002D04C9" w:rsidRDefault="002D04C9">
                                  <w:pPr>
                                    <w:pStyle w:val="TableParagraph"/>
                                    <w:rPr>
                                      <w:rFonts w:ascii="Times New Roman"/>
                                      <w:sz w:val="18"/>
                                    </w:rPr>
                                  </w:pPr>
                                </w:p>
                              </w:tc>
                              <w:tc>
                                <w:tcPr>
                                  <w:tcW w:w="962" w:type="dxa"/>
                                  <w:shd w:val="clear" w:color="auto" w:fill="E7E8E8"/>
                                </w:tcPr>
                                <w:p w14:paraId="2ED70A4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4D" w14:textId="77777777" w:rsidR="002D04C9" w:rsidRDefault="00CB11C5">
                                  <w:pPr>
                                    <w:pStyle w:val="TableParagraph"/>
                                    <w:spacing w:line="199" w:lineRule="exact"/>
                                    <w:ind w:right="44"/>
                                    <w:jc w:val="right"/>
                                    <w:rPr>
                                      <w:sz w:val="18"/>
                                    </w:rPr>
                                  </w:pPr>
                                  <w:r>
                                    <w:rPr>
                                      <w:color w:val="231F20"/>
                                      <w:spacing w:val="-2"/>
                                      <w:sz w:val="18"/>
                                    </w:rPr>
                                    <w:t>(363)</w:t>
                                  </w:r>
                                </w:p>
                              </w:tc>
                              <w:tc>
                                <w:tcPr>
                                  <w:tcW w:w="962" w:type="dxa"/>
                                  <w:shd w:val="clear" w:color="auto" w:fill="E7E8E8"/>
                                </w:tcPr>
                                <w:p w14:paraId="2ED70A4E" w14:textId="77777777" w:rsidR="002D04C9" w:rsidRDefault="00CB11C5">
                                  <w:pPr>
                                    <w:pStyle w:val="TableParagraph"/>
                                    <w:spacing w:line="199" w:lineRule="exact"/>
                                    <w:ind w:right="44"/>
                                    <w:jc w:val="right"/>
                                    <w:rPr>
                                      <w:sz w:val="18"/>
                                    </w:rPr>
                                  </w:pPr>
                                  <w:r>
                                    <w:rPr>
                                      <w:color w:val="231F20"/>
                                      <w:spacing w:val="-2"/>
                                      <w:sz w:val="18"/>
                                    </w:rPr>
                                    <w:t>(502)</w:t>
                                  </w:r>
                                </w:p>
                              </w:tc>
                              <w:tc>
                                <w:tcPr>
                                  <w:tcW w:w="962" w:type="dxa"/>
                                </w:tcPr>
                                <w:p w14:paraId="2ED70A4F" w14:textId="77777777" w:rsidR="002D04C9" w:rsidRDefault="00CB11C5">
                                  <w:pPr>
                                    <w:pStyle w:val="TableParagraph"/>
                                    <w:spacing w:line="199" w:lineRule="exact"/>
                                    <w:ind w:right="44"/>
                                    <w:jc w:val="right"/>
                                    <w:rPr>
                                      <w:sz w:val="18"/>
                                    </w:rPr>
                                  </w:pPr>
                                  <w:r>
                                    <w:rPr>
                                      <w:color w:val="231F20"/>
                                      <w:spacing w:val="-2"/>
                                      <w:sz w:val="18"/>
                                    </w:rPr>
                                    <w:t>(538)</w:t>
                                  </w:r>
                                </w:p>
                              </w:tc>
                              <w:tc>
                                <w:tcPr>
                                  <w:tcW w:w="962" w:type="dxa"/>
                                  <w:shd w:val="clear" w:color="auto" w:fill="E7E8E8"/>
                                </w:tcPr>
                                <w:p w14:paraId="2ED70A50" w14:textId="77777777" w:rsidR="002D04C9" w:rsidRDefault="00CB11C5">
                                  <w:pPr>
                                    <w:pStyle w:val="TableParagraph"/>
                                    <w:spacing w:line="199" w:lineRule="exact"/>
                                    <w:ind w:right="43"/>
                                    <w:jc w:val="right"/>
                                    <w:rPr>
                                      <w:sz w:val="18"/>
                                    </w:rPr>
                                  </w:pPr>
                                  <w:r>
                                    <w:rPr>
                                      <w:color w:val="231F20"/>
                                      <w:spacing w:val="-2"/>
                                      <w:sz w:val="18"/>
                                    </w:rPr>
                                    <w:t>(545)</w:t>
                                  </w:r>
                                </w:p>
                              </w:tc>
                            </w:tr>
                            <w:tr w:rsidR="002D04C9" w14:paraId="2ED70A59" w14:textId="77777777">
                              <w:trPr>
                                <w:trHeight w:val="305"/>
                              </w:trPr>
                              <w:tc>
                                <w:tcPr>
                                  <w:tcW w:w="3635" w:type="dxa"/>
                                  <w:vMerge/>
                                  <w:tcBorders>
                                    <w:top w:val="nil"/>
                                    <w:bottom w:val="single" w:sz="6" w:space="0" w:color="231F20"/>
                                  </w:tcBorders>
                                </w:tcPr>
                                <w:p w14:paraId="2ED70A52" w14:textId="77777777" w:rsidR="002D04C9" w:rsidRDefault="002D04C9">
                                  <w:pPr>
                                    <w:rPr>
                                      <w:sz w:val="2"/>
                                      <w:szCs w:val="2"/>
                                    </w:rPr>
                                  </w:pPr>
                                </w:p>
                              </w:tc>
                              <w:tc>
                                <w:tcPr>
                                  <w:tcW w:w="962" w:type="dxa"/>
                                </w:tcPr>
                                <w:p w14:paraId="2ED70A5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54" w14:textId="77777777" w:rsidR="002D04C9" w:rsidRDefault="002D04C9">
                                  <w:pPr>
                                    <w:pStyle w:val="TableParagraph"/>
                                    <w:rPr>
                                      <w:rFonts w:ascii="Times New Roman"/>
                                      <w:sz w:val="18"/>
                                    </w:rPr>
                                  </w:pPr>
                                </w:p>
                              </w:tc>
                              <w:tc>
                                <w:tcPr>
                                  <w:tcW w:w="962" w:type="dxa"/>
                                </w:tcPr>
                                <w:p w14:paraId="2ED70A55" w14:textId="77777777" w:rsidR="002D04C9" w:rsidRDefault="002D04C9">
                                  <w:pPr>
                                    <w:pStyle w:val="TableParagraph"/>
                                    <w:rPr>
                                      <w:rFonts w:ascii="Times New Roman"/>
                                      <w:sz w:val="18"/>
                                    </w:rPr>
                                  </w:pPr>
                                </w:p>
                              </w:tc>
                              <w:tc>
                                <w:tcPr>
                                  <w:tcW w:w="962" w:type="dxa"/>
                                  <w:shd w:val="clear" w:color="auto" w:fill="E7E8E8"/>
                                </w:tcPr>
                                <w:p w14:paraId="2ED70A56" w14:textId="77777777" w:rsidR="002D04C9" w:rsidRDefault="002D04C9">
                                  <w:pPr>
                                    <w:pStyle w:val="TableParagraph"/>
                                    <w:rPr>
                                      <w:rFonts w:ascii="Times New Roman"/>
                                      <w:sz w:val="18"/>
                                    </w:rPr>
                                  </w:pPr>
                                </w:p>
                              </w:tc>
                              <w:tc>
                                <w:tcPr>
                                  <w:tcW w:w="962" w:type="dxa"/>
                                </w:tcPr>
                                <w:p w14:paraId="2ED70A57" w14:textId="77777777" w:rsidR="002D04C9" w:rsidRDefault="002D04C9">
                                  <w:pPr>
                                    <w:pStyle w:val="TableParagraph"/>
                                    <w:rPr>
                                      <w:rFonts w:ascii="Times New Roman"/>
                                      <w:sz w:val="18"/>
                                    </w:rPr>
                                  </w:pPr>
                                </w:p>
                              </w:tc>
                              <w:tc>
                                <w:tcPr>
                                  <w:tcW w:w="962" w:type="dxa"/>
                                  <w:shd w:val="clear" w:color="auto" w:fill="E7E8E8"/>
                                </w:tcPr>
                                <w:p w14:paraId="2ED70A58" w14:textId="77777777" w:rsidR="002D04C9" w:rsidRDefault="002D04C9">
                                  <w:pPr>
                                    <w:pStyle w:val="TableParagraph"/>
                                    <w:rPr>
                                      <w:rFonts w:ascii="Times New Roman"/>
                                      <w:sz w:val="18"/>
                                    </w:rPr>
                                  </w:pPr>
                                </w:p>
                              </w:tc>
                            </w:tr>
                            <w:tr w:rsidR="002D04C9" w14:paraId="2ED70A61" w14:textId="77777777">
                              <w:trPr>
                                <w:trHeight w:val="198"/>
                              </w:trPr>
                              <w:tc>
                                <w:tcPr>
                                  <w:tcW w:w="3635" w:type="dxa"/>
                                  <w:vMerge/>
                                  <w:tcBorders>
                                    <w:top w:val="nil"/>
                                    <w:bottom w:val="single" w:sz="6" w:space="0" w:color="231F20"/>
                                  </w:tcBorders>
                                </w:tcPr>
                                <w:p w14:paraId="2ED70A5A" w14:textId="77777777" w:rsidR="002D04C9" w:rsidRDefault="002D04C9">
                                  <w:pPr>
                                    <w:rPr>
                                      <w:sz w:val="2"/>
                                      <w:szCs w:val="2"/>
                                    </w:rPr>
                                  </w:pPr>
                                </w:p>
                              </w:tc>
                              <w:tc>
                                <w:tcPr>
                                  <w:tcW w:w="962" w:type="dxa"/>
                                </w:tcPr>
                                <w:p w14:paraId="2ED70A5B" w14:textId="77777777" w:rsidR="002D04C9" w:rsidRDefault="002D04C9">
                                  <w:pPr>
                                    <w:pStyle w:val="TableParagraph"/>
                                    <w:rPr>
                                      <w:rFonts w:ascii="Times New Roman"/>
                                      <w:sz w:val="12"/>
                                    </w:rPr>
                                  </w:pPr>
                                </w:p>
                              </w:tc>
                              <w:tc>
                                <w:tcPr>
                                  <w:tcW w:w="962" w:type="dxa"/>
                                  <w:shd w:val="clear" w:color="auto" w:fill="E7E8E8"/>
                                </w:tcPr>
                                <w:p w14:paraId="2ED70A5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5D"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5E"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tcPr>
                                <w:p w14:paraId="2ED70A5F"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shd w:val="clear" w:color="auto" w:fill="E7E8E8"/>
                                </w:tcPr>
                                <w:p w14:paraId="2ED70A60" w14:textId="77777777" w:rsidR="002D04C9" w:rsidRDefault="00CB11C5">
                                  <w:pPr>
                                    <w:pStyle w:val="TableParagraph"/>
                                    <w:spacing w:line="179" w:lineRule="exact"/>
                                    <w:ind w:right="97"/>
                                    <w:jc w:val="right"/>
                                    <w:rPr>
                                      <w:sz w:val="18"/>
                                    </w:rPr>
                                  </w:pPr>
                                  <w:r>
                                    <w:rPr>
                                      <w:color w:val="231F20"/>
                                      <w:spacing w:val="-10"/>
                                      <w:sz w:val="18"/>
                                    </w:rPr>
                                    <w:t>5</w:t>
                                  </w:r>
                                </w:p>
                              </w:tc>
                            </w:tr>
                            <w:tr w:rsidR="002D04C9" w14:paraId="2ED70A69" w14:textId="77777777">
                              <w:trPr>
                                <w:trHeight w:val="198"/>
                              </w:trPr>
                              <w:tc>
                                <w:tcPr>
                                  <w:tcW w:w="3635" w:type="dxa"/>
                                  <w:vMerge/>
                                  <w:tcBorders>
                                    <w:top w:val="nil"/>
                                    <w:bottom w:val="single" w:sz="6" w:space="0" w:color="231F20"/>
                                  </w:tcBorders>
                                </w:tcPr>
                                <w:p w14:paraId="2ED70A62" w14:textId="77777777" w:rsidR="002D04C9" w:rsidRDefault="002D04C9">
                                  <w:pPr>
                                    <w:rPr>
                                      <w:sz w:val="2"/>
                                      <w:szCs w:val="2"/>
                                    </w:rPr>
                                  </w:pPr>
                                </w:p>
                              </w:tc>
                              <w:tc>
                                <w:tcPr>
                                  <w:tcW w:w="962" w:type="dxa"/>
                                </w:tcPr>
                                <w:p w14:paraId="2ED70A6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64" w14:textId="77777777" w:rsidR="002D04C9" w:rsidRDefault="002D04C9">
                                  <w:pPr>
                                    <w:pStyle w:val="TableParagraph"/>
                                    <w:rPr>
                                      <w:rFonts w:ascii="Times New Roman"/>
                                      <w:sz w:val="12"/>
                                    </w:rPr>
                                  </w:pPr>
                                </w:p>
                              </w:tc>
                              <w:tc>
                                <w:tcPr>
                                  <w:tcW w:w="962" w:type="dxa"/>
                                </w:tcPr>
                                <w:p w14:paraId="2ED70A65" w14:textId="77777777" w:rsidR="002D04C9" w:rsidRDefault="002D04C9">
                                  <w:pPr>
                                    <w:pStyle w:val="TableParagraph"/>
                                    <w:rPr>
                                      <w:rFonts w:ascii="Times New Roman"/>
                                      <w:sz w:val="12"/>
                                    </w:rPr>
                                  </w:pPr>
                                </w:p>
                              </w:tc>
                              <w:tc>
                                <w:tcPr>
                                  <w:tcW w:w="962" w:type="dxa"/>
                                  <w:shd w:val="clear" w:color="auto" w:fill="E7E8E8"/>
                                </w:tcPr>
                                <w:p w14:paraId="2ED70A66" w14:textId="77777777" w:rsidR="002D04C9" w:rsidRDefault="002D04C9">
                                  <w:pPr>
                                    <w:pStyle w:val="TableParagraph"/>
                                    <w:rPr>
                                      <w:rFonts w:ascii="Times New Roman"/>
                                      <w:sz w:val="12"/>
                                    </w:rPr>
                                  </w:pPr>
                                </w:p>
                              </w:tc>
                              <w:tc>
                                <w:tcPr>
                                  <w:tcW w:w="962" w:type="dxa"/>
                                </w:tcPr>
                                <w:p w14:paraId="2ED70A67" w14:textId="77777777" w:rsidR="002D04C9" w:rsidRDefault="002D04C9">
                                  <w:pPr>
                                    <w:pStyle w:val="TableParagraph"/>
                                    <w:rPr>
                                      <w:rFonts w:ascii="Times New Roman"/>
                                      <w:sz w:val="12"/>
                                    </w:rPr>
                                  </w:pPr>
                                </w:p>
                              </w:tc>
                              <w:tc>
                                <w:tcPr>
                                  <w:tcW w:w="962" w:type="dxa"/>
                                  <w:shd w:val="clear" w:color="auto" w:fill="E7E8E8"/>
                                </w:tcPr>
                                <w:p w14:paraId="2ED70A68" w14:textId="77777777" w:rsidR="002D04C9" w:rsidRDefault="002D04C9">
                                  <w:pPr>
                                    <w:pStyle w:val="TableParagraph"/>
                                    <w:rPr>
                                      <w:rFonts w:ascii="Times New Roman"/>
                                      <w:sz w:val="12"/>
                                    </w:rPr>
                                  </w:pPr>
                                </w:p>
                              </w:tc>
                            </w:tr>
                            <w:tr w:rsidR="002D04C9" w14:paraId="2ED70A71" w14:textId="77777777">
                              <w:trPr>
                                <w:trHeight w:val="198"/>
                              </w:trPr>
                              <w:tc>
                                <w:tcPr>
                                  <w:tcW w:w="3635" w:type="dxa"/>
                                  <w:vMerge/>
                                  <w:tcBorders>
                                    <w:top w:val="nil"/>
                                    <w:bottom w:val="single" w:sz="6" w:space="0" w:color="231F20"/>
                                  </w:tcBorders>
                                </w:tcPr>
                                <w:p w14:paraId="2ED70A6A" w14:textId="77777777" w:rsidR="002D04C9" w:rsidRDefault="002D04C9">
                                  <w:pPr>
                                    <w:rPr>
                                      <w:sz w:val="2"/>
                                      <w:szCs w:val="2"/>
                                    </w:rPr>
                                  </w:pPr>
                                </w:p>
                              </w:tc>
                              <w:tc>
                                <w:tcPr>
                                  <w:tcW w:w="962" w:type="dxa"/>
                                </w:tcPr>
                                <w:p w14:paraId="2ED70A6B" w14:textId="77777777" w:rsidR="002D04C9" w:rsidRDefault="002D04C9">
                                  <w:pPr>
                                    <w:pStyle w:val="TableParagraph"/>
                                    <w:rPr>
                                      <w:rFonts w:ascii="Times New Roman"/>
                                      <w:sz w:val="12"/>
                                    </w:rPr>
                                  </w:pPr>
                                </w:p>
                              </w:tc>
                              <w:tc>
                                <w:tcPr>
                                  <w:tcW w:w="962" w:type="dxa"/>
                                  <w:shd w:val="clear" w:color="auto" w:fill="E7E8E8"/>
                                </w:tcPr>
                                <w:p w14:paraId="2ED70A6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6D" w14:textId="77777777" w:rsidR="002D04C9" w:rsidRDefault="00CB11C5">
                                  <w:pPr>
                                    <w:pStyle w:val="TableParagraph"/>
                                    <w:spacing w:line="179" w:lineRule="exact"/>
                                    <w:ind w:right="98"/>
                                    <w:jc w:val="right"/>
                                    <w:rPr>
                                      <w:sz w:val="18"/>
                                    </w:rPr>
                                  </w:pPr>
                                  <w:r>
                                    <w:rPr>
                                      <w:color w:val="231F20"/>
                                      <w:spacing w:val="-5"/>
                                      <w:sz w:val="18"/>
                                    </w:rPr>
                                    <w:t>nfp</w:t>
                                  </w:r>
                                </w:p>
                              </w:tc>
                              <w:tc>
                                <w:tcPr>
                                  <w:tcW w:w="962" w:type="dxa"/>
                                  <w:shd w:val="clear" w:color="auto" w:fill="E7E8E8"/>
                                </w:tcPr>
                                <w:p w14:paraId="2ED70A6E" w14:textId="77777777" w:rsidR="002D04C9" w:rsidRDefault="00CB11C5">
                                  <w:pPr>
                                    <w:pStyle w:val="TableParagraph"/>
                                    <w:spacing w:line="179" w:lineRule="exact"/>
                                    <w:ind w:right="97"/>
                                    <w:jc w:val="right"/>
                                    <w:rPr>
                                      <w:sz w:val="18"/>
                                    </w:rPr>
                                  </w:pPr>
                                  <w:r>
                                    <w:rPr>
                                      <w:color w:val="231F20"/>
                                      <w:spacing w:val="-5"/>
                                      <w:sz w:val="18"/>
                                    </w:rPr>
                                    <w:t>nfp</w:t>
                                  </w:r>
                                </w:p>
                              </w:tc>
                              <w:tc>
                                <w:tcPr>
                                  <w:tcW w:w="962" w:type="dxa"/>
                                </w:tcPr>
                                <w:p w14:paraId="2ED70A6F" w14:textId="77777777" w:rsidR="002D04C9" w:rsidRDefault="00CB11C5">
                                  <w:pPr>
                                    <w:pStyle w:val="TableParagraph"/>
                                    <w:spacing w:line="179" w:lineRule="exact"/>
                                    <w:ind w:right="97"/>
                                    <w:jc w:val="right"/>
                                    <w:rPr>
                                      <w:sz w:val="18"/>
                                    </w:rPr>
                                  </w:pPr>
                                  <w:r>
                                    <w:rPr>
                                      <w:color w:val="231F20"/>
                                      <w:spacing w:val="-5"/>
                                      <w:sz w:val="18"/>
                                    </w:rPr>
                                    <w:t>nfp</w:t>
                                  </w:r>
                                </w:p>
                              </w:tc>
                              <w:tc>
                                <w:tcPr>
                                  <w:tcW w:w="962" w:type="dxa"/>
                                  <w:shd w:val="clear" w:color="auto" w:fill="E7E8E8"/>
                                </w:tcPr>
                                <w:p w14:paraId="2ED70A70" w14:textId="77777777" w:rsidR="002D04C9" w:rsidRDefault="00CB11C5">
                                  <w:pPr>
                                    <w:pStyle w:val="TableParagraph"/>
                                    <w:spacing w:line="179" w:lineRule="exact"/>
                                    <w:ind w:right="97"/>
                                    <w:jc w:val="right"/>
                                    <w:rPr>
                                      <w:sz w:val="18"/>
                                    </w:rPr>
                                  </w:pPr>
                                  <w:r>
                                    <w:rPr>
                                      <w:color w:val="231F20"/>
                                      <w:spacing w:val="-5"/>
                                      <w:sz w:val="18"/>
                                    </w:rPr>
                                    <w:t>nfp</w:t>
                                  </w:r>
                                </w:p>
                              </w:tc>
                            </w:tr>
                            <w:tr w:rsidR="002D04C9" w14:paraId="2ED70A79" w14:textId="77777777">
                              <w:trPr>
                                <w:trHeight w:val="198"/>
                              </w:trPr>
                              <w:tc>
                                <w:tcPr>
                                  <w:tcW w:w="3635" w:type="dxa"/>
                                  <w:vMerge/>
                                  <w:tcBorders>
                                    <w:top w:val="nil"/>
                                    <w:bottom w:val="single" w:sz="6" w:space="0" w:color="231F20"/>
                                  </w:tcBorders>
                                </w:tcPr>
                                <w:p w14:paraId="2ED70A72" w14:textId="77777777" w:rsidR="002D04C9" w:rsidRDefault="002D04C9">
                                  <w:pPr>
                                    <w:rPr>
                                      <w:sz w:val="2"/>
                                      <w:szCs w:val="2"/>
                                    </w:rPr>
                                  </w:pPr>
                                </w:p>
                              </w:tc>
                              <w:tc>
                                <w:tcPr>
                                  <w:tcW w:w="962" w:type="dxa"/>
                                </w:tcPr>
                                <w:p w14:paraId="2ED70A7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74" w14:textId="77777777" w:rsidR="002D04C9" w:rsidRDefault="002D04C9">
                                  <w:pPr>
                                    <w:pStyle w:val="TableParagraph"/>
                                    <w:rPr>
                                      <w:rFonts w:ascii="Times New Roman"/>
                                      <w:sz w:val="12"/>
                                    </w:rPr>
                                  </w:pPr>
                                </w:p>
                              </w:tc>
                              <w:tc>
                                <w:tcPr>
                                  <w:tcW w:w="962" w:type="dxa"/>
                                </w:tcPr>
                                <w:p w14:paraId="2ED70A75" w14:textId="77777777" w:rsidR="002D04C9" w:rsidRDefault="002D04C9">
                                  <w:pPr>
                                    <w:pStyle w:val="TableParagraph"/>
                                    <w:rPr>
                                      <w:rFonts w:ascii="Times New Roman"/>
                                      <w:sz w:val="12"/>
                                    </w:rPr>
                                  </w:pPr>
                                </w:p>
                              </w:tc>
                              <w:tc>
                                <w:tcPr>
                                  <w:tcW w:w="962" w:type="dxa"/>
                                  <w:shd w:val="clear" w:color="auto" w:fill="E7E8E8"/>
                                </w:tcPr>
                                <w:p w14:paraId="2ED70A76" w14:textId="77777777" w:rsidR="002D04C9" w:rsidRDefault="002D04C9">
                                  <w:pPr>
                                    <w:pStyle w:val="TableParagraph"/>
                                    <w:rPr>
                                      <w:rFonts w:ascii="Times New Roman"/>
                                      <w:sz w:val="12"/>
                                    </w:rPr>
                                  </w:pPr>
                                </w:p>
                              </w:tc>
                              <w:tc>
                                <w:tcPr>
                                  <w:tcW w:w="962" w:type="dxa"/>
                                </w:tcPr>
                                <w:p w14:paraId="2ED70A77" w14:textId="77777777" w:rsidR="002D04C9" w:rsidRDefault="002D04C9">
                                  <w:pPr>
                                    <w:pStyle w:val="TableParagraph"/>
                                    <w:rPr>
                                      <w:rFonts w:ascii="Times New Roman"/>
                                      <w:sz w:val="12"/>
                                    </w:rPr>
                                  </w:pPr>
                                </w:p>
                              </w:tc>
                              <w:tc>
                                <w:tcPr>
                                  <w:tcW w:w="962" w:type="dxa"/>
                                  <w:shd w:val="clear" w:color="auto" w:fill="E7E8E8"/>
                                </w:tcPr>
                                <w:p w14:paraId="2ED70A78" w14:textId="77777777" w:rsidR="002D04C9" w:rsidRDefault="002D04C9">
                                  <w:pPr>
                                    <w:pStyle w:val="TableParagraph"/>
                                    <w:rPr>
                                      <w:rFonts w:ascii="Times New Roman"/>
                                      <w:sz w:val="12"/>
                                    </w:rPr>
                                  </w:pPr>
                                </w:p>
                              </w:tc>
                            </w:tr>
                            <w:tr w:rsidR="002D04C9" w14:paraId="2ED70A81" w14:textId="77777777">
                              <w:trPr>
                                <w:trHeight w:val="305"/>
                              </w:trPr>
                              <w:tc>
                                <w:tcPr>
                                  <w:tcW w:w="3635" w:type="dxa"/>
                                  <w:vMerge/>
                                  <w:tcBorders>
                                    <w:top w:val="nil"/>
                                    <w:bottom w:val="single" w:sz="6" w:space="0" w:color="231F20"/>
                                  </w:tcBorders>
                                </w:tcPr>
                                <w:p w14:paraId="2ED70A7A" w14:textId="77777777" w:rsidR="002D04C9" w:rsidRDefault="002D04C9">
                                  <w:pPr>
                                    <w:rPr>
                                      <w:sz w:val="2"/>
                                      <w:szCs w:val="2"/>
                                    </w:rPr>
                                  </w:pPr>
                                </w:p>
                              </w:tc>
                              <w:tc>
                                <w:tcPr>
                                  <w:tcW w:w="962" w:type="dxa"/>
                                </w:tcPr>
                                <w:p w14:paraId="2ED70A7B" w14:textId="77777777" w:rsidR="002D04C9" w:rsidRDefault="002D04C9">
                                  <w:pPr>
                                    <w:pStyle w:val="TableParagraph"/>
                                    <w:rPr>
                                      <w:rFonts w:ascii="Times New Roman"/>
                                      <w:sz w:val="18"/>
                                    </w:rPr>
                                  </w:pPr>
                                </w:p>
                              </w:tc>
                              <w:tc>
                                <w:tcPr>
                                  <w:tcW w:w="962" w:type="dxa"/>
                                  <w:shd w:val="clear" w:color="auto" w:fill="E7E8E8"/>
                                </w:tcPr>
                                <w:p w14:paraId="2ED70A7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7D"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shd w:val="clear" w:color="auto" w:fill="E7E8E8"/>
                                </w:tcPr>
                                <w:p w14:paraId="2ED70A7E"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tcPr>
                                <w:p w14:paraId="2ED70A7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8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89" w14:textId="77777777">
                              <w:trPr>
                                <w:trHeight w:val="305"/>
                              </w:trPr>
                              <w:tc>
                                <w:tcPr>
                                  <w:tcW w:w="3635" w:type="dxa"/>
                                  <w:vMerge/>
                                  <w:tcBorders>
                                    <w:top w:val="nil"/>
                                    <w:bottom w:val="single" w:sz="6" w:space="0" w:color="231F20"/>
                                  </w:tcBorders>
                                </w:tcPr>
                                <w:p w14:paraId="2ED70A82" w14:textId="77777777" w:rsidR="002D04C9" w:rsidRDefault="002D04C9">
                                  <w:pPr>
                                    <w:rPr>
                                      <w:sz w:val="2"/>
                                      <w:szCs w:val="2"/>
                                    </w:rPr>
                                  </w:pPr>
                                </w:p>
                              </w:tc>
                              <w:tc>
                                <w:tcPr>
                                  <w:tcW w:w="962" w:type="dxa"/>
                                </w:tcPr>
                                <w:p w14:paraId="2ED70A8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84" w14:textId="77777777" w:rsidR="002D04C9" w:rsidRDefault="002D04C9">
                                  <w:pPr>
                                    <w:pStyle w:val="TableParagraph"/>
                                    <w:rPr>
                                      <w:rFonts w:ascii="Times New Roman"/>
                                      <w:sz w:val="18"/>
                                    </w:rPr>
                                  </w:pPr>
                                </w:p>
                              </w:tc>
                              <w:tc>
                                <w:tcPr>
                                  <w:tcW w:w="962" w:type="dxa"/>
                                </w:tcPr>
                                <w:p w14:paraId="2ED70A85" w14:textId="77777777" w:rsidR="002D04C9" w:rsidRDefault="002D04C9">
                                  <w:pPr>
                                    <w:pStyle w:val="TableParagraph"/>
                                    <w:rPr>
                                      <w:rFonts w:ascii="Times New Roman"/>
                                      <w:sz w:val="18"/>
                                    </w:rPr>
                                  </w:pPr>
                                </w:p>
                              </w:tc>
                              <w:tc>
                                <w:tcPr>
                                  <w:tcW w:w="962" w:type="dxa"/>
                                  <w:shd w:val="clear" w:color="auto" w:fill="E7E8E8"/>
                                </w:tcPr>
                                <w:p w14:paraId="2ED70A86" w14:textId="77777777" w:rsidR="002D04C9" w:rsidRDefault="002D04C9">
                                  <w:pPr>
                                    <w:pStyle w:val="TableParagraph"/>
                                    <w:rPr>
                                      <w:rFonts w:ascii="Times New Roman"/>
                                      <w:sz w:val="18"/>
                                    </w:rPr>
                                  </w:pPr>
                                </w:p>
                              </w:tc>
                              <w:tc>
                                <w:tcPr>
                                  <w:tcW w:w="962" w:type="dxa"/>
                                </w:tcPr>
                                <w:p w14:paraId="2ED70A87" w14:textId="77777777" w:rsidR="002D04C9" w:rsidRDefault="002D04C9">
                                  <w:pPr>
                                    <w:pStyle w:val="TableParagraph"/>
                                    <w:rPr>
                                      <w:rFonts w:ascii="Times New Roman"/>
                                      <w:sz w:val="18"/>
                                    </w:rPr>
                                  </w:pPr>
                                </w:p>
                              </w:tc>
                              <w:tc>
                                <w:tcPr>
                                  <w:tcW w:w="962" w:type="dxa"/>
                                  <w:shd w:val="clear" w:color="auto" w:fill="E7E8E8"/>
                                </w:tcPr>
                                <w:p w14:paraId="2ED70A88" w14:textId="77777777" w:rsidR="002D04C9" w:rsidRDefault="002D04C9">
                                  <w:pPr>
                                    <w:pStyle w:val="TableParagraph"/>
                                    <w:rPr>
                                      <w:rFonts w:ascii="Times New Roman"/>
                                      <w:sz w:val="18"/>
                                    </w:rPr>
                                  </w:pPr>
                                </w:p>
                              </w:tc>
                            </w:tr>
                            <w:tr w:rsidR="002D04C9" w14:paraId="2ED70A91" w14:textId="77777777">
                              <w:trPr>
                                <w:trHeight w:val="198"/>
                              </w:trPr>
                              <w:tc>
                                <w:tcPr>
                                  <w:tcW w:w="3635" w:type="dxa"/>
                                  <w:vMerge/>
                                  <w:tcBorders>
                                    <w:top w:val="nil"/>
                                    <w:bottom w:val="single" w:sz="6" w:space="0" w:color="231F20"/>
                                  </w:tcBorders>
                                </w:tcPr>
                                <w:p w14:paraId="2ED70A8A" w14:textId="77777777" w:rsidR="002D04C9" w:rsidRDefault="002D04C9">
                                  <w:pPr>
                                    <w:rPr>
                                      <w:sz w:val="2"/>
                                      <w:szCs w:val="2"/>
                                    </w:rPr>
                                  </w:pPr>
                                </w:p>
                              </w:tc>
                              <w:tc>
                                <w:tcPr>
                                  <w:tcW w:w="962" w:type="dxa"/>
                                </w:tcPr>
                                <w:p w14:paraId="2ED70A8B" w14:textId="77777777" w:rsidR="002D04C9" w:rsidRDefault="002D04C9">
                                  <w:pPr>
                                    <w:pStyle w:val="TableParagraph"/>
                                    <w:rPr>
                                      <w:rFonts w:ascii="Times New Roman"/>
                                      <w:sz w:val="12"/>
                                    </w:rPr>
                                  </w:pPr>
                                </w:p>
                              </w:tc>
                              <w:tc>
                                <w:tcPr>
                                  <w:tcW w:w="962" w:type="dxa"/>
                                  <w:shd w:val="clear" w:color="auto" w:fill="E7E8E8"/>
                                </w:tcPr>
                                <w:p w14:paraId="2ED70A8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8D"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shd w:val="clear" w:color="auto" w:fill="E7E8E8"/>
                                </w:tcPr>
                                <w:p w14:paraId="2ED70A8E"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tcPr>
                                <w:p w14:paraId="2ED70A8F"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90"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A99" w14:textId="77777777">
                              <w:trPr>
                                <w:trHeight w:val="198"/>
                              </w:trPr>
                              <w:tc>
                                <w:tcPr>
                                  <w:tcW w:w="3635" w:type="dxa"/>
                                  <w:vMerge/>
                                  <w:tcBorders>
                                    <w:top w:val="nil"/>
                                    <w:bottom w:val="single" w:sz="6" w:space="0" w:color="231F20"/>
                                  </w:tcBorders>
                                </w:tcPr>
                                <w:p w14:paraId="2ED70A92" w14:textId="77777777" w:rsidR="002D04C9" w:rsidRDefault="002D04C9">
                                  <w:pPr>
                                    <w:rPr>
                                      <w:sz w:val="2"/>
                                      <w:szCs w:val="2"/>
                                    </w:rPr>
                                  </w:pPr>
                                </w:p>
                              </w:tc>
                              <w:tc>
                                <w:tcPr>
                                  <w:tcW w:w="962" w:type="dxa"/>
                                </w:tcPr>
                                <w:p w14:paraId="2ED70A9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94" w14:textId="77777777" w:rsidR="002D04C9" w:rsidRDefault="002D04C9">
                                  <w:pPr>
                                    <w:pStyle w:val="TableParagraph"/>
                                    <w:rPr>
                                      <w:rFonts w:ascii="Times New Roman"/>
                                      <w:sz w:val="12"/>
                                    </w:rPr>
                                  </w:pPr>
                                </w:p>
                              </w:tc>
                              <w:tc>
                                <w:tcPr>
                                  <w:tcW w:w="962" w:type="dxa"/>
                                </w:tcPr>
                                <w:p w14:paraId="2ED70A95" w14:textId="77777777" w:rsidR="002D04C9" w:rsidRDefault="002D04C9">
                                  <w:pPr>
                                    <w:pStyle w:val="TableParagraph"/>
                                    <w:rPr>
                                      <w:rFonts w:ascii="Times New Roman"/>
                                      <w:sz w:val="12"/>
                                    </w:rPr>
                                  </w:pPr>
                                </w:p>
                              </w:tc>
                              <w:tc>
                                <w:tcPr>
                                  <w:tcW w:w="962" w:type="dxa"/>
                                  <w:shd w:val="clear" w:color="auto" w:fill="E7E8E8"/>
                                </w:tcPr>
                                <w:p w14:paraId="2ED70A96" w14:textId="77777777" w:rsidR="002D04C9" w:rsidRDefault="002D04C9">
                                  <w:pPr>
                                    <w:pStyle w:val="TableParagraph"/>
                                    <w:rPr>
                                      <w:rFonts w:ascii="Times New Roman"/>
                                      <w:sz w:val="12"/>
                                    </w:rPr>
                                  </w:pPr>
                                </w:p>
                              </w:tc>
                              <w:tc>
                                <w:tcPr>
                                  <w:tcW w:w="962" w:type="dxa"/>
                                </w:tcPr>
                                <w:p w14:paraId="2ED70A97" w14:textId="77777777" w:rsidR="002D04C9" w:rsidRDefault="002D04C9">
                                  <w:pPr>
                                    <w:pStyle w:val="TableParagraph"/>
                                    <w:rPr>
                                      <w:rFonts w:ascii="Times New Roman"/>
                                      <w:sz w:val="12"/>
                                    </w:rPr>
                                  </w:pPr>
                                </w:p>
                              </w:tc>
                              <w:tc>
                                <w:tcPr>
                                  <w:tcW w:w="962" w:type="dxa"/>
                                  <w:shd w:val="clear" w:color="auto" w:fill="E7E8E8"/>
                                </w:tcPr>
                                <w:p w14:paraId="2ED70A98" w14:textId="77777777" w:rsidR="002D04C9" w:rsidRDefault="002D04C9">
                                  <w:pPr>
                                    <w:pStyle w:val="TableParagraph"/>
                                    <w:rPr>
                                      <w:rFonts w:ascii="Times New Roman"/>
                                      <w:sz w:val="12"/>
                                    </w:rPr>
                                  </w:pPr>
                                </w:p>
                              </w:tc>
                            </w:tr>
                            <w:tr w:rsidR="002D04C9" w14:paraId="2ED70AA1" w14:textId="77777777">
                              <w:trPr>
                                <w:trHeight w:val="519"/>
                              </w:trPr>
                              <w:tc>
                                <w:tcPr>
                                  <w:tcW w:w="3635" w:type="dxa"/>
                                  <w:vMerge/>
                                  <w:tcBorders>
                                    <w:top w:val="nil"/>
                                    <w:bottom w:val="single" w:sz="6" w:space="0" w:color="231F20"/>
                                  </w:tcBorders>
                                </w:tcPr>
                                <w:p w14:paraId="2ED70A9A" w14:textId="77777777" w:rsidR="002D04C9" w:rsidRDefault="002D04C9">
                                  <w:pPr>
                                    <w:rPr>
                                      <w:sz w:val="2"/>
                                      <w:szCs w:val="2"/>
                                    </w:rPr>
                                  </w:pPr>
                                </w:p>
                              </w:tc>
                              <w:tc>
                                <w:tcPr>
                                  <w:tcW w:w="962" w:type="dxa"/>
                                </w:tcPr>
                                <w:p w14:paraId="2ED70A9B" w14:textId="77777777" w:rsidR="002D04C9" w:rsidRDefault="002D04C9">
                                  <w:pPr>
                                    <w:pStyle w:val="TableParagraph"/>
                                    <w:rPr>
                                      <w:rFonts w:ascii="Times New Roman"/>
                                      <w:sz w:val="18"/>
                                    </w:rPr>
                                  </w:pPr>
                                </w:p>
                              </w:tc>
                              <w:tc>
                                <w:tcPr>
                                  <w:tcW w:w="962" w:type="dxa"/>
                                  <w:shd w:val="clear" w:color="auto" w:fill="E7E8E8"/>
                                </w:tcPr>
                                <w:p w14:paraId="2ED70A9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9D"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shd w:val="clear" w:color="auto" w:fill="E7E8E8"/>
                                </w:tcPr>
                                <w:p w14:paraId="2ED70A9E"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tcPr>
                                <w:p w14:paraId="2ED70A9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A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AA" w14:textId="77777777">
                              <w:trPr>
                                <w:trHeight w:val="519"/>
                              </w:trPr>
                              <w:tc>
                                <w:tcPr>
                                  <w:tcW w:w="3635" w:type="dxa"/>
                                  <w:vMerge/>
                                  <w:tcBorders>
                                    <w:top w:val="nil"/>
                                    <w:bottom w:val="single" w:sz="6" w:space="0" w:color="231F20"/>
                                  </w:tcBorders>
                                </w:tcPr>
                                <w:p w14:paraId="2ED70AA2" w14:textId="77777777" w:rsidR="002D04C9" w:rsidRDefault="002D04C9">
                                  <w:pPr>
                                    <w:rPr>
                                      <w:sz w:val="2"/>
                                      <w:szCs w:val="2"/>
                                    </w:rPr>
                                  </w:pPr>
                                </w:p>
                              </w:tc>
                              <w:tc>
                                <w:tcPr>
                                  <w:tcW w:w="962" w:type="dxa"/>
                                </w:tcPr>
                                <w:p w14:paraId="2ED70AA3" w14:textId="77777777" w:rsidR="002D04C9" w:rsidRDefault="002D04C9">
                                  <w:pPr>
                                    <w:pStyle w:val="TableParagraph"/>
                                    <w:spacing w:before="106"/>
                                    <w:rPr>
                                      <w:sz w:val="18"/>
                                    </w:rPr>
                                  </w:pPr>
                                </w:p>
                                <w:p w14:paraId="2ED70AA4" w14:textId="77777777" w:rsidR="002D04C9" w:rsidRDefault="00CB11C5">
                                  <w:pPr>
                                    <w:pStyle w:val="TableParagraph"/>
                                    <w:spacing w:line="186" w:lineRule="exact"/>
                                    <w:jc w:val="center"/>
                                    <w:rPr>
                                      <w:sz w:val="18"/>
                                    </w:rPr>
                                  </w:pPr>
                                  <w:r>
                                    <w:rPr>
                                      <w:color w:val="231F20"/>
                                      <w:spacing w:val="-5"/>
                                      <w:sz w:val="18"/>
                                    </w:rPr>
                                    <w:t>1.1</w:t>
                                  </w:r>
                                </w:p>
                              </w:tc>
                              <w:tc>
                                <w:tcPr>
                                  <w:tcW w:w="962" w:type="dxa"/>
                                  <w:shd w:val="clear" w:color="auto" w:fill="E7E8E8"/>
                                </w:tcPr>
                                <w:p w14:paraId="2ED70AA5" w14:textId="77777777" w:rsidR="002D04C9" w:rsidRDefault="002D04C9">
                                  <w:pPr>
                                    <w:pStyle w:val="TableParagraph"/>
                                    <w:rPr>
                                      <w:rFonts w:ascii="Times New Roman"/>
                                      <w:sz w:val="18"/>
                                    </w:rPr>
                                  </w:pPr>
                                </w:p>
                              </w:tc>
                              <w:tc>
                                <w:tcPr>
                                  <w:tcW w:w="962" w:type="dxa"/>
                                </w:tcPr>
                                <w:p w14:paraId="2ED70AA6" w14:textId="77777777" w:rsidR="002D04C9" w:rsidRDefault="002D04C9">
                                  <w:pPr>
                                    <w:pStyle w:val="TableParagraph"/>
                                    <w:rPr>
                                      <w:rFonts w:ascii="Times New Roman"/>
                                      <w:sz w:val="18"/>
                                    </w:rPr>
                                  </w:pPr>
                                </w:p>
                              </w:tc>
                              <w:tc>
                                <w:tcPr>
                                  <w:tcW w:w="962" w:type="dxa"/>
                                  <w:shd w:val="clear" w:color="auto" w:fill="E7E8E8"/>
                                </w:tcPr>
                                <w:p w14:paraId="2ED70AA7" w14:textId="77777777" w:rsidR="002D04C9" w:rsidRDefault="002D04C9">
                                  <w:pPr>
                                    <w:pStyle w:val="TableParagraph"/>
                                    <w:rPr>
                                      <w:rFonts w:ascii="Times New Roman"/>
                                      <w:sz w:val="18"/>
                                    </w:rPr>
                                  </w:pPr>
                                </w:p>
                              </w:tc>
                              <w:tc>
                                <w:tcPr>
                                  <w:tcW w:w="962" w:type="dxa"/>
                                </w:tcPr>
                                <w:p w14:paraId="2ED70AA8" w14:textId="77777777" w:rsidR="002D04C9" w:rsidRDefault="002D04C9">
                                  <w:pPr>
                                    <w:pStyle w:val="TableParagraph"/>
                                    <w:rPr>
                                      <w:rFonts w:ascii="Times New Roman"/>
                                      <w:sz w:val="18"/>
                                    </w:rPr>
                                  </w:pPr>
                                </w:p>
                              </w:tc>
                              <w:tc>
                                <w:tcPr>
                                  <w:tcW w:w="962" w:type="dxa"/>
                                  <w:shd w:val="clear" w:color="auto" w:fill="E7E8E8"/>
                                </w:tcPr>
                                <w:p w14:paraId="2ED70AA9" w14:textId="77777777" w:rsidR="002D04C9" w:rsidRDefault="002D04C9">
                                  <w:pPr>
                                    <w:pStyle w:val="TableParagraph"/>
                                    <w:rPr>
                                      <w:rFonts w:ascii="Times New Roman"/>
                                      <w:sz w:val="18"/>
                                    </w:rPr>
                                  </w:pPr>
                                </w:p>
                              </w:tc>
                            </w:tr>
                            <w:tr w:rsidR="002D04C9" w14:paraId="2ED70AB2" w14:textId="77777777">
                              <w:trPr>
                                <w:trHeight w:val="412"/>
                              </w:trPr>
                              <w:tc>
                                <w:tcPr>
                                  <w:tcW w:w="3635" w:type="dxa"/>
                                  <w:vMerge/>
                                  <w:tcBorders>
                                    <w:top w:val="nil"/>
                                    <w:bottom w:val="single" w:sz="6" w:space="0" w:color="231F20"/>
                                  </w:tcBorders>
                                </w:tcPr>
                                <w:p w14:paraId="2ED70AAB" w14:textId="77777777" w:rsidR="002D04C9" w:rsidRDefault="002D04C9">
                                  <w:pPr>
                                    <w:rPr>
                                      <w:sz w:val="2"/>
                                      <w:szCs w:val="2"/>
                                    </w:rPr>
                                  </w:pPr>
                                </w:p>
                              </w:tc>
                              <w:tc>
                                <w:tcPr>
                                  <w:tcW w:w="962" w:type="dxa"/>
                                </w:tcPr>
                                <w:p w14:paraId="2ED70AAC" w14:textId="77777777" w:rsidR="002D04C9" w:rsidRDefault="002D04C9">
                                  <w:pPr>
                                    <w:pStyle w:val="TableParagraph"/>
                                    <w:rPr>
                                      <w:rFonts w:ascii="Times New Roman"/>
                                      <w:sz w:val="18"/>
                                    </w:rPr>
                                  </w:pPr>
                                </w:p>
                              </w:tc>
                              <w:tc>
                                <w:tcPr>
                                  <w:tcW w:w="962" w:type="dxa"/>
                                  <w:shd w:val="clear" w:color="auto" w:fill="E7E8E8"/>
                                </w:tcPr>
                                <w:p w14:paraId="2ED70AAD"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AE" w14:textId="77777777" w:rsidR="002D04C9" w:rsidRDefault="00CB11C5">
                                  <w:pPr>
                                    <w:pStyle w:val="TableParagraph"/>
                                    <w:spacing w:line="199" w:lineRule="exact"/>
                                    <w:ind w:right="98"/>
                                    <w:jc w:val="right"/>
                                    <w:rPr>
                                      <w:sz w:val="18"/>
                                    </w:rPr>
                                  </w:pPr>
                                  <w:r>
                                    <w:rPr>
                                      <w:color w:val="231F20"/>
                                      <w:spacing w:val="-10"/>
                                      <w:sz w:val="18"/>
                                    </w:rPr>
                                    <w:t>-</w:t>
                                  </w:r>
                                </w:p>
                              </w:tc>
                              <w:tc>
                                <w:tcPr>
                                  <w:tcW w:w="962" w:type="dxa"/>
                                  <w:shd w:val="clear" w:color="auto" w:fill="E7E8E8"/>
                                </w:tcPr>
                                <w:p w14:paraId="2ED70AA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AB0"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B1" w14:textId="77777777" w:rsidR="002D04C9" w:rsidRDefault="00CB11C5">
                                  <w:pPr>
                                    <w:pStyle w:val="TableParagraph"/>
                                    <w:spacing w:line="199" w:lineRule="exact"/>
                                    <w:ind w:right="45"/>
                                    <w:jc w:val="right"/>
                                    <w:rPr>
                                      <w:sz w:val="18"/>
                                    </w:rPr>
                                  </w:pPr>
                                  <w:r>
                                    <w:rPr>
                                      <w:color w:val="231F20"/>
                                      <w:spacing w:val="-2"/>
                                      <w:sz w:val="18"/>
                                    </w:rPr>
                                    <w:t>(2,142)</w:t>
                                  </w:r>
                                </w:p>
                              </w:tc>
                            </w:tr>
                            <w:tr w:rsidR="002D04C9" w14:paraId="2ED70ABA" w14:textId="77777777">
                              <w:trPr>
                                <w:trHeight w:val="412"/>
                              </w:trPr>
                              <w:tc>
                                <w:tcPr>
                                  <w:tcW w:w="3635" w:type="dxa"/>
                                  <w:vMerge/>
                                  <w:tcBorders>
                                    <w:top w:val="nil"/>
                                    <w:bottom w:val="single" w:sz="6" w:space="0" w:color="231F20"/>
                                  </w:tcBorders>
                                </w:tcPr>
                                <w:p w14:paraId="2ED70AB3" w14:textId="77777777" w:rsidR="002D04C9" w:rsidRDefault="002D04C9">
                                  <w:pPr>
                                    <w:rPr>
                                      <w:sz w:val="2"/>
                                      <w:szCs w:val="2"/>
                                    </w:rPr>
                                  </w:pPr>
                                </w:p>
                              </w:tc>
                              <w:tc>
                                <w:tcPr>
                                  <w:tcW w:w="962" w:type="dxa"/>
                                </w:tcPr>
                                <w:p w14:paraId="2ED70AB4" w14:textId="77777777" w:rsidR="002D04C9" w:rsidRDefault="00CB11C5">
                                  <w:pPr>
                                    <w:pStyle w:val="TableParagraph"/>
                                    <w:spacing w:before="206" w:line="186" w:lineRule="exact"/>
                                    <w:jc w:val="center"/>
                                    <w:rPr>
                                      <w:sz w:val="18"/>
                                    </w:rPr>
                                  </w:pPr>
                                  <w:r>
                                    <w:rPr>
                                      <w:color w:val="231F20"/>
                                      <w:spacing w:val="-5"/>
                                      <w:sz w:val="18"/>
                                    </w:rPr>
                                    <w:t>1.1</w:t>
                                  </w:r>
                                </w:p>
                              </w:tc>
                              <w:tc>
                                <w:tcPr>
                                  <w:tcW w:w="962" w:type="dxa"/>
                                  <w:shd w:val="clear" w:color="auto" w:fill="E7E8E8"/>
                                </w:tcPr>
                                <w:p w14:paraId="2ED70AB5" w14:textId="77777777" w:rsidR="002D04C9" w:rsidRDefault="002D04C9">
                                  <w:pPr>
                                    <w:pStyle w:val="TableParagraph"/>
                                    <w:rPr>
                                      <w:rFonts w:ascii="Times New Roman"/>
                                      <w:sz w:val="18"/>
                                    </w:rPr>
                                  </w:pPr>
                                </w:p>
                              </w:tc>
                              <w:tc>
                                <w:tcPr>
                                  <w:tcW w:w="962" w:type="dxa"/>
                                </w:tcPr>
                                <w:p w14:paraId="2ED70AB6" w14:textId="77777777" w:rsidR="002D04C9" w:rsidRDefault="002D04C9">
                                  <w:pPr>
                                    <w:pStyle w:val="TableParagraph"/>
                                    <w:rPr>
                                      <w:rFonts w:ascii="Times New Roman"/>
                                      <w:sz w:val="18"/>
                                    </w:rPr>
                                  </w:pPr>
                                </w:p>
                              </w:tc>
                              <w:tc>
                                <w:tcPr>
                                  <w:tcW w:w="962" w:type="dxa"/>
                                  <w:shd w:val="clear" w:color="auto" w:fill="E7E8E8"/>
                                </w:tcPr>
                                <w:p w14:paraId="2ED70AB7" w14:textId="77777777" w:rsidR="002D04C9" w:rsidRDefault="002D04C9">
                                  <w:pPr>
                                    <w:pStyle w:val="TableParagraph"/>
                                    <w:rPr>
                                      <w:rFonts w:ascii="Times New Roman"/>
                                      <w:sz w:val="18"/>
                                    </w:rPr>
                                  </w:pPr>
                                </w:p>
                              </w:tc>
                              <w:tc>
                                <w:tcPr>
                                  <w:tcW w:w="962" w:type="dxa"/>
                                </w:tcPr>
                                <w:p w14:paraId="2ED70AB8" w14:textId="77777777" w:rsidR="002D04C9" w:rsidRDefault="002D04C9">
                                  <w:pPr>
                                    <w:pStyle w:val="TableParagraph"/>
                                    <w:rPr>
                                      <w:rFonts w:ascii="Times New Roman"/>
                                      <w:sz w:val="18"/>
                                    </w:rPr>
                                  </w:pPr>
                                </w:p>
                              </w:tc>
                              <w:tc>
                                <w:tcPr>
                                  <w:tcW w:w="962" w:type="dxa"/>
                                  <w:shd w:val="clear" w:color="auto" w:fill="E7E8E8"/>
                                </w:tcPr>
                                <w:p w14:paraId="2ED70AB9" w14:textId="77777777" w:rsidR="002D04C9" w:rsidRDefault="002D04C9">
                                  <w:pPr>
                                    <w:pStyle w:val="TableParagraph"/>
                                    <w:rPr>
                                      <w:rFonts w:ascii="Times New Roman"/>
                                      <w:sz w:val="18"/>
                                    </w:rPr>
                                  </w:pPr>
                                </w:p>
                              </w:tc>
                            </w:tr>
                            <w:tr w:rsidR="002D04C9" w14:paraId="2ED70AC2" w14:textId="77777777">
                              <w:trPr>
                                <w:trHeight w:val="197"/>
                              </w:trPr>
                              <w:tc>
                                <w:tcPr>
                                  <w:tcW w:w="3635" w:type="dxa"/>
                                  <w:vMerge/>
                                  <w:tcBorders>
                                    <w:top w:val="nil"/>
                                    <w:bottom w:val="single" w:sz="6" w:space="0" w:color="231F20"/>
                                  </w:tcBorders>
                                </w:tcPr>
                                <w:p w14:paraId="2ED70ABB" w14:textId="77777777" w:rsidR="002D04C9" w:rsidRDefault="002D04C9">
                                  <w:pPr>
                                    <w:rPr>
                                      <w:sz w:val="2"/>
                                      <w:szCs w:val="2"/>
                                    </w:rPr>
                                  </w:pPr>
                                </w:p>
                              </w:tc>
                              <w:tc>
                                <w:tcPr>
                                  <w:tcW w:w="962" w:type="dxa"/>
                                  <w:tcBorders>
                                    <w:bottom w:val="single" w:sz="6" w:space="0" w:color="231F20"/>
                                  </w:tcBorders>
                                </w:tcPr>
                                <w:p w14:paraId="2ED70ABC" w14:textId="77777777" w:rsidR="002D04C9" w:rsidRDefault="002D04C9">
                                  <w:pPr>
                                    <w:pStyle w:val="TableParagraph"/>
                                    <w:rPr>
                                      <w:rFonts w:ascii="Times New Roman"/>
                                      <w:sz w:val="12"/>
                                    </w:rPr>
                                  </w:pPr>
                                </w:p>
                              </w:tc>
                              <w:tc>
                                <w:tcPr>
                                  <w:tcW w:w="962" w:type="dxa"/>
                                  <w:tcBorders>
                                    <w:bottom w:val="single" w:sz="6" w:space="0" w:color="231F20"/>
                                  </w:tcBorders>
                                  <w:shd w:val="clear" w:color="auto" w:fill="E7E8E8"/>
                                </w:tcPr>
                                <w:p w14:paraId="2ED70ABD" w14:textId="77777777" w:rsidR="002D04C9" w:rsidRDefault="00CB11C5">
                                  <w:pPr>
                                    <w:pStyle w:val="TableParagraph"/>
                                    <w:spacing w:line="177" w:lineRule="exact"/>
                                    <w:ind w:right="98"/>
                                    <w:jc w:val="right"/>
                                    <w:rPr>
                                      <w:sz w:val="18"/>
                                    </w:rPr>
                                  </w:pPr>
                                  <w:r>
                                    <w:rPr>
                                      <w:color w:val="231F20"/>
                                      <w:spacing w:val="-10"/>
                                      <w:sz w:val="18"/>
                                    </w:rPr>
                                    <w:t>-</w:t>
                                  </w:r>
                                </w:p>
                              </w:tc>
                              <w:tc>
                                <w:tcPr>
                                  <w:tcW w:w="962" w:type="dxa"/>
                                  <w:tcBorders>
                                    <w:bottom w:val="single" w:sz="6" w:space="0" w:color="231F20"/>
                                  </w:tcBorders>
                                </w:tcPr>
                                <w:p w14:paraId="2ED70ABE" w14:textId="77777777" w:rsidR="002D04C9" w:rsidRDefault="00CB11C5">
                                  <w:pPr>
                                    <w:pStyle w:val="TableParagraph"/>
                                    <w:spacing w:line="177" w:lineRule="exact"/>
                                    <w:ind w:right="98"/>
                                    <w:jc w:val="right"/>
                                    <w:rPr>
                                      <w:sz w:val="18"/>
                                    </w:rPr>
                                  </w:pPr>
                                  <w:r>
                                    <w:rPr>
                                      <w:color w:val="231F20"/>
                                      <w:spacing w:val="-5"/>
                                      <w:sz w:val="18"/>
                                    </w:rPr>
                                    <w:t>20</w:t>
                                  </w:r>
                                </w:p>
                              </w:tc>
                              <w:tc>
                                <w:tcPr>
                                  <w:tcW w:w="962" w:type="dxa"/>
                                  <w:tcBorders>
                                    <w:bottom w:val="single" w:sz="6" w:space="0" w:color="231F20"/>
                                  </w:tcBorders>
                                  <w:shd w:val="clear" w:color="auto" w:fill="E7E8E8"/>
                                </w:tcPr>
                                <w:p w14:paraId="2ED70ABF" w14:textId="77777777" w:rsidR="002D04C9" w:rsidRDefault="00CB11C5">
                                  <w:pPr>
                                    <w:pStyle w:val="TableParagraph"/>
                                    <w:spacing w:line="177" w:lineRule="exact"/>
                                    <w:ind w:right="97"/>
                                    <w:jc w:val="right"/>
                                    <w:rPr>
                                      <w:sz w:val="18"/>
                                    </w:rPr>
                                  </w:pPr>
                                  <w:r>
                                    <w:rPr>
                                      <w:color w:val="231F20"/>
                                      <w:spacing w:val="-5"/>
                                      <w:sz w:val="18"/>
                                    </w:rPr>
                                    <w:t>20</w:t>
                                  </w:r>
                                </w:p>
                              </w:tc>
                              <w:tc>
                                <w:tcPr>
                                  <w:tcW w:w="962" w:type="dxa"/>
                                  <w:tcBorders>
                                    <w:bottom w:val="single" w:sz="6" w:space="0" w:color="231F20"/>
                                  </w:tcBorders>
                                </w:tcPr>
                                <w:p w14:paraId="2ED70AC0" w14:textId="77777777" w:rsidR="002D04C9" w:rsidRDefault="00CB11C5">
                                  <w:pPr>
                                    <w:pStyle w:val="TableParagraph"/>
                                    <w:spacing w:line="177" w:lineRule="exact"/>
                                    <w:ind w:right="97"/>
                                    <w:jc w:val="right"/>
                                    <w:rPr>
                                      <w:sz w:val="18"/>
                                    </w:rPr>
                                  </w:pPr>
                                  <w:r>
                                    <w:rPr>
                                      <w:color w:val="231F20"/>
                                      <w:spacing w:val="-5"/>
                                      <w:sz w:val="18"/>
                                    </w:rPr>
                                    <w:t>25</w:t>
                                  </w:r>
                                </w:p>
                              </w:tc>
                              <w:tc>
                                <w:tcPr>
                                  <w:tcW w:w="962" w:type="dxa"/>
                                  <w:tcBorders>
                                    <w:bottom w:val="single" w:sz="6" w:space="0" w:color="231F20"/>
                                  </w:tcBorders>
                                  <w:shd w:val="clear" w:color="auto" w:fill="E7E8E8"/>
                                </w:tcPr>
                                <w:p w14:paraId="2ED70AC1" w14:textId="77777777" w:rsidR="002D04C9" w:rsidRDefault="00CB11C5">
                                  <w:pPr>
                                    <w:pStyle w:val="TableParagraph"/>
                                    <w:spacing w:line="177" w:lineRule="exact"/>
                                    <w:ind w:right="97"/>
                                    <w:jc w:val="right"/>
                                    <w:rPr>
                                      <w:sz w:val="18"/>
                                    </w:rPr>
                                  </w:pPr>
                                  <w:r>
                                    <w:rPr>
                                      <w:color w:val="231F20"/>
                                      <w:spacing w:val="-10"/>
                                      <w:sz w:val="18"/>
                                    </w:rPr>
                                    <w:t>-</w:t>
                                  </w:r>
                                </w:p>
                              </w:tc>
                            </w:tr>
                          </w:tbl>
                          <w:p w14:paraId="2ED70AC3" w14:textId="77777777" w:rsidR="002D04C9" w:rsidRDefault="002D04C9">
                            <w:pPr>
                              <w:pStyle w:val="BodyText"/>
                            </w:pPr>
                          </w:p>
                        </w:txbxContent>
                      </wps:txbx>
                      <wps:bodyPr wrap="square" lIns="0" tIns="0" rIns="0" bIns="0" rtlCol="0">
                        <a:noAutofit/>
                      </wps:bodyPr>
                    </wps:wsp>
                  </a:graphicData>
                </a:graphic>
              </wp:anchor>
            </w:drawing>
          </mc:Choice>
          <mc:Fallback>
            <w:pict>
              <v:shapetype w14:anchorId="2ED70985" id="_x0000_t202" coordsize="21600,21600" o:spt="202" path="m,l,21600r21600,l21600,xe">
                <v:stroke joinstyle="miter"/>
                <v:path gradientshapeok="t" o:connecttype="rect"/>
              </v:shapetype>
              <v:shape id="Textbox 19" o:spid="_x0000_s1026" type="#_x0000_t202" style="position:absolute;left:0;text-align:left;margin-left:65.55pt;margin-top:28.85pt;width:476.45pt;height:428.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D04C9" w14:paraId="2ED709E7" w14:textId="77777777">
                        <w:trPr>
                          <w:trHeight w:val="204"/>
                        </w:trPr>
                        <w:tc>
                          <w:tcPr>
                            <w:tcW w:w="3635" w:type="dxa"/>
                            <w:vMerge w:val="restart"/>
                            <w:tcBorders>
                              <w:top w:val="single" w:sz="6" w:space="0" w:color="231F20"/>
                              <w:bottom w:val="single" w:sz="6" w:space="0" w:color="231F20"/>
                            </w:tcBorders>
                          </w:tcPr>
                          <w:p w14:paraId="2ED709CA" w14:textId="77777777" w:rsidR="002D04C9" w:rsidRDefault="002D04C9">
                            <w:pPr>
                              <w:pStyle w:val="TableParagraph"/>
                              <w:rPr>
                                <w:sz w:val="18"/>
                              </w:rPr>
                            </w:pPr>
                          </w:p>
                          <w:p w14:paraId="2ED709CB" w14:textId="77777777" w:rsidR="002D04C9" w:rsidRDefault="002D04C9">
                            <w:pPr>
                              <w:pStyle w:val="TableParagraph"/>
                              <w:spacing w:before="34"/>
                              <w:rPr>
                                <w:sz w:val="18"/>
                              </w:rPr>
                            </w:pPr>
                          </w:p>
                          <w:p w14:paraId="2ED709CC" w14:textId="77777777" w:rsidR="002D04C9" w:rsidRDefault="00CB11C5">
                            <w:pPr>
                              <w:pStyle w:val="TableParagraph"/>
                              <w:spacing w:before="1"/>
                              <w:ind w:left="47"/>
                              <w:rPr>
                                <w:b/>
                                <w:sz w:val="18"/>
                              </w:rPr>
                            </w:pPr>
                            <w:r>
                              <w:rPr>
                                <w:b/>
                                <w:color w:val="231F20"/>
                                <w:spacing w:val="-2"/>
                                <w:sz w:val="18"/>
                              </w:rPr>
                              <w:t>Payment</w:t>
                            </w:r>
                            <w:r>
                              <w:rPr>
                                <w:b/>
                                <w:color w:val="231F20"/>
                                <w:spacing w:val="-4"/>
                                <w:sz w:val="18"/>
                              </w:rPr>
                              <w:t xml:space="preserve"> </w:t>
                            </w:r>
                            <w:r>
                              <w:rPr>
                                <w:b/>
                                <w:color w:val="231F20"/>
                                <w:spacing w:val="-2"/>
                                <w:sz w:val="18"/>
                              </w:rPr>
                              <w:t>measures</w:t>
                            </w:r>
                          </w:p>
                          <w:p w14:paraId="2ED709CD" w14:textId="77777777" w:rsidR="002D04C9" w:rsidRDefault="00CB11C5">
                            <w:pPr>
                              <w:pStyle w:val="TableParagraph"/>
                              <w:spacing w:before="17" w:line="237" w:lineRule="auto"/>
                              <w:ind w:left="146" w:hanging="100"/>
                              <w:rPr>
                                <w:sz w:val="18"/>
                              </w:rPr>
                            </w:pPr>
                            <w:r>
                              <w:rPr>
                                <w:color w:val="231F20"/>
                                <w:sz w:val="18"/>
                              </w:rPr>
                              <w:t>Addressing</w:t>
                            </w:r>
                            <w:r>
                              <w:rPr>
                                <w:color w:val="231F20"/>
                                <w:spacing w:val="-13"/>
                                <w:sz w:val="18"/>
                              </w:rPr>
                              <w:t xml:space="preserve"> </w:t>
                            </w:r>
                            <w:r>
                              <w:rPr>
                                <w:color w:val="231F20"/>
                                <w:sz w:val="18"/>
                              </w:rPr>
                              <w:t>Systems</w:t>
                            </w:r>
                            <w:r>
                              <w:rPr>
                                <w:color w:val="231F20"/>
                                <w:spacing w:val="-12"/>
                                <w:sz w:val="18"/>
                              </w:rPr>
                              <w:t xml:space="preserve"> </w:t>
                            </w:r>
                            <w:r>
                              <w:rPr>
                                <w:color w:val="231F20"/>
                                <w:sz w:val="18"/>
                              </w:rPr>
                              <w:t>Abuse</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Child Support Scheme (a)</w:t>
                            </w:r>
                          </w:p>
                          <w:p w14:paraId="2ED709CE"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CF" w14:textId="77777777" w:rsidR="002D04C9" w:rsidRDefault="00CB11C5">
                            <w:pPr>
                              <w:pStyle w:val="TableParagraph"/>
                              <w:spacing w:before="18" w:line="237" w:lineRule="auto"/>
                              <w:ind w:left="146" w:hanging="100"/>
                              <w:rPr>
                                <w:sz w:val="18"/>
                              </w:rPr>
                            </w:pPr>
                            <w:r>
                              <w:rPr>
                                <w:color w:val="231F20"/>
                                <w:sz w:val="18"/>
                              </w:rPr>
                              <w:t>Boosting</w:t>
                            </w:r>
                            <w:r>
                              <w:rPr>
                                <w:color w:val="231F20"/>
                                <w:spacing w:val="-15"/>
                                <w:sz w:val="18"/>
                              </w:rPr>
                              <w:t xml:space="preserve"> </w:t>
                            </w:r>
                            <w:r>
                              <w:rPr>
                                <w:color w:val="231F20"/>
                                <w:sz w:val="18"/>
                              </w:rPr>
                              <w:t>Consumer</w:t>
                            </w:r>
                            <w:r>
                              <w:rPr>
                                <w:color w:val="231F20"/>
                                <w:spacing w:val="-12"/>
                                <w:sz w:val="18"/>
                              </w:rPr>
                              <w:t xml:space="preserve"> </w:t>
                            </w:r>
                            <w:r>
                              <w:rPr>
                                <w:color w:val="231F20"/>
                                <w:sz w:val="18"/>
                              </w:rPr>
                              <w:t>Energy</w:t>
                            </w:r>
                            <w:r>
                              <w:rPr>
                                <w:color w:val="231F20"/>
                                <w:spacing w:val="-13"/>
                                <w:sz w:val="18"/>
                              </w:rPr>
                              <w:t xml:space="preserve"> </w:t>
                            </w:r>
                            <w:r>
                              <w:rPr>
                                <w:color w:val="231F20"/>
                                <w:sz w:val="18"/>
                              </w:rPr>
                              <w:t>Resources</w:t>
                            </w:r>
                            <w:r>
                              <w:rPr>
                                <w:color w:val="231F20"/>
                                <w:spacing w:val="-12"/>
                                <w:sz w:val="18"/>
                              </w:rPr>
                              <w:t xml:space="preserve"> </w:t>
                            </w:r>
                            <w:r>
                              <w:rPr>
                                <w:color w:val="231F20"/>
                                <w:sz w:val="18"/>
                              </w:rPr>
                              <w:t>and Delivering Bill Savings (b)</w:t>
                            </w:r>
                          </w:p>
                          <w:p w14:paraId="2ED709D0" w14:textId="77777777" w:rsidR="002D04C9" w:rsidRDefault="00CB11C5">
                            <w:pPr>
                              <w:pStyle w:val="TableParagraph"/>
                              <w:spacing w:before="7" w:line="259" w:lineRule="auto"/>
                              <w:ind w:left="47" w:right="906" w:firstLine="160"/>
                              <w:rPr>
                                <w:sz w:val="18"/>
                              </w:rPr>
                            </w:pPr>
                            <w:r>
                              <w:rPr>
                                <w:color w:val="231F20"/>
                                <w:sz w:val="18"/>
                              </w:rPr>
                              <w:t>Departmental payment 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Promoting</w:t>
                            </w:r>
                          </w:p>
                          <w:p w14:paraId="2ED709D1" w14:textId="77777777" w:rsidR="002D04C9" w:rsidRDefault="00CB11C5">
                            <w:pPr>
                              <w:pStyle w:val="TableParagraph"/>
                              <w:spacing w:line="188" w:lineRule="exact"/>
                              <w:ind w:left="146"/>
                              <w:rPr>
                                <w:sz w:val="18"/>
                              </w:rPr>
                            </w:pPr>
                            <w:r>
                              <w:rPr>
                                <w:color w:val="231F20"/>
                                <w:spacing w:val="-2"/>
                                <w:sz w:val="18"/>
                              </w:rPr>
                              <w:t>Research,</w:t>
                            </w:r>
                            <w:r>
                              <w:rPr>
                                <w:color w:val="231F20"/>
                                <w:spacing w:val="-3"/>
                                <w:sz w:val="18"/>
                              </w:rPr>
                              <w:t xml:space="preserve"> </w:t>
                            </w:r>
                            <w:r>
                              <w:rPr>
                                <w:color w:val="231F20"/>
                                <w:spacing w:val="-2"/>
                                <w:sz w:val="18"/>
                              </w:rPr>
                              <w:t>Development and Innovation</w:t>
                            </w:r>
                            <w:r>
                              <w:rPr>
                                <w:color w:val="231F20"/>
                                <w:spacing w:val="-3"/>
                                <w:sz w:val="18"/>
                              </w:rPr>
                              <w:t xml:space="preserve"> </w:t>
                            </w:r>
                            <w:r>
                              <w:rPr>
                                <w:color w:val="231F20"/>
                                <w:spacing w:val="-5"/>
                                <w:sz w:val="18"/>
                              </w:rPr>
                              <w:t>(c)</w:t>
                            </w:r>
                          </w:p>
                          <w:p w14:paraId="2ED709D2"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3" w14:textId="77777777" w:rsidR="002D04C9" w:rsidRDefault="00CB11C5">
                            <w:pPr>
                              <w:pStyle w:val="TableParagraph"/>
                              <w:spacing w:before="17" w:line="237" w:lineRule="auto"/>
                              <w:ind w:left="146" w:right="735" w:hanging="100"/>
                              <w:rPr>
                                <w:sz w:val="18"/>
                              </w:rPr>
                            </w:pPr>
                            <w:r>
                              <w:rPr>
                                <w:color w:val="231F20"/>
                                <w:sz w:val="18"/>
                              </w:rPr>
                              <w:t>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Accelerating Approvals (d)</w:t>
                            </w:r>
                          </w:p>
                          <w:p w14:paraId="2ED709D4"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5" w14:textId="77777777" w:rsidR="002D04C9" w:rsidRDefault="00CB11C5">
                            <w:pPr>
                              <w:pStyle w:val="TableParagraph"/>
                              <w:spacing w:before="7" w:line="247" w:lineRule="auto"/>
                              <w:ind w:left="207" w:hanging="161"/>
                              <w:rPr>
                                <w:sz w:val="18"/>
                              </w:rPr>
                            </w:pPr>
                            <w:r>
                              <w:rPr>
                                <w:color w:val="231F20"/>
                                <w:sz w:val="18"/>
                              </w:rPr>
                              <w:t>Boosting</w:t>
                            </w:r>
                            <w:r>
                              <w:rPr>
                                <w:color w:val="231F20"/>
                                <w:spacing w:val="-13"/>
                                <w:sz w:val="18"/>
                              </w:rPr>
                              <w:t xml:space="preserve"> </w:t>
                            </w:r>
                            <w:r>
                              <w:rPr>
                                <w:color w:val="231F20"/>
                                <w:sz w:val="18"/>
                              </w:rPr>
                              <w:t>Productivity</w:t>
                            </w:r>
                            <w:r>
                              <w:rPr>
                                <w:color w:val="231F20"/>
                                <w:spacing w:val="-12"/>
                                <w:sz w:val="18"/>
                              </w:rPr>
                              <w:t xml:space="preserve"> </w:t>
                            </w:r>
                            <w:r>
                              <w:rPr>
                                <w:color w:val="231F20"/>
                                <w:sz w:val="18"/>
                              </w:rPr>
                              <w:t>–</w:t>
                            </w:r>
                            <w:r>
                              <w:rPr>
                                <w:color w:val="231F20"/>
                                <w:spacing w:val="-13"/>
                                <w:sz w:val="18"/>
                              </w:rPr>
                              <w:t xml:space="preserve"> </w:t>
                            </w:r>
                            <w:r>
                              <w:rPr>
                                <w:color w:val="231F20"/>
                                <w:sz w:val="18"/>
                              </w:rPr>
                              <w:t>Better</w:t>
                            </w:r>
                            <w:r>
                              <w:rPr>
                                <w:color w:val="231F20"/>
                                <w:spacing w:val="-12"/>
                                <w:sz w:val="18"/>
                              </w:rPr>
                              <w:t xml:space="preserve"> </w:t>
                            </w:r>
                            <w:r>
                              <w:rPr>
                                <w:color w:val="231F20"/>
                                <w:sz w:val="18"/>
                              </w:rPr>
                              <w:t>Regulation</w:t>
                            </w:r>
                            <w:r>
                              <w:rPr>
                                <w:color w:val="231F20"/>
                                <w:spacing w:val="-13"/>
                                <w:sz w:val="18"/>
                              </w:rPr>
                              <w:t xml:space="preserve"> </w:t>
                            </w:r>
                            <w:r>
                              <w:rPr>
                                <w:color w:val="231F20"/>
                                <w:sz w:val="18"/>
                              </w:rPr>
                              <w:t>(d) Departmental payment</w:t>
                            </w:r>
                          </w:p>
                          <w:p w14:paraId="2ED709D6" w14:textId="77777777" w:rsidR="002D04C9" w:rsidRDefault="00CB11C5">
                            <w:pPr>
                              <w:pStyle w:val="TableParagraph"/>
                              <w:spacing w:before="2" w:line="247" w:lineRule="auto"/>
                              <w:ind w:left="207" w:hanging="161"/>
                              <w:rPr>
                                <w:sz w:val="18"/>
                              </w:rPr>
                            </w:pPr>
                            <w:r>
                              <w:rPr>
                                <w:color w:val="231F20"/>
                                <w:sz w:val="18"/>
                              </w:rPr>
                              <w:t>Finance</w:t>
                            </w:r>
                            <w:r>
                              <w:rPr>
                                <w:color w:val="231F20"/>
                                <w:spacing w:val="-13"/>
                                <w:sz w:val="18"/>
                              </w:rPr>
                              <w:t xml:space="preserve"> </w:t>
                            </w:r>
                            <w:r>
                              <w:rPr>
                                <w:color w:val="231F20"/>
                                <w:sz w:val="18"/>
                              </w:rPr>
                              <w:t>Portfolio</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(e) Departmental payment</w:t>
                            </w:r>
                          </w:p>
                          <w:p w14:paraId="2ED709D7" w14:textId="77777777" w:rsidR="002D04C9" w:rsidRDefault="00CB11C5">
                            <w:pPr>
                              <w:pStyle w:val="TableParagraph"/>
                              <w:spacing w:before="10" w:line="242" w:lineRule="auto"/>
                              <w:ind w:left="146" w:right="139" w:hanging="100"/>
                              <w:rPr>
                                <w:sz w:val="18"/>
                              </w:rPr>
                            </w:pPr>
                            <w:r>
                              <w:rPr>
                                <w:color w:val="231F20"/>
                                <w:sz w:val="18"/>
                              </w:rPr>
                              <w:t>Global</w:t>
                            </w:r>
                            <w:r>
                              <w:rPr>
                                <w:color w:val="231F20"/>
                                <w:spacing w:val="-13"/>
                                <w:sz w:val="18"/>
                              </w:rPr>
                              <w:t xml:space="preserve"> </w:t>
                            </w:r>
                            <w:r>
                              <w:rPr>
                                <w:color w:val="231F20"/>
                                <w:sz w:val="18"/>
                              </w:rPr>
                              <w:t>Anti-Base</w:t>
                            </w:r>
                            <w:r>
                              <w:rPr>
                                <w:color w:val="231F20"/>
                                <w:spacing w:val="-12"/>
                                <w:sz w:val="18"/>
                              </w:rPr>
                              <w:t xml:space="preserve"> </w:t>
                            </w:r>
                            <w:r>
                              <w:rPr>
                                <w:color w:val="231F20"/>
                                <w:sz w:val="18"/>
                              </w:rPr>
                              <w:t>Erosion</w:t>
                            </w:r>
                            <w:r>
                              <w:rPr>
                                <w:color w:val="231F20"/>
                                <w:spacing w:val="-13"/>
                                <w:sz w:val="18"/>
                              </w:rPr>
                              <w:t xml:space="preserve"> </w:t>
                            </w:r>
                            <w:r>
                              <w:rPr>
                                <w:color w:val="231F20"/>
                                <w:sz w:val="18"/>
                              </w:rPr>
                              <w:t>Rules</w:t>
                            </w:r>
                            <w:r>
                              <w:rPr>
                                <w:color w:val="231F20"/>
                                <w:spacing w:val="-12"/>
                                <w:sz w:val="18"/>
                              </w:rPr>
                              <w:t xml:space="preserve"> </w:t>
                            </w:r>
                            <w:r>
                              <w:rPr>
                                <w:color w:val="231F20"/>
                                <w:sz w:val="18"/>
                              </w:rPr>
                              <w:t>(Pillar</w:t>
                            </w:r>
                            <w:r>
                              <w:rPr>
                                <w:color w:val="231F20"/>
                                <w:spacing w:val="-13"/>
                                <w:sz w:val="18"/>
                              </w:rPr>
                              <w:t xml:space="preserve"> </w:t>
                            </w:r>
                            <w:r>
                              <w:rPr>
                                <w:color w:val="231F20"/>
                                <w:sz w:val="18"/>
                              </w:rPr>
                              <w:t>Two) Side-by-Side Package Implementation (f) Departmental payment</w:t>
                            </w:r>
                          </w:p>
                          <w:p w14:paraId="2ED709D8" w14:textId="77777777" w:rsidR="002D04C9" w:rsidRDefault="00CB11C5">
                            <w:pPr>
                              <w:pStyle w:val="TableParagraph"/>
                              <w:spacing w:before="5" w:line="247" w:lineRule="auto"/>
                              <w:ind w:left="207" w:hanging="161"/>
                              <w:rPr>
                                <w:sz w:val="18"/>
                              </w:rPr>
                            </w:pPr>
                            <w:r>
                              <w:rPr>
                                <w:color w:val="231F20"/>
                                <w:sz w:val="18"/>
                              </w:rPr>
                              <w:t>Home</w:t>
                            </w:r>
                            <w:r>
                              <w:rPr>
                                <w:color w:val="231F20"/>
                                <w:spacing w:val="-13"/>
                                <w:sz w:val="18"/>
                              </w:rPr>
                              <w:t xml:space="preserve"> </w:t>
                            </w:r>
                            <w:r>
                              <w:rPr>
                                <w:color w:val="231F20"/>
                                <w:sz w:val="18"/>
                              </w:rPr>
                              <w:t>Affairs</w:t>
                            </w:r>
                            <w:r>
                              <w:rPr>
                                <w:color w:val="231F20"/>
                                <w:spacing w:val="-12"/>
                                <w:sz w:val="18"/>
                              </w:rPr>
                              <w:t xml:space="preserve"> </w:t>
                            </w:r>
                            <w:r>
                              <w:rPr>
                                <w:color w:val="231F20"/>
                                <w:sz w:val="18"/>
                              </w:rPr>
                              <w:t>–</w:t>
                            </w:r>
                            <w:r>
                              <w:rPr>
                                <w:color w:val="231F20"/>
                                <w:spacing w:val="-13"/>
                                <w:sz w:val="18"/>
                              </w:rPr>
                              <w:t xml:space="preserve"> </w:t>
                            </w:r>
                            <w:r>
                              <w:rPr>
                                <w:color w:val="231F20"/>
                                <w:sz w:val="18"/>
                              </w:rPr>
                              <w:t>additional</w:t>
                            </w:r>
                            <w:r>
                              <w:rPr>
                                <w:color w:val="231F20"/>
                                <w:spacing w:val="-12"/>
                                <w:sz w:val="18"/>
                              </w:rPr>
                              <w:t xml:space="preserve"> </w:t>
                            </w:r>
                            <w:r>
                              <w:rPr>
                                <w:color w:val="231F20"/>
                                <w:sz w:val="18"/>
                              </w:rPr>
                              <w:t>resourcing</w:t>
                            </w:r>
                            <w:r>
                              <w:rPr>
                                <w:color w:val="231F20"/>
                                <w:spacing w:val="-13"/>
                                <w:sz w:val="18"/>
                              </w:rPr>
                              <w:t xml:space="preserve"> </w:t>
                            </w:r>
                            <w:r>
                              <w:rPr>
                                <w:color w:val="231F20"/>
                                <w:sz w:val="18"/>
                              </w:rPr>
                              <w:t>(g) Departmental payment</w:t>
                            </w:r>
                          </w:p>
                          <w:p w14:paraId="2ED709D9" w14:textId="77777777" w:rsidR="002D04C9" w:rsidRDefault="00CB11C5">
                            <w:pPr>
                              <w:pStyle w:val="TableParagraph"/>
                              <w:spacing w:before="1" w:line="247" w:lineRule="auto"/>
                              <w:ind w:left="207" w:hanging="161"/>
                              <w:rPr>
                                <w:sz w:val="18"/>
                              </w:rPr>
                            </w:pPr>
                            <w:r>
                              <w:rPr>
                                <w:color w:val="231F20"/>
                                <w:sz w:val="18"/>
                              </w:rPr>
                              <w:t>Improving</w:t>
                            </w:r>
                            <w:r>
                              <w:rPr>
                                <w:color w:val="231F20"/>
                                <w:spacing w:val="-13"/>
                                <w:sz w:val="18"/>
                              </w:rPr>
                              <w:t xml:space="preserve"> </w:t>
                            </w:r>
                            <w:r>
                              <w:rPr>
                                <w:color w:val="231F20"/>
                                <w:sz w:val="18"/>
                              </w:rPr>
                              <w:t>Access</w:t>
                            </w:r>
                            <w:r>
                              <w:rPr>
                                <w:color w:val="231F20"/>
                                <w:spacing w:val="-12"/>
                                <w:sz w:val="18"/>
                              </w:rPr>
                              <w:t xml:space="preserve"> </w:t>
                            </w:r>
                            <w:r>
                              <w:rPr>
                                <w:color w:val="231F20"/>
                                <w:sz w:val="18"/>
                              </w:rPr>
                              <w:t>to</w:t>
                            </w:r>
                            <w:r>
                              <w:rPr>
                                <w:color w:val="231F20"/>
                                <w:spacing w:val="-13"/>
                                <w:sz w:val="18"/>
                              </w:rPr>
                              <w:t xml:space="preserve"> </w:t>
                            </w:r>
                            <w:r>
                              <w:rPr>
                                <w:color w:val="231F20"/>
                                <w:sz w:val="18"/>
                              </w:rPr>
                              <w:t>Home</w:t>
                            </w:r>
                            <w:r>
                              <w:rPr>
                                <w:color w:val="231F20"/>
                                <w:spacing w:val="-12"/>
                                <w:sz w:val="18"/>
                              </w:rPr>
                              <w:t xml:space="preserve"> </w:t>
                            </w:r>
                            <w:r>
                              <w:rPr>
                                <w:color w:val="231F20"/>
                                <w:sz w:val="18"/>
                              </w:rPr>
                              <w:t>Care</w:t>
                            </w:r>
                            <w:r>
                              <w:rPr>
                                <w:color w:val="231F20"/>
                                <w:spacing w:val="-13"/>
                                <w:sz w:val="18"/>
                              </w:rPr>
                              <w:t xml:space="preserve"> </w:t>
                            </w:r>
                            <w:r>
                              <w:rPr>
                                <w:color w:val="231F20"/>
                                <w:sz w:val="18"/>
                              </w:rPr>
                              <w:t>(h) Departmental payment</w:t>
                            </w:r>
                          </w:p>
                          <w:p w14:paraId="2ED709DA" w14:textId="77777777" w:rsidR="002D04C9" w:rsidRDefault="00CB11C5">
                            <w:pPr>
                              <w:pStyle w:val="TableParagraph"/>
                              <w:spacing w:before="12" w:line="237" w:lineRule="auto"/>
                              <w:ind w:left="146" w:hanging="100"/>
                              <w:rPr>
                                <w:sz w:val="18"/>
                              </w:rPr>
                            </w:pPr>
                            <w:r>
                              <w:rPr>
                                <w:color w:val="231F20"/>
                                <w:spacing w:val="-2"/>
                                <w:sz w:val="18"/>
                              </w:rPr>
                              <w:t xml:space="preserve">Parliamentary Departments – additional </w:t>
                            </w:r>
                            <w:r>
                              <w:rPr>
                                <w:color w:val="231F20"/>
                                <w:sz w:val="18"/>
                              </w:rPr>
                              <w:t>resourcing (i)</w:t>
                            </w:r>
                          </w:p>
                          <w:p w14:paraId="2ED709DB" w14:textId="77777777" w:rsidR="002D04C9" w:rsidRDefault="00CB11C5">
                            <w:pPr>
                              <w:pStyle w:val="TableParagraph"/>
                              <w:spacing w:before="8"/>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C" w14:textId="77777777" w:rsidR="002D04C9" w:rsidRDefault="00CB11C5">
                            <w:pPr>
                              <w:pStyle w:val="TableParagraph"/>
                              <w:spacing w:before="6" w:line="247" w:lineRule="auto"/>
                              <w:ind w:left="207" w:hanging="161"/>
                              <w:rPr>
                                <w:sz w:val="18"/>
                              </w:rPr>
                            </w:pPr>
                            <w:r>
                              <w:rPr>
                                <w:color w:val="231F20"/>
                                <w:sz w:val="18"/>
                              </w:rPr>
                              <w:t>Protecting</w:t>
                            </w:r>
                            <w:r>
                              <w:rPr>
                                <w:color w:val="231F20"/>
                                <w:spacing w:val="-12"/>
                                <w:sz w:val="18"/>
                              </w:rPr>
                              <w:t xml:space="preserve"> </w:t>
                            </w:r>
                            <w:r>
                              <w:rPr>
                                <w:color w:val="231F20"/>
                                <w:sz w:val="18"/>
                              </w:rPr>
                              <w:t>the</w:t>
                            </w:r>
                            <w:r>
                              <w:rPr>
                                <w:color w:val="231F20"/>
                                <w:spacing w:val="-12"/>
                                <w:sz w:val="18"/>
                              </w:rPr>
                              <w:t xml:space="preserve"> </w:t>
                            </w:r>
                            <w:r>
                              <w:rPr>
                                <w:color w:val="231F20"/>
                                <w:sz w:val="18"/>
                              </w:rPr>
                              <w:t>tax</w:t>
                            </w:r>
                            <w:r>
                              <w:rPr>
                                <w:color w:val="231F20"/>
                                <w:spacing w:val="-12"/>
                                <w:sz w:val="18"/>
                              </w:rPr>
                              <w:t xml:space="preserve"> </w:t>
                            </w:r>
                            <w:r>
                              <w:rPr>
                                <w:color w:val="231F20"/>
                                <w:sz w:val="18"/>
                              </w:rPr>
                              <w:t>system</w:t>
                            </w:r>
                            <w:r>
                              <w:rPr>
                                <w:color w:val="231F20"/>
                                <w:spacing w:val="-12"/>
                                <w:sz w:val="18"/>
                              </w:rPr>
                              <w:t xml:space="preserve"> </w:t>
                            </w:r>
                            <w:r>
                              <w:rPr>
                                <w:color w:val="231F20"/>
                                <w:sz w:val="18"/>
                              </w:rPr>
                              <w:t>against</w:t>
                            </w:r>
                            <w:r>
                              <w:rPr>
                                <w:color w:val="231F20"/>
                                <w:spacing w:val="-12"/>
                                <w:sz w:val="18"/>
                              </w:rPr>
                              <w:t xml:space="preserve"> </w:t>
                            </w:r>
                            <w:r>
                              <w:rPr>
                                <w:color w:val="231F20"/>
                                <w:sz w:val="18"/>
                              </w:rPr>
                              <w:t>fraud</w:t>
                            </w:r>
                            <w:r>
                              <w:rPr>
                                <w:color w:val="231F20"/>
                                <w:spacing w:val="-12"/>
                                <w:sz w:val="18"/>
                              </w:rPr>
                              <w:t xml:space="preserve"> </w:t>
                            </w:r>
                            <w:r>
                              <w:rPr>
                                <w:color w:val="231F20"/>
                                <w:sz w:val="18"/>
                              </w:rPr>
                              <w:t>(f) Departmental payment</w:t>
                            </w:r>
                          </w:p>
                          <w:p w14:paraId="2ED709DD" w14:textId="77777777" w:rsidR="002D04C9" w:rsidRDefault="00CB11C5">
                            <w:pPr>
                              <w:pStyle w:val="TableParagraph"/>
                              <w:spacing w:before="30" w:line="237" w:lineRule="auto"/>
                              <w:ind w:left="146" w:right="742" w:hanging="100"/>
                              <w:rPr>
                                <w:sz w:val="18"/>
                              </w:rPr>
                            </w:pPr>
                            <w:r>
                              <w:rPr>
                                <w:color w:val="231F20"/>
                                <w:sz w:val="18"/>
                              </w:rPr>
                              <w:t>Reducing</w:t>
                            </w:r>
                            <w:r>
                              <w:rPr>
                                <w:color w:val="231F20"/>
                                <w:spacing w:val="-13"/>
                                <w:sz w:val="18"/>
                              </w:rPr>
                              <w:t xml:space="preserve"> </w:t>
                            </w:r>
                            <w:r>
                              <w:rPr>
                                <w:color w:val="231F20"/>
                                <w:sz w:val="18"/>
                              </w:rPr>
                              <w:t>Spending</w:t>
                            </w:r>
                            <w:r>
                              <w:rPr>
                                <w:color w:val="231F20"/>
                                <w:spacing w:val="-12"/>
                                <w:sz w:val="18"/>
                              </w:rPr>
                              <w:t xml:space="preserve"> </w:t>
                            </w:r>
                            <w:r>
                              <w:rPr>
                                <w:color w:val="231F20"/>
                                <w:sz w:val="18"/>
                              </w:rPr>
                              <w:t>on</w:t>
                            </w:r>
                            <w:r>
                              <w:rPr>
                                <w:color w:val="231F20"/>
                                <w:spacing w:val="-13"/>
                                <w:sz w:val="18"/>
                              </w:rPr>
                              <w:t xml:space="preserve"> </w:t>
                            </w:r>
                            <w:r>
                              <w:rPr>
                                <w:color w:val="231F20"/>
                                <w:sz w:val="18"/>
                              </w:rPr>
                              <w:t>Consultants, Contractors and Labour Hire, and Non-wage Expenses – one year extension (j)</w:t>
                            </w:r>
                          </w:p>
                          <w:p w14:paraId="2ED709DE" w14:textId="77777777" w:rsidR="002D04C9" w:rsidRDefault="00CB11C5">
                            <w:pPr>
                              <w:pStyle w:val="TableParagraph"/>
                              <w:spacing w:before="7"/>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9DF" w14:textId="77777777" w:rsidR="002D04C9" w:rsidRDefault="00CB11C5">
                            <w:pPr>
                              <w:pStyle w:val="TableParagraph"/>
                              <w:spacing w:before="27" w:line="237" w:lineRule="auto"/>
                              <w:ind w:left="146" w:right="139" w:hanging="99"/>
                              <w:rPr>
                                <w:sz w:val="18"/>
                              </w:rPr>
                            </w:pPr>
                            <w:r>
                              <w:rPr>
                                <w:color w:val="231F20"/>
                                <w:sz w:val="18"/>
                              </w:rPr>
                              <w:t>Royal</w:t>
                            </w:r>
                            <w:r>
                              <w:rPr>
                                <w:color w:val="231F20"/>
                                <w:spacing w:val="-15"/>
                                <w:sz w:val="18"/>
                              </w:rPr>
                              <w:t xml:space="preserve"> </w:t>
                            </w:r>
                            <w:r>
                              <w:rPr>
                                <w:color w:val="231F20"/>
                                <w:sz w:val="18"/>
                              </w:rPr>
                              <w:t>Commission</w:t>
                            </w:r>
                            <w:r>
                              <w:rPr>
                                <w:color w:val="231F20"/>
                                <w:spacing w:val="-12"/>
                                <w:sz w:val="18"/>
                              </w:rPr>
                              <w:t xml:space="preserve"> </w:t>
                            </w:r>
                            <w:r>
                              <w:rPr>
                                <w:color w:val="231F20"/>
                                <w:sz w:val="18"/>
                              </w:rPr>
                              <w:t>into</w:t>
                            </w:r>
                            <w:r>
                              <w:rPr>
                                <w:color w:val="231F20"/>
                                <w:spacing w:val="-13"/>
                                <w:sz w:val="18"/>
                              </w:rPr>
                              <w:t xml:space="preserve"> </w:t>
                            </w:r>
                            <w:r>
                              <w:rPr>
                                <w:color w:val="231F20"/>
                                <w:sz w:val="18"/>
                              </w:rPr>
                              <w:t>Defence</w:t>
                            </w:r>
                            <w:r>
                              <w:rPr>
                                <w:color w:val="231F20"/>
                                <w:spacing w:val="-12"/>
                                <w:sz w:val="18"/>
                              </w:rPr>
                              <w:t xml:space="preserve"> </w:t>
                            </w:r>
                            <w:r>
                              <w:rPr>
                                <w:color w:val="231F20"/>
                                <w:sz w:val="18"/>
                              </w:rPr>
                              <w:t>and Veteran Suicide – continued implementation (k)</w:t>
                            </w:r>
                          </w:p>
                          <w:p w14:paraId="2ED709E0" w14:textId="77777777" w:rsidR="002D04C9" w:rsidRDefault="00CB11C5">
                            <w:pPr>
                              <w:pStyle w:val="TableParagraph"/>
                              <w:spacing w:before="7" w:line="185" w:lineRule="exact"/>
                              <w:ind w:left="207"/>
                              <w:rPr>
                                <w:sz w:val="18"/>
                              </w:rPr>
                            </w:pPr>
                            <w:r>
                              <w:rPr>
                                <w:color w:val="231F20"/>
                                <w:spacing w:val="-2"/>
                                <w:sz w:val="18"/>
                              </w:rPr>
                              <w:t>Departmental</w:t>
                            </w:r>
                            <w:r>
                              <w:rPr>
                                <w:color w:val="231F20"/>
                                <w:spacing w:val="-10"/>
                                <w:sz w:val="18"/>
                              </w:rPr>
                              <w:t xml:space="preserve"> </w:t>
                            </w:r>
                            <w:r>
                              <w:rPr>
                                <w:color w:val="231F20"/>
                                <w:spacing w:val="-2"/>
                                <w:sz w:val="18"/>
                              </w:rPr>
                              <w:t>payment</w:t>
                            </w:r>
                          </w:p>
                        </w:tc>
                        <w:tc>
                          <w:tcPr>
                            <w:tcW w:w="962" w:type="dxa"/>
                            <w:tcBorders>
                              <w:top w:val="single" w:sz="6" w:space="0" w:color="231F20"/>
                            </w:tcBorders>
                          </w:tcPr>
                          <w:p w14:paraId="2ED709E1" w14:textId="77777777" w:rsidR="002D04C9" w:rsidRDefault="002D04C9">
                            <w:pPr>
                              <w:pStyle w:val="TableParagraph"/>
                              <w:rPr>
                                <w:rFonts w:ascii="Times New Roman"/>
                                <w:sz w:val="14"/>
                              </w:rPr>
                            </w:pPr>
                          </w:p>
                        </w:tc>
                        <w:tc>
                          <w:tcPr>
                            <w:tcW w:w="962" w:type="dxa"/>
                            <w:tcBorders>
                              <w:top w:val="single" w:sz="6" w:space="0" w:color="231F20"/>
                            </w:tcBorders>
                            <w:shd w:val="clear" w:color="auto" w:fill="E7E8E8"/>
                          </w:tcPr>
                          <w:p w14:paraId="2ED709E2" w14:textId="77777777" w:rsidR="002D04C9" w:rsidRDefault="00CB11C5">
                            <w:pPr>
                              <w:pStyle w:val="TableParagraph"/>
                              <w:spacing w:before="2" w:line="182" w:lineRule="exact"/>
                              <w:ind w:right="98"/>
                              <w:jc w:val="right"/>
                              <w:rPr>
                                <w:sz w:val="18"/>
                              </w:rPr>
                            </w:pPr>
                            <w:r>
                              <w:rPr>
                                <w:color w:val="231F20"/>
                                <w:spacing w:val="-4"/>
                                <w:sz w:val="18"/>
                              </w:rPr>
                              <w:t>2025-</w:t>
                            </w:r>
                            <w:r>
                              <w:rPr>
                                <w:color w:val="231F20"/>
                                <w:spacing w:val="-5"/>
                                <w:sz w:val="18"/>
                              </w:rPr>
                              <w:t>26</w:t>
                            </w:r>
                          </w:p>
                        </w:tc>
                        <w:tc>
                          <w:tcPr>
                            <w:tcW w:w="962" w:type="dxa"/>
                            <w:tcBorders>
                              <w:top w:val="single" w:sz="6" w:space="0" w:color="231F20"/>
                            </w:tcBorders>
                          </w:tcPr>
                          <w:p w14:paraId="2ED709E3" w14:textId="77777777" w:rsidR="002D04C9" w:rsidRDefault="00CB11C5">
                            <w:pPr>
                              <w:pStyle w:val="TableParagraph"/>
                              <w:spacing w:before="2" w:line="182" w:lineRule="exact"/>
                              <w:ind w:left="207"/>
                              <w:rPr>
                                <w:sz w:val="18"/>
                              </w:rPr>
                            </w:pPr>
                            <w:r>
                              <w:rPr>
                                <w:color w:val="231F20"/>
                                <w:spacing w:val="-4"/>
                                <w:sz w:val="18"/>
                              </w:rPr>
                              <w:t>2026-</w:t>
                            </w:r>
                            <w:r>
                              <w:rPr>
                                <w:color w:val="231F20"/>
                                <w:spacing w:val="-5"/>
                                <w:sz w:val="18"/>
                              </w:rPr>
                              <w:t>27</w:t>
                            </w:r>
                          </w:p>
                        </w:tc>
                        <w:tc>
                          <w:tcPr>
                            <w:tcW w:w="962" w:type="dxa"/>
                            <w:tcBorders>
                              <w:top w:val="single" w:sz="6" w:space="0" w:color="231F20"/>
                            </w:tcBorders>
                            <w:shd w:val="clear" w:color="auto" w:fill="E7E8E8"/>
                          </w:tcPr>
                          <w:p w14:paraId="2ED709E4" w14:textId="77777777" w:rsidR="002D04C9" w:rsidRDefault="00CB11C5">
                            <w:pPr>
                              <w:pStyle w:val="TableParagraph"/>
                              <w:spacing w:before="2" w:line="182" w:lineRule="exact"/>
                              <w:ind w:left="208"/>
                              <w:rPr>
                                <w:sz w:val="18"/>
                              </w:rPr>
                            </w:pPr>
                            <w:r>
                              <w:rPr>
                                <w:color w:val="231F20"/>
                                <w:spacing w:val="-4"/>
                                <w:sz w:val="18"/>
                              </w:rPr>
                              <w:t>2027-</w:t>
                            </w:r>
                            <w:r>
                              <w:rPr>
                                <w:color w:val="231F20"/>
                                <w:spacing w:val="-5"/>
                                <w:sz w:val="18"/>
                              </w:rPr>
                              <w:t>28</w:t>
                            </w:r>
                          </w:p>
                        </w:tc>
                        <w:tc>
                          <w:tcPr>
                            <w:tcW w:w="962" w:type="dxa"/>
                            <w:tcBorders>
                              <w:top w:val="single" w:sz="6" w:space="0" w:color="231F20"/>
                            </w:tcBorders>
                          </w:tcPr>
                          <w:p w14:paraId="2ED709E5" w14:textId="77777777" w:rsidR="002D04C9" w:rsidRDefault="00CB11C5">
                            <w:pPr>
                              <w:pStyle w:val="TableParagraph"/>
                              <w:spacing w:before="2" w:line="182" w:lineRule="exact"/>
                              <w:ind w:left="208"/>
                              <w:rPr>
                                <w:sz w:val="18"/>
                              </w:rPr>
                            </w:pPr>
                            <w:r>
                              <w:rPr>
                                <w:color w:val="231F20"/>
                                <w:spacing w:val="-4"/>
                                <w:sz w:val="18"/>
                              </w:rPr>
                              <w:t>2028-</w:t>
                            </w:r>
                            <w:r>
                              <w:rPr>
                                <w:color w:val="231F20"/>
                                <w:spacing w:val="-5"/>
                                <w:sz w:val="18"/>
                              </w:rPr>
                              <w:t>29</w:t>
                            </w:r>
                          </w:p>
                        </w:tc>
                        <w:tc>
                          <w:tcPr>
                            <w:tcW w:w="962" w:type="dxa"/>
                            <w:tcBorders>
                              <w:top w:val="single" w:sz="6" w:space="0" w:color="231F20"/>
                            </w:tcBorders>
                            <w:shd w:val="clear" w:color="auto" w:fill="E7E8E8"/>
                          </w:tcPr>
                          <w:p w14:paraId="2ED709E6" w14:textId="77777777" w:rsidR="002D04C9" w:rsidRDefault="00CB11C5">
                            <w:pPr>
                              <w:pStyle w:val="TableParagraph"/>
                              <w:spacing w:before="2" w:line="182" w:lineRule="exact"/>
                              <w:ind w:left="208"/>
                              <w:rPr>
                                <w:sz w:val="18"/>
                              </w:rPr>
                            </w:pPr>
                            <w:r>
                              <w:rPr>
                                <w:color w:val="231F20"/>
                                <w:spacing w:val="-4"/>
                                <w:sz w:val="18"/>
                              </w:rPr>
                              <w:t>2029-</w:t>
                            </w:r>
                            <w:r>
                              <w:rPr>
                                <w:color w:val="231F20"/>
                                <w:spacing w:val="-5"/>
                                <w:sz w:val="18"/>
                              </w:rPr>
                              <w:t>30</w:t>
                            </w:r>
                          </w:p>
                        </w:tc>
                      </w:tr>
                      <w:tr w:rsidR="002D04C9" w14:paraId="2ED709EF" w14:textId="77777777">
                        <w:trPr>
                          <w:trHeight w:val="192"/>
                        </w:trPr>
                        <w:tc>
                          <w:tcPr>
                            <w:tcW w:w="3635" w:type="dxa"/>
                            <w:vMerge/>
                            <w:tcBorders>
                              <w:top w:val="nil"/>
                              <w:bottom w:val="single" w:sz="6" w:space="0" w:color="231F20"/>
                            </w:tcBorders>
                          </w:tcPr>
                          <w:p w14:paraId="2ED709E8" w14:textId="77777777" w:rsidR="002D04C9" w:rsidRDefault="002D04C9">
                            <w:pPr>
                              <w:rPr>
                                <w:sz w:val="2"/>
                                <w:szCs w:val="2"/>
                              </w:rPr>
                            </w:pPr>
                          </w:p>
                        </w:tc>
                        <w:tc>
                          <w:tcPr>
                            <w:tcW w:w="962" w:type="dxa"/>
                            <w:tcBorders>
                              <w:bottom w:val="single" w:sz="6" w:space="0" w:color="231F20"/>
                            </w:tcBorders>
                          </w:tcPr>
                          <w:p w14:paraId="2ED709E9" w14:textId="77777777" w:rsidR="002D04C9" w:rsidRDefault="00CB11C5">
                            <w:pPr>
                              <w:pStyle w:val="TableParagraph"/>
                              <w:spacing w:line="173" w:lineRule="exact"/>
                              <w:jc w:val="center"/>
                              <w:rPr>
                                <w:sz w:val="18"/>
                              </w:rPr>
                            </w:pPr>
                            <w:r>
                              <w:rPr>
                                <w:color w:val="231F20"/>
                                <w:spacing w:val="-2"/>
                                <w:sz w:val="18"/>
                              </w:rPr>
                              <w:t>Program</w:t>
                            </w:r>
                          </w:p>
                        </w:tc>
                        <w:tc>
                          <w:tcPr>
                            <w:tcW w:w="962" w:type="dxa"/>
                            <w:tcBorders>
                              <w:bottom w:val="single" w:sz="6" w:space="0" w:color="231F20"/>
                            </w:tcBorders>
                            <w:shd w:val="clear" w:color="auto" w:fill="E7E8E8"/>
                          </w:tcPr>
                          <w:p w14:paraId="2ED709EA" w14:textId="77777777" w:rsidR="002D04C9" w:rsidRDefault="00CB11C5">
                            <w:pPr>
                              <w:pStyle w:val="TableParagraph"/>
                              <w:spacing w:line="173" w:lineRule="exact"/>
                              <w:ind w:right="98"/>
                              <w:jc w:val="right"/>
                              <w:rPr>
                                <w:sz w:val="18"/>
                              </w:rPr>
                            </w:pPr>
                            <w:r>
                              <w:rPr>
                                <w:color w:val="231F20"/>
                                <w:spacing w:val="-2"/>
                                <w:sz w:val="18"/>
                              </w:rPr>
                              <w:t>$'000</w:t>
                            </w:r>
                          </w:p>
                        </w:tc>
                        <w:tc>
                          <w:tcPr>
                            <w:tcW w:w="962" w:type="dxa"/>
                            <w:tcBorders>
                              <w:bottom w:val="single" w:sz="6" w:space="0" w:color="231F20"/>
                            </w:tcBorders>
                          </w:tcPr>
                          <w:p w14:paraId="2ED709EB" w14:textId="77777777" w:rsidR="002D04C9" w:rsidRDefault="00CB11C5">
                            <w:pPr>
                              <w:pStyle w:val="TableParagraph"/>
                              <w:spacing w:line="173" w:lineRule="exact"/>
                              <w:ind w:left="431"/>
                              <w:rPr>
                                <w:sz w:val="18"/>
                              </w:rPr>
                            </w:pPr>
                            <w:r>
                              <w:rPr>
                                <w:color w:val="231F20"/>
                                <w:spacing w:val="-2"/>
                                <w:sz w:val="18"/>
                              </w:rPr>
                              <w:t>$'000</w:t>
                            </w:r>
                          </w:p>
                        </w:tc>
                        <w:tc>
                          <w:tcPr>
                            <w:tcW w:w="962" w:type="dxa"/>
                            <w:tcBorders>
                              <w:bottom w:val="single" w:sz="6" w:space="0" w:color="231F20"/>
                            </w:tcBorders>
                            <w:shd w:val="clear" w:color="auto" w:fill="E7E8E8"/>
                          </w:tcPr>
                          <w:p w14:paraId="2ED709EC" w14:textId="77777777" w:rsidR="002D04C9" w:rsidRDefault="00CB11C5">
                            <w:pPr>
                              <w:pStyle w:val="TableParagraph"/>
                              <w:spacing w:line="173" w:lineRule="exact"/>
                              <w:ind w:left="431"/>
                              <w:rPr>
                                <w:sz w:val="18"/>
                              </w:rPr>
                            </w:pPr>
                            <w:r>
                              <w:rPr>
                                <w:color w:val="231F20"/>
                                <w:spacing w:val="-2"/>
                                <w:sz w:val="18"/>
                              </w:rPr>
                              <w:t>$'000</w:t>
                            </w:r>
                          </w:p>
                        </w:tc>
                        <w:tc>
                          <w:tcPr>
                            <w:tcW w:w="962" w:type="dxa"/>
                            <w:tcBorders>
                              <w:bottom w:val="single" w:sz="6" w:space="0" w:color="231F20"/>
                            </w:tcBorders>
                          </w:tcPr>
                          <w:p w14:paraId="2ED709ED" w14:textId="77777777" w:rsidR="002D04C9" w:rsidRDefault="00CB11C5">
                            <w:pPr>
                              <w:pStyle w:val="TableParagraph"/>
                              <w:spacing w:line="173" w:lineRule="exact"/>
                              <w:ind w:left="432"/>
                              <w:rPr>
                                <w:sz w:val="18"/>
                              </w:rPr>
                            </w:pPr>
                            <w:r>
                              <w:rPr>
                                <w:color w:val="231F20"/>
                                <w:spacing w:val="-2"/>
                                <w:sz w:val="18"/>
                              </w:rPr>
                              <w:t>$'000</w:t>
                            </w:r>
                          </w:p>
                        </w:tc>
                        <w:tc>
                          <w:tcPr>
                            <w:tcW w:w="962" w:type="dxa"/>
                            <w:tcBorders>
                              <w:bottom w:val="single" w:sz="6" w:space="0" w:color="231F20"/>
                            </w:tcBorders>
                            <w:shd w:val="clear" w:color="auto" w:fill="E7E8E8"/>
                          </w:tcPr>
                          <w:p w14:paraId="2ED709EE" w14:textId="77777777" w:rsidR="002D04C9" w:rsidRDefault="00CB11C5">
                            <w:pPr>
                              <w:pStyle w:val="TableParagraph"/>
                              <w:spacing w:line="173" w:lineRule="exact"/>
                              <w:ind w:left="432"/>
                              <w:rPr>
                                <w:sz w:val="18"/>
                              </w:rPr>
                            </w:pPr>
                            <w:r>
                              <w:rPr>
                                <w:color w:val="231F20"/>
                                <w:spacing w:val="-2"/>
                                <w:sz w:val="18"/>
                              </w:rPr>
                              <w:t>$'000</w:t>
                            </w:r>
                          </w:p>
                        </w:tc>
                      </w:tr>
                      <w:tr w:rsidR="002D04C9" w14:paraId="2ED709F9" w14:textId="77777777">
                        <w:trPr>
                          <w:trHeight w:val="655"/>
                        </w:trPr>
                        <w:tc>
                          <w:tcPr>
                            <w:tcW w:w="3635" w:type="dxa"/>
                            <w:vMerge/>
                            <w:tcBorders>
                              <w:top w:val="nil"/>
                              <w:bottom w:val="single" w:sz="6" w:space="0" w:color="231F20"/>
                            </w:tcBorders>
                          </w:tcPr>
                          <w:p w14:paraId="2ED709F0" w14:textId="77777777" w:rsidR="002D04C9" w:rsidRDefault="002D04C9">
                            <w:pPr>
                              <w:rPr>
                                <w:sz w:val="2"/>
                                <w:szCs w:val="2"/>
                              </w:rPr>
                            </w:pPr>
                          </w:p>
                        </w:tc>
                        <w:tc>
                          <w:tcPr>
                            <w:tcW w:w="962" w:type="dxa"/>
                            <w:tcBorders>
                              <w:top w:val="single" w:sz="6" w:space="0" w:color="231F20"/>
                            </w:tcBorders>
                          </w:tcPr>
                          <w:p w14:paraId="2ED709F1" w14:textId="77777777" w:rsidR="002D04C9" w:rsidRDefault="002D04C9">
                            <w:pPr>
                              <w:pStyle w:val="TableParagraph"/>
                              <w:rPr>
                                <w:sz w:val="18"/>
                              </w:rPr>
                            </w:pPr>
                          </w:p>
                          <w:p w14:paraId="2ED709F2" w14:textId="77777777" w:rsidR="002D04C9" w:rsidRDefault="002D04C9">
                            <w:pPr>
                              <w:pStyle w:val="TableParagraph"/>
                              <w:spacing w:before="34"/>
                              <w:rPr>
                                <w:sz w:val="18"/>
                              </w:rPr>
                            </w:pPr>
                          </w:p>
                          <w:p w14:paraId="2ED709F3" w14:textId="77777777" w:rsidR="002D04C9" w:rsidRDefault="00CB11C5">
                            <w:pPr>
                              <w:pStyle w:val="TableParagraph"/>
                              <w:spacing w:before="1" w:line="186" w:lineRule="exact"/>
                              <w:jc w:val="center"/>
                              <w:rPr>
                                <w:sz w:val="18"/>
                              </w:rPr>
                            </w:pPr>
                            <w:r>
                              <w:rPr>
                                <w:color w:val="231F20"/>
                                <w:spacing w:val="-5"/>
                                <w:sz w:val="18"/>
                              </w:rPr>
                              <w:t>1.1</w:t>
                            </w:r>
                          </w:p>
                        </w:tc>
                        <w:tc>
                          <w:tcPr>
                            <w:tcW w:w="962" w:type="dxa"/>
                            <w:tcBorders>
                              <w:top w:val="single" w:sz="6" w:space="0" w:color="231F20"/>
                            </w:tcBorders>
                            <w:shd w:val="clear" w:color="auto" w:fill="E7E8E8"/>
                          </w:tcPr>
                          <w:p w14:paraId="2ED709F4" w14:textId="77777777" w:rsidR="002D04C9" w:rsidRDefault="002D04C9">
                            <w:pPr>
                              <w:pStyle w:val="TableParagraph"/>
                              <w:rPr>
                                <w:rFonts w:ascii="Times New Roman"/>
                                <w:sz w:val="18"/>
                              </w:rPr>
                            </w:pPr>
                          </w:p>
                        </w:tc>
                        <w:tc>
                          <w:tcPr>
                            <w:tcW w:w="962" w:type="dxa"/>
                            <w:tcBorders>
                              <w:top w:val="single" w:sz="6" w:space="0" w:color="231F20"/>
                            </w:tcBorders>
                          </w:tcPr>
                          <w:p w14:paraId="2ED709F5"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9F6" w14:textId="77777777" w:rsidR="002D04C9" w:rsidRDefault="002D04C9">
                            <w:pPr>
                              <w:pStyle w:val="TableParagraph"/>
                              <w:rPr>
                                <w:rFonts w:ascii="Times New Roman"/>
                                <w:sz w:val="18"/>
                              </w:rPr>
                            </w:pPr>
                          </w:p>
                        </w:tc>
                        <w:tc>
                          <w:tcPr>
                            <w:tcW w:w="962" w:type="dxa"/>
                            <w:tcBorders>
                              <w:top w:val="single" w:sz="6" w:space="0" w:color="231F20"/>
                            </w:tcBorders>
                          </w:tcPr>
                          <w:p w14:paraId="2ED709F7"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9F8" w14:textId="77777777" w:rsidR="002D04C9" w:rsidRDefault="002D04C9">
                            <w:pPr>
                              <w:pStyle w:val="TableParagraph"/>
                              <w:rPr>
                                <w:rFonts w:ascii="Times New Roman"/>
                                <w:sz w:val="18"/>
                              </w:rPr>
                            </w:pPr>
                          </w:p>
                        </w:tc>
                      </w:tr>
                      <w:tr w:rsidR="002D04C9" w14:paraId="2ED70A01" w14:textId="77777777">
                        <w:trPr>
                          <w:trHeight w:val="305"/>
                        </w:trPr>
                        <w:tc>
                          <w:tcPr>
                            <w:tcW w:w="3635" w:type="dxa"/>
                            <w:vMerge/>
                            <w:tcBorders>
                              <w:top w:val="nil"/>
                              <w:bottom w:val="single" w:sz="6" w:space="0" w:color="231F20"/>
                            </w:tcBorders>
                          </w:tcPr>
                          <w:p w14:paraId="2ED709FA" w14:textId="77777777" w:rsidR="002D04C9" w:rsidRDefault="002D04C9">
                            <w:pPr>
                              <w:rPr>
                                <w:sz w:val="2"/>
                                <w:szCs w:val="2"/>
                              </w:rPr>
                            </w:pPr>
                          </w:p>
                        </w:tc>
                        <w:tc>
                          <w:tcPr>
                            <w:tcW w:w="962" w:type="dxa"/>
                          </w:tcPr>
                          <w:p w14:paraId="2ED709FB" w14:textId="77777777" w:rsidR="002D04C9" w:rsidRDefault="002D04C9">
                            <w:pPr>
                              <w:pStyle w:val="TableParagraph"/>
                              <w:rPr>
                                <w:rFonts w:ascii="Times New Roman"/>
                                <w:sz w:val="18"/>
                              </w:rPr>
                            </w:pPr>
                          </w:p>
                        </w:tc>
                        <w:tc>
                          <w:tcPr>
                            <w:tcW w:w="962" w:type="dxa"/>
                            <w:shd w:val="clear" w:color="auto" w:fill="E7E8E8"/>
                          </w:tcPr>
                          <w:p w14:paraId="2ED709F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9FD" w14:textId="77777777" w:rsidR="002D04C9" w:rsidRDefault="00CB11C5">
                            <w:pPr>
                              <w:pStyle w:val="TableParagraph"/>
                              <w:spacing w:line="199" w:lineRule="exact"/>
                              <w:ind w:right="98"/>
                              <w:jc w:val="right"/>
                              <w:rPr>
                                <w:sz w:val="18"/>
                              </w:rPr>
                            </w:pPr>
                            <w:r>
                              <w:rPr>
                                <w:color w:val="231F20"/>
                                <w:spacing w:val="-5"/>
                                <w:sz w:val="18"/>
                              </w:rPr>
                              <w:t>35</w:t>
                            </w:r>
                          </w:p>
                        </w:tc>
                        <w:tc>
                          <w:tcPr>
                            <w:tcW w:w="962" w:type="dxa"/>
                            <w:shd w:val="clear" w:color="auto" w:fill="E7E8E8"/>
                          </w:tcPr>
                          <w:p w14:paraId="2ED709FE" w14:textId="77777777" w:rsidR="002D04C9" w:rsidRDefault="00CB11C5">
                            <w:pPr>
                              <w:pStyle w:val="TableParagraph"/>
                              <w:spacing w:line="199" w:lineRule="exact"/>
                              <w:ind w:right="97"/>
                              <w:jc w:val="right"/>
                              <w:rPr>
                                <w:sz w:val="18"/>
                              </w:rPr>
                            </w:pPr>
                            <w:r>
                              <w:rPr>
                                <w:color w:val="231F20"/>
                                <w:spacing w:val="-5"/>
                                <w:sz w:val="18"/>
                              </w:rPr>
                              <w:t>30</w:t>
                            </w:r>
                          </w:p>
                        </w:tc>
                        <w:tc>
                          <w:tcPr>
                            <w:tcW w:w="962" w:type="dxa"/>
                          </w:tcPr>
                          <w:p w14:paraId="2ED709F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0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09" w14:textId="77777777">
                        <w:trPr>
                          <w:trHeight w:val="305"/>
                        </w:trPr>
                        <w:tc>
                          <w:tcPr>
                            <w:tcW w:w="3635" w:type="dxa"/>
                            <w:vMerge/>
                            <w:tcBorders>
                              <w:top w:val="nil"/>
                              <w:bottom w:val="single" w:sz="6" w:space="0" w:color="231F20"/>
                            </w:tcBorders>
                          </w:tcPr>
                          <w:p w14:paraId="2ED70A02" w14:textId="77777777" w:rsidR="002D04C9" w:rsidRDefault="002D04C9">
                            <w:pPr>
                              <w:rPr>
                                <w:sz w:val="2"/>
                                <w:szCs w:val="2"/>
                              </w:rPr>
                            </w:pPr>
                          </w:p>
                        </w:tc>
                        <w:tc>
                          <w:tcPr>
                            <w:tcW w:w="962" w:type="dxa"/>
                          </w:tcPr>
                          <w:p w14:paraId="2ED70A0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04" w14:textId="77777777" w:rsidR="002D04C9" w:rsidRDefault="002D04C9">
                            <w:pPr>
                              <w:pStyle w:val="TableParagraph"/>
                              <w:rPr>
                                <w:rFonts w:ascii="Times New Roman"/>
                                <w:sz w:val="18"/>
                              </w:rPr>
                            </w:pPr>
                          </w:p>
                        </w:tc>
                        <w:tc>
                          <w:tcPr>
                            <w:tcW w:w="962" w:type="dxa"/>
                          </w:tcPr>
                          <w:p w14:paraId="2ED70A05" w14:textId="77777777" w:rsidR="002D04C9" w:rsidRDefault="002D04C9">
                            <w:pPr>
                              <w:pStyle w:val="TableParagraph"/>
                              <w:rPr>
                                <w:rFonts w:ascii="Times New Roman"/>
                                <w:sz w:val="18"/>
                              </w:rPr>
                            </w:pPr>
                          </w:p>
                        </w:tc>
                        <w:tc>
                          <w:tcPr>
                            <w:tcW w:w="962" w:type="dxa"/>
                            <w:shd w:val="clear" w:color="auto" w:fill="E7E8E8"/>
                          </w:tcPr>
                          <w:p w14:paraId="2ED70A06" w14:textId="77777777" w:rsidR="002D04C9" w:rsidRDefault="002D04C9">
                            <w:pPr>
                              <w:pStyle w:val="TableParagraph"/>
                              <w:rPr>
                                <w:rFonts w:ascii="Times New Roman"/>
                                <w:sz w:val="18"/>
                              </w:rPr>
                            </w:pPr>
                          </w:p>
                        </w:tc>
                        <w:tc>
                          <w:tcPr>
                            <w:tcW w:w="962" w:type="dxa"/>
                          </w:tcPr>
                          <w:p w14:paraId="2ED70A07" w14:textId="77777777" w:rsidR="002D04C9" w:rsidRDefault="002D04C9">
                            <w:pPr>
                              <w:pStyle w:val="TableParagraph"/>
                              <w:rPr>
                                <w:rFonts w:ascii="Times New Roman"/>
                                <w:sz w:val="18"/>
                              </w:rPr>
                            </w:pPr>
                          </w:p>
                        </w:tc>
                        <w:tc>
                          <w:tcPr>
                            <w:tcW w:w="962" w:type="dxa"/>
                            <w:shd w:val="clear" w:color="auto" w:fill="E7E8E8"/>
                          </w:tcPr>
                          <w:p w14:paraId="2ED70A08" w14:textId="77777777" w:rsidR="002D04C9" w:rsidRDefault="002D04C9">
                            <w:pPr>
                              <w:pStyle w:val="TableParagraph"/>
                              <w:rPr>
                                <w:rFonts w:ascii="Times New Roman"/>
                                <w:sz w:val="18"/>
                              </w:rPr>
                            </w:pPr>
                          </w:p>
                        </w:tc>
                      </w:tr>
                      <w:tr w:rsidR="002D04C9" w14:paraId="2ED70A11" w14:textId="77777777">
                        <w:trPr>
                          <w:trHeight w:val="305"/>
                        </w:trPr>
                        <w:tc>
                          <w:tcPr>
                            <w:tcW w:w="3635" w:type="dxa"/>
                            <w:vMerge/>
                            <w:tcBorders>
                              <w:top w:val="nil"/>
                              <w:bottom w:val="single" w:sz="6" w:space="0" w:color="231F20"/>
                            </w:tcBorders>
                          </w:tcPr>
                          <w:p w14:paraId="2ED70A0A" w14:textId="77777777" w:rsidR="002D04C9" w:rsidRDefault="002D04C9">
                            <w:pPr>
                              <w:rPr>
                                <w:sz w:val="2"/>
                                <w:szCs w:val="2"/>
                              </w:rPr>
                            </w:pPr>
                          </w:p>
                        </w:tc>
                        <w:tc>
                          <w:tcPr>
                            <w:tcW w:w="962" w:type="dxa"/>
                          </w:tcPr>
                          <w:p w14:paraId="2ED70A0B" w14:textId="77777777" w:rsidR="002D04C9" w:rsidRDefault="002D04C9">
                            <w:pPr>
                              <w:pStyle w:val="TableParagraph"/>
                              <w:rPr>
                                <w:rFonts w:ascii="Times New Roman"/>
                                <w:sz w:val="18"/>
                              </w:rPr>
                            </w:pPr>
                          </w:p>
                        </w:tc>
                        <w:tc>
                          <w:tcPr>
                            <w:tcW w:w="962" w:type="dxa"/>
                            <w:shd w:val="clear" w:color="auto" w:fill="E7E8E8"/>
                          </w:tcPr>
                          <w:p w14:paraId="2ED70A0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0D" w14:textId="77777777" w:rsidR="002D04C9" w:rsidRDefault="00CB11C5">
                            <w:pPr>
                              <w:pStyle w:val="TableParagraph"/>
                              <w:spacing w:line="199" w:lineRule="exact"/>
                              <w:ind w:right="98"/>
                              <w:jc w:val="right"/>
                              <w:rPr>
                                <w:sz w:val="18"/>
                              </w:rPr>
                            </w:pPr>
                            <w:r>
                              <w:rPr>
                                <w:color w:val="231F20"/>
                                <w:spacing w:val="-5"/>
                                <w:sz w:val="18"/>
                              </w:rPr>
                              <w:t>65</w:t>
                            </w:r>
                          </w:p>
                        </w:tc>
                        <w:tc>
                          <w:tcPr>
                            <w:tcW w:w="962" w:type="dxa"/>
                            <w:shd w:val="clear" w:color="auto" w:fill="E7E8E8"/>
                          </w:tcPr>
                          <w:p w14:paraId="2ED70A0E"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A0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1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19" w14:textId="77777777">
                        <w:trPr>
                          <w:trHeight w:val="305"/>
                        </w:trPr>
                        <w:tc>
                          <w:tcPr>
                            <w:tcW w:w="3635" w:type="dxa"/>
                            <w:vMerge/>
                            <w:tcBorders>
                              <w:top w:val="nil"/>
                              <w:bottom w:val="single" w:sz="6" w:space="0" w:color="231F20"/>
                            </w:tcBorders>
                          </w:tcPr>
                          <w:p w14:paraId="2ED70A12" w14:textId="77777777" w:rsidR="002D04C9" w:rsidRDefault="002D04C9">
                            <w:pPr>
                              <w:rPr>
                                <w:sz w:val="2"/>
                                <w:szCs w:val="2"/>
                              </w:rPr>
                            </w:pPr>
                          </w:p>
                        </w:tc>
                        <w:tc>
                          <w:tcPr>
                            <w:tcW w:w="962" w:type="dxa"/>
                          </w:tcPr>
                          <w:p w14:paraId="2ED70A1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14" w14:textId="77777777" w:rsidR="002D04C9" w:rsidRDefault="002D04C9">
                            <w:pPr>
                              <w:pStyle w:val="TableParagraph"/>
                              <w:rPr>
                                <w:rFonts w:ascii="Times New Roman"/>
                                <w:sz w:val="18"/>
                              </w:rPr>
                            </w:pPr>
                          </w:p>
                        </w:tc>
                        <w:tc>
                          <w:tcPr>
                            <w:tcW w:w="962" w:type="dxa"/>
                          </w:tcPr>
                          <w:p w14:paraId="2ED70A15" w14:textId="77777777" w:rsidR="002D04C9" w:rsidRDefault="002D04C9">
                            <w:pPr>
                              <w:pStyle w:val="TableParagraph"/>
                              <w:rPr>
                                <w:rFonts w:ascii="Times New Roman"/>
                                <w:sz w:val="18"/>
                              </w:rPr>
                            </w:pPr>
                          </w:p>
                        </w:tc>
                        <w:tc>
                          <w:tcPr>
                            <w:tcW w:w="962" w:type="dxa"/>
                            <w:shd w:val="clear" w:color="auto" w:fill="E7E8E8"/>
                          </w:tcPr>
                          <w:p w14:paraId="2ED70A16" w14:textId="77777777" w:rsidR="002D04C9" w:rsidRDefault="002D04C9">
                            <w:pPr>
                              <w:pStyle w:val="TableParagraph"/>
                              <w:rPr>
                                <w:rFonts w:ascii="Times New Roman"/>
                                <w:sz w:val="18"/>
                              </w:rPr>
                            </w:pPr>
                          </w:p>
                        </w:tc>
                        <w:tc>
                          <w:tcPr>
                            <w:tcW w:w="962" w:type="dxa"/>
                          </w:tcPr>
                          <w:p w14:paraId="2ED70A17" w14:textId="77777777" w:rsidR="002D04C9" w:rsidRDefault="002D04C9">
                            <w:pPr>
                              <w:pStyle w:val="TableParagraph"/>
                              <w:rPr>
                                <w:rFonts w:ascii="Times New Roman"/>
                                <w:sz w:val="18"/>
                              </w:rPr>
                            </w:pPr>
                          </w:p>
                        </w:tc>
                        <w:tc>
                          <w:tcPr>
                            <w:tcW w:w="962" w:type="dxa"/>
                            <w:shd w:val="clear" w:color="auto" w:fill="E7E8E8"/>
                          </w:tcPr>
                          <w:p w14:paraId="2ED70A18" w14:textId="77777777" w:rsidR="002D04C9" w:rsidRDefault="002D04C9">
                            <w:pPr>
                              <w:pStyle w:val="TableParagraph"/>
                              <w:rPr>
                                <w:rFonts w:ascii="Times New Roman"/>
                                <w:sz w:val="18"/>
                              </w:rPr>
                            </w:pPr>
                          </w:p>
                        </w:tc>
                      </w:tr>
                      <w:tr w:rsidR="002D04C9" w14:paraId="2ED70A21" w14:textId="77777777">
                        <w:trPr>
                          <w:trHeight w:val="305"/>
                        </w:trPr>
                        <w:tc>
                          <w:tcPr>
                            <w:tcW w:w="3635" w:type="dxa"/>
                            <w:vMerge/>
                            <w:tcBorders>
                              <w:top w:val="nil"/>
                              <w:bottom w:val="single" w:sz="6" w:space="0" w:color="231F20"/>
                            </w:tcBorders>
                          </w:tcPr>
                          <w:p w14:paraId="2ED70A1A" w14:textId="77777777" w:rsidR="002D04C9" w:rsidRDefault="002D04C9">
                            <w:pPr>
                              <w:rPr>
                                <w:sz w:val="2"/>
                                <w:szCs w:val="2"/>
                              </w:rPr>
                            </w:pPr>
                          </w:p>
                        </w:tc>
                        <w:tc>
                          <w:tcPr>
                            <w:tcW w:w="962" w:type="dxa"/>
                          </w:tcPr>
                          <w:p w14:paraId="2ED70A1B" w14:textId="77777777" w:rsidR="002D04C9" w:rsidRDefault="002D04C9">
                            <w:pPr>
                              <w:pStyle w:val="TableParagraph"/>
                              <w:rPr>
                                <w:rFonts w:ascii="Times New Roman"/>
                                <w:sz w:val="18"/>
                              </w:rPr>
                            </w:pPr>
                          </w:p>
                        </w:tc>
                        <w:tc>
                          <w:tcPr>
                            <w:tcW w:w="962" w:type="dxa"/>
                            <w:shd w:val="clear" w:color="auto" w:fill="E7E8E8"/>
                          </w:tcPr>
                          <w:p w14:paraId="2ED70A1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1D" w14:textId="77777777" w:rsidR="002D04C9" w:rsidRDefault="00CB11C5">
                            <w:pPr>
                              <w:pStyle w:val="TableParagraph"/>
                              <w:spacing w:line="199" w:lineRule="exact"/>
                              <w:ind w:right="98"/>
                              <w:jc w:val="right"/>
                              <w:rPr>
                                <w:sz w:val="18"/>
                              </w:rPr>
                            </w:pPr>
                            <w:r>
                              <w:rPr>
                                <w:color w:val="231F20"/>
                                <w:spacing w:val="-5"/>
                                <w:sz w:val="18"/>
                              </w:rPr>
                              <w:t>30</w:t>
                            </w:r>
                          </w:p>
                        </w:tc>
                        <w:tc>
                          <w:tcPr>
                            <w:tcW w:w="962" w:type="dxa"/>
                            <w:shd w:val="clear" w:color="auto" w:fill="E7E8E8"/>
                          </w:tcPr>
                          <w:p w14:paraId="2ED70A1E" w14:textId="77777777" w:rsidR="002D04C9" w:rsidRDefault="00CB11C5">
                            <w:pPr>
                              <w:pStyle w:val="TableParagraph"/>
                              <w:spacing w:line="199" w:lineRule="exact"/>
                              <w:ind w:right="97"/>
                              <w:jc w:val="right"/>
                              <w:rPr>
                                <w:sz w:val="18"/>
                              </w:rPr>
                            </w:pPr>
                            <w:r>
                              <w:rPr>
                                <w:color w:val="231F20"/>
                                <w:spacing w:val="-5"/>
                                <w:sz w:val="18"/>
                              </w:rPr>
                              <w:t>35</w:t>
                            </w:r>
                          </w:p>
                        </w:tc>
                        <w:tc>
                          <w:tcPr>
                            <w:tcW w:w="962" w:type="dxa"/>
                          </w:tcPr>
                          <w:p w14:paraId="2ED70A1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2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29" w14:textId="77777777">
                        <w:trPr>
                          <w:trHeight w:val="305"/>
                        </w:trPr>
                        <w:tc>
                          <w:tcPr>
                            <w:tcW w:w="3635" w:type="dxa"/>
                            <w:vMerge/>
                            <w:tcBorders>
                              <w:top w:val="nil"/>
                              <w:bottom w:val="single" w:sz="6" w:space="0" w:color="231F20"/>
                            </w:tcBorders>
                          </w:tcPr>
                          <w:p w14:paraId="2ED70A22" w14:textId="77777777" w:rsidR="002D04C9" w:rsidRDefault="002D04C9">
                            <w:pPr>
                              <w:rPr>
                                <w:sz w:val="2"/>
                                <w:szCs w:val="2"/>
                              </w:rPr>
                            </w:pPr>
                          </w:p>
                        </w:tc>
                        <w:tc>
                          <w:tcPr>
                            <w:tcW w:w="962" w:type="dxa"/>
                          </w:tcPr>
                          <w:p w14:paraId="2ED70A2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24" w14:textId="77777777" w:rsidR="002D04C9" w:rsidRDefault="002D04C9">
                            <w:pPr>
                              <w:pStyle w:val="TableParagraph"/>
                              <w:rPr>
                                <w:rFonts w:ascii="Times New Roman"/>
                                <w:sz w:val="18"/>
                              </w:rPr>
                            </w:pPr>
                          </w:p>
                        </w:tc>
                        <w:tc>
                          <w:tcPr>
                            <w:tcW w:w="962" w:type="dxa"/>
                          </w:tcPr>
                          <w:p w14:paraId="2ED70A25" w14:textId="77777777" w:rsidR="002D04C9" w:rsidRDefault="002D04C9">
                            <w:pPr>
                              <w:pStyle w:val="TableParagraph"/>
                              <w:rPr>
                                <w:rFonts w:ascii="Times New Roman"/>
                                <w:sz w:val="18"/>
                              </w:rPr>
                            </w:pPr>
                          </w:p>
                        </w:tc>
                        <w:tc>
                          <w:tcPr>
                            <w:tcW w:w="962" w:type="dxa"/>
                            <w:shd w:val="clear" w:color="auto" w:fill="E7E8E8"/>
                          </w:tcPr>
                          <w:p w14:paraId="2ED70A26" w14:textId="77777777" w:rsidR="002D04C9" w:rsidRDefault="002D04C9">
                            <w:pPr>
                              <w:pStyle w:val="TableParagraph"/>
                              <w:rPr>
                                <w:rFonts w:ascii="Times New Roman"/>
                                <w:sz w:val="18"/>
                              </w:rPr>
                            </w:pPr>
                          </w:p>
                        </w:tc>
                        <w:tc>
                          <w:tcPr>
                            <w:tcW w:w="962" w:type="dxa"/>
                          </w:tcPr>
                          <w:p w14:paraId="2ED70A27" w14:textId="77777777" w:rsidR="002D04C9" w:rsidRDefault="002D04C9">
                            <w:pPr>
                              <w:pStyle w:val="TableParagraph"/>
                              <w:rPr>
                                <w:rFonts w:ascii="Times New Roman"/>
                                <w:sz w:val="18"/>
                              </w:rPr>
                            </w:pPr>
                          </w:p>
                        </w:tc>
                        <w:tc>
                          <w:tcPr>
                            <w:tcW w:w="962" w:type="dxa"/>
                            <w:shd w:val="clear" w:color="auto" w:fill="E7E8E8"/>
                          </w:tcPr>
                          <w:p w14:paraId="2ED70A28" w14:textId="77777777" w:rsidR="002D04C9" w:rsidRDefault="002D04C9">
                            <w:pPr>
                              <w:pStyle w:val="TableParagraph"/>
                              <w:rPr>
                                <w:rFonts w:ascii="Times New Roman"/>
                                <w:sz w:val="18"/>
                              </w:rPr>
                            </w:pPr>
                          </w:p>
                        </w:tc>
                      </w:tr>
                      <w:tr w:rsidR="002D04C9" w14:paraId="2ED70A31" w14:textId="77777777">
                        <w:trPr>
                          <w:trHeight w:val="198"/>
                        </w:trPr>
                        <w:tc>
                          <w:tcPr>
                            <w:tcW w:w="3635" w:type="dxa"/>
                            <w:vMerge/>
                            <w:tcBorders>
                              <w:top w:val="nil"/>
                              <w:bottom w:val="single" w:sz="6" w:space="0" w:color="231F20"/>
                            </w:tcBorders>
                          </w:tcPr>
                          <w:p w14:paraId="2ED70A2A" w14:textId="77777777" w:rsidR="002D04C9" w:rsidRDefault="002D04C9">
                            <w:pPr>
                              <w:rPr>
                                <w:sz w:val="2"/>
                                <w:szCs w:val="2"/>
                              </w:rPr>
                            </w:pPr>
                          </w:p>
                        </w:tc>
                        <w:tc>
                          <w:tcPr>
                            <w:tcW w:w="962" w:type="dxa"/>
                          </w:tcPr>
                          <w:p w14:paraId="2ED70A2B" w14:textId="77777777" w:rsidR="002D04C9" w:rsidRDefault="002D04C9">
                            <w:pPr>
                              <w:pStyle w:val="TableParagraph"/>
                              <w:rPr>
                                <w:rFonts w:ascii="Times New Roman"/>
                                <w:sz w:val="12"/>
                              </w:rPr>
                            </w:pPr>
                          </w:p>
                        </w:tc>
                        <w:tc>
                          <w:tcPr>
                            <w:tcW w:w="962" w:type="dxa"/>
                            <w:shd w:val="clear" w:color="auto" w:fill="E7E8E8"/>
                          </w:tcPr>
                          <w:p w14:paraId="2ED70A2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2D"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2E"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tcPr>
                          <w:p w14:paraId="2ED70A2F"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shd w:val="clear" w:color="auto" w:fill="E7E8E8"/>
                          </w:tcPr>
                          <w:p w14:paraId="2ED70A30" w14:textId="77777777" w:rsidR="002D04C9" w:rsidRDefault="00CB11C5">
                            <w:pPr>
                              <w:pStyle w:val="TableParagraph"/>
                              <w:spacing w:line="179" w:lineRule="exact"/>
                              <w:ind w:right="97"/>
                              <w:jc w:val="right"/>
                              <w:rPr>
                                <w:sz w:val="18"/>
                              </w:rPr>
                            </w:pPr>
                            <w:r>
                              <w:rPr>
                                <w:color w:val="231F20"/>
                                <w:spacing w:val="-10"/>
                                <w:sz w:val="18"/>
                              </w:rPr>
                              <w:t>5</w:t>
                            </w:r>
                          </w:p>
                        </w:tc>
                      </w:tr>
                      <w:tr w:rsidR="002D04C9" w14:paraId="2ED70A39" w14:textId="77777777">
                        <w:trPr>
                          <w:trHeight w:val="198"/>
                        </w:trPr>
                        <w:tc>
                          <w:tcPr>
                            <w:tcW w:w="3635" w:type="dxa"/>
                            <w:vMerge/>
                            <w:tcBorders>
                              <w:top w:val="nil"/>
                              <w:bottom w:val="single" w:sz="6" w:space="0" w:color="231F20"/>
                            </w:tcBorders>
                          </w:tcPr>
                          <w:p w14:paraId="2ED70A32" w14:textId="77777777" w:rsidR="002D04C9" w:rsidRDefault="002D04C9">
                            <w:pPr>
                              <w:rPr>
                                <w:sz w:val="2"/>
                                <w:szCs w:val="2"/>
                              </w:rPr>
                            </w:pPr>
                          </w:p>
                        </w:tc>
                        <w:tc>
                          <w:tcPr>
                            <w:tcW w:w="962" w:type="dxa"/>
                          </w:tcPr>
                          <w:p w14:paraId="2ED70A3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34" w14:textId="77777777" w:rsidR="002D04C9" w:rsidRDefault="002D04C9">
                            <w:pPr>
                              <w:pStyle w:val="TableParagraph"/>
                              <w:rPr>
                                <w:rFonts w:ascii="Times New Roman"/>
                                <w:sz w:val="12"/>
                              </w:rPr>
                            </w:pPr>
                          </w:p>
                        </w:tc>
                        <w:tc>
                          <w:tcPr>
                            <w:tcW w:w="962" w:type="dxa"/>
                          </w:tcPr>
                          <w:p w14:paraId="2ED70A35" w14:textId="77777777" w:rsidR="002D04C9" w:rsidRDefault="002D04C9">
                            <w:pPr>
                              <w:pStyle w:val="TableParagraph"/>
                              <w:rPr>
                                <w:rFonts w:ascii="Times New Roman"/>
                                <w:sz w:val="12"/>
                              </w:rPr>
                            </w:pPr>
                          </w:p>
                        </w:tc>
                        <w:tc>
                          <w:tcPr>
                            <w:tcW w:w="962" w:type="dxa"/>
                            <w:shd w:val="clear" w:color="auto" w:fill="E7E8E8"/>
                          </w:tcPr>
                          <w:p w14:paraId="2ED70A36" w14:textId="77777777" w:rsidR="002D04C9" w:rsidRDefault="002D04C9">
                            <w:pPr>
                              <w:pStyle w:val="TableParagraph"/>
                              <w:rPr>
                                <w:rFonts w:ascii="Times New Roman"/>
                                <w:sz w:val="12"/>
                              </w:rPr>
                            </w:pPr>
                          </w:p>
                        </w:tc>
                        <w:tc>
                          <w:tcPr>
                            <w:tcW w:w="962" w:type="dxa"/>
                          </w:tcPr>
                          <w:p w14:paraId="2ED70A37" w14:textId="77777777" w:rsidR="002D04C9" w:rsidRDefault="002D04C9">
                            <w:pPr>
                              <w:pStyle w:val="TableParagraph"/>
                              <w:rPr>
                                <w:rFonts w:ascii="Times New Roman"/>
                                <w:sz w:val="12"/>
                              </w:rPr>
                            </w:pPr>
                          </w:p>
                        </w:tc>
                        <w:tc>
                          <w:tcPr>
                            <w:tcW w:w="962" w:type="dxa"/>
                            <w:shd w:val="clear" w:color="auto" w:fill="E7E8E8"/>
                          </w:tcPr>
                          <w:p w14:paraId="2ED70A38" w14:textId="77777777" w:rsidR="002D04C9" w:rsidRDefault="002D04C9">
                            <w:pPr>
                              <w:pStyle w:val="TableParagraph"/>
                              <w:rPr>
                                <w:rFonts w:ascii="Times New Roman"/>
                                <w:sz w:val="12"/>
                              </w:rPr>
                            </w:pPr>
                          </w:p>
                        </w:tc>
                      </w:tr>
                      <w:tr w:rsidR="002D04C9" w14:paraId="2ED70A41" w14:textId="77777777">
                        <w:trPr>
                          <w:trHeight w:val="198"/>
                        </w:trPr>
                        <w:tc>
                          <w:tcPr>
                            <w:tcW w:w="3635" w:type="dxa"/>
                            <w:vMerge/>
                            <w:tcBorders>
                              <w:top w:val="nil"/>
                              <w:bottom w:val="single" w:sz="6" w:space="0" w:color="231F20"/>
                            </w:tcBorders>
                          </w:tcPr>
                          <w:p w14:paraId="2ED70A3A" w14:textId="77777777" w:rsidR="002D04C9" w:rsidRDefault="002D04C9">
                            <w:pPr>
                              <w:rPr>
                                <w:sz w:val="2"/>
                                <w:szCs w:val="2"/>
                              </w:rPr>
                            </w:pPr>
                          </w:p>
                        </w:tc>
                        <w:tc>
                          <w:tcPr>
                            <w:tcW w:w="962" w:type="dxa"/>
                          </w:tcPr>
                          <w:p w14:paraId="2ED70A3B" w14:textId="77777777" w:rsidR="002D04C9" w:rsidRDefault="002D04C9">
                            <w:pPr>
                              <w:pStyle w:val="TableParagraph"/>
                              <w:rPr>
                                <w:rFonts w:ascii="Times New Roman"/>
                                <w:sz w:val="12"/>
                              </w:rPr>
                            </w:pPr>
                          </w:p>
                        </w:tc>
                        <w:tc>
                          <w:tcPr>
                            <w:tcW w:w="962" w:type="dxa"/>
                            <w:shd w:val="clear" w:color="auto" w:fill="E7E8E8"/>
                          </w:tcPr>
                          <w:p w14:paraId="2ED70A3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3D"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shd w:val="clear" w:color="auto" w:fill="E7E8E8"/>
                          </w:tcPr>
                          <w:p w14:paraId="2ED70A3E" w14:textId="77777777" w:rsidR="002D04C9" w:rsidRDefault="00CB11C5">
                            <w:pPr>
                              <w:pStyle w:val="TableParagraph"/>
                              <w:spacing w:line="179" w:lineRule="exact"/>
                              <w:ind w:right="98"/>
                              <w:jc w:val="right"/>
                              <w:rPr>
                                <w:sz w:val="18"/>
                              </w:rPr>
                            </w:pPr>
                            <w:r>
                              <w:rPr>
                                <w:color w:val="231F20"/>
                                <w:spacing w:val="-5"/>
                                <w:sz w:val="18"/>
                              </w:rPr>
                              <w:t>130</w:t>
                            </w:r>
                          </w:p>
                        </w:tc>
                        <w:tc>
                          <w:tcPr>
                            <w:tcW w:w="962" w:type="dxa"/>
                          </w:tcPr>
                          <w:p w14:paraId="2ED70A3F"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40"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A49" w14:textId="77777777">
                        <w:trPr>
                          <w:trHeight w:val="198"/>
                        </w:trPr>
                        <w:tc>
                          <w:tcPr>
                            <w:tcW w:w="3635" w:type="dxa"/>
                            <w:vMerge/>
                            <w:tcBorders>
                              <w:top w:val="nil"/>
                              <w:bottom w:val="single" w:sz="6" w:space="0" w:color="231F20"/>
                            </w:tcBorders>
                          </w:tcPr>
                          <w:p w14:paraId="2ED70A42" w14:textId="77777777" w:rsidR="002D04C9" w:rsidRDefault="002D04C9">
                            <w:pPr>
                              <w:rPr>
                                <w:sz w:val="2"/>
                                <w:szCs w:val="2"/>
                              </w:rPr>
                            </w:pPr>
                          </w:p>
                        </w:tc>
                        <w:tc>
                          <w:tcPr>
                            <w:tcW w:w="962" w:type="dxa"/>
                          </w:tcPr>
                          <w:p w14:paraId="2ED70A4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44" w14:textId="77777777" w:rsidR="002D04C9" w:rsidRDefault="002D04C9">
                            <w:pPr>
                              <w:pStyle w:val="TableParagraph"/>
                              <w:rPr>
                                <w:rFonts w:ascii="Times New Roman"/>
                                <w:sz w:val="12"/>
                              </w:rPr>
                            </w:pPr>
                          </w:p>
                        </w:tc>
                        <w:tc>
                          <w:tcPr>
                            <w:tcW w:w="962" w:type="dxa"/>
                          </w:tcPr>
                          <w:p w14:paraId="2ED70A45" w14:textId="77777777" w:rsidR="002D04C9" w:rsidRDefault="002D04C9">
                            <w:pPr>
                              <w:pStyle w:val="TableParagraph"/>
                              <w:rPr>
                                <w:rFonts w:ascii="Times New Roman"/>
                                <w:sz w:val="12"/>
                              </w:rPr>
                            </w:pPr>
                          </w:p>
                        </w:tc>
                        <w:tc>
                          <w:tcPr>
                            <w:tcW w:w="962" w:type="dxa"/>
                            <w:shd w:val="clear" w:color="auto" w:fill="E7E8E8"/>
                          </w:tcPr>
                          <w:p w14:paraId="2ED70A46" w14:textId="77777777" w:rsidR="002D04C9" w:rsidRDefault="002D04C9">
                            <w:pPr>
                              <w:pStyle w:val="TableParagraph"/>
                              <w:rPr>
                                <w:rFonts w:ascii="Times New Roman"/>
                                <w:sz w:val="12"/>
                              </w:rPr>
                            </w:pPr>
                          </w:p>
                        </w:tc>
                        <w:tc>
                          <w:tcPr>
                            <w:tcW w:w="962" w:type="dxa"/>
                          </w:tcPr>
                          <w:p w14:paraId="2ED70A47" w14:textId="77777777" w:rsidR="002D04C9" w:rsidRDefault="002D04C9">
                            <w:pPr>
                              <w:pStyle w:val="TableParagraph"/>
                              <w:rPr>
                                <w:rFonts w:ascii="Times New Roman"/>
                                <w:sz w:val="12"/>
                              </w:rPr>
                            </w:pPr>
                          </w:p>
                        </w:tc>
                        <w:tc>
                          <w:tcPr>
                            <w:tcW w:w="962" w:type="dxa"/>
                            <w:shd w:val="clear" w:color="auto" w:fill="E7E8E8"/>
                          </w:tcPr>
                          <w:p w14:paraId="2ED70A48" w14:textId="77777777" w:rsidR="002D04C9" w:rsidRDefault="002D04C9">
                            <w:pPr>
                              <w:pStyle w:val="TableParagraph"/>
                              <w:rPr>
                                <w:rFonts w:ascii="Times New Roman"/>
                                <w:sz w:val="12"/>
                              </w:rPr>
                            </w:pPr>
                          </w:p>
                        </w:tc>
                      </w:tr>
                      <w:tr w:rsidR="002D04C9" w14:paraId="2ED70A51" w14:textId="77777777">
                        <w:trPr>
                          <w:trHeight w:val="305"/>
                        </w:trPr>
                        <w:tc>
                          <w:tcPr>
                            <w:tcW w:w="3635" w:type="dxa"/>
                            <w:vMerge/>
                            <w:tcBorders>
                              <w:top w:val="nil"/>
                              <w:bottom w:val="single" w:sz="6" w:space="0" w:color="231F20"/>
                            </w:tcBorders>
                          </w:tcPr>
                          <w:p w14:paraId="2ED70A4A" w14:textId="77777777" w:rsidR="002D04C9" w:rsidRDefault="002D04C9">
                            <w:pPr>
                              <w:rPr>
                                <w:sz w:val="2"/>
                                <w:szCs w:val="2"/>
                              </w:rPr>
                            </w:pPr>
                          </w:p>
                        </w:tc>
                        <w:tc>
                          <w:tcPr>
                            <w:tcW w:w="962" w:type="dxa"/>
                          </w:tcPr>
                          <w:p w14:paraId="2ED70A4B" w14:textId="77777777" w:rsidR="002D04C9" w:rsidRDefault="002D04C9">
                            <w:pPr>
                              <w:pStyle w:val="TableParagraph"/>
                              <w:rPr>
                                <w:rFonts w:ascii="Times New Roman"/>
                                <w:sz w:val="18"/>
                              </w:rPr>
                            </w:pPr>
                          </w:p>
                        </w:tc>
                        <w:tc>
                          <w:tcPr>
                            <w:tcW w:w="962" w:type="dxa"/>
                            <w:shd w:val="clear" w:color="auto" w:fill="E7E8E8"/>
                          </w:tcPr>
                          <w:p w14:paraId="2ED70A4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4D" w14:textId="77777777" w:rsidR="002D04C9" w:rsidRDefault="00CB11C5">
                            <w:pPr>
                              <w:pStyle w:val="TableParagraph"/>
                              <w:spacing w:line="199" w:lineRule="exact"/>
                              <w:ind w:right="44"/>
                              <w:jc w:val="right"/>
                              <w:rPr>
                                <w:sz w:val="18"/>
                              </w:rPr>
                            </w:pPr>
                            <w:r>
                              <w:rPr>
                                <w:color w:val="231F20"/>
                                <w:spacing w:val="-2"/>
                                <w:sz w:val="18"/>
                              </w:rPr>
                              <w:t>(363)</w:t>
                            </w:r>
                          </w:p>
                        </w:tc>
                        <w:tc>
                          <w:tcPr>
                            <w:tcW w:w="962" w:type="dxa"/>
                            <w:shd w:val="clear" w:color="auto" w:fill="E7E8E8"/>
                          </w:tcPr>
                          <w:p w14:paraId="2ED70A4E" w14:textId="77777777" w:rsidR="002D04C9" w:rsidRDefault="00CB11C5">
                            <w:pPr>
                              <w:pStyle w:val="TableParagraph"/>
                              <w:spacing w:line="199" w:lineRule="exact"/>
                              <w:ind w:right="44"/>
                              <w:jc w:val="right"/>
                              <w:rPr>
                                <w:sz w:val="18"/>
                              </w:rPr>
                            </w:pPr>
                            <w:r>
                              <w:rPr>
                                <w:color w:val="231F20"/>
                                <w:spacing w:val="-2"/>
                                <w:sz w:val="18"/>
                              </w:rPr>
                              <w:t>(502)</w:t>
                            </w:r>
                          </w:p>
                        </w:tc>
                        <w:tc>
                          <w:tcPr>
                            <w:tcW w:w="962" w:type="dxa"/>
                          </w:tcPr>
                          <w:p w14:paraId="2ED70A4F" w14:textId="77777777" w:rsidR="002D04C9" w:rsidRDefault="00CB11C5">
                            <w:pPr>
                              <w:pStyle w:val="TableParagraph"/>
                              <w:spacing w:line="199" w:lineRule="exact"/>
                              <w:ind w:right="44"/>
                              <w:jc w:val="right"/>
                              <w:rPr>
                                <w:sz w:val="18"/>
                              </w:rPr>
                            </w:pPr>
                            <w:r>
                              <w:rPr>
                                <w:color w:val="231F20"/>
                                <w:spacing w:val="-2"/>
                                <w:sz w:val="18"/>
                              </w:rPr>
                              <w:t>(538)</w:t>
                            </w:r>
                          </w:p>
                        </w:tc>
                        <w:tc>
                          <w:tcPr>
                            <w:tcW w:w="962" w:type="dxa"/>
                            <w:shd w:val="clear" w:color="auto" w:fill="E7E8E8"/>
                          </w:tcPr>
                          <w:p w14:paraId="2ED70A50" w14:textId="77777777" w:rsidR="002D04C9" w:rsidRDefault="00CB11C5">
                            <w:pPr>
                              <w:pStyle w:val="TableParagraph"/>
                              <w:spacing w:line="199" w:lineRule="exact"/>
                              <w:ind w:right="43"/>
                              <w:jc w:val="right"/>
                              <w:rPr>
                                <w:sz w:val="18"/>
                              </w:rPr>
                            </w:pPr>
                            <w:r>
                              <w:rPr>
                                <w:color w:val="231F20"/>
                                <w:spacing w:val="-2"/>
                                <w:sz w:val="18"/>
                              </w:rPr>
                              <w:t>(545)</w:t>
                            </w:r>
                          </w:p>
                        </w:tc>
                      </w:tr>
                      <w:tr w:rsidR="002D04C9" w14:paraId="2ED70A59" w14:textId="77777777">
                        <w:trPr>
                          <w:trHeight w:val="305"/>
                        </w:trPr>
                        <w:tc>
                          <w:tcPr>
                            <w:tcW w:w="3635" w:type="dxa"/>
                            <w:vMerge/>
                            <w:tcBorders>
                              <w:top w:val="nil"/>
                              <w:bottom w:val="single" w:sz="6" w:space="0" w:color="231F20"/>
                            </w:tcBorders>
                          </w:tcPr>
                          <w:p w14:paraId="2ED70A52" w14:textId="77777777" w:rsidR="002D04C9" w:rsidRDefault="002D04C9">
                            <w:pPr>
                              <w:rPr>
                                <w:sz w:val="2"/>
                                <w:szCs w:val="2"/>
                              </w:rPr>
                            </w:pPr>
                          </w:p>
                        </w:tc>
                        <w:tc>
                          <w:tcPr>
                            <w:tcW w:w="962" w:type="dxa"/>
                          </w:tcPr>
                          <w:p w14:paraId="2ED70A5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54" w14:textId="77777777" w:rsidR="002D04C9" w:rsidRDefault="002D04C9">
                            <w:pPr>
                              <w:pStyle w:val="TableParagraph"/>
                              <w:rPr>
                                <w:rFonts w:ascii="Times New Roman"/>
                                <w:sz w:val="18"/>
                              </w:rPr>
                            </w:pPr>
                          </w:p>
                        </w:tc>
                        <w:tc>
                          <w:tcPr>
                            <w:tcW w:w="962" w:type="dxa"/>
                          </w:tcPr>
                          <w:p w14:paraId="2ED70A55" w14:textId="77777777" w:rsidR="002D04C9" w:rsidRDefault="002D04C9">
                            <w:pPr>
                              <w:pStyle w:val="TableParagraph"/>
                              <w:rPr>
                                <w:rFonts w:ascii="Times New Roman"/>
                                <w:sz w:val="18"/>
                              </w:rPr>
                            </w:pPr>
                          </w:p>
                        </w:tc>
                        <w:tc>
                          <w:tcPr>
                            <w:tcW w:w="962" w:type="dxa"/>
                            <w:shd w:val="clear" w:color="auto" w:fill="E7E8E8"/>
                          </w:tcPr>
                          <w:p w14:paraId="2ED70A56" w14:textId="77777777" w:rsidR="002D04C9" w:rsidRDefault="002D04C9">
                            <w:pPr>
                              <w:pStyle w:val="TableParagraph"/>
                              <w:rPr>
                                <w:rFonts w:ascii="Times New Roman"/>
                                <w:sz w:val="18"/>
                              </w:rPr>
                            </w:pPr>
                          </w:p>
                        </w:tc>
                        <w:tc>
                          <w:tcPr>
                            <w:tcW w:w="962" w:type="dxa"/>
                          </w:tcPr>
                          <w:p w14:paraId="2ED70A57" w14:textId="77777777" w:rsidR="002D04C9" w:rsidRDefault="002D04C9">
                            <w:pPr>
                              <w:pStyle w:val="TableParagraph"/>
                              <w:rPr>
                                <w:rFonts w:ascii="Times New Roman"/>
                                <w:sz w:val="18"/>
                              </w:rPr>
                            </w:pPr>
                          </w:p>
                        </w:tc>
                        <w:tc>
                          <w:tcPr>
                            <w:tcW w:w="962" w:type="dxa"/>
                            <w:shd w:val="clear" w:color="auto" w:fill="E7E8E8"/>
                          </w:tcPr>
                          <w:p w14:paraId="2ED70A58" w14:textId="77777777" w:rsidR="002D04C9" w:rsidRDefault="002D04C9">
                            <w:pPr>
                              <w:pStyle w:val="TableParagraph"/>
                              <w:rPr>
                                <w:rFonts w:ascii="Times New Roman"/>
                                <w:sz w:val="18"/>
                              </w:rPr>
                            </w:pPr>
                          </w:p>
                        </w:tc>
                      </w:tr>
                      <w:tr w:rsidR="002D04C9" w14:paraId="2ED70A61" w14:textId="77777777">
                        <w:trPr>
                          <w:trHeight w:val="198"/>
                        </w:trPr>
                        <w:tc>
                          <w:tcPr>
                            <w:tcW w:w="3635" w:type="dxa"/>
                            <w:vMerge/>
                            <w:tcBorders>
                              <w:top w:val="nil"/>
                              <w:bottom w:val="single" w:sz="6" w:space="0" w:color="231F20"/>
                            </w:tcBorders>
                          </w:tcPr>
                          <w:p w14:paraId="2ED70A5A" w14:textId="77777777" w:rsidR="002D04C9" w:rsidRDefault="002D04C9">
                            <w:pPr>
                              <w:rPr>
                                <w:sz w:val="2"/>
                                <w:szCs w:val="2"/>
                              </w:rPr>
                            </w:pPr>
                          </w:p>
                        </w:tc>
                        <w:tc>
                          <w:tcPr>
                            <w:tcW w:w="962" w:type="dxa"/>
                          </w:tcPr>
                          <w:p w14:paraId="2ED70A5B" w14:textId="77777777" w:rsidR="002D04C9" w:rsidRDefault="002D04C9">
                            <w:pPr>
                              <w:pStyle w:val="TableParagraph"/>
                              <w:rPr>
                                <w:rFonts w:ascii="Times New Roman"/>
                                <w:sz w:val="12"/>
                              </w:rPr>
                            </w:pPr>
                          </w:p>
                        </w:tc>
                        <w:tc>
                          <w:tcPr>
                            <w:tcW w:w="962" w:type="dxa"/>
                            <w:shd w:val="clear" w:color="auto" w:fill="E7E8E8"/>
                          </w:tcPr>
                          <w:p w14:paraId="2ED70A5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5D"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5E"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tcPr>
                          <w:p w14:paraId="2ED70A5F" w14:textId="77777777" w:rsidR="002D04C9" w:rsidRDefault="00CB11C5">
                            <w:pPr>
                              <w:pStyle w:val="TableParagraph"/>
                              <w:spacing w:line="179" w:lineRule="exact"/>
                              <w:ind w:right="97"/>
                              <w:jc w:val="right"/>
                              <w:rPr>
                                <w:sz w:val="18"/>
                              </w:rPr>
                            </w:pPr>
                            <w:r>
                              <w:rPr>
                                <w:color w:val="231F20"/>
                                <w:spacing w:val="-5"/>
                                <w:sz w:val="18"/>
                              </w:rPr>
                              <w:t>20</w:t>
                            </w:r>
                          </w:p>
                        </w:tc>
                        <w:tc>
                          <w:tcPr>
                            <w:tcW w:w="962" w:type="dxa"/>
                            <w:shd w:val="clear" w:color="auto" w:fill="E7E8E8"/>
                          </w:tcPr>
                          <w:p w14:paraId="2ED70A60" w14:textId="77777777" w:rsidR="002D04C9" w:rsidRDefault="00CB11C5">
                            <w:pPr>
                              <w:pStyle w:val="TableParagraph"/>
                              <w:spacing w:line="179" w:lineRule="exact"/>
                              <w:ind w:right="97"/>
                              <w:jc w:val="right"/>
                              <w:rPr>
                                <w:sz w:val="18"/>
                              </w:rPr>
                            </w:pPr>
                            <w:r>
                              <w:rPr>
                                <w:color w:val="231F20"/>
                                <w:spacing w:val="-10"/>
                                <w:sz w:val="18"/>
                              </w:rPr>
                              <w:t>5</w:t>
                            </w:r>
                          </w:p>
                        </w:tc>
                      </w:tr>
                      <w:tr w:rsidR="002D04C9" w14:paraId="2ED70A69" w14:textId="77777777">
                        <w:trPr>
                          <w:trHeight w:val="198"/>
                        </w:trPr>
                        <w:tc>
                          <w:tcPr>
                            <w:tcW w:w="3635" w:type="dxa"/>
                            <w:vMerge/>
                            <w:tcBorders>
                              <w:top w:val="nil"/>
                              <w:bottom w:val="single" w:sz="6" w:space="0" w:color="231F20"/>
                            </w:tcBorders>
                          </w:tcPr>
                          <w:p w14:paraId="2ED70A62" w14:textId="77777777" w:rsidR="002D04C9" w:rsidRDefault="002D04C9">
                            <w:pPr>
                              <w:rPr>
                                <w:sz w:val="2"/>
                                <w:szCs w:val="2"/>
                              </w:rPr>
                            </w:pPr>
                          </w:p>
                        </w:tc>
                        <w:tc>
                          <w:tcPr>
                            <w:tcW w:w="962" w:type="dxa"/>
                          </w:tcPr>
                          <w:p w14:paraId="2ED70A6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64" w14:textId="77777777" w:rsidR="002D04C9" w:rsidRDefault="002D04C9">
                            <w:pPr>
                              <w:pStyle w:val="TableParagraph"/>
                              <w:rPr>
                                <w:rFonts w:ascii="Times New Roman"/>
                                <w:sz w:val="12"/>
                              </w:rPr>
                            </w:pPr>
                          </w:p>
                        </w:tc>
                        <w:tc>
                          <w:tcPr>
                            <w:tcW w:w="962" w:type="dxa"/>
                          </w:tcPr>
                          <w:p w14:paraId="2ED70A65" w14:textId="77777777" w:rsidR="002D04C9" w:rsidRDefault="002D04C9">
                            <w:pPr>
                              <w:pStyle w:val="TableParagraph"/>
                              <w:rPr>
                                <w:rFonts w:ascii="Times New Roman"/>
                                <w:sz w:val="12"/>
                              </w:rPr>
                            </w:pPr>
                          </w:p>
                        </w:tc>
                        <w:tc>
                          <w:tcPr>
                            <w:tcW w:w="962" w:type="dxa"/>
                            <w:shd w:val="clear" w:color="auto" w:fill="E7E8E8"/>
                          </w:tcPr>
                          <w:p w14:paraId="2ED70A66" w14:textId="77777777" w:rsidR="002D04C9" w:rsidRDefault="002D04C9">
                            <w:pPr>
                              <w:pStyle w:val="TableParagraph"/>
                              <w:rPr>
                                <w:rFonts w:ascii="Times New Roman"/>
                                <w:sz w:val="12"/>
                              </w:rPr>
                            </w:pPr>
                          </w:p>
                        </w:tc>
                        <w:tc>
                          <w:tcPr>
                            <w:tcW w:w="962" w:type="dxa"/>
                          </w:tcPr>
                          <w:p w14:paraId="2ED70A67" w14:textId="77777777" w:rsidR="002D04C9" w:rsidRDefault="002D04C9">
                            <w:pPr>
                              <w:pStyle w:val="TableParagraph"/>
                              <w:rPr>
                                <w:rFonts w:ascii="Times New Roman"/>
                                <w:sz w:val="12"/>
                              </w:rPr>
                            </w:pPr>
                          </w:p>
                        </w:tc>
                        <w:tc>
                          <w:tcPr>
                            <w:tcW w:w="962" w:type="dxa"/>
                            <w:shd w:val="clear" w:color="auto" w:fill="E7E8E8"/>
                          </w:tcPr>
                          <w:p w14:paraId="2ED70A68" w14:textId="77777777" w:rsidR="002D04C9" w:rsidRDefault="002D04C9">
                            <w:pPr>
                              <w:pStyle w:val="TableParagraph"/>
                              <w:rPr>
                                <w:rFonts w:ascii="Times New Roman"/>
                                <w:sz w:val="12"/>
                              </w:rPr>
                            </w:pPr>
                          </w:p>
                        </w:tc>
                      </w:tr>
                      <w:tr w:rsidR="002D04C9" w14:paraId="2ED70A71" w14:textId="77777777">
                        <w:trPr>
                          <w:trHeight w:val="198"/>
                        </w:trPr>
                        <w:tc>
                          <w:tcPr>
                            <w:tcW w:w="3635" w:type="dxa"/>
                            <w:vMerge/>
                            <w:tcBorders>
                              <w:top w:val="nil"/>
                              <w:bottom w:val="single" w:sz="6" w:space="0" w:color="231F20"/>
                            </w:tcBorders>
                          </w:tcPr>
                          <w:p w14:paraId="2ED70A6A" w14:textId="77777777" w:rsidR="002D04C9" w:rsidRDefault="002D04C9">
                            <w:pPr>
                              <w:rPr>
                                <w:sz w:val="2"/>
                                <w:szCs w:val="2"/>
                              </w:rPr>
                            </w:pPr>
                          </w:p>
                        </w:tc>
                        <w:tc>
                          <w:tcPr>
                            <w:tcW w:w="962" w:type="dxa"/>
                          </w:tcPr>
                          <w:p w14:paraId="2ED70A6B" w14:textId="77777777" w:rsidR="002D04C9" w:rsidRDefault="002D04C9">
                            <w:pPr>
                              <w:pStyle w:val="TableParagraph"/>
                              <w:rPr>
                                <w:rFonts w:ascii="Times New Roman"/>
                                <w:sz w:val="12"/>
                              </w:rPr>
                            </w:pPr>
                          </w:p>
                        </w:tc>
                        <w:tc>
                          <w:tcPr>
                            <w:tcW w:w="962" w:type="dxa"/>
                            <w:shd w:val="clear" w:color="auto" w:fill="E7E8E8"/>
                          </w:tcPr>
                          <w:p w14:paraId="2ED70A6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6D" w14:textId="77777777" w:rsidR="002D04C9" w:rsidRDefault="00CB11C5">
                            <w:pPr>
                              <w:pStyle w:val="TableParagraph"/>
                              <w:spacing w:line="179" w:lineRule="exact"/>
                              <w:ind w:right="98"/>
                              <w:jc w:val="right"/>
                              <w:rPr>
                                <w:sz w:val="18"/>
                              </w:rPr>
                            </w:pPr>
                            <w:r>
                              <w:rPr>
                                <w:color w:val="231F20"/>
                                <w:spacing w:val="-5"/>
                                <w:sz w:val="18"/>
                              </w:rPr>
                              <w:t>nfp</w:t>
                            </w:r>
                          </w:p>
                        </w:tc>
                        <w:tc>
                          <w:tcPr>
                            <w:tcW w:w="962" w:type="dxa"/>
                            <w:shd w:val="clear" w:color="auto" w:fill="E7E8E8"/>
                          </w:tcPr>
                          <w:p w14:paraId="2ED70A6E" w14:textId="77777777" w:rsidR="002D04C9" w:rsidRDefault="00CB11C5">
                            <w:pPr>
                              <w:pStyle w:val="TableParagraph"/>
                              <w:spacing w:line="179" w:lineRule="exact"/>
                              <w:ind w:right="97"/>
                              <w:jc w:val="right"/>
                              <w:rPr>
                                <w:sz w:val="18"/>
                              </w:rPr>
                            </w:pPr>
                            <w:r>
                              <w:rPr>
                                <w:color w:val="231F20"/>
                                <w:spacing w:val="-5"/>
                                <w:sz w:val="18"/>
                              </w:rPr>
                              <w:t>nfp</w:t>
                            </w:r>
                          </w:p>
                        </w:tc>
                        <w:tc>
                          <w:tcPr>
                            <w:tcW w:w="962" w:type="dxa"/>
                          </w:tcPr>
                          <w:p w14:paraId="2ED70A6F" w14:textId="77777777" w:rsidR="002D04C9" w:rsidRDefault="00CB11C5">
                            <w:pPr>
                              <w:pStyle w:val="TableParagraph"/>
                              <w:spacing w:line="179" w:lineRule="exact"/>
                              <w:ind w:right="97"/>
                              <w:jc w:val="right"/>
                              <w:rPr>
                                <w:sz w:val="18"/>
                              </w:rPr>
                            </w:pPr>
                            <w:r>
                              <w:rPr>
                                <w:color w:val="231F20"/>
                                <w:spacing w:val="-5"/>
                                <w:sz w:val="18"/>
                              </w:rPr>
                              <w:t>nfp</w:t>
                            </w:r>
                          </w:p>
                        </w:tc>
                        <w:tc>
                          <w:tcPr>
                            <w:tcW w:w="962" w:type="dxa"/>
                            <w:shd w:val="clear" w:color="auto" w:fill="E7E8E8"/>
                          </w:tcPr>
                          <w:p w14:paraId="2ED70A70" w14:textId="77777777" w:rsidR="002D04C9" w:rsidRDefault="00CB11C5">
                            <w:pPr>
                              <w:pStyle w:val="TableParagraph"/>
                              <w:spacing w:line="179" w:lineRule="exact"/>
                              <w:ind w:right="97"/>
                              <w:jc w:val="right"/>
                              <w:rPr>
                                <w:sz w:val="18"/>
                              </w:rPr>
                            </w:pPr>
                            <w:r>
                              <w:rPr>
                                <w:color w:val="231F20"/>
                                <w:spacing w:val="-5"/>
                                <w:sz w:val="18"/>
                              </w:rPr>
                              <w:t>nfp</w:t>
                            </w:r>
                          </w:p>
                        </w:tc>
                      </w:tr>
                      <w:tr w:rsidR="002D04C9" w14:paraId="2ED70A79" w14:textId="77777777">
                        <w:trPr>
                          <w:trHeight w:val="198"/>
                        </w:trPr>
                        <w:tc>
                          <w:tcPr>
                            <w:tcW w:w="3635" w:type="dxa"/>
                            <w:vMerge/>
                            <w:tcBorders>
                              <w:top w:val="nil"/>
                              <w:bottom w:val="single" w:sz="6" w:space="0" w:color="231F20"/>
                            </w:tcBorders>
                          </w:tcPr>
                          <w:p w14:paraId="2ED70A72" w14:textId="77777777" w:rsidR="002D04C9" w:rsidRDefault="002D04C9">
                            <w:pPr>
                              <w:rPr>
                                <w:sz w:val="2"/>
                                <w:szCs w:val="2"/>
                              </w:rPr>
                            </w:pPr>
                          </w:p>
                        </w:tc>
                        <w:tc>
                          <w:tcPr>
                            <w:tcW w:w="962" w:type="dxa"/>
                          </w:tcPr>
                          <w:p w14:paraId="2ED70A7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74" w14:textId="77777777" w:rsidR="002D04C9" w:rsidRDefault="002D04C9">
                            <w:pPr>
                              <w:pStyle w:val="TableParagraph"/>
                              <w:rPr>
                                <w:rFonts w:ascii="Times New Roman"/>
                                <w:sz w:val="12"/>
                              </w:rPr>
                            </w:pPr>
                          </w:p>
                        </w:tc>
                        <w:tc>
                          <w:tcPr>
                            <w:tcW w:w="962" w:type="dxa"/>
                          </w:tcPr>
                          <w:p w14:paraId="2ED70A75" w14:textId="77777777" w:rsidR="002D04C9" w:rsidRDefault="002D04C9">
                            <w:pPr>
                              <w:pStyle w:val="TableParagraph"/>
                              <w:rPr>
                                <w:rFonts w:ascii="Times New Roman"/>
                                <w:sz w:val="12"/>
                              </w:rPr>
                            </w:pPr>
                          </w:p>
                        </w:tc>
                        <w:tc>
                          <w:tcPr>
                            <w:tcW w:w="962" w:type="dxa"/>
                            <w:shd w:val="clear" w:color="auto" w:fill="E7E8E8"/>
                          </w:tcPr>
                          <w:p w14:paraId="2ED70A76" w14:textId="77777777" w:rsidR="002D04C9" w:rsidRDefault="002D04C9">
                            <w:pPr>
                              <w:pStyle w:val="TableParagraph"/>
                              <w:rPr>
                                <w:rFonts w:ascii="Times New Roman"/>
                                <w:sz w:val="12"/>
                              </w:rPr>
                            </w:pPr>
                          </w:p>
                        </w:tc>
                        <w:tc>
                          <w:tcPr>
                            <w:tcW w:w="962" w:type="dxa"/>
                          </w:tcPr>
                          <w:p w14:paraId="2ED70A77" w14:textId="77777777" w:rsidR="002D04C9" w:rsidRDefault="002D04C9">
                            <w:pPr>
                              <w:pStyle w:val="TableParagraph"/>
                              <w:rPr>
                                <w:rFonts w:ascii="Times New Roman"/>
                                <w:sz w:val="12"/>
                              </w:rPr>
                            </w:pPr>
                          </w:p>
                        </w:tc>
                        <w:tc>
                          <w:tcPr>
                            <w:tcW w:w="962" w:type="dxa"/>
                            <w:shd w:val="clear" w:color="auto" w:fill="E7E8E8"/>
                          </w:tcPr>
                          <w:p w14:paraId="2ED70A78" w14:textId="77777777" w:rsidR="002D04C9" w:rsidRDefault="002D04C9">
                            <w:pPr>
                              <w:pStyle w:val="TableParagraph"/>
                              <w:rPr>
                                <w:rFonts w:ascii="Times New Roman"/>
                                <w:sz w:val="12"/>
                              </w:rPr>
                            </w:pPr>
                          </w:p>
                        </w:tc>
                      </w:tr>
                      <w:tr w:rsidR="002D04C9" w14:paraId="2ED70A81" w14:textId="77777777">
                        <w:trPr>
                          <w:trHeight w:val="305"/>
                        </w:trPr>
                        <w:tc>
                          <w:tcPr>
                            <w:tcW w:w="3635" w:type="dxa"/>
                            <w:vMerge/>
                            <w:tcBorders>
                              <w:top w:val="nil"/>
                              <w:bottom w:val="single" w:sz="6" w:space="0" w:color="231F20"/>
                            </w:tcBorders>
                          </w:tcPr>
                          <w:p w14:paraId="2ED70A7A" w14:textId="77777777" w:rsidR="002D04C9" w:rsidRDefault="002D04C9">
                            <w:pPr>
                              <w:rPr>
                                <w:sz w:val="2"/>
                                <w:szCs w:val="2"/>
                              </w:rPr>
                            </w:pPr>
                          </w:p>
                        </w:tc>
                        <w:tc>
                          <w:tcPr>
                            <w:tcW w:w="962" w:type="dxa"/>
                          </w:tcPr>
                          <w:p w14:paraId="2ED70A7B" w14:textId="77777777" w:rsidR="002D04C9" w:rsidRDefault="002D04C9">
                            <w:pPr>
                              <w:pStyle w:val="TableParagraph"/>
                              <w:rPr>
                                <w:rFonts w:ascii="Times New Roman"/>
                                <w:sz w:val="18"/>
                              </w:rPr>
                            </w:pPr>
                          </w:p>
                        </w:tc>
                        <w:tc>
                          <w:tcPr>
                            <w:tcW w:w="962" w:type="dxa"/>
                            <w:shd w:val="clear" w:color="auto" w:fill="E7E8E8"/>
                          </w:tcPr>
                          <w:p w14:paraId="2ED70A7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7D"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shd w:val="clear" w:color="auto" w:fill="E7E8E8"/>
                          </w:tcPr>
                          <w:p w14:paraId="2ED70A7E"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tcPr>
                          <w:p w14:paraId="2ED70A7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8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89" w14:textId="77777777">
                        <w:trPr>
                          <w:trHeight w:val="305"/>
                        </w:trPr>
                        <w:tc>
                          <w:tcPr>
                            <w:tcW w:w="3635" w:type="dxa"/>
                            <w:vMerge/>
                            <w:tcBorders>
                              <w:top w:val="nil"/>
                              <w:bottom w:val="single" w:sz="6" w:space="0" w:color="231F20"/>
                            </w:tcBorders>
                          </w:tcPr>
                          <w:p w14:paraId="2ED70A82" w14:textId="77777777" w:rsidR="002D04C9" w:rsidRDefault="002D04C9">
                            <w:pPr>
                              <w:rPr>
                                <w:sz w:val="2"/>
                                <w:szCs w:val="2"/>
                              </w:rPr>
                            </w:pPr>
                          </w:p>
                        </w:tc>
                        <w:tc>
                          <w:tcPr>
                            <w:tcW w:w="962" w:type="dxa"/>
                          </w:tcPr>
                          <w:p w14:paraId="2ED70A83"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84" w14:textId="77777777" w:rsidR="002D04C9" w:rsidRDefault="002D04C9">
                            <w:pPr>
                              <w:pStyle w:val="TableParagraph"/>
                              <w:rPr>
                                <w:rFonts w:ascii="Times New Roman"/>
                                <w:sz w:val="18"/>
                              </w:rPr>
                            </w:pPr>
                          </w:p>
                        </w:tc>
                        <w:tc>
                          <w:tcPr>
                            <w:tcW w:w="962" w:type="dxa"/>
                          </w:tcPr>
                          <w:p w14:paraId="2ED70A85" w14:textId="77777777" w:rsidR="002D04C9" w:rsidRDefault="002D04C9">
                            <w:pPr>
                              <w:pStyle w:val="TableParagraph"/>
                              <w:rPr>
                                <w:rFonts w:ascii="Times New Roman"/>
                                <w:sz w:val="18"/>
                              </w:rPr>
                            </w:pPr>
                          </w:p>
                        </w:tc>
                        <w:tc>
                          <w:tcPr>
                            <w:tcW w:w="962" w:type="dxa"/>
                            <w:shd w:val="clear" w:color="auto" w:fill="E7E8E8"/>
                          </w:tcPr>
                          <w:p w14:paraId="2ED70A86" w14:textId="77777777" w:rsidR="002D04C9" w:rsidRDefault="002D04C9">
                            <w:pPr>
                              <w:pStyle w:val="TableParagraph"/>
                              <w:rPr>
                                <w:rFonts w:ascii="Times New Roman"/>
                                <w:sz w:val="18"/>
                              </w:rPr>
                            </w:pPr>
                          </w:p>
                        </w:tc>
                        <w:tc>
                          <w:tcPr>
                            <w:tcW w:w="962" w:type="dxa"/>
                          </w:tcPr>
                          <w:p w14:paraId="2ED70A87" w14:textId="77777777" w:rsidR="002D04C9" w:rsidRDefault="002D04C9">
                            <w:pPr>
                              <w:pStyle w:val="TableParagraph"/>
                              <w:rPr>
                                <w:rFonts w:ascii="Times New Roman"/>
                                <w:sz w:val="18"/>
                              </w:rPr>
                            </w:pPr>
                          </w:p>
                        </w:tc>
                        <w:tc>
                          <w:tcPr>
                            <w:tcW w:w="962" w:type="dxa"/>
                            <w:shd w:val="clear" w:color="auto" w:fill="E7E8E8"/>
                          </w:tcPr>
                          <w:p w14:paraId="2ED70A88" w14:textId="77777777" w:rsidR="002D04C9" w:rsidRDefault="002D04C9">
                            <w:pPr>
                              <w:pStyle w:val="TableParagraph"/>
                              <w:rPr>
                                <w:rFonts w:ascii="Times New Roman"/>
                                <w:sz w:val="18"/>
                              </w:rPr>
                            </w:pPr>
                          </w:p>
                        </w:tc>
                      </w:tr>
                      <w:tr w:rsidR="002D04C9" w14:paraId="2ED70A91" w14:textId="77777777">
                        <w:trPr>
                          <w:trHeight w:val="198"/>
                        </w:trPr>
                        <w:tc>
                          <w:tcPr>
                            <w:tcW w:w="3635" w:type="dxa"/>
                            <w:vMerge/>
                            <w:tcBorders>
                              <w:top w:val="nil"/>
                              <w:bottom w:val="single" w:sz="6" w:space="0" w:color="231F20"/>
                            </w:tcBorders>
                          </w:tcPr>
                          <w:p w14:paraId="2ED70A8A" w14:textId="77777777" w:rsidR="002D04C9" w:rsidRDefault="002D04C9">
                            <w:pPr>
                              <w:rPr>
                                <w:sz w:val="2"/>
                                <w:szCs w:val="2"/>
                              </w:rPr>
                            </w:pPr>
                          </w:p>
                        </w:tc>
                        <w:tc>
                          <w:tcPr>
                            <w:tcW w:w="962" w:type="dxa"/>
                          </w:tcPr>
                          <w:p w14:paraId="2ED70A8B" w14:textId="77777777" w:rsidR="002D04C9" w:rsidRDefault="002D04C9">
                            <w:pPr>
                              <w:pStyle w:val="TableParagraph"/>
                              <w:rPr>
                                <w:rFonts w:ascii="Times New Roman"/>
                                <w:sz w:val="12"/>
                              </w:rPr>
                            </w:pPr>
                          </w:p>
                        </w:tc>
                        <w:tc>
                          <w:tcPr>
                            <w:tcW w:w="962" w:type="dxa"/>
                            <w:shd w:val="clear" w:color="auto" w:fill="E7E8E8"/>
                          </w:tcPr>
                          <w:p w14:paraId="2ED70A8C"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8D"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shd w:val="clear" w:color="auto" w:fill="E7E8E8"/>
                          </w:tcPr>
                          <w:p w14:paraId="2ED70A8E" w14:textId="77777777" w:rsidR="002D04C9" w:rsidRDefault="00CB11C5">
                            <w:pPr>
                              <w:pStyle w:val="TableParagraph"/>
                              <w:spacing w:line="179" w:lineRule="exact"/>
                              <w:ind w:right="98"/>
                              <w:jc w:val="right"/>
                              <w:rPr>
                                <w:sz w:val="18"/>
                              </w:rPr>
                            </w:pPr>
                            <w:r>
                              <w:rPr>
                                <w:color w:val="231F20"/>
                                <w:spacing w:val="-5"/>
                                <w:sz w:val="18"/>
                              </w:rPr>
                              <w:t>100</w:t>
                            </w:r>
                          </w:p>
                        </w:tc>
                        <w:tc>
                          <w:tcPr>
                            <w:tcW w:w="962" w:type="dxa"/>
                          </w:tcPr>
                          <w:p w14:paraId="2ED70A8F"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90"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A99" w14:textId="77777777">
                        <w:trPr>
                          <w:trHeight w:val="198"/>
                        </w:trPr>
                        <w:tc>
                          <w:tcPr>
                            <w:tcW w:w="3635" w:type="dxa"/>
                            <w:vMerge/>
                            <w:tcBorders>
                              <w:top w:val="nil"/>
                              <w:bottom w:val="single" w:sz="6" w:space="0" w:color="231F20"/>
                            </w:tcBorders>
                          </w:tcPr>
                          <w:p w14:paraId="2ED70A92" w14:textId="77777777" w:rsidR="002D04C9" w:rsidRDefault="002D04C9">
                            <w:pPr>
                              <w:rPr>
                                <w:sz w:val="2"/>
                                <w:szCs w:val="2"/>
                              </w:rPr>
                            </w:pPr>
                          </w:p>
                        </w:tc>
                        <w:tc>
                          <w:tcPr>
                            <w:tcW w:w="962" w:type="dxa"/>
                          </w:tcPr>
                          <w:p w14:paraId="2ED70A93"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A94" w14:textId="77777777" w:rsidR="002D04C9" w:rsidRDefault="002D04C9">
                            <w:pPr>
                              <w:pStyle w:val="TableParagraph"/>
                              <w:rPr>
                                <w:rFonts w:ascii="Times New Roman"/>
                                <w:sz w:val="12"/>
                              </w:rPr>
                            </w:pPr>
                          </w:p>
                        </w:tc>
                        <w:tc>
                          <w:tcPr>
                            <w:tcW w:w="962" w:type="dxa"/>
                          </w:tcPr>
                          <w:p w14:paraId="2ED70A95" w14:textId="77777777" w:rsidR="002D04C9" w:rsidRDefault="002D04C9">
                            <w:pPr>
                              <w:pStyle w:val="TableParagraph"/>
                              <w:rPr>
                                <w:rFonts w:ascii="Times New Roman"/>
                                <w:sz w:val="12"/>
                              </w:rPr>
                            </w:pPr>
                          </w:p>
                        </w:tc>
                        <w:tc>
                          <w:tcPr>
                            <w:tcW w:w="962" w:type="dxa"/>
                            <w:shd w:val="clear" w:color="auto" w:fill="E7E8E8"/>
                          </w:tcPr>
                          <w:p w14:paraId="2ED70A96" w14:textId="77777777" w:rsidR="002D04C9" w:rsidRDefault="002D04C9">
                            <w:pPr>
                              <w:pStyle w:val="TableParagraph"/>
                              <w:rPr>
                                <w:rFonts w:ascii="Times New Roman"/>
                                <w:sz w:val="12"/>
                              </w:rPr>
                            </w:pPr>
                          </w:p>
                        </w:tc>
                        <w:tc>
                          <w:tcPr>
                            <w:tcW w:w="962" w:type="dxa"/>
                          </w:tcPr>
                          <w:p w14:paraId="2ED70A97" w14:textId="77777777" w:rsidR="002D04C9" w:rsidRDefault="002D04C9">
                            <w:pPr>
                              <w:pStyle w:val="TableParagraph"/>
                              <w:rPr>
                                <w:rFonts w:ascii="Times New Roman"/>
                                <w:sz w:val="12"/>
                              </w:rPr>
                            </w:pPr>
                          </w:p>
                        </w:tc>
                        <w:tc>
                          <w:tcPr>
                            <w:tcW w:w="962" w:type="dxa"/>
                            <w:shd w:val="clear" w:color="auto" w:fill="E7E8E8"/>
                          </w:tcPr>
                          <w:p w14:paraId="2ED70A98" w14:textId="77777777" w:rsidR="002D04C9" w:rsidRDefault="002D04C9">
                            <w:pPr>
                              <w:pStyle w:val="TableParagraph"/>
                              <w:rPr>
                                <w:rFonts w:ascii="Times New Roman"/>
                                <w:sz w:val="12"/>
                              </w:rPr>
                            </w:pPr>
                          </w:p>
                        </w:tc>
                      </w:tr>
                      <w:tr w:rsidR="002D04C9" w14:paraId="2ED70AA1" w14:textId="77777777">
                        <w:trPr>
                          <w:trHeight w:val="519"/>
                        </w:trPr>
                        <w:tc>
                          <w:tcPr>
                            <w:tcW w:w="3635" w:type="dxa"/>
                            <w:vMerge/>
                            <w:tcBorders>
                              <w:top w:val="nil"/>
                              <w:bottom w:val="single" w:sz="6" w:space="0" w:color="231F20"/>
                            </w:tcBorders>
                          </w:tcPr>
                          <w:p w14:paraId="2ED70A9A" w14:textId="77777777" w:rsidR="002D04C9" w:rsidRDefault="002D04C9">
                            <w:pPr>
                              <w:rPr>
                                <w:sz w:val="2"/>
                                <w:szCs w:val="2"/>
                              </w:rPr>
                            </w:pPr>
                          </w:p>
                        </w:tc>
                        <w:tc>
                          <w:tcPr>
                            <w:tcW w:w="962" w:type="dxa"/>
                          </w:tcPr>
                          <w:p w14:paraId="2ED70A9B" w14:textId="77777777" w:rsidR="002D04C9" w:rsidRDefault="002D04C9">
                            <w:pPr>
                              <w:pStyle w:val="TableParagraph"/>
                              <w:rPr>
                                <w:rFonts w:ascii="Times New Roman"/>
                                <w:sz w:val="18"/>
                              </w:rPr>
                            </w:pPr>
                          </w:p>
                        </w:tc>
                        <w:tc>
                          <w:tcPr>
                            <w:tcW w:w="962" w:type="dxa"/>
                            <w:shd w:val="clear" w:color="auto" w:fill="E7E8E8"/>
                          </w:tcPr>
                          <w:p w14:paraId="2ED70A9C"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9D"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shd w:val="clear" w:color="auto" w:fill="E7E8E8"/>
                          </w:tcPr>
                          <w:p w14:paraId="2ED70A9E" w14:textId="77777777" w:rsidR="002D04C9" w:rsidRDefault="00CB11C5">
                            <w:pPr>
                              <w:pStyle w:val="TableParagraph"/>
                              <w:spacing w:line="199" w:lineRule="exact"/>
                              <w:ind w:right="98"/>
                              <w:jc w:val="right"/>
                              <w:rPr>
                                <w:sz w:val="18"/>
                              </w:rPr>
                            </w:pPr>
                            <w:r>
                              <w:rPr>
                                <w:color w:val="231F20"/>
                                <w:spacing w:val="-5"/>
                                <w:sz w:val="18"/>
                              </w:rPr>
                              <w:t>175</w:t>
                            </w:r>
                          </w:p>
                        </w:tc>
                        <w:tc>
                          <w:tcPr>
                            <w:tcW w:w="962" w:type="dxa"/>
                          </w:tcPr>
                          <w:p w14:paraId="2ED70A9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A0"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AAA" w14:textId="77777777">
                        <w:trPr>
                          <w:trHeight w:val="519"/>
                        </w:trPr>
                        <w:tc>
                          <w:tcPr>
                            <w:tcW w:w="3635" w:type="dxa"/>
                            <w:vMerge/>
                            <w:tcBorders>
                              <w:top w:val="nil"/>
                              <w:bottom w:val="single" w:sz="6" w:space="0" w:color="231F20"/>
                            </w:tcBorders>
                          </w:tcPr>
                          <w:p w14:paraId="2ED70AA2" w14:textId="77777777" w:rsidR="002D04C9" w:rsidRDefault="002D04C9">
                            <w:pPr>
                              <w:rPr>
                                <w:sz w:val="2"/>
                                <w:szCs w:val="2"/>
                              </w:rPr>
                            </w:pPr>
                          </w:p>
                        </w:tc>
                        <w:tc>
                          <w:tcPr>
                            <w:tcW w:w="962" w:type="dxa"/>
                          </w:tcPr>
                          <w:p w14:paraId="2ED70AA3" w14:textId="77777777" w:rsidR="002D04C9" w:rsidRDefault="002D04C9">
                            <w:pPr>
                              <w:pStyle w:val="TableParagraph"/>
                              <w:spacing w:before="106"/>
                              <w:rPr>
                                <w:sz w:val="18"/>
                              </w:rPr>
                            </w:pPr>
                          </w:p>
                          <w:p w14:paraId="2ED70AA4" w14:textId="77777777" w:rsidR="002D04C9" w:rsidRDefault="00CB11C5">
                            <w:pPr>
                              <w:pStyle w:val="TableParagraph"/>
                              <w:spacing w:line="186" w:lineRule="exact"/>
                              <w:jc w:val="center"/>
                              <w:rPr>
                                <w:sz w:val="18"/>
                              </w:rPr>
                            </w:pPr>
                            <w:r>
                              <w:rPr>
                                <w:color w:val="231F20"/>
                                <w:spacing w:val="-5"/>
                                <w:sz w:val="18"/>
                              </w:rPr>
                              <w:t>1.1</w:t>
                            </w:r>
                          </w:p>
                        </w:tc>
                        <w:tc>
                          <w:tcPr>
                            <w:tcW w:w="962" w:type="dxa"/>
                            <w:shd w:val="clear" w:color="auto" w:fill="E7E8E8"/>
                          </w:tcPr>
                          <w:p w14:paraId="2ED70AA5" w14:textId="77777777" w:rsidR="002D04C9" w:rsidRDefault="002D04C9">
                            <w:pPr>
                              <w:pStyle w:val="TableParagraph"/>
                              <w:rPr>
                                <w:rFonts w:ascii="Times New Roman"/>
                                <w:sz w:val="18"/>
                              </w:rPr>
                            </w:pPr>
                          </w:p>
                        </w:tc>
                        <w:tc>
                          <w:tcPr>
                            <w:tcW w:w="962" w:type="dxa"/>
                          </w:tcPr>
                          <w:p w14:paraId="2ED70AA6" w14:textId="77777777" w:rsidR="002D04C9" w:rsidRDefault="002D04C9">
                            <w:pPr>
                              <w:pStyle w:val="TableParagraph"/>
                              <w:rPr>
                                <w:rFonts w:ascii="Times New Roman"/>
                                <w:sz w:val="18"/>
                              </w:rPr>
                            </w:pPr>
                          </w:p>
                        </w:tc>
                        <w:tc>
                          <w:tcPr>
                            <w:tcW w:w="962" w:type="dxa"/>
                            <w:shd w:val="clear" w:color="auto" w:fill="E7E8E8"/>
                          </w:tcPr>
                          <w:p w14:paraId="2ED70AA7" w14:textId="77777777" w:rsidR="002D04C9" w:rsidRDefault="002D04C9">
                            <w:pPr>
                              <w:pStyle w:val="TableParagraph"/>
                              <w:rPr>
                                <w:rFonts w:ascii="Times New Roman"/>
                                <w:sz w:val="18"/>
                              </w:rPr>
                            </w:pPr>
                          </w:p>
                        </w:tc>
                        <w:tc>
                          <w:tcPr>
                            <w:tcW w:w="962" w:type="dxa"/>
                          </w:tcPr>
                          <w:p w14:paraId="2ED70AA8" w14:textId="77777777" w:rsidR="002D04C9" w:rsidRDefault="002D04C9">
                            <w:pPr>
                              <w:pStyle w:val="TableParagraph"/>
                              <w:rPr>
                                <w:rFonts w:ascii="Times New Roman"/>
                                <w:sz w:val="18"/>
                              </w:rPr>
                            </w:pPr>
                          </w:p>
                        </w:tc>
                        <w:tc>
                          <w:tcPr>
                            <w:tcW w:w="962" w:type="dxa"/>
                            <w:shd w:val="clear" w:color="auto" w:fill="E7E8E8"/>
                          </w:tcPr>
                          <w:p w14:paraId="2ED70AA9" w14:textId="77777777" w:rsidR="002D04C9" w:rsidRDefault="002D04C9">
                            <w:pPr>
                              <w:pStyle w:val="TableParagraph"/>
                              <w:rPr>
                                <w:rFonts w:ascii="Times New Roman"/>
                                <w:sz w:val="18"/>
                              </w:rPr>
                            </w:pPr>
                          </w:p>
                        </w:tc>
                      </w:tr>
                      <w:tr w:rsidR="002D04C9" w14:paraId="2ED70AB2" w14:textId="77777777">
                        <w:trPr>
                          <w:trHeight w:val="412"/>
                        </w:trPr>
                        <w:tc>
                          <w:tcPr>
                            <w:tcW w:w="3635" w:type="dxa"/>
                            <w:vMerge/>
                            <w:tcBorders>
                              <w:top w:val="nil"/>
                              <w:bottom w:val="single" w:sz="6" w:space="0" w:color="231F20"/>
                            </w:tcBorders>
                          </w:tcPr>
                          <w:p w14:paraId="2ED70AAB" w14:textId="77777777" w:rsidR="002D04C9" w:rsidRDefault="002D04C9">
                            <w:pPr>
                              <w:rPr>
                                <w:sz w:val="2"/>
                                <w:szCs w:val="2"/>
                              </w:rPr>
                            </w:pPr>
                          </w:p>
                        </w:tc>
                        <w:tc>
                          <w:tcPr>
                            <w:tcW w:w="962" w:type="dxa"/>
                          </w:tcPr>
                          <w:p w14:paraId="2ED70AAC" w14:textId="77777777" w:rsidR="002D04C9" w:rsidRDefault="002D04C9">
                            <w:pPr>
                              <w:pStyle w:val="TableParagraph"/>
                              <w:rPr>
                                <w:rFonts w:ascii="Times New Roman"/>
                                <w:sz w:val="18"/>
                              </w:rPr>
                            </w:pPr>
                          </w:p>
                        </w:tc>
                        <w:tc>
                          <w:tcPr>
                            <w:tcW w:w="962" w:type="dxa"/>
                            <w:shd w:val="clear" w:color="auto" w:fill="E7E8E8"/>
                          </w:tcPr>
                          <w:p w14:paraId="2ED70AAD"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AE" w14:textId="77777777" w:rsidR="002D04C9" w:rsidRDefault="00CB11C5">
                            <w:pPr>
                              <w:pStyle w:val="TableParagraph"/>
                              <w:spacing w:line="199" w:lineRule="exact"/>
                              <w:ind w:right="98"/>
                              <w:jc w:val="right"/>
                              <w:rPr>
                                <w:sz w:val="18"/>
                              </w:rPr>
                            </w:pPr>
                            <w:r>
                              <w:rPr>
                                <w:color w:val="231F20"/>
                                <w:spacing w:val="-10"/>
                                <w:sz w:val="18"/>
                              </w:rPr>
                              <w:t>-</w:t>
                            </w:r>
                          </w:p>
                        </w:tc>
                        <w:tc>
                          <w:tcPr>
                            <w:tcW w:w="962" w:type="dxa"/>
                            <w:shd w:val="clear" w:color="auto" w:fill="E7E8E8"/>
                          </w:tcPr>
                          <w:p w14:paraId="2ED70AAF"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AB0"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AB1" w14:textId="77777777" w:rsidR="002D04C9" w:rsidRDefault="00CB11C5">
                            <w:pPr>
                              <w:pStyle w:val="TableParagraph"/>
                              <w:spacing w:line="199" w:lineRule="exact"/>
                              <w:ind w:right="45"/>
                              <w:jc w:val="right"/>
                              <w:rPr>
                                <w:sz w:val="18"/>
                              </w:rPr>
                            </w:pPr>
                            <w:r>
                              <w:rPr>
                                <w:color w:val="231F20"/>
                                <w:spacing w:val="-2"/>
                                <w:sz w:val="18"/>
                              </w:rPr>
                              <w:t>(2,142)</w:t>
                            </w:r>
                          </w:p>
                        </w:tc>
                      </w:tr>
                      <w:tr w:rsidR="002D04C9" w14:paraId="2ED70ABA" w14:textId="77777777">
                        <w:trPr>
                          <w:trHeight w:val="412"/>
                        </w:trPr>
                        <w:tc>
                          <w:tcPr>
                            <w:tcW w:w="3635" w:type="dxa"/>
                            <w:vMerge/>
                            <w:tcBorders>
                              <w:top w:val="nil"/>
                              <w:bottom w:val="single" w:sz="6" w:space="0" w:color="231F20"/>
                            </w:tcBorders>
                          </w:tcPr>
                          <w:p w14:paraId="2ED70AB3" w14:textId="77777777" w:rsidR="002D04C9" w:rsidRDefault="002D04C9">
                            <w:pPr>
                              <w:rPr>
                                <w:sz w:val="2"/>
                                <w:szCs w:val="2"/>
                              </w:rPr>
                            </w:pPr>
                          </w:p>
                        </w:tc>
                        <w:tc>
                          <w:tcPr>
                            <w:tcW w:w="962" w:type="dxa"/>
                          </w:tcPr>
                          <w:p w14:paraId="2ED70AB4" w14:textId="77777777" w:rsidR="002D04C9" w:rsidRDefault="00CB11C5">
                            <w:pPr>
                              <w:pStyle w:val="TableParagraph"/>
                              <w:spacing w:before="206" w:line="186" w:lineRule="exact"/>
                              <w:jc w:val="center"/>
                              <w:rPr>
                                <w:sz w:val="18"/>
                              </w:rPr>
                            </w:pPr>
                            <w:r>
                              <w:rPr>
                                <w:color w:val="231F20"/>
                                <w:spacing w:val="-5"/>
                                <w:sz w:val="18"/>
                              </w:rPr>
                              <w:t>1.1</w:t>
                            </w:r>
                          </w:p>
                        </w:tc>
                        <w:tc>
                          <w:tcPr>
                            <w:tcW w:w="962" w:type="dxa"/>
                            <w:shd w:val="clear" w:color="auto" w:fill="E7E8E8"/>
                          </w:tcPr>
                          <w:p w14:paraId="2ED70AB5" w14:textId="77777777" w:rsidR="002D04C9" w:rsidRDefault="002D04C9">
                            <w:pPr>
                              <w:pStyle w:val="TableParagraph"/>
                              <w:rPr>
                                <w:rFonts w:ascii="Times New Roman"/>
                                <w:sz w:val="18"/>
                              </w:rPr>
                            </w:pPr>
                          </w:p>
                        </w:tc>
                        <w:tc>
                          <w:tcPr>
                            <w:tcW w:w="962" w:type="dxa"/>
                          </w:tcPr>
                          <w:p w14:paraId="2ED70AB6" w14:textId="77777777" w:rsidR="002D04C9" w:rsidRDefault="002D04C9">
                            <w:pPr>
                              <w:pStyle w:val="TableParagraph"/>
                              <w:rPr>
                                <w:rFonts w:ascii="Times New Roman"/>
                                <w:sz w:val="18"/>
                              </w:rPr>
                            </w:pPr>
                          </w:p>
                        </w:tc>
                        <w:tc>
                          <w:tcPr>
                            <w:tcW w:w="962" w:type="dxa"/>
                            <w:shd w:val="clear" w:color="auto" w:fill="E7E8E8"/>
                          </w:tcPr>
                          <w:p w14:paraId="2ED70AB7" w14:textId="77777777" w:rsidR="002D04C9" w:rsidRDefault="002D04C9">
                            <w:pPr>
                              <w:pStyle w:val="TableParagraph"/>
                              <w:rPr>
                                <w:rFonts w:ascii="Times New Roman"/>
                                <w:sz w:val="18"/>
                              </w:rPr>
                            </w:pPr>
                          </w:p>
                        </w:tc>
                        <w:tc>
                          <w:tcPr>
                            <w:tcW w:w="962" w:type="dxa"/>
                          </w:tcPr>
                          <w:p w14:paraId="2ED70AB8" w14:textId="77777777" w:rsidR="002D04C9" w:rsidRDefault="002D04C9">
                            <w:pPr>
                              <w:pStyle w:val="TableParagraph"/>
                              <w:rPr>
                                <w:rFonts w:ascii="Times New Roman"/>
                                <w:sz w:val="18"/>
                              </w:rPr>
                            </w:pPr>
                          </w:p>
                        </w:tc>
                        <w:tc>
                          <w:tcPr>
                            <w:tcW w:w="962" w:type="dxa"/>
                            <w:shd w:val="clear" w:color="auto" w:fill="E7E8E8"/>
                          </w:tcPr>
                          <w:p w14:paraId="2ED70AB9" w14:textId="77777777" w:rsidR="002D04C9" w:rsidRDefault="002D04C9">
                            <w:pPr>
                              <w:pStyle w:val="TableParagraph"/>
                              <w:rPr>
                                <w:rFonts w:ascii="Times New Roman"/>
                                <w:sz w:val="18"/>
                              </w:rPr>
                            </w:pPr>
                          </w:p>
                        </w:tc>
                      </w:tr>
                      <w:tr w:rsidR="002D04C9" w14:paraId="2ED70AC2" w14:textId="77777777">
                        <w:trPr>
                          <w:trHeight w:val="197"/>
                        </w:trPr>
                        <w:tc>
                          <w:tcPr>
                            <w:tcW w:w="3635" w:type="dxa"/>
                            <w:vMerge/>
                            <w:tcBorders>
                              <w:top w:val="nil"/>
                              <w:bottom w:val="single" w:sz="6" w:space="0" w:color="231F20"/>
                            </w:tcBorders>
                          </w:tcPr>
                          <w:p w14:paraId="2ED70ABB" w14:textId="77777777" w:rsidR="002D04C9" w:rsidRDefault="002D04C9">
                            <w:pPr>
                              <w:rPr>
                                <w:sz w:val="2"/>
                                <w:szCs w:val="2"/>
                              </w:rPr>
                            </w:pPr>
                          </w:p>
                        </w:tc>
                        <w:tc>
                          <w:tcPr>
                            <w:tcW w:w="962" w:type="dxa"/>
                            <w:tcBorders>
                              <w:bottom w:val="single" w:sz="6" w:space="0" w:color="231F20"/>
                            </w:tcBorders>
                          </w:tcPr>
                          <w:p w14:paraId="2ED70ABC" w14:textId="77777777" w:rsidR="002D04C9" w:rsidRDefault="002D04C9">
                            <w:pPr>
                              <w:pStyle w:val="TableParagraph"/>
                              <w:rPr>
                                <w:rFonts w:ascii="Times New Roman"/>
                                <w:sz w:val="12"/>
                              </w:rPr>
                            </w:pPr>
                          </w:p>
                        </w:tc>
                        <w:tc>
                          <w:tcPr>
                            <w:tcW w:w="962" w:type="dxa"/>
                            <w:tcBorders>
                              <w:bottom w:val="single" w:sz="6" w:space="0" w:color="231F20"/>
                            </w:tcBorders>
                            <w:shd w:val="clear" w:color="auto" w:fill="E7E8E8"/>
                          </w:tcPr>
                          <w:p w14:paraId="2ED70ABD" w14:textId="77777777" w:rsidR="002D04C9" w:rsidRDefault="00CB11C5">
                            <w:pPr>
                              <w:pStyle w:val="TableParagraph"/>
                              <w:spacing w:line="177" w:lineRule="exact"/>
                              <w:ind w:right="98"/>
                              <w:jc w:val="right"/>
                              <w:rPr>
                                <w:sz w:val="18"/>
                              </w:rPr>
                            </w:pPr>
                            <w:r>
                              <w:rPr>
                                <w:color w:val="231F20"/>
                                <w:spacing w:val="-10"/>
                                <w:sz w:val="18"/>
                              </w:rPr>
                              <w:t>-</w:t>
                            </w:r>
                          </w:p>
                        </w:tc>
                        <w:tc>
                          <w:tcPr>
                            <w:tcW w:w="962" w:type="dxa"/>
                            <w:tcBorders>
                              <w:bottom w:val="single" w:sz="6" w:space="0" w:color="231F20"/>
                            </w:tcBorders>
                          </w:tcPr>
                          <w:p w14:paraId="2ED70ABE" w14:textId="77777777" w:rsidR="002D04C9" w:rsidRDefault="00CB11C5">
                            <w:pPr>
                              <w:pStyle w:val="TableParagraph"/>
                              <w:spacing w:line="177" w:lineRule="exact"/>
                              <w:ind w:right="98"/>
                              <w:jc w:val="right"/>
                              <w:rPr>
                                <w:sz w:val="18"/>
                              </w:rPr>
                            </w:pPr>
                            <w:r>
                              <w:rPr>
                                <w:color w:val="231F20"/>
                                <w:spacing w:val="-5"/>
                                <w:sz w:val="18"/>
                              </w:rPr>
                              <w:t>20</w:t>
                            </w:r>
                          </w:p>
                        </w:tc>
                        <w:tc>
                          <w:tcPr>
                            <w:tcW w:w="962" w:type="dxa"/>
                            <w:tcBorders>
                              <w:bottom w:val="single" w:sz="6" w:space="0" w:color="231F20"/>
                            </w:tcBorders>
                            <w:shd w:val="clear" w:color="auto" w:fill="E7E8E8"/>
                          </w:tcPr>
                          <w:p w14:paraId="2ED70ABF" w14:textId="77777777" w:rsidR="002D04C9" w:rsidRDefault="00CB11C5">
                            <w:pPr>
                              <w:pStyle w:val="TableParagraph"/>
                              <w:spacing w:line="177" w:lineRule="exact"/>
                              <w:ind w:right="97"/>
                              <w:jc w:val="right"/>
                              <w:rPr>
                                <w:sz w:val="18"/>
                              </w:rPr>
                            </w:pPr>
                            <w:r>
                              <w:rPr>
                                <w:color w:val="231F20"/>
                                <w:spacing w:val="-5"/>
                                <w:sz w:val="18"/>
                              </w:rPr>
                              <w:t>20</w:t>
                            </w:r>
                          </w:p>
                        </w:tc>
                        <w:tc>
                          <w:tcPr>
                            <w:tcW w:w="962" w:type="dxa"/>
                            <w:tcBorders>
                              <w:bottom w:val="single" w:sz="6" w:space="0" w:color="231F20"/>
                            </w:tcBorders>
                          </w:tcPr>
                          <w:p w14:paraId="2ED70AC0" w14:textId="77777777" w:rsidR="002D04C9" w:rsidRDefault="00CB11C5">
                            <w:pPr>
                              <w:pStyle w:val="TableParagraph"/>
                              <w:spacing w:line="177" w:lineRule="exact"/>
                              <w:ind w:right="97"/>
                              <w:jc w:val="right"/>
                              <w:rPr>
                                <w:sz w:val="18"/>
                              </w:rPr>
                            </w:pPr>
                            <w:r>
                              <w:rPr>
                                <w:color w:val="231F20"/>
                                <w:spacing w:val="-5"/>
                                <w:sz w:val="18"/>
                              </w:rPr>
                              <w:t>25</w:t>
                            </w:r>
                          </w:p>
                        </w:tc>
                        <w:tc>
                          <w:tcPr>
                            <w:tcW w:w="962" w:type="dxa"/>
                            <w:tcBorders>
                              <w:bottom w:val="single" w:sz="6" w:space="0" w:color="231F20"/>
                            </w:tcBorders>
                            <w:shd w:val="clear" w:color="auto" w:fill="E7E8E8"/>
                          </w:tcPr>
                          <w:p w14:paraId="2ED70AC1" w14:textId="77777777" w:rsidR="002D04C9" w:rsidRDefault="00CB11C5">
                            <w:pPr>
                              <w:pStyle w:val="TableParagraph"/>
                              <w:spacing w:line="177" w:lineRule="exact"/>
                              <w:ind w:right="97"/>
                              <w:jc w:val="right"/>
                              <w:rPr>
                                <w:sz w:val="18"/>
                              </w:rPr>
                            </w:pPr>
                            <w:r>
                              <w:rPr>
                                <w:color w:val="231F20"/>
                                <w:spacing w:val="-10"/>
                                <w:sz w:val="18"/>
                              </w:rPr>
                              <w:t>-</w:t>
                            </w:r>
                          </w:p>
                        </w:tc>
                      </w:tr>
                    </w:tbl>
                    <w:p w14:paraId="2ED70AC3" w14:textId="77777777" w:rsidR="002D04C9" w:rsidRDefault="002D04C9">
                      <w:pPr>
                        <w:pStyle w:val="BodyText"/>
                      </w:pPr>
                    </w:p>
                  </w:txbxContent>
                </v:textbox>
                <w10:wrap anchorx="page"/>
              </v:shape>
            </w:pict>
          </mc:Fallback>
        </mc:AlternateContent>
      </w:r>
      <w:r>
        <w:rPr>
          <w:color w:val="231F20"/>
        </w:rPr>
        <w:t xml:space="preserve">Part 1: Measures announced </w:t>
      </w:r>
      <w:proofErr w:type="gramStart"/>
      <w:r>
        <w:rPr>
          <w:color w:val="231F20"/>
        </w:rPr>
        <w:t>since</w:t>
      </w:r>
      <w:proofErr w:type="gramEnd"/>
      <w:r>
        <w:rPr>
          <w:color w:val="231F20"/>
        </w:rPr>
        <w:t xml:space="preserve"> the 2025-26 Mid-Year Economic and Fiscal Outlook (MYEFO)</w:t>
      </w:r>
    </w:p>
    <w:p w14:paraId="2ED7036A" w14:textId="77777777" w:rsidR="002D04C9" w:rsidRDefault="002D04C9">
      <w:pPr>
        <w:pStyle w:val="BodyText"/>
        <w:rPr>
          <w:b/>
          <w:sz w:val="22"/>
        </w:rPr>
      </w:pPr>
    </w:p>
    <w:p w14:paraId="2ED7036B" w14:textId="77777777" w:rsidR="002D04C9" w:rsidRDefault="002D04C9">
      <w:pPr>
        <w:pStyle w:val="BodyText"/>
        <w:rPr>
          <w:b/>
          <w:sz w:val="22"/>
        </w:rPr>
      </w:pPr>
    </w:p>
    <w:p w14:paraId="2ED7036C" w14:textId="77777777" w:rsidR="002D04C9" w:rsidRDefault="002D04C9">
      <w:pPr>
        <w:pStyle w:val="BodyText"/>
        <w:rPr>
          <w:b/>
          <w:sz w:val="22"/>
        </w:rPr>
      </w:pPr>
    </w:p>
    <w:p w14:paraId="2ED7036D" w14:textId="77777777" w:rsidR="002D04C9" w:rsidRDefault="002D04C9">
      <w:pPr>
        <w:pStyle w:val="BodyText"/>
        <w:rPr>
          <w:b/>
          <w:sz w:val="22"/>
        </w:rPr>
      </w:pPr>
    </w:p>
    <w:p w14:paraId="2ED7036E" w14:textId="77777777" w:rsidR="002D04C9" w:rsidRDefault="002D04C9">
      <w:pPr>
        <w:pStyle w:val="BodyText"/>
        <w:rPr>
          <w:b/>
          <w:sz w:val="22"/>
        </w:rPr>
      </w:pPr>
    </w:p>
    <w:p w14:paraId="2ED7036F" w14:textId="77777777" w:rsidR="002D04C9" w:rsidRDefault="002D04C9">
      <w:pPr>
        <w:pStyle w:val="BodyText"/>
        <w:rPr>
          <w:b/>
          <w:sz w:val="22"/>
        </w:rPr>
      </w:pPr>
    </w:p>
    <w:p w14:paraId="2ED70370" w14:textId="77777777" w:rsidR="002D04C9" w:rsidRDefault="002D04C9">
      <w:pPr>
        <w:pStyle w:val="BodyText"/>
        <w:rPr>
          <w:b/>
          <w:sz w:val="22"/>
        </w:rPr>
      </w:pPr>
    </w:p>
    <w:p w14:paraId="2ED70371" w14:textId="77777777" w:rsidR="002D04C9" w:rsidRDefault="002D04C9">
      <w:pPr>
        <w:pStyle w:val="BodyText"/>
        <w:rPr>
          <w:b/>
          <w:sz w:val="22"/>
        </w:rPr>
      </w:pPr>
    </w:p>
    <w:p w14:paraId="2ED70372" w14:textId="77777777" w:rsidR="002D04C9" w:rsidRDefault="002D04C9">
      <w:pPr>
        <w:pStyle w:val="BodyText"/>
        <w:rPr>
          <w:b/>
          <w:sz w:val="22"/>
        </w:rPr>
      </w:pPr>
    </w:p>
    <w:p w14:paraId="2ED70373" w14:textId="77777777" w:rsidR="002D04C9" w:rsidRDefault="002D04C9">
      <w:pPr>
        <w:pStyle w:val="BodyText"/>
        <w:rPr>
          <w:b/>
          <w:sz w:val="22"/>
        </w:rPr>
      </w:pPr>
    </w:p>
    <w:p w14:paraId="2ED70374" w14:textId="77777777" w:rsidR="002D04C9" w:rsidRDefault="002D04C9">
      <w:pPr>
        <w:pStyle w:val="BodyText"/>
        <w:rPr>
          <w:b/>
          <w:sz w:val="22"/>
        </w:rPr>
      </w:pPr>
    </w:p>
    <w:p w14:paraId="2ED70375" w14:textId="77777777" w:rsidR="002D04C9" w:rsidRDefault="002D04C9">
      <w:pPr>
        <w:pStyle w:val="BodyText"/>
        <w:rPr>
          <w:b/>
          <w:sz w:val="22"/>
        </w:rPr>
      </w:pPr>
    </w:p>
    <w:p w14:paraId="2ED70376" w14:textId="77777777" w:rsidR="002D04C9" w:rsidRDefault="002D04C9">
      <w:pPr>
        <w:pStyle w:val="BodyText"/>
        <w:rPr>
          <w:b/>
          <w:sz w:val="22"/>
        </w:rPr>
      </w:pPr>
    </w:p>
    <w:p w14:paraId="2ED70377" w14:textId="77777777" w:rsidR="002D04C9" w:rsidRDefault="002D04C9">
      <w:pPr>
        <w:pStyle w:val="BodyText"/>
        <w:rPr>
          <w:b/>
          <w:sz w:val="22"/>
        </w:rPr>
      </w:pPr>
    </w:p>
    <w:p w14:paraId="2ED70378" w14:textId="77777777" w:rsidR="002D04C9" w:rsidRDefault="002D04C9">
      <w:pPr>
        <w:pStyle w:val="BodyText"/>
        <w:rPr>
          <w:b/>
          <w:sz w:val="22"/>
        </w:rPr>
      </w:pPr>
    </w:p>
    <w:p w14:paraId="2ED70379" w14:textId="77777777" w:rsidR="002D04C9" w:rsidRDefault="002D04C9">
      <w:pPr>
        <w:pStyle w:val="BodyText"/>
        <w:rPr>
          <w:b/>
          <w:sz w:val="22"/>
        </w:rPr>
      </w:pPr>
    </w:p>
    <w:p w14:paraId="2ED7037A" w14:textId="77777777" w:rsidR="002D04C9" w:rsidRDefault="002D04C9">
      <w:pPr>
        <w:pStyle w:val="BodyText"/>
        <w:rPr>
          <w:b/>
          <w:sz w:val="22"/>
        </w:rPr>
      </w:pPr>
    </w:p>
    <w:p w14:paraId="2ED7037B" w14:textId="77777777" w:rsidR="002D04C9" w:rsidRDefault="002D04C9">
      <w:pPr>
        <w:pStyle w:val="BodyText"/>
        <w:rPr>
          <w:b/>
          <w:sz w:val="22"/>
        </w:rPr>
      </w:pPr>
    </w:p>
    <w:p w14:paraId="2ED7037C" w14:textId="77777777" w:rsidR="002D04C9" w:rsidRDefault="002D04C9">
      <w:pPr>
        <w:pStyle w:val="BodyText"/>
        <w:rPr>
          <w:b/>
          <w:sz w:val="22"/>
        </w:rPr>
      </w:pPr>
    </w:p>
    <w:p w14:paraId="2ED7037D" w14:textId="77777777" w:rsidR="002D04C9" w:rsidRDefault="002D04C9">
      <w:pPr>
        <w:pStyle w:val="BodyText"/>
        <w:rPr>
          <w:b/>
          <w:sz w:val="22"/>
        </w:rPr>
      </w:pPr>
    </w:p>
    <w:p w14:paraId="2ED7037E" w14:textId="77777777" w:rsidR="002D04C9" w:rsidRDefault="002D04C9">
      <w:pPr>
        <w:pStyle w:val="BodyText"/>
        <w:rPr>
          <w:b/>
          <w:sz w:val="22"/>
        </w:rPr>
      </w:pPr>
    </w:p>
    <w:p w14:paraId="2ED7037F" w14:textId="77777777" w:rsidR="002D04C9" w:rsidRDefault="002D04C9">
      <w:pPr>
        <w:pStyle w:val="BodyText"/>
        <w:rPr>
          <w:b/>
          <w:sz w:val="22"/>
        </w:rPr>
      </w:pPr>
    </w:p>
    <w:p w14:paraId="2ED70380" w14:textId="77777777" w:rsidR="002D04C9" w:rsidRDefault="002D04C9">
      <w:pPr>
        <w:pStyle w:val="BodyText"/>
        <w:rPr>
          <w:b/>
          <w:sz w:val="22"/>
        </w:rPr>
      </w:pPr>
    </w:p>
    <w:p w14:paraId="2ED70381" w14:textId="77777777" w:rsidR="002D04C9" w:rsidRDefault="002D04C9">
      <w:pPr>
        <w:pStyle w:val="BodyText"/>
        <w:rPr>
          <w:b/>
          <w:sz w:val="22"/>
        </w:rPr>
      </w:pPr>
    </w:p>
    <w:p w14:paraId="2ED70382" w14:textId="77777777" w:rsidR="002D04C9" w:rsidRDefault="002D04C9">
      <w:pPr>
        <w:pStyle w:val="BodyText"/>
        <w:rPr>
          <w:b/>
          <w:sz w:val="22"/>
        </w:rPr>
      </w:pPr>
    </w:p>
    <w:p w14:paraId="2ED70383" w14:textId="77777777" w:rsidR="002D04C9" w:rsidRDefault="002D04C9">
      <w:pPr>
        <w:pStyle w:val="BodyText"/>
        <w:rPr>
          <w:b/>
          <w:sz w:val="22"/>
        </w:rPr>
      </w:pPr>
    </w:p>
    <w:p w14:paraId="2ED70384" w14:textId="77777777" w:rsidR="002D04C9" w:rsidRDefault="002D04C9">
      <w:pPr>
        <w:pStyle w:val="BodyText"/>
        <w:rPr>
          <w:b/>
          <w:sz w:val="22"/>
        </w:rPr>
      </w:pPr>
    </w:p>
    <w:p w14:paraId="2ED70385" w14:textId="77777777" w:rsidR="002D04C9" w:rsidRDefault="002D04C9">
      <w:pPr>
        <w:pStyle w:val="BodyText"/>
        <w:rPr>
          <w:b/>
          <w:sz w:val="22"/>
        </w:rPr>
      </w:pPr>
    </w:p>
    <w:p w14:paraId="2ED70386" w14:textId="77777777" w:rsidR="002D04C9" w:rsidRDefault="002D04C9">
      <w:pPr>
        <w:pStyle w:val="BodyText"/>
        <w:rPr>
          <w:b/>
          <w:sz w:val="22"/>
        </w:rPr>
      </w:pPr>
    </w:p>
    <w:p w14:paraId="2ED70387" w14:textId="77777777" w:rsidR="002D04C9" w:rsidRDefault="002D04C9">
      <w:pPr>
        <w:pStyle w:val="BodyText"/>
        <w:rPr>
          <w:b/>
          <w:sz w:val="22"/>
        </w:rPr>
      </w:pPr>
    </w:p>
    <w:p w14:paraId="2ED70388" w14:textId="77777777" w:rsidR="002D04C9" w:rsidRDefault="002D04C9">
      <w:pPr>
        <w:pStyle w:val="BodyText"/>
        <w:rPr>
          <w:b/>
          <w:sz w:val="22"/>
        </w:rPr>
      </w:pPr>
    </w:p>
    <w:p w14:paraId="2ED70389" w14:textId="77777777" w:rsidR="002D04C9" w:rsidRDefault="002D04C9">
      <w:pPr>
        <w:pStyle w:val="BodyText"/>
        <w:rPr>
          <w:b/>
          <w:sz w:val="22"/>
        </w:rPr>
      </w:pPr>
    </w:p>
    <w:p w14:paraId="2ED7038A" w14:textId="77777777" w:rsidR="002D04C9" w:rsidRDefault="002D04C9">
      <w:pPr>
        <w:pStyle w:val="BodyText"/>
        <w:spacing w:before="202"/>
        <w:rPr>
          <w:b/>
          <w:sz w:val="22"/>
        </w:rPr>
      </w:pPr>
    </w:p>
    <w:p w14:paraId="2ED7038B" w14:textId="77777777" w:rsidR="002D04C9" w:rsidRDefault="00CB11C5">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2ED7038C" w14:textId="77777777" w:rsidR="002D04C9" w:rsidRDefault="002D04C9">
      <w:pPr>
        <w:pStyle w:val="BodyText"/>
        <w:sectPr w:rsidR="002D04C9">
          <w:pgSz w:w="11910" w:h="16840"/>
          <w:pgMar w:top="960" w:right="992" w:bottom="1120" w:left="1133" w:header="727" w:footer="923" w:gutter="0"/>
          <w:cols w:space="720"/>
        </w:sectPr>
      </w:pPr>
    </w:p>
    <w:p w14:paraId="2ED7038D" w14:textId="77777777" w:rsidR="002D04C9" w:rsidRDefault="002D04C9">
      <w:pPr>
        <w:pStyle w:val="BodyText"/>
        <w:rPr>
          <w:sz w:val="23"/>
        </w:rPr>
      </w:pPr>
    </w:p>
    <w:p w14:paraId="2ED7038E" w14:textId="77777777" w:rsidR="002D04C9" w:rsidRDefault="002D04C9">
      <w:pPr>
        <w:pStyle w:val="BodyText"/>
        <w:spacing w:before="178"/>
        <w:rPr>
          <w:sz w:val="23"/>
        </w:rPr>
      </w:pPr>
    </w:p>
    <w:p w14:paraId="2ED7038F" w14:textId="77777777" w:rsidR="002D04C9" w:rsidRDefault="00CB11C5">
      <w:pPr>
        <w:pStyle w:val="Heading3"/>
      </w:pPr>
      <w:r>
        <w:rPr>
          <w:color w:val="231F20"/>
        </w:rPr>
        <w:t>Table</w:t>
      </w:r>
      <w:r>
        <w:rPr>
          <w:color w:val="231F20"/>
          <w:spacing w:val="24"/>
        </w:rPr>
        <w:t xml:space="preserve"> </w:t>
      </w:r>
      <w:r>
        <w:rPr>
          <w:color w:val="231F20"/>
        </w:rPr>
        <w:t>1.2:</w:t>
      </w:r>
      <w:r>
        <w:rPr>
          <w:color w:val="231F20"/>
          <w:spacing w:val="25"/>
        </w:rPr>
        <w:t xml:space="preserve"> </w:t>
      </w:r>
      <w:r>
        <w:rPr>
          <w:color w:val="231F20"/>
        </w:rPr>
        <w:t>Digital</w:t>
      </w:r>
      <w:r>
        <w:rPr>
          <w:color w:val="231F20"/>
          <w:spacing w:val="25"/>
        </w:rPr>
        <w:t xml:space="preserve"> </w:t>
      </w:r>
      <w:r>
        <w:rPr>
          <w:color w:val="231F20"/>
        </w:rPr>
        <w:t>Transformation</w:t>
      </w:r>
      <w:r>
        <w:rPr>
          <w:color w:val="231F20"/>
          <w:spacing w:val="25"/>
        </w:rPr>
        <w:t xml:space="preserve"> </w:t>
      </w:r>
      <w:r>
        <w:rPr>
          <w:color w:val="231F20"/>
        </w:rPr>
        <w:t>Agency</w:t>
      </w:r>
      <w:r>
        <w:rPr>
          <w:color w:val="231F20"/>
          <w:spacing w:val="25"/>
        </w:rPr>
        <w:t xml:space="preserve"> </w:t>
      </w:r>
      <w:r>
        <w:rPr>
          <w:color w:val="231F20"/>
        </w:rPr>
        <w:t>2026-27</w:t>
      </w:r>
      <w:r>
        <w:rPr>
          <w:color w:val="231F20"/>
          <w:spacing w:val="25"/>
        </w:rPr>
        <w:t xml:space="preserve"> </w:t>
      </w:r>
      <w:r>
        <w:rPr>
          <w:color w:val="231F20"/>
        </w:rPr>
        <w:t>Budget</w:t>
      </w:r>
      <w:r>
        <w:rPr>
          <w:color w:val="231F20"/>
          <w:spacing w:val="25"/>
        </w:rPr>
        <w:t xml:space="preserve"> </w:t>
      </w:r>
      <w:r>
        <w:rPr>
          <w:color w:val="231F20"/>
          <w:spacing w:val="-2"/>
        </w:rPr>
        <w:t>measures</w:t>
      </w:r>
    </w:p>
    <w:p w14:paraId="2ED70390" w14:textId="77777777" w:rsidR="002D04C9" w:rsidRDefault="002D04C9">
      <w:pPr>
        <w:pStyle w:val="BodyText"/>
        <w:spacing w:before="63"/>
        <w:rPr>
          <w:b/>
          <w:sz w:val="23"/>
        </w:rPr>
      </w:pPr>
    </w:p>
    <w:p w14:paraId="2ED70391" w14:textId="77777777" w:rsidR="002D04C9" w:rsidRDefault="00CB11C5">
      <w:pPr>
        <w:pStyle w:val="Heading5"/>
        <w:spacing w:line="292" w:lineRule="auto"/>
      </w:pPr>
      <w:r>
        <w:rPr>
          <w:noProof/>
        </w:rPr>
        <mc:AlternateContent>
          <mc:Choice Requires="wps">
            <w:drawing>
              <wp:anchor distT="0" distB="0" distL="0" distR="0" simplePos="0" relativeHeight="15729152" behindDoc="0" locked="0" layoutInCell="1" allowOverlap="1" wp14:anchorId="2ED70987" wp14:editId="2ED70988">
                <wp:simplePos x="0" y="0"/>
                <wp:positionH relativeFrom="page">
                  <wp:posOffset>832256</wp:posOffset>
                </wp:positionH>
                <wp:positionV relativeFrom="paragraph">
                  <wp:posOffset>366454</wp:posOffset>
                </wp:positionV>
                <wp:extent cx="6050915" cy="31788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0915" cy="3178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D04C9" w14:paraId="2ED70ADD" w14:textId="77777777">
                              <w:trPr>
                                <w:trHeight w:val="412"/>
                              </w:trPr>
                              <w:tc>
                                <w:tcPr>
                                  <w:tcW w:w="3635" w:type="dxa"/>
                                  <w:vMerge w:val="restart"/>
                                  <w:tcBorders>
                                    <w:top w:val="single" w:sz="6" w:space="0" w:color="231F20"/>
                                    <w:bottom w:val="single" w:sz="6" w:space="0" w:color="231F20"/>
                                  </w:tcBorders>
                                </w:tcPr>
                                <w:p w14:paraId="2ED70AC4" w14:textId="77777777" w:rsidR="002D04C9" w:rsidRDefault="002D04C9">
                                  <w:pPr>
                                    <w:pStyle w:val="TableParagraph"/>
                                    <w:rPr>
                                      <w:sz w:val="18"/>
                                    </w:rPr>
                                  </w:pPr>
                                </w:p>
                                <w:p w14:paraId="2ED70AC5" w14:textId="77777777" w:rsidR="002D04C9" w:rsidRDefault="002D04C9">
                                  <w:pPr>
                                    <w:pStyle w:val="TableParagraph"/>
                                    <w:spacing w:before="34"/>
                                    <w:rPr>
                                      <w:sz w:val="18"/>
                                    </w:rPr>
                                  </w:pPr>
                                </w:p>
                                <w:p w14:paraId="2ED70AC6" w14:textId="77777777" w:rsidR="002D04C9" w:rsidRDefault="00CB11C5">
                                  <w:pPr>
                                    <w:pStyle w:val="TableParagraph"/>
                                    <w:spacing w:before="1" w:line="247" w:lineRule="auto"/>
                                    <w:ind w:left="47" w:right="226"/>
                                    <w:rPr>
                                      <w:sz w:val="18"/>
                                    </w:rPr>
                                  </w:pPr>
                                  <w:r>
                                    <w:rPr>
                                      <w:b/>
                                      <w:color w:val="231F20"/>
                                      <w:sz w:val="18"/>
                                    </w:rPr>
                                    <w:t xml:space="preserve">Payment measures (continued) </w:t>
                                  </w:r>
                                  <w:r>
                                    <w:rPr>
                                      <w:color w:val="231F20"/>
                                      <w:sz w:val="18"/>
                                    </w:rPr>
                                    <w:t>Securing</w:t>
                                  </w:r>
                                  <w:r>
                                    <w:rPr>
                                      <w:color w:val="231F20"/>
                                      <w:spacing w:val="-15"/>
                                      <w:sz w:val="18"/>
                                    </w:rPr>
                                    <w:t xml:space="preserve"> </w:t>
                                  </w:r>
                                  <w:r>
                                    <w:rPr>
                                      <w:color w:val="231F20"/>
                                      <w:sz w:val="18"/>
                                    </w:rPr>
                                    <w:t>the</w:t>
                                  </w:r>
                                  <w:r>
                                    <w:rPr>
                                      <w:color w:val="231F20"/>
                                      <w:spacing w:val="-12"/>
                                      <w:sz w:val="18"/>
                                    </w:rPr>
                                    <w:t xml:space="preserve"> </w:t>
                                  </w:r>
                                  <w:r>
                                    <w:rPr>
                                      <w:color w:val="231F20"/>
                                      <w:sz w:val="18"/>
                                    </w:rPr>
                                    <w:t>National</w:t>
                                  </w:r>
                                  <w:r>
                                    <w:rPr>
                                      <w:color w:val="231F20"/>
                                      <w:spacing w:val="-13"/>
                                      <w:sz w:val="18"/>
                                    </w:rPr>
                                    <w:t xml:space="preserve"> </w:t>
                                  </w:r>
                                  <w:r>
                                    <w:rPr>
                                      <w:color w:val="231F20"/>
                                      <w:sz w:val="18"/>
                                    </w:rPr>
                                    <w:t>Disability</w:t>
                                  </w:r>
                                  <w:r>
                                    <w:rPr>
                                      <w:color w:val="231F20"/>
                                      <w:spacing w:val="-12"/>
                                      <w:sz w:val="18"/>
                                    </w:rPr>
                                    <w:t xml:space="preserve"> </w:t>
                                  </w:r>
                                  <w:r>
                                    <w:rPr>
                                      <w:color w:val="231F20"/>
                                      <w:sz w:val="18"/>
                                    </w:rPr>
                                    <w:t>Insurance Scheme for Future Generations (h)</w:t>
                                  </w:r>
                                </w:p>
                                <w:p w14:paraId="2ED70AC7" w14:textId="77777777" w:rsidR="002D04C9" w:rsidRDefault="00CB11C5">
                                  <w:pPr>
                                    <w:pStyle w:val="TableParagraph"/>
                                    <w:spacing w:before="1"/>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AC8" w14:textId="77777777" w:rsidR="002D04C9" w:rsidRDefault="00CB11C5">
                                  <w:pPr>
                                    <w:pStyle w:val="TableParagraph"/>
                                    <w:spacing w:before="16" w:line="242" w:lineRule="auto"/>
                                    <w:ind w:left="146" w:right="214" w:hanging="100"/>
                                    <w:rPr>
                                      <w:sz w:val="18"/>
                                    </w:rPr>
                                  </w:pPr>
                                  <w:r>
                                    <w:rPr>
                                      <w:color w:val="231F20"/>
                                      <w:spacing w:val="-2"/>
                                      <w:sz w:val="18"/>
                                    </w:rPr>
                                    <w:t xml:space="preserve">Strengthening Australia's Carbon Crediting </w:t>
                                  </w:r>
                                  <w:r>
                                    <w:rPr>
                                      <w:color w:val="231F20"/>
                                      <w:sz w:val="18"/>
                                    </w:rPr>
                                    <w:t>and Emissions Reporting (l) Departmental payment</w:t>
                                  </w:r>
                                </w:p>
                                <w:p w14:paraId="2ED70AC9" w14:textId="77777777" w:rsidR="002D04C9" w:rsidRDefault="00CB11C5">
                                  <w:pPr>
                                    <w:pStyle w:val="TableParagraph"/>
                                    <w:spacing w:before="6" w:line="247" w:lineRule="auto"/>
                                    <w:ind w:left="207" w:right="906" w:hanging="161"/>
                                    <w:rPr>
                                      <w:sz w:val="18"/>
                                    </w:rPr>
                                  </w:pPr>
                                  <w:r>
                                    <w:rPr>
                                      <w:color w:val="231F20"/>
                                      <w:spacing w:val="-2"/>
                                      <w:sz w:val="18"/>
                                    </w:rPr>
                                    <w:t>Strengthening</w:t>
                                  </w:r>
                                  <w:r>
                                    <w:rPr>
                                      <w:color w:val="231F20"/>
                                      <w:spacing w:val="-6"/>
                                      <w:sz w:val="18"/>
                                    </w:rPr>
                                    <w:t xml:space="preserve"> </w:t>
                                  </w:r>
                                  <w:r>
                                    <w:rPr>
                                      <w:color w:val="231F20"/>
                                      <w:spacing w:val="-2"/>
                                      <w:sz w:val="18"/>
                                    </w:rPr>
                                    <w:t>Medicare</w:t>
                                  </w:r>
                                  <w:r>
                                    <w:rPr>
                                      <w:color w:val="231F20"/>
                                      <w:spacing w:val="-6"/>
                                      <w:sz w:val="18"/>
                                    </w:rPr>
                                    <w:t xml:space="preserve"> </w:t>
                                  </w:r>
                                  <w:r>
                                    <w:rPr>
                                      <w:color w:val="231F20"/>
                                      <w:spacing w:val="-2"/>
                                      <w:sz w:val="18"/>
                                    </w:rPr>
                                    <w:t xml:space="preserve">(h) </w:t>
                                  </w:r>
                                  <w:r>
                                    <w:rPr>
                                      <w:color w:val="231F20"/>
                                      <w:sz w:val="18"/>
                                    </w:rPr>
                                    <w:t>Departmental payment</w:t>
                                  </w:r>
                                </w:p>
                                <w:p w14:paraId="2ED70ACA" w14:textId="77777777" w:rsidR="002D04C9" w:rsidRDefault="00CB11C5">
                                  <w:pPr>
                                    <w:pStyle w:val="TableParagraph"/>
                                    <w:spacing w:before="1" w:line="247" w:lineRule="auto"/>
                                    <w:ind w:left="207" w:right="846" w:hanging="161"/>
                                    <w:rPr>
                                      <w:sz w:val="18"/>
                                    </w:rPr>
                                  </w:pPr>
                                  <w:r>
                                    <w:rPr>
                                      <w:color w:val="231F20"/>
                                      <w:sz w:val="18"/>
                                    </w:rPr>
                                    <w:t>Supporting</w:t>
                                  </w:r>
                                  <w:r>
                                    <w:rPr>
                                      <w:color w:val="231F20"/>
                                      <w:spacing w:val="-13"/>
                                      <w:sz w:val="18"/>
                                    </w:rPr>
                                    <w:t xml:space="preserve"> </w:t>
                                  </w:r>
                                  <w:r>
                                    <w:rPr>
                                      <w:color w:val="231F20"/>
                                      <w:sz w:val="18"/>
                                    </w:rPr>
                                    <w:t>Transport</w:t>
                                  </w:r>
                                  <w:r>
                                    <w:rPr>
                                      <w:color w:val="231F20"/>
                                      <w:spacing w:val="-12"/>
                                      <w:sz w:val="18"/>
                                    </w:rPr>
                                    <w:t xml:space="preserve"> </w:t>
                                  </w:r>
                                  <w:r>
                                    <w:rPr>
                                      <w:color w:val="231F20"/>
                                      <w:sz w:val="18"/>
                                    </w:rPr>
                                    <w:t>Priorities</w:t>
                                  </w:r>
                                  <w:r>
                                    <w:rPr>
                                      <w:color w:val="231F20"/>
                                      <w:spacing w:val="-13"/>
                                      <w:sz w:val="18"/>
                                    </w:rPr>
                                    <w:t xml:space="preserve"> </w:t>
                                  </w:r>
                                  <w:r>
                                    <w:rPr>
                                      <w:color w:val="231F20"/>
                                      <w:sz w:val="18"/>
                                    </w:rPr>
                                    <w:t>(m) Departmental payment</w:t>
                                  </w:r>
                                </w:p>
                                <w:p w14:paraId="2ED70ACB" w14:textId="77777777" w:rsidR="002D04C9" w:rsidRDefault="00CB11C5">
                                  <w:pPr>
                                    <w:pStyle w:val="TableParagraph"/>
                                    <w:spacing w:before="10" w:line="242" w:lineRule="auto"/>
                                    <w:ind w:left="146" w:right="377" w:hanging="100"/>
                                    <w:rPr>
                                      <w:sz w:val="18"/>
                                    </w:rPr>
                                  </w:pPr>
                                  <w:r>
                                    <w:rPr>
                                      <w:color w:val="231F20"/>
                                      <w:sz w:val="18"/>
                                    </w:rPr>
                                    <w:t>Tax</w:t>
                                  </w:r>
                                  <w:r>
                                    <w:rPr>
                                      <w:color w:val="231F20"/>
                                      <w:spacing w:val="-12"/>
                                      <w:sz w:val="18"/>
                                    </w:rPr>
                                    <w:t xml:space="preserve"> </w:t>
                                  </w:r>
                                  <w:r>
                                    <w:rPr>
                                      <w:color w:val="231F20"/>
                                      <w:sz w:val="18"/>
                                    </w:rPr>
                                    <w:t>Reform</w:t>
                                  </w:r>
                                  <w:r>
                                    <w:rPr>
                                      <w:color w:val="231F20"/>
                                      <w:spacing w:val="-12"/>
                                      <w:sz w:val="18"/>
                                    </w:rPr>
                                    <w:t xml:space="preserve"> </w:t>
                                  </w:r>
                                  <w:r>
                                    <w:rPr>
                                      <w:color w:val="231F20"/>
                                      <w:sz w:val="18"/>
                                    </w:rPr>
                                    <w:t>–</w:t>
                                  </w:r>
                                  <w:r>
                                    <w:rPr>
                                      <w:color w:val="231F20"/>
                                      <w:spacing w:val="-12"/>
                                      <w:sz w:val="18"/>
                                    </w:rPr>
                                    <w:t xml:space="preserve"> </w:t>
                                  </w:r>
                                  <w:r>
                                    <w:rPr>
                                      <w:color w:val="231F20"/>
                                      <w:sz w:val="18"/>
                                    </w:rPr>
                                    <w:t>introducing</w:t>
                                  </w:r>
                                  <w:r>
                                    <w:rPr>
                                      <w:color w:val="231F20"/>
                                      <w:spacing w:val="-12"/>
                                      <w:sz w:val="18"/>
                                    </w:rPr>
                                    <w:t xml:space="preserve"> </w:t>
                                  </w:r>
                                  <w:r>
                                    <w:rPr>
                                      <w:color w:val="231F20"/>
                                      <w:sz w:val="18"/>
                                    </w:rPr>
                                    <w:t>a</w:t>
                                  </w:r>
                                  <w:r>
                                    <w:rPr>
                                      <w:color w:val="231F20"/>
                                      <w:spacing w:val="-12"/>
                                      <w:sz w:val="18"/>
                                    </w:rPr>
                                    <w:t xml:space="preserve"> </w:t>
                                  </w:r>
                                  <w:r>
                                    <w:rPr>
                                      <w:color w:val="231F20"/>
                                      <w:sz w:val="18"/>
                                    </w:rPr>
                                    <w:t>minimum</w:t>
                                  </w:r>
                                  <w:r>
                                    <w:rPr>
                                      <w:color w:val="231F20"/>
                                      <w:spacing w:val="-12"/>
                                      <w:sz w:val="18"/>
                                    </w:rPr>
                                    <w:t xml:space="preserve"> </w:t>
                                  </w:r>
                                  <w:r>
                                    <w:rPr>
                                      <w:color w:val="231F20"/>
                                      <w:sz w:val="18"/>
                                    </w:rPr>
                                    <w:t>tax on discretionary trusts (n) Departmental payment</w:t>
                                  </w:r>
                                </w:p>
                                <w:p w14:paraId="2ED70ACC" w14:textId="77777777" w:rsidR="002D04C9" w:rsidRDefault="00CB11C5">
                                  <w:pPr>
                                    <w:pStyle w:val="TableParagraph"/>
                                    <w:spacing w:before="25" w:line="237" w:lineRule="auto"/>
                                    <w:ind w:left="146" w:right="139" w:hanging="100"/>
                                    <w:rPr>
                                      <w:sz w:val="18"/>
                                    </w:rPr>
                                  </w:pPr>
                                  <w:r>
                                    <w:rPr>
                                      <w:color w:val="231F20"/>
                                      <w:sz w:val="18"/>
                                    </w:rPr>
                                    <w:t>Tax</w:t>
                                  </w:r>
                                  <w:r>
                                    <w:rPr>
                                      <w:color w:val="231F20"/>
                                      <w:spacing w:val="-12"/>
                                      <w:sz w:val="18"/>
                                    </w:rPr>
                                    <w:t xml:space="preserve"> </w:t>
                                  </w:r>
                                  <w:r>
                                    <w:rPr>
                                      <w:color w:val="231F20"/>
                                      <w:sz w:val="18"/>
                                    </w:rPr>
                                    <w:t>Reform</w:t>
                                  </w:r>
                                  <w:r>
                                    <w:rPr>
                                      <w:color w:val="231F20"/>
                                      <w:spacing w:val="-12"/>
                                      <w:sz w:val="18"/>
                                    </w:rPr>
                                    <w:t xml:space="preserve"> </w:t>
                                  </w:r>
                                  <w:r>
                                    <w:rPr>
                                      <w:color w:val="231F20"/>
                                      <w:sz w:val="18"/>
                                    </w:rPr>
                                    <w:t>–</w:t>
                                  </w:r>
                                  <w:r>
                                    <w:rPr>
                                      <w:color w:val="231F20"/>
                                      <w:spacing w:val="-12"/>
                                      <w:sz w:val="18"/>
                                    </w:rPr>
                                    <w:t xml:space="preserve"> </w:t>
                                  </w:r>
                                  <w:r>
                                    <w:rPr>
                                      <w:color w:val="231F20"/>
                                      <w:sz w:val="18"/>
                                    </w:rPr>
                                    <w:t>Boosting</w:t>
                                  </w:r>
                                  <w:r>
                                    <w:rPr>
                                      <w:color w:val="231F20"/>
                                      <w:spacing w:val="-12"/>
                                      <w:sz w:val="18"/>
                                    </w:rPr>
                                    <w:t xml:space="preserve"> </w:t>
                                  </w:r>
                                  <w:r>
                                    <w:rPr>
                                      <w:color w:val="231F20"/>
                                      <w:sz w:val="18"/>
                                    </w:rPr>
                                    <w:t>Home</w:t>
                                  </w:r>
                                  <w:r>
                                    <w:rPr>
                                      <w:color w:val="231F20"/>
                                      <w:spacing w:val="-12"/>
                                      <w:sz w:val="18"/>
                                    </w:rPr>
                                    <w:t xml:space="preserve"> </w:t>
                                  </w:r>
                                  <w:r>
                                    <w:rPr>
                                      <w:color w:val="231F20"/>
                                      <w:sz w:val="18"/>
                                    </w:rPr>
                                    <w:t>Ownership</w:t>
                                  </w:r>
                                  <w:r>
                                    <w:rPr>
                                      <w:color w:val="231F20"/>
                                      <w:spacing w:val="-12"/>
                                      <w:sz w:val="18"/>
                                    </w:rPr>
                                    <w:t xml:space="preserve"> </w:t>
                                  </w:r>
                                  <w:r>
                                    <w:rPr>
                                      <w:color w:val="231F20"/>
                                      <w:sz w:val="18"/>
                                    </w:rPr>
                                    <w:t>– reforming negative gearing and capital gains tax (n)</w:t>
                                  </w:r>
                                </w:p>
                                <w:p w14:paraId="2ED70ACD" w14:textId="77777777" w:rsidR="002D04C9" w:rsidRDefault="00CB11C5">
                                  <w:pPr>
                                    <w:pStyle w:val="TableParagraph"/>
                                    <w:spacing w:before="7"/>
                                    <w:ind w:right="1414"/>
                                    <w:jc w:val="center"/>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ACE" w14:textId="77777777" w:rsidR="002D04C9" w:rsidRDefault="00CB11C5">
                                  <w:pPr>
                                    <w:pStyle w:val="TableParagraph"/>
                                    <w:spacing w:before="34"/>
                                    <w:ind w:right="1448"/>
                                    <w:jc w:val="center"/>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p w14:paraId="2ED70ACF" w14:textId="77777777" w:rsidR="002D04C9" w:rsidRDefault="00CB11C5">
                                  <w:pPr>
                                    <w:pStyle w:val="TableParagraph"/>
                                    <w:spacing w:before="7"/>
                                    <w:ind w:right="2147"/>
                                    <w:jc w:val="center"/>
                                    <w:rPr>
                                      <w:sz w:val="18"/>
                                    </w:rPr>
                                  </w:pPr>
                                  <w:r>
                                    <w:rPr>
                                      <w:color w:val="231F20"/>
                                      <w:spacing w:val="-2"/>
                                      <w:sz w:val="18"/>
                                    </w:rPr>
                                    <w:t>Departmental</w:t>
                                  </w:r>
                                </w:p>
                                <w:p w14:paraId="2ED70AD0" w14:textId="77777777" w:rsidR="002D04C9" w:rsidRDefault="00CB11C5">
                                  <w:pPr>
                                    <w:pStyle w:val="TableParagraph"/>
                                    <w:spacing w:before="35" w:line="185" w:lineRule="exact"/>
                                    <w:ind w:right="3112"/>
                                    <w:jc w:val="center"/>
                                    <w:rPr>
                                      <w:b/>
                                      <w:sz w:val="18"/>
                                    </w:rPr>
                                  </w:pPr>
                                  <w:r>
                                    <w:rPr>
                                      <w:b/>
                                      <w:color w:val="231F20"/>
                                      <w:spacing w:val="-2"/>
                                      <w:sz w:val="18"/>
                                    </w:rPr>
                                    <w:t>Total</w:t>
                                  </w:r>
                                </w:p>
                              </w:tc>
                              <w:tc>
                                <w:tcPr>
                                  <w:tcW w:w="962" w:type="dxa"/>
                                  <w:tcBorders>
                                    <w:top w:val="single" w:sz="6" w:space="0" w:color="231F20"/>
                                    <w:bottom w:val="single" w:sz="6" w:space="0" w:color="231F20"/>
                                  </w:tcBorders>
                                </w:tcPr>
                                <w:p w14:paraId="2ED70AD1" w14:textId="77777777" w:rsidR="002D04C9" w:rsidRDefault="002D04C9">
                                  <w:pPr>
                                    <w:pStyle w:val="TableParagraph"/>
                                    <w:rPr>
                                      <w:sz w:val="18"/>
                                    </w:rPr>
                                  </w:pPr>
                                </w:p>
                                <w:p w14:paraId="2ED70AD2" w14:textId="77777777" w:rsidR="002D04C9" w:rsidRDefault="00CB11C5">
                                  <w:pPr>
                                    <w:pStyle w:val="TableParagraph"/>
                                    <w:spacing w:line="185" w:lineRule="exact"/>
                                    <w:jc w:val="center"/>
                                    <w:rPr>
                                      <w:sz w:val="18"/>
                                    </w:rPr>
                                  </w:pPr>
                                  <w:r>
                                    <w:rPr>
                                      <w:color w:val="231F20"/>
                                      <w:spacing w:val="-2"/>
                                      <w:sz w:val="18"/>
                                    </w:rPr>
                                    <w:t>Program</w:t>
                                  </w:r>
                                </w:p>
                              </w:tc>
                              <w:tc>
                                <w:tcPr>
                                  <w:tcW w:w="962" w:type="dxa"/>
                                  <w:tcBorders>
                                    <w:top w:val="single" w:sz="6" w:space="0" w:color="231F20"/>
                                    <w:bottom w:val="single" w:sz="6" w:space="0" w:color="231F20"/>
                                  </w:tcBorders>
                                  <w:shd w:val="clear" w:color="auto" w:fill="E7E8E8"/>
                                </w:tcPr>
                                <w:p w14:paraId="2ED70AD3" w14:textId="77777777" w:rsidR="002D04C9" w:rsidRDefault="00CB11C5">
                                  <w:pPr>
                                    <w:pStyle w:val="TableParagraph"/>
                                    <w:spacing w:before="2" w:line="206" w:lineRule="exact"/>
                                    <w:ind w:right="98"/>
                                    <w:jc w:val="right"/>
                                    <w:rPr>
                                      <w:sz w:val="18"/>
                                    </w:rPr>
                                  </w:pPr>
                                  <w:r>
                                    <w:rPr>
                                      <w:color w:val="231F20"/>
                                      <w:spacing w:val="-4"/>
                                      <w:sz w:val="18"/>
                                    </w:rPr>
                                    <w:t>2025-</w:t>
                                  </w:r>
                                  <w:r>
                                    <w:rPr>
                                      <w:color w:val="231F20"/>
                                      <w:spacing w:val="-5"/>
                                      <w:sz w:val="18"/>
                                    </w:rPr>
                                    <w:t>26</w:t>
                                  </w:r>
                                </w:p>
                                <w:p w14:paraId="2ED70AD4"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ED70AD5" w14:textId="77777777" w:rsidR="002D04C9" w:rsidRDefault="00CB11C5">
                                  <w:pPr>
                                    <w:pStyle w:val="TableParagraph"/>
                                    <w:spacing w:before="2" w:line="206" w:lineRule="exact"/>
                                    <w:ind w:right="98"/>
                                    <w:jc w:val="right"/>
                                    <w:rPr>
                                      <w:sz w:val="18"/>
                                    </w:rPr>
                                  </w:pPr>
                                  <w:r>
                                    <w:rPr>
                                      <w:color w:val="231F20"/>
                                      <w:spacing w:val="-4"/>
                                      <w:sz w:val="18"/>
                                    </w:rPr>
                                    <w:t>2026-</w:t>
                                  </w:r>
                                  <w:r>
                                    <w:rPr>
                                      <w:color w:val="231F20"/>
                                      <w:spacing w:val="-5"/>
                                      <w:sz w:val="18"/>
                                    </w:rPr>
                                    <w:t>27</w:t>
                                  </w:r>
                                </w:p>
                                <w:p w14:paraId="2ED70AD6"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ED70AD7" w14:textId="77777777" w:rsidR="002D04C9" w:rsidRDefault="00CB11C5">
                                  <w:pPr>
                                    <w:pStyle w:val="TableParagraph"/>
                                    <w:spacing w:before="2" w:line="206" w:lineRule="exact"/>
                                    <w:ind w:right="98"/>
                                    <w:jc w:val="right"/>
                                    <w:rPr>
                                      <w:sz w:val="18"/>
                                    </w:rPr>
                                  </w:pPr>
                                  <w:r>
                                    <w:rPr>
                                      <w:color w:val="231F20"/>
                                      <w:spacing w:val="-4"/>
                                      <w:sz w:val="18"/>
                                    </w:rPr>
                                    <w:t>2027-</w:t>
                                  </w:r>
                                  <w:r>
                                    <w:rPr>
                                      <w:color w:val="231F20"/>
                                      <w:spacing w:val="-5"/>
                                      <w:sz w:val="18"/>
                                    </w:rPr>
                                    <w:t>28</w:t>
                                  </w:r>
                                </w:p>
                                <w:p w14:paraId="2ED70AD8"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ED70AD9" w14:textId="77777777" w:rsidR="002D04C9" w:rsidRDefault="00CB11C5">
                                  <w:pPr>
                                    <w:pStyle w:val="TableParagraph"/>
                                    <w:spacing w:before="2" w:line="206" w:lineRule="exact"/>
                                    <w:ind w:right="97"/>
                                    <w:jc w:val="right"/>
                                    <w:rPr>
                                      <w:sz w:val="18"/>
                                    </w:rPr>
                                  </w:pPr>
                                  <w:r>
                                    <w:rPr>
                                      <w:color w:val="231F20"/>
                                      <w:spacing w:val="-4"/>
                                      <w:sz w:val="18"/>
                                    </w:rPr>
                                    <w:t>2028-</w:t>
                                  </w:r>
                                  <w:r>
                                    <w:rPr>
                                      <w:color w:val="231F20"/>
                                      <w:spacing w:val="-5"/>
                                      <w:sz w:val="18"/>
                                    </w:rPr>
                                    <w:t>29</w:t>
                                  </w:r>
                                </w:p>
                                <w:p w14:paraId="2ED70ADA" w14:textId="77777777" w:rsidR="002D04C9" w:rsidRDefault="00CB11C5">
                                  <w:pPr>
                                    <w:pStyle w:val="TableParagraph"/>
                                    <w:spacing w:line="184" w:lineRule="exact"/>
                                    <w:ind w:right="97"/>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ED70ADB" w14:textId="77777777" w:rsidR="002D04C9" w:rsidRDefault="00CB11C5">
                                  <w:pPr>
                                    <w:pStyle w:val="TableParagraph"/>
                                    <w:spacing w:before="2" w:line="206" w:lineRule="exact"/>
                                    <w:ind w:right="97"/>
                                    <w:jc w:val="right"/>
                                    <w:rPr>
                                      <w:sz w:val="18"/>
                                    </w:rPr>
                                  </w:pPr>
                                  <w:r>
                                    <w:rPr>
                                      <w:color w:val="231F20"/>
                                      <w:spacing w:val="-4"/>
                                      <w:sz w:val="18"/>
                                    </w:rPr>
                                    <w:t>2029-</w:t>
                                  </w:r>
                                  <w:r>
                                    <w:rPr>
                                      <w:color w:val="231F20"/>
                                      <w:spacing w:val="-5"/>
                                      <w:sz w:val="18"/>
                                    </w:rPr>
                                    <w:t>30</w:t>
                                  </w:r>
                                </w:p>
                                <w:p w14:paraId="2ED70ADC" w14:textId="77777777" w:rsidR="002D04C9" w:rsidRDefault="00CB11C5">
                                  <w:pPr>
                                    <w:pStyle w:val="TableParagraph"/>
                                    <w:spacing w:line="184" w:lineRule="exact"/>
                                    <w:ind w:right="97"/>
                                    <w:jc w:val="right"/>
                                    <w:rPr>
                                      <w:sz w:val="18"/>
                                    </w:rPr>
                                  </w:pPr>
                                  <w:r>
                                    <w:rPr>
                                      <w:color w:val="231F20"/>
                                      <w:spacing w:val="-2"/>
                                      <w:sz w:val="18"/>
                                    </w:rPr>
                                    <w:t>$'000</w:t>
                                  </w:r>
                                </w:p>
                              </w:tc>
                            </w:tr>
                            <w:tr w:rsidR="002D04C9" w14:paraId="2ED70AE7" w14:textId="77777777">
                              <w:trPr>
                                <w:trHeight w:val="655"/>
                              </w:trPr>
                              <w:tc>
                                <w:tcPr>
                                  <w:tcW w:w="3635" w:type="dxa"/>
                                  <w:vMerge/>
                                  <w:tcBorders>
                                    <w:top w:val="nil"/>
                                    <w:bottom w:val="single" w:sz="6" w:space="0" w:color="231F20"/>
                                  </w:tcBorders>
                                </w:tcPr>
                                <w:p w14:paraId="2ED70ADE" w14:textId="77777777" w:rsidR="002D04C9" w:rsidRDefault="002D04C9">
                                  <w:pPr>
                                    <w:rPr>
                                      <w:sz w:val="2"/>
                                      <w:szCs w:val="2"/>
                                    </w:rPr>
                                  </w:pPr>
                                </w:p>
                              </w:tc>
                              <w:tc>
                                <w:tcPr>
                                  <w:tcW w:w="962" w:type="dxa"/>
                                  <w:tcBorders>
                                    <w:top w:val="single" w:sz="6" w:space="0" w:color="231F20"/>
                                  </w:tcBorders>
                                </w:tcPr>
                                <w:p w14:paraId="2ED70ADF" w14:textId="77777777" w:rsidR="002D04C9" w:rsidRDefault="002D04C9">
                                  <w:pPr>
                                    <w:pStyle w:val="TableParagraph"/>
                                    <w:rPr>
                                      <w:sz w:val="18"/>
                                    </w:rPr>
                                  </w:pPr>
                                </w:p>
                                <w:p w14:paraId="2ED70AE0" w14:textId="77777777" w:rsidR="002D04C9" w:rsidRDefault="002D04C9">
                                  <w:pPr>
                                    <w:pStyle w:val="TableParagraph"/>
                                    <w:spacing w:before="34"/>
                                    <w:rPr>
                                      <w:sz w:val="18"/>
                                    </w:rPr>
                                  </w:pPr>
                                </w:p>
                                <w:p w14:paraId="2ED70AE1" w14:textId="77777777" w:rsidR="002D04C9" w:rsidRDefault="00CB11C5">
                                  <w:pPr>
                                    <w:pStyle w:val="TableParagraph"/>
                                    <w:spacing w:before="1" w:line="186" w:lineRule="exact"/>
                                    <w:jc w:val="center"/>
                                    <w:rPr>
                                      <w:sz w:val="18"/>
                                    </w:rPr>
                                  </w:pPr>
                                  <w:r>
                                    <w:rPr>
                                      <w:color w:val="231F20"/>
                                      <w:spacing w:val="-5"/>
                                      <w:sz w:val="18"/>
                                    </w:rPr>
                                    <w:t>1.1</w:t>
                                  </w:r>
                                </w:p>
                              </w:tc>
                              <w:tc>
                                <w:tcPr>
                                  <w:tcW w:w="962" w:type="dxa"/>
                                  <w:tcBorders>
                                    <w:top w:val="single" w:sz="6" w:space="0" w:color="231F20"/>
                                  </w:tcBorders>
                                  <w:shd w:val="clear" w:color="auto" w:fill="E7E8E8"/>
                                </w:tcPr>
                                <w:p w14:paraId="2ED70AE2" w14:textId="77777777" w:rsidR="002D04C9" w:rsidRDefault="002D04C9">
                                  <w:pPr>
                                    <w:pStyle w:val="TableParagraph"/>
                                    <w:rPr>
                                      <w:rFonts w:ascii="Times New Roman"/>
                                      <w:sz w:val="18"/>
                                    </w:rPr>
                                  </w:pPr>
                                </w:p>
                              </w:tc>
                              <w:tc>
                                <w:tcPr>
                                  <w:tcW w:w="962" w:type="dxa"/>
                                  <w:tcBorders>
                                    <w:top w:val="single" w:sz="6" w:space="0" w:color="231F20"/>
                                  </w:tcBorders>
                                </w:tcPr>
                                <w:p w14:paraId="2ED70AE3"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AE4" w14:textId="77777777" w:rsidR="002D04C9" w:rsidRDefault="002D04C9">
                                  <w:pPr>
                                    <w:pStyle w:val="TableParagraph"/>
                                    <w:rPr>
                                      <w:rFonts w:ascii="Times New Roman"/>
                                      <w:sz w:val="18"/>
                                    </w:rPr>
                                  </w:pPr>
                                </w:p>
                              </w:tc>
                              <w:tc>
                                <w:tcPr>
                                  <w:tcW w:w="962" w:type="dxa"/>
                                  <w:tcBorders>
                                    <w:top w:val="single" w:sz="6" w:space="0" w:color="231F20"/>
                                  </w:tcBorders>
                                </w:tcPr>
                                <w:p w14:paraId="2ED70AE5"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AE6" w14:textId="77777777" w:rsidR="002D04C9" w:rsidRDefault="002D04C9">
                                  <w:pPr>
                                    <w:pStyle w:val="TableParagraph"/>
                                    <w:rPr>
                                      <w:rFonts w:ascii="Times New Roman"/>
                                      <w:sz w:val="18"/>
                                    </w:rPr>
                                  </w:pPr>
                                </w:p>
                              </w:tc>
                            </w:tr>
                            <w:tr w:rsidR="002D04C9" w14:paraId="2ED70AEF" w14:textId="77777777">
                              <w:trPr>
                                <w:trHeight w:val="305"/>
                              </w:trPr>
                              <w:tc>
                                <w:tcPr>
                                  <w:tcW w:w="3635" w:type="dxa"/>
                                  <w:vMerge/>
                                  <w:tcBorders>
                                    <w:top w:val="nil"/>
                                    <w:bottom w:val="single" w:sz="6" w:space="0" w:color="231F20"/>
                                  </w:tcBorders>
                                </w:tcPr>
                                <w:p w14:paraId="2ED70AE8" w14:textId="77777777" w:rsidR="002D04C9" w:rsidRDefault="002D04C9">
                                  <w:pPr>
                                    <w:rPr>
                                      <w:sz w:val="2"/>
                                      <w:szCs w:val="2"/>
                                    </w:rPr>
                                  </w:pPr>
                                </w:p>
                              </w:tc>
                              <w:tc>
                                <w:tcPr>
                                  <w:tcW w:w="962" w:type="dxa"/>
                                </w:tcPr>
                                <w:p w14:paraId="2ED70AE9" w14:textId="77777777" w:rsidR="002D04C9" w:rsidRDefault="002D04C9">
                                  <w:pPr>
                                    <w:pStyle w:val="TableParagraph"/>
                                    <w:rPr>
                                      <w:rFonts w:ascii="Times New Roman"/>
                                      <w:sz w:val="18"/>
                                    </w:rPr>
                                  </w:pPr>
                                </w:p>
                              </w:tc>
                              <w:tc>
                                <w:tcPr>
                                  <w:tcW w:w="962" w:type="dxa"/>
                                  <w:shd w:val="clear" w:color="auto" w:fill="E7E8E8"/>
                                </w:tcPr>
                                <w:p w14:paraId="2ED70AE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EB" w14:textId="77777777" w:rsidR="002D04C9" w:rsidRDefault="00CB11C5">
                                  <w:pPr>
                                    <w:pStyle w:val="TableParagraph"/>
                                    <w:spacing w:line="199" w:lineRule="exact"/>
                                    <w:ind w:right="98"/>
                                    <w:jc w:val="right"/>
                                    <w:rPr>
                                      <w:sz w:val="18"/>
                                    </w:rPr>
                                  </w:pPr>
                                  <w:r>
                                    <w:rPr>
                                      <w:color w:val="231F20"/>
                                      <w:spacing w:val="-5"/>
                                      <w:sz w:val="18"/>
                                    </w:rPr>
                                    <w:t>200</w:t>
                                  </w:r>
                                </w:p>
                              </w:tc>
                              <w:tc>
                                <w:tcPr>
                                  <w:tcW w:w="962" w:type="dxa"/>
                                  <w:shd w:val="clear" w:color="auto" w:fill="E7E8E8"/>
                                </w:tcPr>
                                <w:p w14:paraId="2ED70AEC" w14:textId="77777777" w:rsidR="002D04C9" w:rsidRDefault="00CB11C5">
                                  <w:pPr>
                                    <w:pStyle w:val="TableParagraph"/>
                                    <w:spacing w:line="199" w:lineRule="exact"/>
                                    <w:ind w:right="98"/>
                                    <w:jc w:val="right"/>
                                    <w:rPr>
                                      <w:sz w:val="18"/>
                                    </w:rPr>
                                  </w:pPr>
                                  <w:r>
                                    <w:rPr>
                                      <w:color w:val="231F20"/>
                                      <w:spacing w:val="-5"/>
                                      <w:sz w:val="18"/>
                                    </w:rPr>
                                    <w:t>100</w:t>
                                  </w:r>
                                </w:p>
                              </w:tc>
                              <w:tc>
                                <w:tcPr>
                                  <w:tcW w:w="962" w:type="dxa"/>
                                </w:tcPr>
                                <w:p w14:paraId="2ED70AED" w14:textId="77777777" w:rsidR="002D04C9" w:rsidRDefault="00CB11C5">
                                  <w:pPr>
                                    <w:pStyle w:val="TableParagraph"/>
                                    <w:spacing w:line="199" w:lineRule="exact"/>
                                    <w:ind w:right="97"/>
                                    <w:jc w:val="right"/>
                                    <w:rPr>
                                      <w:sz w:val="18"/>
                                    </w:rPr>
                                  </w:pPr>
                                  <w:r>
                                    <w:rPr>
                                      <w:color w:val="231F20"/>
                                      <w:spacing w:val="-5"/>
                                      <w:sz w:val="18"/>
                                    </w:rPr>
                                    <w:t>100</w:t>
                                  </w:r>
                                </w:p>
                              </w:tc>
                              <w:tc>
                                <w:tcPr>
                                  <w:tcW w:w="962" w:type="dxa"/>
                                  <w:shd w:val="clear" w:color="auto" w:fill="E7E8E8"/>
                                </w:tcPr>
                                <w:p w14:paraId="2ED70AEE" w14:textId="77777777" w:rsidR="002D04C9" w:rsidRDefault="00CB11C5">
                                  <w:pPr>
                                    <w:pStyle w:val="TableParagraph"/>
                                    <w:spacing w:line="199" w:lineRule="exact"/>
                                    <w:ind w:right="97"/>
                                    <w:jc w:val="right"/>
                                    <w:rPr>
                                      <w:sz w:val="18"/>
                                    </w:rPr>
                                  </w:pPr>
                                  <w:r>
                                    <w:rPr>
                                      <w:color w:val="231F20"/>
                                      <w:spacing w:val="-5"/>
                                      <w:sz w:val="18"/>
                                    </w:rPr>
                                    <w:t>50</w:t>
                                  </w:r>
                                </w:p>
                              </w:tc>
                            </w:tr>
                            <w:tr w:rsidR="002D04C9" w14:paraId="2ED70AF7" w14:textId="77777777">
                              <w:trPr>
                                <w:trHeight w:val="305"/>
                              </w:trPr>
                              <w:tc>
                                <w:tcPr>
                                  <w:tcW w:w="3635" w:type="dxa"/>
                                  <w:vMerge/>
                                  <w:tcBorders>
                                    <w:top w:val="nil"/>
                                    <w:bottom w:val="single" w:sz="6" w:space="0" w:color="231F20"/>
                                  </w:tcBorders>
                                </w:tcPr>
                                <w:p w14:paraId="2ED70AF0" w14:textId="77777777" w:rsidR="002D04C9" w:rsidRDefault="002D04C9">
                                  <w:pPr>
                                    <w:rPr>
                                      <w:sz w:val="2"/>
                                      <w:szCs w:val="2"/>
                                    </w:rPr>
                                  </w:pPr>
                                </w:p>
                              </w:tc>
                              <w:tc>
                                <w:tcPr>
                                  <w:tcW w:w="962" w:type="dxa"/>
                                </w:tcPr>
                                <w:p w14:paraId="2ED70AF1"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F2" w14:textId="77777777" w:rsidR="002D04C9" w:rsidRDefault="002D04C9">
                                  <w:pPr>
                                    <w:pStyle w:val="TableParagraph"/>
                                    <w:rPr>
                                      <w:rFonts w:ascii="Times New Roman"/>
                                      <w:sz w:val="18"/>
                                    </w:rPr>
                                  </w:pPr>
                                </w:p>
                              </w:tc>
                              <w:tc>
                                <w:tcPr>
                                  <w:tcW w:w="962" w:type="dxa"/>
                                </w:tcPr>
                                <w:p w14:paraId="2ED70AF3" w14:textId="77777777" w:rsidR="002D04C9" w:rsidRDefault="002D04C9">
                                  <w:pPr>
                                    <w:pStyle w:val="TableParagraph"/>
                                    <w:rPr>
                                      <w:rFonts w:ascii="Times New Roman"/>
                                      <w:sz w:val="18"/>
                                    </w:rPr>
                                  </w:pPr>
                                </w:p>
                              </w:tc>
                              <w:tc>
                                <w:tcPr>
                                  <w:tcW w:w="962" w:type="dxa"/>
                                  <w:shd w:val="clear" w:color="auto" w:fill="E7E8E8"/>
                                </w:tcPr>
                                <w:p w14:paraId="2ED70AF4" w14:textId="77777777" w:rsidR="002D04C9" w:rsidRDefault="002D04C9">
                                  <w:pPr>
                                    <w:pStyle w:val="TableParagraph"/>
                                    <w:rPr>
                                      <w:rFonts w:ascii="Times New Roman"/>
                                      <w:sz w:val="18"/>
                                    </w:rPr>
                                  </w:pPr>
                                </w:p>
                              </w:tc>
                              <w:tc>
                                <w:tcPr>
                                  <w:tcW w:w="962" w:type="dxa"/>
                                </w:tcPr>
                                <w:p w14:paraId="2ED70AF5" w14:textId="77777777" w:rsidR="002D04C9" w:rsidRDefault="002D04C9">
                                  <w:pPr>
                                    <w:pStyle w:val="TableParagraph"/>
                                    <w:rPr>
                                      <w:rFonts w:ascii="Times New Roman"/>
                                      <w:sz w:val="18"/>
                                    </w:rPr>
                                  </w:pPr>
                                </w:p>
                              </w:tc>
                              <w:tc>
                                <w:tcPr>
                                  <w:tcW w:w="962" w:type="dxa"/>
                                  <w:shd w:val="clear" w:color="auto" w:fill="E7E8E8"/>
                                </w:tcPr>
                                <w:p w14:paraId="2ED70AF6" w14:textId="77777777" w:rsidR="002D04C9" w:rsidRDefault="002D04C9">
                                  <w:pPr>
                                    <w:pStyle w:val="TableParagraph"/>
                                    <w:rPr>
                                      <w:rFonts w:ascii="Times New Roman"/>
                                      <w:sz w:val="18"/>
                                    </w:rPr>
                                  </w:pPr>
                                </w:p>
                              </w:tc>
                            </w:tr>
                            <w:tr w:rsidR="002D04C9" w14:paraId="2ED70AFF" w14:textId="77777777">
                              <w:trPr>
                                <w:trHeight w:val="198"/>
                              </w:trPr>
                              <w:tc>
                                <w:tcPr>
                                  <w:tcW w:w="3635" w:type="dxa"/>
                                  <w:vMerge/>
                                  <w:tcBorders>
                                    <w:top w:val="nil"/>
                                    <w:bottom w:val="single" w:sz="6" w:space="0" w:color="231F20"/>
                                  </w:tcBorders>
                                </w:tcPr>
                                <w:p w14:paraId="2ED70AF8" w14:textId="77777777" w:rsidR="002D04C9" w:rsidRDefault="002D04C9">
                                  <w:pPr>
                                    <w:rPr>
                                      <w:sz w:val="2"/>
                                      <w:szCs w:val="2"/>
                                    </w:rPr>
                                  </w:pPr>
                                </w:p>
                              </w:tc>
                              <w:tc>
                                <w:tcPr>
                                  <w:tcW w:w="962" w:type="dxa"/>
                                </w:tcPr>
                                <w:p w14:paraId="2ED70AF9" w14:textId="77777777" w:rsidR="002D04C9" w:rsidRDefault="002D04C9">
                                  <w:pPr>
                                    <w:pStyle w:val="TableParagraph"/>
                                    <w:rPr>
                                      <w:rFonts w:ascii="Times New Roman"/>
                                      <w:sz w:val="12"/>
                                    </w:rPr>
                                  </w:pPr>
                                </w:p>
                              </w:tc>
                              <w:tc>
                                <w:tcPr>
                                  <w:tcW w:w="962" w:type="dxa"/>
                                  <w:shd w:val="clear" w:color="auto" w:fill="E7E8E8"/>
                                </w:tcPr>
                                <w:p w14:paraId="2ED70AFA"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FB"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FC" w14:textId="77777777" w:rsidR="002D04C9" w:rsidRDefault="00CB11C5">
                                  <w:pPr>
                                    <w:pStyle w:val="TableParagraph"/>
                                    <w:spacing w:line="179" w:lineRule="exact"/>
                                    <w:ind w:right="97"/>
                                    <w:jc w:val="right"/>
                                    <w:rPr>
                                      <w:sz w:val="18"/>
                                    </w:rPr>
                                  </w:pPr>
                                  <w:r>
                                    <w:rPr>
                                      <w:color w:val="231F20"/>
                                      <w:spacing w:val="-10"/>
                                      <w:sz w:val="18"/>
                                    </w:rPr>
                                    <w:t>-</w:t>
                                  </w:r>
                                </w:p>
                              </w:tc>
                              <w:tc>
                                <w:tcPr>
                                  <w:tcW w:w="962" w:type="dxa"/>
                                </w:tcPr>
                                <w:p w14:paraId="2ED70AFD"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FE"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B07" w14:textId="77777777">
                              <w:trPr>
                                <w:trHeight w:val="198"/>
                              </w:trPr>
                              <w:tc>
                                <w:tcPr>
                                  <w:tcW w:w="3635" w:type="dxa"/>
                                  <w:vMerge/>
                                  <w:tcBorders>
                                    <w:top w:val="nil"/>
                                    <w:bottom w:val="single" w:sz="6" w:space="0" w:color="231F20"/>
                                  </w:tcBorders>
                                </w:tcPr>
                                <w:p w14:paraId="2ED70B00" w14:textId="77777777" w:rsidR="002D04C9" w:rsidRDefault="002D04C9">
                                  <w:pPr>
                                    <w:rPr>
                                      <w:sz w:val="2"/>
                                      <w:szCs w:val="2"/>
                                    </w:rPr>
                                  </w:pPr>
                                </w:p>
                              </w:tc>
                              <w:tc>
                                <w:tcPr>
                                  <w:tcW w:w="962" w:type="dxa"/>
                                </w:tcPr>
                                <w:p w14:paraId="2ED70B01"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B02" w14:textId="77777777" w:rsidR="002D04C9" w:rsidRDefault="002D04C9">
                                  <w:pPr>
                                    <w:pStyle w:val="TableParagraph"/>
                                    <w:rPr>
                                      <w:rFonts w:ascii="Times New Roman"/>
                                      <w:sz w:val="12"/>
                                    </w:rPr>
                                  </w:pPr>
                                </w:p>
                              </w:tc>
                              <w:tc>
                                <w:tcPr>
                                  <w:tcW w:w="962" w:type="dxa"/>
                                </w:tcPr>
                                <w:p w14:paraId="2ED70B03" w14:textId="77777777" w:rsidR="002D04C9" w:rsidRDefault="002D04C9">
                                  <w:pPr>
                                    <w:pStyle w:val="TableParagraph"/>
                                    <w:rPr>
                                      <w:rFonts w:ascii="Times New Roman"/>
                                      <w:sz w:val="12"/>
                                    </w:rPr>
                                  </w:pPr>
                                </w:p>
                              </w:tc>
                              <w:tc>
                                <w:tcPr>
                                  <w:tcW w:w="962" w:type="dxa"/>
                                  <w:shd w:val="clear" w:color="auto" w:fill="E7E8E8"/>
                                </w:tcPr>
                                <w:p w14:paraId="2ED70B04" w14:textId="77777777" w:rsidR="002D04C9" w:rsidRDefault="002D04C9">
                                  <w:pPr>
                                    <w:pStyle w:val="TableParagraph"/>
                                    <w:rPr>
                                      <w:rFonts w:ascii="Times New Roman"/>
                                      <w:sz w:val="12"/>
                                    </w:rPr>
                                  </w:pPr>
                                </w:p>
                              </w:tc>
                              <w:tc>
                                <w:tcPr>
                                  <w:tcW w:w="962" w:type="dxa"/>
                                </w:tcPr>
                                <w:p w14:paraId="2ED70B05" w14:textId="77777777" w:rsidR="002D04C9" w:rsidRDefault="002D04C9">
                                  <w:pPr>
                                    <w:pStyle w:val="TableParagraph"/>
                                    <w:rPr>
                                      <w:rFonts w:ascii="Times New Roman"/>
                                      <w:sz w:val="12"/>
                                    </w:rPr>
                                  </w:pPr>
                                </w:p>
                              </w:tc>
                              <w:tc>
                                <w:tcPr>
                                  <w:tcW w:w="962" w:type="dxa"/>
                                  <w:shd w:val="clear" w:color="auto" w:fill="E7E8E8"/>
                                </w:tcPr>
                                <w:p w14:paraId="2ED70B06" w14:textId="77777777" w:rsidR="002D04C9" w:rsidRDefault="002D04C9">
                                  <w:pPr>
                                    <w:pStyle w:val="TableParagraph"/>
                                    <w:rPr>
                                      <w:rFonts w:ascii="Times New Roman"/>
                                      <w:sz w:val="12"/>
                                    </w:rPr>
                                  </w:pPr>
                                </w:p>
                              </w:tc>
                            </w:tr>
                            <w:tr w:rsidR="002D04C9" w14:paraId="2ED70B0F" w14:textId="77777777">
                              <w:trPr>
                                <w:trHeight w:val="198"/>
                              </w:trPr>
                              <w:tc>
                                <w:tcPr>
                                  <w:tcW w:w="3635" w:type="dxa"/>
                                  <w:vMerge/>
                                  <w:tcBorders>
                                    <w:top w:val="nil"/>
                                    <w:bottom w:val="single" w:sz="6" w:space="0" w:color="231F20"/>
                                  </w:tcBorders>
                                </w:tcPr>
                                <w:p w14:paraId="2ED70B08" w14:textId="77777777" w:rsidR="002D04C9" w:rsidRDefault="002D04C9">
                                  <w:pPr>
                                    <w:rPr>
                                      <w:sz w:val="2"/>
                                      <w:szCs w:val="2"/>
                                    </w:rPr>
                                  </w:pPr>
                                </w:p>
                              </w:tc>
                              <w:tc>
                                <w:tcPr>
                                  <w:tcW w:w="962" w:type="dxa"/>
                                </w:tcPr>
                                <w:p w14:paraId="2ED70B09" w14:textId="77777777" w:rsidR="002D04C9" w:rsidRDefault="002D04C9">
                                  <w:pPr>
                                    <w:pStyle w:val="TableParagraph"/>
                                    <w:rPr>
                                      <w:rFonts w:ascii="Times New Roman"/>
                                      <w:sz w:val="12"/>
                                    </w:rPr>
                                  </w:pPr>
                                </w:p>
                              </w:tc>
                              <w:tc>
                                <w:tcPr>
                                  <w:tcW w:w="962" w:type="dxa"/>
                                  <w:shd w:val="clear" w:color="auto" w:fill="E7E8E8"/>
                                </w:tcPr>
                                <w:p w14:paraId="2ED70B0A"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B0B" w14:textId="77777777" w:rsidR="002D04C9" w:rsidRDefault="00CB11C5">
                                  <w:pPr>
                                    <w:pStyle w:val="TableParagraph"/>
                                    <w:spacing w:line="179" w:lineRule="exact"/>
                                    <w:ind w:right="98"/>
                                    <w:jc w:val="right"/>
                                    <w:rPr>
                                      <w:sz w:val="18"/>
                                    </w:rPr>
                                  </w:pPr>
                                  <w:r>
                                    <w:rPr>
                                      <w:color w:val="231F20"/>
                                      <w:spacing w:val="-5"/>
                                      <w:sz w:val="18"/>
                                    </w:rPr>
                                    <w:t>175</w:t>
                                  </w:r>
                                </w:p>
                              </w:tc>
                              <w:tc>
                                <w:tcPr>
                                  <w:tcW w:w="962" w:type="dxa"/>
                                  <w:shd w:val="clear" w:color="auto" w:fill="E7E8E8"/>
                                </w:tcPr>
                                <w:p w14:paraId="2ED70B0C" w14:textId="77777777" w:rsidR="002D04C9" w:rsidRDefault="00CB11C5">
                                  <w:pPr>
                                    <w:pStyle w:val="TableParagraph"/>
                                    <w:spacing w:line="179" w:lineRule="exact"/>
                                    <w:ind w:right="98"/>
                                    <w:jc w:val="right"/>
                                    <w:rPr>
                                      <w:sz w:val="18"/>
                                    </w:rPr>
                                  </w:pPr>
                                  <w:r>
                                    <w:rPr>
                                      <w:color w:val="231F20"/>
                                      <w:spacing w:val="-5"/>
                                      <w:sz w:val="18"/>
                                    </w:rPr>
                                    <w:t>175</w:t>
                                  </w:r>
                                </w:p>
                              </w:tc>
                              <w:tc>
                                <w:tcPr>
                                  <w:tcW w:w="962" w:type="dxa"/>
                                </w:tcPr>
                                <w:p w14:paraId="2ED70B0D"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B0E"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B17" w14:textId="77777777">
                              <w:trPr>
                                <w:trHeight w:val="198"/>
                              </w:trPr>
                              <w:tc>
                                <w:tcPr>
                                  <w:tcW w:w="3635" w:type="dxa"/>
                                  <w:vMerge/>
                                  <w:tcBorders>
                                    <w:top w:val="nil"/>
                                    <w:bottom w:val="single" w:sz="6" w:space="0" w:color="231F20"/>
                                  </w:tcBorders>
                                </w:tcPr>
                                <w:p w14:paraId="2ED70B10" w14:textId="77777777" w:rsidR="002D04C9" w:rsidRDefault="002D04C9">
                                  <w:pPr>
                                    <w:rPr>
                                      <w:sz w:val="2"/>
                                      <w:szCs w:val="2"/>
                                    </w:rPr>
                                  </w:pPr>
                                </w:p>
                              </w:tc>
                              <w:tc>
                                <w:tcPr>
                                  <w:tcW w:w="962" w:type="dxa"/>
                                </w:tcPr>
                                <w:p w14:paraId="2ED70B11"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B12" w14:textId="77777777" w:rsidR="002D04C9" w:rsidRDefault="002D04C9">
                                  <w:pPr>
                                    <w:pStyle w:val="TableParagraph"/>
                                    <w:rPr>
                                      <w:rFonts w:ascii="Times New Roman"/>
                                      <w:sz w:val="12"/>
                                    </w:rPr>
                                  </w:pPr>
                                </w:p>
                              </w:tc>
                              <w:tc>
                                <w:tcPr>
                                  <w:tcW w:w="962" w:type="dxa"/>
                                </w:tcPr>
                                <w:p w14:paraId="2ED70B13" w14:textId="77777777" w:rsidR="002D04C9" w:rsidRDefault="002D04C9">
                                  <w:pPr>
                                    <w:pStyle w:val="TableParagraph"/>
                                    <w:rPr>
                                      <w:rFonts w:ascii="Times New Roman"/>
                                      <w:sz w:val="12"/>
                                    </w:rPr>
                                  </w:pPr>
                                </w:p>
                              </w:tc>
                              <w:tc>
                                <w:tcPr>
                                  <w:tcW w:w="962" w:type="dxa"/>
                                  <w:shd w:val="clear" w:color="auto" w:fill="E7E8E8"/>
                                </w:tcPr>
                                <w:p w14:paraId="2ED70B14" w14:textId="77777777" w:rsidR="002D04C9" w:rsidRDefault="002D04C9">
                                  <w:pPr>
                                    <w:pStyle w:val="TableParagraph"/>
                                    <w:rPr>
                                      <w:rFonts w:ascii="Times New Roman"/>
                                      <w:sz w:val="12"/>
                                    </w:rPr>
                                  </w:pPr>
                                </w:p>
                              </w:tc>
                              <w:tc>
                                <w:tcPr>
                                  <w:tcW w:w="962" w:type="dxa"/>
                                </w:tcPr>
                                <w:p w14:paraId="2ED70B15" w14:textId="77777777" w:rsidR="002D04C9" w:rsidRDefault="002D04C9">
                                  <w:pPr>
                                    <w:pStyle w:val="TableParagraph"/>
                                    <w:rPr>
                                      <w:rFonts w:ascii="Times New Roman"/>
                                      <w:sz w:val="12"/>
                                    </w:rPr>
                                  </w:pPr>
                                </w:p>
                              </w:tc>
                              <w:tc>
                                <w:tcPr>
                                  <w:tcW w:w="962" w:type="dxa"/>
                                  <w:shd w:val="clear" w:color="auto" w:fill="E7E8E8"/>
                                </w:tcPr>
                                <w:p w14:paraId="2ED70B16" w14:textId="77777777" w:rsidR="002D04C9" w:rsidRDefault="002D04C9">
                                  <w:pPr>
                                    <w:pStyle w:val="TableParagraph"/>
                                    <w:rPr>
                                      <w:rFonts w:ascii="Times New Roman"/>
                                      <w:sz w:val="12"/>
                                    </w:rPr>
                                  </w:pPr>
                                </w:p>
                              </w:tc>
                            </w:tr>
                            <w:tr w:rsidR="002D04C9" w14:paraId="2ED70B1F" w14:textId="77777777">
                              <w:trPr>
                                <w:trHeight w:val="305"/>
                              </w:trPr>
                              <w:tc>
                                <w:tcPr>
                                  <w:tcW w:w="3635" w:type="dxa"/>
                                  <w:vMerge/>
                                  <w:tcBorders>
                                    <w:top w:val="nil"/>
                                    <w:bottom w:val="single" w:sz="6" w:space="0" w:color="231F20"/>
                                  </w:tcBorders>
                                </w:tcPr>
                                <w:p w14:paraId="2ED70B18" w14:textId="77777777" w:rsidR="002D04C9" w:rsidRDefault="002D04C9">
                                  <w:pPr>
                                    <w:rPr>
                                      <w:sz w:val="2"/>
                                      <w:szCs w:val="2"/>
                                    </w:rPr>
                                  </w:pPr>
                                </w:p>
                              </w:tc>
                              <w:tc>
                                <w:tcPr>
                                  <w:tcW w:w="962" w:type="dxa"/>
                                </w:tcPr>
                                <w:p w14:paraId="2ED70B19" w14:textId="77777777" w:rsidR="002D04C9" w:rsidRDefault="002D04C9">
                                  <w:pPr>
                                    <w:pStyle w:val="TableParagraph"/>
                                    <w:rPr>
                                      <w:rFonts w:ascii="Times New Roman"/>
                                      <w:sz w:val="18"/>
                                    </w:rPr>
                                  </w:pPr>
                                </w:p>
                              </w:tc>
                              <w:tc>
                                <w:tcPr>
                                  <w:tcW w:w="962" w:type="dxa"/>
                                  <w:shd w:val="clear" w:color="auto" w:fill="E7E8E8"/>
                                </w:tcPr>
                                <w:p w14:paraId="2ED70B1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1B" w14:textId="77777777" w:rsidR="002D04C9" w:rsidRDefault="00CB11C5">
                                  <w:pPr>
                                    <w:pStyle w:val="TableParagraph"/>
                                    <w:spacing w:line="199" w:lineRule="exact"/>
                                    <w:ind w:right="98"/>
                                    <w:jc w:val="right"/>
                                    <w:rPr>
                                      <w:sz w:val="18"/>
                                    </w:rPr>
                                  </w:pPr>
                                  <w:r>
                                    <w:rPr>
                                      <w:color w:val="231F20"/>
                                      <w:spacing w:val="-5"/>
                                      <w:sz w:val="18"/>
                                    </w:rPr>
                                    <w:t>20</w:t>
                                  </w:r>
                                </w:p>
                              </w:tc>
                              <w:tc>
                                <w:tcPr>
                                  <w:tcW w:w="962" w:type="dxa"/>
                                  <w:shd w:val="clear" w:color="auto" w:fill="E7E8E8"/>
                                </w:tcPr>
                                <w:p w14:paraId="2ED70B1C" w14:textId="77777777" w:rsidR="002D04C9" w:rsidRDefault="00CB11C5">
                                  <w:pPr>
                                    <w:pStyle w:val="TableParagraph"/>
                                    <w:spacing w:line="199" w:lineRule="exact"/>
                                    <w:ind w:right="97"/>
                                    <w:jc w:val="right"/>
                                    <w:rPr>
                                      <w:sz w:val="18"/>
                                    </w:rPr>
                                  </w:pPr>
                                  <w:r>
                                    <w:rPr>
                                      <w:color w:val="231F20"/>
                                      <w:spacing w:val="-5"/>
                                      <w:sz w:val="18"/>
                                    </w:rPr>
                                    <w:t>20</w:t>
                                  </w:r>
                                </w:p>
                              </w:tc>
                              <w:tc>
                                <w:tcPr>
                                  <w:tcW w:w="962" w:type="dxa"/>
                                </w:tcPr>
                                <w:p w14:paraId="2ED70B1D" w14:textId="77777777" w:rsidR="002D04C9" w:rsidRDefault="00CB11C5">
                                  <w:pPr>
                                    <w:pStyle w:val="TableParagraph"/>
                                    <w:spacing w:line="199" w:lineRule="exact"/>
                                    <w:ind w:right="97"/>
                                    <w:jc w:val="right"/>
                                    <w:rPr>
                                      <w:sz w:val="18"/>
                                    </w:rPr>
                                  </w:pPr>
                                  <w:r>
                                    <w:rPr>
                                      <w:color w:val="231F20"/>
                                      <w:spacing w:val="-5"/>
                                      <w:sz w:val="18"/>
                                    </w:rPr>
                                    <w:t>25</w:t>
                                  </w:r>
                                </w:p>
                              </w:tc>
                              <w:tc>
                                <w:tcPr>
                                  <w:tcW w:w="962" w:type="dxa"/>
                                  <w:shd w:val="clear" w:color="auto" w:fill="E7E8E8"/>
                                </w:tcPr>
                                <w:p w14:paraId="2ED70B1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27" w14:textId="77777777">
                              <w:trPr>
                                <w:trHeight w:val="305"/>
                              </w:trPr>
                              <w:tc>
                                <w:tcPr>
                                  <w:tcW w:w="3635" w:type="dxa"/>
                                  <w:vMerge/>
                                  <w:tcBorders>
                                    <w:top w:val="nil"/>
                                    <w:bottom w:val="single" w:sz="6" w:space="0" w:color="231F20"/>
                                  </w:tcBorders>
                                </w:tcPr>
                                <w:p w14:paraId="2ED70B20" w14:textId="77777777" w:rsidR="002D04C9" w:rsidRDefault="002D04C9">
                                  <w:pPr>
                                    <w:rPr>
                                      <w:sz w:val="2"/>
                                      <w:szCs w:val="2"/>
                                    </w:rPr>
                                  </w:pPr>
                                </w:p>
                              </w:tc>
                              <w:tc>
                                <w:tcPr>
                                  <w:tcW w:w="962" w:type="dxa"/>
                                </w:tcPr>
                                <w:p w14:paraId="2ED70B21"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B22" w14:textId="77777777" w:rsidR="002D04C9" w:rsidRDefault="002D04C9">
                                  <w:pPr>
                                    <w:pStyle w:val="TableParagraph"/>
                                    <w:rPr>
                                      <w:rFonts w:ascii="Times New Roman"/>
                                      <w:sz w:val="18"/>
                                    </w:rPr>
                                  </w:pPr>
                                </w:p>
                              </w:tc>
                              <w:tc>
                                <w:tcPr>
                                  <w:tcW w:w="962" w:type="dxa"/>
                                </w:tcPr>
                                <w:p w14:paraId="2ED70B23" w14:textId="77777777" w:rsidR="002D04C9" w:rsidRDefault="002D04C9">
                                  <w:pPr>
                                    <w:pStyle w:val="TableParagraph"/>
                                    <w:rPr>
                                      <w:rFonts w:ascii="Times New Roman"/>
                                      <w:sz w:val="18"/>
                                    </w:rPr>
                                  </w:pPr>
                                </w:p>
                              </w:tc>
                              <w:tc>
                                <w:tcPr>
                                  <w:tcW w:w="962" w:type="dxa"/>
                                  <w:shd w:val="clear" w:color="auto" w:fill="E7E8E8"/>
                                </w:tcPr>
                                <w:p w14:paraId="2ED70B24" w14:textId="77777777" w:rsidR="002D04C9" w:rsidRDefault="002D04C9">
                                  <w:pPr>
                                    <w:pStyle w:val="TableParagraph"/>
                                    <w:rPr>
                                      <w:rFonts w:ascii="Times New Roman"/>
                                      <w:sz w:val="18"/>
                                    </w:rPr>
                                  </w:pPr>
                                </w:p>
                              </w:tc>
                              <w:tc>
                                <w:tcPr>
                                  <w:tcW w:w="962" w:type="dxa"/>
                                </w:tcPr>
                                <w:p w14:paraId="2ED70B25" w14:textId="77777777" w:rsidR="002D04C9" w:rsidRDefault="002D04C9">
                                  <w:pPr>
                                    <w:pStyle w:val="TableParagraph"/>
                                    <w:rPr>
                                      <w:rFonts w:ascii="Times New Roman"/>
                                      <w:sz w:val="18"/>
                                    </w:rPr>
                                  </w:pPr>
                                </w:p>
                              </w:tc>
                              <w:tc>
                                <w:tcPr>
                                  <w:tcW w:w="962" w:type="dxa"/>
                                  <w:shd w:val="clear" w:color="auto" w:fill="E7E8E8"/>
                                </w:tcPr>
                                <w:p w14:paraId="2ED70B26" w14:textId="77777777" w:rsidR="002D04C9" w:rsidRDefault="002D04C9">
                                  <w:pPr>
                                    <w:pStyle w:val="TableParagraph"/>
                                    <w:rPr>
                                      <w:rFonts w:ascii="Times New Roman"/>
                                      <w:sz w:val="18"/>
                                    </w:rPr>
                                  </w:pPr>
                                </w:p>
                              </w:tc>
                            </w:tr>
                            <w:tr w:rsidR="002D04C9" w14:paraId="2ED70B2F" w14:textId="77777777">
                              <w:trPr>
                                <w:trHeight w:val="412"/>
                              </w:trPr>
                              <w:tc>
                                <w:tcPr>
                                  <w:tcW w:w="3635" w:type="dxa"/>
                                  <w:vMerge/>
                                  <w:tcBorders>
                                    <w:top w:val="nil"/>
                                    <w:bottom w:val="single" w:sz="6" w:space="0" w:color="231F20"/>
                                  </w:tcBorders>
                                </w:tcPr>
                                <w:p w14:paraId="2ED70B28" w14:textId="77777777" w:rsidR="002D04C9" w:rsidRDefault="002D04C9">
                                  <w:pPr>
                                    <w:rPr>
                                      <w:sz w:val="2"/>
                                      <w:szCs w:val="2"/>
                                    </w:rPr>
                                  </w:pPr>
                                </w:p>
                              </w:tc>
                              <w:tc>
                                <w:tcPr>
                                  <w:tcW w:w="962" w:type="dxa"/>
                                </w:tcPr>
                                <w:p w14:paraId="2ED70B29" w14:textId="77777777" w:rsidR="002D04C9" w:rsidRDefault="002D04C9">
                                  <w:pPr>
                                    <w:pStyle w:val="TableParagraph"/>
                                    <w:rPr>
                                      <w:rFonts w:ascii="Times New Roman"/>
                                      <w:sz w:val="18"/>
                                    </w:rPr>
                                  </w:pPr>
                                </w:p>
                              </w:tc>
                              <w:tc>
                                <w:tcPr>
                                  <w:tcW w:w="962" w:type="dxa"/>
                                  <w:shd w:val="clear" w:color="auto" w:fill="E7E8E8"/>
                                </w:tcPr>
                                <w:p w14:paraId="2ED70B2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2B" w14:textId="77777777" w:rsidR="002D04C9" w:rsidRDefault="00CB11C5">
                                  <w:pPr>
                                    <w:pStyle w:val="TableParagraph"/>
                                    <w:spacing w:line="199" w:lineRule="exact"/>
                                    <w:ind w:right="98"/>
                                    <w:jc w:val="right"/>
                                    <w:rPr>
                                      <w:sz w:val="18"/>
                                    </w:rPr>
                                  </w:pPr>
                                  <w:r>
                                    <w:rPr>
                                      <w:color w:val="231F20"/>
                                      <w:spacing w:val="-5"/>
                                      <w:sz w:val="18"/>
                                    </w:rPr>
                                    <w:t>20</w:t>
                                  </w:r>
                                </w:p>
                              </w:tc>
                              <w:tc>
                                <w:tcPr>
                                  <w:tcW w:w="962" w:type="dxa"/>
                                  <w:shd w:val="clear" w:color="auto" w:fill="E7E8E8"/>
                                </w:tcPr>
                                <w:p w14:paraId="2ED70B2C"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B2D"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B2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37" w14:textId="77777777">
                              <w:trPr>
                                <w:trHeight w:val="412"/>
                              </w:trPr>
                              <w:tc>
                                <w:tcPr>
                                  <w:tcW w:w="3635" w:type="dxa"/>
                                  <w:vMerge/>
                                  <w:tcBorders>
                                    <w:top w:val="nil"/>
                                    <w:bottom w:val="single" w:sz="6" w:space="0" w:color="231F20"/>
                                  </w:tcBorders>
                                </w:tcPr>
                                <w:p w14:paraId="2ED70B30" w14:textId="77777777" w:rsidR="002D04C9" w:rsidRDefault="002D04C9">
                                  <w:pPr>
                                    <w:rPr>
                                      <w:sz w:val="2"/>
                                      <w:szCs w:val="2"/>
                                    </w:rPr>
                                  </w:pPr>
                                </w:p>
                              </w:tc>
                              <w:tc>
                                <w:tcPr>
                                  <w:tcW w:w="962" w:type="dxa"/>
                                </w:tcPr>
                                <w:p w14:paraId="2ED70B31" w14:textId="77777777" w:rsidR="002D04C9" w:rsidRDefault="00CB11C5">
                                  <w:pPr>
                                    <w:pStyle w:val="TableParagraph"/>
                                    <w:spacing w:before="206" w:line="186" w:lineRule="exact"/>
                                    <w:jc w:val="center"/>
                                    <w:rPr>
                                      <w:sz w:val="18"/>
                                    </w:rPr>
                                  </w:pPr>
                                  <w:r>
                                    <w:rPr>
                                      <w:color w:val="231F20"/>
                                      <w:spacing w:val="-5"/>
                                      <w:sz w:val="18"/>
                                    </w:rPr>
                                    <w:t>1.1</w:t>
                                  </w:r>
                                </w:p>
                              </w:tc>
                              <w:tc>
                                <w:tcPr>
                                  <w:tcW w:w="962" w:type="dxa"/>
                                  <w:shd w:val="clear" w:color="auto" w:fill="E7E8E8"/>
                                </w:tcPr>
                                <w:p w14:paraId="2ED70B32" w14:textId="77777777" w:rsidR="002D04C9" w:rsidRDefault="002D04C9">
                                  <w:pPr>
                                    <w:pStyle w:val="TableParagraph"/>
                                    <w:rPr>
                                      <w:rFonts w:ascii="Times New Roman"/>
                                      <w:sz w:val="18"/>
                                    </w:rPr>
                                  </w:pPr>
                                </w:p>
                              </w:tc>
                              <w:tc>
                                <w:tcPr>
                                  <w:tcW w:w="962" w:type="dxa"/>
                                </w:tcPr>
                                <w:p w14:paraId="2ED70B33" w14:textId="77777777" w:rsidR="002D04C9" w:rsidRDefault="002D04C9">
                                  <w:pPr>
                                    <w:pStyle w:val="TableParagraph"/>
                                    <w:rPr>
                                      <w:rFonts w:ascii="Times New Roman"/>
                                      <w:sz w:val="18"/>
                                    </w:rPr>
                                  </w:pPr>
                                </w:p>
                              </w:tc>
                              <w:tc>
                                <w:tcPr>
                                  <w:tcW w:w="962" w:type="dxa"/>
                                  <w:shd w:val="clear" w:color="auto" w:fill="E7E8E8"/>
                                </w:tcPr>
                                <w:p w14:paraId="2ED70B34" w14:textId="77777777" w:rsidR="002D04C9" w:rsidRDefault="002D04C9">
                                  <w:pPr>
                                    <w:pStyle w:val="TableParagraph"/>
                                    <w:rPr>
                                      <w:rFonts w:ascii="Times New Roman"/>
                                      <w:sz w:val="18"/>
                                    </w:rPr>
                                  </w:pPr>
                                </w:p>
                              </w:tc>
                              <w:tc>
                                <w:tcPr>
                                  <w:tcW w:w="962" w:type="dxa"/>
                                </w:tcPr>
                                <w:p w14:paraId="2ED70B35" w14:textId="77777777" w:rsidR="002D04C9" w:rsidRDefault="002D04C9">
                                  <w:pPr>
                                    <w:pStyle w:val="TableParagraph"/>
                                    <w:rPr>
                                      <w:rFonts w:ascii="Times New Roman"/>
                                      <w:sz w:val="18"/>
                                    </w:rPr>
                                  </w:pPr>
                                </w:p>
                              </w:tc>
                              <w:tc>
                                <w:tcPr>
                                  <w:tcW w:w="962" w:type="dxa"/>
                                  <w:shd w:val="clear" w:color="auto" w:fill="E7E8E8"/>
                                </w:tcPr>
                                <w:p w14:paraId="2ED70B36" w14:textId="77777777" w:rsidR="002D04C9" w:rsidRDefault="002D04C9">
                                  <w:pPr>
                                    <w:pStyle w:val="TableParagraph"/>
                                    <w:rPr>
                                      <w:rFonts w:ascii="Times New Roman"/>
                                      <w:sz w:val="18"/>
                                    </w:rPr>
                                  </w:pPr>
                                </w:p>
                              </w:tc>
                            </w:tr>
                            <w:tr w:rsidR="002D04C9" w14:paraId="2ED70B3F" w14:textId="77777777">
                              <w:trPr>
                                <w:trHeight w:val="319"/>
                              </w:trPr>
                              <w:tc>
                                <w:tcPr>
                                  <w:tcW w:w="3635" w:type="dxa"/>
                                  <w:vMerge/>
                                  <w:tcBorders>
                                    <w:top w:val="nil"/>
                                    <w:bottom w:val="single" w:sz="6" w:space="0" w:color="231F20"/>
                                  </w:tcBorders>
                                </w:tcPr>
                                <w:p w14:paraId="2ED70B38" w14:textId="77777777" w:rsidR="002D04C9" w:rsidRDefault="002D04C9">
                                  <w:pPr>
                                    <w:rPr>
                                      <w:sz w:val="2"/>
                                      <w:szCs w:val="2"/>
                                    </w:rPr>
                                  </w:pPr>
                                </w:p>
                              </w:tc>
                              <w:tc>
                                <w:tcPr>
                                  <w:tcW w:w="962" w:type="dxa"/>
                                </w:tcPr>
                                <w:p w14:paraId="2ED70B39" w14:textId="77777777" w:rsidR="002D04C9" w:rsidRDefault="002D04C9">
                                  <w:pPr>
                                    <w:pStyle w:val="TableParagraph"/>
                                    <w:rPr>
                                      <w:rFonts w:ascii="Times New Roman"/>
                                      <w:sz w:val="18"/>
                                    </w:rPr>
                                  </w:pPr>
                                </w:p>
                              </w:tc>
                              <w:tc>
                                <w:tcPr>
                                  <w:tcW w:w="962" w:type="dxa"/>
                                  <w:shd w:val="clear" w:color="auto" w:fill="E7E8E8"/>
                                </w:tcPr>
                                <w:p w14:paraId="2ED70B3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3B" w14:textId="77777777" w:rsidR="002D04C9" w:rsidRDefault="00CB11C5">
                                  <w:pPr>
                                    <w:pStyle w:val="TableParagraph"/>
                                    <w:spacing w:line="199" w:lineRule="exact"/>
                                    <w:ind w:right="98"/>
                                    <w:jc w:val="right"/>
                                    <w:rPr>
                                      <w:sz w:val="18"/>
                                    </w:rPr>
                                  </w:pPr>
                                  <w:r>
                                    <w:rPr>
                                      <w:color w:val="231F20"/>
                                      <w:spacing w:val="-5"/>
                                      <w:sz w:val="18"/>
                                    </w:rPr>
                                    <w:t>40</w:t>
                                  </w:r>
                                </w:p>
                              </w:tc>
                              <w:tc>
                                <w:tcPr>
                                  <w:tcW w:w="962" w:type="dxa"/>
                                  <w:shd w:val="clear" w:color="auto" w:fill="E7E8E8"/>
                                </w:tcPr>
                                <w:p w14:paraId="2ED70B3C"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B3D"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B3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4C" w14:textId="77777777">
                              <w:trPr>
                                <w:trHeight w:val="559"/>
                              </w:trPr>
                              <w:tc>
                                <w:tcPr>
                                  <w:tcW w:w="3635" w:type="dxa"/>
                                  <w:vMerge/>
                                  <w:tcBorders>
                                    <w:top w:val="nil"/>
                                    <w:bottom w:val="single" w:sz="6" w:space="0" w:color="231F20"/>
                                  </w:tcBorders>
                                </w:tcPr>
                                <w:p w14:paraId="2ED70B40" w14:textId="77777777" w:rsidR="002D04C9" w:rsidRDefault="002D04C9">
                                  <w:pPr>
                                    <w:rPr>
                                      <w:sz w:val="2"/>
                                      <w:szCs w:val="2"/>
                                    </w:rPr>
                                  </w:pPr>
                                </w:p>
                              </w:tc>
                              <w:tc>
                                <w:tcPr>
                                  <w:tcW w:w="962" w:type="dxa"/>
                                  <w:tcBorders>
                                    <w:bottom w:val="single" w:sz="6" w:space="0" w:color="231F20"/>
                                  </w:tcBorders>
                                </w:tcPr>
                                <w:p w14:paraId="2ED70B41" w14:textId="77777777" w:rsidR="002D04C9" w:rsidRDefault="002D04C9">
                                  <w:pPr>
                                    <w:pStyle w:val="TableParagraph"/>
                                    <w:rPr>
                                      <w:rFonts w:ascii="Times New Roman"/>
                                      <w:sz w:val="18"/>
                                    </w:rPr>
                                  </w:pPr>
                                </w:p>
                              </w:tc>
                              <w:tc>
                                <w:tcPr>
                                  <w:tcW w:w="962" w:type="dxa"/>
                                  <w:tcBorders>
                                    <w:bottom w:val="single" w:sz="6" w:space="0" w:color="231F20"/>
                                  </w:tcBorders>
                                  <w:shd w:val="clear" w:color="auto" w:fill="E7E8E8"/>
                                </w:tcPr>
                                <w:p w14:paraId="2ED70B42" w14:textId="77777777" w:rsidR="002D04C9" w:rsidRDefault="00CB11C5">
                                  <w:pPr>
                                    <w:pStyle w:val="TableParagraph"/>
                                    <w:spacing w:before="113"/>
                                    <w:ind w:right="98"/>
                                    <w:jc w:val="right"/>
                                    <w:rPr>
                                      <w:sz w:val="18"/>
                                    </w:rPr>
                                  </w:pPr>
                                  <w:r>
                                    <w:rPr>
                                      <w:color w:val="231F20"/>
                                      <w:spacing w:val="-10"/>
                                      <w:sz w:val="18"/>
                                    </w:rPr>
                                    <w:t>-</w:t>
                                  </w:r>
                                </w:p>
                                <w:p w14:paraId="2ED70B43" w14:textId="77777777" w:rsidR="002D04C9" w:rsidRDefault="00CB11C5">
                                  <w:pPr>
                                    <w:pStyle w:val="TableParagraph"/>
                                    <w:spacing w:before="34" w:line="185" w:lineRule="exact"/>
                                    <w:ind w:right="98"/>
                                    <w:jc w:val="right"/>
                                    <w:rPr>
                                      <w:b/>
                                      <w:sz w:val="18"/>
                                    </w:rPr>
                                  </w:pPr>
                                  <w:r>
                                    <w:rPr>
                                      <w:b/>
                                      <w:color w:val="231F20"/>
                                      <w:spacing w:val="-10"/>
                                      <w:sz w:val="18"/>
                                    </w:rPr>
                                    <w:t>-</w:t>
                                  </w:r>
                                </w:p>
                              </w:tc>
                              <w:tc>
                                <w:tcPr>
                                  <w:tcW w:w="962" w:type="dxa"/>
                                  <w:tcBorders>
                                    <w:bottom w:val="single" w:sz="6" w:space="0" w:color="231F20"/>
                                  </w:tcBorders>
                                </w:tcPr>
                                <w:p w14:paraId="2ED70B44" w14:textId="77777777" w:rsidR="002D04C9" w:rsidRDefault="00CB11C5">
                                  <w:pPr>
                                    <w:pStyle w:val="TableParagraph"/>
                                    <w:spacing w:before="113"/>
                                    <w:ind w:left="564"/>
                                    <w:rPr>
                                      <w:sz w:val="18"/>
                                    </w:rPr>
                                  </w:pPr>
                                  <w:r>
                                    <w:rPr>
                                      <w:color w:val="231F20"/>
                                      <w:spacing w:val="-5"/>
                                      <w:sz w:val="18"/>
                                    </w:rPr>
                                    <w:t>852</w:t>
                                  </w:r>
                                </w:p>
                                <w:p w14:paraId="2ED70B45" w14:textId="77777777" w:rsidR="002D04C9" w:rsidRDefault="00CB11C5">
                                  <w:pPr>
                                    <w:pStyle w:val="TableParagraph"/>
                                    <w:spacing w:before="34" w:line="185" w:lineRule="exact"/>
                                    <w:ind w:left="564"/>
                                    <w:rPr>
                                      <w:b/>
                                      <w:sz w:val="18"/>
                                    </w:rPr>
                                  </w:pPr>
                                  <w:r>
                                    <w:rPr>
                                      <w:b/>
                                      <w:color w:val="231F20"/>
                                      <w:spacing w:val="-5"/>
                                      <w:sz w:val="18"/>
                                    </w:rPr>
                                    <w:t>852</w:t>
                                  </w:r>
                                </w:p>
                              </w:tc>
                              <w:tc>
                                <w:tcPr>
                                  <w:tcW w:w="962" w:type="dxa"/>
                                  <w:tcBorders>
                                    <w:bottom w:val="single" w:sz="6" w:space="0" w:color="231F20"/>
                                  </w:tcBorders>
                                  <w:shd w:val="clear" w:color="auto" w:fill="E7E8E8"/>
                                </w:tcPr>
                                <w:p w14:paraId="2ED70B46" w14:textId="77777777" w:rsidR="002D04C9" w:rsidRDefault="00CB11C5">
                                  <w:pPr>
                                    <w:pStyle w:val="TableParagraph"/>
                                    <w:spacing w:before="113"/>
                                    <w:ind w:left="564"/>
                                    <w:rPr>
                                      <w:sz w:val="18"/>
                                    </w:rPr>
                                  </w:pPr>
                                  <w:r>
                                    <w:rPr>
                                      <w:color w:val="231F20"/>
                                      <w:spacing w:val="-5"/>
                                      <w:sz w:val="18"/>
                                    </w:rPr>
                                    <w:t>498</w:t>
                                  </w:r>
                                </w:p>
                                <w:p w14:paraId="2ED70B47" w14:textId="77777777" w:rsidR="002D04C9" w:rsidRDefault="00CB11C5">
                                  <w:pPr>
                                    <w:pStyle w:val="TableParagraph"/>
                                    <w:spacing w:before="34" w:line="185" w:lineRule="exact"/>
                                    <w:ind w:left="564"/>
                                    <w:rPr>
                                      <w:b/>
                                      <w:sz w:val="18"/>
                                    </w:rPr>
                                  </w:pPr>
                                  <w:r>
                                    <w:rPr>
                                      <w:b/>
                                      <w:color w:val="231F20"/>
                                      <w:spacing w:val="-5"/>
                                      <w:sz w:val="18"/>
                                    </w:rPr>
                                    <w:t>498</w:t>
                                  </w:r>
                                </w:p>
                              </w:tc>
                              <w:tc>
                                <w:tcPr>
                                  <w:tcW w:w="962" w:type="dxa"/>
                                  <w:tcBorders>
                                    <w:bottom w:val="single" w:sz="6" w:space="0" w:color="231F20"/>
                                  </w:tcBorders>
                                </w:tcPr>
                                <w:p w14:paraId="2ED70B48" w14:textId="77777777" w:rsidR="002D04C9" w:rsidRDefault="00CB11C5">
                                  <w:pPr>
                                    <w:pStyle w:val="TableParagraph"/>
                                    <w:spacing w:before="113"/>
                                    <w:ind w:left="499"/>
                                    <w:rPr>
                                      <w:sz w:val="18"/>
                                    </w:rPr>
                                  </w:pPr>
                                  <w:r>
                                    <w:rPr>
                                      <w:color w:val="231F20"/>
                                      <w:spacing w:val="-2"/>
                                      <w:sz w:val="18"/>
                                    </w:rPr>
                                    <w:t>(348)</w:t>
                                  </w:r>
                                </w:p>
                                <w:p w14:paraId="2ED70B49" w14:textId="77777777" w:rsidR="002D04C9" w:rsidRDefault="00CB11C5">
                                  <w:pPr>
                                    <w:pStyle w:val="TableParagraph"/>
                                    <w:spacing w:before="34" w:line="185" w:lineRule="exact"/>
                                    <w:ind w:left="499"/>
                                    <w:rPr>
                                      <w:b/>
                                      <w:sz w:val="18"/>
                                    </w:rPr>
                                  </w:pPr>
                                  <w:r>
                                    <w:rPr>
                                      <w:b/>
                                      <w:color w:val="231F20"/>
                                      <w:spacing w:val="-2"/>
                                      <w:sz w:val="18"/>
                                    </w:rPr>
                                    <w:t>(348)</w:t>
                                  </w:r>
                                </w:p>
                              </w:tc>
                              <w:tc>
                                <w:tcPr>
                                  <w:tcW w:w="962" w:type="dxa"/>
                                  <w:tcBorders>
                                    <w:bottom w:val="single" w:sz="6" w:space="0" w:color="231F20"/>
                                  </w:tcBorders>
                                  <w:shd w:val="clear" w:color="auto" w:fill="E7E8E8"/>
                                </w:tcPr>
                                <w:p w14:paraId="2ED70B4A" w14:textId="77777777" w:rsidR="002D04C9" w:rsidRDefault="00CB11C5">
                                  <w:pPr>
                                    <w:pStyle w:val="TableParagraph"/>
                                    <w:spacing w:before="113"/>
                                    <w:ind w:left="351"/>
                                    <w:rPr>
                                      <w:sz w:val="18"/>
                                    </w:rPr>
                                  </w:pPr>
                                  <w:r>
                                    <w:rPr>
                                      <w:color w:val="231F20"/>
                                      <w:spacing w:val="-2"/>
                                      <w:sz w:val="18"/>
                                    </w:rPr>
                                    <w:t>(2,627)</w:t>
                                  </w:r>
                                </w:p>
                                <w:p w14:paraId="2ED70B4B" w14:textId="77777777" w:rsidR="002D04C9" w:rsidRDefault="00CB11C5">
                                  <w:pPr>
                                    <w:pStyle w:val="TableParagraph"/>
                                    <w:spacing w:before="34" w:line="185" w:lineRule="exact"/>
                                    <w:ind w:left="351"/>
                                    <w:rPr>
                                      <w:b/>
                                      <w:sz w:val="18"/>
                                    </w:rPr>
                                  </w:pPr>
                                  <w:r>
                                    <w:rPr>
                                      <w:b/>
                                      <w:color w:val="231F20"/>
                                      <w:spacing w:val="-2"/>
                                      <w:sz w:val="18"/>
                                    </w:rPr>
                                    <w:t>(2,627)</w:t>
                                  </w:r>
                                </w:p>
                              </w:tc>
                            </w:tr>
                          </w:tbl>
                          <w:p w14:paraId="2ED70B4D" w14:textId="77777777" w:rsidR="002D04C9" w:rsidRDefault="002D04C9">
                            <w:pPr>
                              <w:pStyle w:val="BodyText"/>
                            </w:pPr>
                          </w:p>
                        </w:txbxContent>
                      </wps:txbx>
                      <wps:bodyPr wrap="square" lIns="0" tIns="0" rIns="0" bIns="0" rtlCol="0">
                        <a:noAutofit/>
                      </wps:bodyPr>
                    </wps:wsp>
                  </a:graphicData>
                </a:graphic>
              </wp:anchor>
            </w:drawing>
          </mc:Choice>
          <mc:Fallback>
            <w:pict>
              <v:shape w14:anchorId="2ED70987" id="Textbox 20" o:spid="_x0000_s1027" type="#_x0000_t202" style="position:absolute;left:0;text-align:left;margin-left:65.55pt;margin-top:28.85pt;width:476.45pt;height:250.3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635"/>
                        <w:gridCol w:w="962"/>
                        <w:gridCol w:w="962"/>
                        <w:gridCol w:w="962"/>
                        <w:gridCol w:w="962"/>
                        <w:gridCol w:w="962"/>
                        <w:gridCol w:w="962"/>
                      </w:tblGrid>
                      <w:tr w:rsidR="002D04C9" w14:paraId="2ED70ADD" w14:textId="77777777">
                        <w:trPr>
                          <w:trHeight w:val="412"/>
                        </w:trPr>
                        <w:tc>
                          <w:tcPr>
                            <w:tcW w:w="3635" w:type="dxa"/>
                            <w:vMerge w:val="restart"/>
                            <w:tcBorders>
                              <w:top w:val="single" w:sz="6" w:space="0" w:color="231F20"/>
                              <w:bottom w:val="single" w:sz="6" w:space="0" w:color="231F20"/>
                            </w:tcBorders>
                          </w:tcPr>
                          <w:p w14:paraId="2ED70AC4" w14:textId="77777777" w:rsidR="002D04C9" w:rsidRDefault="002D04C9">
                            <w:pPr>
                              <w:pStyle w:val="TableParagraph"/>
                              <w:rPr>
                                <w:sz w:val="18"/>
                              </w:rPr>
                            </w:pPr>
                          </w:p>
                          <w:p w14:paraId="2ED70AC5" w14:textId="77777777" w:rsidR="002D04C9" w:rsidRDefault="002D04C9">
                            <w:pPr>
                              <w:pStyle w:val="TableParagraph"/>
                              <w:spacing w:before="34"/>
                              <w:rPr>
                                <w:sz w:val="18"/>
                              </w:rPr>
                            </w:pPr>
                          </w:p>
                          <w:p w14:paraId="2ED70AC6" w14:textId="77777777" w:rsidR="002D04C9" w:rsidRDefault="00CB11C5">
                            <w:pPr>
                              <w:pStyle w:val="TableParagraph"/>
                              <w:spacing w:before="1" w:line="247" w:lineRule="auto"/>
                              <w:ind w:left="47" w:right="226"/>
                              <w:rPr>
                                <w:sz w:val="18"/>
                              </w:rPr>
                            </w:pPr>
                            <w:r>
                              <w:rPr>
                                <w:b/>
                                <w:color w:val="231F20"/>
                                <w:sz w:val="18"/>
                              </w:rPr>
                              <w:t xml:space="preserve">Payment measures (continued) </w:t>
                            </w:r>
                            <w:r>
                              <w:rPr>
                                <w:color w:val="231F20"/>
                                <w:sz w:val="18"/>
                              </w:rPr>
                              <w:t>Securing</w:t>
                            </w:r>
                            <w:r>
                              <w:rPr>
                                <w:color w:val="231F20"/>
                                <w:spacing w:val="-15"/>
                                <w:sz w:val="18"/>
                              </w:rPr>
                              <w:t xml:space="preserve"> </w:t>
                            </w:r>
                            <w:r>
                              <w:rPr>
                                <w:color w:val="231F20"/>
                                <w:sz w:val="18"/>
                              </w:rPr>
                              <w:t>the</w:t>
                            </w:r>
                            <w:r>
                              <w:rPr>
                                <w:color w:val="231F20"/>
                                <w:spacing w:val="-12"/>
                                <w:sz w:val="18"/>
                              </w:rPr>
                              <w:t xml:space="preserve"> </w:t>
                            </w:r>
                            <w:r>
                              <w:rPr>
                                <w:color w:val="231F20"/>
                                <w:sz w:val="18"/>
                              </w:rPr>
                              <w:t>National</w:t>
                            </w:r>
                            <w:r>
                              <w:rPr>
                                <w:color w:val="231F20"/>
                                <w:spacing w:val="-13"/>
                                <w:sz w:val="18"/>
                              </w:rPr>
                              <w:t xml:space="preserve"> </w:t>
                            </w:r>
                            <w:r>
                              <w:rPr>
                                <w:color w:val="231F20"/>
                                <w:sz w:val="18"/>
                              </w:rPr>
                              <w:t>Disability</w:t>
                            </w:r>
                            <w:r>
                              <w:rPr>
                                <w:color w:val="231F20"/>
                                <w:spacing w:val="-12"/>
                                <w:sz w:val="18"/>
                              </w:rPr>
                              <w:t xml:space="preserve"> </w:t>
                            </w:r>
                            <w:r>
                              <w:rPr>
                                <w:color w:val="231F20"/>
                                <w:sz w:val="18"/>
                              </w:rPr>
                              <w:t>Insurance Scheme for Future Generations (h)</w:t>
                            </w:r>
                          </w:p>
                          <w:p w14:paraId="2ED70AC7" w14:textId="77777777" w:rsidR="002D04C9" w:rsidRDefault="00CB11C5">
                            <w:pPr>
                              <w:pStyle w:val="TableParagraph"/>
                              <w:spacing w:before="1"/>
                              <w:ind w:left="207"/>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AC8" w14:textId="77777777" w:rsidR="002D04C9" w:rsidRDefault="00CB11C5">
                            <w:pPr>
                              <w:pStyle w:val="TableParagraph"/>
                              <w:spacing w:before="16" w:line="242" w:lineRule="auto"/>
                              <w:ind w:left="146" w:right="214" w:hanging="100"/>
                              <w:rPr>
                                <w:sz w:val="18"/>
                              </w:rPr>
                            </w:pPr>
                            <w:r>
                              <w:rPr>
                                <w:color w:val="231F20"/>
                                <w:spacing w:val="-2"/>
                                <w:sz w:val="18"/>
                              </w:rPr>
                              <w:t xml:space="preserve">Strengthening Australia's Carbon Crediting </w:t>
                            </w:r>
                            <w:r>
                              <w:rPr>
                                <w:color w:val="231F20"/>
                                <w:sz w:val="18"/>
                              </w:rPr>
                              <w:t>and Emissions Reporting (l) Departmental payment</w:t>
                            </w:r>
                          </w:p>
                          <w:p w14:paraId="2ED70AC9" w14:textId="77777777" w:rsidR="002D04C9" w:rsidRDefault="00CB11C5">
                            <w:pPr>
                              <w:pStyle w:val="TableParagraph"/>
                              <w:spacing w:before="6" w:line="247" w:lineRule="auto"/>
                              <w:ind w:left="207" w:right="906" w:hanging="161"/>
                              <w:rPr>
                                <w:sz w:val="18"/>
                              </w:rPr>
                            </w:pPr>
                            <w:r>
                              <w:rPr>
                                <w:color w:val="231F20"/>
                                <w:spacing w:val="-2"/>
                                <w:sz w:val="18"/>
                              </w:rPr>
                              <w:t>Strengthening</w:t>
                            </w:r>
                            <w:r>
                              <w:rPr>
                                <w:color w:val="231F20"/>
                                <w:spacing w:val="-6"/>
                                <w:sz w:val="18"/>
                              </w:rPr>
                              <w:t xml:space="preserve"> </w:t>
                            </w:r>
                            <w:r>
                              <w:rPr>
                                <w:color w:val="231F20"/>
                                <w:spacing w:val="-2"/>
                                <w:sz w:val="18"/>
                              </w:rPr>
                              <w:t>Medicare</w:t>
                            </w:r>
                            <w:r>
                              <w:rPr>
                                <w:color w:val="231F20"/>
                                <w:spacing w:val="-6"/>
                                <w:sz w:val="18"/>
                              </w:rPr>
                              <w:t xml:space="preserve"> </w:t>
                            </w:r>
                            <w:r>
                              <w:rPr>
                                <w:color w:val="231F20"/>
                                <w:spacing w:val="-2"/>
                                <w:sz w:val="18"/>
                              </w:rPr>
                              <w:t xml:space="preserve">(h) </w:t>
                            </w:r>
                            <w:r>
                              <w:rPr>
                                <w:color w:val="231F20"/>
                                <w:sz w:val="18"/>
                              </w:rPr>
                              <w:t>Departmental payment</w:t>
                            </w:r>
                          </w:p>
                          <w:p w14:paraId="2ED70ACA" w14:textId="77777777" w:rsidR="002D04C9" w:rsidRDefault="00CB11C5">
                            <w:pPr>
                              <w:pStyle w:val="TableParagraph"/>
                              <w:spacing w:before="1" w:line="247" w:lineRule="auto"/>
                              <w:ind w:left="207" w:right="846" w:hanging="161"/>
                              <w:rPr>
                                <w:sz w:val="18"/>
                              </w:rPr>
                            </w:pPr>
                            <w:r>
                              <w:rPr>
                                <w:color w:val="231F20"/>
                                <w:sz w:val="18"/>
                              </w:rPr>
                              <w:t>Supporting</w:t>
                            </w:r>
                            <w:r>
                              <w:rPr>
                                <w:color w:val="231F20"/>
                                <w:spacing w:val="-13"/>
                                <w:sz w:val="18"/>
                              </w:rPr>
                              <w:t xml:space="preserve"> </w:t>
                            </w:r>
                            <w:r>
                              <w:rPr>
                                <w:color w:val="231F20"/>
                                <w:sz w:val="18"/>
                              </w:rPr>
                              <w:t>Transport</w:t>
                            </w:r>
                            <w:r>
                              <w:rPr>
                                <w:color w:val="231F20"/>
                                <w:spacing w:val="-12"/>
                                <w:sz w:val="18"/>
                              </w:rPr>
                              <w:t xml:space="preserve"> </w:t>
                            </w:r>
                            <w:r>
                              <w:rPr>
                                <w:color w:val="231F20"/>
                                <w:sz w:val="18"/>
                              </w:rPr>
                              <w:t>Priorities</w:t>
                            </w:r>
                            <w:r>
                              <w:rPr>
                                <w:color w:val="231F20"/>
                                <w:spacing w:val="-13"/>
                                <w:sz w:val="18"/>
                              </w:rPr>
                              <w:t xml:space="preserve"> </w:t>
                            </w:r>
                            <w:r>
                              <w:rPr>
                                <w:color w:val="231F20"/>
                                <w:sz w:val="18"/>
                              </w:rPr>
                              <w:t>(m) Departmental payment</w:t>
                            </w:r>
                          </w:p>
                          <w:p w14:paraId="2ED70ACB" w14:textId="77777777" w:rsidR="002D04C9" w:rsidRDefault="00CB11C5">
                            <w:pPr>
                              <w:pStyle w:val="TableParagraph"/>
                              <w:spacing w:before="10" w:line="242" w:lineRule="auto"/>
                              <w:ind w:left="146" w:right="377" w:hanging="100"/>
                              <w:rPr>
                                <w:sz w:val="18"/>
                              </w:rPr>
                            </w:pPr>
                            <w:r>
                              <w:rPr>
                                <w:color w:val="231F20"/>
                                <w:sz w:val="18"/>
                              </w:rPr>
                              <w:t>Tax</w:t>
                            </w:r>
                            <w:r>
                              <w:rPr>
                                <w:color w:val="231F20"/>
                                <w:spacing w:val="-12"/>
                                <w:sz w:val="18"/>
                              </w:rPr>
                              <w:t xml:space="preserve"> </w:t>
                            </w:r>
                            <w:r>
                              <w:rPr>
                                <w:color w:val="231F20"/>
                                <w:sz w:val="18"/>
                              </w:rPr>
                              <w:t>Reform</w:t>
                            </w:r>
                            <w:r>
                              <w:rPr>
                                <w:color w:val="231F20"/>
                                <w:spacing w:val="-12"/>
                                <w:sz w:val="18"/>
                              </w:rPr>
                              <w:t xml:space="preserve"> </w:t>
                            </w:r>
                            <w:r>
                              <w:rPr>
                                <w:color w:val="231F20"/>
                                <w:sz w:val="18"/>
                              </w:rPr>
                              <w:t>–</w:t>
                            </w:r>
                            <w:r>
                              <w:rPr>
                                <w:color w:val="231F20"/>
                                <w:spacing w:val="-12"/>
                                <w:sz w:val="18"/>
                              </w:rPr>
                              <w:t xml:space="preserve"> </w:t>
                            </w:r>
                            <w:r>
                              <w:rPr>
                                <w:color w:val="231F20"/>
                                <w:sz w:val="18"/>
                              </w:rPr>
                              <w:t>introducing</w:t>
                            </w:r>
                            <w:r>
                              <w:rPr>
                                <w:color w:val="231F20"/>
                                <w:spacing w:val="-12"/>
                                <w:sz w:val="18"/>
                              </w:rPr>
                              <w:t xml:space="preserve"> </w:t>
                            </w:r>
                            <w:r>
                              <w:rPr>
                                <w:color w:val="231F20"/>
                                <w:sz w:val="18"/>
                              </w:rPr>
                              <w:t>a</w:t>
                            </w:r>
                            <w:r>
                              <w:rPr>
                                <w:color w:val="231F20"/>
                                <w:spacing w:val="-12"/>
                                <w:sz w:val="18"/>
                              </w:rPr>
                              <w:t xml:space="preserve"> </w:t>
                            </w:r>
                            <w:r>
                              <w:rPr>
                                <w:color w:val="231F20"/>
                                <w:sz w:val="18"/>
                              </w:rPr>
                              <w:t>minimum</w:t>
                            </w:r>
                            <w:r>
                              <w:rPr>
                                <w:color w:val="231F20"/>
                                <w:spacing w:val="-12"/>
                                <w:sz w:val="18"/>
                              </w:rPr>
                              <w:t xml:space="preserve"> </w:t>
                            </w:r>
                            <w:r>
                              <w:rPr>
                                <w:color w:val="231F20"/>
                                <w:sz w:val="18"/>
                              </w:rPr>
                              <w:t>tax on discretionary trusts (n) Departmental payment</w:t>
                            </w:r>
                          </w:p>
                          <w:p w14:paraId="2ED70ACC" w14:textId="77777777" w:rsidR="002D04C9" w:rsidRDefault="00CB11C5">
                            <w:pPr>
                              <w:pStyle w:val="TableParagraph"/>
                              <w:spacing w:before="25" w:line="237" w:lineRule="auto"/>
                              <w:ind w:left="146" w:right="139" w:hanging="100"/>
                              <w:rPr>
                                <w:sz w:val="18"/>
                              </w:rPr>
                            </w:pPr>
                            <w:r>
                              <w:rPr>
                                <w:color w:val="231F20"/>
                                <w:sz w:val="18"/>
                              </w:rPr>
                              <w:t>Tax</w:t>
                            </w:r>
                            <w:r>
                              <w:rPr>
                                <w:color w:val="231F20"/>
                                <w:spacing w:val="-12"/>
                                <w:sz w:val="18"/>
                              </w:rPr>
                              <w:t xml:space="preserve"> </w:t>
                            </w:r>
                            <w:r>
                              <w:rPr>
                                <w:color w:val="231F20"/>
                                <w:sz w:val="18"/>
                              </w:rPr>
                              <w:t>Reform</w:t>
                            </w:r>
                            <w:r>
                              <w:rPr>
                                <w:color w:val="231F20"/>
                                <w:spacing w:val="-12"/>
                                <w:sz w:val="18"/>
                              </w:rPr>
                              <w:t xml:space="preserve"> </w:t>
                            </w:r>
                            <w:r>
                              <w:rPr>
                                <w:color w:val="231F20"/>
                                <w:sz w:val="18"/>
                              </w:rPr>
                              <w:t>–</w:t>
                            </w:r>
                            <w:r>
                              <w:rPr>
                                <w:color w:val="231F20"/>
                                <w:spacing w:val="-12"/>
                                <w:sz w:val="18"/>
                              </w:rPr>
                              <w:t xml:space="preserve"> </w:t>
                            </w:r>
                            <w:r>
                              <w:rPr>
                                <w:color w:val="231F20"/>
                                <w:sz w:val="18"/>
                              </w:rPr>
                              <w:t>Boosting</w:t>
                            </w:r>
                            <w:r>
                              <w:rPr>
                                <w:color w:val="231F20"/>
                                <w:spacing w:val="-12"/>
                                <w:sz w:val="18"/>
                              </w:rPr>
                              <w:t xml:space="preserve"> </w:t>
                            </w:r>
                            <w:r>
                              <w:rPr>
                                <w:color w:val="231F20"/>
                                <w:sz w:val="18"/>
                              </w:rPr>
                              <w:t>Home</w:t>
                            </w:r>
                            <w:r>
                              <w:rPr>
                                <w:color w:val="231F20"/>
                                <w:spacing w:val="-12"/>
                                <w:sz w:val="18"/>
                              </w:rPr>
                              <w:t xml:space="preserve"> </w:t>
                            </w:r>
                            <w:r>
                              <w:rPr>
                                <w:color w:val="231F20"/>
                                <w:sz w:val="18"/>
                              </w:rPr>
                              <w:t>Ownership</w:t>
                            </w:r>
                            <w:r>
                              <w:rPr>
                                <w:color w:val="231F20"/>
                                <w:spacing w:val="-12"/>
                                <w:sz w:val="18"/>
                              </w:rPr>
                              <w:t xml:space="preserve"> </w:t>
                            </w:r>
                            <w:r>
                              <w:rPr>
                                <w:color w:val="231F20"/>
                                <w:sz w:val="18"/>
                              </w:rPr>
                              <w:t>– reforming negative gearing and capital gains tax (n)</w:t>
                            </w:r>
                          </w:p>
                          <w:p w14:paraId="2ED70ACD" w14:textId="77777777" w:rsidR="002D04C9" w:rsidRDefault="00CB11C5">
                            <w:pPr>
                              <w:pStyle w:val="TableParagraph"/>
                              <w:spacing w:before="7"/>
                              <w:ind w:right="1414"/>
                              <w:jc w:val="center"/>
                              <w:rPr>
                                <w:sz w:val="18"/>
                              </w:rPr>
                            </w:pPr>
                            <w:r>
                              <w:rPr>
                                <w:color w:val="231F20"/>
                                <w:spacing w:val="-2"/>
                                <w:sz w:val="18"/>
                              </w:rPr>
                              <w:t>Departmental</w:t>
                            </w:r>
                            <w:r>
                              <w:rPr>
                                <w:color w:val="231F20"/>
                                <w:spacing w:val="-10"/>
                                <w:sz w:val="18"/>
                              </w:rPr>
                              <w:t xml:space="preserve"> </w:t>
                            </w:r>
                            <w:r>
                              <w:rPr>
                                <w:color w:val="231F20"/>
                                <w:spacing w:val="-2"/>
                                <w:sz w:val="18"/>
                              </w:rPr>
                              <w:t>payment</w:t>
                            </w:r>
                          </w:p>
                          <w:p w14:paraId="2ED70ACE" w14:textId="77777777" w:rsidR="002D04C9" w:rsidRDefault="00CB11C5">
                            <w:pPr>
                              <w:pStyle w:val="TableParagraph"/>
                              <w:spacing w:before="34"/>
                              <w:ind w:right="1448"/>
                              <w:jc w:val="center"/>
                              <w:rPr>
                                <w:b/>
                                <w:sz w:val="18"/>
                              </w:rPr>
                            </w:pPr>
                            <w:r>
                              <w:rPr>
                                <w:b/>
                                <w:color w:val="231F20"/>
                                <w:spacing w:val="-2"/>
                                <w:sz w:val="18"/>
                              </w:rPr>
                              <w:t>Total</w:t>
                            </w:r>
                            <w:r>
                              <w:rPr>
                                <w:b/>
                                <w:color w:val="231F20"/>
                                <w:spacing w:val="-1"/>
                                <w:sz w:val="18"/>
                              </w:rPr>
                              <w:t xml:space="preserve"> </w:t>
                            </w:r>
                            <w:r>
                              <w:rPr>
                                <w:b/>
                                <w:color w:val="231F20"/>
                                <w:spacing w:val="-2"/>
                                <w:sz w:val="18"/>
                              </w:rPr>
                              <w:t>payment</w:t>
                            </w:r>
                            <w:r>
                              <w:rPr>
                                <w:b/>
                                <w:color w:val="231F20"/>
                                <w:spacing w:val="-1"/>
                                <w:sz w:val="18"/>
                              </w:rPr>
                              <w:t xml:space="preserve"> </w:t>
                            </w:r>
                            <w:r>
                              <w:rPr>
                                <w:b/>
                                <w:color w:val="231F20"/>
                                <w:spacing w:val="-2"/>
                                <w:sz w:val="18"/>
                              </w:rPr>
                              <w:t>measures</w:t>
                            </w:r>
                          </w:p>
                          <w:p w14:paraId="2ED70ACF" w14:textId="77777777" w:rsidR="002D04C9" w:rsidRDefault="00CB11C5">
                            <w:pPr>
                              <w:pStyle w:val="TableParagraph"/>
                              <w:spacing w:before="7"/>
                              <w:ind w:right="2147"/>
                              <w:jc w:val="center"/>
                              <w:rPr>
                                <w:sz w:val="18"/>
                              </w:rPr>
                            </w:pPr>
                            <w:r>
                              <w:rPr>
                                <w:color w:val="231F20"/>
                                <w:spacing w:val="-2"/>
                                <w:sz w:val="18"/>
                              </w:rPr>
                              <w:t>Departmental</w:t>
                            </w:r>
                          </w:p>
                          <w:p w14:paraId="2ED70AD0" w14:textId="77777777" w:rsidR="002D04C9" w:rsidRDefault="00CB11C5">
                            <w:pPr>
                              <w:pStyle w:val="TableParagraph"/>
                              <w:spacing w:before="35" w:line="185" w:lineRule="exact"/>
                              <w:ind w:right="3112"/>
                              <w:jc w:val="center"/>
                              <w:rPr>
                                <w:b/>
                                <w:sz w:val="18"/>
                              </w:rPr>
                            </w:pPr>
                            <w:r>
                              <w:rPr>
                                <w:b/>
                                <w:color w:val="231F20"/>
                                <w:spacing w:val="-2"/>
                                <w:sz w:val="18"/>
                              </w:rPr>
                              <w:t>Total</w:t>
                            </w:r>
                          </w:p>
                        </w:tc>
                        <w:tc>
                          <w:tcPr>
                            <w:tcW w:w="962" w:type="dxa"/>
                            <w:tcBorders>
                              <w:top w:val="single" w:sz="6" w:space="0" w:color="231F20"/>
                              <w:bottom w:val="single" w:sz="6" w:space="0" w:color="231F20"/>
                            </w:tcBorders>
                          </w:tcPr>
                          <w:p w14:paraId="2ED70AD1" w14:textId="77777777" w:rsidR="002D04C9" w:rsidRDefault="002D04C9">
                            <w:pPr>
                              <w:pStyle w:val="TableParagraph"/>
                              <w:rPr>
                                <w:sz w:val="18"/>
                              </w:rPr>
                            </w:pPr>
                          </w:p>
                          <w:p w14:paraId="2ED70AD2" w14:textId="77777777" w:rsidR="002D04C9" w:rsidRDefault="00CB11C5">
                            <w:pPr>
                              <w:pStyle w:val="TableParagraph"/>
                              <w:spacing w:line="185" w:lineRule="exact"/>
                              <w:jc w:val="center"/>
                              <w:rPr>
                                <w:sz w:val="18"/>
                              </w:rPr>
                            </w:pPr>
                            <w:r>
                              <w:rPr>
                                <w:color w:val="231F20"/>
                                <w:spacing w:val="-2"/>
                                <w:sz w:val="18"/>
                              </w:rPr>
                              <w:t>Program</w:t>
                            </w:r>
                          </w:p>
                        </w:tc>
                        <w:tc>
                          <w:tcPr>
                            <w:tcW w:w="962" w:type="dxa"/>
                            <w:tcBorders>
                              <w:top w:val="single" w:sz="6" w:space="0" w:color="231F20"/>
                              <w:bottom w:val="single" w:sz="6" w:space="0" w:color="231F20"/>
                            </w:tcBorders>
                            <w:shd w:val="clear" w:color="auto" w:fill="E7E8E8"/>
                          </w:tcPr>
                          <w:p w14:paraId="2ED70AD3" w14:textId="77777777" w:rsidR="002D04C9" w:rsidRDefault="00CB11C5">
                            <w:pPr>
                              <w:pStyle w:val="TableParagraph"/>
                              <w:spacing w:before="2" w:line="206" w:lineRule="exact"/>
                              <w:ind w:right="98"/>
                              <w:jc w:val="right"/>
                              <w:rPr>
                                <w:sz w:val="18"/>
                              </w:rPr>
                            </w:pPr>
                            <w:r>
                              <w:rPr>
                                <w:color w:val="231F20"/>
                                <w:spacing w:val="-4"/>
                                <w:sz w:val="18"/>
                              </w:rPr>
                              <w:t>2025-</w:t>
                            </w:r>
                            <w:r>
                              <w:rPr>
                                <w:color w:val="231F20"/>
                                <w:spacing w:val="-5"/>
                                <w:sz w:val="18"/>
                              </w:rPr>
                              <w:t>26</w:t>
                            </w:r>
                          </w:p>
                          <w:p w14:paraId="2ED70AD4"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ED70AD5" w14:textId="77777777" w:rsidR="002D04C9" w:rsidRDefault="00CB11C5">
                            <w:pPr>
                              <w:pStyle w:val="TableParagraph"/>
                              <w:spacing w:before="2" w:line="206" w:lineRule="exact"/>
                              <w:ind w:right="98"/>
                              <w:jc w:val="right"/>
                              <w:rPr>
                                <w:sz w:val="18"/>
                              </w:rPr>
                            </w:pPr>
                            <w:r>
                              <w:rPr>
                                <w:color w:val="231F20"/>
                                <w:spacing w:val="-4"/>
                                <w:sz w:val="18"/>
                              </w:rPr>
                              <w:t>2026-</w:t>
                            </w:r>
                            <w:r>
                              <w:rPr>
                                <w:color w:val="231F20"/>
                                <w:spacing w:val="-5"/>
                                <w:sz w:val="18"/>
                              </w:rPr>
                              <w:t>27</w:t>
                            </w:r>
                          </w:p>
                          <w:p w14:paraId="2ED70AD6"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ED70AD7" w14:textId="77777777" w:rsidR="002D04C9" w:rsidRDefault="00CB11C5">
                            <w:pPr>
                              <w:pStyle w:val="TableParagraph"/>
                              <w:spacing w:before="2" w:line="206" w:lineRule="exact"/>
                              <w:ind w:right="98"/>
                              <w:jc w:val="right"/>
                              <w:rPr>
                                <w:sz w:val="18"/>
                              </w:rPr>
                            </w:pPr>
                            <w:r>
                              <w:rPr>
                                <w:color w:val="231F20"/>
                                <w:spacing w:val="-4"/>
                                <w:sz w:val="18"/>
                              </w:rPr>
                              <w:t>2027-</w:t>
                            </w:r>
                            <w:r>
                              <w:rPr>
                                <w:color w:val="231F20"/>
                                <w:spacing w:val="-5"/>
                                <w:sz w:val="18"/>
                              </w:rPr>
                              <w:t>28</w:t>
                            </w:r>
                          </w:p>
                          <w:p w14:paraId="2ED70AD8" w14:textId="77777777" w:rsidR="002D04C9" w:rsidRDefault="00CB11C5">
                            <w:pPr>
                              <w:pStyle w:val="TableParagraph"/>
                              <w:spacing w:line="184" w:lineRule="exact"/>
                              <w:ind w:right="98"/>
                              <w:jc w:val="right"/>
                              <w:rPr>
                                <w:sz w:val="18"/>
                              </w:rPr>
                            </w:pPr>
                            <w:r>
                              <w:rPr>
                                <w:color w:val="231F20"/>
                                <w:spacing w:val="-2"/>
                                <w:sz w:val="18"/>
                              </w:rPr>
                              <w:t>$'000</w:t>
                            </w:r>
                          </w:p>
                        </w:tc>
                        <w:tc>
                          <w:tcPr>
                            <w:tcW w:w="962" w:type="dxa"/>
                            <w:tcBorders>
                              <w:top w:val="single" w:sz="6" w:space="0" w:color="231F20"/>
                              <w:bottom w:val="single" w:sz="6" w:space="0" w:color="231F20"/>
                            </w:tcBorders>
                          </w:tcPr>
                          <w:p w14:paraId="2ED70AD9" w14:textId="77777777" w:rsidR="002D04C9" w:rsidRDefault="00CB11C5">
                            <w:pPr>
                              <w:pStyle w:val="TableParagraph"/>
                              <w:spacing w:before="2" w:line="206" w:lineRule="exact"/>
                              <w:ind w:right="97"/>
                              <w:jc w:val="right"/>
                              <w:rPr>
                                <w:sz w:val="18"/>
                              </w:rPr>
                            </w:pPr>
                            <w:r>
                              <w:rPr>
                                <w:color w:val="231F20"/>
                                <w:spacing w:val="-4"/>
                                <w:sz w:val="18"/>
                              </w:rPr>
                              <w:t>2028-</w:t>
                            </w:r>
                            <w:r>
                              <w:rPr>
                                <w:color w:val="231F20"/>
                                <w:spacing w:val="-5"/>
                                <w:sz w:val="18"/>
                              </w:rPr>
                              <w:t>29</w:t>
                            </w:r>
                          </w:p>
                          <w:p w14:paraId="2ED70ADA" w14:textId="77777777" w:rsidR="002D04C9" w:rsidRDefault="00CB11C5">
                            <w:pPr>
                              <w:pStyle w:val="TableParagraph"/>
                              <w:spacing w:line="184" w:lineRule="exact"/>
                              <w:ind w:right="97"/>
                              <w:jc w:val="right"/>
                              <w:rPr>
                                <w:sz w:val="18"/>
                              </w:rPr>
                            </w:pPr>
                            <w:r>
                              <w:rPr>
                                <w:color w:val="231F20"/>
                                <w:spacing w:val="-2"/>
                                <w:sz w:val="18"/>
                              </w:rPr>
                              <w:t>$'000</w:t>
                            </w:r>
                          </w:p>
                        </w:tc>
                        <w:tc>
                          <w:tcPr>
                            <w:tcW w:w="962" w:type="dxa"/>
                            <w:tcBorders>
                              <w:top w:val="single" w:sz="6" w:space="0" w:color="231F20"/>
                              <w:bottom w:val="single" w:sz="6" w:space="0" w:color="231F20"/>
                            </w:tcBorders>
                            <w:shd w:val="clear" w:color="auto" w:fill="E7E8E8"/>
                          </w:tcPr>
                          <w:p w14:paraId="2ED70ADB" w14:textId="77777777" w:rsidR="002D04C9" w:rsidRDefault="00CB11C5">
                            <w:pPr>
                              <w:pStyle w:val="TableParagraph"/>
                              <w:spacing w:before="2" w:line="206" w:lineRule="exact"/>
                              <w:ind w:right="97"/>
                              <w:jc w:val="right"/>
                              <w:rPr>
                                <w:sz w:val="18"/>
                              </w:rPr>
                            </w:pPr>
                            <w:r>
                              <w:rPr>
                                <w:color w:val="231F20"/>
                                <w:spacing w:val="-4"/>
                                <w:sz w:val="18"/>
                              </w:rPr>
                              <w:t>2029-</w:t>
                            </w:r>
                            <w:r>
                              <w:rPr>
                                <w:color w:val="231F20"/>
                                <w:spacing w:val="-5"/>
                                <w:sz w:val="18"/>
                              </w:rPr>
                              <w:t>30</w:t>
                            </w:r>
                          </w:p>
                          <w:p w14:paraId="2ED70ADC" w14:textId="77777777" w:rsidR="002D04C9" w:rsidRDefault="00CB11C5">
                            <w:pPr>
                              <w:pStyle w:val="TableParagraph"/>
                              <w:spacing w:line="184" w:lineRule="exact"/>
                              <w:ind w:right="97"/>
                              <w:jc w:val="right"/>
                              <w:rPr>
                                <w:sz w:val="18"/>
                              </w:rPr>
                            </w:pPr>
                            <w:r>
                              <w:rPr>
                                <w:color w:val="231F20"/>
                                <w:spacing w:val="-2"/>
                                <w:sz w:val="18"/>
                              </w:rPr>
                              <w:t>$'000</w:t>
                            </w:r>
                          </w:p>
                        </w:tc>
                      </w:tr>
                      <w:tr w:rsidR="002D04C9" w14:paraId="2ED70AE7" w14:textId="77777777">
                        <w:trPr>
                          <w:trHeight w:val="655"/>
                        </w:trPr>
                        <w:tc>
                          <w:tcPr>
                            <w:tcW w:w="3635" w:type="dxa"/>
                            <w:vMerge/>
                            <w:tcBorders>
                              <w:top w:val="nil"/>
                              <w:bottom w:val="single" w:sz="6" w:space="0" w:color="231F20"/>
                            </w:tcBorders>
                          </w:tcPr>
                          <w:p w14:paraId="2ED70ADE" w14:textId="77777777" w:rsidR="002D04C9" w:rsidRDefault="002D04C9">
                            <w:pPr>
                              <w:rPr>
                                <w:sz w:val="2"/>
                                <w:szCs w:val="2"/>
                              </w:rPr>
                            </w:pPr>
                          </w:p>
                        </w:tc>
                        <w:tc>
                          <w:tcPr>
                            <w:tcW w:w="962" w:type="dxa"/>
                            <w:tcBorders>
                              <w:top w:val="single" w:sz="6" w:space="0" w:color="231F20"/>
                            </w:tcBorders>
                          </w:tcPr>
                          <w:p w14:paraId="2ED70ADF" w14:textId="77777777" w:rsidR="002D04C9" w:rsidRDefault="002D04C9">
                            <w:pPr>
                              <w:pStyle w:val="TableParagraph"/>
                              <w:rPr>
                                <w:sz w:val="18"/>
                              </w:rPr>
                            </w:pPr>
                          </w:p>
                          <w:p w14:paraId="2ED70AE0" w14:textId="77777777" w:rsidR="002D04C9" w:rsidRDefault="002D04C9">
                            <w:pPr>
                              <w:pStyle w:val="TableParagraph"/>
                              <w:spacing w:before="34"/>
                              <w:rPr>
                                <w:sz w:val="18"/>
                              </w:rPr>
                            </w:pPr>
                          </w:p>
                          <w:p w14:paraId="2ED70AE1" w14:textId="77777777" w:rsidR="002D04C9" w:rsidRDefault="00CB11C5">
                            <w:pPr>
                              <w:pStyle w:val="TableParagraph"/>
                              <w:spacing w:before="1" w:line="186" w:lineRule="exact"/>
                              <w:jc w:val="center"/>
                              <w:rPr>
                                <w:sz w:val="18"/>
                              </w:rPr>
                            </w:pPr>
                            <w:r>
                              <w:rPr>
                                <w:color w:val="231F20"/>
                                <w:spacing w:val="-5"/>
                                <w:sz w:val="18"/>
                              </w:rPr>
                              <w:t>1.1</w:t>
                            </w:r>
                          </w:p>
                        </w:tc>
                        <w:tc>
                          <w:tcPr>
                            <w:tcW w:w="962" w:type="dxa"/>
                            <w:tcBorders>
                              <w:top w:val="single" w:sz="6" w:space="0" w:color="231F20"/>
                            </w:tcBorders>
                            <w:shd w:val="clear" w:color="auto" w:fill="E7E8E8"/>
                          </w:tcPr>
                          <w:p w14:paraId="2ED70AE2" w14:textId="77777777" w:rsidR="002D04C9" w:rsidRDefault="002D04C9">
                            <w:pPr>
                              <w:pStyle w:val="TableParagraph"/>
                              <w:rPr>
                                <w:rFonts w:ascii="Times New Roman"/>
                                <w:sz w:val="18"/>
                              </w:rPr>
                            </w:pPr>
                          </w:p>
                        </w:tc>
                        <w:tc>
                          <w:tcPr>
                            <w:tcW w:w="962" w:type="dxa"/>
                            <w:tcBorders>
                              <w:top w:val="single" w:sz="6" w:space="0" w:color="231F20"/>
                            </w:tcBorders>
                          </w:tcPr>
                          <w:p w14:paraId="2ED70AE3"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AE4" w14:textId="77777777" w:rsidR="002D04C9" w:rsidRDefault="002D04C9">
                            <w:pPr>
                              <w:pStyle w:val="TableParagraph"/>
                              <w:rPr>
                                <w:rFonts w:ascii="Times New Roman"/>
                                <w:sz w:val="18"/>
                              </w:rPr>
                            </w:pPr>
                          </w:p>
                        </w:tc>
                        <w:tc>
                          <w:tcPr>
                            <w:tcW w:w="962" w:type="dxa"/>
                            <w:tcBorders>
                              <w:top w:val="single" w:sz="6" w:space="0" w:color="231F20"/>
                            </w:tcBorders>
                          </w:tcPr>
                          <w:p w14:paraId="2ED70AE5" w14:textId="77777777" w:rsidR="002D04C9" w:rsidRDefault="002D04C9">
                            <w:pPr>
                              <w:pStyle w:val="TableParagraph"/>
                              <w:rPr>
                                <w:rFonts w:ascii="Times New Roman"/>
                                <w:sz w:val="18"/>
                              </w:rPr>
                            </w:pPr>
                          </w:p>
                        </w:tc>
                        <w:tc>
                          <w:tcPr>
                            <w:tcW w:w="962" w:type="dxa"/>
                            <w:tcBorders>
                              <w:top w:val="single" w:sz="6" w:space="0" w:color="231F20"/>
                            </w:tcBorders>
                            <w:shd w:val="clear" w:color="auto" w:fill="E7E8E8"/>
                          </w:tcPr>
                          <w:p w14:paraId="2ED70AE6" w14:textId="77777777" w:rsidR="002D04C9" w:rsidRDefault="002D04C9">
                            <w:pPr>
                              <w:pStyle w:val="TableParagraph"/>
                              <w:rPr>
                                <w:rFonts w:ascii="Times New Roman"/>
                                <w:sz w:val="18"/>
                              </w:rPr>
                            </w:pPr>
                          </w:p>
                        </w:tc>
                      </w:tr>
                      <w:tr w:rsidR="002D04C9" w14:paraId="2ED70AEF" w14:textId="77777777">
                        <w:trPr>
                          <w:trHeight w:val="305"/>
                        </w:trPr>
                        <w:tc>
                          <w:tcPr>
                            <w:tcW w:w="3635" w:type="dxa"/>
                            <w:vMerge/>
                            <w:tcBorders>
                              <w:top w:val="nil"/>
                              <w:bottom w:val="single" w:sz="6" w:space="0" w:color="231F20"/>
                            </w:tcBorders>
                          </w:tcPr>
                          <w:p w14:paraId="2ED70AE8" w14:textId="77777777" w:rsidR="002D04C9" w:rsidRDefault="002D04C9">
                            <w:pPr>
                              <w:rPr>
                                <w:sz w:val="2"/>
                                <w:szCs w:val="2"/>
                              </w:rPr>
                            </w:pPr>
                          </w:p>
                        </w:tc>
                        <w:tc>
                          <w:tcPr>
                            <w:tcW w:w="962" w:type="dxa"/>
                          </w:tcPr>
                          <w:p w14:paraId="2ED70AE9" w14:textId="77777777" w:rsidR="002D04C9" w:rsidRDefault="002D04C9">
                            <w:pPr>
                              <w:pStyle w:val="TableParagraph"/>
                              <w:rPr>
                                <w:rFonts w:ascii="Times New Roman"/>
                                <w:sz w:val="18"/>
                              </w:rPr>
                            </w:pPr>
                          </w:p>
                        </w:tc>
                        <w:tc>
                          <w:tcPr>
                            <w:tcW w:w="962" w:type="dxa"/>
                            <w:shd w:val="clear" w:color="auto" w:fill="E7E8E8"/>
                          </w:tcPr>
                          <w:p w14:paraId="2ED70AE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AEB" w14:textId="77777777" w:rsidR="002D04C9" w:rsidRDefault="00CB11C5">
                            <w:pPr>
                              <w:pStyle w:val="TableParagraph"/>
                              <w:spacing w:line="199" w:lineRule="exact"/>
                              <w:ind w:right="98"/>
                              <w:jc w:val="right"/>
                              <w:rPr>
                                <w:sz w:val="18"/>
                              </w:rPr>
                            </w:pPr>
                            <w:r>
                              <w:rPr>
                                <w:color w:val="231F20"/>
                                <w:spacing w:val="-5"/>
                                <w:sz w:val="18"/>
                              </w:rPr>
                              <w:t>200</w:t>
                            </w:r>
                          </w:p>
                        </w:tc>
                        <w:tc>
                          <w:tcPr>
                            <w:tcW w:w="962" w:type="dxa"/>
                            <w:shd w:val="clear" w:color="auto" w:fill="E7E8E8"/>
                          </w:tcPr>
                          <w:p w14:paraId="2ED70AEC" w14:textId="77777777" w:rsidR="002D04C9" w:rsidRDefault="00CB11C5">
                            <w:pPr>
                              <w:pStyle w:val="TableParagraph"/>
                              <w:spacing w:line="199" w:lineRule="exact"/>
                              <w:ind w:right="98"/>
                              <w:jc w:val="right"/>
                              <w:rPr>
                                <w:sz w:val="18"/>
                              </w:rPr>
                            </w:pPr>
                            <w:r>
                              <w:rPr>
                                <w:color w:val="231F20"/>
                                <w:spacing w:val="-5"/>
                                <w:sz w:val="18"/>
                              </w:rPr>
                              <w:t>100</w:t>
                            </w:r>
                          </w:p>
                        </w:tc>
                        <w:tc>
                          <w:tcPr>
                            <w:tcW w:w="962" w:type="dxa"/>
                          </w:tcPr>
                          <w:p w14:paraId="2ED70AED" w14:textId="77777777" w:rsidR="002D04C9" w:rsidRDefault="00CB11C5">
                            <w:pPr>
                              <w:pStyle w:val="TableParagraph"/>
                              <w:spacing w:line="199" w:lineRule="exact"/>
                              <w:ind w:right="97"/>
                              <w:jc w:val="right"/>
                              <w:rPr>
                                <w:sz w:val="18"/>
                              </w:rPr>
                            </w:pPr>
                            <w:r>
                              <w:rPr>
                                <w:color w:val="231F20"/>
                                <w:spacing w:val="-5"/>
                                <w:sz w:val="18"/>
                              </w:rPr>
                              <w:t>100</w:t>
                            </w:r>
                          </w:p>
                        </w:tc>
                        <w:tc>
                          <w:tcPr>
                            <w:tcW w:w="962" w:type="dxa"/>
                            <w:shd w:val="clear" w:color="auto" w:fill="E7E8E8"/>
                          </w:tcPr>
                          <w:p w14:paraId="2ED70AEE" w14:textId="77777777" w:rsidR="002D04C9" w:rsidRDefault="00CB11C5">
                            <w:pPr>
                              <w:pStyle w:val="TableParagraph"/>
                              <w:spacing w:line="199" w:lineRule="exact"/>
                              <w:ind w:right="97"/>
                              <w:jc w:val="right"/>
                              <w:rPr>
                                <w:sz w:val="18"/>
                              </w:rPr>
                            </w:pPr>
                            <w:r>
                              <w:rPr>
                                <w:color w:val="231F20"/>
                                <w:spacing w:val="-5"/>
                                <w:sz w:val="18"/>
                              </w:rPr>
                              <w:t>50</w:t>
                            </w:r>
                          </w:p>
                        </w:tc>
                      </w:tr>
                      <w:tr w:rsidR="002D04C9" w14:paraId="2ED70AF7" w14:textId="77777777">
                        <w:trPr>
                          <w:trHeight w:val="305"/>
                        </w:trPr>
                        <w:tc>
                          <w:tcPr>
                            <w:tcW w:w="3635" w:type="dxa"/>
                            <w:vMerge/>
                            <w:tcBorders>
                              <w:top w:val="nil"/>
                              <w:bottom w:val="single" w:sz="6" w:space="0" w:color="231F20"/>
                            </w:tcBorders>
                          </w:tcPr>
                          <w:p w14:paraId="2ED70AF0" w14:textId="77777777" w:rsidR="002D04C9" w:rsidRDefault="002D04C9">
                            <w:pPr>
                              <w:rPr>
                                <w:sz w:val="2"/>
                                <w:szCs w:val="2"/>
                              </w:rPr>
                            </w:pPr>
                          </w:p>
                        </w:tc>
                        <w:tc>
                          <w:tcPr>
                            <w:tcW w:w="962" w:type="dxa"/>
                          </w:tcPr>
                          <w:p w14:paraId="2ED70AF1"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AF2" w14:textId="77777777" w:rsidR="002D04C9" w:rsidRDefault="002D04C9">
                            <w:pPr>
                              <w:pStyle w:val="TableParagraph"/>
                              <w:rPr>
                                <w:rFonts w:ascii="Times New Roman"/>
                                <w:sz w:val="18"/>
                              </w:rPr>
                            </w:pPr>
                          </w:p>
                        </w:tc>
                        <w:tc>
                          <w:tcPr>
                            <w:tcW w:w="962" w:type="dxa"/>
                          </w:tcPr>
                          <w:p w14:paraId="2ED70AF3" w14:textId="77777777" w:rsidR="002D04C9" w:rsidRDefault="002D04C9">
                            <w:pPr>
                              <w:pStyle w:val="TableParagraph"/>
                              <w:rPr>
                                <w:rFonts w:ascii="Times New Roman"/>
                                <w:sz w:val="18"/>
                              </w:rPr>
                            </w:pPr>
                          </w:p>
                        </w:tc>
                        <w:tc>
                          <w:tcPr>
                            <w:tcW w:w="962" w:type="dxa"/>
                            <w:shd w:val="clear" w:color="auto" w:fill="E7E8E8"/>
                          </w:tcPr>
                          <w:p w14:paraId="2ED70AF4" w14:textId="77777777" w:rsidR="002D04C9" w:rsidRDefault="002D04C9">
                            <w:pPr>
                              <w:pStyle w:val="TableParagraph"/>
                              <w:rPr>
                                <w:rFonts w:ascii="Times New Roman"/>
                                <w:sz w:val="18"/>
                              </w:rPr>
                            </w:pPr>
                          </w:p>
                        </w:tc>
                        <w:tc>
                          <w:tcPr>
                            <w:tcW w:w="962" w:type="dxa"/>
                          </w:tcPr>
                          <w:p w14:paraId="2ED70AF5" w14:textId="77777777" w:rsidR="002D04C9" w:rsidRDefault="002D04C9">
                            <w:pPr>
                              <w:pStyle w:val="TableParagraph"/>
                              <w:rPr>
                                <w:rFonts w:ascii="Times New Roman"/>
                                <w:sz w:val="18"/>
                              </w:rPr>
                            </w:pPr>
                          </w:p>
                        </w:tc>
                        <w:tc>
                          <w:tcPr>
                            <w:tcW w:w="962" w:type="dxa"/>
                            <w:shd w:val="clear" w:color="auto" w:fill="E7E8E8"/>
                          </w:tcPr>
                          <w:p w14:paraId="2ED70AF6" w14:textId="77777777" w:rsidR="002D04C9" w:rsidRDefault="002D04C9">
                            <w:pPr>
                              <w:pStyle w:val="TableParagraph"/>
                              <w:rPr>
                                <w:rFonts w:ascii="Times New Roman"/>
                                <w:sz w:val="18"/>
                              </w:rPr>
                            </w:pPr>
                          </w:p>
                        </w:tc>
                      </w:tr>
                      <w:tr w:rsidR="002D04C9" w14:paraId="2ED70AFF" w14:textId="77777777">
                        <w:trPr>
                          <w:trHeight w:val="198"/>
                        </w:trPr>
                        <w:tc>
                          <w:tcPr>
                            <w:tcW w:w="3635" w:type="dxa"/>
                            <w:vMerge/>
                            <w:tcBorders>
                              <w:top w:val="nil"/>
                              <w:bottom w:val="single" w:sz="6" w:space="0" w:color="231F20"/>
                            </w:tcBorders>
                          </w:tcPr>
                          <w:p w14:paraId="2ED70AF8" w14:textId="77777777" w:rsidR="002D04C9" w:rsidRDefault="002D04C9">
                            <w:pPr>
                              <w:rPr>
                                <w:sz w:val="2"/>
                                <w:szCs w:val="2"/>
                              </w:rPr>
                            </w:pPr>
                          </w:p>
                        </w:tc>
                        <w:tc>
                          <w:tcPr>
                            <w:tcW w:w="962" w:type="dxa"/>
                          </w:tcPr>
                          <w:p w14:paraId="2ED70AF9" w14:textId="77777777" w:rsidR="002D04C9" w:rsidRDefault="002D04C9">
                            <w:pPr>
                              <w:pStyle w:val="TableParagraph"/>
                              <w:rPr>
                                <w:rFonts w:ascii="Times New Roman"/>
                                <w:sz w:val="12"/>
                              </w:rPr>
                            </w:pPr>
                          </w:p>
                        </w:tc>
                        <w:tc>
                          <w:tcPr>
                            <w:tcW w:w="962" w:type="dxa"/>
                            <w:shd w:val="clear" w:color="auto" w:fill="E7E8E8"/>
                          </w:tcPr>
                          <w:p w14:paraId="2ED70AFA"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AFB" w14:textId="77777777" w:rsidR="002D04C9" w:rsidRDefault="00CB11C5">
                            <w:pPr>
                              <w:pStyle w:val="TableParagraph"/>
                              <w:spacing w:line="179" w:lineRule="exact"/>
                              <w:ind w:right="98"/>
                              <w:jc w:val="right"/>
                              <w:rPr>
                                <w:sz w:val="18"/>
                              </w:rPr>
                            </w:pPr>
                            <w:r>
                              <w:rPr>
                                <w:color w:val="231F20"/>
                                <w:spacing w:val="-5"/>
                                <w:sz w:val="18"/>
                              </w:rPr>
                              <w:t>20</w:t>
                            </w:r>
                          </w:p>
                        </w:tc>
                        <w:tc>
                          <w:tcPr>
                            <w:tcW w:w="962" w:type="dxa"/>
                            <w:shd w:val="clear" w:color="auto" w:fill="E7E8E8"/>
                          </w:tcPr>
                          <w:p w14:paraId="2ED70AFC" w14:textId="77777777" w:rsidR="002D04C9" w:rsidRDefault="00CB11C5">
                            <w:pPr>
                              <w:pStyle w:val="TableParagraph"/>
                              <w:spacing w:line="179" w:lineRule="exact"/>
                              <w:ind w:right="97"/>
                              <w:jc w:val="right"/>
                              <w:rPr>
                                <w:sz w:val="18"/>
                              </w:rPr>
                            </w:pPr>
                            <w:r>
                              <w:rPr>
                                <w:color w:val="231F20"/>
                                <w:spacing w:val="-10"/>
                                <w:sz w:val="18"/>
                              </w:rPr>
                              <w:t>-</w:t>
                            </w:r>
                          </w:p>
                        </w:tc>
                        <w:tc>
                          <w:tcPr>
                            <w:tcW w:w="962" w:type="dxa"/>
                          </w:tcPr>
                          <w:p w14:paraId="2ED70AFD"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AFE"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B07" w14:textId="77777777">
                        <w:trPr>
                          <w:trHeight w:val="198"/>
                        </w:trPr>
                        <w:tc>
                          <w:tcPr>
                            <w:tcW w:w="3635" w:type="dxa"/>
                            <w:vMerge/>
                            <w:tcBorders>
                              <w:top w:val="nil"/>
                              <w:bottom w:val="single" w:sz="6" w:space="0" w:color="231F20"/>
                            </w:tcBorders>
                          </w:tcPr>
                          <w:p w14:paraId="2ED70B00" w14:textId="77777777" w:rsidR="002D04C9" w:rsidRDefault="002D04C9">
                            <w:pPr>
                              <w:rPr>
                                <w:sz w:val="2"/>
                                <w:szCs w:val="2"/>
                              </w:rPr>
                            </w:pPr>
                          </w:p>
                        </w:tc>
                        <w:tc>
                          <w:tcPr>
                            <w:tcW w:w="962" w:type="dxa"/>
                          </w:tcPr>
                          <w:p w14:paraId="2ED70B01"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B02" w14:textId="77777777" w:rsidR="002D04C9" w:rsidRDefault="002D04C9">
                            <w:pPr>
                              <w:pStyle w:val="TableParagraph"/>
                              <w:rPr>
                                <w:rFonts w:ascii="Times New Roman"/>
                                <w:sz w:val="12"/>
                              </w:rPr>
                            </w:pPr>
                          </w:p>
                        </w:tc>
                        <w:tc>
                          <w:tcPr>
                            <w:tcW w:w="962" w:type="dxa"/>
                          </w:tcPr>
                          <w:p w14:paraId="2ED70B03" w14:textId="77777777" w:rsidR="002D04C9" w:rsidRDefault="002D04C9">
                            <w:pPr>
                              <w:pStyle w:val="TableParagraph"/>
                              <w:rPr>
                                <w:rFonts w:ascii="Times New Roman"/>
                                <w:sz w:val="12"/>
                              </w:rPr>
                            </w:pPr>
                          </w:p>
                        </w:tc>
                        <w:tc>
                          <w:tcPr>
                            <w:tcW w:w="962" w:type="dxa"/>
                            <w:shd w:val="clear" w:color="auto" w:fill="E7E8E8"/>
                          </w:tcPr>
                          <w:p w14:paraId="2ED70B04" w14:textId="77777777" w:rsidR="002D04C9" w:rsidRDefault="002D04C9">
                            <w:pPr>
                              <w:pStyle w:val="TableParagraph"/>
                              <w:rPr>
                                <w:rFonts w:ascii="Times New Roman"/>
                                <w:sz w:val="12"/>
                              </w:rPr>
                            </w:pPr>
                          </w:p>
                        </w:tc>
                        <w:tc>
                          <w:tcPr>
                            <w:tcW w:w="962" w:type="dxa"/>
                          </w:tcPr>
                          <w:p w14:paraId="2ED70B05" w14:textId="77777777" w:rsidR="002D04C9" w:rsidRDefault="002D04C9">
                            <w:pPr>
                              <w:pStyle w:val="TableParagraph"/>
                              <w:rPr>
                                <w:rFonts w:ascii="Times New Roman"/>
                                <w:sz w:val="12"/>
                              </w:rPr>
                            </w:pPr>
                          </w:p>
                        </w:tc>
                        <w:tc>
                          <w:tcPr>
                            <w:tcW w:w="962" w:type="dxa"/>
                            <w:shd w:val="clear" w:color="auto" w:fill="E7E8E8"/>
                          </w:tcPr>
                          <w:p w14:paraId="2ED70B06" w14:textId="77777777" w:rsidR="002D04C9" w:rsidRDefault="002D04C9">
                            <w:pPr>
                              <w:pStyle w:val="TableParagraph"/>
                              <w:rPr>
                                <w:rFonts w:ascii="Times New Roman"/>
                                <w:sz w:val="12"/>
                              </w:rPr>
                            </w:pPr>
                          </w:p>
                        </w:tc>
                      </w:tr>
                      <w:tr w:rsidR="002D04C9" w14:paraId="2ED70B0F" w14:textId="77777777">
                        <w:trPr>
                          <w:trHeight w:val="198"/>
                        </w:trPr>
                        <w:tc>
                          <w:tcPr>
                            <w:tcW w:w="3635" w:type="dxa"/>
                            <w:vMerge/>
                            <w:tcBorders>
                              <w:top w:val="nil"/>
                              <w:bottom w:val="single" w:sz="6" w:space="0" w:color="231F20"/>
                            </w:tcBorders>
                          </w:tcPr>
                          <w:p w14:paraId="2ED70B08" w14:textId="77777777" w:rsidR="002D04C9" w:rsidRDefault="002D04C9">
                            <w:pPr>
                              <w:rPr>
                                <w:sz w:val="2"/>
                                <w:szCs w:val="2"/>
                              </w:rPr>
                            </w:pPr>
                          </w:p>
                        </w:tc>
                        <w:tc>
                          <w:tcPr>
                            <w:tcW w:w="962" w:type="dxa"/>
                          </w:tcPr>
                          <w:p w14:paraId="2ED70B09" w14:textId="77777777" w:rsidR="002D04C9" w:rsidRDefault="002D04C9">
                            <w:pPr>
                              <w:pStyle w:val="TableParagraph"/>
                              <w:rPr>
                                <w:rFonts w:ascii="Times New Roman"/>
                                <w:sz w:val="12"/>
                              </w:rPr>
                            </w:pPr>
                          </w:p>
                        </w:tc>
                        <w:tc>
                          <w:tcPr>
                            <w:tcW w:w="962" w:type="dxa"/>
                            <w:shd w:val="clear" w:color="auto" w:fill="E7E8E8"/>
                          </w:tcPr>
                          <w:p w14:paraId="2ED70B0A" w14:textId="77777777" w:rsidR="002D04C9" w:rsidRDefault="00CB11C5">
                            <w:pPr>
                              <w:pStyle w:val="TableParagraph"/>
                              <w:spacing w:line="179" w:lineRule="exact"/>
                              <w:ind w:right="98"/>
                              <w:jc w:val="right"/>
                              <w:rPr>
                                <w:sz w:val="18"/>
                              </w:rPr>
                            </w:pPr>
                            <w:r>
                              <w:rPr>
                                <w:color w:val="231F20"/>
                                <w:spacing w:val="-10"/>
                                <w:sz w:val="18"/>
                              </w:rPr>
                              <w:t>-</w:t>
                            </w:r>
                          </w:p>
                        </w:tc>
                        <w:tc>
                          <w:tcPr>
                            <w:tcW w:w="962" w:type="dxa"/>
                          </w:tcPr>
                          <w:p w14:paraId="2ED70B0B" w14:textId="77777777" w:rsidR="002D04C9" w:rsidRDefault="00CB11C5">
                            <w:pPr>
                              <w:pStyle w:val="TableParagraph"/>
                              <w:spacing w:line="179" w:lineRule="exact"/>
                              <w:ind w:right="98"/>
                              <w:jc w:val="right"/>
                              <w:rPr>
                                <w:sz w:val="18"/>
                              </w:rPr>
                            </w:pPr>
                            <w:r>
                              <w:rPr>
                                <w:color w:val="231F20"/>
                                <w:spacing w:val="-5"/>
                                <w:sz w:val="18"/>
                              </w:rPr>
                              <w:t>175</w:t>
                            </w:r>
                          </w:p>
                        </w:tc>
                        <w:tc>
                          <w:tcPr>
                            <w:tcW w:w="962" w:type="dxa"/>
                            <w:shd w:val="clear" w:color="auto" w:fill="E7E8E8"/>
                          </w:tcPr>
                          <w:p w14:paraId="2ED70B0C" w14:textId="77777777" w:rsidR="002D04C9" w:rsidRDefault="00CB11C5">
                            <w:pPr>
                              <w:pStyle w:val="TableParagraph"/>
                              <w:spacing w:line="179" w:lineRule="exact"/>
                              <w:ind w:right="98"/>
                              <w:jc w:val="right"/>
                              <w:rPr>
                                <w:sz w:val="18"/>
                              </w:rPr>
                            </w:pPr>
                            <w:r>
                              <w:rPr>
                                <w:color w:val="231F20"/>
                                <w:spacing w:val="-5"/>
                                <w:sz w:val="18"/>
                              </w:rPr>
                              <w:t>175</w:t>
                            </w:r>
                          </w:p>
                        </w:tc>
                        <w:tc>
                          <w:tcPr>
                            <w:tcW w:w="962" w:type="dxa"/>
                          </w:tcPr>
                          <w:p w14:paraId="2ED70B0D" w14:textId="77777777" w:rsidR="002D04C9" w:rsidRDefault="00CB11C5">
                            <w:pPr>
                              <w:pStyle w:val="TableParagraph"/>
                              <w:spacing w:line="179" w:lineRule="exact"/>
                              <w:ind w:right="97"/>
                              <w:jc w:val="right"/>
                              <w:rPr>
                                <w:sz w:val="18"/>
                              </w:rPr>
                            </w:pPr>
                            <w:r>
                              <w:rPr>
                                <w:color w:val="231F20"/>
                                <w:spacing w:val="-10"/>
                                <w:sz w:val="18"/>
                              </w:rPr>
                              <w:t>-</w:t>
                            </w:r>
                          </w:p>
                        </w:tc>
                        <w:tc>
                          <w:tcPr>
                            <w:tcW w:w="962" w:type="dxa"/>
                            <w:shd w:val="clear" w:color="auto" w:fill="E7E8E8"/>
                          </w:tcPr>
                          <w:p w14:paraId="2ED70B0E" w14:textId="77777777" w:rsidR="002D04C9" w:rsidRDefault="00CB11C5">
                            <w:pPr>
                              <w:pStyle w:val="TableParagraph"/>
                              <w:spacing w:line="179" w:lineRule="exact"/>
                              <w:ind w:right="97"/>
                              <w:jc w:val="right"/>
                              <w:rPr>
                                <w:sz w:val="18"/>
                              </w:rPr>
                            </w:pPr>
                            <w:r>
                              <w:rPr>
                                <w:color w:val="231F20"/>
                                <w:spacing w:val="-10"/>
                                <w:sz w:val="18"/>
                              </w:rPr>
                              <w:t>-</w:t>
                            </w:r>
                          </w:p>
                        </w:tc>
                      </w:tr>
                      <w:tr w:rsidR="002D04C9" w14:paraId="2ED70B17" w14:textId="77777777">
                        <w:trPr>
                          <w:trHeight w:val="198"/>
                        </w:trPr>
                        <w:tc>
                          <w:tcPr>
                            <w:tcW w:w="3635" w:type="dxa"/>
                            <w:vMerge/>
                            <w:tcBorders>
                              <w:top w:val="nil"/>
                              <w:bottom w:val="single" w:sz="6" w:space="0" w:color="231F20"/>
                            </w:tcBorders>
                          </w:tcPr>
                          <w:p w14:paraId="2ED70B10" w14:textId="77777777" w:rsidR="002D04C9" w:rsidRDefault="002D04C9">
                            <w:pPr>
                              <w:rPr>
                                <w:sz w:val="2"/>
                                <w:szCs w:val="2"/>
                              </w:rPr>
                            </w:pPr>
                          </w:p>
                        </w:tc>
                        <w:tc>
                          <w:tcPr>
                            <w:tcW w:w="962" w:type="dxa"/>
                          </w:tcPr>
                          <w:p w14:paraId="2ED70B11" w14:textId="77777777" w:rsidR="002D04C9" w:rsidRDefault="00CB11C5">
                            <w:pPr>
                              <w:pStyle w:val="TableParagraph"/>
                              <w:spacing w:line="179" w:lineRule="exact"/>
                              <w:jc w:val="center"/>
                              <w:rPr>
                                <w:sz w:val="18"/>
                              </w:rPr>
                            </w:pPr>
                            <w:r>
                              <w:rPr>
                                <w:color w:val="231F20"/>
                                <w:spacing w:val="-5"/>
                                <w:sz w:val="18"/>
                              </w:rPr>
                              <w:t>1.1</w:t>
                            </w:r>
                          </w:p>
                        </w:tc>
                        <w:tc>
                          <w:tcPr>
                            <w:tcW w:w="962" w:type="dxa"/>
                            <w:shd w:val="clear" w:color="auto" w:fill="E7E8E8"/>
                          </w:tcPr>
                          <w:p w14:paraId="2ED70B12" w14:textId="77777777" w:rsidR="002D04C9" w:rsidRDefault="002D04C9">
                            <w:pPr>
                              <w:pStyle w:val="TableParagraph"/>
                              <w:rPr>
                                <w:rFonts w:ascii="Times New Roman"/>
                                <w:sz w:val="12"/>
                              </w:rPr>
                            </w:pPr>
                          </w:p>
                        </w:tc>
                        <w:tc>
                          <w:tcPr>
                            <w:tcW w:w="962" w:type="dxa"/>
                          </w:tcPr>
                          <w:p w14:paraId="2ED70B13" w14:textId="77777777" w:rsidR="002D04C9" w:rsidRDefault="002D04C9">
                            <w:pPr>
                              <w:pStyle w:val="TableParagraph"/>
                              <w:rPr>
                                <w:rFonts w:ascii="Times New Roman"/>
                                <w:sz w:val="12"/>
                              </w:rPr>
                            </w:pPr>
                          </w:p>
                        </w:tc>
                        <w:tc>
                          <w:tcPr>
                            <w:tcW w:w="962" w:type="dxa"/>
                            <w:shd w:val="clear" w:color="auto" w:fill="E7E8E8"/>
                          </w:tcPr>
                          <w:p w14:paraId="2ED70B14" w14:textId="77777777" w:rsidR="002D04C9" w:rsidRDefault="002D04C9">
                            <w:pPr>
                              <w:pStyle w:val="TableParagraph"/>
                              <w:rPr>
                                <w:rFonts w:ascii="Times New Roman"/>
                                <w:sz w:val="12"/>
                              </w:rPr>
                            </w:pPr>
                          </w:p>
                        </w:tc>
                        <w:tc>
                          <w:tcPr>
                            <w:tcW w:w="962" w:type="dxa"/>
                          </w:tcPr>
                          <w:p w14:paraId="2ED70B15" w14:textId="77777777" w:rsidR="002D04C9" w:rsidRDefault="002D04C9">
                            <w:pPr>
                              <w:pStyle w:val="TableParagraph"/>
                              <w:rPr>
                                <w:rFonts w:ascii="Times New Roman"/>
                                <w:sz w:val="12"/>
                              </w:rPr>
                            </w:pPr>
                          </w:p>
                        </w:tc>
                        <w:tc>
                          <w:tcPr>
                            <w:tcW w:w="962" w:type="dxa"/>
                            <w:shd w:val="clear" w:color="auto" w:fill="E7E8E8"/>
                          </w:tcPr>
                          <w:p w14:paraId="2ED70B16" w14:textId="77777777" w:rsidR="002D04C9" w:rsidRDefault="002D04C9">
                            <w:pPr>
                              <w:pStyle w:val="TableParagraph"/>
                              <w:rPr>
                                <w:rFonts w:ascii="Times New Roman"/>
                                <w:sz w:val="12"/>
                              </w:rPr>
                            </w:pPr>
                          </w:p>
                        </w:tc>
                      </w:tr>
                      <w:tr w:rsidR="002D04C9" w14:paraId="2ED70B1F" w14:textId="77777777">
                        <w:trPr>
                          <w:trHeight w:val="305"/>
                        </w:trPr>
                        <w:tc>
                          <w:tcPr>
                            <w:tcW w:w="3635" w:type="dxa"/>
                            <w:vMerge/>
                            <w:tcBorders>
                              <w:top w:val="nil"/>
                              <w:bottom w:val="single" w:sz="6" w:space="0" w:color="231F20"/>
                            </w:tcBorders>
                          </w:tcPr>
                          <w:p w14:paraId="2ED70B18" w14:textId="77777777" w:rsidR="002D04C9" w:rsidRDefault="002D04C9">
                            <w:pPr>
                              <w:rPr>
                                <w:sz w:val="2"/>
                                <w:szCs w:val="2"/>
                              </w:rPr>
                            </w:pPr>
                          </w:p>
                        </w:tc>
                        <w:tc>
                          <w:tcPr>
                            <w:tcW w:w="962" w:type="dxa"/>
                          </w:tcPr>
                          <w:p w14:paraId="2ED70B19" w14:textId="77777777" w:rsidR="002D04C9" w:rsidRDefault="002D04C9">
                            <w:pPr>
                              <w:pStyle w:val="TableParagraph"/>
                              <w:rPr>
                                <w:rFonts w:ascii="Times New Roman"/>
                                <w:sz w:val="18"/>
                              </w:rPr>
                            </w:pPr>
                          </w:p>
                        </w:tc>
                        <w:tc>
                          <w:tcPr>
                            <w:tcW w:w="962" w:type="dxa"/>
                            <w:shd w:val="clear" w:color="auto" w:fill="E7E8E8"/>
                          </w:tcPr>
                          <w:p w14:paraId="2ED70B1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1B" w14:textId="77777777" w:rsidR="002D04C9" w:rsidRDefault="00CB11C5">
                            <w:pPr>
                              <w:pStyle w:val="TableParagraph"/>
                              <w:spacing w:line="199" w:lineRule="exact"/>
                              <w:ind w:right="98"/>
                              <w:jc w:val="right"/>
                              <w:rPr>
                                <w:sz w:val="18"/>
                              </w:rPr>
                            </w:pPr>
                            <w:r>
                              <w:rPr>
                                <w:color w:val="231F20"/>
                                <w:spacing w:val="-5"/>
                                <w:sz w:val="18"/>
                              </w:rPr>
                              <w:t>20</w:t>
                            </w:r>
                          </w:p>
                        </w:tc>
                        <w:tc>
                          <w:tcPr>
                            <w:tcW w:w="962" w:type="dxa"/>
                            <w:shd w:val="clear" w:color="auto" w:fill="E7E8E8"/>
                          </w:tcPr>
                          <w:p w14:paraId="2ED70B1C" w14:textId="77777777" w:rsidR="002D04C9" w:rsidRDefault="00CB11C5">
                            <w:pPr>
                              <w:pStyle w:val="TableParagraph"/>
                              <w:spacing w:line="199" w:lineRule="exact"/>
                              <w:ind w:right="97"/>
                              <w:jc w:val="right"/>
                              <w:rPr>
                                <w:sz w:val="18"/>
                              </w:rPr>
                            </w:pPr>
                            <w:r>
                              <w:rPr>
                                <w:color w:val="231F20"/>
                                <w:spacing w:val="-5"/>
                                <w:sz w:val="18"/>
                              </w:rPr>
                              <w:t>20</w:t>
                            </w:r>
                          </w:p>
                        </w:tc>
                        <w:tc>
                          <w:tcPr>
                            <w:tcW w:w="962" w:type="dxa"/>
                          </w:tcPr>
                          <w:p w14:paraId="2ED70B1D" w14:textId="77777777" w:rsidR="002D04C9" w:rsidRDefault="00CB11C5">
                            <w:pPr>
                              <w:pStyle w:val="TableParagraph"/>
                              <w:spacing w:line="199" w:lineRule="exact"/>
                              <w:ind w:right="97"/>
                              <w:jc w:val="right"/>
                              <w:rPr>
                                <w:sz w:val="18"/>
                              </w:rPr>
                            </w:pPr>
                            <w:r>
                              <w:rPr>
                                <w:color w:val="231F20"/>
                                <w:spacing w:val="-5"/>
                                <w:sz w:val="18"/>
                              </w:rPr>
                              <w:t>25</w:t>
                            </w:r>
                          </w:p>
                        </w:tc>
                        <w:tc>
                          <w:tcPr>
                            <w:tcW w:w="962" w:type="dxa"/>
                            <w:shd w:val="clear" w:color="auto" w:fill="E7E8E8"/>
                          </w:tcPr>
                          <w:p w14:paraId="2ED70B1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27" w14:textId="77777777">
                        <w:trPr>
                          <w:trHeight w:val="305"/>
                        </w:trPr>
                        <w:tc>
                          <w:tcPr>
                            <w:tcW w:w="3635" w:type="dxa"/>
                            <w:vMerge/>
                            <w:tcBorders>
                              <w:top w:val="nil"/>
                              <w:bottom w:val="single" w:sz="6" w:space="0" w:color="231F20"/>
                            </w:tcBorders>
                          </w:tcPr>
                          <w:p w14:paraId="2ED70B20" w14:textId="77777777" w:rsidR="002D04C9" w:rsidRDefault="002D04C9">
                            <w:pPr>
                              <w:rPr>
                                <w:sz w:val="2"/>
                                <w:szCs w:val="2"/>
                              </w:rPr>
                            </w:pPr>
                          </w:p>
                        </w:tc>
                        <w:tc>
                          <w:tcPr>
                            <w:tcW w:w="962" w:type="dxa"/>
                          </w:tcPr>
                          <w:p w14:paraId="2ED70B21" w14:textId="77777777" w:rsidR="002D04C9" w:rsidRDefault="00CB11C5">
                            <w:pPr>
                              <w:pStyle w:val="TableParagraph"/>
                              <w:spacing w:before="99" w:line="186" w:lineRule="exact"/>
                              <w:jc w:val="center"/>
                              <w:rPr>
                                <w:sz w:val="18"/>
                              </w:rPr>
                            </w:pPr>
                            <w:r>
                              <w:rPr>
                                <w:color w:val="231F20"/>
                                <w:spacing w:val="-5"/>
                                <w:sz w:val="18"/>
                              </w:rPr>
                              <w:t>1.1</w:t>
                            </w:r>
                          </w:p>
                        </w:tc>
                        <w:tc>
                          <w:tcPr>
                            <w:tcW w:w="962" w:type="dxa"/>
                            <w:shd w:val="clear" w:color="auto" w:fill="E7E8E8"/>
                          </w:tcPr>
                          <w:p w14:paraId="2ED70B22" w14:textId="77777777" w:rsidR="002D04C9" w:rsidRDefault="002D04C9">
                            <w:pPr>
                              <w:pStyle w:val="TableParagraph"/>
                              <w:rPr>
                                <w:rFonts w:ascii="Times New Roman"/>
                                <w:sz w:val="18"/>
                              </w:rPr>
                            </w:pPr>
                          </w:p>
                        </w:tc>
                        <w:tc>
                          <w:tcPr>
                            <w:tcW w:w="962" w:type="dxa"/>
                          </w:tcPr>
                          <w:p w14:paraId="2ED70B23" w14:textId="77777777" w:rsidR="002D04C9" w:rsidRDefault="002D04C9">
                            <w:pPr>
                              <w:pStyle w:val="TableParagraph"/>
                              <w:rPr>
                                <w:rFonts w:ascii="Times New Roman"/>
                                <w:sz w:val="18"/>
                              </w:rPr>
                            </w:pPr>
                          </w:p>
                        </w:tc>
                        <w:tc>
                          <w:tcPr>
                            <w:tcW w:w="962" w:type="dxa"/>
                            <w:shd w:val="clear" w:color="auto" w:fill="E7E8E8"/>
                          </w:tcPr>
                          <w:p w14:paraId="2ED70B24" w14:textId="77777777" w:rsidR="002D04C9" w:rsidRDefault="002D04C9">
                            <w:pPr>
                              <w:pStyle w:val="TableParagraph"/>
                              <w:rPr>
                                <w:rFonts w:ascii="Times New Roman"/>
                                <w:sz w:val="18"/>
                              </w:rPr>
                            </w:pPr>
                          </w:p>
                        </w:tc>
                        <w:tc>
                          <w:tcPr>
                            <w:tcW w:w="962" w:type="dxa"/>
                          </w:tcPr>
                          <w:p w14:paraId="2ED70B25" w14:textId="77777777" w:rsidR="002D04C9" w:rsidRDefault="002D04C9">
                            <w:pPr>
                              <w:pStyle w:val="TableParagraph"/>
                              <w:rPr>
                                <w:rFonts w:ascii="Times New Roman"/>
                                <w:sz w:val="18"/>
                              </w:rPr>
                            </w:pPr>
                          </w:p>
                        </w:tc>
                        <w:tc>
                          <w:tcPr>
                            <w:tcW w:w="962" w:type="dxa"/>
                            <w:shd w:val="clear" w:color="auto" w:fill="E7E8E8"/>
                          </w:tcPr>
                          <w:p w14:paraId="2ED70B26" w14:textId="77777777" w:rsidR="002D04C9" w:rsidRDefault="002D04C9">
                            <w:pPr>
                              <w:pStyle w:val="TableParagraph"/>
                              <w:rPr>
                                <w:rFonts w:ascii="Times New Roman"/>
                                <w:sz w:val="18"/>
                              </w:rPr>
                            </w:pPr>
                          </w:p>
                        </w:tc>
                      </w:tr>
                      <w:tr w:rsidR="002D04C9" w14:paraId="2ED70B2F" w14:textId="77777777">
                        <w:trPr>
                          <w:trHeight w:val="412"/>
                        </w:trPr>
                        <w:tc>
                          <w:tcPr>
                            <w:tcW w:w="3635" w:type="dxa"/>
                            <w:vMerge/>
                            <w:tcBorders>
                              <w:top w:val="nil"/>
                              <w:bottom w:val="single" w:sz="6" w:space="0" w:color="231F20"/>
                            </w:tcBorders>
                          </w:tcPr>
                          <w:p w14:paraId="2ED70B28" w14:textId="77777777" w:rsidR="002D04C9" w:rsidRDefault="002D04C9">
                            <w:pPr>
                              <w:rPr>
                                <w:sz w:val="2"/>
                                <w:szCs w:val="2"/>
                              </w:rPr>
                            </w:pPr>
                          </w:p>
                        </w:tc>
                        <w:tc>
                          <w:tcPr>
                            <w:tcW w:w="962" w:type="dxa"/>
                          </w:tcPr>
                          <w:p w14:paraId="2ED70B29" w14:textId="77777777" w:rsidR="002D04C9" w:rsidRDefault="002D04C9">
                            <w:pPr>
                              <w:pStyle w:val="TableParagraph"/>
                              <w:rPr>
                                <w:rFonts w:ascii="Times New Roman"/>
                                <w:sz w:val="18"/>
                              </w:rPr>
                            </w:pPr>
                          </w:p>
                        </w:tc>
                        <w:tc>
                          <w:tcPr>
                            <w:tcW w:w="962" w:type="dxa"/>
                            <w:shd w:val="clear" w:color="auto" w:fill="E7E8E8"/>
                          </w:tcPr>
                          <w:p w14:paraId="2ED70B2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2B" w14:textId="77777777" w:rsidR="002D04C9" w:rsidRDefault="00CB11C5">
                            <w:pPr>
                              <w:pStyle w:val="TableParagraph"/>
                              <w:spacing w:line="199" w:lineRule="exact"/>
                              <w:ind w:right="98"/>
                              <w:jc w:val="right"/>
                              <w:rPr>
                                <w:sz w:val="18"/>
                              </w:rPr>
                            </w:pPr>
                            <w:r>
                              <w:rPr>
                                <w:color w:val="231F20"/>
                                <w:spacing w:val="-5"/>
                                <w:sz w:val="18"/>
                              </w:rPr>
                              <w:t>20</w:t>
                            </w:r>
                          </w:p>
                        </w:tc>
                        <w:tc>
                          <w:tcPr>
                            <w:tcW w:w="962" w:type="dxa"/>
                            <w:shd w:val="clear" w:color="auto" w:fill="E7E8E8"/>
                          </w:tcPr>
                          <w:p w14:paraId="2ED70B2C"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B2D"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B2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37" w14:textId="77777777">
                        <w:trPr>
                          <w:trHeight w:val="412"/>
                        </w:trPr>
                        <w:tc>
                          <w:tcPr>
                            <w:tcW w:w="3635" w:type="dxa"/>
                            <w:vMerge/>
                            <w:tcBorders>
                              <w:top w:val="nil"/>
                              <w:bottom w:val="single" w:sz="6" w:space="0" w:color="231F20"/>
                            </w:tcBorders>
                          </w:tcPr>
                          <w:p w14:paraId="2ED70B30" w14:textId="77777777" w:rsidR="002D04C9" w:rsidRDefault="002D04C9">
                            <w:pPr>
                              <w:rPr>
                                <w:sz w:val="2"/>
                                <w:szCs w:val="2"/>
                              </w:rPr>
                            </w:pPr>
                          </w:p>
                        </w:tc>
                        <w:tc>
                          <w:tcPr>
                            <w:tcW w:w="962" w:type="dxa"/>
                          </w:tcPr>
                          <w:p w14:paraId="2ED70B31" w14:textId="77777777" w:rsidR="002D04C9" w:rsidRDefault="00CB11C5">
                            <w:pPr>
                              <w:pStyle w:val="TableParagraph"/>
                              <w:spacing w:before="206" w:line="186" w:lineRule="exact"/>
                              <w:jc w:val="center"/>
                              <w:rPr>
                                <w:sz w:val="18"/>
                              </w:rPr>
                            </w:pPr>
                            <w:r>
                              <w:rPr>
                                <w:color w:val="231F20"/>
                                <w:spacing w:val="-5"/>
                                <w:sz w:val="18"/>
                              </w:rPr>
                              <w:t>1.1</w:t>
                            </w:r>
                          </w:p>
                        </w:tc>
                        <w:tc>
                          <w:tcPr>
                            <w:tcW w:w="962" w:type="dxa"/>
                            <w:shd w:val="clear" w:color="auto" w:fill="E7E8E8"/>
                          </w:tcPr>
                          <w:p w14:paraId="2ED70B32" w14:textId="77777777" w:rsidR="002D04C9" w:rsidRDefault="002D04C9">
                            <w:pPr>
                              <w:pStyle w:val="TableParagraph"/>
                              <w:rPr>
                                <w:rFonts w:ascii="Times New Roman"/>
                                <w:sz w:val="18"/>
                              </w:rPr>
                            </w:pPr>
                          </w:p>
                        </w:tc>
                        <w:tc>
                          <w:tcPr>
                            <w:tcW w:w="962" w:type="dxa"/>
                          </w:tcPr>
                          <w:p w14:paraId="2ED70B33" w14:textId="77777777" w:rsidR="002D04C9" w:rsidRDefault="002D04C9">
                            <w:pPr>
                              <w:pStyle w:val="TableParagraph"/>
                              <w:rPr>
                                <w:rFonts w:ascii="Times New Roman"/>
                                <w:sz w:val="18"/>
                              </w:rPr>
                            </w:pPr>
                          </w:p>
                        </w:tc>
                        <w:tc>
                          <w:tcPr>
                            <w:tcW w:w="962" w:type="dxa"/>
                            <w:shd w:val="clear" w:color="auto" w:fill="E7E8E8"/>
                          </w:tcPr>
                          <w:p w14:paraId="2ED70B34" w14:textId="77777777" w:rsidR="002D04C9" w:rsidRDefault="002D04C9">
                            <w:pPr>
                              <w:pStyle w:val="TableParagraph"/>
                              <w:rPr>
                                <w:rFonts w:ascii="Times New Roman"/>
                                <w:sz w:val="18"/>
                              </w:rPr>
                            </w:pPr>
                          </w:p>
                        </w:tc>
                        <w:tc>
                          <w:tcPr>
                            <w:tcW w:w="962" w:type="dxa"/>
                          </w:tcPr>
                          <w:p w14:paraId="2ED70B35" w14:textId="77777777" w:rsidR="002D04C9" w:rsidRDefault="002D04C9">
                            <w:pPr>
                              <w:pStyle w:val="TableParagraph"/>
                              <w:rPr>
                                <w:rFonts w:ascii="Times New Roman"/>
                                <w:sz w:val="18"/>
                              </w:rPr>
                            </w:pPr>
                          </w:p>
                        </w:tc>
                        <w:tc>
                          <w:tcPr>
                            <w:tcW w:w="962" w:type="dxa"/>
                            <w:shd w:val="clear" w:color="auto" w:fill="E7E8E8"/>
                          </w:tcPr>
                          <w:p w14:paraId="2ED70B36" w14:textId="77777777" w:rsidR="002D04C9" w:rsidRDefault="002D04C9">
                            <w:pPr>
                              <w:pStyle w:val="TableParagraph"/>
                              <w:rPr>
                                <w:rFonts w:ascii="Times New Roman"/>
                                <w:sz w:val="18"/>
                              </w:rPr>
                            </w:pPr>
                          </w:p>
                        </w:tc>
                      </w:tr>
                      <w:tr w:rsidR="002D04C9" w14:paraId="2ED70B3F" w14:textId="77777777">
                        <w:trPr>
                          <w:trHeight w:val="319"/>
                        </w:trPr>
                        <w:tc>
                          <w:tcPr>
                            <w:tcW w:w="3635" w:type="dxa"/>
                            <w:vMerge/>
                            <w:tcBorders>
                              <w:top w:val="nil"/>
                              <w:bottom w:val="single" w:sz="6" w:space="0" w:color="231F20"/>
                            </w:tcBorders>
                          </w:tcPr>
                          <w:p w14:paraId="2ED70B38" w14:textId="77777777" w:rsidR="002D04C9" w:rsidRDefault="002D04C9">
                            <w:pPr>
                              <w:rPr>
                                <w:sz w:val="2"/>
                                <w:szCs w:val="2"/>
                              </w:rPr>
                            </w:pPr>
                          </w:p>
                        </w:tc>
                        <w:tc>
                          <w:tcPr>
                            <w:tcW w:w="962" w:type="dxa"/>
                          </w:tcPr>
                          <w:p w14:paraId="2ED70B39" w14:textId="77777777" w:rsidR="002D04C9" w:rsidRDefault="002D04C9">
                            <w:pPr>
                              <w:pStyle w:val="TableParagraph"/>
                              <w:rPr>
                                <w:rFonts w:ascii="Times New Roman"/>
                                <w:sz w:val="18"/>
                              </w:rPr>
                            </w:pPr>
                          </w:p>
                        </w:tc>
                        <w:tc>
                          <w:tcPr>
                            <w:tcW w:w="962" w:type="dxa"/>
                            <w:shd w:val="clear" w:color="auto" w:fill="E7E8E8"/>
                          </w:tcPr>
                          <w:p w14:paraId="2ED70B3A" w14:textId="77777777" w:rsidR="002D04C9" w:rsidRDefault="00CB11C5">
                            <w:pPr>
                              <w:pStyle w:val="TableParagraph"/>
                              <w:spacing w:line="199" w:lineRule="exact"/>
                              <w:ind w:right="98"/>
                              <w:jc w:val="right"/>
                              <w:rPr>
                                <w:sz w:val="18"/>
                              </w:rPr>
                            </w:pPr>
                            <w:r>
                              <w:rPr>
                                <w:color w:val="231F20"/>
                                <w:spacing w:val="-10"/>
                                <w:sz w:val="18"/>
                              </w:rPr>
                              <w:t>-</w:t>
                            </w:r>
                          </w:p>
                        </w:tc>
                        <w:tc>
                          <w:tcPr>
                            <w:tcW w:w="962" w:type="dxa"/>
                          </w:tcPr>
                          <w:p w14:paraId="2ED70B3B" w14:textId="77777777" w:rsidR="002D04C9" w:rsidRDefault="00CB11C5">
                            <w:pPr>
                              <w:pStyle w:val="TableParagraph"/>
                              <w:spacing w:line="199" w:lineRule="exact"/>
                              <w:ind w:right="98"/>
                              <w:jc w:val="right"/>
                              <w:rPr>
                                <w:sz w:val="18"/>
                              </w:rPr>
                            </w:pPr>
                            <w:r>
                              <w:rPr>
                                <w:color w:val="231F20"/>
                                <w:spacing w:val="-5"/>
                                <w:sz w:val="18"/>
                              </w:rPr>
                              <w:t>40</w:t>
                            </w:r>
                          </w:p>
                        </w:tc>
                        <w:tc>
                          <w:tcPr>
                            <w:tcW w:w="962" w:type="dxa"/>
                            <w:shd w:val="clear" w:color="auto" w:fill="E7E8E8"/>
                          </w:tcPr>
                          <w:p w14:paraId="2ED70B3C" w14:textId="77777777" w:rsidR="002D04C9" w:rsidRDefault="00CB11C5">
                            <w:pPr>
                              <w:pStyle w:val="TableParagraph"/>
                              <w:spacing w:line="199" w:lineRule="exact"/>
                              <w:ind w:right="97"/>
                              <w:jc w:val="right"/>
                              <w:rPr>
                                <w:sz w:val="18"/>
                              </w:rPr>
                            </w:pPr>
                            <w:r>
                              <w:rPr>
                                <w:color w:val="231F20"/>
                                <w:spacing w:val="-10"/>
                                <w:sz w:val="18"/>
                              </w:rPr>
                              <w:t>-</w:t>
                            </w:r>
                          </w:p>
                        </w:tc>
                        <w:tc>
                          <w:tcPr>
                            <w:tcW w:w="962" w:type="dxa"/>
                          </w:tcPr>
                          <w:p w14:paraId="2ED70B3D" w14:textId="77777777" w:rsidR="002D04C9" w:rsidRDefault="00CB11C5">
                            <w:pPr>
                              <w:pStyle w:val="TableParagraph"/>
                              <w:spacing w:line="199" w:lineRule="exact"/>
                              <w:ind w:right="97"/>
                              <w:jc w:val="right"/>
                              <w:rPr>
                                <w:sz w:val="18"/>
                              </w:rPr>
                            </w:pPr>
                            <w:r>
                              <w:rPr>
                                <w:color w:val="231F20"/>
                                <w:spacing w:val="-10"/>
                                <w:sz w:val="18"/>
                              </w:rPr>
                              <w:t>-</w:t>
                            </w:r>
                          </w:p>
                        </w:tc>
                        <w:tc>
                          <w:tcPr>
                            <w:tcW w:w="962" w:type="dxa"/>
                            <w:shd w:val="clear" w:color="auto" w:fill="E7E8E8"/>
                          </w:tcPr>
                          <w:p w14:paraId="2ED70B3E" w14:textId="77777777" w:rsidR="002D04C9" w:rsidRDefault="00CB11C5">
                            <w:pPr>
                              <w:pStyle w:val="TableParagraph"/>
                              <w:spacing w:line="199" w:lineRule="exact"/>
                              <w:ind w:right="97"/>
                              <w:jc w:val="right"/>
                              <w:rPr>
                                <w:sz w:val="18"/>
                              </w:rPr>
                            </w:pPr>
                            <w:r>
                              <w:rPr>
                                <w:color w:val="231F20"/>
                                <w:spacing w:val="-10"/>
                                <w:sz w:val="18"/>
                              </w:rPr>
                              <w:t>-</w:t>
                            </w:r>
                          </w:p>
                        </w:tc>
                      </w:tr>
                      <w:tr w:rsidR="002D04C9" w14:paraId="2ED70B4C" w14:textId="77777777">
                        <w:trPr>
                          <w:trHeight w:val="559"/>
                        </w:trPr>
                        <w:tc>
                          <w:tcPr>
                            <w:tcW w:w="3635" w:type="dxa"/>
                            <w:vMerge/>
                            <w:tcBorders>
                              <w:top w:val="nil"/>
                              <w:bottom w:val="single" w:sz="6" w:space="0" w:color="231F20"/>
                            </w:tcBorders>
                          </w:tcPr>
                          <w:p w14:paraId="2ED70B40" w14:textId="77777777" w:rsidR="002D04C9" w:rsidRDefault="002D04C9">
                            <w:pPr>
                              <w:rPr>
                                <w:sz w:val="2"/>
                                <w:szCs w:val="2"/>
                              </w:rPr>
                            </w:pPr>
                          </w:p>
                        </w:tc>
                        <w:tc>
                          <w:tcPr>
                            <w:tcW w:w="962" w:type="dxa"/>
                            <w:tcBorders>
                              <w:bottom w:val="single" w:sz="6" w:space="0" w:color="231F20"/>
                            </w:tcBorders>
                          </w:tcPr>
                          <w:p w14:paraId="2ED70B41" w14:textId="77777777" w:rsidR="002D04C9" w:rsidRDefault="002D04C9">
                            <w:pPr>
                              <w:pStyle w:val="TableParagraph"/>
                              <w:rPr>
                                <w:rFonts w:ascii="Times New Roman"/>
                                <w:sz w:val="18"/>
                              </w:rPr>
                            </w:pPr>
                          </w:p>
                        </w:tc>
                        <w:tc>
                          <w:tcPr>
                            <w:tcW w:w="962" w:type="dxa"/>
                            <w:tcBorders>
                              <w:bottom w:val="single" w:sz="6" w:space="0" w:color="231F20"/>
                            </w:tcBorders>
                            <w:shd w:val="clear" w:color="auto" w:fill="E7E8E8"/>
                          </w:tcPr>
                          <w:p w14:paraId="2ED70B42" w14:textId="77777777" w:rsidR="002D04C9" w:rsidRDefault="00CB11C5">
                            <w:pPr>
                              <w:pStyle w:val="TableParagraph"/>
                              <w:spacing w:before="113"/>
                              <w:ind w:right="98"/>
                              <w:jc w:val="right"/>
                              <w:rPr>
                                <w:sz w:val="18"/>
                              </w:rPr>
                            </w:pPr>
                            <w:r>
                              <w:rPr>
                                <w:color w:val="231F20"/>
                                <w:spacing w:val="-10"/>
                                <w:sz w:val="18"/>
                              </w:rPr>
                              <w:t>-</w:t>
                            </w:r>
                          </w:p>
                          <w:p w14:paraId="2ED70B43" w14:textId="77777777" w:rsidR="002D04C9" w:rsidRDefault="00CB11C5">
                            <w:pPr>
                              <w:pStyle w:val="TableParagraph"/>
                              <w:spacing w:before="34" w:line="185" w:lineRule="exact"/>
                              <w:ind w:right="98"/>
                              <w:jc w:val="right"/>
                              <w:rPr>
                                <w:b/>
                                <w:sz w:val="18"/>
                              </w:rPr>
                            </w:pPr>
                            <w:r>
                              <w:rPr>
                                <w:b/>
                                <w:color w:val="231F20"/>
                                <w:spacing w:val="-10"/>
                                <w:sz w:val="18"/>
                              </w:rPr>
                              <w:t>-</w:t>
                            </w:r>
                          </w:p>
                        </w:tc>
                        <w:tc>
                          <w:tcPr>
                            <w:tcW w:w="962" w:type="dxa"/>
                            <w:tcBorders>
                              <w:bottom w:val="single" w:sz="6" w:space="0" w:color="231F20"/>
                            </w:tcBorders>
                          </w:tcPr>
                          <w:p w14:paraId="2ED70B44" w14:textId="77777777" w:rsidR="002D04C9" w:rsidRDefault="00CB11C5">
                            <w:pPr>
                              <w:pStyle w:val="TableParagraph"/>
                              <w:spacing w:before="113"/>
                              <w:ind w:left="564"/>
                              <w:rPr>
                                <w:sz w:val="18"/>
                              </w:rPr>
                            </w:pPr>
                            <w:r>
                              <w:rPr>
                                <w:color w:val="231F20"/>
                                <w:spacing w:val="-5"/>
                                <w:sz w:val="18"/>
                              </w:rPr>
                              <w:t>852</w:t>
                            </w:r>
                          </w:p>
                          <w:p w14:paraId="2ED70B45" w14:textId="77777777" w:rsidR="002D04C9" w:rsidRDefault="00CB11C5">
                            <w:pPr>
                              <w:pStyle w:val="TableParagraph"/>
                              <w:spacing w:before="34" w:line="185" w:lineRule="exact"/>
                              <w:ind w:left="564"/>
                              <w:rPr>
                                <w:b/>
                                <w:sz w:val="18"/>
                              </w:rPr>
                            </w:pPr>
                            <w:r>
                              <w:rPr>
                                <w:b/>
                                <w:color w:val="231F20"/>
                                <w:spacing w:val="-5"/>
                                <w:sz w:val="18"/>
                              </w:rPr>
                              <w:t>852</w:t>
                            </w:r>
                          </w:p>
                        </w:tc>
                        <w:tc>
                          <w:tcPr>
                            <w:tcW w:w="962" w:type="dxa"/>
                            <w:tcBorders>
                              <w:bottom w:val="single" w:sz="6" w:space="0" w:color="231F20"/>
                            </w:tcBorders>
                            <w:shd w:val="clear" w:color="auto" w:fill="E7E8E8"/>
                          </w:tcPr>
                          <w:p w14:paraId="2ED70B46" w14:textId="77777777" w:rsidR="002D04C9" w:rsidRDefault="00CB11C5">
                            <w:pPr>
                              <w:pStyle w:val="TableParagraph"/>
                              <w:spacing w:before="113"/>
                              <w:ind w:left="564"/>
                              <w:rPr>
                                <w:sz w:val="18"/>
                              </w:rPr>
                            </w:pPr>
                            <w:r>
                              <w:rPr>
                                <w:color w:val="231F20"/>
                                <w:spacing w:val="-5"/>
                                <w:sz w:val="18"/>
                              </w:rPr>
                              <w:t>498</w:t>
                            </w:r>
                          </w:p>
                          <w:p w14:paraId="2ED70B47" w14:textId="77777777" w:rsidR="002D04C9" w:rsidRDefault="00CB11C5">
                            <w:pPr>
                              <w:pStyle w:val="TableParagraph"/>
                              <w:spacing w:before="34" w:line="185" w:lineRule="exact"/>
                              <w:ind w:left="564"/>
                              <w:rPr>
                                <w:b/>
                                <w:sz w:val="18"/>
                              </w:rPr>
                            </w:pPr>
                            <w:r>
                              <w:rPr>
                                <w:b/>
                                <w:color w:val="231F20"/>
                                <w:spacing w:val="-5"/>
                                <w:sz w:val="18"/>
                              </w:rPr>
                              <w:t>498</w:t>
                            </w:r>
                          </w:p>
                        </w:tc>
                        <w:tc>
                          <w:tcPr>
                            <w:tcW w:w="962" w:type="dxa"/>
                            <w:tcBorders>
                              <w:bottom w:val="single" w:sz="6" w:space="0" w:color="231F20"/>
                            </w:tcBorders>
                          </w:tcPr>
                          <w:p w14:paraId="2ED70B48" w14:textId="77777777" w:rsidR="002D04C9" w:rsidRDefault="00CB11C5">
                            <w:pPr>
                              <w:pStyle w:val="TableParagraph"/>
                              <w:spacing w:before="113"/>
                              <w:ind w:left="499"/>
                              <w:rPr>
                                <w:sz w:val="18"/>
                              </w:rPr>
                            </w:pPr>
                            <w:r>
                              <w:rPr>
                                <w:color w:val="231F20"/>
                                <w:spacing w:val="-2"/>
                                <w:sz w:val="18"/>
                              </w:rPr>
                              <w:t>(348)</w:t>
                            </w:r>
                          </w:p>
                          <w:p w14:paraId="2ED70B49" w14:textId="77777777" w:rsidR="002D04C9" w:rsidRDefault="00CB11C5">
                            <w:pPr>
                              <w:pStyle w:val="TableParagraph"/>
                              <w:spacing w:before="34" w:line="185" w:lineRule="exact"/>
                              <w:ind w:left="499"/>
                              <w:rPr>
                                <w:b/>
                                <w:sz w:val="18"/>
                              </w:rPr>
                            </w:pPr>
                            <w:r>
                              <w:rPr>
                                <w:b/>
                                <w:color w:val="231F20"/>
                                <w:spacing w:val="-2"/>
                                <w:sz w:val="18"/>
                              </w:rPr>
                              <w:t>(348)</w:t>
                            </w:r>
                          </w:p>
                        </w:tc>
                        <w:tc>
                          <w:tcPr>
                            <w:tcW w:w="962" w:type="dxa"/>
                            <w:tcBorders>
                              <w:bottom w:val="single" w:sz="6" w:space="0" w:color="231F20"/>
                            </w:tcBorders>
                            <w:shd w:val="clear" w:color="auto" w:fill="E7E8E8"/>
                          </w:tcPr>
                          <w:p w14:paraId="2ED70B4A" w14:textId="77777777" w:rsidR="002D04C9" w:rsidRDefault="00CB11C5">
                            <w:pPr>
                              <w:pStyle w:val="TableParagraph"/>
                              <w:spacing w:before="113"/>
                              <w:ind w:left="351"/>
                              <w:rPr>
                                <w:sz w:val="18"/>
                              </w:rPr>
                            </w:pPr>
                            <w:r>
                              <w:rPr>
                                <w:color w:val="231F20"/>
                                <w:spacing w:val="-2"/>
                                <w:sz w:val="18"/>
                              </w:rPr>
                              <w:t>(2,627)</w:t>
                            </w:r>
                          </w:p>
                          <w:p w14:paraId="2ED70B4B" w14:textId="77777777" w:rsidR="002D04C9" w:rsidRDefault="00CB11C5">
                            <w:pPr>
                              <w:pStyle w:val="TableParagraph"/>
                              <w:spacing w:before="34" w:line="185" w:lineRule="exact"/>
                              <w:ind w:left="351"/>
                              <w:rPr>
                                <w:b/>
                                <w:sz w:val="18"/>
                              </w:rPr>
                            </w:pPr>
                            <w:r>
                              <w:rPr>
                                <w:b/>
                                <w:color w:val="231F20"/>
                                <w:spacing w:val="-2"/>
                                <w:sz w:val="18"/>
                              </w:rPr>
                              <w:t>(2,627)</w:t>
                            </w:r>
                          </w:p>
                        </w:tc>
                      </w:tr>
                    </w:tbl>
                    <w:p w14:paraId="2ED70B4D" w14:textId="77777777" w:rsidR="002D04C9" w:rsidRDefault="002D04C9">
                      <w:pPr>
                        <w:pStyle w:val="BodyText"/>
                      </w:pPr>
                    </w:p>
                  </w:txbxContent>
                </v:textbox>
                <w10:wrap anchorx="page"/>
              </v:shape>
            </w:pict>
          </mc:Fallback>
        </mc:AlternateContent>
      </w:r>
      <w:proofErr w:type="gramStart"/>
      <w:r>
        <w:rPr>
          <w:color w:val="231F20"/>
        </w:rPr>
        <w:t>Part 1: Measures</w:t>
      </w:r>
      <w:proofErr w:type="gramEnd"/>
      <w:r>
        <w:rPr>
          <w:color w:val="231F20"/>
        </w:rPr>
        <w:t xml:space="preserve"> announced </w:t>
      </w:r>
      <w:proofErr w:type="gramStart"/>
      <w:r>
        <w:rPr>
          <w:color w:val="231F20"/>
        </w:rPr>
        <w:t>since</w:t>
      </w:r>
      <w:proofErr w:type="gramEnd"/>
      <w:r>
        <w:rPr>
          <w:color w:val="231F20"/>
        </w:rPr>
        <w:t xml:space="preserve"> the 2025-26 Mid-Year Economic and Fiscal Outlook (MYEFO) (continued)</w:t>
      </w:r>
    </w:p>
    <w:p w14:paraId="2ED70392" w14:textId="77777777" w:rsidR="002D04C9" w:rsidRDefault="002D04C9">
      <w:pPr>
        <w:pStyle w:val="BodyText"/>
        <w:rPr>
          <w:b/>
          <w:sz w:val="22"/>
        </w:rPr>
      </w:pPr>
    </w:p>
    <w:p w14:paraId="2ED70393" w14:textId="77777777" w:rsidR="002D04C9" w:rsidRDefault="002D04C9">
      <w:pPr>
        <w:pStyle w:val="BodyText"/>
        <w:rPr>
          <w:b/>
          <w:sz w:val="22"/>
        </w:rPr>
      </w:pPr>
    </w:p>
    <w:p w14:paraId="2ED70394" w14:textId="77777777" w:rsidR="002D04C9" w:rsidRDefault="002D04C9">
      <w:pPr>
        <w:pStyle w:val="BodyText"/>
        <w:rPr>
          <w:b/>
          <w:sz w:val="22"/>
        </w:rPr>
      </w:pPr>
    </w:p>
    <w:p w14:paraId="2ED70395" w14:textId="77777777" w:rsidR="002D04C9" w:rsidRDefault="002D04C9">
      <w:pPr>
        <w:pStyle w:val="BodyText"/>
        <w:rPr>
          <w:b/>
          <w:sz w:val="22"/>
        </w:rPr>
      </w:pPr>
    </w:p>
    <w:p w14:paraId="2ED70396" w14:textId="77777777" w:rsidR="002D04C9" w:rsidRDefault="002D04C9">
      <w:pPr>
        <w:pStyle w:val="BodyText"/>
        <w:rPr>
          <w:b/>
          <w:sz w:val="22"/>
        </w:rPr>
      </w:pPr>
    </w:p>
    <w:p w14:paraId="2ED70397" w14:textId="77777777" w:rsidR="002D04C9" w:rsidRDefault="002D04C9">
      <w:pPr>
        <w:pStyle w:val="BodyText"/>
        <w:rPr>
          <w:b/>
          <w:sz w:val="22"/>
        </w:rPr>
      </w:pPr>
    </w:p>
    <w:p w14:paraId="2ED70398" w14:textId="77777777" w:rsidR="002D04C9" w:rsidRDefault="002D04C9">
      <w:pPr>
        <w:pStyle w:val="BodyText"/>
        <w:rPr>
          <w:b/>
          <w:sz w:val="22"/>
        </w:rPr>
      </w:pPr>
    </w:p>
    <w:p w14:paraId="2ED70399" w14:textId="77777777" w:rsidR="002D04C9" w:rsidRDefault="002D04C9">
      <w:pPr>
        <w:pStyle w:val="BodyText"/>
        <w:rPr>
          <w:b/>
          <w:sz w:val="22"/>
        </w:rPr>
      </w:pPr>
    </w:p>
    <w:p w14:paraId="2ED7039A" w14:textId="77777777" w:rsidR="002D04C9" w:rsidRDefault="002D04C9">
      <w:pPr>
        <w:pStyle w:val="BodyText"/>
        <w:rPr>
          <w:b/>
          <w:sz w:val="22"/>
        </w:rPr>
      </w:pPr>
    </w:p>
    <w:p w14:paraId="2ED7039B" w14:textId="77777777" w:rsidR="002D04C9" w:rsidRDefault="002D04C9">
      <w:pPr>
        <w:pStyle w:val="BodyText"/>
        <w:rPr>
          <w:b/>
          <w:sz w:val="22"/>
        </w:rPr>
      </w:pPr>
    </w:p>
    <w:p w14:paraId="2ED7039C" w14:textId="77777777" w:rsidR="002D04C9" w:rsidRDefault="002D04C9">
      <w:pPr>
        <w:pStyle w:val="BodyText"/>
        <w:rPr>
          <w:b/>
          <w:sz w:val="22"/>
        </w:rPr>
      </w:pPr>
    </w:p>
    <w:p w14:paraId="2ED7039D" w14:textId="77777777" w:rsidR="002D04C9" w:rsidRDefault="002D04C9">
      <w:pPr>
        <w:pStyle w:val="BodyText"/>
        <w:rPr>
          <w:b/>
          <w:sz w:val="22"/>
        </w:rPr>
      </w:pPr>
    </w:p>
    <w:p w14:paraId="2ED7039E" w14:textId="77777777" w:rsidR="002D04C9" w:rsidRDefault="002D04C9">
      <w:pPr>
        <w:pStyle w:val="BodyText"/>
        <w:rPr>
          <w:b/>
          <w:sz w:val="22"/>
        </w:rPr>
      </w:pPr>
    </w:p>
    <w:p w14:paraId="2ED7039F" w14:textId="77777777" w:rsidR="002D04C9" w:rsidRDefault="002D04C9">
      <w:pPr>
        <w:pStyle w:val="BodyText"/>
        <w:rPr>
          <w:b/>
          <w:sz w:val="22"/>
        </w:rPr>
      </w:pPr>
    </w:p>
    <w:p w14:paraId="2ED703A0" w14:textId="77777777" w:rsidR="002D04C9" w:rsidRDefault="002D04C9">
      <w:pPr>
        <w:pStyle w:val="BodyText"/>
        <w:rPr>
          <w:b/>
          <w:sz w:val="22"/>
        </w:rPr>
      </w:pPr>
    </w:p>
    <w:p w14:paraId="2ED703A1" w14:textId="77777777" w:rsidR="002D04C9" w:rsidRDefault="002D04C9">
      <w:pPr>
        <w:pStyle w:val="BodyText"/>
        <w:rPr>
          <w:b/>
          <w:sz w:val="22"/>
        </w:rPr>
      </w:pPr>
    </w:p>
    <w:p w14:paraId="2ED703A2" w14:textId="77777777" w:rsidR="002D04C9" w:rsidRDefault="002D04C9">
      <w:pPr>
        <w:pStyle w:val="BodyText"/>
        <w:rPr>
          <w:b/>
          <w:sz w:val="22"/>
        </w:rPr>
      </w:pPr>
    </w:p>
    <w:p w14:paraId="2ED703A3" w14:textId="77777777" w:rsidR="002D04C9" w:rsidRDefault="002D04C9">
      <w:pPr>
        <w:pStyle w:val="BodyText"/>
        <w:rPr>
          <w:b/>
          <w:sz w:val="22"/>
        </w:rPr>
      </w:pPr>
    </w:p>
    <w:p w14:paraId="2ED703A4" w14:textId="77777777" w:rsidR="002D04C9" w:rsidRDefault="002D04C9">
      <w:pPr>
        <w:pStyle w:val="BodyText"/>
        <w:spacing w:before="165"/>
        <w:rPr>
          <w:b/>
          <w:sz w:val="22"/>
        </w:rPr>
      </w:pPr>
    </w:p>
    <w:p w14:paraId="2ED703A5" w14:textId="77777777" w:rsidR="002D04C9" w:rsidRDefault="00CB11C5">
      <w:pPr>
        <w:pStyle w:val="BodyText"/>
        <w:spacing w:line="237" w:lineRule="auto"/>
        <w:ind w:left="237" w:right="690"/>
      </w:pPr>
      <w:r>
        <w:rPr>
          <w:color w:val="231F20"/>
        </w:rPr>
        <w:t>Prepared</w:t>
      </w:r>
      <w:r>
        <w:rPr>
          <w:color w:val="231F20"/>
          <w:spacing w:val="-9"/>
        </w:rPr>
        <w:t xml:space="preserve"> </w:t>
      </w:r>
      <w:r>
        <w:rPr>
          <w:color w:val="231F20"/>
        </w:rPr>
        <w:t>on</w:t>
      </w:r>
      <w:r>
        <w:rPr>
          <w:color w:val="231F20"/>
          <w:spacing w:val="-9"/>
        </w:rPr>
        <w:t xml:space="preserve"> </w:t>
      </w:r>
      <w:r>
        <w:rPr>
          <w:color w:val="231F20"/>
        </w:rPr>
        <w:t>a</w:t>
      </w:r>
      <w:r>
        <w:rPr>
          <w:color w:val="231F20"/>
          <w:spacing w:val="-9"/>
        </w:rPr>
        <w:t xml:space="preserve"> </w:t>
      </w:r>
      <w:r>
        <w:rPr>
          <w:color w:val="231F20"/>
        </w:rPr>
        <w:t>Government</w:t>
      </w:r>
      <w:r>
        <w:rPr>
          <w:color w:val="231F20"/>
          <w:spacing w:val="-9"/>
        </w:rPr>
        <w:t xml:space="preserve"> </w:t>
      </w:r>
      <w:r>
        <w:rPr>
          <w:color w:val="231F20"/>
        </w:rPr>
        <w:t>Finance</w:t>
      </w:r>
      <w:r>
        <w:rPr>
          <w:color w:val="231F20"/>
          <w:spacing w:val="-9"/>
        </w:rPr>
        <w:t xml:space="preserve"> </w:t>
      </w:r>
      <w:r>
        <w:rPr>
          <w:color w:val="231F20"/>
        </w:rPr>
        <w:t>Statistics</w:t>
      </w:r>
      <w:r>
        <w:rPr>
          <w:color w:val="231F20"/>
          <w:spacing w:val="-9"/>
        </w:rPr>
        <w:t xml:space="preserve"> </w:t>
      </w:r>
      <w:r>
        <w:rPr>
          <w:color w:val="231F20"/>
        </w:rPr>
        <w:t>(Underlying</w:t>
      </w:r>
      <w:r>
        <w:rPr>
          <w:color w:val="231F20"/>
          <w:spacing w:val="-9"/>
        </w:rPr>
        <w:t xml:space="preserve"> </w:t>
      </w:r>
      <w:r>
        <w:rPr>
          <w:color w:val="231F20"/>
        </w:rPr>
        <w:t>Cash)</w:t>
      </w:r>
      <w:r>
        <w:rPr>
          <w:color w:val="231F20"/>
          <w:spacing w:val="-9"/>
        </w:rPr>
        <w:t xml:space="preserve"> </w:t>
      </w:r>
      <w:r>
        <w:rPr>
          <w:color w:val="231F20"/>
        </w:rPr>
        <w:t>basis.</w:t>
      </w:r>
      <w:r>
        <w:rPr>
          <w:color w:val="231F20"/>
          <w:spacing w:val="-9"/>
        </w:rPr>
        <w:t xml:space="preserve"> </w:t>
      </w:r>
      <w:r>
        <w:rPr>
          <w:color w:val="231F20"/>
        </w:rPr>
        <w:t>Figures</w:t>
      </w:r>
      <w:r>
        <w:rPr>
          <w:color w:val="231F20"/>
          <w:spacing w:val="-9"/>
        </w:rPr>
        <w:t xml:space="preserve"> </w:t>
      </w:r>
      <w:r>
        <w:rPr>
          <w:color w:val="231F20"/>
        </w:rPr>
        <w:t>displayed</w:t>
      </w:r>
      <w:r>
        <w:rPr>
          <w:color w:val="231F20"/>
          <w:spacing w:val="-9"/>
        </w:rPr>
        <w:t xml:space="preserve"> </w:t>
      </w:r>
      <w:r>
        <w:rPr>
          <w:color w:val="231F20"/>
        </w:rPr>
        <w:t>as</w:t>
      </w:r>
      <w:r>
        <w:rPr>
          <w:color w:val="231F20"/>
          <w:spacing w:val="-9"/>
        </w:rPr>
        <w:t xml:space="preserve"> </w:t>
      </w:r>
      <w:r>
        <w:rPr>
          <w:color w:val="231F20"/>
        </w:rPr>
        <w:t>a</w:t>
      </w:r>
      <w:r>
        <w:rPr>
          <w:color w:val="231F20"/>
          <w:spacing w:val="-9"/>
        </w:rPr>
        <w:t xml:space="preserve"> </w:t>
      </w:r>
      <w:r>
        <w:rPr>
          <w:color w:val="231F20"/>
        </w:rPr>
        <w:t>negative</w:t>
      </w:r>
      <w:r>
        <w:rPr>
          <w:color w:val="231F20"/>
          <w:spacing w:val="-9"/>
        </w:rPr>
        <w:t xml:space="preserve"> </w:t>
      </w:r>
      <w:r>
        <w:rPr>
          <w:color w:val="231F20"/>
        </w:rPr>
        <w:t>(-) represent a decrease in funds and a positive (+) represent an increase in funds.</w:t>
      </w:r>
    </w:p>
    <w:p w14:paraId="2ED703A6" w14:textId="77777777" w:rsidR="002D04C9" w:rsidRDefault="00CB11C5">
      <w:pPr>
        <w:pStyle w:val="ListParagraph"/>
        <w:numPr>
          <w:ilvl w:val="0"/>
          <w:numId w:val="7"/>
        </w:numPr>
        <w:tabs>
          <w:tab w:val="left" w:pos="742"/>
        </w:tabs>
        <w:spacing w:line="237" w:lineRule="auto"/>
        <w:ind w:right="436"/>
        <w:rPr>
          <w:sz w:val="18"/>
        </w:rPr>
      </w:pPr>
      <w:r>
        <w:rPr>
          <w:color w:val="231F20"/>
          <w:sz w:val="18"/>
        </w:rPr>
        <w:t>The lead entity for the measure titled Addressing Systems Abuse in the Child Support Scheme is the Department</w:t>
      </w:r>
      <w:r>
        <w:rPr>
          <w:color w:val="231F20"/>
          <w:spacing w:val="-8"/>
          <w:sz w:val="18"/>
        </w:rPr>
        <w:t xml:space="preserve"> </w:t>
      </w:r>
      <w:r>
        <w:rPr>
          <w:color w:val="231F20"/>
          <w:sz w:val="18"/>
        </w:rPr>
        <w:t>of</w:t>
      </w:r>
      <w:r>
        <w:rPr>
          <w:color w:val="231F20"/>
          <w:spacing w:val="-8"/>
          <w:sz w:val="18"/>
        </w:rPr>
        <w:t xml:space="preserve"> </w:t>
      </w:r>
      <w:r>
        <w:rPr>
          <w:color w:val="231F20"/>
          <w:sz w:val="18"/>
        </w:rPr>
        <w:t>Social</w:t>
      </w:r>
      <w:r>
        <w:rPr>
          <w:color w:val="231F20"/>
          <w:spacing w:val="-8"/>
          <w:sz w:val="18"/>
        </w:rPr>
        <w:t xml:space="preserve"> </w:t>
      </w:r>
      <w:r>
        <w:rPr>
          <w:color w:val="231F20"/>
          <w:sz w:val="18"/>
        </w:rPr>
        <w:t>Services.</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proofErr w:type="gramStart"/>
      <w:r>
        <w:rPr>
          <w:color w:val="231F20"/>
          <w:sz w:val="18"/>
        </w:rPr>
        <w:t>the</w:t>
      </w:r>
      <w:r>
        <w:rPr>
          <w:color w:val="231F20"/>
          <w:spacing w:val="-8"/>
          <w:sz w:val="18"/>
        </w:rPr>
        <w:t xml:space="preserve"> </w:t>
      </w:r>
      <w:r>
        <w:rPr>
          <w:color w:val="231F20"/>
          <w:sz w:val="18"/>
        </w:rPr>
        <w:t>Budget</w:t>
      </w:r>
      <w:proofErr w:type="gramEnd"/>
      <w:r>
        <w:rPr>
          <w:color w:val="231F20"/>
          <w:spacing w:val="-8"/>
          <w:sz w:val="18"/>
        </w:rPr>
        <w:t xml:space="preserve"> </w:t>
      </w:r>
      <w:r>
        <w:rPr>
          <w:color w:val="231F20"/>
          <w:sz w:val="18"/>
        </w:rPr>
        <w:t>Paper No. 2 under the Social Services portfolio.</w:t>
      </w:r>
    </w:p>
    <w:p w14:paraId="2ED703A7" w14:textId="77777777" w:rsidR="002D04C9" w:rsidRDefault="00CB11C5">
      <w:pPr>
        <w:pStyle w:val="ListParagraph"/>
        <w:numPr>
          <w:ilvl w:val="0"/>
          <w:numId w:val="7"/>
        </w:numPr>
        <w:tabs>
          <w:tab w:val="left" w:pos="741"/>
          <w:tab w:val="left" w:pos="743"/>
        </w:tabs>
        <w:spacing w:line="237" w:lineRule="auto"/>
        <w:ind w:left="743" w:right="633" w:hanging="507"/>
        <w:jc w:val="both"/>
        <w:rPr>
          <w:sz w:val="18"/>
        </w:rPr>
      </w:pPr>
      <w:r>
        <w:rPr>
          <w:color w:val="231F20"/>
          <w:sz w:val="18"/>
        </w:rPr>
        <w:t>The</w:t>
      </w:r>
      <w:r>
        <w:rPr>
          <w:color w:val="231F20"/>
          <w:spacing w:val="-5"/>
          <w:sz w:val="18"/>
        </w:rPr>
        <w:t xml:space="preserve"> </w:t>
      </w:r>
      <w:r>
        <w:rPr>
          <w:color w:val="231F20"/>
          <w:sz w:val="18"/>
        </w:rPr>
        <w:t>lead</w:t>
      </w:r>
      <w:r>
        <w:rPr>
          <w:color w:val="231F20"/>
          <w:spacing w:val="-5"/>
          <w:sz w:val="18"/>
        </w:rPr>
        <w:t xml:space="preserve"> </w:t>
      </w:r>
      <w:r>
        <w:rPr>
          <w:color w:val="231F20"/>
          <w:sz w:val="18"/>
        </w:rPr>
        <w:t>entity</w:t>
      </w:r>
      <w:r>
        <w:rPr>
          <w:color w:val="231F20"/>
          <w:spacing w:val="-5"/>
          <w:sz w:val="18"/>
        </w:rPr>
        <w:t xml:space="preserve"> </w:t>
      </w:r>
      <w:r>
        <w:rPr>
          <w:color w:val="231F20"/>
          <w:sz w:val="18"/>
        </w:rPr>
        <w:t>for</w:t>
      </w:r>
      <w:r>
        <w:rPr>
          <w:color w:val="231F20"/>
          <w:spacing w:val="-5"/>
          <w:sz w:val="18"/>
        </w:rPr>
        <w:t xml:space="preserve"> </w:t>
      </w:r>
      <w:r>
        <w:rPr>
          <w:color w:val="231F20"/>
          <w:sz w:val="18"/>
        </w:rPr>
        <w:t>the</w:t>
      </w:r>
      <w:r>
        <w:rPr>
          <w:color w:val="231F20"/>
          <w:spacing w:val="-5"/>
          <w:sz w:val="18"/>
        </w:rPr>
        <w:t xml:space="preserve"> </w:t>
      </w:r>
      <w:r>
        <w:rPr>
          <w:color w:val="231F20"/>
          <w:sz w:val="18"/>
        </w:rPr>
        <w:t>measure</w:t>
      </w:r>
      <w:r>
        <w:rPr>
          <w:color w:val="231F20"/>
          <w:spacing w:val="-5"/>
          <w:sz w:val="18"/>
        </w:rPr>
        <w:t xml:space="preserve"> </w:t>
      </w:r>
      <w:r>
        <w:rPr>
          <w:color w:val="231F20"/>
          <w:sz w:val="18"/>
        </w:rPr>
        <w:t>titled</w:t>
      </w:r>
      <w:r>
        <w:rPr>
          <w:color w:val="231F20"/>
          <w:spacing w:val="-5"/>
          <w:sz w:val="18"/>
        </w:rPr>
        <w:t xml:space="preserve"> </w:t>
      </w:r>
      <w:r>
        <w:rPr>
          <w:color w:val="231F20"/>
          <w:sz w:val="18"/>
        </w:rPr>
        <w:t>Boosting</w:t>
      </w:r>
      <w:r>
        <w:rPr>
          <w:color w:val="231F20"/>
          <w:spacing w:val="-5"/>
          <w:sz w:val="18"/>
        </w:rPr>
        <w:t xml:space="preserve"> </w:t>
      </w:r>
      <w:r>
        <w:rPr>
          <w:color w:val="231F20"/>
          <w:sz w:val="18"/>
        </w:rPr>
        <w:t>Consumer</w:t>
      </w:r>
      <w:r>
        <w:rPr>
          <w:color w:val="231F20"/>
          <w:spacing w:val="-5"/>
          <w:sz w:val="18"/>
        </w:rPr>
        <w:t xml:space="preserve"> </w:t>
      </w:r>
      <w:r>
        <w:rPr>
          <w:color w:val="231F20"/>
          <w:sz w:val="18"/>
        </w:rPr>
        <w:t>Energy</w:t>
      </w:r>
      <w:r>
        <w:rPr>
          <w:color w:val="231F20"/>
          <w:spacing w:val="-5"/>
          <w:sz w:val="18"/>
        </w:rPr>
        <w:t xml:space="preserve"> </w:t>
      </w:r>
      <w:r>
        <w:rPr>
          <w:color w:val="231F20"/>
          <w:sz w:val="18"/>
        </w:rPr>
        <w:t>Resources</w:t>
      </w:r>
      <w:r>
        <w:rPr>
          <w:color w:val="231F20"/>
          <w:spacing w:val="-5"/>
          <w:sz w:val="18"/>
        </w:rPr>
        <w:t xml:space="preserve"> </w:t>
      </w:r>
      <w:r>
        <w:rPr>
          <w:color w:val="231F20"/>
          <w:sz w:val="18"/>
        </w:rPr>
        <w:t>and</w:t>
      </w:r>
      <w:r>
        <w:rPr>
          <w:color w:val="231F20"/>
          <w:spacing w:val="-5"/>
          <w:sz w:val="18"/>
        </w:rPr>
        <w:t xml:space="preserve"> </w:t>
      </w:r>
      <w:r>
        <w:rPr>
          <w:color w:val="231F20"/>
          <w:sz w:val="18"/>
        </w:rPr>
        <w:t>Delivering</w:t>
      </w:r>
      <w:r>
        <w:rPr>
          <w:color w:val="231F20"/>
          <w:spacing w:val="-5"/>
          <w:sz w:val="18"/>
        </w:rPr>
        <w:t xml:space="preserve"> </w:t>
      </w:r>
      <w:r>
        <w:rPr>
          <w:color w:val="231F20"/>
          <w:sz w:val="18"/>
        </w:rPr>
        <w:t>Bill</w:t>
      </w:r>
      <w:r>
        <w:rPr>
          <w:color w:val="231F20"/>
          <w:spacing w:val="-5"/>
          <w:sz w:val="18"/>
        </w:rPr>
        <w:t xml:space="preserve"> </w:t>
      </w:r>
      <w:r>
        <w:rPr>
          <w:color w:val="231F20"/>
          <w:sz w:val="18"/>
        </w:rPr>
        <w:t>Savings</w:t>
      </w:r>
      <w:r>
        <w:rPr>
          <w:color w:val="231F20"/>
          <w:spacing w:val="-5"/>
          <w:sz w:val="18"/>
        </w:rPr>
        <w:t xml:space="preserve"> </w:t>
      </w:r>
      <w:r>
        <w:rPr>
          <w:color w:val="231F20"/>
          <w:sz w:val="18"/>
        </w:rPr>
        <w:t>is the</w:t>
      </w:r>
      <w:r>
        <w:rPr>
          <w:color w:val="231F20"/>
          <w:spacing w:val="-8"/>
          <w:sz w:val="18"/>
        </w:rPr>
        <w:t xml:space="preserve"> </w:t>
      </w:r>
      <w:r>
        <w:rPr>
          <w:color w:val="231F20"/>
          <w:sz w:val="18"/>
        </w:rPr>
        <w:t>Clean</w:t>
      </w:r>
      <w:r>
        <w:rPr>
          <w:color w:val="231F20"/>
          <w:spacing w:val="-8"/>
          <w:sz w:val="18"/>
        </w:rPr>
        <w:t xml:space="preserve"> </w:t>
      </w:r>
      <w:r>
        <w:rPr>
          <w:color w:val="231F20"/>
          <w:sz w:val="18"/>
        </w:rPr>
        <w:t>Energy</w:t>
      </w:r>
      <w:r>
        <w:rPr>
          <w:color w:val="231F20"/>
          <w:spacing w:val="-8"/>
          <w:sz w:val="18"/>
        </w:rPr>
        <w:t xml:space="preserve"> </w:t>
      </w:r>
      <w:r>
        <w:rPr>
          <w:color w:val="231F20"/>
          <w:sz w:val="18"/>
        </w:rPr>
        <w:t>Regulator.</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proofErr w:type="gramStart"/>
      <w:r>
        <w:rPr>
          <w:color w:val="231F20"/>
          <w:sz w:val="18"/>
        </w:rPr>
        <w:t>the</w:t>
      </w:r>
      <w:r>
        <w:rPr>
          <w:color w:val="231F20"/>
          <w:spacing w:val="-8"/>
          <w:sz w:val="18"/>
        </w:rPr>
        <w:t xml:space="preserve"> </w:t>
      </w:r>
      <w:r>
        <w:rPr>
          <w:color w:val="231F20"/>
          <w:sz w:val="18"/>
        </w:rPr>
        <w:t>Budget</w:t>
      </w:r>
      <w:proofErr w:type="gramEnd"/>
      <w:r>
        <w:rPr>
          <w:color w:val="231F20"/>
          <w:spacing w:val="-8"/>
          <w:sz w:val="18"/>
        </w:rPr>
        <w:t xml:space="preserve"> </w:t>
      </w:r>
      <w:r>
        <w:rPr>
          <w:color w:val="231F20"/>
          <w:sz w:val="18"/>
        </w:rPr>
        <w:t>Paper No. 2 under the Climate Change, Energy, the Environment and Water portfolio.</w:t>
      </w:r>
    </w:p>
    <w:p w14:paraId="2ED703A8" w14:textId="77777777" w:rsidR="002D04C9" w:rsidRDefault="00CB11C5">
      <w:pPr>
        <w:pStyle w:val="ListParagraph"/>
        <w:numPr>
          <w:ilvl w:val="0"/>
          <w:numId w:val="7"/>
        </w:numPr>
        <w:tabs>
          <w:tab w:val="left" w:pos="743"/>
        </w:tabs>
        <w:spacing w:line="237" w:lineRule="auto"/>
        <w:ind w:left="743" w:right="485" w:hanging="507"/>
        <w:rPr>
          <w:sz w:val="18"/>
        </w:rPr>
      </w:pPr>
      <w:r>
        <w:rPr>
          <w:color w:val="231F20"/>
          <w:sz w:val="18"/>
        </w:rPr>
        <w:t>The lead entity for the measure titled Boosting Productivity – Promoting Research, Development, and Innovation</w:t>
      </w:r>
      <w:r>
        <w:rPr>
          <w:color w:val="231F20"/>
          <w:spacing w:val="-9"/>
          <w:sz w:val="18"/>
        </w:rPr>
        <w:t xml:space="preserve"> </w:t>
      </w:r>
      <w:r>
        <w:rPr>
          <w:color w:val="231F20"/>
          <w:sz w:val="18"/>
        </w:rPr>
        <w:t>is</w:t>
      </w:r>
      <w:r>
        <w:rPr>
          <w:color w:val="231F20"/>
          <w:spacing w:val="-9"/>
          <w:sz w:val="18"/>
        </w:rPr>
        <w:t xml:space="preserve"> </w:t>
      </w:r>
      <w:r>
        <w:rPr>
          <w:color w:val="231F20"/>
          <w:sz w:val="18"/>
        </w:rPr>
        <w:t>the</w:t>
      </w:r>
      <w:r>
        <w:rPr>
          <w:color w:val="231F20"/>
          <w:spacing w:val="-9"/>
          <w:sz w:val="18"/>
        </w:rPr>
        <w:t xml:space="preserve"> </w:t>
      </w:r>
      <w:r>
        <w:rPr>
          <w:color w:val="231F20"/>
          <w:sz w:val="18"/>
        </w:rPr>
        <w:t>Department</w:t>
      </w:r>
      <w:r>
        <w:rPr>
          <w:color w:val="231F20"/>
          <w:spacing w:val="-9"/>
          <w:sz w:val="18"/>
        </w:rPr>
        <w:t xml:space="preserve"> </w:t>
      </w:r>
      <w:r>
        <w:rPr>
          <w:color w:val="231F20"/>
          <w:sz w:val="18"/>
        </w:rPr>
        <w:t>of</w:t>
      </w:r>
      <w:r>
        <w:rPr>
          <w:color w:val="231F20"/>
          <w:spacing w:val="-9"/>
          <w:sz w:val="18"/>
        </w:rPr>
        <w:t xml:space="preserve"> </w:t>
      </w:r>
      <w:r>
        <w:rPr>
          <w:color w:val="231F20"/>
          <w:sz w:val="18"/>
        </w:rPr>
        <w:t>Industry,</w:t>
      </w:r>
      <w:r>
        <w:rPr>
          <w:color w:val="231F20"/>
          <w:spacing w:val="-9"/>
          <w:sz w:val="18"/>
        </w:rPr>
        <w:t xml:space="preserve"> </w:t>
      </w:r>
      <w:r>
        <w:rPr>
          <w:color w:val="231F20"/>
          <w:sz w:val="18"/>
        </w:rPr>
        <w:t>Science</w:t>
      </w:r>
      <w:r>
        <w:rPr>
          <w:color w:val="231F20"/>
          <w:spacing w:val="-9"/>
          <w:sz w:val="18"/>
        </w:rPr>
        <w:t xml:space="preserve"> </w:t>
      </w:r>
      <w:r>
        <w:rPr>
          <w:color w:val="231F20"/>
          <w:sz w:val="18"/>
        </w:rPr>
        <w:t>and</w:t>
      </w:r>
      <w:r>
        <w:rPr>
          <w:color w:val="231F20"/>
          <w:spacing w:val="-9"/>
          <w:sz w:val="18"/>
        </w:rPr>
        <w:t xml:space="preserve"> </w:t>
      </w:r>
      <w:r>
        <w:rPr>
          <w:color w:val="231F20"/>
          <w:sz w:val="18"/>
        </w:rPr>
        <w:t>Resources.</w:t>
      </w:r>
      <w:r>
        <w:rPr>
          <w:color w:val="231F20"/>
          <w:spacing w:val="-9"/>
          <w:sz w:val="18"/>
        </w:rPr>
        <w:t xml:space="preserve"> </w:t>
      </w:r>
      <w:r>
        <w:rPr>
          <w:color w:val="231F20"/>
          <w:sz w:val="18"/>
        </w:rPr>
        <w:t>The</w:t>
      </w:r>
      <w:r>
        <w:rPr>
          <w:color w:val="231F20"/>
          <w:spacing w:val="-9"/>
          <w:sz w:val="18"/>
        </w:rPr>
        <w:t xml:space="preserve"> </w:t>
      </w:r>
      <w:r>
        <w:rPr>
          <w:color w:val="231F20"/>
          <w:sz w:val="18"/>
        </w:rPr>
        <w:t>full</w:t>
      </w:r>
      <w:r>
        <w:rPr>
          <w:color w:val="231F20"/>
          <w:spacing w:val="-9"/>
          <w:sz w:val="18"/>
        </w:rPr>
        <w:t xml:space="preserve"> </w:t>
      </w:r>
      <w:r>
        <w:rPr>
          <w:color w:val="231F20"/>
          <w:sz w:val="18"/>
        </w:rPr>
        <w:t>measure</w:t>
      </w:r>
      <w:r>
        <w:rPr>
          <w:color w:val="231F20"/>
          <w:spacing w:val="-9"/>
          <w:sz w:val="18"/>
        </w:rPr>
        <w:t xml:space="preserve"> </w:t>
      </w:r>
      <w:r>
        <w:rPr>
          <w:color w:val="231F20"/>
          <w:sz w:val="18"/>
        </w:rPr>
        <w:t>description</w:t>
      </w:r>
      <w:r>
        <w:rPr>
          <w:color w:val="231F20"/>
          <w:spacing w:val="-9"/>
          <w:sz w:val="18"/>
        </w:rPr>
        <w:t xml:space="preserve"> </w:t>
      </w:r>
      <w:r>
        <w:rPr>
          <w:color w:val="231F20"/>
          <w:sz w:val="18"/>
        </w:rPr>
        <w:t>and</w:t>
      </w:r>
      <w:r>
        <w:rPr>
          <w:color w:val="231F20"/>
          <w:spacing w:val="-9"/>
          <w:sz w:val="18"/>
        </w:rPr>
        <w:t xml:space="preserve"> </w:t>
      </w:r>
      <w:r>
        <w:rPr>
          <w:color w:val="231F20"/>
          <w:sz w:val="18"/>
        </w:rPr>
        <w:t>package details appear in the Budget Paper No. 2 under the Industry, Science and Resources portfolio.</w:t>
      </w:r>
    </w:p>
    <w:p w14:paraId="2ED703A9" w14:textId="77777777" w:rsidR="002D04C9" w:rsidRDefault="00CB11C5">
      <w:pPr>
        <w:pStyle w:val="ListParagraph"/>
        <w:numPr>
          <w:ilvl w:val="0"/>
          <w:numId w:val="7"/>
        </w:numPr>
        <w:tabs>
          <w:tab w:val="left" w:pos="743"/>
        </w:tabs>
        <w:spacing w:line="237" w:lineRule="auto"/>
        <w:ind w:left="743" w:right="426" w:hanging="507"/>
        <w:rPr>
          <w:sz w:val="18"/>
        </w:rPr>
      </w:pPr>
      <w:r>
        <w:rPr>
          <w:color w:val="231F20"/>
          <w:sz w:val="18"/>
        </w:rPr>
        <w:t>The lead entity for the measures titled Boosting Productivity – Accelerating Approvals and Boosting Productivity</w:t>
      </w:r>
      <w:r>
        <w:rPr>
          <w:color w:val="231F20"/>
          <w:spacing w:val="-8"/>
          <w:sz w:val="18"/>
        </w:rPr>
        <w:t xml:space="preserve"> </w:t>
      </w:r>
      <w:r>
        <w:rPr>
          <w:color w:val="231F20"/>
          <w:sz w:val="18"/>
        </w:rPr>
        <w:t>–</w:t>
      </w:r>
      <w:r>
        <w:rPr>
          <w:color w:val="231F20"/>
          <w:spacing w:val="-8"/>
          <w:sz w:val="18"/>
        </w:rPr>
        <w:t xml:space="preserve"> </w:t>
      </w:r>
      <w:r>
        <w:rPr>
          <w:color w:val="231F20"/>
          <w:sz w:val="18"/>
        </w:rPr>
        <w:t>Better</w:t>
      </w:r>
      <w:r>
        <w:rPr>
          <w:color w:val="231F20"/>
          <w:spacing w:val="-8"/>
          <w:sz w:val="18"/>
        </w:rPr>
        <w:t xml:space="preserve"> </w:t>
      </w:r>
      <w:r>
        <w:rPr>
          <w:color w:val="231F20"/>
          <w:sz w:val="18"/>
        </w:rPr>
        <w:t>Regulation</w:t>
      </w:r>
      <w:r>
        <w:rPr>
          <w:color w:val="231F20"/>
          <w:spacing w:val="-8"/>
          <w:sz w:val="18"/>
        </w:rPr>
        <w:t xml:space="preserve"> </w:t>
      </w:r>
      <w:r>
        <w:rPr>
          <w:color w:val="231F20"/>
          <w:sz w:val="18"/>
        </w:rPr>
        <w:t>is</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w:t>
      </w:r>
      <w:r>
        <w:rPr>
          <w:color w:val="231F20"/>
          <w:spacing w:val="-8"/>
          <w:sz w:val="18"/>
        </w:rPr>
        <w:t xml:space="preserve"> </w:t>
      </w:r>
      <w:r>
        <w:rPr>
          <w:color w:val="231F20"/>
          <w:sz w:val="18"/>
        </w:rPr>
        <w:t>the</w:t>
      </w:r>
      <w:r>
        <w:rPr>
          <w:color w:val="231F20"/>
          <w:spacing w:val="-8"/>
          <w:sz w:val="18"/>
        </w:rPr>
        <w:t xml:space="preserve"> </w:t>
      </w:r>
      <w:r>
        <w:rPr>
          <w:color w:val="231F20"/>
          <w:sz w:val="18"/>
        </w:rPr>
        <w:t>Treasury.</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 details appear in the Budget Paper No. 2 under the Treasury portfolio.</w:t>
      </w:r>
    </w:p>
    <w:p w14:paraId="2ED703AA" w14:textId="77777777" w:rsidR="002D04C9" w:rsidRDefault="00CB11C5">
      <w:pPr>
        <w:pStyle w:val="ListParagraph"/>
        <w:numPr>
          <w:ilvl w:val="0"/>
          <w:numId w:val="7"/>
        </w:numPr>
        <w:tabs>
          <w:tab w:val="left" w:pos="743"/>
        </w:tabs>
        <w:spacing w:line="237" w:lineRule="auto"/>
        <w:ind w:left="743" w:right="525" w:hanging="507"/>
        <w:rPr>
          <w:sz w:val="18"/>
        </w:rPr>
      </w:pPr>
      <w:r>
        <w:rPr>
          <w:color w:val="231F20"/>
          <w:sz w:val="18"/>
        </w:rPr>
        <w:t>The</w:t>
      </w:r>
      <w:r>
        <w:rPr>
          <w:color w:val="231F20"/>
          <w:spacing w:val="-8"/>
          <w:sz w:val="18"/>
        </w:rPr>
        <w:t xml:space="preserve"> </w:t>
      </w:r>
      <w:r>
        <w:rPr>
          <w:color w:val="231F20"/>
          <w:sz w:val="18"/>
        </w:rPr>
        <w:t>lead</w:t>
      </w:r>
      <w:r>
        <w:rPr>
          <w:color w:val="231F20"/>
          <w:spacing w:val="-8"/>
          <w:sz w:val="18"/>
        </w:rPr>
        <w:t xml:space="preserve"> </w:t>
      </w:r>
      <w:r>
        <w:rPr>
          <w:color w:val="231F20"/>
          <w:sz w:val="18"/>
        </w:rPr>
        <w:t>entity</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Finance</w:t>
      </w:r>
      <w:r>
        <w:rPr>
          <w:color w:val="231F20"/>
          <w:spacing w:val="-8"/>
          <w:sz w:val="18"/>
        </w:rPr>
        <w:t xml:space="preserve"> </w:t>
      </w:r>
      <w:r>
        <w:rPr>
          <w:color w:val="231F20"/>
          <w:sz w:val="18"/>
        </w:rPr>
        <w:t>Portfolio</w:t>
      </w:r>
      <w:r>
        <w:rPr>
          <w:color w:val="231F20"/>
          <w:spacing w:val="-8"/>
          <w:sz w:val="18"/>
        </w:rPr>
        <w:t xml:space="preserve"> </w:t>
      </w:r>
      <w:r>
        <w:rPr>
          <w:color w:val="231F20"/>
          <w:sz w:val="18"/>
        </w:rPr>
        <w:t>–</w:t>
      </w:r>
      <w:r>
        <w:rPr>
          <w:color w:val="231F20"/>
          <w:spacing w:val="-8"/>
          <w:sz w:val="18"/>
        </w:rPr>
        <w:t xml:space="preserve"> </w:t>
      </w:r>
      <w:r>
        <w:rPr>
          <w:color w:val="231F20"/>
          <w:sz w:val="18"/>
        </w:rPr>
        <w:t>additional</w:t>
      </w:r>
      <w:r>
        <w:rPr>
          <w:color w:val="231F20"/>
          <w:spacing w:val="-8"/>
          <w:sz w:val="18"/>
        </w:rPr>
        <w:t xml:space="preserve"> </w:t>
      </w:r>
      <w:r>
        <w:rPr>
          <w:color w:val="231F20"/>
          <w:sz w:val="18"/>
        </w:rPr>
        <w:t>resourcing</w:t>
      </w:r>
      <w:r>
        <w:rPr>
          <w:color w:val="231F20"/>
          <w:spacing w:val="-8"/>
          <w:sz w:val="18"/>
        </w:rPr>
        <w:t xml:space="preserve"> </w:t>
      </w:r>
      <w:r>
        <w:rPr>
          <w:color w:val="231F20"/>
          <w:sz w:val="18"/>
        </w:rPr>
        <w:t>is</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w:t>
      </w:r>
      <w:r>
        <w:rPr>
          <w:color w:val="231F20"/>
          <w:spacing w:val="-8"/>
          <w:sz w:val="18"/>
        </w:rPr>
        <w:t xml:space="preserve"> </w:t>
      </w:r>
      <w:r>
        <w:rPr>
          <w:color w:val="231F20"/>
          <w:sz w:val="18"/>
        </w:rPr>
        <w:t xml:space="preserve">Finance. The full measure description and package details appear in the Budget Paper No. 2 under the Finance </w:t>
      </w:r>
      <w:r>
        <w:rPr>
          <w:color w:val="231F20"/>
          <w:spacing w:val="-2"/>
          <w:sz w:val="18"/>
        </w:rPr>
        <w:t>portfolio.</w:t>
      </w:r>
    </w:p>
    <w:p w14:paraId="2ED703AB" w14:textId="77777777" w:rsidR="002D04C9" w:rsidRDefault="00CB11C5">
      <w:pPr>
        <w:pStyle w:val="ListParagraph"/>
        <w:numPr>
          <w:ilvl w:val="0"/>
          <w:numId w:val="7"/>
        </w:numPr>
        <w:tabs>
          <w:tab w:val="left" w:pos="743"/>
        </w:tabs>
        <w:spacing w:line="237" w:lineRule="auto"/>
        <w:ind w:left="743" w:right="745" w:hanging="507"/>
        <w:rPr>
          <w:sz w:val="18"/>
        </w:rPr>
      </w:pPr>
      <w:r>
        <w:rPr>
          <w:color w:val="231F20"/>
          <w:sz w:val="18"/>
        </w:rPr>
        <w:t>The</w:t>
      </w:r>
      <w:r>
        <w:rPr>
          <w:color w:val="231F20"/>
          <w:spacing w:val="-9"/>
          <w:sz w:val="18"/>
        </w:rPr>
        <w:t xml:space="preserve"> </w:t>
      </w:r>
      <w:r>
        <w:rPr>
          <w:color w:val="231F20"/>
          <w:sz w:val="18"/>
        </w:rPr>
        <w:t>lead</w:t>
      </w:r>
      <w:r>
        <w:rPr>
          <w:color w:val="231F20"/>
          <w:spacing w:val="-9"/>
          <w:sz w:val="18"/>
        </w:rPr>
        <w:t xml:space="preserve"> </w:t>
      </w:r>
      <w:r>
        <w:rPr>
          <w:color w:val="231F20"/>
          <w:sz w:val="18"/>
        </w:rPr>
        <w:t>entity</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measures</w:t>
      </w:r>
      <w:r>
        <w:rPr>
          <w:color w:val="231F20"/>
          <w:spacing w:val="-9"/>
          <w:sz w:val="18"/>
        </w:rPr>
        <w:t xml:space="preserve"> </w:t>
      </w:r>
      <w:r>
        <w:rPr>
          <w:color w:val="231F20"/>
          <w:sz w:val="18"/>
        </w:rPr>
        <w:t>titled</w:t>
      </w:r>
      <w:r>
        <w:rPr>
          <w:color w:val="231F20"/>
          <w:spacing w:val="-9"/>
          <w:sz w:val="18"/>
        </w:rPr>
        <w:t xml:space="preserve"> </w:t>
      </w:r>
      <w:r>
        <w:rPr>
          <w:color w:val="231F20"/>
          <w:sz w:val="18"/>
        </w:rPr>
        <w:t>Global</w:t>
      </w:r>
      <w:r>
        <w:rPr>
          <w:color w:val="231F20"/>
          <w:spacing w:val="-9"/>
          <w:sz w:val="18"/>
        </w:rPr>
        <w:t xml:space="preserve"> </w:t>
      </w:r>
      <w:r>
        <w:rPr>
          <w:color w:val="231F20"/>
          <w:sz w:val="18"/>
        </w:rPr>
        <w:t>Anti-Base</w:t>
      </w:r>
      <w:r>
        <w:rPr>
          <w:color w:val="231F20"/>
          <w:spacing w:val="-9"/>
          <w:sz w:val="18"/>
        </w:rPr>
        <w:t xml:space="preserve"> </w:t>
      </w:r>
      <w:r>
        <w:rPr>
          <w:color w:val="231F20"/>
          <w:sz w:val="18"/>
        </w:rPr>
        <w:t>Erosion</w:t>
      </w:r>
      <w:r>
        <w:rPr>
          <w:color w:val="231F20"/>
          <w:spacing w:val="-9"/>
          <w:sz w:val="18"/>
        </w:rPr>
        <w:t xml:space="preserve"> </w:t>
      </w:r>
      <w:r>
        <w:rPr>
          <w:color w:val="231F20"/>
          <w:sz w:val="18"/>
        </w:rPr>
        <w:t>Rules</w:t>
      </w:r>
      <w:r>
        <w:rPr>
          <w:color w:val="231F20"/>
          <w:spacing w:val="-9"/>
          <w:sz w:val="18"/>
        </w:rPr>
        <w:t xml:space="preserve"> </w:t>
      </w:r>
      <w:r>
        <w:rPr>
          <w:color w:val="231F20"/>
          <w:sz w:val="18"/>
        </w:rPr>
        <w:t>(Pillar</w:t>
      </w:r>
      <w:r>
        <w:rPr>
          <w:color w:val="231F20"/>
          <w:spacing w:val="-9"/>
          <w:sz w:val="18"/>
        </w:rPr>
        <w:t xml:space="preserve"> </w:t>
      </w:r>
      <w:r>
        <w:rPr>
          <w:color w:val="231F20"/>
          <w:sz w:val="18"/>
        </w:rPr>
        <w:t>Two)</w:t>
      </w:r>
      <w:r>
        <w:rPr>
          <w:color w:val="231F20"/>
          <w:spacing w:val="-9"/>
          <w:sz w:val="18"/>
        </w:rPr>
        <w:t xml:space="preserve"> </w:t>
      </w:r>
      <w:r>
        <w:rPr>
          <w:color w:val="231F20"/>
          <w:sz w:val="18"/>
        </w:rPr>
        <w:t>Side-by-Side</w:t>
      </w:r>
      <w:r>
        <w:rPr>
          <w:color w:val="231F20"/>
          <w:spacing w:val="-9"/>
          <w:sz w:val="18"/>
        </w:rPr>
        <w:t xml:space="preserve"> </w:t>
      </w:r>
      <w:r>
        <w:rPr>
          <w:color w:val="231F20"/>
          <w:sz w:val="18"/>
        </w:rPr>
        <w:t>Package Implementation and Protecting the tax system against fraud is the Australian Taxation Office. The full measure</w:t>
      </w:r>
      <w:r>
        <w:rPr>
          <w:color w:val="231F20"/>
          <w:spacing w:val="-4"/>
          <w:sz w:val="18"/>
        </w:rPr>
        <w:t xml:space="preserve"> </w:t>
      </w:r>
      <w:r>
        <w:rPr>
          <w:color w:val="231F20"/>
          <w:sz w:val="18"/>
        </w:rPr>
        <w:t>description</w:t>
      </w:r>
      <w:r>
        <w:rPr>
          <w:color w:val="231F20"/>
          <w:spacing w:val="-4"/>
          <w:sz w:val="18"/>
        </w:rPr>
        <w:t xml:space="preserve"> </w:t>
      </w:r>
      <w:r>
        <w:rPr>
          <w:color w:val="231F20"/>
          <w:sz w:val="18"/>
        </w:rPr>
        <w:t>and</w:t>
      </w:r>
      <w:r>
        <w:rPr>
          <w:color w:val="231F20"/>
          <w:spacing w:val="-4"/>
          <w:sz w:val="18"/>
        </w:rPr>
        <w:t xml:space="preserve"> </w:t>
      </w:r>
      <w:r>
        <w:rPr>
          <w:color w:val="231F20"/>
          <w:sz w:val="18"/>
        </w:rPr>
        <w:t>package</w:t>
      </w:r>
      <w:r>
        <w:rPr>
          <w:color w:val="231F20"/>
          <w:spacing w:val="-4"/>
          <w:sz w:val="18"/>
        </w:rPr>
        <w:t xml:space="preserve"> </w:t>
      </w:r>
      <w:r>
        <w:rPr>
          <w:color w:val="231F20"/>
          <w:sz w:val="18"/>
        </w:rPr>
        <w:t>details</w:t>
      </w:r>
      <w:r>
        <w:rPr>
          <w:color w:val="231F20"/>
          <w:spacing w:val="-4"/>
          <w:sz w:val="18"/>
        </w:rPr>
        <w:t xml:space="preserve"> </w:t>
      </w:r>
      <w:r>
        <w:rPr>
          <w:color w:val="231F20"/>
          <w:sz w:val="18"/>
        </w:rPr>
        <w:t>appear</w:t>
      </w:r>
      <w:r>
        <w:rPr>
          <w:color w:val="231F20"/>
          <w:spacing w:val="-4"/>
          <w:sz w:val="18"/>
        </w:rPr>
        <w:t xml:space="preserve"> </w:t>
      </w:r>
      <w:r>
        <w:rPr>
          <w:color w:val="231F20"/>
          <w:sz w:val="18"/>
        </w:rPr>
        <w:t>in</w:t>
      </w:r>
      <w:r>
        <w:rPr>
          <w:color w:val="231F20"/>
          <w:spacing w:val="-4"/>
          <w:sz w:val="18"/>
        </w:rPr>
        <w:t xml:space="preserve"> </w:t>
      </w:r>
      <w:r>
        <w:rPr>
          <w:color w:val="231F20"/>
          <w:sz w:val="18"/>
        </w:rPr>
        <w:t>the</w:t>
      </w:r>
      <w:r>
        <w:rPr>
          <w:color w:val="231F20"/>
          <w:spacing w:val="-4"/>
          <w:sz w:val="18"/>
        </w:rPr>
        <w:t xml:space="preserve"> </w:t>
      </w:r>
      <w:r>
        <w:rPr>
          <w:color w:val="231F20"/>
          <w:sz w:val="18"/>
        </w:rPr>
        <w:t>Budget</w:t>
      </w:r>
      <w:r>
        <w:rPr>
          <w:color w:val="231F20"/>
          <w:spacing w:val="-4"/>
          <w:sz w:val="18"/>
        </w:rPr>
        <w:t xml:space="preserve"> </w:t>
      </w:r>
      <w:r>
        <w:rPr>
          <w:color w:val="231F20"/>
          <w:sz w:val="18"/>
        </w:rPr>
        <w:t>Paper</w:t>
      </w:r>
      <w:r>
        <w:rPr>
          <w:color w:val="231F20"/>
          <w:spacing w:val="-4"/>
          <w:sz w:val="18"/>
        </w:rPr>
        <w:t xml:space="preserve"> </w:t>
      </w:r>
      <w:r>
        <w:rPr>
          <w:color w:val="231F20"/>
          <w:sz w:val="18"/>
        </w:rPr>
        <w:t>No.</w:t>
      </w:r>
      <w:r>
        <w:rPr>
          <w:color w:val="231F20"/>
          <w:spacing w:val="-4"/>
          <w:sz w:val="18"/>
        </w:rPr>
        <w:t xml:space="preserve"> </w:t>
      </w:r>
      <w:r>
        <w:rPr>
          <w:color w:val="231F20"/>
          <w:sz w:val="18"/>
        </w:rPr>
        <w:t>2</w:t>
      </w:r>
      <w:r>
        <w:rPr>
          <w:color w:val="231F20"/>
          <w:spacing w:val="-4"/>
          <w:sz w:val="18"/>
        </w:rPr>
        <w:t xml:space="preserve"> </w:t>
      </w:r>
      <w:r>
        <w:rPr>
          <w:color w:val="231F20"/>
          <w:sz w:val="18"/>
        </w:rPr>
        <w:t>under</w:t>
      </w:r>
      <w:r>
        <w:rPr>
          <w:color w:val="231F20"/>
          <w:spacing w:val="-4"/>
          <w:sz w:val="18"/>
        </w:rPr>
        <w:t xml:space="preserve"> </w:t>
      </w:r>
      <w:r>
        <w:rPr>
          <w:color w:val="231F20"/>
          <w:sz w:val="18"/>
        </w:rPr>
        <w:t>the</w:t>
      </w:r>
      <w:r>
        <w:rPr>
          <w:color w:val="231F20"/>
          <w:spacing w:val="-4"/>
          <w:sz w:val="18"/>
        </w:rPr>
        <w:t xml:space="preserve"> </w:t>
      </w:r>
      <w:r>
        <w:rPr>
          <w:color w:val="231F20"/>
          <w:sz w:val="18"/>
        </w:rPr>
        <w:t>Treasury</w:t>
      </w:r>
      <w:r>
        <w:rPr>
          <w:color w:val="231F20"/>
          <w:spacing w:val="-4"/>
          <w:sz w:val="18"/>
        </w:rPr>
        <w:t xml:space="preserve"> </w:t>
      </w:r>
      <w:r>
        <w:rPr>
          <w:color w:val="231F20"/>
          <w:sz w:val="18"/>
        </w:rPr>
        <w:t>portfolio.</w:t>
      </w:r>
    </w:p>
    <w:p w14:paraId="2ED703AC" w14:textId="77777777" w:rsidR="002D04C9" w:rsidRDefault="00CB11C5">
      <w:pPr>
        <w:pStyle w:val="ListParagraph"/>
        <w:numPr>
          <w:ilvl w:val="0"/>
          <w:numId w:val="7"/>
        </w:numPr>
        <w:tabs>
          <w:tab w:val="left" w:pos="743"/>
        </w:tabs>
        <w:spacing w:line="237" w:lineRule="auto"/>
        <w:ind w:left="743" w:right="645" w:hanging="507"/>
        <w:rPr>
          <w:sz w:val="18"/>
        </w:rPr>
      </w:pPr>
      <w:r>
        <w:rPr>
          <w:color w:val="231F20"/>
          <w:sz w:val="18"/>
        </w:rPr>
        <w:t>This</w:t>
      </w:r>
      <w:r>
        <w:rPr>
          <w:color w:val="231F20"/>
          <w:spacing w:val="-5"/>
          <w:sz w:val="18"/>
        </w:rPr>
        <w:t xml:space="preserve"> </w:t>
      </w:r>
      <w:r>
        <w:rPr>
          <w:color w:val="231F20"/>
          <w:sz w:val="18"/>
        </w:rPr>
        <w:t>2026-27</w:t>
      </w:r>
      <w:r>
        <w:rPr>
          <w:color w:val="231F20"/>
          <w:spacing w:val="-3"/>
          <w:sz w:val="18"/>
        </w:rPr>
        <w:t xml:space="preserve"> </w:t>
      </w:r>
      <w:r>
        <w:rPr>
          <w:color w:val="231F20"/>
          <w:sz w:val="18"/>
        </w:rPr>
        <w:t>Budget</w:t>
      </w:r>
      <w:r>
        <w:rPr>
          <w:color w:val="231F20"/>
          <w:spacing w:val="-3"/>
          <w:sz w:val="18"/>
        </w:rPr>
        <w:t xml:space="preserve"> </w:t>
      </w:r>
      <w:r>
        <w:rPr>
          <w:color w:val="231F20"/>
          <w:sz w:val="18"/>
        </w:rPr>
        <w:t>measure</w:t>
      </w:r>
      <w:r>
        <w:rPr>
          <w:color w:val="231F20"/>
          <w:spacing w:val="-3"/>
          <w:sz w:val="18"/>
        </w:rPr>
        <w:t xml:space="preserve"> </w:t>
      </w:r>
      <w:r>
        <w:rPr>
          <w:color w:val="231F20"/>
          <w:sz w:val="18"/>
        </w:rPr>
        <w:t>is</w:t>
      </w:r>
      <w:r>
        <w:rPr>
          <w:color w:val="231F20"/>
          <w:spacing w:val="-3"/>
          <w:sz w:val="18"/>
        </w:rPr>
        <w:t xml:space="preserve"> </w:t>
      </w:r>
      <w:r>
        <w:rPr>
          <w:color w:val="231F20"/>
          <w:sz w:val="18"/>
        </w:rPr>
        <w:t>not</w:t>
      </w:r>
      <w:r>
        <w:rPr>
          <w:color w:val="231F20"/>
          <w:spacing w:val="-3"/>
          <w:sz w:val="18"/>
        </w:rPr>
        <w:t xml:space="preserve"> </w:t>
      </w:r>
      <w:r>
        <w:rPr>
          <w:color w:val="231F20"/>
          <w:sz w:val="18"/>
        </w:rPr>
        <w:t>for</w:t>
      </w:r>
      <w:r>
        <w:rPr>
          <w:color w:val="231F20"/>
          <w:spacing w:val="-3"/>
          <w:sz w:val="18"/>
        </w:rPr>
        <w:t xml:space="preserve"> </w:t>
      </w:r>
      <w:r>
        <w:rPr>
          <w:color w:val="231F20"/>
          <w:sz w:val="18"/>
        </w:rPr>
        <w:t>publication</w:t>
      </w:r>
      <w:r>
        <w:rPr>
          <w:color w:val="231F20"/>
          <w:spacing w:val="-3"/>
          <w:sz w:val="18"/>
        </w:rPr>
        <w:t xml:space="preserve"> </w:t>
      </w:r>
      <w:r>
        <w:rPr>
          <w:color w:val="231F20"/>
          <w:sz w:val="18"/>
        </w:rPr>
        <w:t>(nfp).</w:t>
      </w:r>
      <w:r>
        <w:rPr>
          <w:color w:val="231F20"/>
          <w:spacing w:val="-3"/>
          <w:sz w:val="18"/>
        </w:rPr>
        <w:t xml:space="preserve"> </w:t>
      </w:r>
      <w:r>
        <w:rPr>
          <w:color w:val="231F20"/>
          <w:sz w:val="18"/>
        </w:rPr>
        <w:t>The</w:t>
      </w:r>
      <w:r>
        <w:rPr>
          <w:color w:val="231F20"/>
          <w:spacing w:val="-3"/>
          <w:sz w:val="18"/>
        </w:rPr>
        <w:t xml:space="preserve"> </w:t>
      </w:r>
      <w:r>
        <w:rPr>
          <w:color w:val="231F20"/>
          <w:sz w:val="18"/>
        </w:rPr>
        <w:t>full</w:t>
      </w:r>
      <w:r>
        <w:rPr>
          <w:color w:val="231F20"/>
          <w:spacing w:val="-3"/>
          <w:sz w:val="18"/>
        </w:rPr>
        <w:t xml:space="preserve"> </w:t>
      </w:r>
      <w:r>
        <w:rPr>
          <w:color w:val="231F20"/>
          <w:sz w:val="18"/>
        </w:rPr>
        <w:t>measure</w:t>
      </w:r>
      <w:r>
        <w:rPr>
          <w:color w:val="231F20"/>
          <w:spacing w:val="-3"/>
          <w:sz w:val="18"/>
        </w:rPr>
        <w:t xml:space="preserve"> </w:t>
      </w:r>
      <w:r>
        <w:rPr>
          <w:color w:val="231F20"/>
          <w:sz w:val="18"/>
        </w:rPr>
        <w:t>description</w:t>
      </w:r>
      <w:r>
        <w:rPr>
          <w:color w:val="231F20"/>
          <w:spacing w:val="-3"/>
          <w:sz w:val="18"/>
        </w:rPr>
        <w:t xml:space="preserve"> </w:t>
      </w:r>
      <w:r>
        <w:rPr>
          <w:color w:val="231F20"/>
          <w:sz w:val="18"/>
        </w:rPr>
        <w:t>and</w:t>
      </w:r>
      <w:r>
        <w:rPr>
          <w:color w:val="231F20"/>
          <w:spacing w:val="-3"/>
          <w:sz w:val="18"/>
        </w:rPr>
        <w:t xml:space="preserve"> </w:t>
      </w:r>
      <w:r>
        <w:rPr>
          <w:color w:val="231F20"/>
          <w:sz w:val="18"/>
        </w:rPr>
        <w:t>the</w:t>
      </w:r>
      <w:r>
        <w:rPr>
          <w:color w:val="231F20"/>
          <w:spacing w:val="-3"/>
          <w:sz w:val="18"/>
        </w:rPr>
        <w:t xml:space="preserve"> </w:t>
      </w:r>
      <w:r>
        <w:rPr>
          <w:color w:val="231F20"/>
          <w:sz w:val="18"/>
        </w:rPr>
        <w:t>reason</w:t>
      </w:r>
      <w:r>
        <w:rPr>
          <w:color w:val="231F20"/>
          <w:spacing w:val="-3"/>
          <w:sz w:val="18"/>
        </w:rPr>
        <w:t xml:space="preserve"> </w:t>
      </w:r>
      <w:r>
        <w:rPr>
          <w:color w:val="231F20"/>
          <w:sz w:val="18"/>
        </w:rPr>
        <w:t>the financial</w:t>
      </w:r>
      <w:r>
        <w:rPr>
          <w:color w:val="231F20"/>
          <w:spacing w:val="-7"/>
          <w:sz w:val="18"/>
        </w:rPr>
        <w:t xml:space="preserve"> </w:t>
      </w:r>
      <w:r>
        <w:rPr>
          <w:color w:val="231F20"/>
          <w:sz w:val="18"/>
        </w:rPr>
        <w:t>impact</w:t>
      </w:r>
      <w:r>
        <w:rPr>
          <w:color w:val="231F20"/>
          <w:spacing w:val="-7"/>
          <w:sz w:val="18"/>
        </w:rPr>
        <w:t xml:space="preserve"> </w:t>
      </w:r>
      <w:r>
        <w:rPr>
          <w:color w:val="231F20"/>
          <w:sz w:val="18"/>
        </w:rPr>
        <w:t>is</w:t>
      </w:r>
      <w:r>
        <w:rPr>
          <w:color w:val="231F20"/>
          <w:spacing w:val="-7"/>
          <w:sz w:val="18"/>
        </w:rPr>
        <w:t xml:space="preserve"> </w:t>
      </w:r>
      <w:r>
        <w:rPr>
          <w:color w:val="231F20"/>
          <w:sz w:val="18"/>
        </w:rPr>
        <w:t>nfp</w:t>
      </w:r>
      <w:r>
        <w:rPr>
          <w:color w:val="231F20"/>
          <w:spacing w:val="-7"/>
          <w:sz w:val="18"/>
        </w:rPr>
        <w:t xml:space="preserve"> </w:t>
      </w:r>
      <w:r>
        <w:rPr>
          <w:color w:val="231F20"/>
          <w:sz w:val="18"/>
        </w:rPr>
        <w:t>for</w:t>
      </w:r>
      <w:r>
        <w:rPr>
          <w:color w:val="231F20"/>
          <w:spacing w:val="-7"/>
          <w:sz w:val="18"/>
        </w:rPr>
        <w:t xml:space="preserve"> </w:t>
      </w:r>
      <w:r>
        <w:rPr>
          <w:color w:val="231F20"/>
          <w:sz w:val="18"/>
        </w:rPr>
        <w:t>the</w:t>
      </w:r>
      <w:r>
        <w:rPr>
          <w:color w:val="231F20"/>
          <w:spacing w:val="-7"/>
          <w:sz w:val="18"/>
        </w:rPr>
        <w:t xml:space="preserve"> </w:t>
      </w:r>
      <w:r>
        <w:rPr>
          <w:color w:val="231F20"/>
          <w:sz w:val="18"/>
        </w:rPr>
        <w:t>Home</w:t>
      </w:r>
      <w:r>
        <w:rPr>
          <w:color w:val="231F20"/>
          <w:spacing w:val="-7"/>
          <w:sz w:val="18"/>
        </w:rPr>
        <w:t xml:space="preserve"> </w:t>
      </w:r>
      <w:r>
        <w:rPr>
          <w:color w:val="231F20"/>
          <w:sz w:val="18"/>
        </w:rPr>
        <w:t>Affairs</w:t>
      </w:r>
      <w:r>
        <w:rPr>
          <w:color w:val="231F20"/>
          <w:spacing w:val="-7"/>
          <w:sz w:val="18"/>
        </w:rPr>
        <w:t xml:space="preserve"> </w:t>
      </w:r>
      <w:r>
        <w:rPr>
          <w:color w:val="231F20"/>
          <w:sz w:val="18"/>
        </w:rPr>
        <w:t>–</w:t>
      </w:r>
      <w:r>
        <w:rPr>
          <w:color w:val="231F20"/>
          <w:spacing w:val="-7"/>
          <w:sz w:val="18"/>
        </w:rPr>
        <w:t xml:space="preserve"> </w:t>
      </w:r>
      <w:r>
        <w:rPr>
          <w:color w:val="231F20"/>
          <w:sz w:val="18"/>
        </w:rPr>
        <w:t>additional</w:t>
      </w:r>
      <w:r>
        <w:rPr>
          <w:color w:val="231F20"/>
          <w:spacing w:val="-7"/>
          <w:sz w:val="18"/>
        </w:rPr>
        <w:t xml:space="preserve"> </w:t>
      </w:r>
      <w:r>
        <w:rPr>
          <w:color w:val="231F20"/>
          <w:sz w:val="18"/>
        </w:rPr>
        <w:t>resourcing</w:t>
      </w:r>
      <w:r>
        <w:rPr>
          <w:color w:val="231F20"/>
          <w:spacing w:val="-7"/>
          <w:sz w:val="18"/>
        </w:rPr>
        <w:t xml:space="preserve"> </w:t>
      </w:r>
      <w:r>
        <w:rPr>
          <w:color w:val="231F20"/>
          <w:sz w:val="18"/>
        </w:rPr>
        <w:t>appear</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2026-27</w:t>
      </w:r>
      <w:r>
        <w:rPr>
          <w:color w:val="231F20"/>
          <w:spacing w:val="-7"/>
          <w:sz w:val="18"/>
        </w:rPr>
        <w:t xml:space="preserve"> </w:t>
      </w:r>
      <w:r>
        <w:rPr>
          <w:color w:val="231F20"/>
          <w:sz w:val="18"/>
        </w:rPr>
        <w:t>Budget</w:t>
      </w:r>
      <w:r>
        <w:rPr>
          <w:color w:val="231F20"/>
          <w:spacing w:val="-7"/>
          <w:sz w:val="18"/>
        </w:rPr>
        <w:t xml:space="preserve"> </w:t>
      </w:r>
      <w:r>
        <w:rPr>
          <w:color w:val="231F20"/>
          <w:sz w:val="18"/>
        </w:rPr>
        <w:t>under</w:t>
      </w:r>
      <w:r>
        <w:rPr>
          <w:color w:val="231F20"/>
          <w:spacing w:val="-7"/>
          <w:sz w:val="18"/>
        </w:rPr>
        <w:t xml:space="preserve"> </w:t>
      </w:r>
      <w:r>
        <w:rPr>
          <w:color w:val="231F20"/>
          <w:sz w:val="18"/>
        </w:rPr>
        <w:t>the Home Affairs portfolio.</w:t>
      </w:r>
    </w:p>
    <w:p w14:paraId="2ED703AD" w14:textId="77777777" w:rsidR="002D04C9" w:rsidRDefault="00CB11C5">
      <w:pPr>
        <w:pStyle w:val="ListParagraph"/>
        <w:numPr>
          <w:ilvl w:val="0"/>
          <w:numId w:val="7"/>
        </w:numPr>
        <w:tabs>
          <w:tab w:val="left" w:pos="743"/>
        </w:tabs>
        <w:spacing w:line="237" w:lineRule="auto"/>
        <w:ind w:left="743" w:right="692" w:hanging="507"/>
        <w:rPr>
          <w:sz w:val="18"/>
        </w:rPr>
      </w:pPr>
      <w:r>
        <w:rPr>
          <w:color w:val="231F20"/>
          <w:sz w:val="18"/>
        </w:rPr>
        <w:t>The lead entity for the measures titled Improving Access to Home Care; Securing the National Disability Insurance Scheme for Future Generations; and Strengthening Medicare is the Department of Health, Disability</w:t>
      </w:r>
      <w:r>
        <w:rPr>
          <w:color w:val="231F20"/>
          <w:spacing w:val="-8"/>
          <w:sz w:val="18"/>
        </w:rPr>
        <w:t xml:space="preserve"> </w:t>
      </w:r>
      <w:r>
        <w:rPr>
          <w:color w:val="231F20"/>
          <w:sz w:val="18"/>
        </w:rPr>
        <w:t>and</w:t>
      </w:r>
      <w:r>
        <w:rPr>
          <w:color w:val="231F20"/>
          <w:spacing w:val="-8"/>
          <w:sz w:val="18"/>
        </w:rPr>
        <w:t xml:space="preserve"> </w:t>
      </w:r>
      <w:r>
        <w:rPr>
          <w:color w:val="231F20"/>
          <w:sz w:val="18"/>
        </w:rPr>
        <w:t>Ageing.</w:t>
      </w:r>
      <w:r>
        <w:rPr>
          <w:color w:val="231F20"/>
          <w:spacing w:val="-8"/>
          <w:sz w:val="18"/>
        </w:rPr>
        <w:t xml:space="preserve"> </w:t>
      </w:r>
      <w:r>
        <w:rPr>
          <w:color w:val="231F20"/>
          <w:sz w:val="18"/>
        </w:rPr>
        <w:t>The</w:t>
      </w:r>
      <w:r>
        <w:rPr>
          <w:color w:val="231F20"/>
          <w:spacing w:val="-8"/>
          <w:sz w:val="18"/>
        </w:rPr>
        <w:t xml:space="preserve"> </w:t>
      </w:r>
      <w:r>
        <w:rPr>
          <w:color w:val="231F20"/>
          <w:sz w:val="18"/>
        </w:rPr>
        <w:t>full</w:t>
      </w:r>
      <w:r>
        <w:rPr>
          <w:color w:val="231F20"/>
          <w:spacing w:val="-8"/>
          <w:sz w:val="18"/>
        </w:rPr>
        <w:t xml:space="preserve"> </w:t>
      </w:r>
      <w:r>
        <w:rPr>
          <w:color w:val="231F20"/>
          <w:sz w:val="18"/>
        </w:rPr>
        <w:t>measure</w:t>
      </w:r>
      <w:r>
        <w:rPr>
          <w:color w:val="231F20"/>
          <w:spacing w:val="-8"/>
          <w:sz w:val="18"/>
        </w:rPr>
        <w:t xml:space="preserve"> </w:t>
      </w:r>
      <w:r>
        <w:rPr>
          <w:color w:val="231F20"/>
          <w:sz w:val="18"/>
        </w:rPr>
        <w:t>description</w:t>
      </w:r>
      <w:r>
        <w:rPr>
          <w:color w:val="231F20"/>
          <w:spacing w:val="-8"/>
          <w:sz w:val="18"/>
        </w:rPr>
        <w:t xml:space="preserve"> </w:t>
      </w:r>
      <w:r>
        <w:rPr>
          <w:color w:val="231F20"/>
          <w:sz w:val="18"/>
        </w:rPr>
        <w:t>and</w:t>
      </w:r>
      <w:r>
        <w:rPr>
          <w:color w:val="231F20"/>
          <w:spacing w:val="-8"/>
          <w:sz w:val="18"/>
        </w:rPr>
        <w:t xml:space="preserve"> </w:t>
      </w:r>
      <w:r>
        <w:rPr>
          <w:color w:val="231F20"/>
          <w:sz w:val="18"/>
        </w:rPr>
        <w:t>package</w:t>
      </w:r>
      <w:r>
        <w:rPr>
          <w:color w:val="231F20"/>
          <w:spacing w:val="-8"/>
          <w:sz w:val="18"/>
        </w:rPr>
        <w:t xml:space="preserve"> </w:t>
      </w:r>
      <w:r>
        <w:rPr>
          <w:color w:val="231F20"/>
          <w:sz w:val="18"/>
        </w:rPr>
        <w:t>details</w:t>
      </w:r>
      <w:r>
        <w:rPr>
          <w:color w:val="231F20"/>
          <w:spacing w:val="-8"/>
          <w:sz w:val="18"/>
        </w:rPr>
        <w:t xml:space="preserve"> </w:t>
      </w:r>
      <w:r>
        <w:rPr>
          <w:color w:val="231F20"/>
          <w:sz w:val="18"/>
        </w:rPr>
        <w:t>appear</w:t>
      </w:r>
      <w:r>
        <w:rPr>
          <w:color w:val="231F20"/>
          <w:spacing w:val="-8"/>
          <w:sz w:val="18"/>
        </w:rPr>
        <w:t xml:space="preserve"> </w:t>
      </w:r>
      <w:r>
        <w:rPr>
          <w:color w:val="231F20"/>
          <w:sz w:val="18"/>
        </w:rPr>
        <w:t>in</w:t>
      </w:r>
      <w:r>
        <w:rPr>
          <w:color w:val="231F20"/>
          <w:spacing w:val="-8"/>
          <w:sz w:val="18"/>
        </w:rPr>
        <w:t xml:space="preserve"> </w:t>
      </w:r>
      <w:r>
        <w:rPr>
          <w:color w:val="231F20"/>
          <w:sz w:val="18"/>
        </w:rPr>
        <w:t>the</w:t>
      </w:r>
      <w:r>
        <w:rPr>
          <w:color w:val="231F20"/>
          <w:spacing w:val="-8"/>
          <w:sz w:val="18"/>
        </w:rPr>
        <w:t xml:space="preserve"> </w:t>
      </w:r>
      <w:r>
        <w:rPr>
          <w:color w:val="231F20"/>
          <w:sz w:val="18"/>
        </w:rPr>
        <w:t>Budget</w:t>
      </w:r>
      <w:r>
        <w:rPr>
          <w:color w:val="231F20"/>
          <w:spacing w:val="-8"/>
          <w:sz w:val="18"/>
        </w:rPr>
        <w:t xml:space="preserve"> </w:t>
      </w:r>
      <w:r>
        <w:rPr>
          <w:color w:val="231F20"/>
          <w:sz w:val="18"/>
        </w:rPr>
        <w:t>Paper</w:t>
      </w:r>
      <w:r>
        <w:rPr>
          <w:color w:val="231F20"/>
          <w:spacing w:val="-8"/>
          <w:sz w:val="18"/>
        </w:rPr>
        <w:t xml:space="preserve"> </w:t>
      </w:r>
      <w:r>
        <w:rPr>
          <w:color w:val="231F20"/>
          <w:sz w:val="18"/>
        </w:rPr>
        <w:t>No.</w:t>
      </w:r>
      <w:r>
        <w:rPr>
          <w:color w:val="231F20"/>
          <w:spacing w:val="-8"/>
          <w:sz w:val="18"/>
        </w:rPr>
        <w:t xml:space="preserve"> </w:t>
      </w:r>
      <w:r>
        <w:rPr>
          <w:color w:val="231F20"/>
          <w:sz w:val="18"/>
        </w:rPr>
        <w:t>2 under the Health, Disability and Ageing portfolio.</w:t>
      </w:r>
    </w:p>
    <w:p w14:paraId="2ED703AE" w14:textId="77777777" w:rsidR="002D04C9" w:rsidRDefault="00CB11C5">
      <w:pPr>
        <w:pStyle w:val="ListParagraph"/>
        <w:numPr>
          <w:ilvl w:val="0"/>
          <w:numId w:val="7"/>
        </w:numPr>
        <w:tabs>
          <w:tab w:val="left" w:pos="743"/>
        </w:tabs>
        <w:spacing w:line="237" w:lineRule="auto"/>
        <w:ind w:left="743" w:right="427" w:hanging="507"/>
        <w:rPr>
          <w:sz w:val="18"/>
        </w:rPr>
      </w:pPr>
      <w:r>
        <w:rPr>
          <w:color w:val="231F20"/>
          <w:sz w:val="18"/>
        </w:rPr>
        <w:t>The</w:t>
      </w:r>
      <w:r>
        <w:rPr>
          <w:color w:val="231F20"/>
          <w:spacing w:val="-8"/>
          <w:sz w:val="18"/>
        </w:rPr>
        <w:t xml:space="preserve"> </w:t>
      </w:r>
      <w:r>
        <w:rPr>
          <w:color w:val="231F20"/>
          <w:sz w:val="18"/>
        </w:rPr>
        <w:t>lead</w:t>
      </w:r>
      <w:r>
        <w:rPr>
          <w:color w:val="231F20"/>
          <w:spacing w:val="-8"/>
          <w:sz w:val="18"/>
        </w:rPr>
        <w:t xml:space="preserve"> </w:t>
      </w:r>
      <w:r>
        <w:rPr>
          <w:color w:val="231F20"/>
          <w:sz w:val="18"/>
        </w:rPr>
        <w:t>entity</w:t>
      </w:r>
      <w:r>
        <w:rPr>
          <w:color w:val="231F20"/>
          <w:spacing w:val="-8"/>
          <w:sz w:val="18"/>
        </w:rPr>
        <w:t xml:space="preserve"> </w:t>
      </w:r>
      <w:r>
        <w:rPr>
          <w:color w:val="231F20"/>
          <w:sz w:val="18"/>
        </w:rPr>
        <w:t>for</w:t>
      </w:r>
      <w:r>
        <w:rPr>
          <w:color w:val="231F20"/>
          <w:spacing w:val="-8"/>
          <w:sz w:val="18"/>
        </w:rPr>
        <w:t xml:space="preserve"> </w:t>
      </w:r>
      <w:r>
        <w:rPr>
          <w:color w:val="231F20"/>
          <w:sz w:val="18"/>
        </w:rPr>
        <w:t>the</w:t>
      </w:r>
      <w:r>
        <w:rPr>
          <w:color w:val="231F20"/>
          <w:spacing w:val="-8"/>
          <w:sz w:val="18"/>
        </w:rPr>
        <w:t xml:space="preserve"> </w:t>
      </w:r>
      <w:r>
        <w:rPr>
          <w:color w:val="231F20"/>
          <w:sz w:val="18"/>
        </w:rPr>
        <w:t>measure</w:t>
      </w:r>
      <w:r>
        <w:rPr>
          <w:color w:val="231F20"/>
          <w:spacing w:val="-8"/>
          <w:sz w:val="18"/>
        </w:rPr>
        <w:t xml:space="preserve"> </w:t>
      </w:r>
      <w:r>
        <w:rPr>
          <w:color w:val="231F20"/>
          <w:sz w:val="18"/>
        </w:rPr>
        <w:t>titled</w:t>
      </w:r>
      <w:r>
        <w:rPr>
          <w:color w:val="231F20"/>
          <w:spacing w:val="-8"/>
          <w:sz w:val="18"/>
        </w:rPr>
        <w:t xml:space="preserve"> </w:t>
      </w:r>
      <w:r>
        <w:rPr>
          <w:color w:val="231F20"/>
          <w:sz w:val="18"/>
        </w:rPr>
        <w:t>Parliamentary</w:t>
      </w:r>
      <w:r>
        <w:rPr>
          <w:color w:val="231F20"/>
          <w:spacing w:val="-8"/>
          <w:sz w:val="18"/>
        </w:rPr>
        <w:t xml:space="preserve"> </w:t>
      </w:r>
      <w:r>
        <w:rPr>
          <w:color w:val="231F20"/>
          <w:sz w:val="18"/>
        </w:rPr>
        <w:t>Departments</w:t>
      </w:r>
      <w:r>
        <w:rPr>
          <w:color w:val="231F20"/>
          <w:spacing w:val="-8"/>
          <w:sz w:val="18"/>
        </w:rPr>
        <w:t xml:space="preserve"> </w:t>
      </w:r>
      <w:r>
        <w:rPr>
          <w:color w:val="231F20"/>
          <w:sz w:val="18"/>
        </w:rPr>
        <w:t>–</w:t>
      </w:r>
      <w:r>
        <w:rPr>
          <w:color w:val="231F20"/>
          <w:spacing w:val="-8"/>
          <w:sz w:val="18"/>
        </w:rPr>
        <w:t xml:space="preserve"> </w:t>
      </w:r>
      <w:r>
        <w:rPr>
          <w:color w:val="231F20"/>
          <w:sz w:val="18"/>
        </w:rPr>
        <w:t>additional</w:t>
      </w:r>
      <w:r>
        <w:rPr>
          <w:color w:val="231F20"/>
          <w:spacing w:val="-8"/>
          <w:sz w:val="18"/>
        </w:rPr>
        <w:t xml:space="preserve"> </w:t>
      </w:r>
      <w:r>
        <w:rPr>
          <w:color w:val="231F20"/>
          <w:sz w:val="18"/>
        </w:rPr>
        <w:t>resourcing</w:t>
      </w:r>
      <w:r>
        <w:rPr>
          <w:color w:val="231F20"/>
          <w:spacing w:val="-8"/>
          <w:sz w:val="18"/>
        </w:rPr>
        <w:t xml:space="preserve"> </w:t>
      </w:r>
      <w:r>
        <w:rPr>
          <w:color w:val="231F20"/>
          <w:sz w:val="18"/>
        </w:rPr>
        <w:t>is</w:t>
      </w:r>
      <w:r>
        <w:rPr>
          <w:color w:val="231F20"/>
          <w:spacing w:val="-8"/>
          <w:sz w:val="18"/>
        </w:rPr>
        <w:t xml:space="preserve"> </w:t>
      </w:r>
      <w:r>
        <w:rPr>
          <w:color w:val="231F20"/>
          <w:sz w:val="18"/>
        </w:rPr>
        <w:t>the</w:t>
      </w:r>
      <w:r>
        <w:rPr>
          <w:color w:val="231F20"/>
          <w:spacing w:val="-8"/>
          <w:sz w:val="18"/>
        </w:rPr>
        <w:t xml:space="preserve"> </w:t>
      </w:r>
      <w:r>
        <w:rPr>
          <w:color w:val="231F20"/>
          <w:sz w:val="18"/>
        </w:rPr>
        <w:t>Department</w:t>
      </w:r>
      <w:r>
        <w:rPr>
          <w:color w:val="231F20"/>
          <w:spacing w:val="-8"/>
          <w:sz w:val="18"/>
        </w:rPr>
        <w:t xml:space="preserve"> </w:t>
      </w:r>
      <w:r>
        <w:rPr>
          <w:color w:val="231F20"/>
          <w:sz w:val="18"/>
        </w:rPr>
        <w:t>of Parliamentary</w:t>
      </w:r>
      <w:r>
        <w:rPr>
          <w:color w:val="231F20"/>
          <w:spacing w:val="-2"/>
          <w:sz w:val="18"/>
        </w:rPr>
        <w:t xml:space="preserve"> </w:t>
      </w:r>
      <w:r>
        <w:rPr>
          <w:color w:val="231F20"/>
          <w:sz w:val="18"/>
        </w:rPr>
        <w:t>Services.</w:t>
      </w:r>
      <w:r>
        <w:rPr>
          <w:color w:val="231F20"/>
          <w:spacing w:val="-2"/>
          <w:sz w:val="18"/>
        </w:rPr>
        <w:t xml:space="preserve"> </w:t>
      </w:r>
      <w:r>
        <w:rPr>
          <w:color w:val="231F20"/>
          <w:sz w:val="18"/>
        </w:rPr>
        <w:t>The</w:t>
      </w:r>
      <w:r>
        <w:rPr>
          <w:color w:val="231F20"/>
          <w:spacing w:val="-2"/>
          <w:sz w:val="18"/>
        </w:rPr>
        <w:t xml:space="preserve"> </w:t>
      </w:r>
      <w:r>
        <w:rPr>
          <w:color w:val="231F20"/>
          <w:sz w:val="18"/>
        </w:rPr>
        <w:t>full</w:t>
      </w:r>
      <w:r>
        <w:rPr>
          <w:color w:val="231F20"/>
          <w:spacing w:val="-2"/>
          <w:sz w:val="18"/>
        </w:rPr>
        <w:t xml:space="preserve"> </w:t>
      </w:r>
      <w:r>
        <w:rPr>
          <w:color w:val="231F20"/>
          <w:sz w:val="18"/>
        </w:rPr>
        <w:t>measure</w:t>
      </w:r>
      <w:r>
        <w:rPr>
          <w:color w:val="231F20"/>
          <w:spacing w:val="-2"/>
          <w:sz w:val="18"/>
        </w:rPr>
        <w:t xml:space="preserve"> </w:t>
      </w:r>
      <w:r>
        <w:rPr>
          <w:color w:val="231F20"/>
          <w:sz w:val="18"/>
        </w:rPr>
        <w:t>description</w:t>
      </w:r>
      <w:r>
        <w:rPr>
          <w:color w:val="231F20"/>
          <w:spacing w:val="-2"/>
          <w:sz w:val="18"/>
        </w:rPr>
        <w:t xml:space="preserve"> </w:t>
      </w:r>
      <w:r>
        <w:rPr>
          <w:color w:val="231F20"/>
          <w:sz w:val="18"/>
        </w:rPr>
        <w:t>and</w:t>
      </w:r>
      <w:r>
        <w:rPr>
          <w:color w:val="231F20"/>
          <w:spacing w:val="-2"/>
          <w:sz w:val="18"/>
        </w:rPr>
        <w:t xml:space="preserve"> </w:t>
      </w:r>
      <w:r>
        <w:rPr>
          <w:color w:val="231F20"/>
          <w:sz w:val="18"/>
        </w:rPr>
        <w:t>package</w:t>
      </w:r>
      <w:r>
        <w:rPr>
          <w:color w:val="231F20"/>
          <w:spacing w:val="-2"/>
          <w:sz w:val="18"/>
        </w:rPr>
        <w:t xml:space="preserve"> </w:t>
      </w:r>
      <w:r>
        <w:rPr>
          <w:color w:val="231F20"/>
          <w:sz w:val="18"/>
        </w:rPr>
        <w:t>details</w:t>
      </w:r>
      <w:r>
        <w:rPr>
          <w:color w:val="231F20"/>
          <w:spacing w:val="-2"/>
          <w:sz w:val="18"/>
        </w:rPr>
        <w:t xml:space="preserve"> </w:t>
      </w:r>
      <w:r>
        <w:rPr>
          <w:color w:val="231F20"/>
          <w:sz w:val="18"/>
        </w:rPr>
        <w:t>appear</w:t>
      </w:r>
      <w:r>
        <w:rPr>
          <w:color w:val="231F20"/>
          <w:spacing w:val="-2"/>
          <w:sz w:val="18"/>
        </w:rPr>
        <w:t xml:space="preserve"> </w:t>
      </w:r>
      <w:r>
        <w:rPr>
          <w:color w:val="231F20"/>
          <w:sz w:val="18"/>
        </w:rPr>
        <w:t>in</w:t>
      </w:r>
      <w:r>
        <w:rPr>
          <w:color w:val="231F20"/>
          <w:spacing w:val="-2"/>
          <w:sz w:val="18"/>
        </w:rPr>
        <w:t xml:space="preserve"> </w:t>
      </w:r>
      <w:r>
        <w:rPr>
          <w:color w:val="231F20"/>
          <w:sz w:val="18"/>
        </w:rPr>
        <w:t>the</w:t>
      </w:r>
      <w:r>
        <w:rPr>
          <w:color w:val="231F20"/>
          <w:spacing w:val="-2"/>
          <w:sz w:val="18"/>
        </w:rPr>
        <w:t xml:space="preserve"> </w:t>
      </w:r>
      <w:r>
        <w:rPr>
          <w:color w:val="231F20"/>
          <w:sz w:val="18"/>
        </w:rPr>
        <w:t>Budget</w:t>
      </w:r>
      <w:r>
        <w:rPr>
          <w:color w:val="231F20"/>
          <w:spacing w:val="-2"/>
          <w:sz w:val="18"/>
        </w:rPr>
        <w:t xml:space="preserve"> </w:t>
      </w:r>
      <w:r>
        <w:rPr>
          <w:color w:val="231F20"/>
          <w:sz w:val="18"/>
        </w:rPr>
        <w:t>Paper</w:t>
      </w:r>
      <w:r>
        <w:rPr>
          <w:color w:val="231F20"/>
          <w:spacing w:val="-2"/>
          <w:sz w:val="18"/>
        </w:rPr>
        <w:t xml:space="preserve"> </w:t>
      </w:r>
      <w:r>
        <w:rPr>
          <w:color w:val="231F20"/>
          <w:sz w:val="18"/>
        </w:rPr>
        <w:t>No.</w:t>
      </w:r>
      <w:r>
        <w:rPr>
          <w:color w:val="231F20"/>
          <w:spacing w:val="-2"/>
          <w:sz w:val="18"/>
        </w:rPr>
        <w:t xml:space="preserve"> </w:t>
      </w:r>
      <w:r>
        <w:rPr>
          <w:color w:val="231F20"/>
          <w:sz w:val="18"/>
        </w:rPr>
        <w:t>2 under the Parliamentary Departments.</w:t>
      </w:r>
    </w:p>
    <w:p w14:paraId="2ED703AF" w14:textId="77777777" w:rsidR="002D04C9" w:rsidRDefault="002D04C9">
      <w:pPr>
        <w:pStyle w:val="ListParagraph"/>
        <w:spacing w:line="237" w:lineRule="auto"/>
        <w:rPr>
          <w:sz w:val="18"/>
        </w:rPr>
        <w:sectPr w:rsidR="002D04C9">
          <w:pgSz w:w="11910" w:h="16840"/>
          <w:pgMar w:top="980" w:right="992" w:bottom="1080" w:left="1133" w:header="727" w:footer="896" w:gutter="0"/>
          <w:cols w:space="720"/>
        </w:sectPr>
      </w:pPr>
    </w:p>
    <w:p w14:paraId="2ED703B0" w14:textId="77777777" w:rsidR="002D04C9" w:rsidRDefault="002D04C9">
      <w:pPr>
        <w:pStyle w:val="BodyText"/>
        <w:rPr>
          <w:sz w:val="23"/>
        </w:rPr>
      </w:pPr>
    </w:p>
    <w:p w14:paraId="2ED703B1" w14:textId="77777777" w:rsidR="002D04C9" w:rsidRDefault="002D04C9">
      <w:pPr>
        <w:pStyle w:val="BodyText"/>
        <w:spacing w:before="192"/>
        <w:rPr>
          <w:sz w:val="23"/>
        </w:rPr>
      </w:pPr>
    </w:p>
    <w:p w14:paraId="2ED703B2" w14:textId="77777777" w:rsidR="002D04C9" w:rsidRDefault="00CB11C5">
      <w:pPr>
        <w:pStyle w:val="Heading3"/>
      </w:pPr>
      <w:r>
        <w:rPr>
          <w:color w:val="231F20"/>
        </w:rPr>
        <w:t>Table</w:t>
      </w:r>
      <w:r>
        <w:rPr>
          <w:color w:val="231F20"/>
          <w:spacing w:val="24"/>
        </w:rPr>
        <w:t xml:space="preserve"> </w:t>
      </w:r>
      <w:r>
        <w:rPr>
          <w:color w:val="231F20"/>
        </w:rPr>
        <w:t>1.2:</w:t>
      </w:r>
      <w:r>
        <w:rPr>
          <w:color w:val="231F20"/>
          <w:spacing w:val="25"/>
        </w:rPr>
        <w:t xml:space="preserve"> </w:t>
      </w:r>
      <w:r>
        <w:rPr>
          <w:color w:val="231F20"/>
        </w:rPr>
        <w:t>Digital</w:t>
      </w:r>
      <w:r>
        <w:rPr>
          <w:color w:val="231F20"/>
          <w:spacing w:val="25"/>
        </w:rPr>
        <w:t xml:space="preserve"> </w:t>
      </w:r>
      <w:r>
        <w:rPr>
          <w:color w:val="231F20"/>
        </w:rPr>
        <w:t>Transformation</w:t>
      </w:r>
      <w:r>
        <w:rPr>
          <w:color w:val="231F20"/>
          <w:spacing w:val="25"/>
        </w:rPr>
        <w:t xml:space="preserve"> </w:t>
      </w:r>
      <w:r>
        <w:rPr>
          <w:color w:val="231F20"/>
        </w:rPr>
        <w:t>Agency</w:t>
      </w:r>
      <w:r>
        <w:rPr>
          <w:color w:val="231F20"/>
          <w:spacing w:val="25"/>
        </w:rPr>
        <w:t xml:space="preserve"> </w:t>
      </w:r>
      <w:r>
        <w:rPr>
          <w:color w:val="231F20"/>
        </w:rPr>
        <w:t>2026-27</w:t>
      </w:r>
      <w:r>
        <w:rPr>
          <w:color w:val="231F20"/>
          <w:spacing w:val="25"/>
        </w:rPr>
        <w:t xml:space="preserve"> </w:t>
      </w:r>
      <w:r>
        <w:rPr>
          <w:color w:val="231F20"/>
        </w:rPr>
        <w:t>Budget</w:t>
      </w:r>
      <w:r>
        <w:rPr>
          <w:color w:val="231F20"/>
          <w:spacing w:val="25"/>
        </w:rPr>
        <w:t xml:space="preserve"> </w:t>
      </w:r>
      <w:r>
        <w:rPr>
          <w:color w:val="231F20"/>
          <w:spacing w:val="-2"/>
        </w:rPr>
        <w:t>measures</w:t>
      </w:r>
    </w:p>
    <w:p w14:paraId="2ED703B3" w14:textId="77777777" w:rsidR="002D04C9" w:rsidRDefault="002D04C9">
      <w:pPr>
        <w:pStyle w:val="BodyText"/>
        <w:spacing w:before="63"/>
        <w:rPr>
          <w:b/>
          <w:sz w:val="23"/>
        </w:rPr>
      </w:pPr>
    </w:p>
    <w:p w14:paraId="2ED703B4" w14:textId="77777777" w:rsidR="002D04C9" w:rsidRDefault="00CB11C5">
      <w:pPr>
        <w:pStyle w:val="Heading5"/>
        <w:spacing w:line="292" w:lineRule="auto"/>
      </w:pPr>
      <w:proofErr w:type="gramStart"/>
      <w:r>
        <w:rPr>
          <w:color w:val="231F20"/>
        </w:rPr>
        <w:t>Part 1: Measures</w:t>
      </w:r>
      <w:proofErr w:type="gramEnd"/>
      <w:r>
        <w:rPr>
          <w:color w:val="231F20"/>
        </w:rPr>
        <w:t xml:space="preserve"> announced </w:t>
      </w:r>
      <w:proofErr w:type="gramStart"/>
      <w:r>
        <w:rPr>
          <w:color w:val="231F20"/>
        </w:rPr>
        <w:t>since</w:t>
      </w:r>
      <w:proofErr w:type="gramEnd"/>
      <w:r>
        <w:rPr>
          <w:color w:val="231F20"/>
        </w:rPr>
        <w:t xml:space="preserve"> the 2025-26 Mid-Year Economic and Fiscal Outlook (MYEFO) (continued)</w:t>
      </w:r>
    </w:p>
    <w:p w14:paraId="2ED703B5" w14:textId="77777777" w:rsidR="002D04C9" w:rsidRDefault="00CB11C5">
      <w:pPr>
        <w:pStyle w:val="ListParagraph"/>
        <w:numPr>
          <w:ilvl w:val="0"/>
          <w:numId w:val="7"/>
        </w:numPr>
        <w:tabs>
          <w:tab w:val="left" w:pos="743"/>
        </w:tabs>
        <w:spacing w:line="164" w:lineRule="exact"/>
        <w:ind w:left="743" w:hanging="506"/>
        <w:rPr>
          <w:sz w:val="18"/>
        </w:rPr>
      </w:pPr>
      <w:r>
        <w:rPr>
          <w:color w:val="231F20"/>
          <w:spacing w:val="-2"/>
          <w:sz w:val="18"/>
        </w:rPr>
        <w:t>The</w:t>
      </w:r>
      <w:r>
        <w:rPr>
          <w:color w:val="231F20"/>
          <w:spacing w:val="-3"/>
          <w:sz w:val="18"/>
        </w:rPr>
        <w:t xml:space="preserve"> </w:t>
      </w:r>
      <w:r>
        <w:rPr>
          <w:color w:val="231F20"/>
          <w:spacing w:val="-2"/>
          <w:sz w:val="18"/>
        </w:rPr>
        <w:t>measure</w:t>
      </w:r>
      <w:r>
        <w:rPr>
          <w:color w:val="231F20"/>
          <w:spacing w:val="-3"/>
          <w:sz w:val="18"/>
        </w:rPr>
        <w:t xml:space="preserve"> </w:t>
      </w:r>
      <w:r>
        <w:rPr>
          <w:color w:val="231F20"/>
          <w:spacing w:val="-2"/>
          <w:sz w:val="18"/>
        </w:rPr>
        <w:t>titled Reducing</w:t>
      </w:r>
      <w:r>
        <w:rPr>
          <w:color w:val="231F20"/>
          <w:spacing w:val="-3"/>
          <w:sz w:val="18"/>
        </w:rPr>
        <w:t xml:space="preserve"> </w:t>
      </w:r>
      <w:r>
        <w:rPr>
          <w:color w:val="231F20"/>
          <w:spacing w:val="-2"/>
          <w:sz w:val="18"/>
        </w:rPr>
        <w:t>Spending</w:t>
      </w:r>
      <w:r>
        <w:rPr>
          <w:color w:val="231F20"/>
          <w:spacing w:val="-3"/>
          <w:sz w:val="18"/>
        </w:rPr>
        <w:t xml:space="preserve"> </w:t>
      </w:r>
      <w:r>
        <w:rPr>
          <w:color w:val="231F20"/>
          <w:spacing w:val="-2"/>
          <w:sz w:val="18"/>
        </w:rPr>
        <w:t>on Consultants,</w:t>
      </w:r>
      <w:r>
        <w:rPr>
          <w:color w:val="231F20"/>
          <w:spacing w:val="-3"/>
          <w:sz w:val="18"/>
        </w:rPr>
        <w:t xml:space="preserve"> </w:t>
      </w:r>
      <w:r>
        <w:rPr>
          <w:color w:val="231F20"/>
          <w:spacing w:val="-2"/>
          <w:sz w:val="18"/>
        </w:rPr>
        <w:t>Contractors and</w:t>
      </w:r>
      <w:r>
        <w:rPr>
          <w:color w:val="231F20"/>
          <w:spacing w:val="-3"/>
          <w:sz w:val="18"/>
        </w:rPr>
        <w:t xml:space="preserve"> </w:t>
      </w:r>
      <w:r>
        <w:rPr>
          <w:color w:val="231F20"/>
          <w:spacing w:val="-2"/>
          <w:sz w:val="18"/>
        </w:rPr>
        <w:t>Labour</w:t>
      </w:r>
      <w:r>
        <w:rPr>
          <w:color w:val="231F20"/>
          <w:spacing w:val="-3"/>
          <w:sz w:val="18"/>
        </w:rPr>
        <w:t xml:space="preserve"> </w:t>
      </w:r>
      <w:r>
        <w:rPr>
          <w:color w:val="231F20"/>
          <w:spacing w:val="-2"/>
          <w:sz w:val="18"/>
        </w:rPr>
        <w:t>Hire, and</w:t>
      </w:r>
      <w:r>
        <w:rPr>
          <w:color w:val="231F20"/>
          <w:spacing w:val="-3"/>
          <w:sz w:val="18"/>
        </w:rPr>
        <w:t xml:space="preserve"> </w:t>
      </w:r>
      <w:r>
        <w:rPr>
          <w:color w:val="231F20"/>
          <w:spacing w:val="-2"/>
          <w:sz w:val="18"/>
        </w:rPr>
        <w:t>Non-</w:t>
      </w:r>
      <w:r>
        <w:rPr>
          <w:color w:val="231F20"/>
          <w:spacing w:val="-4"/>
          <w:sz w:val="18"/>
        </w:rPr>
        <w:t>wage</w:t>
      </w:r>
    </w:p>
    <w:p w14:paraId="2ED703B6" w14:textId="77777777" w:rsidR="002D04C9" w:rsidRDefault="00CB11C5">
      <w:pPr>
        <w:pStyle w:val="BodyText"/>
        <w:spacing w:before="1" w:line="237" w:lineRule="auto"/>
        <w:ind w:left="743" w:right="453"/>
      </w:pPr>
      <w:r>
        <w:rPr>
          <w:color w:val="231F20"/>
        </w:rPr>
        <w:t>Expenses</w:t>
      </w:r>
      <w:r>
        <w:rPr>
          <w:color w:val="231F20"/>
          <w:spacing w:val="-8"/>
        </w:rPr>
        <w:t xml:space="preserve"> </w:t>
      </w:r>
      <w:r>
        <w:rPr>
          <w:color w:val="231F20"/>
        </w:rPr>
        <w:t>–</w:t>
      </w:r>
      <w:r>
        <w:rPr>
          <w:color w:val="231F20"/>
          <w:spacing w:val="36"/>
        </w:rPr>
        <w:t xml:space="preserve"> </w:t>
      </w:r>
      <w:r>
        <w:rPr>
          <w:color w:val="231F20"/>
        </w:rPr>
        <w:t>one</w:t>
      </w:r>
      <w:r>
        <w:rPr>
          <w:color w:val="231F20"/>
          <w:spacing w:val="-8"/>
        </w:rPr>
        <w:t xml:space="preserve"> </w:t>
      </w:r>
      <w:r>
        <w:rPr>
          <w:color w:val="231F20"/>
        </w:rPr>
        <w:t>year</w:t>
      </w:r>
      <w:r>
        <w:rPr>
          <w:color w:val="231F20"/>
          <w:spacing w:val="-8"/>
        </w:rPr>
        <w:t xml:space="preserve"> </w:t>
      </w:r>
      <w:r>
        <w:rPr>
          <w:color w:val="231F20"/>
        </w:rPr>
        <w:t>extension</w:t>
      </w:r>
      <w:r>
        <w:rPr>
          <w:color w:val="231F20"/>
          <w:spacing w:val="-8"/>
        </w:rPr>
        <w:t xml:space="preserve"> </w:t>
      </w:r>
      <w:r>
        <w:rPr>
          <w:color w:val="231F20"/>
        </w:rPr>
        <w:t>is</w:t>
      </w:r>
      <w:r>
        <w:rPr>
          <w:color w:val="231F20"/>
          <w:spacing w:val="-8"/>
        </w:rPr>
        <w:t xml:space="preserve"> </w:t>
      </w:r>
      <w:r>
        <w:rPr>
          <w:color w:val="231F20"/>
        </w:rPr>
        <w:t>Cross</w:t>
      </w:r>
      <w:r>
        <w:rPr>
          <w:color w:val="231F20"/>
          <w:spacing w:val="-8"/>
        </w:rPr>
        <w:t xml:space="preserve"> </w:t>
      </w:r>
      <w:r>
        <w:rPr>
          <w:color w:val="231F20"/>
        </w:rPr>
        <w:t>Portfolio.</w:t>
      </w:r>
      <w:r>
        <w:rPr>
          <w:color w:val="231F20"/>
          <w:spacing w:val="-8"/>
        </w:rPr>
        <w:t xml:space="preserve"> </w:t>
      </w:r>
      <w:r>
        <w:rPr>
          <w:color w:val="231F20"/>
        </w:rPr>
        <w:t>The</w:t>
      </w:r>
      <w:r>
        <w:rPr>
          <w:color w:val="231F20"/>
          <w:spacing w:val="-8"/>
        </w:rPr>
        <w:t xml:space="preserve"> </w:t>
      </w:r>
      <w:r>
        <w:rPr>
          <w:color w:val="231F20"/>
        </w:rPr>
        <w:t>full</w:t>
      </w:r>
      <w:r>
        <w:rPr>
          <w:color w:val="231F20"/>
          <w:spacing w:val="-8"/>
        </w:rPr>
        <w:t xml:space="preserve"> </w:t>
      </w:r>
      <w:r>
        <w:rPr>
          <w:color w:val="231F20"/>
        </w:rPr>
        <w:t>measure</w:t>
      </w:r>
      <w:r>
        <w:rPr>
          <w:color w:val="231F20"/>
          <w:spacing w:val="-8"/>
        </w:rPr>
        <w:t xml:space="preserve"> </w:t>
      </w:r>
      <w:r>
        <w:rPr>
          <w:color w:val="231F20"/>
        </w:rPr>
        <w:t>description</w:t>
      </w:r>
      <w:r>
        <w:rPr>
          <w:color w:val="231F20"/>
          <w:spacing w:val="-8"/>
        </w:rPr>
        <w:t xml:space="preserve"> </w:t>
      </w:r>
      <w:r>
        <w:rPr>
          <w:color w:val="231F20"/>
        </w:rPr>
        <w:t>and</w:t>
      </w:r>
      <w:r>
        <w:rPr>
          <w:color w:val="231F20"/>
          <w:spacing w:val="-8"/>
        </w:rPr>
        <w:t xml:space="preserve"> </w:t>
      </w:r>
      <w:r>
        <w:rPr>
          <w:color w:val="231F20"/>
        </w:rPr>
        <w:t>package</w:t>
      </w:r>
      <w:r>
        <w:rPr>
          <w:color w:val="231F20"/>
          <w:spacing w:val="-8"/>
        </w:rPr>
        <w:t xml:space="preserve"> </w:t>
      </w:r>
      <w:r>
        <w:rPr>
          <w:color w:val="231F20"/>
        </w:rPr>
        <w:t>details</w:t>
      </w:r>
      <w:r>
        <w:rPr>
          <w:color w:val="231F20"/>
          <w:spacing w:val="-8"/>
        </w:rPr>
        <w:t xml:space="preserve"> </w:t>
      </w:r>
      <w:r>
        <w:rPr>
          <w:color w:val="231F20"/>
        </w:rPr>
        <w:t>appear in the Budget Paper No. 2 under Cross Portfolio.</w:t>
      </w:r>
    </w:p>
    <w:p w14:paraId="2ED703B7" w14:textId="77777777" w:rsidR="002D04C9" w:rsidRDefault="00CB11C5">
      <w:pPr>
        <w:pStyle w:val="ListParagraph"/>
        <w:numPr>
          <w:ilvl w:val="0"/>
          <w:numId w:val="7"/>
        </w:numPr>
        <w:tabs>
          <w:tab w:val="left" w:pos="743"/>
        </w:tabs>
        <w:spacing w:line="237" w:lineRule="auto"/>
        <w:ind w:left="743" w:right="843" w:hanging="507"/>
        <w:rPr>
          <w:sz w:val="18"/>
        </w:rPr>
      </w:pPr>
      <w:r>
        <w:rPr>
          <w:color w:val="231F20"/>
          <w:sz w:val="18"/>
        </w:rPr>
        <w:t>The</w:t>
      </w:r>
      <w:r>
        <w:rPr>
          <w:color w:val="231F20"/>
          <w:spacing w:val="-2"/>
          <w:sz w:val="18"/>
        </w:rPr>
        <w:t xml:space="preserve"> </w:t>
      </w:r>
      <w:r>
        <w:rPr>
          <w:color w:val="231F20"/>
          <w:sz w:val="18"/>
        </w:rPr>
        <w:t>lead</w:t>
      </w:r>
      <w:r>
        <w:rPr>
          <w:color w:val="231F20"/>
          <w:spacing w:val="-2"/>
          <w:sz w:val="18"/>
        </w:rPr>
        <w:t xml:space="preserve"> </w:t>
      </w:r>
      <w:r>
        <w:rPr>
          <w:color w:val="231F20"/>
          <w:sz w:val="18"/>
        </w:rPr>
        <w:t>entity</w:t>
      </w:r>
      <w:r>
        <w:rPr>
          <w:color w:val="231F20"/>
          <w:spacing w:val="-2"/>
          <w:sz w:val="18"/>
        </w:rPr>
        <w:t xml:space="preserve"> </w:t>
      </w:r>
      <w:r>
        <w:rPr>
          <w:color w:val="231F20"/>
          <w:sz w:val="18"/>
        </w:rPr>
        <w:t>for</w:t>
      </w:r>
      <w:r>
        <w:rPr>
          <w:color w:val="231F20"/>
          <w:spacing w:val="-2"/>
          <w:sz w:val="18"/>
        </w:rPr>
        <w:t xml:space="preserve"> </w:t>
      </w:r>
      <w:r>
        <w:rPr>
          <w:color w:val="231F20"/>
          <w:sz w:val="18"/>
        </w:rPr>
        <w:t>the</w:t>
      </w:r>
      <w:r>
        <w:rPr>
          <w:color w:val="231F20"/>
          <w:spacing w:val="-2"/>
          <w:sz w:val="18"/>
        </w:rPr>
        <w:t xml:space="preserve"> </w:t>
      </w:r>
      <w:r>
        <w:rPr>
          <w:color w:val="231F20"/>
          <w:sz w:val="18"/>
        </w:rPr>
        <w:t>measure</w:t>
      </w:r>
      <w:r>
        <w:rPr>
          <w:color w:val="231F20"/>
          <w:spacing w:val="-2"/>
          <w:sz w:val="18"/>
        </w:rPr>
        <w:t xml:space="preserve"> </w:t>
      </w:r>
      <w:r>
        <w:rPr>
          <w:color w:val="231F20"/>
          <w:sz w:val="18"/>
        </w:rPr>
        <w:t>titled</w:t>
      </w:r>
      <w:r>
        <w:rPr>
          <w:color w:val="231F20"/>
          <w:spacing w:val="-2"/>
          <w:sz w:val="18"/>
        </w:rPr>
        <w:t xml:space="preserve"> </w:t>
      </w:r>
      <w:r>
        <w:rPr>
          <w:color w:val="231F20"/>
          <w:sz w:val="18"/>
        </w:rPr>
        <w:t>Royal</w:t>
      </w:r>
      <w:r>
        <w:rPr>
          <w:color w:val="231F20"/>
          <w:spacing w:val="-2"/>
          <w:sz w:val="18"/>
        </w:rPr>
        <w:t xml:space="preserve"> </w:t>
      </w:r>
      <w:r>
        <w:rPr>
          <w:color w:val="231F20"/>
          <w:sz w:val="18"/>
        </w:rPr>
        <w:t>Commission</w:t>
      </w:r>
      <w:r>
        <w:rPr>
          <w:color w:val="231F20"/>
          <w:spacing w:val="-2"/>
          <w:sz w:val="18"/>
        </w:rPr>
        <w:t xml:space="preserve"> </w:t>
      </w:r>
      <w:r>
        <w:rPr>
          <w:color w:val="231F20"/>
          <w:sz w:val="18"/>
        </w:rPr>
        <w:t>into</w:t>
      </w:r>
      <w:r>
        <w:rPr>
          <w:color w:val="231F20"/>
          <w:spacing w:val="-2"/>
          <w:sz w:val="18"/>
        </w:rPr>
        <w:t xml:space="preserve"> </w:t>
      </w:r>
      <w:r>
        <w:rPr>
          <w:color w:val="231F20"/>
          <w:sz w:val="18"/>
        </w:rPr>
        <w:t>Defence</w:t>
      </w:r>
      <w:r>
        <w:rPr>
          <w:color w:val="231F20"/>
          <w:spacing w:val="-2"/>
          <w:sz w:val="18"/>
        </w:rPr>
        <w:t xml:space="preserve"> </w:t>
      </w:r>
      <w:r>
        <w:rPr>
          <w:color w:val="231F20"/>
          <w:sz w:val="18"/>
        </w:rPr>
        <w:t>and</w:t>
      </w:r>
      <w:r>
        <w:rPr>
          <w:color w:val="231F20"/>
          <w:spacing w:val="-2"/>
          <w:sz w:val="18"/>
        </w:rPr>
        <w:t xml:space="preserve"> </w:t>
      </w:r>
      <w:r>
        <w:rPr>
          <w:color w:val="231F20"/>
          <w:sz w:val="18"/>
        </w:rPr>
        <w:t>Veteran</w:t>
      </w:r>
      <w:r>
        <w:rPr>
          <w:color w:val="231F20"/>
          <w:spacing w:val="-2"/>
          <w:sz w:val="18"/>
        </w:rPr>
        <w:t xml:space="preserve"> </w:t>
      </w:r>
      <w:r>
        <w:rPr>
          <w:color w:val="231F20"/>
          <w:sz w:val="18"/>
        </w:rPr>
        <w:t>Suicide</w:t>
      </w:r>
      <w:r>
        <w:rPr>
          <w:color w:val="231F20"/>
          <w:spacing w:val="-2"/>
          <w:sz w:val="18"/>
        </w:rPr>
        <w:t xml:space="preserve"> </w:t>
      </w:r>
      <w:r>
        <w:rPr>
          <w:color w:val="231F20"/>
          <w:sz w:val="18"/>
        </w:rPr>
        <w:t>–</w:t>
      </w:r>
      <w:r>
        <w:rPr>
          <w:color w:val="231F20"/>
          <w:spacing w:val="-2"/>
          <w:sz w:val="18"/>
        </w:rPr>
        <w:t xml:space="preserve"> </w:t>
      </w:r>
      <w:r>
        <w:rPr>
          <w:color w:val="231F20"/>
          <w:sz w:val="18"/>
        </w:rPr>
        <w:t>continued implementation</w:t>
      </w:r>
      <w:r>
        <w:rPr>
          <w:color w:val="231F20"/>
          <w:spacing w:val="-9"/>
          <w:sz w:val="18"/>
        </w:rPr>
        <w:t xml:space="preserve"> </w:t>
      </w:r>
      <w:r>
        <w:rPr>
          <w:color w:val="231F20"/>
          <w:sz w:val="18"/>
        </w:rPr>
        <w:t>is</w:t>
      </w:r>
      <w:r>
        <w:rPr>
          <w:color w:val="231F20"/>
          <w:spacing w:val="-9"/>
          <w:sz w:val="18"/>
        </w:rPr>
        <w:t xml:space="preserve"> </w:t>
      </w:r>
      <w:r>
        <w:rPr>
          <w:color w:val="231F20"/>
          <w:sz w:val="18"/>
        </w:rPr>
        <w:t>the</w:t>
      </w:r>
      <w:r>
        <w:rPr>
          <w:color w:val="231F20"/>
          <w:spacing w:val="-9"/>
          <w:sz w:val="18"/>
        </w:rPr>
        <w:t xml:space="preserve"> </w:t>
      </w:r>
      <w:r>
        <w:rPr>
          <w:color w:val="231F20"/>
          <w:sz w:val="18"/>
        </w:rPr>
        <w:t>Department</w:t>
      </w:r>
      <w:r>
        <w:rPr>
          <w:color w:val="231F20"/>
          <w:spacing w:val="-9"/>
          <w:sz w:val="18"/>
        </w:rPr>
        <w:t xml:space="preserve"> </w:t>
      </w:r>
      <w:r>
        <w:rPr>
          <w:color w:val="231F20"/>
          <w:sz w:val="18"/>
        </w:rPr>
        <w:t>of</w:t>
      </w:r>
      <w:r>
        <w:rPr>
          <w:color w:val="231F20"/>
          <w:spacing w:val="-9"/>
          <w:sz w:val="18"/>
        </w:rPr>
        <w:t xml:space="preserve"> </w:t>
      </w:r>
      <w:r>
        <w:rPr>
          <w:color w:val="231F20"/>
          <w:sz w:val="18"/>
        </w:rPr>
        <w:t>Veterans’</w:t>
      </w:r>
      <w:r>
        <w:rPr>
          <w:color w:val="231F20"/>
          <w:spacing w:val="-9"/>
          <w:sz w:val="18"/>
        </w:rPr>
        <w:t xml:space="preserve"> </w:t>
      </w:r>
      <w:r>
        <w:rPr>
          <w:color w:val="231F20"/>
          <w:sz w:val="18"/>
        </w:rPr>
        <w:t>Affairs.</w:t>
      </w:r>
      <w:r>
        <w:rPr>
          <w:color w:val="231F20"/>
          <w:spacing w:val="-9"/>
          <w:sz w:val="18"/>
        </w:rPr>
        <w:t xml:space="preserve"> </w:t>
      </w:r>
      <w:r>
        <w:rPr>
          <w:color w:val="231F20"/>
          <w:sz w:val="18"/>
        </w:rPr>
        <w:t>The</w:t>
      </w:r>
      <w:r>
        <w:rPr>
          <w:color w:val="231F20"/>
          <w:spacing w:val="-9"/>
          <w:sz w:val="18"/>
        </w:rPr>
        <w:t xml:space="preserve"> </w:t>
      </w:r>
      <w:r>
        <w:rPr>
          <w:color w:val="231F20"/>
          <w:sz w:val="18"/>
        </w:rPr>
        <w:t>full</w:t>
      </w:r>
      <w:r>
        <w:rPr>
          <w:color w:val="231F20"/>
          <w:spacing w:val="-9"/>
          <w:sz w:val="18"/>
        </w:rPr>
        <w:t xml:space="preserve"> </w:t>
      </w:r>
      <w:r>
        <w:rPr>
          <w:color w:val="231F20"/>
          <w:sz w:val="18"/>
        </w:rPr>
        <w:t>measure</w:t>
      </w:r>
      <w:r>
        <w:rPr>
          <w:color w:val="231F20"/>
          <w:spacing w:val="-9"/>
          <w:sz w:val="18"/>
        </w:rPr>
        <w:t xml:space="preserve"> </w:t>
      </w:r>
      <w:r>
        <w:rPr>
          <w:color w:val="231F20"/>
          <w:sz w:val="18"/>
        </w:rPr>
        <w:t>description</w:t>
      </w:r>
      <w:r>
        <w:rPr>
          <w:color w:val="231F20"/>
          <w:spacing w:val="-9"/>
          <w:sz w:val="18"/>
        </w:rPr>
        <w:t xml:space="preserve"> </w:t>
      </w:r>
      <w:r>
        <w:rPr>
          <w:color w:val="231F20"/>
          <w:sz w:val="18"/>
        </w:rPr>
        <w:t>and</w:t>
      </w:r>
      <w:r>
        <w:rPr>
          <w:color w:val="231F20"/>
          <w:spacing w:val="-9"/>
          <w:sz w:val="18"/>
        </w:rPr>
        <w:t xml:space="preserve"> </w:t>
      </w:r>
      <w:r>
        <w:rPr>
          <w:color w:val="231F20"/>
          <w:sz w:val="18"/>
        </w:rPr>
        <w:t>package</w:t>
      </w:r>
      <w:r>
        <w:rPr>
          <w:color w:val="231F20"/>
          <w:spacing w:val="-9"/>
          <w:sz w:val="18"/>
        </w:rPr>
        <w:t xml:space="preserve"> </w:t>
      </w:r>
      <w:r>
        <w:rPr>
          <w:color w:val="231F20"/>
          <w:sz w:val="18"/>
        </w:rPr>
        <w:t xml:space="preserve">details appear in </w:t>
      </w:r>
      <w:proofErr w:type="gramStart"/>
      <w:r>
        <w:rPr>
          <w:color w:val="231F20"/>
          <w:sz w:val="18"/>
        </w:rPr>
        <w:t>the Budget</w:t>
      </w:r>
      <w:proofErr w:type="gramEnd"/>
      <w:r>
        <w:rPr>
          <w:color w:val="231F20"/>
          <w:sz w:val="18"/>
        </w:rPr>
        <w:t xml:space="preserve"> Paper No. 2 under the Defence portfolio.</w:t>
      </w:r>
    </w:p>
    <w:p w14:paraId="2ED703B8" w14:textId="77777777" w:rsidR="002D04C9" w:rsidRDefault="00CB11C5">
      <w:pPr>
        <w:pStyle w:val="ListParagraph"/>
        <w:numPr>
          <w:ilvl w:val="0"/>
          <w:numId w:val="7"/>
        </w:numPr>
        <w:tabs>
          <w:tab w:val="left" w:pos="743"/>
        </w:tabs>
        <w:spacing w:line="237" w:lineRule="auto"/>
        <w:ind w:left="743" w:right="506" w:hanging="507"/>
        <w:jc w:val="both"/>
        <w:rPr>
          <w:sz w:val="18"/>
        </w:rPr>
      </w:pPr>
      <w:r>
        <w:rPr>
          <w:color w:val="231F20"/>
          <w:sz w:val="18"/>
        </w:rPr>
        <w:t>The</w:t>
      </w:r>
      <w:r>
        <w:rPr>
          <w:color w:val="231F20"/>
          <w:spacing w:val="-9"/>
          <w:sz w:val="18"/>
        </w:rPr>
        <w:t xml:space="preserve"> </w:t>
      </w:r>
      <w:r>
        <w:rPr>
          <w:color w:val="231F20"/>
          <w:sz w:val="18"/>
        </w:rPr>
        <w:t>lead</w:t>
      </w:r>
      <w:r>
        <w:rPr>
          <w:color w:val="231F20"/>
          <w:spacing w:val="-9"/>
          <w:sz w:val="18"/>
        </w:rPr>
        <w:t xml:space="preserve"> </w:t>
      </w:r>
      <w:r>
        <w:rPr>
          <w:color w:val="231F20"/>
          <w:sz w:val="18"/>
        </w:rPr>
        <w:t>entity</w:t>
      </w:r>
      <w:r>
        <w:rPr>
          <w:color w:val="231F20"/>
          <w:spacing w:val="-9"/>
          <w:sz w:val="18"/>
        </w:rPr>
        <w:t xml:space="preserve"> </w:t>
      </w:r>
      <w:r>
        <w:rPr>
          <w:color w:val="231F20"/>
          <w:sz w:val="18"/>
        </w:rPr>
        <w:t>for</w:t>
      </w:r>
      <w:r>
        <w:rPr>
          <w:color w:val="231F20"/>
          <w:spacing w:val="-9"/>
          <w:sz w:val="18"/>
        </w:rPr>
        <w:t xml:space="preserve"> </w:t>
      </w:r>
      <w:r>
        <w:rPr>
          <w:color w:val="231F20"/>
          <w:sz w:val="18"/>
        </w:rPr>
        <w:t>the</w:t>
      </w:r>
      <w:r>
        <w:rPr>
          <w:color w:val="231F20"/>
          <w:spacing w:val="-9"/>
          <w:sz w:val="18"/>
        </w:rPr>
        <w:t xml:space="preserve"> </w:t>
      </w:r>
      <w:r>
        <w:rPr>
          <w:color w:val="231F20"/>
          <w:sz w:val="18"/>
        </w:rPr>
        <w:t>measure</w:t>
      </w:r>
      <w:r>
        <w:rPr>
          <w:color w:val="231F20"/>
          <w:spacing w:val="-9"/>
          <w:sz w:val="18"/>
        </w:rPr>
        <w:t xml:space="preserve"> </w:t>
      </w:r>
      <w:r>
        <w:rPr>
          <w:color w:val="231F20"/>
          <w:sz w:val="18"/>
        </w:rPr>
        <w:t>titled</w:t>
      </w:r>
      <w:r>
        <w:rPr>
          <w:color w:val="231F20"/>
          <w:spacing w:val="-9"/>
          <w:sz w:val="18"/>
        </w:rPr>
        <w:t xml:space="preserve"> </w:t>
      </w:r>
      <w:r>
        <w:rPr>
          <w:color w:val="231F20"/>
          <w:sz w:val="18"/>
        </w:rPr>
        <w:t>Strengthening</w:t>
      </w:r>
      <w:r>
        <w:rPr>
          <w:color w:val="231F20"/>
          <w:spacing w:val="-9"/>
          <w:sz w:val="18"/>
        </w:rPr>
        <w:t xml:space="preserve"> </w:t>
      </w:r>
      <w:r>
        <w:rPr>
          <w:color w:val="231F20"/>
          <w:sz w:val="18"/>
        </w:rPr>
        <w:t>Australia’s</w:t>
      </w:r>
      <w:r>
        <w:rPr>
          <w:color w:val="231F20"/>
          <w:spacing w:val="-9"/>
          <w:sz w:val="18"/>
        </w:rPr>
        <w:t xml:space="preserve"> </w:t>
      </w:r>
      <w:r>
        <w:rPr>
          <w:color w:val="231F20"/>
          <w:sz w:val="18"/>
        </w:rPr>
        <w:t>Carbon</w:t>
      </w:r>
      <w:r>
        <w:rPr>
          <w:color w:val="231F20"/>
          <w:spacing w:val="-9"/>
          <w:sz w:val="18"/>
        </w:rPr>
        <w:t xml:space="preserve"> </w:t>
      </w:r>
      <w:r>
        <w:rPr>
          <w:color w:val="231F20"/>
          <w:sz w:val="18"/>
        </w:rPr>
        <w:t>Crediting</w:t>
      </w:r>
      <w:r>
        <w:rPr>
          <w:color w:val="231F20"/>
          <w:spacing w:val="-9"/>
          <w:sz w:val="18"/>
        </w:rPr>
        <w:t xml:space="preserve"> </w:t>
      </w:r>
      <w:r>
        <w:rPr>
          <w:color w:val="231F20"/>
          <w:sz w:val="18"/>
        </w:rPr>
        <w:t>and</w:t>
      </w:r>
      <w:r>
        <w:rPr>
          <w:color w:val="231F20"/>
          <w:spacing w:val="-9"/>
          <w:sz w:val="18"/>
        </w:rPr>
        <w:t xml:space="preserve"> </w:t>
      </w:r>
      <w:r>
        <w:rPr>
          <w:color w:val="231F20"/>
          <w:sz w:val="18"/>
        </w:rPr>
        <w:t>Emissions</w:t>
      </w:r>
      <w:r>
        <w:rPr>
          <w:color w:val="231F20"/>
          <w:spacing w:val="-9"/>
          <w:sz w:val="18"/>
        </w:rPr>
        <w:t xml:space="preserve"> </w:t>
      </w:r>
      <w:r>
        <w:rPr>
          <w:color w:val="231F20"/>
          <w:sz w:val="18"/>
        </w:rPr>
        <w:t>Reporting</w:t>
      </w:r>
      <w:r>
        <w:rPr>
          <w:color w:val="231F20"/>
          <w:spacing w:val="-9"/>
          <w:sz w:val="18"/>
        </w:rPr>
        <w:t xml:space="preserve"> </w:t>
      </w:r>
      <w:r>
        <w:rPr>
          <w:color w:val="231F20"/>
          <w:sz w:val="18"/>
        </w:rPr>
        <w:t>is the</w:t>
      </w:r>
      <w:r>
        <w:rPr>
          <w:color w:val="231F20"/>
          <w:spacing w:val="-5"/>
          <w:sz w:val="18"/>
        </w:rPr>
        <w:t xml:space="preserve"> </w:t>
      </w:r>
      <w:r>
        <w:rPr>
          <w:color w:val="231F20"/>
          <w:sz w:val="18"/>
        </w:rPr>
        <w:t>Climate</w:t>
      </w:r>
      <w:r>
        <w:rPr>
          <w:color w:val="231F20"/>
          <w:spacing w:val="-5"/>
          <w:sz w:val="18"/>
        </w:rPr>
        <w:t xml:space="preserve"> </w:t>
      </w:r>
      <w:r>
        <w:rPr>
          <w:color w:val="231F20"/>
          <w:sz w:val="18"/>
        </w:rPr>
        <w:t>Change,</w:t>
      </w:r>
      <w:r>
        <w:rPr>
          <w:color w:val="231F20"/>
          <w:spacing w:val="-5"/>
          <w:sz w:val="18"/>
        </w:rPr>
        <w:t xml:space="preserve"> </w:t>
      </w:r>
      <w:r>
        <w:rPr>
          <w:color w:val="231F20"/>
          <w:sz w:val="18"/>
        </w:rPr>
        <w:t>Energy,</w:t>
      </w:r>
      <w:r>
        <w:rPr>
          <w:color w:val="231F20"/>
          <w:spacing w:val="-5"/>
          <w:sz w:val="18"/>
        </w:rPr>
        <w:t xml:space="preserve"> </w:t>
      </w:r>
      <w:r>
        <w:rPr>
          <w:color w:val="231F20"/>
          <w:sz w:val="18"/>
        </w:rPr>
        <w:t>the</w:t>
      </w:r>
      <w:r>
        <w:rPr>
          <w:color w:val="231F20"/>
          <w:spacing w:val="-5"/>
          <w:sz w:val="18"/>
        </w:rPr>
        <w:t xml:space="preserve"> </w:t>
      </w:r>
      <w:r>
        <w:rPr>
          <w:color w:val="231F20"/>
          <w:sz w:val="18"/>
        </w:rPr>
        <w:t>Environment</w:t>
      </w:r>
      <w:r>
        <w:rPr>
          <w:color w:val="231F20"/>
          <w:spacing w:val="-5"/>
          <w:sz w:val="18"/>
        </w:rPr>
        <w:t xml:space="preserve"> </w:t>
      </w:r>
      <w:r>
        <w:rPr>
          <w:color w:val="231F20"/>
          <w:sz w:val="18"/>
        </w:rPr>
        <w:t>and</w:t>
      </w:r>
      <w:r>
        <w:rPr>
          <w:color w:val="231F20"/>
          <w:spacing w:val="-5"/>
          <w:sz w:val="18"/>
        </w:rPr>
        <w:t xml:space="preserve"> </w:t>
      </w:r>
      <w:r>
        <w:rPr>
          <w:color w:val="231F20"/>
          <w:sz w:val="18"/>
        </w:rPr>
        <w:t>Water.</w:t>
      </w:r>
      <w:r>
        <w:rPr>
          <w:color w:val="231F20"/>
          <w:spacing w:val="-5"/>
          <w:sz w:val="18"/>
        </w:rPr>
        <w:t xml:space="preserve"> </w:t>
      </w:r>
      <w:r>
        <w:rPr>
          <w:color w:val="231F20"/>
          <w:sz w:val="18"/>
        </w:rPr>
        <w:t>The</w:t>
      </w:r>
      <w:r>
        <w:rPr>
          <w:color w:val="231F20"/>
          <w:spacing w:val="-5"/>
          <w:sz w:val="18"/>
        </w:rPr>
        <w:t xml:space="preserve"> </w:t>
      </w:r>
      <w:r>
        <w:rPr>
          <w:color w:val="231F20"/>
          <w:sz w:val="18"/>
        </w:rPr>
        <w:t>full</w:t>
      </w:r>
      <w:r>
        <w:rPr>
          <w:color w:val="231F20"/>
          <w:spacing w:val="-5"/>
          <w:sz w:val="18"/>
        </w:rPr>
        <w:t xml:space="preserve"> </w:t>
      </w:r>
      <w:r>
        <w:rPr>
          <w:color w:val="231F20"/>
          <w:sz w:val="18"/>
        </w:rPr>
        <w:t>measure</w:t>
      </w:r>
      <w:r>
        <w:rPr>
          <w:color w:val="231F20"/>
          <w:spacing w:val="-5"/>
          <w:sz w:val="18"/>
        </w:rPr>
        <w:t xml:space="preserve"> </w:t>
      </w:r>
      <w:r>
        <w:rPr>
          <w:color w:val="231F20"/>
          <w:sz w:val="18"/>
        </w:rPr>
        <w:t>description</w:t>
      </w:r>
      <w:r>
        <w:rPr>
          <w:color w:val="231F20"/>
          <w:spacing w:val="-5"/>
          <w:sz w:val="18"/>
        </w:rPr>
        <w:t xml:space="preserve"> </w:t>
      </w:r>
      <w:r>
        <w:rPr>
          <w:color w:val="231F20"/>
          <w:sz w:val="18"/>
        </w:rPr>
        <w:t>and</w:t>
      </w:r>
      <w:r>
        <w:rPr>
          <w:color w:val="231F20"/>
          <w:spacing w:val="-5"/>
          <w:sz w:val="18"/>
        </w:rPr>
        <w:t xml:space="preserve"> </w:t>
      </w:r>
      <w:r>
        <w:rPr>
          <w:color w:val="231F20"/>
          <w:sz w:val="18"/>
        </w:rPr>
        <w:t>package</w:t>
      </w:r>
      <w:r>
        <w:rPr>
          <w:color w:val="231F20"/>
          <w:spacing w:val="-5"/>
          <w:sz w:val="18"/>
        </w:rPr>
        <w:t xml:space="preserve"> </w:t>
      </w:r>
      <w:r>
        <w:rPr>
          <w:color w:val="231F20"/>
          <w:sz w:val="18"/>
        </w:rPr>
        <w:t>details appear</w:t>
      </w:r>
      <w:r>
        <w:rPr>
          <w:color w:val="231F20"/>
          <w:spacing w:val="-3"/>
          <w:sz w:val="18"/>
        </w:rPr>
        <w:t xml:space="preserve"> </w:t>
      </w:r>
      <w:r>
        <w:rPr>
          <w:color w:val="231F20"/>
          <w:sz w:val="18"/>
        </w:rPr>
        <w:t>in</w:t>
      </w:r>
      <w:r>
        <w:rPr>
          <w:color w:val="231F20"/>
          <w:spacing w:val="-3"/>
          <w:sz w:val="18"/>
        </w:rPr>
        <w:t xml:space="preserve"> </w:t>
      </w:r>
      <w:proofErr w:type="gramStart"/>
      <w:r>
        <w:rPr>
          <w:color w:val="231F20"/>
          <w:sz w:val="18"/>
        </w:rPr>
        <w:t>the</w:t>
      </w:r>
      <w:r>
        <w:rPr>
          <w:color w:val="231F20"/>
          <w:spacing w:val="-3"/>
          <w:sz w:val="18"/>
        </w:rPr>
        <w:t xml:space="preserve"> </w:t>
      </w:r>
      <w:r>
        <w:rPr>
          <w:color w:val="231F20"/>
          <w:sz w:val="18"/>
        </w:rPr>
        <w:t>Budget</w:t>
      </w:r>
      <w:proofErr w:type="gramEnd"/>
      <w:r>
        <w:rPr>
          <w:color w:val="231F20"/>
          <w:spacing w:val="-3"/>
          <w:sz w:val="18"/>
        </w:rPr>
        <w:t xml:space="preserve"> </w:t>
      </w:r>
      <w:r>
        <w:rPr>
          <w:color w:val="231F20"/>
          <w:sz w:val="18"/>
        </w:rPr>
        <w:t>Paper</w:t>
      </w:r>
      <w:r>
        <w:rPr>
          <w:color w:val="231F20"/>
          <w:spacing w:val="-3"/>
          <w:sz w:val="18"/>
        </w:rPr>
        <w:t xml:space="preserve"> </w:t>
      </w:r>
      <w:r>
        <w:rPr>
          <w:color w:val="231F20"/>
          <w:sz w:val="18"/>
        </w:rPr>
        <w:t>No.</w:t>
      </w:r>
      <w:r>
        <w:rPr>
          <w:color w:val="231F20"/>
          <w:spacing w:val="-3"/>
          <w:sz w:val="18"/>
        </w:rPr>
        <w:t xml:space="preserve"> </w:t>
      </w:r>
      <w:r>
        <w:rPr>
          <w:color w:val="231F20"/>
          <w:sz w:val="18"/>
        </w:rPr>
        <w:t>2</w:t>
      </w:r>
      <w:r>
        <w:rPr>
          <w:color w:val="231F20"/>
          <w:spacing w:val="-3"/>
          <w:sz w:val="18"/>
        </w:rPr>
        <w:t xml:space="preserve"> </w:t>
      </w:r>
      <w:r>
        <w:rPr>
          <w:color w:val="231F20"/>
          <w:sz w:val="18"/>
        </w:rPr>
        <w:t>under</w:t>
      </w:r>
      <w:r>
        <w:rPr>
          <w:color w:val="231F20"/>
          <w:spacing w:val="-3"/>
          <w:sz w:val="18"/>
        </w:rPr>
        <w:t xml:space="preserve"> </w:t>
      </w:r>
      <w:r>
        <w:rPr>
          <w:color w:val="231F20"/>
          <w:sz w:val="18"/>
        </w:rPr>
        <w:t>the</w:t>
      </w:r>
      <w:r>
        <w:rPr>
          <w:color w:val="231F20"/>
          <w:spacing w:val="-3"/>
          <w:sz w:val="18"/>
        </w:rPr>
        <w:t xml:space="preserve"> </w:t>
      </w:r>
      <w:r>
        <w:rPr>
          <w:color w:val="231F20"/>
          <w:sz w:val="18"/>
        </w:rPr>
        <w:t>Climate</w:t>
      </w:r>
      <w:r>
        <w:rPr>
          <w:color w:val="231F20"/>
          <w:spacing w:val="-3"/>
          <w:sz w:val="18"/>
        </w:rPr>
        <w:t xml:space="preserve"> </w:t>
      </w:r>
      <w:r>
        <w:rPr>
          <w:color w:val="231F20"/>
          <w:sz w:val="18"/>
        </w:rPr>
        <w:t>Change,</w:t>
      </w:r>
      <w:r>
        <w:rPr>
          <w:color w:val="231F20"/>
          <w:spacing w:val="-3"/>
          <w:sz w:val="18"/>
        </w:rPr>
        <w:t xml:space="preserve"> </w:t>
      </w:r>
      <w:r>
        <w:rPr>
          <w:color w:val="231F20"/>
          <w:sz w:val="18"/>
        </w:rPr>
        <w:t>Energy,</w:t>
      </w:r>
      <w:r>
        <w:rPr>
          <w:color w:val="231F20"/>
          <w:spacing w:val="-3"/>
          <w:sz w:val="18"/>
        </w:rPr>
        <w:t xml:space="preserve"> </w:t>
      </w:r>
      <w:r>
        <w:rPr>
          <w:color w:val="231F20"/>
          <w:sz w:val="18"/>
        </w:rPr>
        <w:t>the</w:t>
      </w:r>
      <w:r>
        <w:rPr>
          <w:color w:val="231F20"/>
          <w:spacing w:val="-3"/>
          <w:sz w:val="18"/>
        </w:rPr>
        <w:t xml:space="preserve"> </w:t>
      </w:r>
      <w:r>
        <w:rPr>
          <w:color w:val="231F20"/>
          <w:sz w:val="18"/>
        </w:rPr>
        <w:t>Environment</w:t>
      </w:r>
      <w:r>
        <w:rPr>
          <w:color w:val="231F20"/>
          <w:spacing w:val="-3"/>
          <w:sz w:val="18"/>
        </w:rPr>
        <w:t xml:space="preserve"> </w:t>
      </w:r>
      <w:r>
        <w:rPr>
          <w:color w:val="231F20"/>
          <w:sz w:val="18"/>
        </w:rPr>
        <w:t>and</w:t>
      </w:r>
      <w:r>
        <w:rPr>
          <w:color w:val="231F20"/>
          <w:spacing w:val="-3"/>
          <w:sz w:val="18"/>
        </w:rPr>
        <w:t xml:space="preserve"> </w:t>
      </w:r>
      <w:r>
        <w:rPr>
          <w:color w:val="231F20"/>
          <w:sz w:val="18"/>
        </w:rPr>
        <w:t>Water</w:t>
      </w:r>
      <w:r>
        <w:rPr>
          <w:color w:val="231F20"/>
          <w:spacing w:val="-3"/>
          <w:sz w:val="18"/>
        </w:rPr>
        <w:t xml:space="preserve"> </w:t>
      </w:r>
      <w:r>
        <w:rPr>
          <w:color w:val="231F20"/>
          <w:sz w:val="18"/>
        </w:rPr>
        <w:t>portfolio.</w:t>
      </w:r>
    </w:p>
    <w:p w14:paraId="2ED703B9" w14:textId="77777777" w:rsidR="002D04C9" w:rsidRDefault="00CB11C5">
      <w:pPr>
        <w:pStyle w:val="ListParagraph"/>
        <w:numPr>
          <w:ilvl w:val="0"/>
          <w:numId w:val="7"/>
        </w:numPr>
        <w:tabs>
          <w:tab w:val="left" w:pos="743"/>
        </w:tabs>
        <w:spacing w:line="237" w:lineRule="auto"/>
        <w:ind w:left="743" w:right="723" w:hanging="507"/>
        <w:rPr>
          <w:sz w:val="18"/>
        </w:rPr>
      </w:pPr>
      <w:r>
        <w:rPr>
          <w:color w:val="231F20"/>
          <w:sz w:val="18"/>
        </w:rPr>
        <w:t>The lead entity for the measure titled Supporting Transport Priorities is the Department of Infrastructure, Transport,</w:t>
      </w:r>
      <w:r>
        <w:rPr>
          <w:color w:val="231F20"/>
          <w:spacing w:val="-10"/>
          <w:sz w:val="18"/>
        </w:rPr>
        <w:t xml:space="preserve"> </w:t>
      </w:r>
      <w:r>
        <w:rPr>
          <w:color w:val="231F20"/>
          <w:sz w:val="18"/>
        </w:rPr>
        <w:t>Regional</w:t>
      </w:r>
      <w:r>
        <w:rPr>
          <w:color w:val="231F20"/>
          <w:spacing w:val="-10"/>
          <w:sz w:val="18"/>
        </w:rPr>
        <w:t xml:space="preserve"> </w:t>
      </w:r>
      <w:r>
        <w:rPr>
          <w:color w:val="231F20"/>
          <w:sz w:val="18"/>
        </w:rPr>
        <w:t>Development,</w:t>
      </w:r>
      <w:r>
        <w:rPr>
          <w:color w:val="231F20"/>
          <w:spacing w:val="-10"/>
          <w:sz w:val="18"/>
        </w:rPr>
        <w:t xml:space="preserve"> </w:t>
      </w:r>
      <w:r>
        <w:rPr>
          <w:color w:val="231F20"/>
          <w:sz w:val="18"/>
        </w:rPr>
        <w:t>Communications,</w:t>
      </w:r>
      <w:r>
        <w:rPr>
          <w:color w:val="231F20"/>
          <w:spacing w:val="-10"/>
          <w:sz w:val="18"/>
        </w:rPr>
        <w:t xml:space="preserve"> </w:t>
      </w:r>
      <w:r>
        <w:rPr>
          <w:color w:val="231F20"/>
          <w:sz w:val="18"/>
        </w:rPr>
        <w:t>Sport</w:t>
      </w:r>
      <w:r>
        <w:rPr>
          <w:color w:val="231F20"/>
          <w:spacing w:val="-10"/>
          <w:sz w:val="18"/>
        </w:rPr>
        <w:t xml:space="preserve"> </w:t>
      </w:r>
      <w:r>
        <w:rPr>
          <w:color w:val="231F20"/>
          <w:sz w:val="18"/>
        </w:rPr>
        <w:t>and</w:t>
      </w:r>
      <w:r>
        <w:rPr>
          <w:color w:val="231F20"/>
          <w:spacing w:val="-10"/>
          <w:sz w:val="18"/>
        </w:rPr>
        <w:t xml:space="preserve"> </w:t>
      </w:r>
      <w:r>
        <w:rPr>
          <w:color w:val="231F20"/>
          <w:sz w:val="18"/>
        </w:rPr>
        <w:t>the</w:t>
      </w:r>
      <w:r>
        <w:rPr>
          <w:color w:val="231F20"/>
          <w:spacing w:val="-10"/>
          <w:sz w:val="18"/>
        </w:rPr>
        <w:t xml:space="preserve"> </w:t>
      </w:r>
      <w:r>
        <w:rPr>
          <w:color w:val="231F20"/>
          <w:sz w:val="18"/>
        </w:rPr>
        <w:t>Arts.</w:t>
      </w:r>
      <w:r>
        <w:rPr>
          <w:color w:val="231F20"/>
          <w:spacing w:val="-10"/>
          <w:sz w:val="18"/>
        </w:rPr>
        <w:t xml:space="preserve"> </w:t>
      </w:r>
      <w:r>
        <w:rPr>
          <w:color w:val="231F20"/>
          <w:sz w:val="18"/>
        </w:rPr>
        <w:t>The</w:t>
      </w:r>
      <w:r>
        <w:rPr>
          <w:color w:val="231F20"/>
          <w:spacing w:val="-10"/>
          <w:sz w:val="18"/>
        </w:rPr>
        <w:t xml:space="preserve"> </w:t>
      </w:r>
      <w:r>
        <w:rPr>
          <w:color w:val="231F20"/>
          <w:sz w:val="18"/>
        </w:rPr>
        <w:t>full</w:t>
      </w:r>
      <w:r>
        <w:rPr>
          <w:color w:val="231F20"/>
          <w:spacing w:val="-10"/>
          <w:sz w:val="18"/>
        </w:rPr>
        <w:t xml:space="preserve"> </w:t>
      </w:r>
      <w:r>
        <w:rPr>
          <w:color w:val="231F20"/>
          <w:sz w:val="18"/>
        </w:rPr>
        <w:t>measure</w:t>
      </w:r>
      <w:r>
        <w:rPr>
          <w:color w:val="231F20"/>
          <w:spacing w:val="-10"/>
          <w:sz w:val="18"/>
        </w:rPr>
        <w:t xml:space="preserve"> </w:t>
      </w:r>
      <w:r>
        <w:rPr>
          <w:color w:val="231F20"/>
          <w:sz w:val="18"/>
        </w:rPr>
        <w:t>description</w:t>
      </w:r>
      <w:r>
        <w:rPr>
          <w:color w:val="231F20"/>
          <w:spacing w:val="-10"/>
          <w:sz w:val="18"/>
        </w:rPr>
        <w:t xml:space="preserve"> </w:t>
      </w:r>
      <w:r>
        <w:rPr>
          <w:color w:val="231F20"/>
          <w:sz w:val="18"/>
        </w:rPr>
        <w:t>and package details appear in the Budget Paper No. 2 under the Infrastructure, Transport, Regional Development, Communications, Sport and the Arts portfolio.</w:t>
      </w:r>
    </w:p>
    <w:p w14:paraId="2ED703BA" w14:textId="77777777" w:rsidR="002D04C9" w:rsidRDefault="00CB11C5">
      <w:pPr>
        <w:pStyle w:val="ListParagraph"/>
        <w:numPr>
          <w:ilvl w:val="0"/>
          <w:numId w:val="7"/>
        </w:numPr>
        <w:tabs>
          <w:tab w:val="left" w:pos="743"/>
        </w:tabs>
        <w:spacing w:line="237" w:lineRule="auto"/>
        <w:ind w:left="743" w:right="655" w:hanging="507"/>
        <w:rPr>
          <w:sz w:val="18"/>
        </w:rPr>
      </w:pPr>
      <w:r>
        <w:rPr>
          <w:color w:val="231F20"/>
          <w:sz w:val="18"/>
        </w:rPr>
        <w:t>The</w:t>
      </w:r>
      <w:r>
        <w:rPr>
          <w:color w:val="231F20"/>
          <w:spacing w:val="-7"/>
          <w:sz w:val="18"/>
        </w:rPr>
        <w:t xml:space="preserve"> </w:t>
      </w:r>
      <w:r>
        <w:rPr>
          <w:color w:val="231F20"/>
          <w:sz w:val="18"/>
        </w:rPr>
        <w:t>lead</w:t>
      </w:r>
      <w:r>
        <w:rPr>
          <w:color w:val="231F20"/>
          <w:spacing w:val="-7"/>
          <w:sz w:val="18"/>
        </w:rPr>
        <w:t xml:space="preserve"> </w:t>
      </w:r>
      <w:r>
        <w:rPr>
          <w:color w:val="231F20"/>
          <w:sz w:val="18"/>
        </w:rPr>
        <w:t>entity</w:t>
      </w:r>
      <w:r>
        <w:rPr>
          <w:color w:val="231F20"/>
          <w:spacing w:val="-7"/>
          <w:sz w:val="18"/>
        </w:rPr>
        <w:t xml:space="preserve"> </w:t>
      </w:r>
      <w:r>
        <w:rPr>
          <w:color w:val="231F20"/>
          <w:sz w:val="18"/>
        </w:rPr>
        <w:t>for</w:t>
      </w:r>
      <w:r>
        <w:rPr>
          <w:color w:val="231F20"/>
          <w:spacing w:val="-7"/>
          <w:sz w:val="18"/>
        </w:rPr>
        <w:t xml:space="preserve"> </w:t>
      </w:r>
      <w:r>
        <w:rPr>
          <w:color w:val="231F20"/>
          <w:sz w:val="18"/>
        </w:rPr>
        <w:t>the</w:t>
      </w:r>
      <w:r>
        <w:rPr>
          <w:color w:val="231F20"/>
          <w:spacing w:val="-7"/>
          <w:sz w:val="18"/>
        </w:rPr>
        <w:t xml:space="preserve"> </w:t>
      </w:r>
      <w:r>
        <w:rPr>
          <w:color w:val="231F20"/>
          <w:sz w:val="18"/>
        </w:rPr>
        <w:t>measures</w:t>
      </w:r>
      <w:r>
        <w:rPr>
          <w:color w:val="231F20"/>
          <w:spacing w:val="-7"/>
          <w:sz w:val="18"/>
        </w:rPr>
        <w:t xml:space="preserve"> </w:t>
      </w:r>
      <w:r>
        <w:rPr>
          <w:color w:val="231F20"/>
          <w:sz w:val="18"/>
        </w:rPr>
        <w:t>titled</w:t>
      </w:r>
      <w:r>
        <w:rPr>
          <w:color w:val="231F20"/>
          <w:spacing w:val="-7"/>
          <w:sz w:val="18"/>
        </w:rPr>
        <w:t xml:space="preserve"> </w:t>
      </w:r>
      <w:r>
        <w:rPr>
          <w:color w:val="231F20"/>
          <w:sz w:val="18"/>
        </w:rPr>
        <w:t>Tax</w:t>
      </w:r>
      <w:r>
        <w:rPr>
          <w:color w:val="231F20"/>
          <w:spacing w:val="-7"/>
          <w:sz w:val="18"/>
        </w:rPr>
        <w:t xml:space="preserve"> </w:t>
      </w:r>
      <w:r>
        <w:rPr>
          <w:color w:val="231F20"/>
          <w:sz w:val="18"/>
        </w:rPr>
        <w:t>Reform</w:t>
      </w:r>
      <w:r>
        <w:rPr>
          <w:color w:val="231F20"/>
          <w:spacing w:val="-7"/>
          <w:sz w:val="18"/>
        </w:rPr>
        <w:t xml:space="preserve"> </w:t>
      </w:r>
      <w:r>
        <w:rPr>
          <w:color w:val="231F20"/>
          <w:sz w:val="18"/>
        </w:rPr>
        <w:t>–</w:t>
      </w:r>
      <w:r>
        <w:rPr>
          <w:color w:val="231F20"/>
          <w:spacing w:val="-7"/>
          <w:sz w:val="18"/>
        </w:rPr>
        <w:t xml:space="preserve"> </w:t>
      </w:r>
      <w:r>
        <w:rPr>
          <w:color w:val="231F20"/>
          <w:sz w:val="18"/>
        </w:rPr>
        <w:t>introducing</w:t>
      </w:r>
      <w:r>
        <w:rPr>
          <w:color w:val="231F20"/>
          <w:spacing w:val="-7"/>
          <w:sz w:val="18"/>
        </w:rPr>
        <w:t xml:space="preserve"> </w:t>
      </w:r>
      <w:r>
        <w:rPr>
          <w:color w:val="231F20"/>
          <w:sz w:val="18"/>
        </w:rPr>
        <w:t>a</w:t>
      </w:r>
      <w:r>
        <w:rPr>
          <w:color w:val="231F20"/>
          <w:spacing w:val="-7"/>
          <w:sz w:val="18"/>
        </w:rPr>
        <w:t xml:space="preserve"> </w:t>
      </w:r>
      <w:r>
        <w:rPr>
          <w:color w:val="231F20"/>
          <w:sz w:val="18"/>
        </w:rPr>
        <w:t>minimum</w:t>
      </w:r>
      <w:r>
        <w:rPr>
          <w:color w:val="231F20"/>
          <w:spacing w:val="-7"/>
          <w:sz w:val="18"/>
        </w:rPr>
        <w:t xml:space="preserve"> </w:t>
      </w:r>
      <w:r>
        <w:rPr>
          <w:color w:val="231F20"/>
          <w:sz w:val="18"/>
        </w:rPr>
        <w:t>tax</w:t>
      </w:r>
      <w:r>
        <w:rPr>
          <w:color w:val="231F20"/>
          <w:spacing w:val="-7"/>
          <w:sz w:val="18"/>
        </w:rPr>
        <w:t xml:space="preserve"> </w:t>
      </w:r>
      <w:r>
        <w:rPr>
          <w:color w:val="231F20"/>
          <w:sz w:val="18"/>
        </w:rPr>
        <w:t>on</w:t>
      </w:r>
      <w:r>
        <w:rPr>
          <w:color w:val="231F20"/>
          <w:spacing w:val="-7"/>
          <w:sz w:val="18"/>
        </w:rPr>
        <w:t xml:space="preserve"> </w:t>
      </w:r>
      <w:r>
        <w:rPr>
          <w:color w:val="231F20"/>
          <w:sz w:val="18"/>
        </w:rPr>
        <w:t>discretionary</w:t>
      </w:r>
      <w:r>
        <w:rPr>
          <w:color w:val="231F20"/>
          <w:spacing w:val="-7"/>
          <w:sz w:val="18"/>
        </w:rPr>
        <w:t xml:space="preserve"> </w:t>
      </w:r>
      <w:r>
        <w:rPr>
          <w:color w:val="231F20"/>
          <w:sz w:val="18"/>
        </w:rPr>
        <w:t>trusts</w:t>
      </w:r>
      <w:r>
        <w:rPr>
          <w:color w:val="231F20"/>
          <w:spacing w:val="-7"/>
          <w:sz w:val="18"/>
        </w:rPr>
        <w:t xml:space="preserve"> </w:t>
      </w:r>
      <w:r>
        <w:rPr>
          <w:color w:val="231F20"/>
          <w:sz w:val="18"/>
        </w:rPr>
        <w:t>and Tax Reform – Boosting Home Ownership – reforming negative gearing and capital gains tax is the Department of Treasury. The full measure description and package details appear in Budget Paper No. 2 under the Treasury portfolio.</w:t>
      </w:r>
    </w:p>
    <w:p w14:paraId="2ED703BB" w14:textId="77777777" w:rsidR="002D04C9" w:rsidRDefault="00CB11C5">
      <w:pPr>
        <w:pStyle w:val="ListParagraph"/>
        <w:numPr>
          <w:ilvl w:val="0"/>
          <w:numId w:val="7"/>
        </w:numPr>
        <w:tabs>
          <w:tab w:val="left" w:pos="743"/>
        </w:tabs>
        <w:spacing w:line="237" w:lineRule="auto"/>
        <w:ind w:left="743" w:right="743" w:hanging="507"/>
        <w:rPr>
          <w:sz w:val="18"/>
        </w:rPr>
      </w:pPr>
      <w:r>
        <w:rPr>
          <w:color w:val="231F20"/>
          <w:sz w:val="18"/>
        </w:rPr>
        <w:t>The measure titled Services Australia – additional resourcing in Budget Paper No. 2 under the Finance portfolio</w:t>
      </w:r>
      <w:r>
        <w:rPr>
          <w:color w:val="231F20"/>
          <w:spacing w:val="-7"/>
          <w:sz w:val="18"/>
        </w:rPr>
        <w:t xml:space="preserve"> </w:t>
      </w:r>
      <w:r>
        <w:rPr>
          <w:color w:val="231F20"/>
          <w:sz w:val="18"/>
        </w:rPr>
        <w:t>does</w:t>
      </w:r>
      <w:r>
        <w:rPr>
          <w:color w:val="231F20"/>
          <w:spacing w:val="-7"/>
          <w:sz w:val="18"/>
        </w:rPr>
        <w:t xml:space="preserve"> </w:t>
      </w:r>
      <w:r>
        <w:rPr>
          <w:color w:val="231F20"/>
          <w:sz w:val="18"/>
        </w:rPr>
        <w:t>not</w:t>
      </w:r>
      <w:r>
        <w:rPr>
          <w:color w:val="231F20"/>
          <w:spacing w:val="-7"/>
          <w:sz w:val="18"/>
        </w:rPr>
        <w:t xml:space="preserve"> </w:t>
      </w:r>
      <w:r>
        <w:rPr>
          <w:color w:val="231F20"/>
          <w:sz w:val="18"/>
        </w:rPr>
        <w:t>appear</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table</w:t>
      </w:r>
      <w:r>
        <w:rPr>
          <w:color w:val="231F20"/>
          <w:spacing w:val="-7"/>
          <w:sz w:val="18"/>
        </w:rPr>
        <w:t xml:space="preserve"> </w:t>
      </w:r>
      <w:r>
        <w:rPr>
          <w:color w:val="231F20"/>
          <w:sz w:val="18"/>
        </w:rPr>
        <w:t>above</w:t>
      </w:r>
      <w:r>
        <w:rPr>
          <w:color w:val="231F20"/>
          <w:spacing w:val="-7"/>
          <w:sz w:val="18"/>
        </w:rPr>
        <w:t xml:space="preserve"> </w:t>
      </w:r>
      <w:r>
        <w:rPr>
          <w:color w:val="231F20"/>
          <w:sz w:val="18"/>
        </w:rPr>
        <w:t>as</w:t>
      </w:r>
      <w:r>
        <w:rPr>
          <w:color w:val="231F20"/>
          <w:spacing w:val="-7"/>
          <w:sz w:val="18"/>
        </w:rPr>
        <w:t xml:space="preserve"> </w:t>
      </w:r>
      <w:r>
        <w:rPr>
          <w:color w:val="231F20"/>
          <w:sz w:val="18"/>
        </w:rPr>
        <w:t>it</w:t>
      </w:r>
      <w:r>
        <w:rPr>
          <w:color w:val="231F20"/>
          <w:spacing w:val="-7"/>
          <w:sz w:val="18"/>
        </w:rPr>
        <w:t xml:space="preserve"> </w:t>
      </w:r>
      <w:r>
        <w:rPr>
          <w:color w:val="231F20"/>
          <w:sz w:val="18"/>
        </w:rPr>
        <w:t>was</w:t>
      </w:r>
      <w:r>
        <w:rPr>
          <w:color w:val="231F20"/>
          <w:spacing w:val="-7"/>
          <w:sz w:val="18"/>
        </w:rPr>
        <w:t xml:space="preserve"> </w:t>
      </w:r>
      <w:r>
        <w:rPr>
          <w:color w:val="231F20"/>
          <w:sz w:val="18"/>
        </w:rPr>
        <w:t>reported</w:t>
      </w:r>
      <w:r>
        <w:rPr>
          <w:color w:val="231F20"/>
          <w:spacing w:val="-7"/>
          <w:sz w:val="18"/>
        </w:rPr>
        <w:t xml:space="preserve"> </w:t>
      </w:r>
      <w:r>
        <w:rPr>
          <w:color w:val="231F20"/>
          <w:sz w:val="18"/>
        </w:rPr>
        <w:t>in</w:t>
      </w:r>
      <w:r>
        <w:rPr>
          <w:color w:val="231F20"/>
          <w:spacing w:val="-7"/>
          <w:sz w:val="18"/>
        </w:rPr>
        <w:t xml:space="preserve"> </w:t>
      </w:r>
      <w:r>
        <w:rPr>
          <w:color w:val="231F20"/>
          <w:sz w:val="18"/>
        </w:rPr>
        <w:t>the</w:t>
      </w:r>
      <w:r>
        <w:rPr>
          <w:color w:val="231F20"/>
          <w:spacing w:val="-7"/>
          <w:sz w:val="18"/>
        </w:rPr>
        <w:t xml:space="preserve"> </w:t>
      </w:r>
      <w:r>
        <w:rPr>
          <w:color w:val="231F20"/>
          <w:sz w:val="18"/>
        </w:rPr>
        <w:t>2025-26</w:t>
      </w:r>
      <w:r>
        <w:rPr>
          <w:color w:val="231F20"/>
          <w:spacing w:val="-7"/>
          <w:sz w:val="18"/>
        </w:rPr>
        <w:t xml:space="preserve"> </w:t>
      </w:r>
      <w:r>
        <w:rPr>
          <w:color w:val="231F20"/>
          <w:sz w:val="18"/>
        </w:rPr>
        <w:t>Finance</w:t>
      </w:r>
      <w:r>
        <w:rPr>
          <w:color w:val="231F20"/>
          <w:spacing w:val="-7"/>
          <w:sz w:val="18"/>
        </w:rPr>
        <w:t xml:space="preserve"> </w:t>
      </w:r>
      <w:r>
        <w:rPr>
          <w:color w:val="231F20"/>
          <w:sz w:val="18"/>
        </w:rPr>
        <w:t>Portfolio</w:t>
      </w:r>
      <w:r>
        <w:rPr>
          <w:color w:val="231F20"/>
          <w:spacing w:val="-7"/>
          <w:sz w:val="18"/>
        </w:rPr>
        <w:t xml:space="preserve"> </w:t>
      </w:r>
      <w:r>
        <w:rPr>
          <w:color w:val="231F20"/>
          <w:sz w:val="18"/>
        </w:rPr>
        <w:t>Additional Estimates Statements.</w:t>
      </w:r>
    </w:p>
    <w:p w14:paraId="2ED703BC" w14:textId="77777777" w:rsidR="002D04C9" w:rsidRDefault="002D04C9">
      <w:pPr>
        <w:pStyle w:val="ListParagraph"/>
        <w:spacing w:line="237" w:lineRule="auto"/>
        <w:rPr>
          <w:sz w:val="18"/>
        </w:rPr>
        <w:sectPr w:rsidR="002D04C9">
          <w:pgSz w:w="11910" w:h="16840"/>
          <w:pgMar w:top="960" w:right="992" w:bottom="1120" w:left="1133" w:header="727" w:footer="923" w:gutter="0"/>
          <w:cols w:space="720"/>
        </w:sectPr>
      </w:pPr>
    </w:p>
    <w:p w14:paraId="2ED703BD" w14:textId="77777777" w:rsidR="002D04C9" w:rsidRDefault="002D04C9">
      <w:pPr>
        <w:pStyle w:val="BodyText"/>
        <w:rPr>
          <w:sz w:val="31"/>
        </w:rPr>
      </w:pPr>
    </w:p>
    <w:p w14:paraId="2ED703BE" w14:textId="77777777" w:rsidR="002D04C9" w:rsidRDefault="002D04C9">
      <w:pPr>
        <w:pStyle w:val="BodyText"/>
        <w:spacing w:before="271"/>
        <w:rPr>
          <w:sz w:val="31"/>
        </w:rPr>
      </w:pPr>
    </w:p>
    <w:p w14:paraId="2ED703BF" w14:textId="77777777" w:rsidR="002D04C9" w:rsidRDefault="00CB11C5">
      <w:pPr>
        <w:pStyle w:val="Heading1"/>
      </w:pPr>
      <w:bookmarkStart w:id="4" w:name="_TOC_250003"/>
      <w:r>
        <w:rPr>
          <w:color w:val="231F20"/>
        </w:rPr>
        <w:t>Section</w:t>
      </w:r>
      <w:r>
        <w:rPr>
          <w:color w:val="231F20"/>
          <w:spacing w:val="-12"/>
        </w:rPr>
        <w:t xml:space="preserve"> </w:t>
      </w:r>
      <w:r>
        <w:rPr>
          <w:color w:val="231F20"/>
        </w:rPr>
        <w:t>2:</w:t>
      </w:r>
      <w:r>
        <w:rPr>
          <w:color w:val="231F20"/>
          <w:spacing w:val="-12"/>
        </w:rPr>
        <w:t xml:space="preserve"> </w:t>
      </w:r>
      <w:r>
        <w:rPr>
          <w:color w:val="231F20"/>
        </w:rPr>
        <w:t>Outcomes</w:t>
      </w:r>
      <w:r>
        <w:rPr>
          <w:color w:val="231F20"/>
          <w:spacing w:val="-12"/>
        </w:rPr>
        <w:t xml:space="preserve"> </w:t>
      </w:r>
      <w:r>
        <w:rPr>
          <w:color w:val="231F20"/>
        </w:rPr>
        <w:t>and</w:t>
      </w:r>
      <w:r>
        <w:rPr>
          <w:color w:val="231F20"/>
          <w:spacing w:val="-11"/>
        </w:rPr>
        <w:t xml:space="preserve"> </w:t>
      </w:r>
      <w:r>
        <w:rPr>
          <w:color w:val="231F20"/>
        </w:rPr>
        <w:t>planned</w:t>
      </w:r>
      <w:r>
        <w:rPr>
          <w:color w:val="231F20"/>
          <w:spacing w:val="-12"/>
        </w:rPr>
        <w:t xml:space="preserve"> </w:t>
      </w:r>
      <w:bookmarkEnd w:id="4"/>
      <w:r>
        <w:rPr>
          <w:color w:val="231F20"/>
          <w:spacing w:val="-2"/>
        </w:rPr>
        <w:t>performance</w:t>
      </w:r>
    </w:p>
    <w:p w14:paraId="2ED703C0" w14:textId="77777777" w:rsidR="002D04C9" w:rsidRDefault="00CB11C5">
      <w:pPr>
        <w:pStyle w:val="Heading6"/>
        <w:spacing w:before="301" w:line="249" w:lineRule="auto"/>
        <w:ind w:right="690"/>
      </w:pPr>
      <w:r>
        <w:rPr>
          <w:color w:val="231F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2ED703C1" w14:textId="77777777" w:rsidR="002D04C9" w:rsidRDefault="00CB11C5">
      <w:pPr>
        <w:pStyle w:val="Heading6"/>
        <w:spacing w:before="286" w:line="249" w:lineRule="auto"/>
        <w:ind w:right="690"/>
      </w:pPr>
      <w:r>
        <w:rPr>
          <w:color w:val="231F20"/>
        </w:rPr>
        <w:t>Each outcome is described below together with its related programs. The following</w:t>
      </w:r>
      <w:r>
        <w:rPr>
          <w:color w:val="231F20"/>
          <w:spacing w:val="40"/>
        </w:rPr>
        <w:t xml:space="preserve"> </w:t>
      </w:r>
      <w:r>
        <w:rPr>
          <w:color w:val="231F20"/>
        </w:rPr>
        <w:t>provides detailed information on expenses for each outcome and program, further broken down by funding source.</w:t>
      </w:r>
    </w:p>
    <w:p w14:paraId="2ED703C2" w14:textId="77777777" w:rsidR="002D04C9" w:rsidRDefault="00CB11C5">
      <w:pPr>
        <w:pStyle w:val="BodyText"/>
        <w:spacing w:before="2"/>
        <w:rPr>
          <w:rFonts w:ascii="Palatino Linotype"/>
        </w:rPr>
      </w:pPr>
      <w:r>
        <w:rPr>
          <w:rFonts w:ascii="Palatino Linotype"/>
          <w:noProof/>
        </w:rPr>
        <mc:AlternateContent>
          <mc:Choice Requires="wps">
            <w:drawing>
              <wp:anchor distT="0" distB="0" distL="0" distR="0" simplePos="0" relativeHeight="487588864" behindDoc="1" locked="0" layoutInCell="1" allowOverlap="1" wp14:anchorId="2ED70989" wp14:editId="2ED7098A">
                <wp:simplePos x="0" y="0"/>
                <wp:positionH relativeFrom="page">
                  <wp:posOffset>784364</wp:posOffset>
                </wp:positionH>
                <wp:positionV relativeFrom="paragraph">
                  <wp:posOffset>174524</wp:posOffset>
                </wp:positionV>
                <wp:extent cx="5927725" cy="27622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7725" cy="2762250"/>
                        </a:xfrm>
                        <a:prstGeom prst="rect">
                          <a:avLst/>
                        </a:prstGeom>
                        <a:ln w="7543">
                          <a:solidFill>
                            <a:srgbClr val="231F20"/>
                          </a:solidFill>
                          <a:prstDash val="solid"/>
                        </a:ln>
                      </wps:spPr>
                      <wps:txbx>
                        <w:txbxContent>
                          <w:p w14:paraId="2ED70B4E" w14:textId="77777777" w:rsidR="002D04C9" w:rsidRDefault="002D04C9">
                            <w:pPr>
                              <w:pStyle w:val="BodyText"/>
                              <w:spacing w:before="23"/>
                              <w:rPr>
                                <w:rFonts w:ascii="Palatino Linotype"/>
                                <w:sz w:val="19"/>
                              </w:rPr>
                            </w:pPr>
                          </w:p>
                          <w:p w14:paraId="2ED70B4F" w14:textId="77777777" w:rsidR="002D04C9" w:rsidRDefault="00CB11C5">
                            <w:pPr>
                              <w:spacing w:before="1"/>
                              <w:ind w:left="129"/>
                              <w:rPr>
                                <w:rFonts w:ascii="Palatino Linotype"/>
                                <w:b/>
                                <w:sz w:val="19"/>
                              </w:rPr>
                            </w:pPr>
                            <w:r>
                              <w:rPr>
                                <w:rFonts w:ascii="Palatino Linotype"/>
                                <w:b/>
                                <w:color w:val="231F20"/>
                                <w:spacing w:val="-2"/>
                                <w:sz w:val="19"/>
                              </w:rPr>
                              <w:t>Note:</w:t>
                            </w:r>
                          </w:p>
                          <w:p w14:paraId="2ED70B50" w14:textId="77777777" w:rsidR="002D04C9" w:rsidRDefault="002D04C9">
                            <w:pPr>
                              <w:pStyle w:val="BodyText"/>
                              <w:spacing w:before="57"/>
                              <w:rPr>
                                <w:rFonts w:ascii="Palatino Linotype"/>
                                <w:b/>
                                <w:sz w:val="19"/>
                              </w:rPr>
                            </w:pPr>
                          </w:p>
                          <w:p w14:paraId="2ED70B51" w14:textId="77777777" w:rsidR="002D04C9" w:rsidRDefault="00CB11C5">
                            <w:pPr>
                              <w:spacing w:line="266" w:lineRule="auto"/>
                              <w:ind w:left="129" w:right="8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ED70B52" w14:textId="77777777" w:rsidR="002D04C9" w:rsidRDefault="002D04C9">
                            <w:pPr>
                              <w:pStyle w:val="BodyText"/>
                              <w:spacing w:before="32"/>
                              <w:rPr>
                                <w:rFonts w:ascii="Palatino Linotype"/>
                                <w:sz w:val="19"/>
                              </w:rPr>
                            </w:pPr>
                          </w:p>
                          <w:p w14:paraId="2ED70B53" w14:textId="77777777" w:rsidR="002D04C9" w:rsidRDefault="00CB11C5">
                            <w:pPr>
                              <w:spacing w:line="266" w:lineRule="auto"/>
                              <w:ind w:left="129" w:right="2220"/>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Digital</w:t>
                            </w:r>
                            <w:r>
                              <w:rPr>
                                <w:rFonts w:ascii="Palatino Linotype"/>
                                <w:color w:val="231F20"/>
                                <w:spacing w:val="-3"/>
                                <w:sz w:val="19"/>
                              </w:rPr>
                              <w:t xml:space="preserve"> </w:t>
                            </w:r>
                            <w:r>
                              <w:rPr>
                                <w:rFonts w:ascii="Palatino Linotype"/>
                                <w:color w:val="231F20"/>
                                <w:sz w:val="19"/>
                              </w:rPr>
                              <w:t>Transformation</w:t>
                            </w:r>
                            <w:r>
                              <w:rPr>
                                <w:rFonts w:ascii="Palatino Linotype"/>
                                <w:color w:val="231F20"/>
                                <w:spacing w:val="-3"/>
                                <w:sz w:val="19"/>
                              </w:rPr>
                              <w:t xml:space="preserve"> </w:t>
                            </w:r>
                            <w:r>
                              <w:rPr>
                                <w:rFonts w:ascii="Palatino Linotype"/>
                                <w:color w:val="231F20"/>
                                <w:sz w:val="19"/>
                              </w:rPr>
                              <w:t>Agency</w:t>
                            </w:r>
                            <w:r>
                              <w:rPr>
                                <w:rFonts w:ascii="Palatino Linotype"/>
                                <w:color w:val="231F20"/>
                                <w:spacing w:val="-4"/>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1">
                              <w:r>
                                <w:rPr>
                                  <w:rFonts w:ascii="Palatino Linotype"/>
                                  <w:color w:val="231F20"/>
                                  <w:spacing w:val="-2"/>
                                  <w:sz w:val="19"/>
                                  <w:u w:val="single" w:color="231F20"/>
                                </w:rPr>
                                <w:t>https://www.dta.gov.au/corporate-plan-2025-26</w:t>
                              </w:r>
                            </w:hyperlink>
                          </w:p>
                          <w:p w14:paraId="2ED70B54" w14:textId="77777777" w:rsidR="002D04C9" w:rsidRDefault="002D04C9">
                            <w:pPr>
                              <w:pStyle w:val="BodyText"/>
                              <w:spacing w:before="29"/>
                              <w:rPr>
                                <w:rFonts w:ascii="Palatino Linotype"/>
                                <w:sz w:val="19"/>
                              </w:rPr>
                            </w:pPr>
                          </w:p>
                          <w:p w14:paraId="2ED70B55" w14:textId="77777777" w:rsidR="002D04C9" w:rsidRDefault="00CB11C5">
                            <w:pPr>
                              <w:spacing w:before="1" w:line="266" w:lineRule="auto"/>
                              <w:ind w:left="129" w:right="3844"/>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2">
                              <w:r>
                                <w:rPr>
                                  <w:rFonts w:ascii="Palatino Linotype"/>
                                  <w:color w:val="231F20"/>
                                  <w:spacing w:val="-2"/>
                                  <w:sz w:val="19"/>
                                  <w:u w:val="single" w:color="231F20"/>
                                </w:rPr>
                                <w:t>https://www.dta.gov.au/annual-reporting/annual-reports</w:t>
                              </w:r>
                            </w:hyperlink>
                          </w:p>
                        </w:txbxContent>
                      </wps:txbx>
                      <wps:bodyPr wrap="square" lIns="0" tIns="0" rIns="0" bIns="0" rtlCol="0">
                        <a:noAutofit/>
                      </wps:bodyPr>
                    </wps:wsp>
                  </a:graphicData>
                </a:graphic>
              </wp:anchor>
            </w:drawing>
          </mc:Choice>
          <mc:Fallback>
            <w:pict>
              <v:shape w14:anchorId="2ED70989" id="Textbox 21" o:spid="_x0000_s1028" type="#_x0000_t202" style="position:absolute;margin-left:61.75pt;margin-top:13.75pt;width:466.75pt;height:217.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" filled="f" strokecolor="#231f20" strokeweight=".20953mm">
                <v:path arrowok="t"/>
                <v:textbox inset="0,0,0,0">
                  <w:txbxContent>
                    <w:p w14:paraId="2ED70B4E" w14:textId="77777777" w:rsidR="002D04C9" w:rsidRDefault="002D04C9">
                      <w:pPr>
                        <w:pStyle w:val="BodyText"/>
                        <w:spacing w:before="23"/>
                        <w:rPr>
                          <w:rFonts w:ascii="Palatino Linotype"/>
                          <w:sz w:val="19"/>
                        </w:rPr>
                      </w:pPr>
                    </w:p>
                    <w:p w14:paraId="2ED70B4F" w14:textId="77777777" w:rsidR="002D04C9" w:rsidRDefault="00CB11C5">
                      <w:pPr>
                        <w:spacing w:before="1"/>
                        <w:ind w:left="129"/>
                        <w:rPr>
                          <w:rFonts w:ascii="Palatino Linotype"/>
                          <w:b/>
                          <w:sz w:val="19"/>
                        </w:rPr>
                      </w:pPr>
                      <w:r>
                        <w:rPr>
                          <w:rFonts w:ascii="Palatino Linotype"/>
                          <w:b/>
                          <w:color w:val="231F20"/>
                          <w:spacing w:val="-2"/>
                          <w:sz w:val="19"/>
                        </w:rPr>
                        <w:t>Note:</w:t>
                      </w:r>
                    </w:p>
                    <w:p w14:paraId="2ED70B50" w14:textId="77777777" w:rsidR="002D04C9" w:rsidRDefault="002D04C9">
                      <w:pPr>
                        <w:pStyle w:val="BodyText"/>
                        <w:spacing w:before="57"/>
                        <w:rPr>
                          <w:rFonts w:ascii="Palatino Linotype"/>
                          <w:b/>
                          <w:sz w:val="19"/>
                        </w:rPr>
                      </w:pPr>
                    </w:p>
                    <w:p w14:paraId="2ED70B51" w14:textId="77777777" w:rsidR="002D04C9" w:rsidRDefault="00CB11C5">
                      <w:pPr>
                        <w:spacing w:line="266" w:lineRule="auto"/>
                        <w:ind w:left="129" w:right="88"/>
                        <w:rPr>
                          <w:rFonts w:ascii="Palatino Linotype" w:hAnsi="Palatino Linotype"/>
                          <w:sz w:val="19"/>
                        </w:rPr>
                      </w:pPr>
                      <w:r>
                        <w:rPr>
                          <w:rFonts w:ascii="Palatino Linotype" w:hAnsi="Palatino Linotype"/>
                          <w:color w:val="231F20"/>
                          <w:sz w:val="19"/>
                        </w:rPr>
                        <w:t xml:space="preserve">Performance reporting requirements in the Portfolio Budget Statements are part of the Commonwealth performance framework established by the </w:t>
                      </w:r>
                      <w:r>
                        <w:rPr>
                          <w:rFonts w:ascii="Palatino Linotype" w:hAnsi="Palatino Linotype"/>
                          <w:i/>
                          <w:color w:val="231F20"/>
                          <w:sz w:val="19"/>
                        </w:rPr>
                        <w:t>Public Governance, Performance and Accountability Act 2013</w:t>
                      </w:r>
                      <w:r>
                        <w:rPr>
                          <w:rFonts w:ascii="Palatino Linotype" w:hAnsi="Palatino Linotype"/>
                          <w:color w:val="231F20"/>
                          <w:sz w:val="19"/>
                        </w:rPr>
                        <w:t>. It is anticipated that the performance measure described in Portfolio Budget Statements will be read with broader</w:t>
                      </w:r>
                      <w:r>
                        <w:rPr>
                          <w:rFonts w:ascii="Palatino Linotype" w:hAnsi="Palatino Linotype"/>
                          <w:color w:val="231F20"/>
                          <w:spacing w:val="-3"/>
                          <w:sz w:val="19"/>
                        </w:rPr>
                        <w:t xml:space="preserve"> </w:t>
                      </w:r>
                      <w:r>
                        <w:rPr>
                          <w:rFonts w:ascii="Palatino Linotype" w:hAnsi="Palatino Linotype"/>
                          <w:color w:val="231F20"/>
                          <w:sz w:val="19"/>
                        </w:rPr>
                        <w:t>information</w:t>
                      </w:r>
                      <w:r>
                        <w:rPr>
                          <w:rFonts w:ascii="Palatino Linotype" w:hAnsi="Palatino Linotype"/>
                          <w:color w:val="231F20"/>
                          <w:spacing w:val="-3"/>
                          <w:sz w:val="19"/>
                        </w:rPr>
                        <w:t xml:space="preserve"> </w:t>
                      </w:r>
                      <w:r>
                        <w:rPr>
                          <w:rFonts w:ascii="Palatino Linotype" w:hAnsi="Palatino Linotype"/>
                          <w:color w:val="231F20"/>
                          <w:sz w:val="19"/>
                        </w:rPr>
                        <w:t>provided</w:t>
                      </w:r>
                      <w:r>
                        <w:rPr>
                          <w:rFonts w:ascii="Palatino Linotype" w:hAnsi="Palatino Linotype"/>
                          <w:color w:val="231F20"/>
                          <w:spacing w:val="-3"/>
                          <w:sz w:val="19"/>
                        </w:rPr>
                        <w:t xml:space="preserve"> </w:t>
                      </w:r>
                      <w:r>
                        <w:rPr>
                          <w:rFonts w:ascii="Palatino Linotype" w:hAnsi="Palatino Linotype"/>
                          <w:color w:val="231F20"/>
                          <w:sz w:val="19"/>
                        </w:rPr>
                        <w:t>in</w:t>
                      </w:r>
                      <w:r>
                        <w:rPr>
                          <w:rFonts w:ascii="Palatino Linotype" w:hAnsi="Palatino Linotype"/>
                          <w:color w:val="231F20"/>
                          <w:spacing w:val="-3"/>
                          <w:sz w:val="19"/>
                        </w:rPr>
                        <w:t xml:space="preserve"> </w:t>
                      </w:r>
                      <w:r>
                        <w:rPr>
                          <w:rFonts w:ascii="Palatino Linotype" w:hAnsi="Palatino Linotype"/>
                          <w:color w:val="231F20"/>
                          <w:sz w:val="19"/>
                        </w:rPr>
                        <w:t>an</w:t>
                      </w:r>
                      <w:r>
                        <w:rPr>
                          <w:rFonts w:ascii="Palatino Linotype" w:hAnsi="Palatino Linotype"/>
                          <w:color w:val="231F20"/>
                          <w:spacing w:val="-3"/>
                          <w:sz w:val="19"/>
                        </w:rPr>
                        <w:t xml:space="preserve"> </w:t>
                      </w:r>
                      <w:r>
                        <w:rPr>
                          <w:rFonts w:ascii="Palatino Linotype" w:hAnsi="Palatino Linotype"/>
                          <w:color w:val="231F20"/>
                          <w:sz w:val="19"/>
                        </w:rPr>
                        <w:t>entity’s</w:t>
                      </w:r>
                      <w:r>
                        <w:rPr>
                          <w:rFonts w:ascii="Palatino Linotype" w:hAnsi="Palatino Linotype"/>
                          <w:color w:val="231F20"/>
                          <w:spacing w:val="-3"/>
                          <w:sz w:val="19"/>
                        </w:rPr>
                        <w:t xml:space="preserve"> </w:t>
                      </w:r>
                      <w:r>
                        <w:rPr>
                          <w:rFonts w:ascii="Palatino Linotype" w:hAnsi="Palatino Linotype"/>
                          <w:color w:val="231F20"/>
                          <w:sz w:val="19"/>
                        </w:rPr>
                        <w:t>corporate</w:t>
                      </w:r>
                      <w:r>
                        <w:rPr>
                          <w:rFonts w:ascii="Palatino Linotype" w:hAnsi="Palatino Linotype"/>
                          <w:color w:val="231F20"/>
                          <w:spacing w:val="-3"/>
                          <w:sz w:val="19"/>
                        </w:rPr>
                        <w:t xml:space="preserve"> </w:t>
                      </w:r>
                      <w:r>
                        <w:rPr>
                          <w:rFonts w:ascii="Palatino Linotype" w:hAnsi="Palatino Linotype"/>
                          <w:color w:val="231F20"/>
                          <w:sz w:val="19"/>
                        </w:rPr>
                        <w:t>plans</w:t>
                      </w:r>
                      <w:r>
                        <w:rPr>
                          <w:rFonts w:ascii="Palatino Linotype" w:hAnsi="Palatino Linotype"/>
                          <w:color w:val="231F20"/>
                          <w:spacing w:val="-3"/>
                          <w:sz w:val="19"/>
                        </w:rPr>
                        <w:t xml:space="preserve"> </w:t>
                      </w:r>
                      <w:r>
                        <w:rPr>
                          <w:rFonts w:ascii="Palatino Linotype" w:hAnsi="Palatino Linotype"/>
                          <w:color w:val="231F20"/>
                          <w:sz w:val="19"/>
                        </w:rPr>
                        <w:t>and</w:t>
                      </w:r>
                      <w:r>
                        <w:rPr>
                          <w:rFonts w:ascii="Palatino Linotype" w:hAnsi="Palatino Linotype"/>
                          <w:color w:val="231F20"/>
                          <w:spacing w:val="-3"/>
                          <w:sz w:val="19"/>
                        </w:rPr>
                        <w:t xml:space="preserve"> </w:t>
                      </w:r>
                      <w:r>
                        <w:rPr>
                          <w:rFonts w:ascii="Palatino Linotype" w:hAnsi="Palatino Linotype"/>
                          <w:color w:val="231F20"/>
                          <w:sz w:val="19"/>
                        </w:rPr>
                        <w:t>annual</w:t>
                      </w:r>
                      <w:r>
                        <w:rPr>
                          <w:rFonts w:ascii="Palatino Linotype" w:hAnsi="Palatino Linotype"/>
                          <w:color w:val="231F20"/>
                          <w:spacing w:val="-3"/>
                          <w:sz w:val="19"/>
                        </w:rPr>
                        <w:t xml:space="preserve"> </w:t>
                      </w:r>
                      <w:r>
                        <w:rPr>
                          <w:rFonts w:ascii="Palatino Linotype" w:hAnsi="Palatino Linotype"/>
                          <w:color w:val="231F20"/>
                          <w:sz w:val="19"/>
                        </w:rPr>
                        <w:t>performance</w:t>
                      </w:r>
                      <w:r>
                        <w:rPr>
                          <w:rFonts w:ascii="Palatino Linotype" w:hAnsi="Palatino Linotype"/>
                          <w:color w:val="231F20"/>
                          <w:spacing w:val="-3"/>
                          <w:sz w:val="19"/>
                        </w:rPr>
                        <w:t xml:space="preserve"> </w:t>
                      </w:r>
                      <w:r>
                        <w:rPr>
                          <w:rFonts w:ascii="Palatino Linotype" w:hAnsi="Palatino Linotype"/>
                          <w:color w:val="231F20"/>
                          <w:sz w:val="19"/>
                        </w:rPr>
                        <w:t>statements</w:t>
                      </w:r>
                      <w:r>
                        <w:rPr>
                          <w:rFonts w:ascii="Palatino Linotype" w:hAnsi="Palatino Linotype"/>
                          <w:color w:val="231F20"/>
                          <w:spacing w:val="-3"/>
                          <w:sz w:val="19"/>
                        </w:rPr>
                        <w:t xml:space="preserve"> </w:t>
                      </w:r>
                      <w:r>
                        <w:rPr>
                          <w:rFonts w:ascii="Palatino Linotype" w:hAnsi="Palatino Linotype"/>
                          <w:color w:val="231F20"/>
                          <w:sz w:val="19"/>
                        </w:rPr>
                        <w:t>–</w:t>
                      </w:r>
                      <w:r>
                        <w:rPr>
                          <w:rFonts w:ascii="Palatino Linotype" w:hAnsi="Palatino Linotype"/>
                          <w:color w:val="231F20"/>
                          <w:spacing w:val="-3"/>
                          <w:sz w:val="19"/>
                        </w:rPr>
                        <w:t xml:space="preserve"> </w:t>
                      </w:r>
                      <w:r>
                        <w:rPr>
                          <w:rFonts w:ascii="Palatino Linotype" w:hAnsi="Palatino Linotype"/>
                          <w:color w:val="231F20"/>
                          <w:sz w:val="19"/>
                        </w:rPr>
                        <w:t>included in Annual Reports – to provide a complete picture of an entity’s planned and actual performance.</w:t>
                      </w:r>
                    </w:p>
                    <w:p w14:paraId="2ED70B52" w14:textId="77777777" w:rsidR="002D04C9" w:rsidRDefault="002D04C9">
                      <w:pPr>
                        <w:pStyle w:val="BodyText"/>
                        <w:spacing w:before="32"/>
                        <w:rPr>
                          <w:rFonts w:ascii="Palatino Linotype"/>
                          <w:sz w:val="19"/>
                        </w:rPr>
                      </w:pPr>
                    </w:p>
                    <w:p w14:paraId="2ED70B53" w14:textId="77777777" w:rsidR="002D04C9" w:rsidRDefault="00CB11C5">
                      <w:pPr>
                        <w:spacing w:line="266" w:lineRule="auto"/>
                        <w:ind w:left="129" w:right="2220"/>
                        <w:rPr>
                          <w:rFonts w:ascii="Palatino Linotype"/>
                          <w:sz w:val="19"/>
                        </w:rPr>
                      </w:pPr>
                      <w:r>
                        <w:rPr>
                          <w:rFonts w:ascii="Palatino Linotype"/>
                          <w:color w:val="231F20"/>
                          <w:sz w:val="19"/>
                        </w:rPr>
                        <w:t>The</w:t>
                      </w:r>
                      <w:r>
                        <w:rPr>
                          <w:rFonts w:ascii="Palatino Linotype"/>
                          <w:color w:val="231F20"/>
                          <w:spacing w:val="-3"/>
                          <w:sz w:val="19"/>
                        </w:rPr>
                        <w:t xml:space="preserve"> </w:t>
                      </w:r>
                      <w:r>
                        <w:rPr>
                          <w:rFonts w:ascii="Palatino Linotype"/>
                          <w:color w:val="231F20"/>
                          <w:sz w:val="19"/>
                        </w:rPr>
                        <w:t>most</w:t>
                      </w:r>
                      <w:r>
                        <w:rPr>
                          <w:rFonts w:ascii="Palatino Linotype"/>
                          <w:color w:val="231F20"/>
                          <w:spacing w:val="-4"/>
                          <w:sz w:val="19"/>
                        </w:rPr>
                        <w:t xml:space="preserve"> </w:t>
                      </w:r>
                      <w:r>
                        <w:rPr>
                          <w:rFonts w:ascii="Palatino Linotype"/>
                          <w:color w:val="231F20"/>
                          <w:sz w:val="19"/>
                        </w:rPr>
                        <w:t>recent</w:t>
                      </w:r>
                      <w:r>
                        <w:rPr>
                          <w:rFonts w:ascii="Palatino Linotype"/>
                          <w:color w:val="231F20"/>
                          <w:spacing w:val="-4"/>
                          <w:sz w:val="19"/>
                        </w:rPr>
                        <w:t xml:space="preserve"> </w:t>
                      </w:r>
                      <w:r>
                        <w:rPr>
                          <w:rFonts w:ascii="Palatino Linotype"/>
                          <w:color w:val="231F20"/>
                          <w:sz w:val="19"/>
                        </w:rPr>
                        <w:t>corporate</w:t>
                      </w:r>
                      <w:r>
                        <w:rPr>
                          <w:rFonts w:ascii="Palatino Linotype"/>
                          <w:color w:val="231F20"/>
                          <w:spacing w:val="-3"/>
                          <w:sz w:val="19"/>
                        </w:rPr>
                        <w:t xml:space="preserve"> </w:t>
                      </w:r>
                      <w:r>
                        <w:rPr>
                          <w:rFonts w:ascii="Palatino Linotype"/>
                          <w:color w:val="231F20"/>
                          <w:sz w:val="19"/>
                        </w:rPr>
                        <w:t>plan</w:t>
                      </w:r>
                      <w:r>
                        <w:rPr>
                          <w:rFonts w:ascii="Palatino Linotype"/>
                          <w:color w:val="231F20"/>
                          <w:spacing w:val="-3"/>
                          <w:sz w:val="19"/>
                        </w:rPr>
                        <w:t xml:space="preserve"> </w:t>
                      </w:r>
                      <w:r>
                        <w:rPr>
                          <w:rFonts w:ascii="Palatino Linotype"/>
                          <w:color w:val="231F20"/>
                          <w:sz w:val="19"/>
                        </w:rPr>
                        <w:t>for</w:t>
                      </w:r>
                      <w:r>
                        <w:rPr>
                          <w:rFonts w:ascii="Palatino Linotype"/>
                          <w:color w:val="231F20"/>
                          <w:spacing w:val="-3"/>
                          <w:sz w:val="19"/>
                        </w:rPr>
                        <w:t xml:space="preserve"> </w:t>
                      </w:r>
                      <w:r>
                        <w:rPr>
                          <w:rFonts w:ascii="Palatino Linotype"/>
                          <w:color w:val="231F20"/>
                          <w:sz w:val="19"/>
                        </w:rPr>
                        <w:t>Digital</w:t>
                      </w:r>
                      <w:r>
                        <w:rPr>
                          <w:rFonts w:ascii="Palatino Linotype"/>
                          <w:color w:val="231F20"/>
                          <w:spacing w:val="-3"/>
                          <w:sz w:val="19"/>
                        </w:rPr>
                        <w:t xml:space="preserve"> </w:t>
                      </w:r>
                      <w:r>
                        <w:rPr>
                          <w:rFonts w:ascii="Palatino Linotype"/>
                          <w:color w:val="231F20"/>
                          <w:sz w:val="19"/>
                        </w:rPr>
                        <w:t>Transformation</w:t>
                      </w:r>
                      <w:r>
                        <w:rPr>
                          <w:rFonts w:ascii="Palatino Linotype"/>
                          <w:color w:val="231F20"/>
                          <w:spacing w:val="-3"/>
                          <w:sz w:val="19"/>
                        </w:rPr>
                        <w:t xml:space="preserve"> </w:t>
                      </w:r>
                      <w:r>
                        <w:rPr>
                          <w:rFonts w:ascii="Palatino Linotype"/>
                          <w:color w:val="231F20"/>
                          <w:sz w:val="19"/>
                        </w:rPr>
                        <w:t>Agency</w:t>
                      </w:r>
                      <w:r>
                        <w:rPr>
                          <w:rFonts w:ascii="Palatino Linotype"/>
                          <w:color w:val="231F20"/>
                          <w:spacing w:val="-4"/>
                          <w:sz w:val="19"/>
                        </w:rPr>
                        <w:t xml:space="preserve"> </w:t>
                      </w:r>
                      <w:r>
                        <w:rPr>
                          <w:rFonts w:ascii="Palatino Linotype"/>
                          <w:color w:val="231F20"/>
                          <w:sz w:val="19"/>
                        </w:rPr>
                        <w:t>can</w:t>
                      </w:r>
                      <w:r>
                        <w:rPr>
                          <w:rFonts w:ascii="Palatino Linotype"/>
                          <w:color w:val="231F20"/>
                          <w:spacing w:val="-3"/>
                          <w:sz w:val="19"/>
                        </w:rPr>
                        <w:t xml:space="preserve"> </w:t>
                      </w:r>
                      <w:r>
                        <w:rPr>
                          <w:rFonts w:ascii="Palatino Linotype"/>
                          <w:color w:val="231F20"/>
                          <w:sz w:val="19"/>
                        </w:rPr>
                        <w:t>be</w:t>
                      </w:r>
                      <w:r>
                        <w:rPr>
                          <w:rFonts w:ascii="Palatino Linotype"/>
                          <w:color w:val="231F20"/>
                          <w:spacing w:val="-3"/>
                          <w:sz w:val="19"/>
                        </w:rPr>
                        <w:t xml:space="preserve"> </w:t>
                      </w:r>
                      <w:r>
                        <w:rPr>
                          <w:rFonts w:ascii="Palatino Linotype"/>
                          <w:color w:val="231F20"/>
                          <w:sz w:val="19"/>
                        </w:rPr>
                        <w:t>found</w:t>
                      </w:r>
                      <w:r>
                        <w:rPr>
                          <w:rFonts w:ascii="Palatino Linotype"/>
                          <w:color w:val="231F20"/>
                          <w:spacing w:val="-3"/>
                          <w:sz w:val="19"/>
                        </w:rPr>
                        <w:t xml:space="preserve"> </w:t>
                      </w:r>
                      <w:r>
                        <w:rPr>
                          <w:rFonts w:ascii="Palatino Linotype"/>
                          <w:color w:val="231F20"/>
                          <w:sz w:val="19"/>
                        </w:rPr>
                        <w:t xml:space="preserve">at: </w:t>
                      </w:r>
                      <w:hyperlink r:id="rId23">
                        <w:r>
                          <w:rPr>
                            <w:rFonts w:ascii="Palatino Linotype"/>
                            <w:color w:val="231F20"/>
                            <w:spacing w:val="-2"/>
                            <w:sz w:val="19"/>
                            <w:u w:val="single" w:color="231F20"/>
                          </w:rPr>
                          <w:t>https://www.dta.gov.au/corporate-plan-2025-26</w:t>
                        </w:r>
                      </w:hyperlink>
                    </w:p>
                    <w:p w14:paraId="2ED70B54" w14:textId="77777777" w:rsidR="002D04C9" w:rsidRDefault="002D04C9">
                      <w:pPr>
                        <w:pStyle w:val="BodyText"/>
                        <w:spacing w:before="29"/>
                        <w:rPr>
                          <w:rFonts w:ascii="Palatino Linotype"/>
                          <w:sz w:val="19"/>
                        </w:rPr>
                      </w:pPr>
                    </w:p>
                    <w:p w14:paraId="2ED70B55" w14:textId="77777777" w:rsidR="002D04C9" w:rsidRDefault="00CB11C5">
                      <w:pPr>
                        <w:spacing w:before="1" w:line="266" w:lineRule="auto"/>
                        <w:ind w:left="129" w:right="3844"/>
                        <w:rPr>
                          <w:rFonts w:ascii="Palatino Linotype"/>
                          <w:sz w:val="19"/>
                        </w:rPr>
                      </w:pPr>
                      <w:r>
                        <w:rPr>
                          <w:rFonts w:ascii="Palatino Linotype"/>
                          <w:color w:val="231F20"/>
                          <w:sz w:val="19"/>
                        </w:rPr>
                        <w:t>The</w:t>
                      </w:r>
                      <w:r>
                        <w:rPr>
                          <w:rFonts w:ascii="Palatino Linotype"/>
                          <w:color w:val="231F20"/>
                          <w:spacing w:val="-4"/>
                          <w:sz w:val="19"/>
                        </w:rPr>
                        <w:t xml:space="preserve"> </w:t>
                      </w:r>
                      <w:r>
                        <w:rPr>
                          <w:rFonts w:ascii="Palatino Linotype"/>
                          <w:color w:val="231F20"/>
                          <w:sz w:val="19"/>
                        </w:rPr>
                        <w:t>most</w:t>
                      </w:r>
                      <w:r>
                        <w:rPr>
                          <w:rFonts w:ascii="Palatino Linotype"/>
                          <w:color w:val="231F20"/>
                          <w:spacing w:val="-5"/>
                          <w:sz w:val="19"/>
                        </w:rPr>
                        <w:t xml:space="preserve"> </w:t>
                      </w:r>
                      <w:r>
                        <w:rPr>
                          <w:rFonts w:ascii="Palatino Linotype"/>
                          <w:color w:val="231F20"/>
                          <w:sz w:val="19"/>
                        </w:rPr>
                        <w:t>recent</w:t>
                      </w:r>
                      <w:r>
                        <w:rPr>
                          <w:rFonts w:ascii="Palatino Linotype"/>
                          <w:color w:val="231F20"/>
                          <w:spacing w:val="-5"/>
                          <w:sz w:val="19"/>
                        </w:rPr>
                        <w:t xml:space="preserve"> </w:t>
                      </w:r>
                      <w:r>
                        <w:rPr>
                          <w:rFonts w:ascii="Palatino Linotype"/>
                          <w:color w:val="231F20"/>
                          <w:sz w:val="19"/>
                        </w:rPr>
                        <w:t>annual</w:t>
                      </w:r>
                      <w:r>
                        <w:rPr>
                          <w:rFonts w:ascii="Palatino Linotype"/>
                          <w:color w:val="231F20"/>
                          <w:spacing w:val="-4"/>
                          <w:sz w:val="19"/>
                        </w:rPr>
                        <w:t xml:space="preserve"> </w:t>
                      </w:r>
                      <w:r>
                        <w:rPr>
                          <w:rFonts w:ascii="Palatino Linotype"/>
                          <w:color w:val="231F20"/>
                          <w:sz w:val="19"/>
                        </w:rPr>
                        <w:t>performance</w:t>
                      </w:r>
                      <w:r>
                        <w:rPr>
                          <w:rFonts w:ascii="Palatino Linotype"/>
                          <w:color w:val="231F20"/>
                          <w:spacing w:val="-4"/>
                          <w:sz w:val="19"/>
                        </w:rPr>
                        <w:t xml:space="preserve"> </w:t>
                      </w:r>
                      <w:r>
                        <w:rPr>
                          <w:rFonts w:ascii="Palatino Linotype"/>
                          <w:color w:val="231F20"/>
                          <w:sz w:val="19"/>
                        </w:rPr>
                        <w:t>statement</w:t>
                      </w:r>
                      <w:r>
                        <w:rPr>
                          <w:rFonts w:ascii="Palatino Linotype"/>
                          <w:color w:val="231F20"/>
                          <w:spacing w:val="-5"/>
                          <w:sz w:val="19"/>
                        </w:rPr>
                        <w:t xml:space="preserve"> </w:t>
                      </w:r>
                      <w:r>
                        <w:rPr>
                          <w:rFonts w:ascii="Palatino Linotype"/>
                          <w:color w:val="231F20"/>
                          <w:sz w:val="19"/>
                        </w:rPr>
                        <w:t>can</w:t>
                      </w:r>
                      <w:r>
                        <w:rPr>
                          <w:rFonts w:ascii="Palatino Linotype"/>
                          <w:color w:val="231F20"/>
                          <w:spacing w:val="-4"/>
                          <w:sz w:val="19"/>
                        </w:rPr>
                        <w:t xml:space="preserve"> </w:t>
                      </w:r>
                      <w:r>
                        <w:rPr>
                          <w:rFonts w:ascii="Palatino Linotype"/>
                          <w:color w:val="231F20"/>
                          <w:sz w:val="19"/>
                        </w:rPr>
                        <w:t>be</w:t>
                      </w:r>
                      <w:r>
                        <w:rPr>
                          <w:rFonts w:ascii="Palatino Linotype"/>
                          <w:color w:val="231F20"/>
                          <w:spacing w:val="-4"/>
                          <w:sz w:val="19"/>
                        </w:rPr>
                        <w:t xml:space="preserve"> </w:t>
                      </w:r>
                      <w:r>
                        <w:rPr>
                          <w:rFonts w:ascii="Palatino Linotype"/>
                          <w:color w:val="231F20"/>
                          <w:sz w:val="19"/>
                        </w:rPr>
                        <w:t>found</w:t>
                      </w:r>
                      <w:r>
                        <w:rPr>
                          <w:rFonts w:ascii="Palatino Linotype"/>
                          <w:color w:val="231F20"/>
                          <w:spacing w:val="-4"/>
                          <w:sz w:val="19"/>
                        </w:rPr>
                        <w:t xml:space="preserve"> </w:t>
                      </w:r>
                      <w:r>
                        <w:rPr>
                          <w:rFonts w:ascii="Palatino Linotype"/>
                          <w:color w:val="231F20"/>
                          <w:sz w:val="19"/>
                        </w:rPr>
                        <w:t xml:space="preserve">at: </w:t>
                      </w:r>
                      <w:hyperlink r:id="rId24">
                        <w:r>
                          <w:rPr>
                            <w:rFonts w:ascii="Palatino Linotype"/>
                            <w:color w:val="231F20"/>
                            <w:spacing w:val="-2"/>
                            <w:sz w:val="19"/>
                            <w:u w:val="single" w:color="231F20"/>
                          </w:rPr>
                          <w:t>https://www.dta.gov.au/annual-reporting/annual-reports</w:t>
                        </w:r>
                      </w:hyperlink>
                    </w:p>
                  </w:txbxContent>
                </v:textbox>
                <w10:wrap type="topAndBottom" anchorx="page"/>
              </v:shape>
            </w:pict>
          </mc:Fallback>
        </mc:AlternateContent>
      </w:r>
    </w:p>
    <w:p w14:paraId="2ED703C3" w14:textId="77777777" w:rsidR="002D04C9" w:rsidRDefault="002D04C9">
      <w:pPr>
        <w:pStyle w:val="BodyText"/>
        <w:rPr>
          <w:rFonts w:ascii="Palatino Linotype"/>
        </w:rPr>
        <w:sectPr w:rsidR="002D04C9">
          <w:pgSz w:w="11910" w:h="16840"/>
          <w:pgMar w:top="980" w:right="992" w:bottom="1080" w:left="1133" w:header="727" w:footer="896" w:gutter="0"/>
          <w:cols w:space="720"/>
        </w:sectPr>
      </w:pPr>
    </w:p>
    <w:p w14:paraId="2ED703C4" w14:textId="77777777" w:rsidR="002D04C9" w:rsidRDefault="002D04C9">
      <w:pPr>
        <w:pStyle w:val="BodyText"/>
        <w:rPr>
          <w:rFonts w:ascii="Palatino Linotype"/>
          <w:sz w:val="26"/>
        </w:rPr>
      </w:pPr>
    </w:p>
    <w:p w14:paraId="2ED703C5" w14:textId="77777777" w:rsidR="002D04C9" w:rsidRDefault="002D04C9">
      <w:pPr>
        <w:pStyle w:val="BodyText"/>
        <w:spacing w:before="13"/>
        <w:rPr>
          <w:rFonts w:ascii="Palatino Linotype"/>
          <w:sz w:val="26"/>
        </w:rPr>
      </w:pPr>
    </w:p>
    <w:p w14:paraId="2ED703C6" w14:textId="77777777" w:rsidR="002D04C9" w:rsidRDefault="00CB11C5">
      <w:pPr>
        <w:pStyle w:val="Heading2"/>
        <w:numPr>
          <w:ilvl w:val="1"/>
          <w:numId w:val="6"/>
        </w:numPr>
        <w:tabs>
          <w:tab w:val="left" w:pos="1079"/>
        </w:tabs>
        <w:spacing w:before="1"/>
        <w:ind w:hanging="842"/>
      </w:pPr>
      <w:bookmarkStart w:id="5" w:name="_TOC_250002"/>
      <w:r>
        <w:rPr>
          <w:color w:val="231F20"/>
        </w:rPr>
        <w:t>Budgeted</w:t>
      </w:r>
      <w:r>
        <w:rPr>
          <w:color w:val="231F20"/>
          <w:spacing w:val="-5"/>
        </w:rPr>
        <w:t xml:space="preserve"> </w:t>
      </w:r>
      <w:r>
        <w:rPr>
          <w:color w:val="231F20"/>
        </w:rPr>
        <w:t>expenses</w:t>
      </w:r>
      <w:r>
        <w:rPr>
          <w:color w:val="231F20"/>
          <w:spacing w:val="-4"/>
        </w:rPr>
        <w:t xml:space="preserve"> </w:t>
      </w:r>
      <w:r>
        <w:rPr>
          <w:color w:val="231F20"/>
        </w:rPr>
        <w:t>and</w:t>
      </w:r>
      <w:r>
        <w:rPr>
          <w:color w:val="231F20"/>
          <w:spacing w:val="-4"/>
        </w:rPr>
        <w:t xml:space="preserve"> </w:t>
      </w:r>
      <w:r>
        <w:rPr>
          <w:color w:val="231F20"/>
        </w:rPr>
        <w:t>performance</w:t>
      </w:r>
      <w:r>
        <w:rPr>
          <w:color w:val="231F20"/>
          <w:spacing w:val="-5"/>
        </w:rPr>
        <w:t xml:space="preserve"> </w:t>
      </w:r>
      <w:r>
        <w:rPr>
          <w:color w:val="231F20"/>
        </w:rPr>
        <w:t>for</w:t>
      </w:r>
      <w:r>
        <w:rPr>
          <w:color w:val="231F20"/>
          <w:spacing w:val="-4"/>
        </w:rPr>
        <w:t xml:space="preserve"> </w:t>
      </w:r>
      <w:r>
        <w:rPr>
          <w:color w:val="231F20"/>
        </w:rPr>
        <w:t>Outcome</w:t>
      </w:r>
      <w:r>
        <w:rPr>
          <w:color w:val="231F20"/>
          <w:spacing w:val="-4"/>
        </w:rPr>
        <w:t xml:space="preserve"> </w:t>
      </w:r>
      <w:bookmarkEnd w:id="5"/>
      <w:r>
        <w:rPr>
          <w:color w:val="231F20"/>
          <w:spacing w:val="-10"/>
        </w:rPr>
        <w:t>1</w:t>
      </w:r>
    </w:p>
    <w:p w14:paraId="2ED703C7" w14:textId="77777777" w:rsidR="002D04C9" w:rsidRDefault="00CB11C5">
      <w:pPr>
        <w:pStyle w:val="BodyText"/>
        <w:spacing w:before="31"/>
        <w:rPr>
          <w:b/>
          <w:sz w:val="20"/>
        </w:rPr>
      </w:pPr>
      <w:r>
        <w:rPr>
          <w:b/>
          <w:noProof/>
          <w:sz w:val="20"/>
        </w:rPr>
        <mc:AlternateContent>
          <mc:Choice Requires="wps">
            <w:drawing>
              <wp:anchor distT="0" distB="0" distL="0" distR="0" simplePos="0" relativeHeight="487589376" behindDoc="1" locked="0" layoutInCell="1" allowOverlap="1" wp14:anchorId="2ED7098B" wp14:editId="2ED7098C">
                <wp:simplePos x="0" y="0"/>
                <wp:positionH relativeFrom="page">
                  <wp:posOffset>870356</wp:posOffset>
                </wp:positionH>
                <wp:positionV relativeFrom="paragraph">
                  <wp:posOffset>183102</wp:posOffset>
                </wp:positionV>
                <wp:extent cx="5812790" cy="64960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2790" cy="649605"/>
                        </a:xfrm>
                        <a:prstGeom prst="rect">
                          <a:avLst/>
                        </a:prstGeom>
                        <a:solidFill>
                          <a:srgbClr val="E7E8E8"/>
                        </a:solidFill>
                        <a:ln w="3771">
                          <a:solidFill>
                            <a:srgbClr val="231F20"/>
                          </a:solidFill>
                          <a:prstDash val="solid"/>
                        </a:ln>
                      </wps:spPr>
                      <wps:txbx>
                        <w:txbxContent>
                          <w:p w14:paraId="2ED70B56" w14:textId="77777777" w:rsidR="002D04C9" w:rsidRDefault="00CB11C5">
                            <w:pPr>
                              <w:spacing w:before="71"/>
                              <w:ind w:left="125" w:right="199"/>
                              <w:rPr>
                                <w:b/>
                                <w:color w:val="000000"/>
                                <w:sz w:val="19"/>
                              </w:rPr>
                            </w:pPr>
                            <w:r>
                              <w:rPr>
                                <w:b/>
                                <w:color w:val="231F20"/>
                                <w:sz w:val="19"/>
                              </w:rPr>
                              <w:t>Outcome 1: Support the Government’s digital transformation, and simplify processes, reduce costs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generate</w:t>
                            </w:r>
                            <w:r>
                              <w:rPr>
                                <w:b/>
                                <w:color w:val="231F20"/>
                                <w:spacing w:val="-3"/>
                                <w:sz w:val="19"/>
                              </w:rPr>
                              <w:t xml:space="preserve"> </w:t>
                            </w:r>
                            <w:r>
                              <w:rPr>
                                <w:b/>
                                <w:color w:val="231F20"/>
                                <w:sz w:val="19"/>
                              </w:rPr>
                              <w:t>reuse</w:t>
                            </w:r>
                            <w:r>
                              <w:rPr>
                                <w:b/>
                                <w:color w:val="231F20"/>
                                <w:spacing w:val="-3"/>
                                <w:sz w:val="19"/>
                              </w:rPr>
                              <w:t xml:space="preserve"> </w:t>
                            </w:r>
                            <w:r>
                              <w:rPr>
                                <w:b/>
                                <w:color w:val="231F20"/>
                                <w:sz w:val="19"/>
                              </w:rPr>
                              <w:t>opportunities,</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strategic</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policy</w:t>
                            </w:r>
                            <w:r>
                              <w:rPr>
                                <w:b/>
                                <w:color w:val="231F20"/>
                                <w:spacing w:val="-3"/>
                                <w:sz w:val="19"/>
                              </w:rPr>
                              <w:t xml:space="preserve"> </w:t>
                            </w:r>
                            <w:r>
                              <w:rPr>
                                <w:b/>
                                <w:color w:val="231F20"/>
                                <w:sz w:val="19"/>
                              </w:rPr>
                              <w:t>leadership,</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strategic coordination and oversight of digital and ICT investment, and management of whole-of-government digital and ICT procurement.</w:t>
                            </w:r>
                          </w:p>
                        </w:txbxContent>
                      </wps:txbx>
                      <wps:bodyPr wrap="square" lIns="0" tIns="0" rIns="0" bIns="0" rtlCol="0">
                        <a:noAutofit/>
                      </wps:bodyPr>
                    </wps:wsp>
                  </a:graphicData>
                </a:graphic>
              </wp:anchor>
            </w:drawing>
          </mc:Choice>
          <mc:Fallback>
            <w:pict>
              <v:shape w14:anchorId="2ED7098B" id="Textbox 22" o:spid="_x0000_s1029" type="#_x0000_t202" style="position:absolute;margin-left:68.55pt;margin-top:14.4pt;width:457.7pt;height:51.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" fillcolor="#e7e8e8" strokecolor="#231f20" strokeweight=".10475mm">
                <v:path arrowok="t"/>
                <v:textbox inset="0,0,0,0">
                  <w:txbxContent>
                    <w:p w14:paraId="2ED70B56" w14:textId="77777777" w:rsidR="002D04C9" w:rsidRDefault="00CB11C5">
                      <w:pPr>
                        <w:spacing w:before="71"/>
                        <w:ind w:left="125" w:right="199"/>
                        <w:rPr>
                          <w:b/>
                          <w:color w:val="000000"/>
                          <w:sz w:val="19"/>
                        </w:rPr>
                      </w:pPr>
                      <w:r>
                        <w:rPr>
                          <w:b/>
                          <w:color w:val="231F20"/>
                          <w:sz w:val="19"/>
                        </w:rPr>
                        <w:t>Outcome 1: Support the Government’s digital transformation, and simplify processes, reduce costs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generate</w:t>
                      </w:r>
                      <w:r>
                        <w:rPr>
                          <w:b/>
                          <w:color w:val="231F20"/>
                          <w:spacing w:val="-3"/>
                          <w:sz w:val="19"/>
                        </w:rPr>
                        <w:t xml:space="preserve"> </w:t>
                      </w:r>
                      <w:r>
                        <w:rPr>
                          <w:b/>
                          <w:color w:val="231F20"/>
                          <w:sz w:val="19"/>
                        </w:rPr>
                        <w:t>reuse</w:t>
                      </w:r>
                      <w:r>
                        <w:rPr>
                          <w:b/>
                          <w:color w:val="231F20"/>
                          <w:spacing w:val="-3"/>
                          <w:sz w:val="19"/>
                        </w:rPr>
                        <w:t xml:space="preserve"> </w:t>
                      </w:r>
                      <w:r>
                        <w:rPr>
                          <w:b/>
                          <w:color w:val="231F20"/>
                          <w:sz w:val="19"/>
                        </w:rPr>
                        <w:t>opportunities,</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strategic</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policy</w:t>
                      </w:r>
                      <w:r>
                        <w:rPr>
                          <w:b/>
                          <w:color w:val="231F20"/>
                          <w:spacing w:val="-3"/>
                          <w:sz w:val="19"/>
                        </w:rPr>
                        <w:t xml:space="preserve"> </w:t>
                      </w:r>
                      <w:r>
                        <w:rPr>
                          <w:b/>
                          <w:color w:val="231F20"/>
                          <w:sz w:val="19"/>
                        </w:rPr>
                        <w:t>leadership,</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strategic coordination and oversight of digital and ICT investment, and management of whole-of-government digital and ICT procurement.</w:t>
                      </w:r>
                    </w:p>
                  </w:txbxContent>
                </v:textbox>
                <w10:wrap type="topAndBottom" anchorx="page"/>
              </v:shape>
            </w:pict>
          </mc:Fallback>
        </mc:AlternateContent>
      </w:r>
    </w:p>
    <w:p w14:paraId="2ED703C8" w14:textId="77777777" w:rsidR="002D04C9" w:rsidRDefault="002D04C9">
      <w:pPr>
        <w:pStyle w:val="BodyText"/>
        <w:rPr>
          <w:b/>
          <w:sz w:val="23"/>
        </w:rPr>
      </w:pPr>
    </w:p>
    <w:p w14:paraId="2ED703C9" w14:textId="77777777" w:rsidR="002D04C9" w:rsidRDefault="002D04C9">
      <w:pPr>
        <w:pStyle w:val="BodyText"/>
        <w:spacing w:before="17"/>
        <w:rPr>
          <w:b/>
          <w:sz w:val="23"/>
        </w:rPr>
      </w:pPr>
    </w:p>
    <w:p w14:paraId="2ED703CA" w14:textId="77777777" w:rsidR="002D04C9" w:rsidRDefault="00CB11C5">
      <w:pPr>
        <w:pStyle w:val="Heading4"/>
      </w:pPr>
      <w:r>
        <w:rPr>
          <w:color w:val="231F20"/>
        </w:rPr>
        <w:t>Budgeted</w:t>
      </w:r>
      <w:r>
        <w:rPr>
          <w:color w:val="231F20"/>
          <w:spacing w:val="22"/>
        </w:rPr>
        <w:t xml:space="preserve"> </w:t>
      </w:r>
      <w:r>
        <w:rPr>
          <w:color w:val="231F20"/>
        </w:rPr>
        <w:t>expenses</w:t>
      </w:r>
      <w:r>
        <w:rPr>
          <w:color w:val="231F20"/>
          <w:spacing w:val="23"/>
        </w:rPr>
        <w:t xml:space="preserve"> </w:t>
      </w:r>
      <w:r>
        <w:rPr>
          <w:color w:val="231F20"/>
        </w:rPr>
        <w:t>for</w:t>
      </w:r>
      <w:r>
        <w:rPr>
          <w:color w:val="231F20"/>
          <w:spacing w:val="22"/>
        </w:rPr>
        <w:t xml:space="preserve"> </w:t>
      </w:r>
      <w:r>
        <w:rPr>
          <w:color w:val="231F20"/>
        </w:rPr>
        <w:t>Outcome</w:t>
      </w:r>
      <w:r>
        <w:rPr>
          <w:color w:val="231F20"/>
          <w:spacing w:val="23"/>
        </w:rPr>
        <w:t xml:space="preserve"> </w:t>
      </w:r>
      <w:r>
        <w:rPr>
          <w:color w:val="231F20"/>
          <w:spacing w:val="-10"/>
        </w:rPr>
        <w:t>1</w:t>
      </w:r>
    </w:p>
    <w:p w14:paraId="2ED703CB" w14:textId="77777777" w:rsidR="002D04C9" w:rsidRDefault="00CB11C5">
      <w:pPr>
        <w:pStyle w:val="Heading6"/>
        <w:spacing w:before="160" w:line="249" w:lineRule="auto"/>
        <w:ind w:right="690"/>
      </w:pPr>
      <w:r>
        <w:rPr>
          <w:color w:val="231F20"/>
        </w:rPr>
        <w:t>This table shows how much the entity intends to spend (on an accrual basis) on achieving the outcome, broken down by program, as well as by administered and departmental funding sources.</w:t>
      </w:r>
    </w:p>
    <w:p w14:paraId="2ED703CC" w14:textId="77777777" w:rsidR="002D04C9" w:rsidRDefault="00CB11C5">
      <w:pPr>
        <w:pStyle w:val="Heading3"/>
        <w:spacing w:before="277"/>
      </w:pPr>
      <w:r>
        <w:rPr>
          <w:color w:val="231F20"/>
        </w:rPr>
        <w:t>Table</w:t>
      </w:r>
      <w:r>
        <w:rPr>
          <w:color w:val="231F20"/>
          <w:spacing w:val="21"/>
        </w:rPr>
        <w:t xml:space="preserve"> </w:t>
      </w:r>
      <w:r>
        <w:rPr>
          <w:color w:val="231F20"/>
        </w:rPr>
        <w:t>2.1.1:</w:t>
      </w:r>
      <w:r>
        <w:rPr>
          <w:color w:val="231F20"/>
          <w:spacing w:val="22"/>
        </w:rPr>
        <w:t xml:space="preserve"> </w:t>
      </w:r>
      <w:r>
        <w:rPr>
          <w:color w:val="231F20"/>
        </w:rPr>
        <w:t>Budgeted</w:t>
      </w:r>
      <w:r>
        <w:rPr>
          <w:color w:val="231F20"/>
          <w:spacing w:val="22"/>
        </w:rPr>
        <w:t xml:space="preserve"> </w:t>
      </w:r>
      <w:r>
        <w:rPr>
          <w:color w:val="231F20"/>
        </w:rPr>
        <w:t>expenses</w:t>
      </w:r>
      <w:r>
        <w:rPr>
          <w:color w:val="231F20"/>
          <w:spacing w:val="22"/>
        </w:rPr>
        <w:t xml:space="preserve"> </w:t>
      </w:r>
      <w:r>
        <w:rPr>
          <w:color w:val="231F20"/>
        </w:rPr>
        <w:t>for</w:t>
      </w:r>
      <w:r>
        <w:rPr>
          <w:color w:val="231F20"/>
          <w:spacing w:val="22"/>
        </w:rPr>
        <w:t xml:space="preserve"> </w:t>
      </w:r>
      <w:r>
        <w:rPr>
          <w:color w:val="231F20"/>
        </w:rPr>
        <w:t>Outcome</w:t>
      </w:r>
      <w:r>
        <w:rPr>
          <w:color w:val="231F20"/>
          <w:spacing w:val="22"/>
        </w:rPr>
        <w:t xml:space="preserve"> </w:t>
      </w:r>
      <w:r>
        <w:rPr>
          <w:color w:val="231F20"/>
          <w:spacing w:val="-10"/>
        </w:rPr>
        <w:t>1</w:t>
      </w:r>
    </w:p>
    <w:tbl>
      <w:tblPr>
        <w:tblW w:w="0" w:type="auto"/>
        <w:tblInd w:w="210" w:type="dxa"/>
        <w:tblLayout w:type="fixed"/>
        <w:tblCellMar>
          <w:left w:w="0" w:type="dxa"/>
          <w:right w:w="0" w:type="dxa"/>
        </w:tblCellMar>
        <w:tblLook w:val="01E0" w:firstRow="1" w:lastRow="1" w:firstColumn="1" w:lastColumn="1" w:noHBand="0" w:noVBand="0"/>
      </w:tblPr>
      <w:tblGrid>
        <w:gridCol w:w="3295"/>
        <w:gridCol w:w="1211"/>
        <w:gridCol w:w="1211"/>
        <w:gridCol w:w="1433"/>
        <w:gridCol w:w="1211"/>
        <w:gridCol w:w="989"/>
      </w:tblGrid>
      <w:tr w:rsidR="002D04C9" w14:paraId="2ED703DD" w14:textId="77777777">
        <w:trPr>
          <w:trHeight w:val="840"/>
        </w:trPr>
        <w:tc>
          <w:tcPr>
            <w:tcW w:w="4506" w:type="dxa"/>
            <w:gridSpan w:val="2"/>
            <w:tcBorders>
              <w:top w:val="single" w:sz="6" w:space="0" w:color="231F20"/>
              <w:bottom w:val="single" w:sz="6" w:space="0" w:color="231F20"/>
            </w:tcBorders>
          </w:tcPr>
          <w:p w14:paraId="2ED703CD" w14:textId="77777777" w:rsidR="002D04C9" w:rsidRDefault="00CB11C5">
            <w:pPr>
              <w:pStyle w:val="TableParagraph"/>
              <w:spacing w:line="203" w:lineRule="exact"/>
              <w:ind w:right="44"/>
              <w:jc w:val="right"/>
              <w:rPr>
                <w:sz w:val="18"/>
              </w:rPr>
            </w:pPr>
            <w:r>
              <w:rPr>
                <w:color w:val="231F20"/>
                <w:spacing w:val="-4"/>
                <w:sz w:val="18"/>
              </w:rPr>
              <w:t>2025-</w:t>
            </w:r>
            <w:r>
              <w:rPr>
                <w:color w:val="231F20"/>
                <w:spacing w:val="-5"/>
                <w:sz w:val="18"/>
              </w:rPr>
              <w:t>26</w:t>
            </w:r>
          </w:p>
          <w:p w14:paraId="2ED703CE" w14:textId="77777777" w:rsidR="002D04C9" w:rsidRDefault="00CB11C5">
            <w:pPr>
              <w:pStyle w:val="TableParagraph"/>
              <w:spacing w:line="205" w:lineRule="exact"/>
              <w:ind w:right="44"/>
              <w:jc w:val="right"/>
              <w:rPr>
                <w:sz w:val="18"/>
              </w:rPr>
            </w:pPr>
            <w:r>
              <w:rPr>
                <w:color w:val="231F20"/>
                <w:spacing w:val="-2"/>
                <w:sz w:val="18"/>
              </w:rPr>
              <w:t>Estimated</w:t>
            </w:r>
          </w:p>
          <w:p w14:paraId="2ED703CF" w14:textId="77777777" w:rsidR="002D04C9" w:rsidRDefault="00CB11C5">
            <w:pPr>
              <w:pStyle w:val="TableParagraph"/>
              <w:spacing w:line="205" w:lineRule="exact"/>
              <w:ind w:right="44"/>
              <w:jc w:val="right"/>
              <w:rPr>
                <w:sz w:val="18"/>
              </w:rPr>
            </w:pPr>
            <w:r>
              <w:rPr>
                <w:color w:val="231F20"/>
                <w:spacing w:val="-2"/>
                <w:sz w:val="18"/>
              </w:rPr>
              <w:t>actual</w:t>
            </w:r>
          </w:p>
          <w:p w14:paraId="2ED703D0" w14:textId="77777777" w:rsidR="002D04C9" w:rsidRDefault="00CB11C5">
            <w:pPr>
              <w:pStyle w:val="TableParagraph"/>
              <w:spacing w:line="206" w:lineRule="exact"/>
              <w:ind w:right="44"/>
              <w:jc w:val="right"/>
              <w:rPr>
                <w:sz w:val="18"/>
              </w:rPr>
            </w:pPr>
            <w:r>
              <w:rPr>
                <w:color w:val="231F20"/>
                <w:spacing w:val="-2"/>
                <w:sz w:val="18"/>
              </w:rPr>
              <w:t>$'000</w:t>
            </w:r>
          </w:p>
        </w:tc>
        <w:tc>
          <w:tcPr>
            <w:tcW w:w="1211" w:type="dxa"/>
            <w:tcBorders>
              <w:top w:val="single" w:sz="6" w:space="0" w:color="231F20"/>
              <w:bottom w:val="single" w:sz="6" w:space="0" w:color="231F20"/>
            </w:tcBorders>
            <w:shd w:val="clear" w:color="auto" w:fill="E7E8E8"/>
          </w:tcPr>
          <w:p w14:paraId="2ED703D1" w14:textId="77777777" w:rsidR="002D04C9" w:rsidRDefault="00CB11C5">
            <w:pPr>
              <w:pStyle w:val="TableParagraph"/>
              <w:spacing w:line="203" w:lineRule="exact"/>
              <w:ind w:left="511"/>
              <w:rPr>
                <w:sz w:val="18"/>
              </w:rPr>
            </w:pPr>
            <w:r>
              <w:rPr>
                <w:color w:val="231F20"/>
                <w:spacing w:val="-4"/>
                <w:sz w:val="18"/>
              </w:rPr>
              <w:t>2026-</w:t>
            </w:r>
            <w:r>
              <w:rPr>
                <w:color w:val="231F20"/>
                <w:spacing w:val="-5"/>
                <w:sz w:val="18"/>
              </w:rPr>
              <w:t>27</w:t>
            </w:r>
          </w:p>
          <w:p w14:paraId="2ED703D2" w14:textId="77777777" w:rsidR="002D04C9" w:rsidRDefault="00CB11C5">
            <w:pPr>
              <w:pStyle w:val="TableParagraph"/>
              <w:spacing w:line="206" w:lineRule="exact"/>
              <w:ind w:left="600"/>
              <w:rPr>
                <w:sz w:val="18"/>
              </w:rPr>
            </w:pPr>
            <w:r>
              <w:rPr>
                <w:color w:val="231F20"/>
                <w:spacing w:val="-2"/>
                <w:sz w:val="18"/>
              </w:rPr>
              <w:t>Budget</w:t>
            </w:r>
          </w:p>
          <w:p w14:paraId="2ED703D3" w14:textId="77777777" w:rsidR="002D04C9" w:rsidRDefault="00CB11C5">
            <w:pPr>
              <w:pStyle w:val="TableParagraph"/>
              <w:spacing w:before="203"/>
              <w:ind w:left="734"/>
              <w:rPr>
                <w:sz w:val="18"/>
              </w:rPr>
            </w:pPr>
            <w:r>
              <w:rPr>
                <w:color w:val="231F20"/>
                <w:spacing w:val="-2"/>
                <w:sz w:val="18"/>
              </w:rPr>
              <w:t>$'000</w:t>
            </w:r>
          </w:p>
        </w:tc>
        <w:tc>
          <w:tcPr>
            <w:tcW w:w="1433" w:type="dxa"/>
            <w:tcBorders>
              <w:top w:val="single" w:sz="6" w:space="0" w:color="231F20"/>
              <w:bottom w:val="single" w:sz="6" w:space="0" w:color="231F20"/>
            </w:tcBorders>
          </w:tcPr>
          <w:p w14:paraId="2ED703D4" w14:textId="77777777" w:rsidR="002D04C9" w:rsidRDefault="00CB11C5">
            <w:pPr>
              <w:pStyle w:val="TableParagraph"/>
              <w:spacing w:line="203" w:lineRule="exact"/>
              <w:ind w:right="265"/>
              <w:jc w:val="right"/>
              <w:rPr>
                <w:sz w:val="18"/>
              </w:rPr>
            </w:pPr>
            <w:r>
              <w:rPr>
                <w:color w:val="231F20"/>
                <w:spacing w:val="-4"/>
                <w:sz w:val="18"/>
              </w:rPr>
              <w:t>2027-</w:t>
            </w:r>
            <w:r>
              <w:rPr>
                <w:color w:val="231F20"/>
                <w:spacing w:val="-5"/>
                <w:sz w:val="18"/>
              </w:rPr>
              <w:t>28</w:t>
            </w:r>
          </w:p>
          <w:p w14:paraId="2ED703D5" w14:textId="77777777" w:rsidR="002D04C9" w:rsidRDefault="00CB11C5">
            <w:pPr>
              <w:pStyle w:val="TableParagraph"/>
              <w:spacing w:line="237" w:lineRule="auto"/>
              <w:ind w:left="492" w:right="265" w:firstLine="19"/>
              <w:jc w:val="right"/>
              <w:rPr>
                <w:sz w:val="18"/>
              </w:rPr>
            </w:pPr>
            <w:r>
              <w:rPr>
                <w:color w:val="231F20"/>
                <w:spacing w:val="-2"/>
                <w:sz w:val="18"/>
              </w:rPr>
              <w:t>Forward estimate</w:t>
            </w:r>
          </w:p>
          <w:p w14:paraId="2ED703D6" w14:textId="77777777" w:rsidR="002D04C9" w:rsidRDefault="00CB11C5">
            <w:pPr>
              <w:pStyle w:val="TableParagraph"/>
              <w:spacing w:line="205" w:lineRule="exact"/>
              <w:ind w:right="265"/>
              <w:jc w:val="right"/>
              <w:rPr>
                <w:sz w:val="18"/>
              </w:rPr>
            </w:pPr>
            <w:r>
              <w:rPr>
                <w:color w:val="231F20"/>
                <w:spacing w:val="-2"/>
                <w:sz w:val="18"/>
              </w:rPr>
              <w:t>$'000</w:t>
            </w:r>
          </w:p>
        </w:tc>
        <w:tc>
          <w:tcPr>
            <w:tcW w:w="1211" w:type="dxa"/>
            <w:tcBorders>
              <w:top w:val="single" w:sz="6" w:space="0" w:color="231F20"/>
              <w:bottom w:val="single" w:sz="6" w:space="0" w:color="231F20"/>
            </w:tcBorders>
          </w:tcPr>
          <w:p w14:paraId="2ED703D7" w14:textId="77777777" w:rsidR="002D04C9" w:rsidRDefault="00CB11C5">
            <w:pPr>
              <w:pStyle w:val="TableParagraph"/>
              <w:spacing w:line="203" w:lineRule="exact"/>
              <w:ind w:right="264"/>
              <w:jc w:val="right"/>
              <w:rPr>
                <w:sz w:val="18"/>
              </w:rPr>
            </w:pPr>
            <w:r>
              <w:rPr>
                <w:color w:val="231F20"/>
                <w:spacing w:val="-4"/>
                <w:sz w:val="18"/>
              </w:rPr>
              <w:t>2028-</w:t>
            </w:r>
            <w:r>
              <w:rPr>
                <w:color w:val="231F20"/>
                <w:spacing w:val="-5"/>
                <w:sz w:val="18"/>
              </w:rPr>
              <w:t>29</w:t>
            </w:r>
          </w:p>
          <w:p w14:paraId="2ED703D8" w14:textId="77777777" w:rsidR="002D04C9" w:rsidRDefault="00CB11C5">
            <w:pPr>
              <w:pStyle w:val="TableParagraph"/>
              <w:spacing w:line="237" w:lineRule="auto"/>
              <w:ind w:left="271" w:right="264" w:firstLine="19"/>
              <w:jc w:val="right"/>
              <w:rPr>
                <w:sz w:val="18"/>
              </w:rPr>
            </w:pPr>
            <w:r>
              <w:rPr>
                <w:color w:val="231F20"/>
                <w:spacing w:val="-2"/>
                <w:sz w:val="18"/>
              </w:rPr>
              <w:t>Forward estimate</w:t>
            </w:r>
          </w:p>
          <w:p w14:paraId="2ED703D9" w14:textId="77777777" w:rsidR="002D04C9" w:rsidRDefault="00CB11C5">
            <w:pPr>
              <w:pStyle w:val="TableParagraph"/>
              <w:spacing w:line="205" w:lineRule="exact"/>
              <w:ind w:right="264"/>
              <w:jc w:val="right"/>
              <w:rPr>
                <w:sz w:val="18"/>
              </w:rPr>
            </w:pPr>
            <w:r>
              <w:rPr>
                <w:color w:val="231F20"/>
                <w:spacing w:val="-2"/>
                <w:sz w:val="18"/>
              </w:rPr>
              <w:t>$'000</w:t>
            </w:r>
          </w:p>
        </w:tc>
        <w:tc>
          <w:tcPr>
            <w:tcW w:w="989" w:type="dxa"/>
            <w:tcBorders>
              <w:top w:val="single" w:sz="6" w:space="0" w:color="231F20"/>
              <w:bottom w:val="single" w:sz="6" w:space="0" w:color="231F20"/>
            </w:tcBorders>
          </w:tcPr>
          <w:p w14:paraId="2ED703DA" w14:textId="77777777" w:rsidR="002D04C9" w:rsidRDefault="00CB11C5">
            <w:pPr>
              <w:pStyle w:val="TableParagraph"/>
              <w:spacing w:line="203" w:lineRule="exact"/>
              <w:ind w:right="41"/>
              <w:jc w:val="right"/>
              <w:rPr>
                <w:sz w:val="18"/>
              </w:rPr>
            </w:pPr>
            <w:r>
              <w:rPr>
                <w:color w:val="231F20"/>
                <w:spacing w:val="-4"/>
                <w:sz w:val="18"/>
              </w:rPr>
              <w:t>2029-</w:t>
            </w:r>
            <w:r>
              <w:rPr>
                <w:color w:val="231F20"/>
                <w:spacing w:val="-5"/>
                <w:sz w:val="18"/>
              </w:rPr>
              <w:t>30</w:t>
            </w:r>
          </w:p>
          <w:p w14:paraId="2ED703DB" w14:textId="77777777" w:rsidR="002D04C9" w:rsidRDefault="00CB11C5">
            <w:pPr>
              <w:pStyle w:val="TableParagraph"/>
              <w:spacing w:line="237" w:lineRule="auto"/>
              <w:ind w:left="272" w:right="41" w:firstLine="19"/>
              <w:jc w:val="right"/>
              <w:rPr>
                <w:sz w:val="18"/>
              </w:rPr>
            </w:pPr>
            <w:r>
              <w:rPr>
                <w:color w:val="231F20"/>
                <w:spacing w:val="-2"/>
                <w:sz w:val="18"/>
              </w:rPr>
              <w:t>Forward estimate</w:t>
            </w:r>
          </w:p>
          <w:p w14:paraId="2ED703DC" w14:textId="77777777" w:rsidR="002D04C9" w:rsidRDefault="00CB11C5">
            <w:pPr>
              <w:pStyle w:val="TableParagraph"/>
              <w:spacing w:line="205" w:lineRule="exact"/>
              <w:ind w:right="41"/>
              <w:jc w:val="right"/>
              <w:rPr>
                <w:sz w:val="18"/>
              </w:rPr>
            </w:pPr>
            <w:r>
              <w:rPr>
                <w:color w:val="231F20"/>
                <w:spacing w:val="-2"/>
                <w:sz w:val="18"/>
              </w:rPr>
              <w:t>$'000</w:t>
            </w:r>
          </w:p>
        </w:tc>
      </w:tr>
      <w:tr w:rsidR="002D04C9" w14:paraId="2ED703DF" w14:textId="77777777">
        <w:trPr>
          <w:trHeight w:val="226"/>
        </w:trPr>
        <w:tc>
          <w:tcPr>
            <w:tcW w:w="9350" w:type="dxa"/>
            <w:gridSpan w:val="6"/>
            <w:tcBorders>
              <w:top w:val="single" w:sz="6" w:space="0" w:color="231F20"/>
              <w:bottom w:val="single" w:sz="6" w:space="0" w:color="231F20"/>
            </w:tcBorders>
            <w:shd w:val="clear" w:color="auto" w:fill="E7E8E8"/>
          </w:tcPr>
          <w:p w14:paraId="2ED703DE" w14:textId="77777777" w:rsidR="002D04C9" w:rsidRDefault="00CB11C5">
            <w:pPr>
              <w:pStyle w:val="TableParagraph"/>
              <w:spacing w:before="9" w:line="197" w:lineRule="exact"/>
              <w:ind w:left="81"/>
              <w:rPr>
                <w:b/>
                <w:sz w:val="18"/>
              </w:rPr>
            </w:pPr>
            <w:r>
              <w:rPr>
                <w:b/>
                <w:color w:val="231F20"/>
                <w:spacing w:val="-2"/>
                <w:sz w:val="18"/>
              </w:rPr>
              <w:t>Program 1.1:</w:t>
            </w:r>
            <w:r>
              <w:rPr>
                <w:b/>
                <w:color w:val="231F20"/>
                <w:spacing w:val="-1"/>
                <w:sz w:val="18"/>
              </w:rPr>
              <w:t xml:space="preserve"> </w:t>
            </w:r>
            <w:r>
              <w:rPr>
                <w:b/>
                <w:color w:val="231F20"/>
                <w:spacing w:val="-2"/>
                <w:sz w:val="18"/>
              </w:rPr>
              <w:t>Digital</w:t>
            </w:r>
            <w:r>
              <w:rPr>
                <w:b/>
                <w:color w:val="231F20"/>
                <w:spacing w:val="-1"/>
                <w:sz w:val="18"/>
              </w:rPr>
              <w:t xml:space="preserve"> </w:t>
            </w:r>
            <w:r>
              <w:rPr>
                <w:b/>
                <w:color w:val="231F20"/>
                <w:spacing w:val="-2"/>
                <w:sz w:val="18"/>
              </w:rPr>
              <w:t>Transformation</w:t>
            </w:r>
            <w:r>
              <w:rPr>
                <w:b/>
                <w:color w:val="231F20"/>
                <w:spacing w:val="-1"/>
                <w:sz w:val="18"/>
              </w:rPr>
              <w:t xml:space="preserve"> </w:t>
            </w:r>
            <w:r>
              <w:rPr>
                <w:b/>
                <w:color w:val="231F20"/>
                <w:spacing w:val="-2"/>
                <w:sz w:val="18"/>
              </w:rPr>
              <w:t>Agency</w:t>
            </w:r>
          </w:p>
        </w:tc>
      </w:tr>
      <w:tr w:rsidR="002D04C9" w14:paraId="2ED703EE" w14:textId="77777777">
        <w:trPr>
          <w:trHeight w:val="414"/>
        </w:trPr>
        <w:tc>
          <w:tcPr>
            <w:tcW w:w="3295" w:type="dxa"/>
            <w:vMerge w:val="restart"/>
            <w:tcBorders>
              <w:top w:val="single" w:sz="6" w:space="0" w:color="231F20"/>
              <w:bottom w:val="single" w:sz="6" w:space="0" w:color="231F20"/>
            </w:tcBorders>
          </w:tcPr>
          <w:p w14:paraId="2ED703E0" w14:textId="77777777" w:rsidR="002D04C9" w:rsidRDefault="00CB11C5">
            <w:pPr>
              <w:pStyle w:val="TableParagraph"/>
              <w:spacing w:line="247" w:lineRule="auto"/>
              <w:ind w:left="242" w:right="810" w:hanging="161"/>
              <w:rPr>
                <w:sz w:val="18"/>
              </w:rPr>
            </w:pPr>
            <w:r>
              <w:rPr>
                <w:color w:val="231F20"/>
                <w:sz w:val="18"/>
              </w:rPr>
              <w:t xml:space="preserve">Departmental expenses </w:t>
            </w:r>
            <w:r>
              <w:rPr>
                <w:color w:val="231F20"/>
                <w:spacing w:val="-2"/>
                <w:sz w:val="18"/>
              </w:rPr>
              <w:t>Departmental</w:t>
            </w:r>
            <w:r>
              <w:rPr>
                <w:color w:val="231F20"/>
                <w:spacing w:val="-11"/>
                <w:sz w:val="18"/>
              </w:rPr>
              <w:t xml:space="preserve"> </w:t>
            </w:r>
            <w:r>
              <w:rPr>
                <w:color w:val="231F20"/>
                <w:spacing w:val="-2"/>
                <w:sz w:val="18"/>
              </w:rPr>
              <w:t xml:space="preserve">appropriation </w:t>
            </w:r>
            <w:r>
              <w:rPr>
                <w:color w:val="231F20"/>
                <w:sz w:val="18"/>
              </w:rPr>
              <w:t>s74 External Revenue (a) Special accounts</w:t>
            </w:r>
          </w:p>
          <w:p w14:paraId="2ED703E1" w14:textId="77777777" w:rsidR="002D04C9" w:rsidRDefault="00CB11C5">
            <w:pPr>
              <w:pStyle w:val="TableParagraph"/>
              <w:spacing w:before="7" w:line="237" w:lineRule="auto"/>
              <w:ind w:left="501" w:hanging="100"/>
              <w:rPr>
                <w:sz w:val="18"/>
              </w:rPr>
            </w:pPr>
            <w:r>
              <w:rPr>
                <w:color w:val="231F20"/>
                <w:spacing w:val="-2"/>
                <w:sz w:val="18"/>
              </w:rPr>
              <w:t>ICT</w:t>
            </w:r>
            <w:r>
              <w:rPr>
                <w:color w:val="231F20"/>
                <w:spacing w:val="-6"/>
                <w:sz w:val="18"/>
              </w:rPr>
              <w:t xml:space="preserve"> </w:t>
            </w:r>
            <w:r>
              <w:rPr>
                <w:color w:val="231F20"/>
                <w:spacing w:val="-2"/>
                <w:sz w:val="18"/>
              </w:rPr>
              <w:t>Coordinated</w:t>
            </w:r>
            <w:r>
              <w:rPr>
                <w:color w:val="231F20"/>
                <w:spacing w:val="-6"/>
                <w:sz w:val="18"/>
              </w:rPr>
              <w:t xml:space="preserve"> </w:t>
            </w:r>
            <w:r>
              <w:rPr>
                <w:color w:val="231F20"/>
                <w:spacing w:val="-2"/>
                <w:sz w:val="18"/>
              </w:rPr>
              <w:t xml:space="preserve">Procurement </w:t>
            </w:r>
            <w:r>
              <w:rPr>
                <w:color w:val="231F20"/>
                <w:sz w:val="18"/>
              </w:rPr>
              <w:t>Special Account 2017</w:t>
            </w:r>
          </w:p>
          <w:p w14:paraId="2ED703E2" w14:textId="77777777" w:rsidR="002D04C9" w:rsidRDefault="00CB11C5">
            <w:pPr>
              <w:pStyle w:val="TableParagraph"/>
              <w:spacing w:before="26" w:line="237" w:lineRule="auto"/>
              <w:ind w:left="341" w:right="810" w:hanging="100"/>
              <w:rPr>
                <w:sz w:val="18"/>
              </w:rPr>
            </w:pPr>
            <w:r>
              <w:rPr>
                <w:color w:val="231F20"/>
                <w:sz w:val="18"/>
              </w:rPr>
              <w:t>Expenses not requiring appropriation</w:t>
            </w:r>
            <w:r>
              <w:rPr>
                <w:color w:val="231F20"/>
                <w:spacing w:val="-13"/>
                <w:sz w:val="18"/>
              </w:rPr>
              <w:t xml:space="preserve"> </w:t>
            </w:r>
            <w:r>
              <w:rPr>
                <w:color w:val="231F20"/>
                <w:sz w:val="18"/>
              </w:rPr>
              <w:t>in</w:t>
            </w:r>
            <w:r>
              <w:rPr>
                <w:color w:val="231F20"/>
                <w:spacing w:val="-12"/>
                <w:sz w:val="18"/>
              </w:rPr>
              <w:t xml:space="preserve"> </w:t>
            </w:r>
            <w:r>
              <w:rPr>
                <w:color w:val="231F20"/>
                <w:sz w:val="18"/>
              </w:rPr>
              <w:t>the</w:t>
            </w:r>
            <w:r>
              <w:rPr>
                <w:color w:val="231F20"/>
                <w:spacing w:val="-13"/>
                <w:sz w:val="18"/>
              </w:rPr>
              <w:t xml:space="preserve"> </w:t>
            </w:r>
            <w:r>
              <w:rPr>
                <w:color w:val="231F20"/>
                <w:sz w:val="18"/>
              </w:rPr>
              <w:t>Budget year (b)</w:t>
            </w:r>
          </w:p>
          <w:p w14:paraId="2ED703E3" w14:textId="77777777" w:rsidR="002D04C9" w:rsidRDefault="00CB11C5">
            <w:pPr>
              <w:pStyle w:val="TableParagraph"/>
              <w:spacing w:line="240" w:lineRule="atLeast"/>
              <w:ind w:left="81" w:firstLine="1548"/>
              <w:rPr>
                <w:b/>
                <w:sz w:val="18"/>
              </w:rPr>
            </w:pPr>
            <w:r>
              <w:rPr>
                <w:b/>
                <w:color w:val="231F20"/>
                <w:spacing w:val="-2"/>
                <w:sz w:val="18"/>
              </w:rPr>
              <w:t>Departmental</w:t>
            </w:r>
            <w:r>
              <w:rPr>
                <w:b/>
                <w:color w:val="231F20"/>
                <w:spacing w:val="-11"/>
                <w:sz w:val="18"/>
              </w:rPr>
              <w:t xml:space="preserve"> </w:t>
            </w:r>
            <w:r>
              <w:rPr>
                <w:b/>
                <w:color w:val="231F20"/>
                <w:spacing w:val="-2"/>
                <w:sz w:val="18"/>
              </w:rPr>
              <w:t xml:space="preserve">total </w:t>
            </w:r>
            <w:r>
              <w:rPr>
                <w:b/>
                <w:color w:val="231F20"/>
                <w:sz w:val="18"/>
              </w:rPr>
              <w:t>Total expenses for program 1.1</w:t>
            </w:r>
          </w:p>
        </w:tc>
        <w:tc>
          <w:tcPr>
            <w:tcW w:w="1211" w:type="dxa"/>
            <w:tcBorders>
              <w:top w:val="single" w:sz="6" w:space="0" w:color="231F20"/>
            </w:tcBorders>
          </w:tcPr>
          <w:p w14:paraId="2ED703E4" w14:textId="77777777" w:rsidR="002D04C9" w:rsidRDefault="002D04C9">
            <w:pPr>
              <w:pStyle w:val="TableParagraph"/>
              <w:rPr>
                <w:b/>
                <w:sz w:val="18"/>
              </w:rPr>
            </w:pPr>
          </w:p>
          <w:p w14:paraId="2ED703E5" w14:textId="77777777" w:rsidR="002D04C9" w:rsidRDefault="00CB11C5">
            <w:pPr>
              <w:pStyle w:val="TableParagraph"/>
              <w:spacing w:line="186" w:lineRule="exact"/>
              <w:ind w:right="99"/>
              <w:jc w:val="right"/>
              <w:rPr>
                <w:sz w:val="18"/>
              </w:rPr>
            </w:pPr>
            <w:r>
              <w:rPr>
                <w:color w:val="231F20"/>
                <w:spacing w:val="-2"/>
                <w:sz w:val="18"/>
              </w:rPr>
              <w:t>53,951</w:t>
            </w:r>
          </w:p>
        </w:tc>
        <w:tc>
          <w:tcPr>
            <w:tcW w:w="1211" w:type="dxa"/>
            <w:tcBorders>
              <w:top w:val="single" w:sz="6" w:space="0" w:color="231F20"/>
            </w:tcBorders>
            <w:shd w:val="clear" w:color="auto" w:fill="E7E8E8"/>
          </w:tcPr>
          <w:p w14:paraId="2ED703E6" w14:textId="77777777" w:rsidR="002D04C9" w:rsidRDefault="002D04C9">
            <w:pPr>
              <w:pStyle w:val="TableParagraph"/>
              <w:rPr>
                <w:b/>
                <w:sz w:val="18"/>
              </w:rPr>
            </w:pPr>
          </w:p>
          <w:p w14:paraId="2ED703E7" w14:textId="77777777" w:rsidR="002D04C9" w:rsidRDefault="00CB11C5">
            <w:pPr>
              <w:pStyle w:val="TableParagraph"/>
              <w:spacing w:line="186" w:lineRule="exact"/>
              <w:ind w:right="97"/>
              <w:jc w:val="right"/>
              <w:rPr>
                <w:sz w:val="18"/>
              </w:rPr>
            </w:pPr>
            <w:r>
              <w:rPr>
                <w:color w:val="231F20"/>
                <w:spacing w:val="-2"/>
                <w:sz w:val="18"/>
              </w:rPr>
              <w:t>54,918</w:t>
            </w:r>
          </w:p>
        </w:tc>
        <w:tc>
          <w:tcPr>
            <w:tcW w:w="1433" w:type="dxa"/>
            <w:tcBorders>
              <w:top w:val="single" w:sz="6" w:space="0" w:color="231F20"/>
            </w:tcBorders>
          </w:tcPr>
          <w:p w14:paraId="2ED703E8" w14:textId="77777777" w:rsidR="002D04C9" w:rsidRDefault="002D04C9">
            <w:pPr>
              <w:pStyle w:val="TableParagraph"/>
              <w:rPr>
                <w:b/>
                <w:sz w:val="18"/>
              </w:rPr>
            </w:pPr>
          </w:p>
          <w:p w14:paraId="2ED703E9" w14:textId="77777777" w:rsidR="002D04C9" w:rsidRDefault="00CB11C5">
            <w:pPr>
              <w:pStyle w:val="TableParagraph"/>
              <w:spacing w:line="186" w:lineRule="exact"/>
              <w:ind w:right="318"/>
              <w:jc w:val="right"/>
              <w:rPr>
                <w:sz w:val="18"/>
              </w:rPr>
            </w:pPr>
            <w:r>
              <w:rPr>
                <w:color w:val="231F20"/>
                <w:spacing w:val="-2"/>
                <w:sz w:val="18"/>
              </w:rPr>
              <w:t>54,286</w:t>
            </w:r>
          </w:p>
        </w:tc>
        <w:tc>
          <w:tcPr>
            <w:tcW w:w="1211" w:type="dxa"/>
            <w:tcBorders>
              <w:top w:val="single" w:sz="6" w:space="0" w:color="231F20"/>
            </w:tcBorders>
          </w:tcPr>
          <w:p w14:paraId="2ED703EA" w14:textId="77777777" w:rsidR="002D04C9" w:rsidRDefault="002D04C9">
            <w:pPr>
              <w:pStyle w:val="TableParagraph"/>
              <w:rPr>
                <w:b/>
                <w:sz w:val="18"/>
              </w:rPr>
            </w:pPr>
          </w:p>
          <w:p w14:paraId="2ED703EB" w14:textId="77777777" w:rsidR="002D04C9" w:rsidRDefault="00CB11C5">
            <w:pPr>
              <w:pStyle w:val="TableParagraph"/>
              <w:spacing w:line="186" w:lineRule="exact"/>
              <w:ind w:left="124" w:right="99"/>
              <w:jc w:val="center"/>
              <w:rPr>
                <w:sz w:val="18"/>
              </w:rPr>
            </w:pPr>
            <w:r>
              <w:rPr>
                <w:color w:val="231F20"/>
                <w:spacing w:val="-2"/>
                <w:sz w:val="18"/>
              </w:rPr>
              <w:t>52,690</w:t>
            </w:r>
          </w:p>
        </w:tc>
        <w:tc>
          <w:tcPr>
            <w:tcW w:w="989" w:type="dxa"/>
            <w:tcBorders>
              <w:top w:val="single" w:sz="6" w:space="0" w:color="231F20"/>
            </w:tcBorders>
          </w:tcPr>
          <w:p w14:paraId="2ED703EC" w14:textId="77777777" w:rsidR="002D04C9" w:rsidRDefault="002D04C9">
            <w:pPr>
              <w:pStyle w:val="TableParagraph"/>
              <w:rPr>
                <w:b/>
                <w:sz w:val="18"/>
              </w:rPr>
            </w:pPr>
          </w:p>
          <w:p w14:paraId="2ED703ED" w14:textId="77777777" w:rsidR="002D04C9" w:rsidRDefault="00CB11C5">
            <w:pPr>
              <w:pStyle w:val="TableParagraph"/>
              <w:spacing w:line="186" w:lineRule="exact"/>
              <w:ind w:right="95"/>
              <w:jc w:val="right"/>
              <w:rPr>
                <w:sz w:val="18"/>
              </w:rPr>
            </w:pPr>
            <w:r>
              <w:rPr>
                <w:color w:val="231F20"/>
                <w:spacing w:val="-2"/>
                <w:sz w:val="18"/>
              </w:rPr>
              <w:t>50,431</w:t>
            </w:r>
          </w:p>
        </w:tc>
      </w:tr>
      <w:tr w:rsidR="002D04C9" w14:paraId="2ED703F5" w14:textId="77777777">
        <w:trPr>
          <w:trHeight w:val="412"/>
        </w:trPr>
        <w:tc>
          <w:tcPr>
            <w:tcW w:w="3295" w:type="dxa"/>
            <w:vMerge/>
            <w:tcBorders>
              <w:top w:val="nil"/>
              <w:bottom w:val="single" w:sz="6" w:space="0" w:color="231F20"/>
            </w:tcBorders>
          </w:tcPr>
          <w:p w14:paraId="2ED703EF" w14:textId="77777777" w:rsidR="002D04C9" w:rsidRDefault="002D04C9">
            <w:pPr>
              <w:rPr>
                <w:sz w:val="2"/>
                <w:szCs w:val="2"/>
              </w:rPr>
            </w:pPr>
          </w:p>
        </w:tc>
        <w:tc>
          <w:tcPr>
            <w:tcW w:w="1211" w:type="dxa"/>
          </w:tcPr>
          <w:p w14:paraId="2ED703F0" w14:textId="77777777" w:rsidR="002D04C9" w:rsidRDefault="00CB11C5">
            <w:pPr>
              <w:pStyle w:val="TableParagraph"/>
              <w:spacing w:line="199" w:lineRule="exact"/>
              <w:ind w:right="98"/>
              <w:jc w:val="right"/>
              <w:rPr>
                <w:sz w:val="18"/>
              </w:rPr>
            </w:pPr>
            <w:r>
              <w:rPr>
                <w:color w:val="231F20"/>
                <w:spacing w:val="-2"/>
                <w:sz w:val="18"/>
              </w:rPr>
              <w:t>6,440</w:t>
            </w:r>
          </w:p>
        </w:tc>
        <w:tc>
          <w:tcPr>
            <w:tcW w:w="1211" w:type="dxa"/>
            <w:shd w:val="clear" w:color="auto" w:fill="E7E8E8"/>
          </w:tcPr>
          <w:p w14:paraId="2ED703F1" w14:textId="77777777" w:rsidR="002D04C9" w:rsidRDefault="00CB11C5">
            <w:pPr>
              <w:pStyle w:val="TableParagraph"/>
              <w:spacing w:line="199" w:lineRule="exact"/>
              <w:ind w:right="97"/>
              <w:jc w:val="right"/>
              <w:rPr>
                <w:sz w:val="18"/>
              </w:rPr>
            </w:pPr>
            <w:r>
              <w:rPr>
                <w:color w:val="231F20"/>
                <w:spacing w:val="-2"/>
                <w:sz w:val="18"/>
              </w:rPr>
              <w:t>3,249</w:t>
            </w:r>
          </w:p>
        </w:tc>
        <w:tc>
          <w:tcPr>
            <w:tcW w:w="1433" w:type="dxa"/>
          </w:tcPr>
          <w:p w14:paraId="2ED703F2" w14:textId="77777777" w:rsidR="002D04C9" w:rsidRDefault="00CB11C5">
            <w:pPr>
              <w:pStyle w:val="TableParagraph"/>
              <w:spacing w:line="199" w:lineRule="exact"/>
              <w:ind w:right="318"/>
              <w:jc w:val="right"/>
              <w:rPr>
                <w:sz w:val="18"/>
              </w:rPr>
            </w:pPr>
            <w:r>
              <w:rPr>
                <w:color w:val="231F20"/>
                <w:spacing w:val="-2"/>
                <w:sz w:val="18"/>
              </w:rPr>
              <w:t>3,500</w:t>
            </w:r>
          </w:p>
        </w:tc>
        <w:tc>
          <w:tcPr>
            <w:tcW w:w="1211" w:type="dxa"/>
          </w:tcPr>
          <w:p w14:paraId="2ED703F3" w14:textId="77777777" w:rsidR="002D04C9" w:rsidRDefault="00CB11C5">
            <w:pPr>
              <w:pStyle w:val="TableParagraph"/>
              <w:spacing w:line="199" w:lineRule="exact"/>
              <w:ind w:left="124"/>
              <w:jc w:val="center"/>
              <w:rPr>
                <w:sz w:val="18"/>
              </w:rPr>
            </w:pPr>
            <w:r>
              <w:rPr>
                <w:color w:val="231F20"/>
                <w:spacing w:val="-2"/>
                <w:sz w:val="18"/>
              </w:rPr>
              <w:t>3,500</w:t>
            </w:r>
          </w:p>
        </w:tc>
        <w:tc>
          <w:tcPr>
            <w:tcW w:w="989" w:type="dxa"/>
          </w:tcPr>
          <w:p w14:paraId="2ED703F4" w14:textId="77777777" w:rsidR="002D04C9" w:rsidRDefault="00CB11C5">
            <w:pPr>
              <w:pStyle w:val="TableParagraph"/>
              <w:spacing w:line="199" w:lineRule="exact"/>
              <w:ind w:right="95"/>
              <w:jc w:val="right"/>
              <w:rPr>
                <w:sz w:val="18"/>
              </w:rPr>
            </w:pPr>
            <w:r>
              <w:rPr>
                <w:color w:val="231F20"/>
                <w:spacing w:val="-2"/>
                <w:sz w:val="18"/>
              </w:rPr>
              <w:t>3,500</w:t>
            </w:r>
          </w:p>
        </w:tc>
      </w:tr>
      <w:tr w:rsidR="002D04C9" w14:paraId="2ED703FC" w14:textId="77777777">
        <w:trPr>
          <w:trHeight w:val="626"/>
        </w:trPr>
        <w:tc>
          <w:tcPr>
            <w:tcW w:w="3295" w:type="dxa"/>
            <w:vMerge/>
            <w:tcBorders>
              <w:top w:val="nil"/>
              <w:bottom w:val="single" w:sz="6" w:space="0" w:color="231F20"/>
            </w:tcBorders>
          </w:tcPr>
          <w:p w14:paraId="2ED703F6" w14:textId="77777777" w:rsidR="002D04C9" w:rsidRDefault="002D04C9">
            <w:pPr>
              <w:rPr>
                <w:sz w:val="2"/>
                <w:szCs w:val="2"/>
              </w:rPr>
            </w:pPr>
          </w:p>
        </w:tc>
        <w:tc>
          <w:tcPr>
            <w:tcW w:w="1211" w:type="dxa"/>
          </w:tcPr>
          <w:p w14:paraId="2ED703F7" w14:textId="77777777" w:rsidR="002D04C9" w:rsidRDefault="00CB11C5">
            <w:pPr>
              <w:pStyle w:val="TableParagraph"/>
              <w:spacing w:before="206"/>
              <w:ind w:right="98"/>
              <w:jc w:val="right"/>
              <w:rPr>
                <w:sz w:val="18"/>
              </w:rPr>
            </w:pPr>
            <w:r>
              <w:rPr>
                <w:color w:val="231F20"/>
                <w:spacing w:val="-2"/>
                <w:sz w:val="18"/>
              </w:rPr>
              <w:t>5,340</w:t>
            </w:r>
          </w:p>
        </w:tc>
        <w:tc>
          <w:tcPr>
            <w:tcW w:w="1211" w:type="dxa"/>
            <w:shd w:val="clear" w:color="auto" w:fill="E7E8E8"/>
          </w:tcPr>
          <w:p w14:paraId="2ED703F8" w14:textId="77777777" w:rsidR="002D04C9" w:rsidRDefault="00CB11C5">
            <w:pPr>
              <w:pStyle w:val="TableParagraph"/>
              <w:spacing w:before="206"/>
              <w:ind w:right="97"/>
              <w:jc w:val="right"/>
              <w:rPr>
                <w:sz w:val="18"/>
              </w:rPr>
            </w:pPr>
            <w:r>
              <w:rPr>
                <w:color w:val="231F20"/>
                <w:spacing w:val="-2"/>
                <w:sz w:val="18"/>
              </w:rPr>
              <w:t>11,515</w:t>
            </w:r>
          </w:p>
        </w:tc>
        <w:tc>
          <w:tcPr>
            <w:tcW w:w="1433" w:type="dxa"/>
          </w:tcPr>
          <w:p w14:paraId="2ED703F9" w14:textId="77777777" w:rsidR="002D04C9" w:rsidRDefault="00CB11C5">
            <w:pPr>
              <w:pStyle w:val="TableParagraph"/>
              <w:spacing w:before="206"/>
              <w:ind w:right="318"/>
              <w:jc w:val="right"/>
              <w:rPr>
                <w:sz w:val="18"/>
              </w:rPr>
            </w:pPr>
            <w:r>
              <w:rPr>
                <w:color w:val="231F20"/>
                <w:spacing w:val="-2"/>
                <w:sz w:val="18"/>
              </w:rPr>
              <w:t>11,222</w:t>
            </w:r>
          </w:p>
        </w:tc>
        <w:tc>
          <w:tcPr>
            <w:tcW w:w="1211" w:type="dxa"/>
          </w:tcPr>
          <w:p w14:paraId="2ED703FA" w14:textId="77777777" w:rsidR="002D04C9" w:rsidRDefault="00CB11C5">
            <w:pPr>
              <w:pStyle w:val="TableParagraph"/>
              <w:spacing w:before="206"/>
              <w:ind w:left="124" w:right="99"/>
              <w:jc w:val="center"/>
              <w:rPr>
                <w:sz w:val="18"/>
              </w:rPr>
            </w:pPr>
            <w:r>
              <w:rPr>
                <w:color w:val="231F20"/>
                <w:spacing w:val="-2"/>
                <w:sz w:val="18"/>
              </w:rPr>
              <w:t>14,354</w:t>
            </w:r>
          </w:p>
        </w:tc>
        <w:tc>
          <w:tcPr>
            <w:tcW w:w="989" w:type="dxa"/>
          </w:tcPr>
          <w:p w14:paraId="2ED703FB" w14:textId="77777777" w:rsidR="002D04C9" w:rsidRDefault="00CB11C5">
            <w:pPr>
              <w:pStyle w:val="TableParagraph"/>
              <w:spacing w:before="206"/>
              <w:ind w:right="95"/>
              <w:jc w:val="right"/>
              <w:rPr>
                <w:sz w:val="18"/>
              </w:rPr>
            </w:pPr>
            <w:r>
              <w:rPr>
                <w:color w:val="231F20"/>
                <w:spacing w:val="-2"/>
                <w:sz w:val="18"/>
              </w:rPr>
              <w:t>21,181</w:t>
            </w:r>
          </w:p>
        </w:tc>
      </w:tr>
      <w:tr w:rsidR="002D04C9" w14:paraId="2ED70403" w14:textId="77777777">
        <w:trPr>
          <w:trHeight w:val="411"/>
        </w:trPr>
        <w:tc>
          <w:tcPr>
            <w:tcW w:w="3295" w:type="dxa"/>
            <w:vMerge/>
            <w:tcBorders>
              <w:top w:val="nil"/>
              <w:bottom w:val="single" w:sz="6" w:space="0" w:color="231F20"/>
            </w:tcBorders>
          </w:tcPr>
          <w:p w14:paraId="2ED703FD" w14:textId="77777777" w:rsidR="002D04C9" w:rsidRDefault="002D04C9">
            <w:pPr>
              <w:rPr>
                <w:sz w:val="2"/>
                <w:szCs w:val="2"/>
              </w:rPr>
            </w:pPr>
          </w:p>
        </w:tc>
        <w:tc>
          <w:tcPr>
            <w:tcW w:w="1211" w:type="dxa"/>
            <w:tcBorders>
              <w:bottom w:val="single" w:sz="6" w:space="0" w:color="231F20"/>
            </w:tcBorders>
          </w:tcPr>
          <w:p w14:paraId="2ED703FE" w14:textId="77777777" w:rsidR="002D04C9" w:rsidRDefault="00CB11C5">
            <w:pPr>
              <w:pStyle w:val="TableParagraph"/>
              <w:spacing w:before="206" w:line="185" w:lineRule="exact"/>
              <w:ind w:right="98"/>
              <w:jc w:val="right"/>
              <w:rPr>
                <w:sz w:val="18"/>
              </w:rPr>
            </w:pPr>
            <w:r>
              <w:rPr>
                <w:color w:val="231F20"/>
                <w:spacing w:val="-2"/>
                <w:sz w:val="18"/>
              </w:rPr>
              <w:t>4,101</w:t>
            </w:r>
          </w:p>
        </w:tc>
        <w:tc>
          <w:tcPr>
            <w:tcW w:w="1211" w:type="dxa"/>
            <w:tcBorders>
              <w:bottom w:val="single" w:sz="6" w:space="0" w:color="231F20"/>
            </w:tcBorders>
            <w:shd w:val="clear" w:color="auto" w:fill="E7E8E8"/>
          </w:tcPr>
          <w:p w14:paraId="2ED703FF" w14:textId="77777777" w:rsidR="002D04C9" w:rsidRDefault="00CB11C5">
            <w:pPr>
              <w:pStyle w:val="TableParagraph"/>
              <w:spacing w:before="206" w:line="185" w:lineRule="exact"/>
              <w:ind w:right="97"/>
              <w:jc w:val="right"/>
              <w:rPr>
                <w:sz w:val="18"/>
              </w:rPr>
            </w:pPr>
            <w:r>
              <w:rPr>
                <w:color w:val="231F20"/>
                <w:spacing w:val="-2"/>
                <w:sz w:val="18"/>
              </w:rPr>
              <w:t>4,200</w:t>
            </w:r>
          </w:p>
        </w:tc>
        <w:tc>
          <w:tcPr>
            <w:tcW w:w="1433" w:type="dxa"/>
            <w:tcBorders>
              <w:bottom w:val="single" w:sz="6" w:space="0" w:color="231F20"/>
            </w:tcBorders>
          </w:tcPr>
          <w:p w14:paraId="2ED70400" w14:textId="77777777" w:rsidR="002D04C9" w:rsidRDefault="00CB11C5">
            <w:pPr>
              <w:pStyle w:val="TableParagraph"/>
              <w:spacing w:before="206" w:line="185" w:lineRule="exact"/>
              <w:ind w:right="318"/>
              <w:jc w:val="right"/>
              <w:rPr>
                <w:sz w:val="18"/>
              </w:rPr>
            </w:pPr>
            <w:r>
              <w:rPr>
                <w:color w:val="231F20"/>
                <w:spacing w:val="-2"/>
                <w:sz w:val="18"/>
              </w:rPr>
              <w:t>4,150</w:t>
            </w:r>
          </w:p>
        </w:tc>
        <w:tc>
          <w:tcPr>
            <w:tcW w:w="1211" w:type="dxa"/>
            <w:tcBorders>
              <w:bottom w:val="single" w:sz="6" w:space="0" w:color="231F20"/>
            </w:tcBorders>
          </w:tcPr>
          <w:p w14:paraId="2ED70401" w14:textId="77777777" w:rsidR="002D04C9" w:rsidRDefault="00CB11C5">
            <w:pPr>
              <w:pStyle w:val="TableParagraph"/>
              <w:spacing w:before="206" w:line="185" w:lineRule="exact"/>
              <w:ind w:left="124"/>
              <w:jc w:val="center"/>
              <w:rPr>
                <w:sz w:val="18"/>
              </w:rPr>
            </w:pPr>
            <w:r>
              <w:rPr>
                <w:color w:val="231F20"/>
                <w:spacing w:val="-2"/>
                <w:sz w:val="18"/>
              </w:rPr>
              <w:t>3,901</w:t>
            </w:r>
          </w:p>
        </w:tc>
        <w:tc>
          <w:tcPr>
            <w:tcW w:w="989" w:type="dxa"/>
            <w:tcBorders>
              <w:bottom w:val="single" w:sz="6" w:space="0" w:color="231F20"/>
            </w:tcBorders>
          </w:tcPr>
          <w:p w14:paraId="2ED70402" w14:textId="77777777" w:rsidR="002D04C9" w:rsidRDefault="00CB11C5">
            <w:pPr>
              <w:pStyle w:val="TableParagraph"/>
              <w:spacing w:before="206" w:line="185" w:lineRule="exact"/>
              <w:ind w:right="95"/>
              <w:jc w:val="right"/>
              <w:rPr>
                <w:sz w:val="18"/>
              </w:rPr>
            </w:pPr>
            <w:r>
              <w:rPr>
                <w:color w:val="231F20"/>
                <w:spacing w:val="-2"/>
                <w:sz w:val="18"/>
              </w:rPr>
              <w:t>2,293</w:t>
            </w:r>
          </w:p>
        </w:tc>
      </w:tr>
      <w:tr w:rsidR="002D04C9" w14:paraId="2ED7040A" w14:textId="77777777">
        <w:trPr>
          <w:trHeight w:val="226"/>
        </w:trPr>
        <w:tc>
          <w:tcPr>
            <w:tcW w:w="3295" w:type="dxa"/>
            <w:vMerge/>
            <w:tcBorders>
              <w:top w:val="nil"/>
              <w:bottom w:val="single" w:sz="6" w:space="0" w:color="231F20"/>
            </w:tcBorders>
          </w:tcPr>
          <w:p w14:paraId="2ED70404" w14:textId="77777777" w:rsidR="002D04C9" w:rsidRDefault="002D04C9">
            <w:pPr>
              <w:rPr>
                <w:sz w:val="2"/>
                <w:szCs w:val="2"/>
              </w:rPr>
            </w:pPr>
          </w:p>
        </w:tc>
        <w:tc>
          <w:tcPr>
            <w:tcW w:w="1211" w:type="dxa"/>
            <w:tcBorders>
              <w:top w:val="single" w:sz="6" w:space="0" w:color="231F20"/>
              <w:bottom w:val="single" w:sz="6" w:space="0" w:color="231F20"/>
            </w:tcBorders>
          </w:tcPr>
          <w:p w14:paraId="2ED70405" w14:textId="77777777" w:rsidR="002D04C9" w:rsidRDefault="00CB11C5">
            <w:pPr>
              <w:pStyle w:val="TableParagraph"/>
              <w:spacing w:before="21" w:line="185" w:lineRule="exact"/>
              <w:ind w:right="98"/>
              <w:jc w:val="right"/>
              <w:rPr>
                <w:sz w:val="18"/>
              </w:rPr>
            </w:pPr>
            <w:r>
              <w:rPr>
                <w:color w:val="231F20"/>
                <w:spacing w:val="-2"/>
                <w:sz w:val="18"/>
              </w:rPr>
              <w:t>69,832</w:t>
            </w:r>
          </w:p>
        </w:tc>
        <w:tc>
          <w:tcPr>
            <w:tcW w:w="1211" w:type="dxa"/>
            <w:tcBorders>
              <w:top w:val="single" w:sz="6" w:space="0" w:color="231F20"/>
              <w:bottom w:val="single" w:sz="6" w:space="0" w:color="231F20"/>
            </w:tcBorders>
            <w:shd w:val="clear" w:color="auto" w:fill="E7E8E8"/>
          </w:tcPr>
          <w:p w14:paraId="2ED70406" w14:textId="77777777" w:rsidR="002D04C9" w:rsidRDefault="00CB11C5">
            <w:pPr>
              <w:pStyle w:val="TableParagraph"/>
              <w:spacing w:before="21" w:line="185" w:lineRule="exact"/>
              <w:ind w:right="97"/>
              <w:jc w:val="right"/>
              <w:rPr>
                <w:sz w:val="18"/>
              </w:rPr>
            </w:pPr>
            <w:r>
              <w:rPr>
                <w:color w:val="231F20"/>
                <w:spacing w:val="-2"/>
                <w:sz w:val="18"/>
              </w:rPr>
              <w:t>73,882</w:t>
            </w:r>
          </w:p>
        </w:tc>
        <w:tc>
          <w:tcPr>
            <w:tcW w:w="1433" w:type="dxa"/>
            <w:tcBorders>
              <w:top w:val="single" w:sz="6" w:space="0" w:color="231F20"/>
              <w:bottom w:val="single" w:sz="6" w:space="0" w:color="231F20"/>
            </w:tcBorders>
          </w:tcPr>
          <w:p w14:paraId="2ED70407" w14:textId="77777777" w:rsidR="002D04C9" w:rsidRDefault="00CB11C5">
            <w:pPr>
              <w:pStyle w:val="TableParagraph"/>
              <w:spacing w:before="21" w:line="185" w:lineRule="exact"/>
              <w:ind w:right="318"/>
              <w:jc w:val="right"/>
              <w:rPr>
                <w:sz w:val="18"/>
              </w:rPr>
            </w:pPr>
            <w:r>
              <w:rPr>
                <w:color w:val="231F20"/>
                <w:spacing w:val="-2"/>
                <w:sz w:val="18"/>
              </w:rPr>
              <w:t>73,158</w:t>
            </w:r>
          </w:p>
        </w:tc>
        <w:tc>
          <w:tcPr>
            <w:tcW w:w="1211" w:type="dxa"/>
            <w:tcBorders>
              <w:top w:val="single" w:sz="6" w:space="0" w:color="231F20"/>
              <w:bottom w:val="single" w:sz="6" w:space="0" w:color="231F20"/>
            </w:tcBorders>
          </w:tcPr>
          <w:p w14:paraId="2ED70408" w14:textId="77777777" w:rsidR="002D04C9" w:rsidRDefault="00CB11C5">
            <w:pPr>
              <w:pStyle w:val="TableParagraph"/>
              <w:spacing w:before="21" w:line="185" w:lineRule="exact"/>
              <w:ind w:left="124" w:right="99"/>
              <w:jc w:val="center"/>
              <w:rPr>
                <w:sz w:val="18"/>
              </w:rPr>
            </w:pPr>
            <w:r>
              <w:rPr>
                <w:color w:val="231F20"/>
                <w:spacing w:val="-2"/>
                <w:sz w:val="18"/>
              </w:rPr>
              <w:t>74,445</w:t>
            </w:r>
          </w:p>
        </w:tc>
        <w:tc>
          <w:tcPr>
            <w:tcW w:w="989" w:type="dxa"/>
            <w:tcBorders>
              <w:top w:val="single" w:sz="6" w:space="0" w:color="231F20"/>
              <w:bottom w:val="single" w:sz="6" w:space="0" w:color="231F20"/>
            </w:tcBorders>
          </w:tcPr>
          <w:p w14:paraId="2ED70409" w14:textId="77777777" w:rsidR="002D04C9" w:rsidRDefault="00CB11C5">
            <w:pPr>
              <w:pStyle w:val="TableParagraph"/>
              <w:spacing w:before="21" w:line="185" w:lineRule="exact"/>
              <w:ind w:right="95"/>
              <w:jc w:val="right"/>
              <w:rPr>
                <w:sz w:val="18"/>
              </w:rPr>
            </w:pPr>
            <w:r>
              <w:rPr>
                <w:color w:val="231F20"/>
                <w:spacing w:val="-2"/>
                <w:sz w:val="18"/>
              </w:rPr>
              <w:t>77,405</w:t>
            </w:r>
          </w:p>
        </w:tc>
      </w:tr>
      <w:tr w:rsidR="002D04C9" w14:paraId="2ED70411" w14:textId="77777777">
        <w:trPr>
          <w:trHeight w:val="226"/>
        </w:trPr>
        <w:tc>
          <w:tcPr>
            <w:tcW w:w="3295" w:type="dxa"/>
            <w:vMerge/>
            <w:tcBorders>
              <w:top w:val="nil"/>
              <w:bottom w:val="single" w:sz="6" w:space="0" w:color="231F20"/>
            </w:tcBorders>
          </w:tcPr>
          <w:p w14:paraId="2ED7040B" w14:textId="77777777" w:rsidR="002D04C9" w:rsidRDefault="002D04C9">
            <w:pPr>
              <w:rPr>
                <w:sz w:val="2"/>
                <w:szCs w:val="2"/>
              </w:rPr>
            </w:pPr>
          </w:p>
        </w:tc>
        <w:tc>
          <w:tcPr>
            <w:tcW w:w="1211" w:type="dxa"/>
            <w:tcBorders>
              <w:top w:val="single" w:sz="6" w:space="0" w:color="231F20"/>
              <w:bottom w:val="single" w:sz="6" w:space="0" w:color="231F20"/>
            </w:tcBorders>
          </w:tcPr>
          <w:p w14:paraId="2ED7040C" w14:textId="77777777" w:rsidR="002D04C9" w:rsidRDefault="00CB11C5">
            <w:pPr>
              <w:pStyle w:val="TableParagraph"/>
              <w:spacing w:before="21" w:line="185" w:lineRule="exact"/>
              <w:ind w:right="98"/>
              <w:jc w:val="right"/>
              <w:rPr>
                <w:b/>
                <w:sz w:val="18"/>
              </w:rPr>
            </w:pPr>
            <w:r>
              <w:rPr>
                <w:b/>
                <w:color w:val="231F20"/>
                <w:spacing w:val="-2"/>
                <w:sz w:val="18"/>
              </w:rPr>
              <w:t>69,832</w:t>
            </w:r>
          </w:p>
        </w:tc>
        <w:tc>
          <w:tcPr>
            <w:tcW w:w="1211" w:type="dxa"/>
            <w:tcBorders>
              <w:top w:val="single" w:sz="6" w:space="0" w:color="231F20"/>
              <w:bottom w:val="single" w:sz="6" w:space="0" w:color="231F20"/>
            </w:tcBorders>
            <w:shd w:val="clear" w:color="auto" w:fill="E7E8E8"/>
          </w:tcPr>
          <w:p w14:paraId="2ED7040D" w14:textId="77777777" w:rsidR="002D04C9" w:rsidRDefault="00CB11C5">
            <w:pPr>
              <w:pStyle w:val="TableParagraph"/>
              <w:spacing w:before="21" w:line="185" w:lineRule="exact"/>
              <w:ind w:right="97"/>
              <w:jc w:val="right"/>
              <w:rPr>
                <w:b/>
                <w:sz w:val="18"/>
              </w:rPr>
            </w:pPr>
            <w:r>
              <w:rPr>
                <w:b/>
                <w:color w:val="231F20"/>
                <w:spacing w:val="-2"/>
                <w:sz w:val="18"/>
              </w:rPr>
              <w:t>73,882</w:t>
            </w:r>
          </w:p>
        </w:tc>
        <w:tc>
          <w:tcPr>
            <w:tcW w:w="1433" w:type="dxa"/>
            <w:tcBorders>
              <w:top w:val="single" w:sz="6" w:space="0" w:color="231F20"/>
              <w:bottom w:val="single" w:sz="6" w:space="0" w:color="231F20"/>
            </w:tcBorders>
          </w:tcPr>
          <w:p w14:paraId="2ED7040E" w14:textId="77777777" w:rsidR="002D04C9" w:rsidRDefault="00CB11C5">
            <w:pPr>
              <w:pStyle w:val="TableParagraph"/>
              <w:spacing w:before="21" w:line="185" w:lineRule="exact"/>
              <w:ind w:right="318"/>
              <w:jc w:val="right"/>
              <w:rPr>
                <w:b/>
                <w:sz w:val="18"/>
              </w:rPr>
            </w:pPr>
            <w:r>
              <w:rPr>
                <w:b/>
                <w:color w:val="231F20"/>
                <w:spacing w:val="-2"/>
                <w:sz w:val="18"/>
              </w:rPr>
              <w:t>73,158</w:t>
            </w:r>
          </w:p>
        </w:tc>
        <w:tc>
          <w:tcPr>
            <w:tcW w:w="1211" w:type="dxa"/>
            <w:tcBorders>
              <w:top w:val="single" w:sz="6" w:space="0" w:color="231F20"/>
              <w:bottom w:val="single" w:sz="6" w:space="0" w:color="231F20"/>
            </w:tcBorders>
          </w:tcPr>
          <w:p w14:paraId="2ED7040F" w14:textId="77777777" w:rsidR="002D04C9" w:rsidRDefault="00CB11C5">
            <w:pPr>
              <w:pStyle w:val="TableParagraph"/>
              <w:spacing w:before="21" w:line="185" w:lineRule="exact"/>
              <w:ind w:left="124" w:right="99"/>
              <w:jc w:val="center"/>
              <w:rPr>
                <w:b/>
                <w:sz w:val="18"/>
              </w:rPr>
            </w:pPr>
            <w:r>
              <w:rPr>
                <w:b/>
                <w:color w:val="231F20"/>
                <w:spacing w:val="-2"/>
                <w:sz w:val="18"/>
              </w:rPr>
              <w:t>74,445</w:t>
            </w:r>
          </w:p>
        </w:tc>
        <w:tc>
          <w:tcPr>
            <w:tcW w:w="989" w:type="dxa"/>
            <w:tcBorders>
              <w:top w:val="single" w:sz="6" w:space="0" w:color="231F20"/>
              <w:bottom w:val="single" w:sz="6" w:space="0" w:color="231F20"/>
            </w:tcBorders>
          </w:tcPr>
          <w:p w14:paraId="2ED70410" w14:textId="77777777" w:rsidR="002D04C9" w:rsidRDefault="00CB11C5">
            <w:pPr>
              <w:pStyle w:val="TableParagraph"/>
              <w:spacing w:before="21" w:line="185" w:lineRule="exact"/>
              <w:ind w:right="95"/>
              <w:jc w:val="right"/>
              <w:rPr>
                <w:b/>
                <w:sz w:val="18"/>
              </w:rPr>
            </w:pPr>
            <w:r>
              <w:rPr>
                <w:b/>
                <w:color w:val="231F20"/>
                <w:spacing w:val="-2"/>
                <w:sz w:val="18"/>
              </w:rPr>
              <w:t>77,405</w:t>
            </w:r>
          </w:p>
        </w:tc>
      </w:tr>
    </w:tbl>
    <w:p w14:paraId="2ED70412" w14:textId="77777777" w:rsidR="002D04C9" w:rsidRDefault="002D04C9">
      <w:pPr>
        <w:pStyle w:val="BodyText"/>
        <w:spacing w:before="4" w:after="1"/>
        <w:rPr>
          <w:b/>
          <w:sz w:val="9"/>
        </w:rPr>
      </w:pP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tblGrid>
      <w:tr w:rsidR="002D04C9" w14:paraId="2ED70417" w14:textId="77777777">
        <w:trPr>
          <w:trHeight w:val="226"/>
        </w:trPr>
        <w:tc>
          <w:tcPr>
            <w:tcW w:w="3261" w:type="dxa"/>
            <w:vMerge w:val="restart"/>
            <w:tcBorders>
              <w:top w:val="single" w:sz="6" w:space="0" w:color="231F20"/>
              <w:bottom w:val="single" w:sz="6" w:space="0" w:color="231F20"/>
            </w:tcBorders>
          </w:tcPr>
          <w:p w14:paraId="2ED70413" w14:textId="77777777" w:rsidR="002D04C9" w:rsidRDefault="002D04C9">
            <w:pPr>
              <w:pStyle w:val="TableParagraph"/>
              <w:spacing w:before="55"/>
              <w:rPr>
                <w:b/>
                <w:sz w:val="18"/>
              </w:rPr>
            </w:pPr>
          </w:p>
          <w:p w14:paraId="2ED70414" w14:textId="77777777" w:rsidR="002D04C9" w:rsidRDefault="00CB11C5">
            <w:pPr>
              <w:pStyle w:val="TableParagraph"/>
              <w:spacing w:line="185" w:lineRule="exact"/>
              <w:ind w:left="47"/>
              <w:rPr>
                <w:b/>
                <w:sz w:val="18"/>
              </w:rPr>
            </w:pPr>
            <w:r>
              <w:rPr>
                <w:b/>
                <w:color w:val="231F20"/>
                <w:spacing w:val="-2"/>
                <w:sz w:val="18"/>
              </w:rPr>
              <w:t>Average staffing</w:t>
            </w:r>
            <w:r>
              <w:rPr>
                <w:b/>
                <w:color w:val="231F20"/>
                <w:spacing w:val="-1"/>
                <w:sz w:val="18"/>
              </w:rPr>
              <w:t xml:space="preserve"> </w:t>
            </w:r>
            <w:r>
              <w:rPr>
                <w:b/>
                <w:color w:val="231F20"/>
                <w:spacing w:val="-2"/>
                <w:sz w:val="18"/>
              </w:rPr>
              <w:t>level (number)</w:t>
            </w:r>
          </w:p>
        </w:tc>
        <w:tc>
          <w:tcPr>
            <w:tcW w:w="1212" w:type="dxa"/>
            <w:tcBorders>
              <w:top w:val="single" w:sz="6" w:space="0" w:color="231F20"/>
              <w:bottom w:val="single" w:sz="6" w:space="0" w:color="231F20"/>
            </w:tcBorders>
          </w:tcPr>
          <w:p w14:paraId="2ED70415" w14:textId="77777777" w:rsidR="002D04C9" w:rsidRDefault="00CB11C5">
            <w:pPr>
              <w:pStyle w:val="TableParagraph"/>
              <w:spacing w:before="21" w:line="185" w:lineRule="exact"/>
              <w:ind w:right="99"/>
              <w:jc w:val="right"/>
              <w:rPr>
                <w:sz w:val="18"/>
              </w:rPr>
            </w:pPr>
            <w:r>
              <w:rPr>
                <w:color w:val="231F20"/>
                <w:spacing w:val="-4"/>
                <w:sz w:val="18"/>
              </w:rPr>
              <w:t>2025-</w:t>
            </w:r>
            <w:r>
              <w:rPr>
                <w:color w:val="231F20"/>
                <w:spacing w:val="-5"/>
                <w:sz w:val="18"/>
              </w:rPr>
              <w:t>26</w:t>
            </w:r>
          </w:p>
        </w:tc>
        <w:tc>
          <w:tcPr>
            <w:tcW w:w="1212" w:type="dxa"/>
            <w:tcBorders>
              <w:top w:val="single" w:sz="6" w:space="0" w:color="231F20"/>
              <w:bottom w:val="single" w:sz="6" w:space="0" w:color="231F20"/>
            </w:tcBorders>
            <w:shd w:val="clear" w:color="auto" w:fill="E7E8E8"/>
          </w:tcPr>
          <w:p w14:paraId="2ED70416" w14:textId="77777777" w:rsidR="002D04C9" w:rsidRDefault="00CB11C5">
            <w:pPr>
              <w:pStyle w:val="TableParagraph"/>
              <w:spacing w:before="21" w:line="185" w:lineRule="exact"/>
              <w:ind w:right="99"/>
              <w:jc w:val="right"/>
              <w:rPr>
                <w:sz w:val="18"/>
              </w:rPr>
            </w:pPr>
            <w:r>
              <w:rPr>
                <w:color w:val="231F20"/>
                <w:spacing w:val="-4"/>
                <w:sz w:val="18"/>
              </w:rPr>
              <w:t>2026-</w:t>
            </w:r>
            <w:r>
              <w:rPr>
                <w:color w:val="231F20"/>
                <w:spacing w:val="-5"/>
                <w:sz w:val="18"/>
              </w:rPr>
              <w:t>27</w:t>
            </w:r>
          </w:p>
        </w:tc>
      </w:tr>
      <w:tr w:rsidR="002D04C9" w14:paraId="2ED7041B" w14:textId="77777777">
        <w:trPr>
          <w:trHeight w:val="226"/>
        </w:trPr>
        <w:tc>
          <w:tcPr>
            <w:tcW w:w="3261" w:type="dxa"/>
            <w:vMerge/>
            <w:tcBorders>
              <w:top w:val="nil"/>
              <w:bottom w:val="single" w:sz="6" w:space="0" w:color="231F20"/>
            </w:tcBorders>
          </w:tcPr>
          <w:p w14:paraId="2ED70418" w14:textId="77777777" w:rsidR="002D04C9" w:rsidRDefault="002D04C9">
            <w:pPr>
              <w:rPr>
                <w:sz w:val="2"/>
                <w:szCs w:val="2"/>
              </w:rPr>
            </w:pPr>
          </w:p>
        </w:tc>
        <w:tc>
          <w:tcPr>
            <w:tcW w:w="1212" w:type="dxa"/>
            <w:tcBorders>
              <w:top w:val="single" w:sz="6" w:space="0" w:color="231F20"/>
              <w:bottom w:val="single" w:sz="6" w:space="0" w:color="231F20"/>
            </w:tcBorders>
          </w:tcPr>
          <w:p w14:paraId="2ED70419" w14:textId="77777777" w:rsidR="002D04C9" w:rsidRDefault="00CB11C5">
            <w:pPr>
              <w:pStyle w:val="TableParagraph"/>
              <w:spacing w:before="21" w:line="185" w:lineRule="exact"/>
              <w:ind w:right="99"/>
              <w:jc w:val="right"/>
              <w:rPr>
                <w:sz w:val="18"/>
              </w:rPr>
            </w:pPr>
            <w:r>
              <w:rPr>
                <w:color w:val="231F20"/>
                <w:spacing w:val="-5"/>
                <w:sz w:val="18"/>
              </w:rPr>
              <w:t>328</w:t>
            </w:r>
          </w:p>
        </w:tc>
        <w:tc>
          <w:tcPr>
            <w:tcW w:w="1212" w:type="dxa"/>
            <w:tcBorders>
              <w:top w:val="single" w:sz="6" w:space="0" w:color="231F20"/>
              <w:bottom w:val="single" w:sz="6" w:space="0" w:color="231F20"/>
            </w:tcBorders>
            <w:shd w:val="clear" w:color="auto" w:fill="E7E8E8"/>
          </w:tcPr>
          <w:p w14:paraId="2ED7041A" w14:textId="77777777" w:rsidR="002D04C9" w:rsidRDefault="00CB11C5">
            <w:pPr>
              <w:pStyle w:val="TableParagraph"/>
              <w:spacing w:before="21" w:line="185" w:lineRule="exact"/>
              <w:ind w:right="99"/>
              <w:jc w:val="right"/>
              <w:rPr>
                <w:sz w:val="18"/>
              </w:rPr>
            </w:pPr>
            <w:r>
              <w:rPr>
                <w:color w:val="231F20"/>
                <w:spacing w:val="-5"/>
                <w:sz w:val="18"/>
              </w:rPr>
              <w:t>273</w:t>
            </w:r>
          </w:p>
        </w:tc>
      </w:tr>
    </w:tbl>
    <w:p w14:paraId="2ED7041C" w14:textId="77777777" w:rsidR="002D04C9" w:rsidRDefault="00CB11C5">
      <w:pPr>
        <w:pStyle w:val="ListParagraph"/>
        <w:numPr>
          <w:ilvl w:val="0"/>
          <w:numId w:val="5"/>
        </w:numPr>
        <w:tabs>
          <w:tab w:val="left" w:pos="665"/>
        </w:tabs>
        <w:spacing w:line="201" w:lineRule="exact"/>
        <w:rPr>
          <w:sz w:val="18"/>
        </w:rPr>
      </w:pPr>
      <w:r>
        <w:rPr>
          <w:color w:val="231F20"/>
          <w:spacing w:val="-2"/>
          <w:sz w:val="18"/>
        </w:rPr>
        <w:t>Estimated</w:t>
      </w:r>
      <w:r>
        <w:rPr>
          <w:color w:val="231F20"/>
          <w:spacing w:val="-3"/>
          <w:sz w:val="18"/>
        </w:rPr>
        <w:t xml:space="preserve"> </w:t>
      </w:r>
      <w:r>
        <w:rPr>
          <w:color w:val="231F20"/>
          <w:spacing w:val="-2"/>
          <w:sz w:val="18"/>
        </w:rPr>
        <w:t>expenses incurred in</w:t>
      </w:r>
      <w:r>
        <w:rPr>
          <w:color w:val="231F20"/>
          <w:spacing w:val="-3"/>
          <w:sz w:val="18"/>
        </w:rPr>
        <w:t xml:space="preserve"> </w:t>
      </w:r>
      <w:r>
        <w:rPr>
          <w:color w:val="231F20"/>
          <w:spacing w:val="-2"/>
          <w:sz w:val="18"/>
        </w:rPr>
        <w:t>relation to receipts</w:t>
      </w:r>
      <w:r>
        <w:rPr>
          <w:color w:val="231F20"/>
          <w:spacing w:val="-3"/>
          <w:sz w:val="18"/>
        </w:rPr>
        <w:t xml:space="preserve"> </w:t>
      </w:r>
      <w:r>
        <w:rPr>
          <w:color w:val="231F20"/>
          <w:spacing w:val="-2"/>
          <w:sz w:val="18"/>
        </w:rPr>
        <w:t>retained under section</w:t>
      </w:r>
      <w:r>
        <w:rPr>
          <w:color w:val="231F20"/>
          <w:spacing w:val="-3"/>
          <w:sz w:val="18"/>
        </w:rPr>
        <w:t xml:space="preserve"> </w:t>
      </w:r>
      <w:r>
        <w:rPr>
          <w:color w:val="231F20"/>
          <w:spacing w:val="-2"/>
          <w:sz w:val="18"/>
        </w:rPr>
        <w:t>74 of the PGPA</w:t>
      </w:r>
      <w:r>
        <w:rPr>
          <w:color w:val="231F20"/>
          <w:spacing w:val="-3"/>
          <w:sz w:val="18"/>
        </w:rPr>
        <w:t xml:space="preserve"> </w:t>
      </w:r>
      <w:r>
        <w:rPr>
          <w:color w:val="231F20"/>
          <w:spacing w:val="-4"/>
          <w:sz w:val="18"/>
        </w:rPr>
        <w:t>Act.</w:t>
      </w:r>
    </w:p>
    <w:p w14:paraId="2ED7041D" w14:textId="77777777" w:rsidR="002D04C9" w:rsidRDefault="00CB11C5">
      <w:pPr>
        <w:pStyle w:val="ListParagraph"/>
        <w:numPr>
          <w:ilvl w:val="0"/>
          <w:numId w:val="5"/>
        </w:numPr>
        <w:tabs>
          <w:tab w:val="left" w:pos="665"/>
        </w:tabs>
        <w:spacing w:line="237" w:lineRule="auto"/>
        <w:ind w:right="554"/>
        <w:rPr>
          <w:sz w:val="18"/>
        </w:rPr>
      </w:pPr>
      <w:r>
        <w:rPr>
          <w:color w:val="231F20"/>
          <w:sz w:val="18"/>
        </w:rPr>
        <w:t>Expenses</w:t>
      </w:r>
      <w:r>
        <w:rPr>
          <w:color w:val="231F20"/>
          <w:spacing w:val="-9"/>
          <w:sz w:val="18"/>
        </w:rPr>
        <w:t xml:space="preserve"> </w:t>
      </w:r>
      <w:r>
        <w:rPr>
          <w:color w:val="231F20"/>
          <w:sz w:val="18"/>
        </w:rPr>
        <w:t>not</w:t>
      </w:r>
      <w:r>
        <w:rPr>
          <w:color w:val="231F20"/>
          <w:spacing w:val="-9"/>
          <w:sz w:val="18"/>
        </w:rPr>
        <w:t xml:space="preserve"> </w:t>
      </w:r>
      <w:r>
        <w:rPr>
          <w:color w:val="231F20"/>
          <w:sz w:val="18"/>
        </w:rPr>
        <w:t>requiring</w:t>
      </w:r>
      <w:r>
        <w:rPr>
          <w:color w:val="231F20"/>
          <w:spacing w:val="-9"/>
          <w:sz w:val="18"/>
        </w:rPr>
        <w:t xml:space="preserve"> </w:t>
      </w:r>
      <w:r>
        <w:rPr>
          <w:color w:val="231F20"/>
          <w:sz w:val="18"/>
        </w:rPr>
        <w:t>appropriation</w:t>
      </w:r>
      <w:r>
        <w:rPr>
          <w:color w:val="231F20"/>
          <w:spacing w:val="-9"/>
          <w:sz w:val="18"/>
        </w:rPr>
        <w:t xml:space="preserve"> </w:t>
      </w:r>
      <w:r>
        <w:rPr>
          <w:color w:val="231F20"/>
          <w:sz w:val="18"/>
        </w:rPr>
        <w:t>in</w:t>
      </w:r>
      <w:r>
        <w:rPr>
          <w:color w:val="231F20"/>
          <w:spacing w:val="-9"/>
          <w:sz w:val="18"/>
        </w:rPr>
        <w:t xml:space="preserve"> </w:t>
      </w:r>
      <w:r>
        <w:rPr>
          <w:color w:val="231F20"/>
          <w:sz w:val="18"/>
        </w:rPr>
        <w:t>the</w:t>
      </w:r>
      <w:r>
        <w:rPr>
          <w:color w:val="231F20"/>
          <w:spacing w:val="-9"/>
          <w:sz w:val="18"/>
        </w:rPr>
        <w:t xml:space="preserve"> </w:t>
      </w:r>
      <w:r>
        <w:rPr>
          <w:color w:val="231F20"/>
          <w:sz w:val="18"/>
        </w:rPr>
        <w:t>Budget</w:t>
      </w:r>
      <w:r>
        <w:rPr>
          <w:color w:val="231F20"/>
          <w:spacing w:val="-9"/>
          <w:sz w:val="18"/>
        </w:rPr>
        <w:t xml:space="preserve"> </w:t>
      </w:r>
      <w:r>
        <w:rPr>
          <w:color w:val="231F20"/>
          <w:sz w:val="18"/>
        </w:rPr>
        <w:t>year</w:t>
      </w:r>
      <w:r>
        <w:rPr>
          <w:color w:val="231F20"/>
          <w:spacing w:val="-9"/>
          <w:sz w:val="18"/>
        </w:rPr>
        <w:t xml:space="preserve"> </w:t>
      </w:r>
      <w:r>
        <w:rPr>
          <w:color w:val="231F20"/>
          <w:sz w:val="18"/>
        </w:rPr>
        <w:t>are</w:t>
      </w:r>
      <w:r>
        <w:rPr>
          <w:color w:val="231F20"/>
          <w:spacing w:val="-9"/>
          <w:sz w:val="18"/>
        </w:rPr>
        <w:t xml:space="preserve"> </w:t>
      </w:r>
      <w:r>
        <w:rPr>
          <w:color w:val="231F20"/>
          <w:sz w:val="18"/>
        </w:rPr>
        <w:t>made</w:t>
      </w:r>
      <w:r>
        <w:rPr>
          <w:color w:val="231F20"/>
          <w:spacing w:val="-9"/>
          <w:sz w:val="18"/>
        </w:rPr>
        <w:t xml:space="preserve"> </w:t>
      </w:r>
      <w:r>
        <w:rPr>
          <w:color w:val="231F20"/>
          <w:sz w:val="18"/>
        </w:rPr>
        <w:t>up</w:t>
      </w:r>
      <w:r>
        <w:rPr>
          <w:color w:val="231F20"/>
          <w:spacing w:val="-9"/>
          <w:sz w:val="18"/>
        </w:rPr>
        <w:t xml:space="preserve"> </w:t>
      </w:r>
      <w:r>
        <w:rPr>
          <w:color w:val="231F20"/>
          <w:sz w:val="18"/>
        </w:rPr>
        <w:t>of</w:t>
      </w:r>
      <w:r>
        <w:rPr>
          <w:color w:val="231F20"/>
          <w:spacing w:val="-9"/>
          <w:sz w:val="18"/>
        </w:rPr>
        <w:t xml:space="preserve"> </w:t>
      </w:r>
      <w:r>
        <w:rPr>
          <w:color w:val="231F20"/>
          <w:sz w:val="18"/>
        </w:rPr>
        <w:t>depreciation</w:t>
      </w:r>
      <w:r>
        <w:rPr>
          <w:color w:val="231F20"/>
          <w:spacing w:val="-9"/>
          <w:sz w:val="18"/>
        </w:rPr>
        <w:t xml:space="preserve"> </w:t>
      </w:r>
      <w:r>
        <w:rPr>
          <w:color w:val="231F20"/>
          <w:sz w:val="18"/>
        </w:rPr>
        <w:t>expenses,</w:t>
      </w:r>
      <w:r>
        <w:rPr>
          <w:color w:val="231F20"/>
          <w:spacing w:val="-9"/>
          <w:sz w:val="18"/>
        </w:rPr>
        <w:t xml:space="preserve"> </w:t>
      </w:r>
      <w:r>
        <w:rPr>
          <w:color w:val="231F20"/>
          <w:sz w:val="18"/>
        </w:rPr>
        <w:t>amortisation expenses</w:t>
      </w:r>
      <w:proofErr w:type="gramStart"/>
      <w:r>
        <w:rPr>
          <w:color w:val="231F20"/>
          <w:sz w:val="18"/>
        </w:rPr>
        <w:t>, make</w:t>
      </w:r>
      <w:proofErr w:type="gramEnd"/>
      <w:r>
        <w:rPr>
          <w:color w:val="231F20"/>
          <w:sz w:val="18"/>
        </w:rPr>
        <w:t xml:space="preserve"> good expenses, audit fees.</w:t>
      </w:r>
    </w:p>
    <w:p w14:paraId="2ED7041E" w14:textId="77777777" w:rsidR="002D04C9" w:rsidRDefault="00CB11C5">
      <w:pPr>
        <w:pStyle w:val="BodyText"/>
        <w:spacing w:line="237" w:lineRule="auto"/>
        <w:ind w:left="237" w:right="690"/>
      </w:pPr>
      <w:r>
        <w:rPr>
          <w:color w:val="231F20"/>
        </w:rPr>
        <w:t>Note:</w:t>
      </w:r>
      <w:r>
        <w:rPr>
          <w:color w:val="231F20"/>
          <w:spacing w:val="-8"/>
        </w:rPr>
        <w:t xml:space="preserve"> </w:t>
      </w:r>
      <w:r>
        <w:rPr>
          <w:color w:val="231F20"/>
        </w:rPr>
        <w:t>Departmental</w:t>
      </w:r>
      <w:r>
        <w:rPr>
          <w:color w:val="231F20"/>
          <w:spacing w:val="-8"/>
        </w:rPr>
        <w:t xml:space="preserve"> </w:t>
      </w:r>
      <w:r>
        <w:rPr>
          <w:color w:val="231F20"/>
        </w:rPr>
        <w:t>appropriation</w:t>
      </w:r>
      <w:r>
        <w:rPr>
          <w:color w:val="231F20"/>
          <w:spacing w:val="-8"/>
        </w:rPr>
        <w:t xml:space="preserve"> </w:t>
      </w:r>
      <w:r>
        <w:rPr>
          <w:color w:val="231F20"/>
        </w:rPr>
        <w:t>splits</w:t>
      </w:r>
      <w:r>
        <w:rPr>
          <w:color w:val="231F20"/>
          <w:spacing w:val="-8"/>
        </w:rPr>
        <w:t xml:space="preserve"> </w:t>
      </w:r>
      <w:r>
        <w:rPr>
          <w:color w:val="231F20"/>
        </w:rPr>
        <w:t>and</w:t>
      </w:r>
      <w:r>
        <w:rPr>
          <w:color w:val="231F20"/>
          <w:spacing w:val="-8"/>
        </w:rPr>
        <w:t xml:space="preserve"> </w:t>
      </w:r>
      <w:r>
        <w:rPr>
          <w:color w:val="231F20"/>
        </w:rPr>
        <w:t>totals</w:t>
      </w:r>
      <w:r>
        <w:rPr>
          <w:color w:val="231F20"/>
          <w:spacing w:val="-8"/>
        </w:rPr>
        <w:t xml:space="preserve"> </w:t>
      </w:r>
      <w:r>
        <w:rPr>
          <w:color w:val="231F20"/>
        </w:rPr>
        <w:t>are</w:t>
      </w:r>
      <w:r>
        <w:rPr>
          <w:color w:val="231F20"/>
          <w:spacing w:val="-8"/>
        </w:rPr>
        <w:t xml:space="preserve"> </w:t>
      </w:r>
      <w:r>
        <w:rPr>
          <w:color w:val="231F20"/>
        </w:rPr>
        <w:t>indicative</w:t>
      </w:r>
      <w:r>
        <w:rPr>
          <w:color w:val="231F20"/>
          <w:spacing w:val="-8"/>
        </w:rPr>
        <w:t xml:space="preserve"> </w:t>
      </w:r>
      <w:r>
        <w:rPr>
          <w:color w:val="231F20"/>
        </w:rPr>
        <w:t>estimates</w:t>
      </w:r>
      <w:r>
        <w:rPr>
          <w:color w:val="231F20"/>
          <w:spacing w:val="-8"/>
        </w:rPr>
        <w:t xml:space="preserve"> </w:t>
      </w:r>
      <w:r>
        <w:rPr>
          <w:color w:val="231F20"/>
        </w:rPr>
        <w:t>and</w:t>
      </w:r>
      <w:r>
        <w:rPr>
          <w:color w:val="231F20"/>
          <w:spacing w:val="-8"/>
        </w:rPr>
        <w:t xml:space="preserve"> </w:t>
      </w:r>
      <w:r>
        <w:rPr>
          <w:color w:val="231F20"/>
        </w:rPr>
        <w:t>may</w:t>
      </w:r>
      <w:r>
        <w:rPr>
          <w:color w:val="231F20"/>
          <w:spacing w:val="-8"/>
        </w:rPr>
        <w:t xml:space="preserve"> </w:t>
      </w:r>
      <w:r>
        <w:rPr>
          <w:color w:val="231F20"/>
        </w:rPr>
        <w:t>change</w:t>
      </w:r>
      <w:r>
        <w:rPr>
          <w:color w:val="231F20"/>
          <w:spacing w:val="-8"/>
        </w:rPr>
        <w:t xml:space="preserve"> </w:t>
      </w:r>
      <w:proofErr w:type="gramStart"/>
      <w:r>
        <w:rPr>
          <w:color w:val="231F20"/>
        </w:rPr>
        <w:t>in</w:t>
      </w:r>
      <w:r>
        <w:rPr>
          <w:color w:val="231F20"/>
          <w:spacing w:val="-8"/>
        </w:rPr>
        <w:t xml:space="preserve"> </w:t>
      </w:r>
      <w:r>
        <w:rPr>
          <w:color w:val="231F20"/>
        </w:rPr>
        <w:t>the</w:t>
      </w:r>
      <w:r>
        <w:rPr>
          <w:color w:val="231F20"/>
          <w:spacing w:val="-8"/>
        </w:rPr>
        <w:t xml:space="preserve"> </w:t>
      </w:r>
      <w:r>
        <w:rPr>
          <w:color w:val="231F20"/>
        </w:rPr>
        <w:t>course</w:t>
      </w:r>
      <w:r>
        <w:rPr>
          <w:color w:val="231F20"/>
          <w:spacing w:val="-8"/>
        </w:rPr>
        <w:t xml:space="preserve"> </w:t>
      </w:r>
      <w:r>
        <w:rPr>
          <w:color w:val="231F20"/>
        </w:rPr>
        <w:t>of</w:t>
      </w:r>
      <w:proofErr w:type="gramEnd"/>
      <w:r>
        <w:rPr>
          <w:color w:val="231F20"/>
          <w:spacing w:val="-8"/>
        </w:rPr>
        <w:t xml:space="preserve"> </w:t>
      </w:r>
      <w:r>
        <w:rPr>
          <w:color w:val="231F20"/>
        </w:rPr>
        <w:t>the budget year as government priorities change.</w:t>
      </w:r>
    </w:p>
    <w:p w14:paraId="2ED7041F" w14:textId="77777777" w:rsidR="002D04C9" w:rsidRDefault="002D04C9">
      <w:pPr>
        <w:pStyle w:val="BodyText"/>
        <w:spacing w:line="237" w:lineRule="auto"/>
        <w:sectPr w:rsidR="002D04C9">
          <w:pgSz w:w="11910" w:h="16840"/>
          <w:pgMar w:top="960" w:right="992" w:bottom="1120" w:left="1133" w:header="727" w:footer="923" w:gutter="0"/>
          <w:cols w:space="720"/>
        </w:sectPr>
      </w:pPr>
    </w:p>
    <w:p w14:paraId="2ED70420" w14:textId="77777777" w:rsidR="002D04C9" w:rsidRDefault="002D04C9">
      <w:pPr>
        <w:pStyle w:val="BodyText"/>
        <w:rPr>
          <w:sz w:val="23"/>
        </w:rPr>
      </w:pPr>
    </w:p>
    <w:p w14:paraId="2ED70421" w14:textId="77777777" w:rsidR="002D04C9" w:rsidRDefault="002D04C9">
      <w:pPr>
        <w:pStyle w:val="BodyText"/>
        <w:rPr>
          <w:sz w:val="23"/>
        </w:rPr>
      </w:pPr>
    </w:p>
    <w:p w14:paraId="2ED70422" w14:textId="77777777" w:rsidR="002D04C9" w:rsidRDefault="002D04C9">
      <w:pPr>
        <w:pStyle w:val="BodyText"/>
        <w:spacing w:before="56"/>
        <w:rPr>
          <w:sz w:val="23"/>
        </w:rPr>
      </w:pPr>
    </w:p>
    <w:p w14:paraId="2ED70423" w14:textId="77777777" w:rsidR="002D04C9" w:rsidRDefault="00CB11C5">
      <w:pPr>
        <w:pStyle w:val="Heading4"/>
      </w:pPr>
      <w:r>
        <w:rPr>
          <w:color w:val="231F20"/>
        </w:rPr>
        <w:t>Performance</w:t>
      </w:r>
      <w:r>
        <w:rPr>
          <w:color w:val="231F20"/>
          <w:spacing w:val="24"/>
        </w:rPr>
        <w:t xml:space="preserve"> </w:t>
      </w:r>
      <w:r>
        <w:rPr>
          <w:color w:val="231F20"/>
        </w:rPr>
        <w:t>measures</w:t>
      </w:r>
      <w:r>
        <w:rPr>
          <w:color w:val="231F20"/>
          <w:spacing w:val="24"/>
        </w:rPr>
        <w:t xml:space="preserve"> </w:t>
      </w:r>
      <w:r>
        <w:rPr>
          <w:color w:val="231F20"/>
        </w:rPr>
        <w:t>for</w:t>
      </w:r>
      <w:r>
        <w:rPr>
          <w:color w:val="231F20"/>
          <w:spacing w:val="25"/>
        </w:rPr>
        <w:t xml:space="preserve"> </w:t>
      </w:r>
      <w:r>
        <w:rPr>
          <w:color w:val="231F20"/>
        </w:rPr>
        <w:t>Outcome</w:t>
      </w:r>
      <w:r>
        <w:rPr>
          <w:color w:val="231F20"/>
          <w:spacing w:val="24"/>
        </w:rPr>
        <w:t xml:space="preserve"> </w:t>
      </w:r>
      <w:r>
        <w:rPr>
          <w:color w:val="231F20"/>
          <w:spacing w:val="-10"/>
        </w:rPr>
        <w:t>1</w:t>
      </w:r>
    </w:p>
    <w:p w14:paraId="2ED70424" w14:textId="77777777" w:rsidR="002D04C9" w:rsidRDefault="00CB11C5">
      <w:pPr>
        <w:pStyle w:val="Heading6"/>
        <w:spacing w:before="150" w:line="247" w:lineRule="auto"/>
        <w:ind w:right="583"/>
      </w:pPr>
      <w:r>
        <w:rPr>
          <w:color w:val="231F20"/>
        </w:rPr>
        <w:t>Table 2.1.2 details the performance measures for each program associated with Outcome 1.</w:t>
      </w:r>
      <w:r>
        <w:rPr>
          <w:color w:val="231F20"/>
          <w:spacing w:val="80"/>
        </w:rPr>
        <w:t xml:space="preserve"> </w:t>
      </w:r>
      <w:r>
        <w:rPr>
          <w:color w:val="231F20"/>
        </w:rPr>
        <w:t>It is used by entities to describe the results they plan to achieve and the related key</w:t>
      </w:r>
      <w:r>
        <w:rPr>
          <w:color w:val="231F20"/>
          <w:spacing w:val="80"/>
          <w:w w:val="150"/>
        </w:rPr>
        <w:t xml:space="preserve"> </w:t>
      </w:r>
      <w:r>
        <w:rPr>
          <w:color w:val="231F20"/>
        </w:rPr>
        <w:t>activities, as detailed in the current corporate plan (i.e. 2025–26), the context in which these activities</w:t>
      </w:r>
      <w:r>
        <w:rPr>
          <w:color w:val="231F20"/>
          <w:spacing w:val="30"/>
        </w:rPr>
        <w:t xml:space="preserve"> </w:t>
      </w:r>
      <w:r>
        <w:rPr>
          <w:color w:val="231F20"/>
        </w:rPr>
        <w:t>are</w:t>
      </w:r>
      <w:r>
        <w:rPr>
          <w:color w:val="231F20"/>
          <w:spacing w:val="30"/>
        </w:rPr>
        <w:t xml:space="preserve"> </w:t>
      </w:r>
      <w:r>
        <w:rPr>
          <w:color w:val="231F20"/>
        </w:rPr>
        <w:t>delivered,</w:t>
      </w:r>
      <w:r>
        <w:rPr>
          <w:color w:val="231F20"/>
          <w:spacing w:val="30"/>
        </w:rPr>
        <w:t xml:space="preserve"> </w:t>
      </w:r>
      <w:r>
        <w:rPr>
          <w:color w:val="231F20"/>
        </w:rPr>
        <w:t>and</w:t>
      </w:r>
      <w:r>
        <w:rPr>
          <w:color w:val="231F20"/>
          <w:spacing w:val="30"/>
        </w:rPr>
        <w:t xml:space="preserve"> </w:t>
      </w:r>
      <w:r>
        <w:rPr>
          <w:color w:val="231F20"/>
        </w:rPr>
        <w:t>how</w:t>
      </w:r>
      <w:r>
        <w:rPr>
          <w:color w:val="231F20"/>
          <w:spacing w:val="30"/>
        </w:rPr>
        <w:t xml:space="preserve"> </w:t>
      </w:r>
      <w:r>
        <w:rPr>
          <w:color w:val="231F20"/>
        </w:rPr>
        <w:t>the</w:t>
      </w:r>
      <w:r>
        <w:rPr>
          <w:color w:val="231F20"/>
          <w:spacing w:val="30"/>
        </w:rPr>
        <w:t xml:space="preserve"> </w:t>
      </w:r>
      <w:r>
        <w:rPr>
          <w:color w:val="231F20"/>
        </w:rPr>
        <w:t>performance</w:t>
      </w:r>
      <w:r>
        <w:rPr>
          <w:color w:val="231F20"/>
          <w:spacing w:val="30"/>
        </w:rPr>
        <w:t xml:space="preserve"> </w:t>
      </w:r>
      <w:r>
        <w:rPr>
          <w:color w:val="231F20"/>
        </w:rPr>
        <w:t>of</w:t>
      </w:r>
      <w:r>
        <w:rPr>
          <w:color w:val="231F20"/>
          <w:spacing w:val="30"/>
        </w:rPr>
        <w:t xml:space="preserve"> </w:t>
      </w:r>
      <w:r>
        <w:rPr>
          <w:color w:val="231F20"/>
        </w:rPr>
        <w:t>these</w:t>
      </w:r>
      <w:r>
        <w:rPr>
          <w:color w:val="231F20"/>
          <w:spacing w:val="30"/>
        </w:rPr>
        <w:t xml:space="preserve"> </w:t>
      </w:r>
      <w:r>
        <w:rPr>
          <w:color w:val="231F20"/>
        </w:rPr>
        <w:t>activities</w:t>
      </w:r>
      <w:r>
        <w:rPr>
          <w:color w:val="231F20"/>
          <w:spacing w:val="30"/>
        </w:rPr>
        <w:t xml:space="preserve"> </w:t>
      </w:r>
      <w:r>
        <w:rPr>
          <w:color w:val="231F20"/>
        </w:rPr>
        <w:t>will</w:t>
      </w:r>
      <w:r>
        <w:rPr>
          <w:color w:val="231F20"/>
          <w:spacing w:val="30"/>
        </w:rPr>
        <w:t xml:space="preserve"> </w:t>
      </w:r>
      <w:r>
        <w:rPr>
          <w:color w:val="231F20"/>
        </w:rPr>
        <w:t>be</w:t>
      </w:r>
      <w:r>
        <w:rPr>
          <w:color w:val="231F20"/>
          <w:spacing w:val="30"/>
        </w:rPr>
        <w:t xml:space="preserve"> </w:t>
      </w:r>
      <w:r>
        <w:rPr>
          <w:color w:val="231F20"/>
        </w:rPr>
        <w:t>measured.</w:t>
      </w:r>
    </w:p>
    <w:p w14:paraId="2ED70425" w14:textId="77777777" w:rsidR="002D04C9" w:rsidRDefault="00CB11C5">
      <w:pPr>
        <w:pStyle w:val="Heading6"/>
        <w:spacing w:line="247" w:lineRule="auto"/>
      </w:pPr>
      <w:r>
        <w:rPr>
          <w:color w:val="231F20"/>
        </w:rPr>
        <w:t>Where relevant, details of the 2026–27 Budget measures that have created new programs or</w:t>
      </w:r>
      <w:r>
        <w:rPr>
          <w:color w:val="231F20"/>
          <w:spacing w:val="40"/>
        </w:rPr>
        <w:t xml:space="preserve"> </w:t>
      </w:r>
      <w:r>
        <w:rPr>
          <w:color w:val="231F20"/>
        </w:rPr>
        <w:t>materially changed existing programs are to be provided.</w:t>
      </w:r>
    </w:p>
    <w:p w14:paraId="2ED70426" w14:textId="77777777" w:rsidR="002D04C9" w:rsidRDefault="00CB11C5">
      <w:pPr>
        <w:pStyle w:val="Heading3"/>
        <w:spacing w:before="137" w:after="25"/>
      </w:pPr>
      <w:r>
        <w:rPr>
          <w:color w:val="231F20"/>
        </w:rPr>
        <w:t>Table</w:t>
      </w:r>
      <w:r>
        <w:rPr>
          <w:color w:val="231F20"/>
          <w:spacing w:val="21"/>
        </w:rPr>
        <w:t xml:space="preserve"> </w:t>
      </w:r>
      <w:r>
        <w:rPr>
          <w:color w:val="231F20"/>
        </w:rPr>
        <w:t>2.1.2:</w:t>
      </w:r>
      <w:r>
        <w:rPr>
          <w:color w:val="231F20"/>
          <w:spacing w:val="22"/>
        </w:rPr>
        <w:t xml:space="preserve"> </w:t>
      </w:r>
      <w:r>
        <w:rPr>
          <w:color w:val="231F20"/>
        </w:rPr>
        <w:t>Performance</w:t>
      </w:r>
      <w:r>
        <w:rPr>
          <w:color w:val="231F20"/>
          <w:spacing w:val="21"/>
        </w:rPr>
        <w:t xml:space="preserve"> </w:t>
      </w:r>
      <w:r>
        <w:rPr>
          <w:color w:val="231F20"/>
        </w:rPr>
        <w:t>measure</w:t>
      </w:r>
      <w:r>
        <w:rPr>
          <w:color w:val="231F20"/>
          <w:spacing w:val="22"/>
        </w:rPr>
        <w:t xml:space="preserve"> </w:t>
      </w:r>
      <w:r>
        <w:rPr>
          <w:color w:val="231F20"/>
        </w:rPr>
        <w:t>for</w:t>
      </w:r>
      <w:r>
        <w:rPr>
          <w:color w:val="231F20"/>
          <w:spacing w:val="21"/>
        </w:rPr>
        <w:t xml:space="preserve"> </w:t>
      </w:r>
      <w:r>
        <w:rPr>
          <w:color w:val="231F20"/>
        </w:rPr>
        <w:t>Outcome</w:t>
      </w:r>
      <w:r>
        <w:rPr>
          <w:color w:val="231F20"/>
          <w:spacing w:val="22"/>
        </w:rPr>
        <w:t xml:space="preserve"> </w:t>
      </w:r>
      <w:r>
        <w:rPr>
          <w:color w:val="231F20"/>
          <w:spacing w:val="-10"/>
        </w:rPr>
        <w:t>1</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550"/>
        <w:gridCol w:w="4042"/>
      </w:tblGrid>
      <w:tr w:rsidR="002D04C9" w14:paraId="2ED70428" w14:textId="77777777">
        <w:trPr>
          <w:trHeight w:val="966"/>
        </w:trPr>
        <w:tc>
          <w:tcPr>
            <w:tcW w:w="9431" w:type="dxa"/>
            <w:gridSpan w:val="3"/>
            <w:shd w:val="clear" w:color="auto" w:fill="F1F1F2"/>
          </w:tcPr>
          <w:p w14:paraId="2ED70427" w14:textId="77777777" w:rsidR="002D04C9" w:rsidRDefault="00CB11C5">
            <w:pPr>
              <w:pStyle w:val="TableParagraph"/>
              <w:spacing w:before="46"/>
              <w:ind w:left="126"/>
              <w:rPr>
                <w:b/>
                <w:sz w:val="19"/>
              </w:rPr>
            </w:pPr>
            <w:r>
              <w:rPr>
                <w:b/>
                <w:color w:val="231F20"/>
                <w:sz w:val="19"/>
              </w:rPr>
              <w:t>Outcome</w:t>
            </w:r>
            <w:r>
              <w:rPr>
                <w:b/>
                <w:color w:val="231F20"/>
                <w:spacing w:val="-3"/>
                <w:sz w:val="19"/>
              </w:rPr>
              <w:t xml:space="preserve"> </w:t>
            </w:r>
            <w:r>
              <w:rPr>
                <w:b/>
                <w:color w:val="231F20"/>
                <w:sz w:val="19"/>
              </w:rPr>
              <w:t>1</w:t>
            </w:r>
            <w:r>
              <w:rPr>
                <w:b/>
                <w:color w:val="231F20"/>
                <w:spacing w:val="-3"/>
                <w:sz w:val="19"/>
              </w:rPr>
              <w:t xml:space="preserve"> </w:t>
            </w:r>
            <w:r>
              <w:rPr>
                <w:b/>
                <w:color w:val="231F20"/>
                <w:sz w:val="19"/>
              </w:rPr>
              <w:t>–</w:t>
            </w:r>
            <w:r>
              <w:rPr>
                <w:b/>
                <w:color w:val="231F20"/>
                <w:spacing w:val="-3"/>
                <w:sz w:val="19"/>
              </w:rPr>
              <w:t xml:space="preserve"> </w:t>
            </w:r>
            <w:r>
              <w:rPr>
                <w:b/>
                <w:color w:val="231F20"/>
                <w:sz w:val="19"/>
              </w:rPr>
              <w:t>Support</w:t>
            </w:r>
            <w:r>
              <w:rPr>
                <w:b/>
                <w:color w:val="231F20"/>
                <w:spacing w:val="-3"/>
                <w:sz w:val="19"/>
              </w:rPr>
              <w:t xml:space="preserve"> </w:t>
            </w:r>
            <w:r>
              <w:rPr>
                <w:b/>
                <w:color w:val="231F20"/>
                <w:sz w:val="19"/>
              </w:rPr>
              <w:t>the</w:t>
            </w:r>
            <w:r>
              <w:rPr>
                <w:b/>
                <w:color w:val="231F20"/>
                <w:spacing w:val="-3"/>
                <w:sz w:val="19"/>
              </w:rPr>
              <w:t xml:space="preserve"> </w:t>
            </w:r>
            <w:r>
              <w:rPr>
                <w:b/>
                <w:color w:val="231F20"/>
                <w:sz w:val="19"/>
              </w:rPr>
              <w:t>Government’s</w:t>
            </w:r>
            <w:r>
              <w:rPr>
                <w:b/>
                <w:color w:val="231F20"/>
                <w:spacing w:val="-3"/>
                <w:sz w:val="19"/>
              </w:rPr>
              <w:t xml:space="preserve"> </w:t>
            </w:r>
            <w:r>
              <w:rPr>
                <w:b/>
                <w:color w:val="231F20"/>
                <w:sz w:val="19"/>
              </w:rPr>
              <w:t>digital</w:t>
            </w:r>
            <w:r>
              <w:rPr>
                <w:b/>
                <w:color w:val="231F20"/>
                <w:spacing w:val="-3"/>
                <w:sz w:val="19"/>
              </w:rPr>
              <w:t xml:space="preserve"> </w:t>
            </w:r>
            <w:r>
              <w:rPr>
                <w:b/>
                <w:color w:val="231F20"/>
                <w:sz w:val="19"/>
              </w:rPr>
              <w:t>transformation,</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simplify</w:t>
            </w:r>
            <w:r>
              <w:rPr>
                <w:b/>
                <w:color w:val="231F20"/>
                <w:spacing w:val="-3"/>
                <w:sz w:val="19"/>
              </w:rPr>
              <w:t xml:space="preserve"> </w:t>
            </w:r>
            <w:r>
              <w:rPr>
                <w:b/>
                <w:color w:val="231F20"/>
                <w:sz w:val="19"/>
              </w:rPr>
              <w:t>processes,</w:t>
            </w:r>
            <w:r>
              <w:rPr>
                <w:b/>
                <w:color w:val="231F20"/>
                <w:spacing w:val="-3"/>
                <w:sz w:val="19"/>
              </w:rPr>
              <w:t xml:space="preserve"> </w:t>
            </w:r>
            <w:r>
              <w:rPr>
                <w:b/>
                <w:color w:val="231F20"/>
                <w:sz w:val="19"/>
              </w:rPr>
              <w:t>reduce</w:t>
            </w:r>
            <w:r>
              <w:rPr>
                <w:b/>
                <w:color w:val="231F20"/>
                <w:spacing w:val="-3"/>
                <w:sz w:val="19"/>
              </w:rPr>
              <w:t xml:space="preserve"> </w:t>
            </w:r>
            <w:r>
              <w:rPr>
                <w:b/>
                <w:color w:val="231F20"/>
                <w:sz w:val="19"/>
              </w:rPr>
              <w:t>costs and generate reuse opportunities, through strategic and policy leadership, advice, strategic coordination and oversight of digital and ICT investment, and management of whole-of-government digital and ICT procurement.</w:t>
            </w:r>
          </w:p>
        </w:tc>
      </w:tr>
      <w:tr w:rsidR="002D04C9" w14:paraId="2ED7042B" w14:textId="77777777">
        <w:trPr>
          <w:trHeight w:val="1184"/>
        </w:trPr>
        <w:tc>
          <w:tcPr>
            <w:tcW w:w="9431" w:type="dxa"/>
            <w:gridSpan w:val="3"/>
            <w:shd w:val="clear" w:color="auto" w:fill="F1F1F2"/>
          </w:tcPr>
          <w:p w14:paraId="2ED70429" w14:textId="77777777" w:rsidR="002D04C9" w:rsidRDefault="00CB11C5">
            <w:pPr>
              <w:pStyle w:val="TableParagraph"/>
              <w:spacing w:before="46"/>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2"/>
                <w:sz w:val="19"/>
              </w:rPr>
              <w:t xml:space="preserve"> </w:t>
            </w:r>
            <w:r>
              <w:rPr>
                <w:b/>
                <w:color w:val="231F20"/>
                <w:sz w:val="19"/>
              </w:rPr>
              <w:t>–</w:t>
            </w:r>
            <w:r>
              <w:rPr>
                <w:b/>
                <w:color w:val="231F20"/>
                <w:spacing w:val="-1"/>
                <w:sz w:val="19"/>
              </w:rPr>
              <w:t xml:space="preserve"> </w:t>
            </w:r>
            <w:r>
              <w:rPr>
                <w:b/>
                <w:color w:val="231F20"/>
                <w:sz w:val="19"/>
              </w:rPr>
              <w:t>Digital</w:t>
            </w:r>
            <w:r>
              <w:rPr>
                <w:b/>
                <w:color w:val="231F20"/>
                <w:spacing w:val="-2"/>
                <w:sz w:val="19"/>
              </w:rPr>
              <w:t xml:space="preserve"> </w:t>
            </w:r>
            <w:r>
              <w:rPr>
                <w:b/>
                <w:color w:val="231F20"/>
                <w:sz w:val="19"/>
              </w:rPr>
              <w:t>Transformation</w:t>
            </w:r>
            <w:r>
              <w:rPr>
                <w:b/>
                <w:color w:val="231F20"/>
                <w:spacing w:val="-1"/>
                <w:sz w:val="19"/>
              </w:rPr>
              <w:t xml:space="preserve"> </w:t>
            </w:r>
            <w:r>
              <w:rPr>
                <w:b/>
                <w:color w:val="231F20"/>
                <w:spacing w:val="-2"/>
                <w:sz w:val="19"/>
              </w:rPr>
              <w:t>Agency</w:t>
            </w:r>
          </w:p>
          <w:p w14:paraId="2ED7042A" w14:textId="77777777" w:rsidR="002D04C9" w:rsidRDefault="00CB11C5">
            <w:pPr>
              <w:pStyle w:val="TableParagraph"/>
              <w:ind w:left="126" w:right="115"/>
              <w:rPr>
                <w:sz w:val="19"/>
              </w:rPr>
            </w:pPr>
            <w:r>
              <w:rPr>
                <w:color w:val="231F20"/>
                <w:sz w:val="19"/>
              </w:rPr>
              <w:t>The</w:t>
            </w:r>
            <w:r>
              <w:rPr>
                <w:color w:val="231F20"/>
                <w:spacing w:val="-3"/>
                <w:sz w:val="19"/>
              </w:rPr>
              <w:t xml:space="preserve"> </w:t>
            </w:r>
            <w:r>
              <w:rPr>
                <w:color w:val="231F20"/>
                <w:sz w:val="19"/>
              </w:rPr>
              <w:t>objective</w:t>
            </w:r>
            <w:r>
              <w:rPr>
                <w:color w:val="231F20"/>
                <w:spacing w:val="-3"/>
                <w:sz w:val="19"/>
              </w:rPr>
              <w:t xml:space="preserve"> </w:t>
            </w:r>
            <w:r>
              <w:rPr>
                <w:color w:val="231F20"/>
                <w:sz w:val="19"/>
              </w:rPr>
              <w:t>of</w:t>
            </w:r>
            <w:r>
              <w:rPr>
                <w:color w:val="231F20"/>
                <w:spacing w:val="-3"/>
                <w:sz w:val="19"/>
              </w:rPr>
              <w:t xml:space="preserve"> </w:t>
            </w: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is</w:t>
            </w:r>
            <w:r>
              <w:rPr>
                <w:color w:val="231F20"/>
                <w:spacing w:val="-3"/>
                <w:sz w:val="19"/>
              </w:rPr>
              <w:t xml:space="preserve"> </w:t>
            </w:r>
            <w:r>
              <w:rPr>
                <w:color w:val="231F20"/>
                <w:sz w:val="19"/>
              </w:rPr>
              <w:t>to</w:t>
            </w:r>
            <w:r>
              <w:rPr>
                <w:color w:val="231F20"/>
                <w:spacing w:val="-3"/>
                <w:sz w:val="19"/>
              </w:rPr>
              <w:t xml:space="preserve"> </w:t>
            </w:r>
            <w:r>
              <w:rPr>
                <w:color w:val="231F20"/>
                <w:sz w:val="19"/>
              </w:rPr>
              <w:t>provide</w:t>
            </w:r>
            <w:r>
              <w:rPr>
                <w:color w:val="231F20"/>
                <w:spacing w:val="-3"/>
                <w:sz w:val="19"/>
              </w:rPr>
              <w:t xml:space="preserve"> </w:t>
            </w:r>
            <w:r>
              <w:rPr>
                <w:color w:val="231F20"/>
                <w:sz w:val="19"/>
              </w:rPr>
              <w:t>strategic</w:t>
            </w:r>
            <w:r>
              <w:rPr>
                <w:color w:val="231F20"/>
                <w:spacing w:val="-3"/>
                <w:sz w:val="19"/>
              </w:rPr>
              <w:t xml:space="preserve"> </w:t>
            </w:r>
            <w:r>
              <w:rPr>
                <w:color w:val="231F20"/>
                <w:sz w:val="19"/>
              </w:rPr>
              <w:t>and</w:t>
            </w:r>
            <w:r>
              <w:rPr>
                <w:color w:val="231F20"/>
                <w:spacing w:val="-3"/>
                <w:sz w:val="19"/>
              </w:rPr>
              <w:t xml:space="preserve"> </w:t>
            </w:r>
            <w:r>
              <w:rPr>
                <w:color w:val="231F20"/>
                <w:sz w:val="19"/>
              </w:rPr>
              <w:t>policy</w:t>
            </w:r>
            <w:r>
              <w:rPr>
                <w:color w:val="231F20"/>
                <w:spacing w:val="-3"/>
                <w:sz w:val="19"/>
              </w:rPr>
              <w:t xml:space="preserve"> </w:t>
            </w:r>
            <w:r>
              <w:rPr>
                <w:color w:val="231F20"/>
                <w:sz w:val="19"/>
              </w:rPr>
              <w:t>leadership,</w:t>
            </w:r>
            <w:r>
              <w:rPr>
                <w:color w:val="231F20"/>
                <w:spacing w:val="-3"/>
                <w:sz w:val="19"/>
              </w:rPr>
              <w:t xml:space="preserve"> </w:t>
            </w:r>
            <w:r>
              <w:rPr>
                <w:color w:val="231F20"/>
                <w:sz w:val="19"/>
              </w:rPr>
              <w:t>investment</w:t>
            </w:r>
            <w:r>
              <w:rPr>
                <w:color w:val="231F20"/>
                <w:spacing w:val="-3"/>
                <w:sz w:val="19"/>
              </w:rPr>
              <w:t xml:space="preserve"> </w:t>
            </w:r>
            <w:r>
              <w:rPr>
                <w:color w:val="231F20"/>
                <w:sz w:val="19"/>
              </w:rPr>
              <w:t>advice</w:t>
            </w:r>
            <w:r>
              <w:rPr>
                <w:color w:val="231F20"/>
                <w:spacing w:val="-3"/>
                <w:sz w:val="19"/>
              </w:rPr>
              <w:t xml:space="preserve"> </w:t>
            </w:r>
            <w:r>
              <w:rPr>
                <w:color w:val="231F20"/>
                <w:sz w:val="19"/>
              </w:rPr>
              <w:t>and</w:t>
            </w:r>
            <w:r>
              <w:rPr>
                <w:color w:val="231F20"/>
                <w:spacing w:val="-3"/>
                <w:sz w:val="19"/>
              </w:rPr>
              <w:t xml:space="preserve"> </w:t>
            </w:r>
            <w:r>
              <w:rPr>
                <w:color w:val="231F20"/>
                <w:sz w:val="19"/>
              </w:rPr>
              <w:t>oversight</w:t>
            </w:r>
            <w:r>
              <w:rPr>
                <w:color w:val="231F20"/>
                <w:spacing w:val="-3"/>
                <w:sz w:val="19"/>
              </w:rPr>
              <w:t xml:space="preserve"> </w:t>
            </w:r>
            <w:r>
              <w:rPr>
                <w:color w:val="231F20"/>
                <w:sz w:val="19"/>
              </w:rPr>
              <w:t>to support the delivery of the Australian Governments’ digital transformation agenda. This includes leading whole-of-government</w:t>
            </w:r>
            <w:r>
              <w:rPr>
                <w:color w:val="231F20"/>
                <w:spacing w:val="-3"/>
                <w:sz w:val="19"/>
              </w:rPr>
              <w:t xml:space="preserve"> </w:t>
            </w:r>
            <w:r>
              <w:rPr>
                <w:color w:val="231F20"/>
                <w:sz w:val="19"/>
              </w:rPr>
              <w:t>digital</w:t>
            </w:r>
            <w:r>
              <w:rPr>
                <w:color w:val="231F20"/>
                <w:spacing w:val="-4"/>
                <w:sz w:val="19"/>
              </w:rPr>
              <w:t xml:space="preserve"> </w:t>
            </w:r>
            <w:r>
              <w:rPr>
                <w:color w:val="231F20"/>
                <w:sz w:val="19"/>
              </w:rPr>
              <w:t>strategy,</w:t>
            </w:r>
            <w:r>
              <w:rPr>
                <w:color w:val="231F20"/>
                <w:spacing w:val="-3"/>
                <w:sz w:val="19"/>
              </w:rPr>
              <w:t xml:space="preserve"> </w:t>
            </w:r>
            <w:r>
              <w:rPr>
                <w:color w:val="231F20"/>
                <w:sz w:val="19"/>
              </w:rPr>
              <w:t>architecture</w:t>
            </w:r>
            <w:r>
              <w:rPr>
                <w:color w:val="231F20"/>
                <w:spacing w:val="-4"/>
                <w:sz w:val="19"/>
              </w:rPr>
              <w:t xml:space="preserve"> </w:t>
            </w:r>
            <w:r>
              <w:rPr>
                <w:color w:val="231F20"/>
                <w:sz w:val="19"/>
              </w:rPr>
              <w:t>and</w:t>
            </w:r>
            <w:r>
              <w:rPr>
                <w:color w:val="231F20"/>
                <w:spacing w:val="-4"/>
                <w:sz w:val="19"/>
              </w:rPr>
              <w:t xml:space="preserve"> </w:t>
            </w:r>
            <w:r>
              <w:rPr>
                <w:color w:val="231F20"/>
                <w:sz w:val="19"/>
              </w:rPr>
              <w:t>standards,</w:t>
            </w:r>
            <w:r>
              <w:rPr>
                <w:color w:val="231F20"/>
                <w:spacing w:val="-3"/>
                <w:sz w:val="19"/>
              </w:rPr>
              <w:t xml:space="preserve"> </w:t>
            </w:r>
            <w:r>
              <w:rPr>
                <w:color w:val="231F20"/>
                <w:sz w:val="19"/>
              </w:rPr>
              <w:t>and</w:t>
            </w:r>
            <w:r>
              <w:rPr>
                <w:color w:val="231F20"/>
                <w:spacing w:val="-4"/>
                <w:sz w:val="19"/>
              </w:rPr>
              <w:t xml:space="preserve"> </w:t>
            </w:r>
            <w:r>
              <w:rPr>
                <w:color w:val="231F20"/>
                <w:sz w:val="19"/>
              </w:rPr>
              <w:t>providing</w:t>
            </w:r>
            <w:r>
              <w:rPr>
                <w:color w:val="231F20"/>
                <w:spacing w:val="-4"/>
                <w:sz w:val="19"/>
              </w:rPr>
              <w:t xml:space="preserve"> </w:t>
            </w:r>
            <w:r>
              <w:rPr>
                <w:color w:val="231F20"/>
                <w:sz w:val="19"/>
              </w:rPr>
              <w:t>trusted</w:t>
            </w:r>
            <w:r>
              <w:rPr>
                <w:color w:val="231F20"/>
                <w:spacing w:val="-4"/>
                <w:sz w:val="19"/>
              </w:rPr>
              <w:t xml:space="preserve"> </w:t>
            </w:r>
            <w:r>
              <w:rPr>
                <w:color w:val="231F20"/>
                <w:sz w:val="19"/>
              </w:rPr>
              <w:t>advice</w:t>
            </w:r>
            <w:r>
              <w:rPr>
                <w:color w:val="231F20"/>
                <w:spacing w:val="-4"/>
                <w:sz w:val="19"/>
              </w:rPr>
              <w:t xml:space="preserve"> </w:t>
            </w:r>
            <w:r>
              <w:rPr>
                <w:color w:val="231F20"/>
                <w:sz w:val="19"/>
              </w:rPr>
              <w:t>to</w:t>
            </w:r>
            <w:r>
              <w:rPr>
                <w:color w:val="231F20"/>
                <w:spacing w:val="-4"/>
                <w:sz w:val="19"/>
              </w:rPr>
              <w:t xml:space="preserve"> </w:t>
            </w:r>
            <w:r>
              <w:rPr>
                <w:color w:val="231F20"/>
                <w:sz w:val="19"/>
              </w:rPr>
              <w:t>government on digital and ICT investment decisions to deliver benefits to all Australians.</w:t>
            </w:r>
          </w:p>
        </w:tc>
      </w:tr>
      <w:tr w:rsidR="002D04C9" w14:paraId="2ED70432" w14:textId="77777777">
        <w:trPr>
          <w:trHeight w:val="3212"/>
        </w:trPr>
        <w:tc>
          <w:tcPr>
            <w:tcW w:w="1839" w:type="dxa"/>
            <w:tcBorders>
              <w:bottom w:val="double" w:sz="6" w:space="0" w:color="231F20"/>
            </w:tcBorders>
          </w:tcPr>
          <w:p w14:paraId="2ED7042C" w14:textId="77777777" w:rsidR="002D04C9" w:rsidRDefault="00CB11C5">
            <w:pPr>
              <w:pStyle w:val="TableParagraph"/>
              <w:spacing w:before="46"/>
              <w:ind w:left="126"/>
              <w:rPr>
                <w:b/>
                <w:sz w:val="19"/>
              </w:rPr>
            </w:pPr>
            <w:r>
              <w:rPr>
                <w:b/>
                <w:color w:val="231F20"/>
                <w:sz w:val="19"/>
              </w:rPr>
              <w:t>Key</w:t>
            </w:r>
            <w:r>
              <w:rPr>
                <w:b/>
                <w:color w:val="231F20"/>
                <w:spacing w:val="-2"/>
                <w:sz w:val="19"/>
              </w:rPr>
              <w:t xml:space="preserve"> activities</w:t>
            </w:r>
          </w:p>
        </w:tc>
        <w:tc>
          <w:tcPr>
            <w:tcW w:w="7592" w:type="dxa"/>
            <w:gridSpan w:val="2"/>
            <w:tcBorders>
              <w:bottom w:val="double" w:sz="6" w:space="0" w:color="231F20"/>
            </w:tcBorders>
          </w:tcPr>
          <w:p w14:paraId="2ED7042D" w14:textId="77777777" w:rsidR="002D04C9" w:rsidRDefault="00CB11C5">
            <w:pPr>
              <w:pStyle w:val="TableParagraph"/>
              <w:numPr>
                <w:ilvl w:val="0"/>
                <w:numId w:val="4"/>
              </w:numPr>
              <w:tabs>
                <w:tab w:val="left" w:pos="554"/>
              </w:tabs>
              <w:spacing w:before="46"/>
              <w:ind w:right="406"/>
              <w:rPr>
                <w:sz w:val="19"/>
              </w:rPr>
            </w:pPr>
            <w:r>
              <w:rPr>
                <w:color w:val="231F20"/>
                <w:sz w:val="19"/>
              </w:rPr>
              <w:t>Provide</w:t>
            </w:r>
            <w:r>
              <w:rPr>
                <w:color w:val="231F20"/>
                <w:spacing w:val="-4"/>
                <w:sz w:val="19"/>
              </w:rPr>
              <w:t xml:space="preserve"> </w:t>
            </w:r>
            <w:r>
              <w:rPr>
                <w:color w:val="231F20"/>
                <w:sz w:val="19"/>
              </w:rPr>
              <w:t>strategic</w:t>
            </w:r>
            <w:r>
              <w:rPr>
                <w:color w:val="231F20"/>
                <w:spacing w:val="-4"/>
                <w:sz w:val="19"/>
              </w:rPr>
              <w:t xml:space="preserve"> </w:t>
            </w:r>
            <w:r>
              <w:rPr>
                <w:color w:val="231F20"/>
                <w:sz w:val="19"/>
              </w:rPr>
              <w:t>and</w:t>
            </w:r>
            <w:r>
              <w:rPr>
                <w:color w:val="231F20"/>
                <w:spacing w:val="-4"/>
                <w:sz w:val="19"/>
              </w:rPr>
              <w:t xml:space="preserve"> </w:t>
            </w:r>
            <w:r>
              <w:rPr>
                <w:color w:val="231F20"/>
                <w:sz w:val="19"/>
              </w:rPr>
              <w:t>policy</w:t>
            </w:r>
            <w:r>
              <w:rPr>
                <w:color w:val="231F20"/>
                <w:spacing w:val="-4"/>
                <w:sz w:val="19"/>
              </w:rPr>
              <w:t xml:space="preserve"> </w:t>
            </w:r>
            <w:r>
              <w:rPr>
                <w:color w:val="231F20"/>
                <w:sz w:val="19"/>
              </w:rPr>
              <w:t>leadership</w:t>
            </w:r>
            <w:r>
              <w:rPr>
                <w:color w:val="231F20"/>
                <w:spacing w:val="-4"/>
                <w:sz w:val="19"/>
              </w:rPr>
              <w:t xml:space="preserve"> </w:t>
            </w:r>
            <w:r>
              <w:rPr>
                <w:color w:val="231F20"/>
                <w:sz w:val="19"/>
              </w:rPr>
              <w:t>on</w:t>
            </w:r>
            <w:r>
              <w:rPr>
                <w:color w:val="231F20"/>
                <w:spacing w:val="-4"/>
                <w:sz w:val="19"/>
              </w:rPr>
              <w:t xml:space="preserve"> </w:t>
            </w:r>
            <w:r>
              <w:rPr>
                <w:color w:val="231F20"/>
                <w:sz w:val="19"/>
              </w:rPr>
              <w:t>data</w:t>
            </w:r>
            <w:r>
              <w:rPr>
                <w:color w:val="231F20"/>
                <w:spacing w:val="-4"/>
                <w:sz w:val="19"/>
              </w:rPr>
              <w:t xml:space="preserve"> </w:t>
            </w:r>
            <w:r>
              <w:rPr>
                <w:color w:val="231F20"/>
                <w:sz w:val="19"/>
              </w:rPr>
              <w:t>and</w:t>
            </w:r>
            <w:r>
              <w:rPr>
                <w:color w:val="231F20"/>
                <w:spacing w:val="-4"/>
                <w:sz w:val="19"/>
              </w:rPr>
              <w:t xml:space="preserve"> </w:t>
            </w:r>
            <w:r>
              <w:rPr>
                <w:color w:val="231F20"/>
                <w:sz w:val="19"/>
              </w:rPr>
              <w:t>digital</w:t>
            </w:r>
            <w:r>
              <w:rPr>
                <w:color w:val="231F20"/>
                <w:spacing w:val="-4"/>
                <w:sz w:val="19"/>
              </w:rPr>
              <w:t xml:space="preserve"> </w:t>
            </w:r>
            <w:r>
              <w:rPr>
                <w:color w:val="231F20"/>
                <w:sz w:val="19"/>
              </w:rPr>
              <w:t>government</w:t>
            </w:r>
            <w:r>
              <w:rPr>
                <w:color w:val="231F20"/>
                <w:spacing w:val="-4"/>
                <w:sz w:val="19"/>
              </w:rPr>
              <w:t xml:space="preserve"> </w:t>
            </w:r>
            <w:r>
              <w:rPr>
                <w:color w:val="231F20"/>
                <w:sz w:val="19"/>
              </w:rPr>
              <w:t>through whole-of-government and shared data and digital planning, investments, and digital service delivery.</w:t>
            </w:r>
          </w:p>
          <w:p w14:paraId="2ED7042E" w14:textId="77777777" w:rsidR="002D04C9" w:rsidRDefault="00CB11C5">
            <w:pPr>
              <w:pStyle w:val="TableParagraph"/>
              <w:numPr>
                <w:ilvl w:val="0"/>
                <w:numId w:val="4"/>
              </w:numPr>
              <w:tabs>
                <w:tab w:val="left" w:pos="554"/>
              </w:tabs>
              <w:ind w:right="480"/>
              <w:rPr>
                <w:sz w:val="19"/>
              </w:rPr>
            </w:pPr>
            <w:r>
              <w:rPr>
                <w:color w:val="231F20"/>
                <w:sz w:val="19"/>
              </w:rPr>
              <w:t>Develop, deliver, monitor, and support alignment with whole-of-government architecture,</w:t>
            </w:r>
            <w:r>
              <w:rPr>
                <w:color w:val="231F20"/>
                <w:spacing w:val="-4"/>
                <w:sz w:val="19"/>
              </w:rPr>
              <w:t xml:space="preserve"> </w:t>
            </w:r>
            <w:r>
              <w:rPr>
                <w:color w:val="231F20"/>
                <w:sz w:val="19"/>
              </w:rPr>
              <w:t>strategies,</w:t>
            </w:r>
            <w:r>
              <w:rPr>
                <w:color w:val="231F20"/>
                <w:spacing w:val="-4"/>
                <w:sz w:val="19"/>
              </w:rPr>
              <w:t xml:space="preserve"> </w:t>
            </w:r>
            <w:r>
              <w:rPr>
                <w:color w:val="231F20"/>
                <w:sz w:val="19"/>
              </w:rPr>
              <w:t>policies</w:t>
            </w:r>
            <w:r>
              <w:rPr>
                <w:color w:val="231F20"/>
                <w:spacing w:val="-4"/>
                <w:sz w:val="19"/>
              </w:rPr>
              <w:t xml:space="preserve"> </w:t>
            </w:r>
            <w:r>
              <w:rPr>
                <w:color w:val="231F20"/>
                <w:sz w:val="19"/>
              </w:rPr>
              <w:t>and</w:t>
            </w:r>
            <w:r>
              <w:rPr>
                <w:color w:val="231F20"/>
                <w:spacing w:val="-4"/>
                <w:sz w:val="19"/>
              </w:rPr>
              <w:t xml:space="preserve"> </w:t>
            </w:r>
            <w:r>
              <w:rPr>
                <w:color w:val="231F20"/>
                <w:sz w:val="19"/>
              </w:rPr>
              <w:t>standards</w:t>
            </w:r>
            <w:r>
              <w:rPr>
                <w:color w:val="231F20"/>
                <w:spacing w:val="-4"/>
                <w:sz w:val="19"/>
              </w:rPr>
              <w:t xml:space="preserve"> </w:t>
            </w:r>
            <w:r>
              <w:rPr>
                <w:color w:val="231F20"/>
                <w:sz w:val="19"/>
              </w:rPr>
              <w:t>for</w:t>
            </w:r>
            <w:r>
              <w:rPr>
                <w:color w:val="231F20"/>
                <w:spacing w:val="-4"/>
                <w:sz w:val="19"/>
              </w:rPr>
              <w:t xml:space="preserve"> </w:t>
            </w:r>
            <w:r>
              <w:rPr>
                <w:color w:val="231F20"/>
                <w:sz w:val="19"/>
              </w:rPr>
              <w:t>digital</w:t>
            </w:r>
            <w:r>
              <w:rPr>
                <w:color w:val="231F20"/>
                <w:spacing w:val="-4"/>
                <w:sz w:val="19"/>
              </w:rPr>
              <w:t xml:space="preserve"> </w:t>
            </w:r>
            <w:r>
              <w:rPr>
                <w:color w:val="231F20"/>
                <w:sz w:val="19"/>
              </w:rPr>
              <w:t>and</w:t>
            </w:r>
            <w:r>
              <w:rPr>
                <w:color w:val="231F20"/>
                <w:spacing w:val="-4"/>
                <w:sz w:val="19"/>
              </w:rPr>
              <w:t xml:space="preserve"> </w:t>
            </w:r>
            <w:r>
              <w:rPr>
                <w:color w:val="231F20"/>
                <w:sz w:val="19"/>
              </w:rPr>
              <w:t>ICT</w:t>
            </w:r>
            <w:r>
              <w:rPr>
                <w:color w:val="231F20"/>
                <w:spacing w:val="-4"/>
                <w:sz w:val="19"/>
              </w:rPr>
              <w:t xml:space="preserve"> </w:t>
            </w:r>
            <w:r>
              <w:rPr>
                <w:color w:val="231F20"/>
                <w:sz w:val="19"/>
              </w:rPr>
              <w:t>investments and sourcing.</w:t>
            </w:r>
          </w:p>
          <w:p w14:paraId="2ED7042F" w14:textId="77777777" w:rsidR="002D04C9" w:rsidRDefault="00CB11C5">
            <w:pPr>
              <w:pStyle w:val="TableParagraph"/>
              <w:numPr>
                <w:ilvl w:val="0"/>
                <w:numId w:val="4"/>
              </w:numPr>
              <w:tabs>
                <w:tab w:val="left" w:pos="554"/>
              </w:tabs>
              <w:ind w:right="343"/>
              <w:rPr>
                <w:sz w:val="19"/>
              </w:rPr>
            </w:pPr>
            <w:r>
              <w:rPr>
                <w:color w:val="231F20"/>
                <w:sz w:val="19"/>
              </w:rPr>
              <w:t>Manage strategic coordination and oversight functions for digital and ICT investments</w:t>
            </w:r>
            <w:r>
              <w:rPr>
                <w:color w:val="231F20"/>
                <w:spacing w:val="-4"/>
                <w:sz w:val="19"/>
              </w:rPr>
              <w:t xml:space="preserve"> </w:t>
            </w:r>
            <w:r>
              <w:rPr>
                <w:color w:val="231F20"/>
                <w:sz w:val="19"/>
              </w:rPr>
              <w:t>across</w:t>
            </w:r>
            <w:r>
              <w:rPr>
                <w:color w:val="231F20"/>
                <w:spacing w:val="-4"/>
                <w:sz w:val="19"/>
              </w:rPr>
              <w:t xml:space="preserve"> </w:t>
            </w:r>
            <w:r>
              <w:rPr>
                <w:color w:val="231F20"/>
                <w:sz w:val="19"/>
              </w:rPr>
              <w:t>the</w:t>
            </w:r>
            <w:r>
              <w:rPr>
                <w:color w:val="231F20"/>
                <w:spacing w:val="-4"/>
                <w:sz w:val="19"/>
              </w:rPr>
              <w:t xml:space="preserve"> </w:t>
            </w:r>
            <w:r>
              <w:rPr>
                <w:color w:val="231F20"/>
                <w:sz w:val="19"/>
              </w:rPr>
              <w:t>project</w:t>
            </w:r>
            <w:r>
              <w:rPr>
                <w:color w:val="231F20"/>
                <w:spacing w:val="-4"/>
                <w:sz w:val="19"/>
              </w:rPr>
              <w:t xml:space="preserve"> </w:t>
            </w:r>
            <w:r>
              <w:rPr>
                <w:color w:val="231F20"/>
                <w:sz w:val="19"/>
              </w:rPr>
              <w:t>lifecycle,</w:t>
            </w:r>
            <w:r>
              <w:rPr>
                <w:color w:val="231F20"/>
                <w:spacing w:val="-4"/>
                <w:sz w:val="19"/>
              </w:rPr>
              <w:t xml:space="preserve"> </w:t>
            </w:r>
            <w:r>
              <w:rPr>
                <w:color w:val="231F20"/>
                <w:sz w:val="19"/>
              </w:rPr>
              <w:t>including</w:t>
            </w:r>
            <w:r>
              <w:rPr>
                <w:color w:val="231F20"/>
                <w:spacing w:val="-4"/>
                <w:sz w:val="19"/>
              </w:rPr>
              <w:t xml:space="preserve"> </w:t>
            </w:r>
            <w:r>
              <w:rPr>
                <w:color w:val="231F20"/>
                <w:sz w:val="19"/>
              </w:rPr>
              <w:t>providing</w:t>
            </w:r>
            <w:r>
              <w:rPr>
                <w:color w:val="231F20"/>
                <w:spacing w:val="-4"/>
                <w:sz w:val="19"/>
              </w:rPr>
              <w:t xml:space="preserve"> </w:t>
            </w:r>
            <w:r>
              <w:rPr>
                <w:color w:val="231F20"/>
                <w:sz w:val="19"/>
              </w:rPr>
              <w:t>advice</w:t>
            </w:r>
            <w:r>
              <w:rPr>
                <w:color w:val="231F20"/>
                <w:spacing w:val="-4"/>
                <w:sz w:val="19"/>
              </w:rPr>
              <w:t xml:space="preserve"> </w:t>
            </w:r>
            <w:r>
              <w:rPr>
                <w:color w:val="231F20"/>
                <w:sz w:val="19"/>
              </w:rPr>
              <w:t>on</w:t>
            </w:r>
            <w:r>
              <w:rPr>
                <w:color w:val="231F20"/>
                <w:spacing w:val="-4"/>
                <w:sz w:val="19"/>
              </w:rPr>
              <w:t xml:space="preserve"> </w:t>
            </w:r>
            <w:r>
              <w:rPr>
                <w:color w:val="231F20"/>
                <w:sz w:val="19"/>
              </w:rPr>
              <w:t>whole-of-government reuse opportunities.</w:t>
            </w:r>
          </w:p>
          <w:p w14:paraId="2ED70430" w14:textId="77777777" w:rsidR="002D04C9" w:rsidRDefault="00CB11C5">
            <w:pPr>
              <w:pStyle w:val="TableParagraph"/>
              <w:numPr>
                <w:ilvl w:val="0"/>
                <w:numId w:val="4"/>
              </w:numPr>
              <w:tabs>
                <w:tab w:val="left" w:pos="554"/>
              </w:tabs>
              <w:ind w:right="766"/>
              <w:rPr>
                <w:sz w:val="19"/>
              </w:rPr>
            </w:pPr>
            <w:r>
              <w:rPr>
                <w:color w:val="231F20"/>
                <w:sz w:val="19"/>
              </w:rPr>
              <w:t>Provide</w:t>
            </w:r>
            <w:r>
              <w:rPr>
                <w:color w:val="231F20"/>
                <w:spacing w:val="-4"/>
                <w:sz w:val="19"/>
              </w:rPr>
              <w:t xml:space="preserve"> </w:t>
            </w:r>
            <w:r>
              <w:rPr>
                <w:color w:val="231F20"/>
                <w:sz w:val="19"/>
              </w:rPr>
              <w:t>advice</w:t>
            </w:r>
            <w:r>
              <w:rPr>
                <w:color w:val="231F20"/>
                <w:spacing w:val="-4"/>
                <w:sz w:val="19"/>
              </w:rPr>
              <w:t xml:space="preserve"> </w:t>
            </w:r>
            <w:r>
              <w:rPr>
                <w:color w:val="231F20"/>
                <w:sz w:val="19"/>
              </w:rPr>
              <w:t>to</w:t>
            </w:r>
            <w:r>
              <w:rPr>
                <w:color w:val="231F20"/>
                <w:spacing w:val="-4"/>
                <w:sz w:val="19"/>
              </w:rPr>
              <w:t xml:space="preserve"> </w:t>
            </w:r>
            <w:r>
              <w:rPr>
                <w:color w:val="231F20"/>
                <w:sz w:val="19"/>
              </w:rPr>
              <w:t>the</w:t>
            </w:r>
            <w:r>
              <w:rPr>
                <w:color w:val="231F20"/>
                <w:spacing w:val="-4"/>
                <w:sz w:val="19"/>
              </w:rPr>
              <w:t xml:space="preserve"> </w:t>
            </w:r>
            <w:r>
              <w:rPr>
                <w:color w:val="231F20"/>
                <w:sz w:val="19"/>
              </w:rPr>
              <w:t>minister</w:t>
            </w:r>
            <w:r>
              <w:rPr>
                <w:color w:val="231F20"/>
                <w:spacing w:val="-4"/>
                <w:sz w:val="19"/>
              </w:rPr>
              <w:t xml:space="preserve"> </w:t>
            </w:r>
            <w:r>
              <w:rPr>
                <w:color w:val="231F20"/>
                <w:sz w:val="19"/>
              </w:rPr>
              <w:t>on</w:t>
            </w:r>
            <w:r>
              <w:rPr>
                <w:color w:val="231F20"/>
                <w:spacing w:val="-4"/>
                <w:sz w:val="19"/>
              </w:rPr>
              <w:t xml:space="preserve"> </w:t>
            </w:r>
            <w:r>
              <w:rPr>
                <w:color w:val="231F20"/>
                <w:sz w:val="19"/>
              </w:rPr>
              <w:t>digital</w:t>
            </w:r>
            <w:r>
              <w:rPr>
                <w:color w:val="231F20"/>
                <w:spacing w:val="-4"/>
                <w:sz w:val="19"/>
              </w:rPr>
              <w:t xml:space="preserve"> </w:t>
            </w:r>
            <w:r>
              <w:rPr>
                <w:color w:val="231F20"/>
                <w:sz w:val="19"/>
              </w:rPr>
              <w:t>and</w:t>
            </w:r>
            <w:r>
              <w:rPr>
                <w:color w:val="231F20"/>
                <w:spacing w:val="-4"/>
                <w:sz w:val="19"/>
              </w:rPr>
              <w:t xml:space="preserve"> </w:t>
            </w:r>
            <w:r>
              <w:rPr>
                <w:color w:val="231F20"/>
                <w:sz w:val="19"/>
              </w:rPr>
              <w:t>ICT</w:t>
            </w:r>
            <w:r>
              <w:rPr>
                <w:color w:val="231F20"/>
                <w:spacing w:val="-4"/>
                <w:sz w:val="19"/>
              </w:rPr>
              <w:t xml:space="preserve"> </w:t>
            </w:r>
            <w:r>
              <w:rPr>
                <w:color w:val="231F20"/>
                <w:sz w:val="19"/>
              </w:rPr>
              <w:t>investment</w:t>
            </w:r>
            <w:r>
              <w:rPr>
                <w:color w:val="231F20"/>
                <w:spacing w:val="-4"/>
                <w:sz w:val="19"/>
              </w:rPr>
              <w:t xml:space="preserve"> </w:t>
            </w:r>
            <w:r>
              <w:rPr>
                <w:color w:val="231F20"/>
                <w:sz w:val="19"/>
              </w:rPr>
              <w:t>proposals</w:t>
            </w:r>
            <w:r>
              <w:rPr>
                <w:color w:val="231F20"/>
                <w:spacing w:val="-4"/>
                <w:sz w:val="19"/>
              </w:rPr>
              <w:t xml:space="preserve"> </w:t>
            </w:r>
            <w:r>
              <w:rPr>
                <w:color w:val="231F20"/>
                <w:sz w:val="19"/>
              </w:rPr>
              <w:t>and undertake other relevant tasks as required by the minister.</w:t>
            </w:r>
          </w:p>
          <w:p w14:paraId="2ED70431" w14:textId="77777777" w:rsidR="002D04C9" w:rsidRDefault="00CB11C5">
            <w:pPr>
              <w:pStyle w:val="TableParagraph"/>
              <w:numPr>
                <w:ilvl w:val="0"/>
                <w:numId w:val="4"/>
              </w:numPr>
              <w:tabs>
                <w:tab w:val="left" w:pos="554"/>
              </w:tabs>
              <w:ind w:right="511"/>
              <w:rPr>
                <w:sz w:val="19"/>
              </w:rPr>
            </w:pPr>
            <w:r>
              <w:rPr>
                <w:color w:val="231F20"/>
                <w:sz w:val="19"/>
              </w:rPr>
              <w:t>Manage whole-of-government digital sourcing and purchasing to simplify processes</w:t>
            </w:r>
            <w:r>
              <w:rPr>
                <w:color w:val="231F20"/>
                <w:spacing w:val="-4"/>
                <w:sz w:val="19"/>
              </w:rPr>
              <w:t xml:space="preserve"> </w:t>
            </w:r>
            <w:r>
              <w:rPr>
                <w:color w:val="231F20"/>
                <w:sz w:val="19"/>
              </w:rPr>
              <w:t>for</w:t>
            </w:r>
            <w:r>
              <w:rPr>
                <w:color w:val="231F20"/>
                <w:spacing w:val="-4"/>
                <w:sz w:val="19"/>
              </w:rPr>
              <w:t xml:space="preserve"> </w:t>
            </w:r>
            <w:r>
              <w:rPr>
                <w:color w:val="231F20"/>
                <w:sz w:val="19"/>
              </w:rPr>
              <w:t>government</w:t>
            </w:r>
            <w:r>
              <w:rPr>
                <w:color w:val="231F20"/>
                <w:spacing w:val="-4"/>
                <w:sz w:val="19"/>
              </w:rPr>
              <w:t xml:space="preserve"> </w:t>
            </w:r>
            <w:r>
              <w:rPr>
                <w:color w:val="231F20"/>
                <w:sz w:val="19"/>
              </w:rPr>
              <w:t>agencies</w:t>
            </w:r>
            <w:r>
              <w:rPr>
                <w:color w:val="231F20"/>
                <w:spacing w:val="-4"/>
                <w:sz w:val="19"/>
              </w:rPr>
              <w:t xml:space="preserve"> </w:t>
            </w:r>
            <w:r>
              <w:rPr>
                <w:color w:val="231F20"/>
                <w:sz w:val="19"/>
              </w:rPr>
              <w:t>and</w:t>
            </w:r>
            <w:r>
              <w:rPr>
                <w:color w:val="231F20"/>
                <w:spacing w:val="-4"/>
                <w:sz w:val="19"/>
              </w:rPr>
              <w:t xml:space="preserve"> </w:t>
            </w:r>
            <w:r>
              <w:rPr>
                <w:color w:val="231F20"/>
                <w:sz w:val="19"/>
              </w:rPr>
              <w:t>industry,</w:t>
            </w:r>
            <w:r>
              <w:rPr>
                <w:color w:val="231F20"/>
                <w:spacing w:val="-4"/>
                <w:sz w:val="19"/>
              </w:rPr>
              <w:t xml:space="preserve"> </w:t>
            </w:r>
            <w:r>
              <w:rPr>
                <w:color w:val="231F20"/>
                <w:sz w:val="19"/>
              </w:rPr>
              <w:t>reduce</w:t>
            </w:r>
            <w:r>
              <w:rPr>
                <w:color w:val="231F20"/>
                <w:spacing w:val="-4"/>
                <w:sz w:val="19"/>
              </w:rPr>
              <w:t xml:space="preserve"> </w:t>
            </w:r>
            <w:r>
              <w:rPr>
                <w:color w:val="231F20"/>
                <w:sz w:val="19"/>
              </w:rPr>
              <w:t>costs,</w:t>
            </w:r>
            <w:r>
              <w:rPr>
                <w:color w:val="231F20"/>
                <w:spacing w:val="-4"/>
                <w:sz w:val="19"/>
              </w:rPr>
              <w:t xml:space="preserve"> </w:t>
            </w:r>
            <w:r>
              <w:rPr>
                <w:color w:val="231F20"/>
                <w:sz w:val="19"/>
              </w:rPr>
              <w:t>and</w:t>
            </w:r>
            <w:r>
              <w:rPr>
                <w:color w:val="231F20"/>
                <w:spacing w:val="-4"/>
                <w:sz w:val="19"/>
              </w:rPr>
              <w:t xml:space="preserve"> </w:t>
            </w:r>
            <w:r>
              <w:rPr>
                <w:color w:val="231F20"/>
                <w:sz w:val="19"/>
              </w:rPr>
              <w:t xml:space="preserve">generate </w:t>
            </w:r>
            <w:r>
              <w:rPr>
                <w:color w:val="231F20"/>
                <w:spacing w:val="-2"/>
                <w:sz w:val="19"/>
              </w:rPr>
              <w:t>opportunities.</w:t>
            </w:r>
          </w:p>
        </w:tc>
      </w:tr>
      <w:tr w:rsidR="002D04C9" w14:paraId="2ED70436" w14:textId="77777777">
        <w:trPr>
          <w:trHeight w:val="307"/>
        </w:trPr>
        <w:tc>
          <w:tcPr>
            <w:tcW w:w="1839" w:type="dxa"/>
            <w:tcBorders>
              <w:top w:val="double" w:sz="6" w:space="0" w:color="231F20"/>
            </w:tcBorders>
          </w:tcPr>
          <w:p w14:paraId="2ED70433" w14:textId="77777777" w:rsidR="002D04C9" w:rsidRDefault="00CB11C5">
            <w:pPr>
              <w:pStyle w:val="TableParagraph"/>
              <w:spacing w:before="43"/>
              <w:ind w:left="126"/>
              <w:rPr>
                <w:b/>
                <w:sz w:val="19"/>
              </w:rPr>
            </w:pPr>
            <w:r>
              <w:rPr>
                <w:b/>
                <w:color w:val="231F20"/>
                <w:spacing w:val="-4"/>
                <w:sz w:val="19"/>
              </w:rPr>
              <w:t>Year</w:t>
            </w:r>
          </w:p>
        </w:tc>
        <w:tc>
          <w:tcPr>
            <w:tcW w:w="3550" w:type="dxa"/>
            <w:tcBorders>
              <w:top w:val="double" w:sz="6" w:space="0" w:color="231F20"/>
            </w:tcBorders>
          </w:tcPr>
          <w:p w14:paraId="2ED70434" w14:textId="77777777" w:rsidR="002D04C9" w:rsidRDefault="00CB11C5">
            <w:pPr>
              <w:pStyle w:val="TableParagraph"/>
              <w:spacing w:before="43"/>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4042" w:type="dxa"/>
            <w:tcBorders>
              <w:top w:val="double" w:sz="6" w:space="0" w:color="231F20"/>
            </w:tcBorders>
          </w:tcPr>
          <w:p w14:paraId="2ED70435" w14:textId="77777777" w:rsidR="002D04C9" w:rsidRDefault="00CB11C5">
            <w:pPr>
              <w:pStyle w:val="TableParagraph"/>
              <w:spacing w:before="43"/>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D04C9" w14:paraId="2ED7043B" w14:textId="77777777">
        <w:trPr>
          <w:trHeight w:val="1184"/>
        </w:trPr>
        <w:tc>
          <w:tcPr>
            <w:tcW w:w="1839" w:type="dxa"/>
            <w:vMerge w:val="restart"/>
          </w:tcPr>
          <w:p w14:paraId="2ED70437" w14:textId="77777777" w:rsidR="002D04C9" w:rsidRDefault="00CB11C5">
            <w:pPr>
              <w:pStyle w:val="TableParagraph"/>
              <w:spacing w:before="46" w:line="292"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tc>
        <w:tc>
          <w:tcPr>
            <w:tcW w:w="3550" w:type="dxa"/>
            <w:tcBorders>
              <w:bottom w:val="dotted" w:sz="6" w:space="0" w:color="231F20"/>
            </w:tcBorders>
          </w:tcPr>
          <w:p w14:paraId="2ED70438" w14:textId="77777777" w:rsidR="002D04C9" w:rsidRDefault="00CB11C5">
            <w:pPr>
              <w:pStyle w:val="TableParagraph"/>
              <w:spacing w:before="46"/>
              <w:ind w:left="126" w:right="166"/>
              <w:rPr>
                <w:sz w:val="19"/>
              </w:rPr>
            </w:pPr>
            <w:r>
              <w:rPr>
                <w:color w:val="231F20"/>
                <w:sz w:val="19"/>
              </w:rPr>
              <w:t>Annual review to measure the influence and impact of the DTA’s leadership</w:t>
            </w:r>
            <w:r>
              <w:rPr>
                <w:color w:val="231F20"/>
                <w:spacing w:val="-10"/>
                <w:sz w:val="19"/>
              </w:rPr>
              <w:t xml:space="preserve"> </w:t>
            </w:r>
            <w:r>
              <w:rPr>
                <w:color w:val="231F20"/>
                <w:sz w:val="19"/>
              </w:rPr>
              <w:t>of</w:t>
            </w:r>
            <w:r>
              <w:rPr>
                <w:color w:val="231F20"/>
                <w:spacing w:val="-10"/>
                <w:sz w:val="19"/>
              </w:rPr>
              <w:t xml:space="preserve"> </w:t>
            </w:r>
            <w:r>
              <w:rPr>
                <w:color w:val="231F20"/>
                <w:sz w:val="19"/>
              </w:rPr>
              <w:t>the</w:t>
            </w:r>
            <w:r>
              <w:rPr>
                <w:color w:val="231F20"/>
                <w:spacing w:val="-10"/>
                <w:sz w:val="19"/>
              </w:rPr>
              <w:t xml:space="preserve"> </w:t>
            </w:r>
            <w:r>
              <w:rPr>
                <w:color w:val="231F20"/>
                <w:sz w:val="19"/>
              </w:rPr>
              <w:t>digital</w:t>
            </w:r>
            <w:r>
              <w:rPr>
                <w:color w:val="231F20"/>
                <w:spacing w:val="-10"/>
                <w:sz w:val="19"/>
              </w:rPr>
              <w:t xml:space="preserve"> </w:t>
            </w:r>
            <w:r>
              <w:rPr>
                <w:color w:val="231F20"/>
                <w:sz w:val="19"/>
              </w:rPr>
              <w:t>transformation agenda through the Data and Digital Government Strategy (DDGS).</w:t>
            </w:r>
          </w:p>
        </w:tc>
        <w:tc>
          <w:tcPr>
            <w:tcW w:w="4042" w:type="dxa"/>
            <w:tcBorders>
              <w:bottom w:val="dotted" w:sz="6" w:space="0" w:color="231F20"/>
            </w:tcBorders>
          </w:tcPr>
          <w:p w14:paraId="2ED70439"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3A" w14:textId="77777777" w:rsidR="002D04C9" w:rsidRDefault="00CB11C5">
            <w:pPr>
              <w:pStyle w:val="TableParagraph"/>
              <w:spacing w:before="47"/>
              <w:ind w:left="126" w:right="139"/>
              <w:rPr>
                <w:sz w:val="19"/>
              </w:rPr>
            </w:pPr>
            <w:r>
              <w:rPr>
                <w:color w:val="231F20"/>
                <w:sz w:val="19"/>
              </w:rPr>
              <w:t>The</w:t>
            </w:r>
            <w:r>
              <w:rPr>
                <w:color w:val="231F20"/>
                <w:spacing w:val="-5"/>
                <w:sz w:val="19"/>
              </w:rPr>
              <w:t xml:space="preserve"> </w:t>
            </w:r>
            <w:r>
              <w:rPr>
                <w:color w:val="231F20"/>
                <w:sz w:val="19"/>
              </w:rPr>
              <w:t>target</w:t>
            </w:r>
            <w:r>
              <w:rPr>
                <w:color w:val="231F20"/>
                <w:spacing w:val="-5"/>
                <w:sz w:val="19"/>
              </w:rPr>
              <w:t xml:space="preserve"> </w:t>
            </w:r>
            <w:r>
              <w:rPr>
                <w:color w:val="231F20"/>
                <w:sz w:val="19"/>
              </w:rPr>
              <w:t>of</w:t>
            </w:r>
            <w:r>
              <w:rPr>
                <w:color w:val="231F20"/>
                <w:spacing w:val="-5"/>
                <w:sz w:val="19"/>
              </w:rPr>
              <w:t xml:space="preserve"> </w:t>
            </w:r>
            <w:r>
              <w:rPr>
                <w:color w:val="231F20"/>
                <w:sz w:val="19"/>
              </w:rPr>
              <w:t>100%</w:t>
            </w:r>
            <w:r>
              <w:rPr>
                <w:color w:val="231F20"/>
                <w:spacing w:val="-5"/>
                <w:sz w:val="19"/>
              </w:rPr>
              <w:t xml:space="preserve"> </w:t>
            </w:r>
            <w:r>
              <w:rPr>
                <w:color w:val="231F20"/>
                <w:sz w:val="19"/>
              </w:rPr>
              <w:t>is</w:t>
            </w:r>
            <w:r>
              <w:rPr>
                <w:color w:val="231F20"/>
                <w:spacing w:val="-5"/>
                <w:sz w:val="19"/>
              </w:rPr>
              <w:t xml:space="preserve"> </w:t>
            </w:r>
            <w:r>
              <w:rPr>
                <w:color w:val="231F20"/>
                <w:sz w:val="19"/>
              </w:rPr>
              <w:t>on</w:t>
            </w:r>
            <w:r>
              <w:rPr>
                <w:color w:val="231F20"/>
                <w:spacing w:val="-5"/>
                <w:sz w:val="19"/>
              </w:rPr>
              <w:t xml:space="preserve"> </w:t>
            </w:r>
            <w:r>
              <w:rPr>
                <w:color w:val="231F20"/>
                <w:sz w:val="19"/>
              </w:rPr>
              <w:t>track</w:t>
            </w:r>
            <w:r>
              <w:rPr>
                <w:color w:val="231F20"/>
                <w:spacing w:val="-5"/>
                <w:sz w:val="19"/>
              </w:rPr>
              <w:t xml:space="preserve"> </w:t>
            </w:r>
            <w:r>
              <w:rPr>
                <w:color w:val="231F20"/>
                <w:sz w:val="19"/>
              </w:rPr>
              <w:t>through</w:t>
            </w:r>
            <w:r>
              <w:rPr>
                <w:color w:val="231F20"/>
                <w:spacing w:val="-5"/>
                <w:sz w:val="19"/>
              </w:rPr>
              <w:t xml:space="preserve"> </w:t>
            </w:r>
            <w:r>
              <w:rPr>
                <w:color w:val="231F20"/>
                <w:sz w:val="19"/>
              </w:rPr>
              <w:t>the annual Data and Digital Government Strategy Implementation Plan cycle.</w:t>
            </w:r>
          </w:p>
        </w:tc>
      </w:tr>
      <w:tr w:rsidR="002D04C9" w14:paraId="2ED70440" w14:textId="77777777">
        <w:trPr>
          <w:trHeight w:val="1450"/>
        </w:trPr>
        <w:tc>
          <w:tcPr>
            <w:tcW w:w="1839" w:type="dxa"/>
            <w:vMerge/>
            <w:tcBorders>
              <w:top w:val="nil"/>
            </w:tcBorders>
          </w:tcPr>
          <w:p w14:paraId="2ED7043C" w14:textId="77777777" w:rsidR="002D04C9" w:rsidRDefault="002D04C9">
            <w:pPr>
              <w:rPr>
                <w:sz w:val="2"/>
                <w:szCs w:val="2"/>
              </w:rPr>
            </w:pPr>
          </w:p>
        </w:tc>
        <w:tc>
          <w:tcPr>
            <w:tcW w:w="3550" w:type="dxa"/>
            <w:tcBorders>
              <w:top w:val="dotted" w:sz="6" w:space="0" w:color="231F20"/>
              <w:bottom w:val="dotted" w:sz="6" w:space="0" w:color="231F20"/>
            </w:tcBorders>
          </w:tcPr>
          <w:p w14:paraId="2ED7043D" w14:textId="77777777" w:rsidR="002D04C9" w:rsidRDefault="00CB11C5">
            <w:pPr>
              <w:pStyle w:val="TableParagraph"/>
              <w:spacing w:before="46"/>
              <w:ind w:left="126" w:right="166"/>
              <w:rPr>
                <w:sz w:val="19"/>
              </w:rPr>
            </w:pPr>
            <w:r>
              <w:rPr>
                <w:color w:val="231F20"/>
                <w:sz w:val="19"/>
              </w:rPr>
              <w:t>Percentage of digital investments identified</w:t>
            </w:r>
            <w:r>
              <w:rPr>
                <w:color w:val="231F20"/>
                <w:spacing w:val="-7"/>
                <w:sz w:val="19"/>
              </w:rPr>
              <w:t xml:space="preserve"> </w:t>
            </w:r>
            <w:r>
              <w:rPr>
                <w:color w:val="231F20"/>
                <w:sz w:val="19"/>
              </w:rPr>
              <w:t>by</w:t>
            </w:r>
            <w:r>
              <w:rPr>
                <w:color w:val="231F20"/>
                <w:spacing w:val="-7"/>
                <w:sz w:val="19"/>
              </w:rPr>
              <w:t xml:space="preserve"> </w:t>
            </w:r>
            <w:r>
              <w:rPr>
                <w:color w:val="231F20"/>
                <w:sz w:val="19"/>
              </w:rPr>
              <w:t>the</w:t>
            </w:r>
            <w:r>
              <w:rPr>
                <w:color w:val="231F20"/>
                <w:spacing w:val="-7"/>
                <w:sz w:val="19"/>
              </w:rPr>
              <w:t xml:space="preserve"> </w:t>
            </w:r>
            <w:r>
              <w:rPr>
                <w:color w:val="231F20"/>
                <w:sz w:val="19"/>
              </w:rPr>
              <w:t>DTA</w:t>
            </w:r>
            <w:r>
              <w:rPr>
                <w:color w:val="231F20"/>
                <w:spacing w:val="-7"/>
                <w:sz w:val="19"/>
              </w:rPr>
              <w:t xml:space="preserve"> </w:t>
            </w:r>
            <w:r>
              <w:rPr>
                <w:color w:val="231F20"/>
                <w:sz w:val="19"/>
              </w:rPr>
              <w:t>as</w:t>
            </w:r>
            <w:r>
              <w:rPr>
                <w:color w:val="231F20"/>
                <w:spacing w:val="-7"/>
                <w:sz w:val="19"/>
              </w:rPr>
              <w:t xml:space="preserve"> </w:t>
            </w:r>
            <w:r>
              <w:rPr>
                <w:color w:val="231F20"/>
                <w:sz w:val="19"/>
              </w:rPr>
              <w:t>in-scope</w:t>
            </w:r>
            <w:r>
              <w:rPr>
                <w:color w:val="231F20"/>
                <w:spacing w:val="-7"/>
                <w:sz w:val="19"/>
              </w:rPr>
              <w:t xml:space="preserve"> </w:t>
            </w:r>
            <w:r>
              <w:rPr>
                <w:color w:val="231F20"/>
                <w:sz w:val="19"/>
              </w:rPr>
              <w:t xml:space="preserve">for the Digital and ICT Investment Oversight Framework (IOF) which have an agreed assurance plan in </w:t>
            </w:r>
            <w:r>
              <w:rPr>
                <w:color w:val="231F20"/>
                <w:spacing w:val="-2"/>
                <w:sz w:val="19"/>
              </w:rPr>
              <w:t>place.</w:t>
            </w:r>
          </w:p>
        </w:tc>
        <w:tc>
          <w:tcPr>
            <w:tcW w:w="4042" w:type="dxa"/>
            <w:tcBorders>
              <w:top w:val="dotted" w:sz="6" w:space="0" w:color="231F20"/>
              <w:bottom w:val="dotted" w:sz="6" w:space="0" w:color="231F20"/>
            </w:tcBorders>
          </w:tcPr>
          <w:p w14:paraId="2ED7043E"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3F" w14:textId="77777777" w:rsidR="002D04C9" w:rsidRDefault="00CB11C5">
            <w:pPr>
              <w:pStyle w:val="TableParagraph"/>
              <w:spacing w:before="47"/>
              <w:ind w:left="126" w:right="139"/>
              <w:rPr>
                <w:sz w:val="19"/>
              </w:rPr>
            </w:pPr>
            <w:r>
              <w:rPr>
                <w:color w:val="231F20"/>
                <w:sz w:val="19"/>
              </w:rPr>
              <w:t>The target of achieving 75% of digital investments identified by the DTA as in-scope</w:t>
            </w:r>
            <w:r>
              <w:rPr>
                <w:color w:val="231F20"/>
                <w:spacing w:val="-5"/>
                <w:sz w:val="19"/>
              </w:rPr>
              <w:t xml:space="preserve"> </w:t>
            </w:r>
            <w:r>
              <w:rPr>
                <w:color w:val="231F20"/>
                <w:sz w:val="19"/>
              </w:rPr>
              <w:t>for</w:t>
            </w:r>
            <w:r>
              <w:rPr>
                <w:color w:val="231F20"/>
                <w:spacing w:val="-5"/>
                <w:sz w:val="19"/>
              </w:rPr>
              <w:t xml:space="preserve"> </w:t>
            </w:r>
            <w:r>
              <w:rPr>
                <w:color w:val="231F20"/>
                <w:sz w:val="19"/>
              </w:rPr>
              <w:t>the</w:t>
            </w:r>
            <w:r>
              <w:rPr>
                <w:color w:val="231F20"/>
                <w:spacing w:val="-5"/>
                <w:sz w:val="19"/>
              </w:rPr>
              <w:t xml:space="preserve"> </w:t>
            </w:r>
            <w:r>
              <w:rPr>
                <w:color w:val="231F20"/>
                <w:sz w:val="19"/>
              </w:rPr>
              <w:t>digital</w:t>
            </w:r>
            <w:r>
              <w:rPr>
                <w:color w:val="231F20"/>
                <w:spacing w:val="-5"/>
                <w:sz w:val="19"/>
              </w:rPr>
              <w:t xml:space="preserve"> </w:t>
            </w:r>
            <w:r>
              <w:rPr>
                <w:color w:val="231F20"/>
                <w:sz w:val="19"/>
              </w:rPr>
              <w:t>and</w:t>
            </w:r>
            <w:r>
              <w:rPr>
                <w:color w:val="231F20"/>
                <w:spacing w:val="-5"/>
                <w:sz w:val="19"/>
              </w:rPr>
              <w:t xml:space="preserve"> </w:t>
            </w:r>
            <w:r>
              <w:rPr>
                <w:color w:val="231F20"/>
                <w:sz w:val="19"/>
              </w:rPr>
              <w:t>ICT</w:t>
            </w:r>
            <w:r>
              <w:rPr>
                <w:color w:val="231F20"/>
                <w:spacing w:val="-5"/>
                <w:sz w:val="19"/>
              </w:rPr>
              <w:t xml:space="preserve"> </w:t>
            </w:r>
            <w:r>
              <w:rPr>
                <w:color w:val="231F20"/>
                <w:sz w:val="19"/>
              </w:rPr>
              <w:t>IOF</w:t>
            </w:r>
            <w:r>
              <w:rPr>
                <w:color w:val="231F20"/>
                <w:spacing w:val="-5"/>
                <w:sz w:val="19"/>
              </w:rPr>
              <w:t xml:space="preserve"> </w:t>
            </w:r>
            <w:r>
              <w:rPr>
                <w:color w:val="231F20"/>
                <w:sz w:val="19"/>
              </w:rPr>
              <w:t>which</w:t>
            </w:r>
            <w:r>
              <w:rPr>
                <w:color w:val="231F20"/>
                <w:spacing w:val="-5"/>
                <w:sz w:val="19"/>
              </w:rPr>
              <w:t xml:space="preserve"> </w:t>
            </w:r>
            <w:r>
              <w:rPr>
                <w:color w:val="231F20"/>
                <w:sz w:val="19"/>
              </w:rPr>
              <w:t xml:space="preserve">have an agreed plan in place is expected to be </w:t>
            </w:r>
            <w:r>
              <w:rPr>
                <w:color w:val="231F20"/>
                <w:spacing w:val="-4"/>
                <w:sz w:val="19"/>
              </w:rPr>
              <w:t>met.</w:t>
            </w:r>
          </w:p>
        </w:tc>
      </w:tr>
      <w:tr w:rsidR="002D04C9" w14:paraId="2ED70445" w14:textId="77777777">
        <w:trPr>
          <w:trHeight w:val="1621"/>
        </w:trPr>
        <w:tc>
          <w:tcPr>
            <w:tcW w:w="1839" w:type="dxa"/>
            <w:vMerge/>
            <w:tcBorders>
              <w:top w:val="nil"/>
            </w:tcBorders>
          </w:tcPr>
          <w:p w14:paraId="2ED70441" w14:textId="77777777" w:rsidR="002D04C9" w:rsidRDefault="002D04C9">
            <w:pPr>
              <w:rPr>
                <w:sz w:val="2"/>
                <w:szCs w:val="2"/>
              </w:rPr>
            </w:pPr>
          </w:p>
        </w:tc>
        <w:tc>
          <w:tcPr>
            <w:tcW w:w="3550" w:type="dxa"/>
            <w:tcBorders>
              <w:top w:val="dotted" w:sz="6" w:space="0" w:color="231F20"/>
            </w:tcBorders>
          </w:tcPr>
          <w:p w14:paraId="2ED70442" w14:textId="77777777" w:rsidR="002D04C9" w:rsidRDefault="00CB11C5">
            <w:pPr>
              <w:pStyle w:val="TableParagraph"/>
              <w:spacing w:before="46"/>
              <w:ind w:left="126" w:right="120"/>
              <w:rPr>
                <w:sz w:val="19"/>
              </w:rPr>
            </w:pPr>
            <w:r>
              <w:rPr>
                <w:color w:val="231F20"/>
                <w:sz w:val="19"/>
              </w:rPr>
              <w:t>Percentage of significant investment proposals that have implemented DTA’s recommendations to use appropriate DCM (Domain and Capability</w:t>
            </w:r>
            <w:r>
              <w:rPr>
                <w:color w:val="231F20"/>
                <w:spacing w:val="-9"/>
                <w:sz w:val="19"/>
              </w:rPr>
              <w:t xml:space="preserve"> </w:t>
            </w:r>
            <w:r>
              <w:rPr>
                <w:color w:val="231F20"/>
                <w:sz w:val="19"/>
              </w:rPr>
              <w:t>Model)</w:t>
            </w:r>
            <w:r>
              <w:rPr>
                <w:color w:val="231F20"/>
                <w:spacing w:val="-9"/>
                <w:sz w:val="19"/>
              </w:rPr>
              <w:t xml:space="preserve"> </w:t>
            </w:r>
            <w:r>
              <w:rPr>
                <w:color w:val="231F20"/>
                <w:sz w:val="19"/>
              </w:rPr>
              <w:t>categorisation</w:t>
            </w:r>
            <w:r>
              <w:rPr>
                <w:color w:val="231F20"/>
                <w:spacing w:val="-9"/>
                <w:sz w:val="19"/>
              </w:rPr>
              <w:t xml:space="preserve"> </w:t>
            </w:r>
            <w:r>
              <w:rPr>
                <w:color w:val="231F20"/>
                <w:sz w:val="19"/>
              </w:rPr>
              <w:t>as</w:t>
            </w:r>
            <w:r>
              <w:rPr>
                <w:color w:val="231F20"/>
                <w:spacing w:val="-9"/>
                <w:sz w:val="19"/>
              </w:rPr>
              <w:t xml:space="preserve"> </w:t>
            </w:r>
            <w:r>
              <w:rPr>
                <w:color w:val="231F20"/>
                <w:sz w:val="19"/>
              </w:rPr>
              <w:t>per the Australian Government</w:t>
            </w:r>
            <w:r>
              <w:rPr>
                <w:color w:val="231F20"/>
                <w:spacing w:val="40"/>
                <w:sz w:val="19"/>
              </w:rPr>
              <w:t xml:space="preserve"> </w:t>
            </w:r>
            <w:r>
              <w:rPr>
                <w:color w:val="231F20"/>
                <w:sz w:val="19"/>
              </w:rPr>
              <w:t>Architecture (AGA).</w:t>
            </w:r>
          </w:p>
        </w:tc>
        <w:tc>
          <w:tcPr>
            <w:tcW w:w="4042" w:type="dxa"/>
            <w:tcBorders>
              <w:top w:val="dotted" w:sz="6" w:space="0" w:color="231F20"/>
            </w:tcBorders>
          </w:tcPr>
          <w:p w14:paraId="2ED70443"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44" w14:textId="77777777" w:rsidR="002D04C9" w:rsidRDefault="00CB11C5">
            <w:pPr>
              <w:pStyle w:val="TableParagraph"/>
              <w:spacing w:before="48"/>
              <w:ind w:left="126"/>
              <w:rPr>
                <w:sz w:val="19"/>
              </w:rPr>
            </w:pPr>
            <w:r>
              <w:rPr>
                <w:color w:val="231F20"/>
                <w:sz w:val="19"/>
              </w:rPr>
              <w:t>The target of achieving 50% of significant investment</w:t>
            </w:r>
            <w:r>
              <w:rPr>
                <w:color w:val="231F20"/>
                <w:spacing w:val="-9"/>
                <w:sz w:val="19"/>
              </w:rPr>
              <w:t xml:space="preserve"> </w:t>
            </w:r>
            <w:r>
              <w:rPr>
                <w:color w:val="231F20"/>
                <w:sz w:val="19"/>
              </w:rPr>
              <w:t>proposals</w:t>
            </w:r>
            <w:r>
              <w:rPr>
                <w:color w:val="231F20"/>
                <w:spacing w:val="-9"/>
                <w:sz w:val="19"/>
              </w:rPr>
              <w:t xml:space="preserve"> </w:t>
            </w:r>
            <w:r>
              <w:rPr>
                <w:color w:val="231F20"/>
                <w:sz w:val="19"/>
              </w:rPr>
              <w:t>that</w:t>
            </w:r>
            <w:r>
              <w:rPr>
                <w:color w:val="231F20"/>
                <w:spacing w:val="-9"/>
                <w:sz w:val="19"/>
              </w:rPr>
              <w:t xml:space="preserve"> </w:t>
            </w:r>
            <w:r>
              <w:rPr>
                <w:color w:val="231F20"/>
                <w:sz w:val="19"/>
              </w:rPr>
              <w:t>have</w:t>
            </w:r>
            <w:r>
              <w:rPr>
                <w:color w:val="231F20"/>
                <w:spacing w:val="-9"/>
                <w:sz w:val="19"/>
              </w:rPr>
              <w:t xml:space="preserve"> </w:t>
            </w:r>
            <w:r>
              <w:rPr>
                <w:color w:val="231F20"/>
                <w:sz w:val="19"/>
              </w:rPr>
              <w:t>implemented DTA’s recommendations to use appropriate DCM categorisation as per the AGA is expected to be met.</w:t>
            </w:r>
          </w:p>
        </w:tc>
      </w:tr>
    </w:tbl>
    <w:p w14:paraId="2ED70446" w14:textId="77777777" w:rsidR="002D04C9" w:rsidRDefault="00CB11C5">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2ED70447" w14:textId="77777777" w:rsidR="002D04C9" w:rsidRDefault="002D04C9">
      <w:pPr>
        <w:pStyle w:val="BodyText"/>
        <w:sectPr w:rsidR="002D04C9">
          <w:pgSz w:w="11910" w:h="16840"/>
          <w:pgMar w:top="980" w:right="992" w:bottom="1080" w:left="1133" w:header="727" w:footer="896" w:gutter="0"/>
          <w:cols w:space="720"/>
        </w:sectPr>
      </w:pPr>
    </w:p>
    <w:p w14:paraId="2ED70448" w14:textId="77777777" w:rsidR="002D04C9" w:rsidRDefault="002D04C9">
      <w:pPr>
        <w:pStyle w:val="BodyText"/>
        <w:rPr>
          <w:sz w:val="23"/>
        </w:rPr>
      </w:pPr>
    </w:p>
    <w:p w14:paraId="2ED70449" w14:textId="77777777" w:rsidR="002D04C9" w:rsidRDefault="002D04C9">
      <w:pPr>
        <w:pStyle w:val="BodyText"/>
        <w:spacing w:before="192"/>
        <w:rPr>
          <w:sz w:val="23"/>
        </w:rPr>
      </w:pPr>
    </w:p>
    <w:p w14:paraId="2ED7044A" w14:textId="77777777" w:rsidR="002D04C9" w:rsidRDefault="00CB11C5">
      <w:pPr>
        <w:pStyle w:val="Heading3"/>
        <w:spacing w:after="26"/>
      </w:pPr>
      <w:r>
        <w:rPr>
          <w:color w:val="231F20"/>
          <w:spacing w:val="-2"/>
          <w:w w:val="105"/>
        </w:rPr>
        <w:t>Table</w:t>
      </w:r>
      <w:r>
        <w:rPr>
          <w:color w:val="231F20"/>
          <w:spacing w:val="-8"/>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767"/>
      </w:tblGrid>
      <w:tr w:rsidR="002D04C9" w14:paraId="2ED7044C" w14:textId="77777777">
        <w:trPr>
          <w:trHeight w:val="966"/>
        </w:trPr>
        <w:tc>
          <w:tcPr>
            <w:tcW w:w="9263" w:type="dxa"/>
            <w:gridSpan w:val="3"/>
            <w:shd w:val="clear" w:color="auto" w:fill="F1F1F2"/>
          </w:tcPr>
          <w:p w14:paraId="2ED7044B" w14:textId="77777777" w:rsidR="002D04C9" w:rsidRDefault="00CB11C5">
            <w:pPr>
              <w:pStyle w:val="TableParagraph"/>
              <w:spacing w:before="46"/>
              <w:ind w:left="126" w:right="114"/>
              <w:rPr>
                <w:b/>
                <w:sz w:val="19"/>
              </w:rPr>
            </w:pPr>
            <w:r>
              <w:rPr>
                <w:b/>
                <w:color w:val="231F20"/>
                <w:sz w:val="19"/>
              </w:rPr>
              <w:t>Outcome 1 – Support the Government’s digital transformation, and simplify processes, reduce costs and generate reuse opportunities, through strategic and policy leadership, advice, strategic coordination</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oversight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digital</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ICT</w:t>
            </w:r>
            <w:r>
              <w:rPr>
                <w:b/>
                <w:color w:val="231F20"/>
                <w:spacing w:val="-3"/>
                <w:sz w:val="19"/>
              </w:rPr>
              <w:t xml:space="preserve"> </w:t>
            </w:r>
            <w:r>
              <w:rPr>
                <w:b/>
                <w:color w:val="231F20"/>
                <w:sz w:val="19"/>
              </w:rPr>
              <w:t>investment,</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management</w:t>
            </w:r>
            <w:r>
              <w:rPr>
                <w:b/>
                <w:color w:val="231F20"/>
                <w:spacing w:val="-3"/>
                <w:sz w:val="19"/>
              </w:rPr>
              <w:t xml:space="preserve"> </w:t>
            </w:r>
            <w:r>
              <w:rPr>
                <w:b/>
                <w:color w:val="231F20"/>
                <w:sz w:val="19"/>
              </w:rPr>
              <w:t>of</w:t>
            </w:r>
            <w:r>
              <w:rPr>
                <w:b/>
                <w:color w:val="231F20"/>
                <w:spacing w:val="-3"/>
                <w:sz w:val="19"/>
              </w:rPr>
              <w:t xml:space="preserve"> </w:t>
            </w:r>
            <w:r>
              <w:rPr>
                <w:b/>
                <w:color w:val="231F20"/>
                <w:sz w:val="19"/>
              </w:rPr>
              <w:t>whole-of-government digital and ICT procurement.</w:t>
            </w:r>
          </w:p>
        </w:tc>
      </w:tr>
      <w:tr w:rsidR="002D04C9" w14:paraId="2ED7044F" w14:textId="77777777">
        <w:trPr>
          <w:trHeight w:val="1184"/>
        </w:trPr>
        <w:tc>
          <w:tcPr>
            <w:tcW w:w="9263" w:type="dxa"/>
            <w:gridSpan w:val="3"/>
            <w:shd w:val="clear" w:color="auto" w:fill="F1F1F2"/>
          </w:tcPr>
          <w:p w14:paraId="2ED7044D" w14:textId="77777777" w:rsidR="002D04C9" w:rsidRDefault="00CB11C5">
            <w:pPr>
              <w:pStyle w:val="TableParagraph"/>
              <w:spacing w:before="46"/>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2"/>
                <w:sz w:val="19"/>
              </w:rPr>
              <w:t xml:space="preserve"> </w:t>
            </w:r>
            <w:r>
              <w:rPr>
                <w:b/>
                <w:color w:val="231F20"/>
                <w:sz w:val="19"/>
              </w:rPr>
              <w:t>–</w:t>
            </w:r>
            <w:r>
              <w:rPr>
                <w:b/>
                <w:color w:val="231F20"/>
                <w:spacing w:val="-1"/>
                <w:sz w:val="19"/>
              </w:rPr>
              <w:t xml:space="preserve"> </w:t>
            </w:r>
            <w:r>
              <w:rPr>
                <w:b/>
                <w:color w:val="231F20"/>
                <w:sz w:val="19"/>
              </w:rPr>
              <w:t>Digital</w:t>
            </w:r>
            <w:r>
              <w:rPr>
                <w:b/>
                <w:color w:val="231F20"/>
                <w:spacing w:val="-2"/>
                <w:sz w:val="19"/>
              </w:rPr>
              <w:t xml:space="preserve"> </w:t>
            </w:r>
            <w:r>
              <w:rPr>
                <w:b/>
                <w:color w:val="231F20"/>
                <w:sz w:val="19"/>
              </w:rPr>
              <w:t>Transformation</w:t>
            </w:r>
            <w:r>
              <w:rPr>
                <w:b/>
                <w:color w:val="231F20"/>
                <w:spacing w:val="-1"/>
                <w:sz w:val="19"/>
              </w:rPr>
              <w:t xml:space="preserve"> </w:t>
            </w:r>
            <w:r>
              <w:rPr>
                <w:b/>
                <w:color w:val="231F20"/>
                <w:spacing w:val="-2"/>
                <w:sz w:val="19"/>
              </w:rPr>
              <w:t>Agency</w:t>
            </w:r>
          </w:p>
          <w:p w14:paraId="2ED7044E" w14:textId="77777777" w:rsidR="002D04C9" w:rsidRDefault="00CB11C5">
            <w:pPr>
              <w:pStyle w:val="TableParagraph"/>
              <w:ind w:left="126" w:right="159"/>
              <w:rPr>
                <w:sz w:val="19"/>
              </w:rPr>
            </w:pPr>
            <w:r>
              <w:rPr>
                <w:color w:val="231F20"/>
                <w:sz w:val="19"/>
              </w:rPr>
              <w:t>The</w:t>
            </w:r>
            <w:r>
              <w:rPr>
                <w:color w:val="231F20"/>
                <w:spacing w:val="-3"/>
                <w:sz w:val="19"/>
              </w:rPr>
              <w:t xml:space="preserve"> </w:t>
            </w:r>
            <w:r>
              <w:rPr>
                <w:color w:val="231F20"/>
                <w:sz w:val="19"/>
              </w:rPr>
              <w:t>objective</w:t>
            </w:r>
            <w:r>
              <w:rPr>
                <w:color w:val="231F20"/>
                <w:spacing w:val="-3"/>
                <w:sz w:val="19"/>
              </w:rPr>
              <w:t xml:space="preserve"> </w:t>
            </w:r>
            <w:r>
              <w:rPr>
                <w:color w:val="231F20"/>
                <w:sz w:val="19"/>
              </w:rPr>
              <w:t>of</w:t>
            </w:r>
            <w:r>
              <w:rPr>
                <w:color w:val="231F20"/>
                <w:spacing w:val="-3"/>
                <w:sz w:val="19"/>
              </w:rPr>
              <w:t xml:space="preserve"> </w:t>
            </w:r>
            <w:r>
              <w:rPr>
                <w:color w:val="231F20"/>
                <w:sz w:val="19"/>
              </w:rPr>
              <w:t>this</w:t>
            </w:r>
            <w:r>
              <w:rPr>
                <w:color w:val="231F20"/>
                <w:spacing w:val="-3"/>
                <w:sz w:val="19"/>
              </w:rPr>
              <w:t xml:space="preserve"> </w:t>
            </w:r>
            <w:r>
              <w:rPr>
                <w:color w:val="231F20"/>
                <w:sz w:val="19"/>
              </w:rPr>
              <w:t>program</w:t>
            </w:r>
            <w:r>
              <w:rPr>
                <w:color w:val="231F20"/>
                <w:spacing w:val="-3"/>
                <w:sz w:val="19"/>
              </w:rPr>
              <w:t xml:space="preserve"> </w:t>
            </w:r>
            <w:r>
              <w:rPr>
                <w:color w:val="231F20"/>
                <w:sz w:val="19"/>
              </w:rPr>
              <w:t>is</w:t>
            </w:r>
            <w:r>
              <w:rPr>
                <w:color w:val="231F20"/>
                <w:spacing w:val="-3"/>
                <w:sz w:val="19"/>
              </w:rPr>
              <w:t xml:space="preserve"> </w:t>
            </w:r>
            <w:r>
              <w:rPr>
                <w:color w:val="231F20"/>
                <w:sz w:val="19"/>
              </w:rPr>
              <w:t>to</w:t>
            </w:r>
            <w:r>
              <w:rPr>
                <w:color w:val="231F20"/>
                <w:spacing w:val="-3"/>
                <w:sz w:val="19"/>
              </w:rPr>
              <w:t xml:space="preserve"> </w:t>
            </w:r>
            <w:r>
              <w:rPr>
                <w:color w:val="231F20"/>
                <w:sz w:val="19"/>
              </w:rPr>
              <w:t>provide</w:t>
            </w:r>
            <w:r>
              <w:rPr>
                <w:color w:val="231F20"/>
                <w:spacing w:val="-3"/>
                <w:sz w:val="19"/>
              </w:rPr>
              <w:t xml:space="preserve"> </w:t>
            </w:r>
            <w:r>
              <w:rPr>
                <w:color w:val="231F20"/>
                <w:sz w:val="19"/>
              </w:rPr>
              <w:t>strategic</w:t>
            </w:r>
            <w:r>
              <w:rPr>
                <w:color w:val="231F20"/>
                <w:spacing w:val="-3"/>
                <w:sz w:val="19"/>
              </w:rPr>
              <w:t xml:space="preserve"> </w:t>
            </w:r>
            <w:r>
              <w:rPr>
                <w:color w:val="231F20"/>
                <w:sz w:val="19"/>
              </w:rPr>
              <w:t>and</w:t>
            </w:r>
            <w:r>
              <w:rPr>
                <w:color w:val="231F20"/>
                <w:spacing w:val="-3"/>
                <w:sz w:val="19"/>
              </w:rPr>
              <w:t xml:space="preserve"> </w:t>
            </w:r>
            <w:r>
              <w:rPr>
                <w:color w:val="231F20"/>
                <w:sz w:val="19"/>
              </w:rPr>
              <w:t>policy</w:t>
            </w:r>
            <w:r>
              <w:rPr>
                <w:color w:val="231F20"/>
                <w:spacing w:val="-3"/>
                <w:sz w:val="19"/>
              </w:rPr>
              <w:t xml:space="preserve"> </w:t>
            </w:r>
            <w:r>
              <w:rPr>
                <w:color w:val="231F20"/>
                <w:sz w:val="19"/>
              </w:rPr>
              <w:t>leadership,</w:t>
            </w:r>
            <w:r>
              <w:rPr>
                <w:color w:val="231F20"/>
                <w:spacing w:val="-3"/>
                <w:sz w:val="19"/>
              </w:rPr>
              <w:t xml:space="preserve"> </w:t>
            </w:r>
            <w:r>
              <w:rPr>
                <w:color w:val="231F20"/>
                <w:sz w:val="19"/>
              </w:rPr>
              <w:t>investment</w:t>
            </w:r>
            <w:r>
              <w:rPr>
                <w:color w:val="231F20"/>
                <w:spacing w:val="-3"/>
                <w:sz w:val="19"/>
              </w:rPr>
              <w:t xml:space="preserve"> </w:t>
            </w:r>
            <w:r>
              <w:rPr>
                <w:color w:val="231F20"/>
                <w:sz w:val="19"/>
              </w:rPr>
              <w:t>advice</w:t>
            </w:r>
            <w:r>
              <w:rPr>
                <w:color w:val="231F20"/>
                <w:spacing w:val="-3"/>
                <w:sz w:val="19"/>
              </w:rPr>
              <w:t xml:space="preserve"> </w:t>
            </w:r>
            <w:r>
              <w:rPr>
                <w:color w:val="231F20"/>
                <w:sz w:val="19"/>
              </w:rPr>
              <w:t>and</w:t>
            </w:r>
            <w:r>
              <w:rPr>
                <w:color w:val="231F20"/>
                <w:spacing w:val="-3"/>
                <w:sz w:val="19"/>
              </w:rPr>
              <w:t xml:space="preserve"> </w:t>
            </w:r>
            <w:r>
              <w:rPr>
                <w:color w:val="231F20"/>
                <w:sz w:val="19"/>
              </w:rPr>
              <w:t>oversight to support the delivery of the Australian Governments’ digital transformation agenda. This includes leading whole-of-government digital strategy, architecture and standards, and providing trusted advice to government on digital and ICT investment decisions to deliver benefits to all Australians.</w:t>
            </w:r>
          </w:p>
        </w:tc>
      </w:tr>
      <w:tr w:rsidR="002D04C9" w14:paraId="2ED70453" w14:textId="77777777">
        <w:trPr>
          <w:trHeight w:val="310"/>
        </w:trPr>
        <w:tc>
          <w:tcPr>
            <w:tcW w:w="1839" w:type="dxa"/>
          </w:tcPr>
          <w:p w14:paraId="2ED70450" w14:textId="77777777" w:rsidR="002D04C9" w:rsidRDefault="00CB11C5">
            <w:pPr>
              <w:pStyle w:val="TableParagraph"/>
              <w:spacing w:before="46"/>
              <w:ind w:left="126"/>
              <w:rPr>
                <w:b/>
                <w:sz w:val="19"/>
              </w:rPr>
            </w:pPr>
            <w:r>
              <w:rPr>
                <w:b/>
                <w:color w:val="231F20"/>
                <w:spacing w:val="-4"/>
                <w:sz w:val="19"/>
              </w:rPr>
              <w:t>Year</w:t>
            </w:r>
          </w:p>
        </w:tc>
        <w:tc>
          <w:tcPr>
            <w:tcW w:w="3657" w:type="dxa"/>
          </w:tcPr>
          <w:p w14:paraId="2ED70451" w14:textId="77777777" w:rsidR="002D04C9" w:rsidRDefault="00CB11C5">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767" w:type="dxa"/>
          </w:tcPr>
          <w:p w14:paraId="2ED70452" w14:textId="77777777" w:rsidR="002D04C9" w:rsidRDefault="00CB11C5">
            <w:pPr>
              <w:pStyle w:val="TableParagraph"/>
              <w:spacing w:before="46"/>
              <w:ind w:left="125"/>
              <w:rPr>
                <w:b/>
                <w:sz w:val="19"/>
              </w:rPr>
            </w:pPr>
            <w:r>
              <w:rPr>
                <w:b/>
                <w:color w:val="231F20"/>
                <w:sz w:val="19"/>
              </w:rPr>
              <w:t>Expected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D04C9" w14:paraId="2ED70459" w14:textId="77777777">
        <w:trPr>
          <w:trHeight w:val="795"/>
        </w:trPr>
        <w:tc>
          <w:tcPr>
            <w:tcW w:w="1839" w:type="dxa"/>
            <w:vMerge w:val="restart"/>
          </w:tcPr>
          <w:p w14:paraId="2ED70454" w14:textId="77777777" w:rsidR="002D04C9" w:rsidRDefault="00CB11C5">
            <w:pPr>
              <w:pStyle w:val="TableParagraph"/>
              <w:spacing w:before="46" w:line="292" w:lineRule="auto"/>
              <w:ind w:left="126" w:right="604"/>
              <w:rPr>
                <w:sz w:val="19"/>
              </w:rPr>
            </w:pPr>
            <w:r>
              <w:rPr>
                <w:color w:val="231F20"/>
                <w:sz w:val="19"/>
              </w:rPr>
              <w:t>Current</w:t>
            </w:r>
            <w:r>
              <w:rPr>
                <w:color w:val="231F20"/>
                <w:spacing w:val="-14"/>
                <w:sz w:val="19"/>
              </w:rPr>
              <w:t xml:space="preserve"> </w:t>
            </w:r>
            <w:r>
              <w:rPr>
                <w:color w:val="231F20"/>
                <w:sz w:val="19"/>
              </w:rPr>
              <w:t xml:space="preserve">Year </w:t>
            </w:r>
            <w:r>
              <w:rPr>
                <w:color w:val="231F20"/>
                <w:spacing w:val="-2"/>
                <w:sz w:val="19"/>
              </w:rPr>
              <w:t>2025–26</w:t>
            </w:r>
          </w:p>
          <w:p w14:paraId="2ED70455" w14:textId="77777777" w:rsidR="002D04C9" w:rsidRDefault="00CB11C5">
            <w:pPr>
              <w:pStyle w:val="TableParagraph"/>
              <w:spacing w:line="218" w:lineRule="exact"/>
              <w:ind w:left="126"/>
              <w:rPr>
                <w:sz w:val="19"/>
              </w:rPr>
            </w:pPr>
            <w:r>
              <w:rPr>
                <w:color w:val="231F20"/>
                <w:spacing w:val="-2"/>
                <w:sz w:val="19"/>
              </w:rPr>
              <w:t>(continued)</w:t>
            </w:r>
          </w:p>
        </w:tc>
        <w:tc>
          <w:tcPr>
            <w:tcW w:w="3657" w:type="dxa"/>
            <w:tcBorders>
              <w:bottom w:val="dotted" w:sz="6" w:space="0" w:color="231F20"/>
            </w:tcBorders>
          </w:tcPr>
          <w:p w14:paraId="2ED70456" w14:textId="77777777" w:rsidR="002D04C9" w:rsidRDefault="00CB11C5">
            <w:pPr>
              <w:pStyle w:val="TableParagraph"/>
              <w:spacing w:before="46"/>
              <w:ind w:left="126" w:right="124"/>
              <w:rPr>
                <w:sz w:val="19"/>
              </w:rPr>
            </w:pPr>
            <w:r>
              <w:rPr>
                <w:color w:val="231F20"/>
                <w:sz w:val="19"/>
              </w:rPr>
              <w:t>Percentage of stakeholders surveyed who</w:t>
            </w:r>
            <w:r>
              <w:rPr>
                <w:color w:val="231F20"/>
                <w:spacing w:val="-7"/>
                <w:sz w:val="19"/>
              </w:rPr>
              <w:t xml:space="preserve"> </w:t>
            </w:r>
            <w:r>
              <w:rPr>
                <w:color w:val="231F20"/>
                <w:sz w:val="19"/>
              </w:rPr>
              <w:t>are</w:t>
            </w:r>
            <w:r>
              <w:rPr>
                <w:color w:val="231F20"/>
                <w:spacing w:val="-7"/>
                <w:sz w:val="19"/>
              </w:rPr>
              <w:t xml:space="preserve"> </w:t>
            </w:r>
            <w:r>
              <w:rPr>
                <w:color w:val="231F20"/>
                <w:sz w:val="19"/>
              </w:rPr>
              <w:t>satisfied</w:t>
            </w:r>
            <w:r>
              <w:rPr>
                <w:color w:val="231F20"/>
                <w:spacing w:val="-7"/>
                <w:sz w:val="19"/>
              </w:rPr>
              <w:t xml:space="preserve"> </w:t>
            </w:r>
            <w:r>
              <w:rPr>
                <w:color w:val="231F20"/>
                <w:sz w:val="19"/>
              </w:rPr>
              <w:t>or</w:t>
            </w:r>
            <w:r>
              <w:rPr>
                <w:color w:val="231F20"/>
                <w:spacing w:val="-7"/>
                <w:sz w:val="19"/>
              </w:rPr>
              <w:t xml:space="preserve"> </w:t>
            </w:r>
            <w:r>
              <w:rPr>
                <w:color w:val="231F20"/>
                <w:sz w:val="19"/>
              </w:rPr>
              <w:t>highly</w:t>
            </w:r>
            <w:r>
              <w:rPr>
                <w:color w:val="231F20"/>
                <w:spacing w:val="-7"/>
                <w:sz w:val="19"/>
              </w:rPr>
              <w:t xml:space="preserve"> </w:t>
            </w:r>
            <w:r>
              <w:rPr>
                <w:color w:val="231F20"/>
                <w:sz w:val="19"/>
              </w:rPr>
              <w:t>satisfied</w:t>
            </w:r>
            <w:r>
              <w:rPr>
                <w:color w:val="231F20"/>
                <w:spacing w:val="-7"/>
                <w:sz w:val="19"/>
              </w:rPr>
              <w:t xml:space="preserve"> </w:t>
            </w:r>
            <w:r>
              <w:rPr>
                <w:color w:val="231F20"/>
                <w:sz w:val="19"/>
              </w:rPr>
              <w:t>with the Integrated Digital Investment Plan.</w:t>
            </w:r>
          </w:p>
        </w:tc>
        <w:tc>
          <w:tcPr>
            <w:tcW w:w="3767" w:type="dxa"/>
            <w:tcBorders>
              <w:bottom w:val="dotted" w:sz="6" w:space="0" w:color="231F20"/>
            </w:tcBorders>
          </w:tcPr>
          <w:p w14:paraId="2ED70457"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58" w14:textId="77777777" w:rsidR="002D04C9" w:rsidRDefault="00CB11C5">
            <w:pPr>
              <w:pStyle w:val="TableParagraph"/>
              <w:spacing w:before="47"/>
              <w:ind w:left="126"/>
              <w:rPr>
                <w:sz w:val="19"/>
              </w:rPr>
            </w:pPr>
            <w:proofErr w:type="gramStart"/>
            <w:r>
              <w:rPr>
                <w:color w:val="231F20"/>
                <w:sz w:val="19"/>
              </w:rPr>
              <w:t>This</w:t>
            </w:r>
            <w:proofErr w:type="gramEnd"/>
            <w:r>
              <w:rPr>
                <w:color w:val="231F20"/>
                <w:spacing w:val="-7"/>
                <w:sz w:val="19"/>
              </w:rPr>
              <w:t xml:space="preserve"> </w:t>
            </w:r>
            <w:r>
              <w:rPr>
                <w:color w:val="231F20"/>
                <w:sz w:val="19"/>
              </w:rPr>
              <w:t>will</w:t>
            </w:r>
            <w:r>
              <w:rPr>
                <w:color w:val="231F20"/>
                <w:spacing w:val="-7"/>
                <w:sz w:val="19"/>
              </w:rPr>
              <w:t xml:space="preserve"> </w:t>
            </w:r>
            <w:r>
              <w:rPr>
                <w:color w:val="231F20"/>
                <w:sz w:val="19"/>
              </w:rPr>
              <w:t>be</w:t>
            </w:r>
            <w:r>
              <w:rPr>
                <w:color w:val="231F20"/>
                <w:spacing w:val="-7"/>
                <w:sz w:val="19"/>
              </w:rPr>
              <w:t xml:space="preserve"> </w:t>
            </w:r>
            <w:r>
              <w:rPr>
                <w:color w:val="231F20"/>
                <w:sz w:val="19"/>
              </w:rPr>
              <w:t>assessed</w:t>
            </w:r>
            <w:r>
              <w:rPr>
                <w:color w:val="231F20"/>
                <w:spacing w:val="-7"/>
                <w:sz w:val="19"/>
              </w:rPr>
              <w:t xml:space="preserve"> </w:t>
            </w:r>
            <w:r>
              <w:rPr>
                <w:color w:val="231F20"/>
                <w:sz w:val="19"/>
              </w:rPr>
              <w:t>following</w:t>
            </w:r>
            <w:r>
              <w:rPr>
                <w:color w:val="231F20"/>
                <w:spacing w:val="-7"/>
                <w:sz w:val="19"/>
              </w:rPr>
              <w:t xml:space="preserve"> </w:t>
            </w:r>
            <w:r>
              <w:rPr>
                <w:color w:val="231F20"/>
                <w:sz w:val="19"/>
              </w:rPr>
              <w:t>results</w:t>
            </w:r>
            <w:r>
              <w:rPr>
                <w:color w:val="231F20"/>
                <w:spacing w:val="-7"/>
                <w:sz w:val="19"/>
              </w:rPr>
              <w:t xml:space="preserve"> </w:t>
            </w:r>
            <w:r>
              <w:rPr>
                <w:color w:val="231F20"/>
                <w:sz w:val="19"/>
              </w:rPr>
              <w:t>of SDDC membership acceptance.</w:t>
            </w:r>
          </w:p>
        </w:tc>
      </w:tr>
      <w:tr w:rsidR="002D04C9" w14:paraId="2ED7045E" w14:textId="77777777">
        <w:trPr>
          <w:trHeight w:val="1013"/>
        </w:trPr>
        <w:tc>
          <w:tcPr>
            <w:tcW w:w="1839" w:type="dxa"/>
            <w:vMerge/>
            <w:tcBorders>
              <w:top w:val="nil"/>
            </w:tcBorders>
          </w:tcPr>
          <w:p w14:paraId="2ED7045A" w14:textId="77777777" w:rsidR="002D04C9" w:rsidRDefault="002D04C9">
            <w:pPr>
              <w:rPr>
                <w:sz w:val="2"/>
                <w:szCs w:val="2"/>
              </w:rPr>
            </w:pPr>
          </w:p>
        </w:tc>
        <w:tc>
          <w:tcPr>
            <w:tcW w:w="3657" w:type="dxa"/>
            <w:tcBorders>
              <w:top w:val="dotted" w:sz="6" w:space="0" w:color="231F20"/>
              <w:bottom w:val="dotted" w:sz="6" w:space="0" w:color="231F20"/>
            </w:tcBorders>
          </w:tcPr>
          <w:p w14:paraId="2ED7045B" w14:textId="77777777" w:rsidR="002D04C9" w:rsidRDefault="00CB11C5">
            <w:pPr>
              <w:pStyle w:val="TableParagraph"/>
              <w:spacing w:before="46"/>
              <w:ind w:left="126" w:right="124"/>
              <w:rPr>
                <w:sz w:val="19"/>
              </w:rPr>
            </w:pPr>
            <w:r>
              <w:rPr>
                <w:color w:val="231F20"/>
                <w:sz w:val="19"/>
              </w:rPr>
              <w:t>Digital Investment Overview prepared and</w:t>
            </w:r>
            <w:r>
              <w:rPr>
                <w:color w:val="231F20"/>
                <w:spacing w:val="-8"/>
                <w:sz w:val="19"/>
              </w:rPr>
              <w:t xml:space="preserve"> </w:t>
            </w:r>
            <w:r>
              <w:rPr>
                <w:color w:val="231F20"/>
                <w:sz w:val="19"/>
              </w:rPr>
              <w:t>submitted</w:t>
            </w:r>
            <w:r>
              <w:rPr>
                <w:color w:val="231F20"/>
                <w:spacing w:val="-8"/>
                <w:sz w:val="19"/>
              </w:rPr>
              <w:t xml:space="preserve"> </w:t>
            </w:r>
            <w:r>
              <w:rPr>
                <w:color w:val="231F20"/>
                <w:sz w:val="19"/>
              </w:rPr>
              <w:t>to</w:t>
            </w:r>
            <w:r>
              <w:rPr>
                <w:color w:val="231F20"/>
                <w:spacing w:val="-8"/>
                <w:sz w:val="19"/>
              </w:rPr>
              <w:t xml:space="preserve"> </w:t>
            </w:r>
            <w:r>
              <w:rPr>
                <w:color w:val="231F20"/>
                <w:sz w:val="19"/>
              </w:rPr>
              <w:t>government</w:t>
            </w:r>
            <w:r>
              <w:rPr>
                <w:color w:val="231F20"/>
                <w:spacing w:val="-8"/>
                <w:sz w:val="19"/>
              </w:rPr>
              <w:t xml:space="preserve"> </w:t>
            </w:r>
            <w:r>
              <w:rPr>
                <w:color w:val="231F20"/>
                <w:sz w:val="19"/>
              </w:rPr>
              <w:t>for</w:t>
            </w:r>
            <w:r>
              <w:rPr>
                <w:color w:val="231F20"/>
                <w:spacing w:val="-8"/>
                <w:sz w:val="19"/>
              </w:rPr>
              <w:t xml:space="preserve"> </w:t>
            </w:r>
            <w:r>
              <w:rPr>
                <w:color w:val="231F20"/>
                <w:sz w:val="19"/>
              </w:rPr>
              <w:t>Budget and Mid-Year Economic and Fiscal Outlook (MYEFO) cycles.</w:t>
            </w:r>
          </w:p>
        </w:tc>
        <w:tc>
          <w:tcPr>
            <w:tcW w:w="3767" w:type="dxa"/>
            <w:tcBorders>
              <w:top w:val="dotted" w:sz="6" w:space="0" w:color="231F20"/>
              <w:bottom w:val="dotted" w:sz="6" w:space="0" w:color="231F20"/>
            </w:tcBorders>
          </w:tcPr>
          <w:p w14:paraId="2ED7045C"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5D" w14:textId="77777777" w:rsidR="002D04C9" w:rsidRDefault="00CB11C5">
            <w:pPr>
              <w:pStyle w:val="TableParagraph"/>
              <w:spacing w:before="47"/>
              <w:ind w:left="126" w:right="128"/>
              <w:rPr>
                <w:sz w:val="19"/>
              </w:rPr>
            </w:pPr>
            <w:r>
              <w:rPr>
                <w:color w:val="231F20"/>
                <w:sz w:val="19"/>
              </w:rPr>
              <w:t>The Digital Investment Overview for Budget</w:t>
            </w:r>
            <w:r>
              <w:rPr>
                <w:color w:val="231F20"/>
                <w:spacing w:val="-6"/>
                <w:sz w:val="19"/>
              </w:rPr>
              <w:t xml:space="preserve"> </w:t>
            </w:r>
            <w:r>
              <w:rPr>
                <w:color w:val="231F20"/>
                <w:sz w:val="19"/>
              </w:rPr>
              <w:t>and</w:t>
            </w:r>
            <w:r>
              <w:rPr>
                <w:color w:val="231F20"/>
                <w:spacing w:val="-6"/>
                <w:sz w:val="19"/>
              </w:rPr>
              <w:t xml:space="preserve"> </w:t>
            </w:r>
            <w:r>
              <w:rPr>
                <w:color w:val="231F20"/>
                <w:sz w:val="19"/>
              </w:rPr>
              <w:t>MYEFO</w:t>
            </w:r>
            <w:r>
              <w:rPr>
                <w:color w:val="231F20"/>
                <w:spacing w:val="-6"/>
                <w:sz w:val="19"/>
              </w:rPr>
              <w:t xml:space="preserve"> </w:t>
            </w:r>
            <w:r>
              <w:rPr>
                <w:color w:val="231F20"/>
                <w:sz w:val="19"/>
              </w:rPr>
              <w:t>cycles</w:t>
            </w:r>
            <w:r>
              <w:rPr>
                <w:color w:val="231F20"/>
                <w:spacing w:val="-6"/>
                <w:sz w:val="19"/>
              </w:rPr>
              <w:t xml:space="preserve"> </w:t>
            </w:r>
            <w:r>
              <w:rPr>
                <w:color w:val="231F20"/>
                <w:sz w:val="19"/>
              </w:rPr>
              <w:t>are</w:t>
            </w:r>
            <w:r>
              <w:rPr>
                <w:color w:val="231F20"/>
                <w:spacing w:val="-6"/>
                <w:sz w:val="19"/>
              </w:rPr>
              <w:t xml:space="preserve"> </w:t>
            </w:r>
            <w:r>
              <w:rPr>
                <w:color w:val="231F20"/>
                <w:sz w:val="19"/>
              </w:rPr>
              <w:t>on</w:t>
            </w:r>
            <w:r>
              <w:rPr>
                <w:color w:val="231F20"/>
                <w:spacing w:val="-6"/>
                <w:sz w:val="19"/>
              </w:rPr>
              <w:t xml:space="preserve"> </w:t>
            </w:r>
            <w:proofErr w:type="gramStart"/>
            <w:r>
              <w:rPr>
                <w:color w:val="231F20"/>
                <w:sz w:val="19"/>
              </w:rPr>
              <w:t>target of</w:t>
            </w:r>
            <w:proofErr w:type="gramEnd"/>
            <w:r>
              <w:rPr>
                <w:color w:val="231F20"/>
                <w:sz w:val="19"/>
              </w:rPr>
              <w:t xml:space="preserve"> 100%.</w:t>
            </w:r>
          </w:p>
        </w:tc>
      </w:tr>
      <w:tr w:rsidR="002D04C9" w14:paraId="2ED70463" w14:textId="77777777">
        <w:trPr>
          <w:trHeight w:val="1669"/>
        </w:trPr>
        <w:tc>
          <w:tcPr>
            <w:tcW w:w="1839" w:type="dxa"/>
            <w:vMerge/>
            <w:tcBorders>
              <w:top w:val="nil"/>
            </w:tcBorders>
          </w:tcPr>
          <w:p w14:paraId="2ED7045F" w14:textId="77777777" w:rsidR="002D04C9" w:rsidRDefault="002D04C9">
            <w:pPr>
              <w:rPr>
                <w:sz w:val="2"/>
                <w:szCs w:val="2"/>
              </w:rPr>
            </w:pPr>
          </w:p>
        </w:tc>
        <w:tc>
          <w:tcPr>
            <w:tcW w:w="3657" w:type="dxa"/>
            <w:tcBorders>
              <w:top w:val="dotted" w:sz="6" w:space="0" w:color="231F20"/>
              <w:bottom w:val="dotted" w:sz="6" w:space="0" w:color="231F20"/>
            </w:tcBorders>
          </w:tcPr>
          <w:p w14:paraId="2ED70460" w14:textId="77777777" w:rsidR="002D04C9" w:rsidRDefault="00CB11C5">
            <w:pPr>
              <w:pStyle w:val="TableParagraph"/>
              <w:spacing w:before="46"/>
              <w:ind w:left="126" w:right="147"/>
              <w:rPr>
                <w:sz w:val="19"/>
              </w:rPr>
            </w:pPr>
            <w:r>
              <w:rPr>
                <w:color w:val="231F20"/>
                <w:sz w:val="19"/>
              </w:rPr>
              <w:t>Average</w:t>
            </w:r>
            <w:r>
              <w:rPr>
                <w:color w:val="231F20"/>
                <w:spacing w:val="-8"/>
                <w:sz w:val="19"/>
              </w:rPr>
              <w:t xml:space="preserve"> </w:t>
            </w:r>
            <w:r>
              <w:rPr>
                <w:color w:val="231F20"/>
                <w:sz w:val="19"/>
              </w:rPr>
              <w:t>score</w:t>
            </w:r>
            <w:r>
              <w:rPr>
                <w:color w:val="231F20"/>
                <w:spacing w:val="-8"/>
                <w:sz w:val="19"/>
              </w:rPr>
              <w:t xml:space="preserve"> </w:t>
            </w:r>
            <w:r>
              <w:rPr>
                <w:color w:val="231F20"/>
                <w:sz w:val="19"/>
              </w:rPr>
              <w:t>from</w:t>
            </w:r>
            <w:r>
              <w:rPr>
                <w:color w:val="231F20"/>
                <w:spacing w:val="-8"/>
                <w:sz w:val="19"/>
              </w:rPr>
              <w:t xml:space="preserve"> </w:t>
            </w:r>
            <w:r>
              <w:rPr>
                <w:color w:val="231F20"/>
                <w:sz w:val="19"/>
              </w:rPr>
              <w:t>stakeholders</w:t>
            </w:r>
            <w:r>
              <w:rPr>
                <w:color w:val="231F20"/>
                <w:spacing w:val="-8"/>
                <w:sz w:val="19"/>
              </w:rPr>
              <w:t xml:space="preserve"> </w:t>
            </w:r>
            <w:r>
              <w:rPr>
                <w:color w:val="231F20"/>
                <w:sz w:val="19"/>
              </w:rPr>
              <w:t>on</w:t>
            </w:r>
            <w:r>
              <w:rPr>
                <w:color w:val="231F20"/>
                <w:spacing w:val="-8"/>
                <w:sz w:val="19"/>
              </w:rPr>
              <w:t xml:space="preserve"> </w:t>
            </w:r>
            <w:r>
              <w:rPr>
                <w:color w:val="231F20"/>
                <w:sz w:val="19"/>
              </w:rPr>
              <w:t>the quality and timeliness of advice</w:t>
            </w:r>
            <w:r>
              <w:rPr>
                <w:color w:val="231F20"/>
                <w:spacing w:val="40"/>
                <w:sz w:val="19"/>
              </w:rPr>
              <w:t xml:space="preserve"> </w:t>
            </w:r>
            <w:r>
              <w:rPr>
                <w:color w:val="231F20"/>
                <w:sz w:val="19"/>
              </w:rPr>
              <w:t>provided by the DTA in the assessment of their digital investment proposal.</w:t>
            </w:r>
          </w:p>
        </w:tc>
        <w:tc>
          <w:tcPr>
            <w:tcW w:w="3767" w:type="dxa"/>
            <w:tcBorders>
              <w:top w:val="dotted" w:sz="6" w:space="0" w:color="231F20"/>
              <w:bottom w:val="dotted" w:sz="6" w:space="0" w:color="231F20"/>
            </w:tcBorders>
          </w:tcPr>
          <w:p w14:paraId="2ED70461"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62" w14:textId="77777777" w:rsidR="002D04C9" w:rsidRDefault="00CB11C5">
            <w:pPr>
              <w:pStyle w:val="TableParagraph"/>
              <w:spacing w:before="47"/>
              <w:ind w:left="126" w:right="128"/>
              <w:rPr>
                <w:sz w:val="19"/>
              </w:rPr>
            </w:pPr>
            <w:r>
              <w:rPr>
                <w:color w:val="231F20"/>
                <w:sz w:val="19"/>
              </w:rPr>
              <w:t>The</w:t>
            </w:r>
            <w:r>
              <w:rPr>
                <w:color w:val="231F20"/>
                <w:spacing w:val="-6"/>
                <w:sz w:val="19"/>
              </w:rPr>
              <w:t xml:space="preserve"> </w:t>
            </w:r>
            <w:r>
              <w:rPr>
                <w:color w:val="231F20"/>
                <w:sz w:val="19"/>
              </w:rPr>
              <w:t>target</w:t>
            </w:r>
            <w:r>
              <w:rPr>
                <w:color w:val="231F20"/>
                <w:spacing w:val="-6"/>
                <w:sz w:val="19"/>
              </w:rPr>
              <w:t xml:space="preserve"> </w:t>
            </w:r>
            <w:r>
              <w:rPr>
                <w:color w:val="231F20"/>
                <w:sz w:val="19"/>
              </w:rPr>
              <w:t>of</w:t>
            </w:r>
            <w:r>
              <w:rPr>
                <w:color w:val="231F20"/>
                <w:spacing w:val="-6"/>
                <w:sz w:val="19"/>
              </w:rPr>
              <w:t xml:space="preserve"> </w:t>
            </w:r>
            <w:r>
              <w:rPr>
                <w:color w:val="231F20"/>
                <w:sz w:val="19"/>
              </w:rPr>
              <w:t>achieving</w:t>
            </w:r>
            <w:r>
              <w:rPr>
                <w:color w:val="231F20"/>
                <w:spacing w:val="-6"/>
                <w:sz w:val="19"/>
              </w:rPr>
              <w:t xml:space="preserve"> </w:t>
            </w:r>
            <w:r>
              <w:rPr>
                <w:color w:val="231F20"/>
                <w:sz w:val="19"/>
              </w:rPr>
              <w:t>an</w:t>
            </w:r>
            <w:r>
              <w:rPr>
                <w:color w:val="231F20"/>
                <w:spacing w:val="-6"/>
                <w:sz w:val="19"/>
              </w:rPr>
              <w:t xml:space="preserve"> </w:t>
            </w:r>
            <w:r>
              <w:rPr>
                <w:color w:val="231F20"/>
                <w:sz w:val="19"/>
              </w:rPr>
              <w:t>average</w:t>
            </w:r>
            <w:r>
              <w:rPr>
                <w:color w:val="231F20"/>
                <w:spacing w:val="-6"/>
                <w:sz w:val="19"/>
              </w:rPr>
              <w:t xml:space="preserve"> </w:t>
            </w:r>
            <w:r>
              <w:rPr>
                <w:color w:val="231F20"/>
                <w:sz w:val="19"/>
              </w:rPr>
              <w:t xml:space="preserve">score of 80% from stakeholders on the quality and timeliness of advice provided by the DTA in the assessment of their digital investment proposal is expected to be </w:t>
            </w:r>
            <w:r>
              <w:rPr>
                <w:color w:val="231F20"/>
                <w:spacing w:val="-4"/>
                <w:sz w:val="19"/>
              </w:rPr>
              <w:t>met.</w:t>
            </w:r>
          </w:p>
        </w:tc>
      </w:tr>
      <w:tr w:rsidR="002D04C9" w14:paraId="2ED70468" w14:textId="77777777">
        <w:trPr>
          <w:trHeight w:val="1450"/>
        </w:trPr>
        <w:tc>
          <w:tcPr>
            <w:tcW w:w="1839" w:type="dxa"/>
            <w:vMerge/>
            <w:tcBorders>
              <w:top w:val="nil"/>
            </w:tcBorders>
          </w:tcPr>
          <w:p w14:paraId="2ED70464" w14:textId="77777777" w:rsidR="002D04C9" w:rsidRDefault="002D04C9">
            <w:pPr>
              <w:rPr>
                <w:sz w:val="2"/>
                <w:szCs w:val="2"/>
              </w:rPr>
            </w:pPr>
          </w:p>
        </w:tc>
        <w:tc>
          <w:tcPr>
            <w:tcW w:w="3657" w:type="dxa"/>
            <w:tcBorders>
              <w:top w:val="dotted" w:sz="6" w:space="0" w:color="231F20"/>
              <w:bottom w:val="dotted" w:sz="6" w:space="0" w:color="231F20"/>
            </w:tcBorders>
          </w:tcPr>
          <w:p w14:paraId="2ED70465" w14:textId="77777777" w:rsidR="002D04C9" w:rsidRDefault="00CB11C5">
            <w:pPr>
              <w:pStyle w:val="TableParagraph"/>
              <w:spacing w:before="46"/>
              <w:ind w:left="126" w:right="124"/>
              <w:rPr>
                <w:sz w:val="19"/>
              </w:rPr>
            </w:pPr>
            <w:r>
              <w:rPr>
                <w:color w:val="231F20"/>
                <w:sz w:val="19"/>
              </w:rPr>
              <w:t>Percentage of buyers and sellers participating</w:t>
            </w:r>
            <w:r>
              <w:rPr>
                <w:color w:val="231F20"/>
                <w:spacing w:val="-9"/>
                <w:sz w:val="19"/>
              </w:rPr>
              <w:t xml:space="preserve"> </w:t>
            </w:r>
            <w:r>
              <w:rPr>
                <w:color w:val="231F20"/>
                <w:sz w:val="19"/>
              </w:rPr>
              <w:t>in</w:t>
            </w:r>
            <w:r>
              <w:rPr>
                <w:color w:val="231F20"/>
                <w:spacing w:val="-9"/>
                <w:sz w:val="19"/>
              </w:rPr>
              <w:t xml:space="preserve"> </w:t>
            </w:r>
            <w:r>
              <w:rPr>
                <w:color w:val="231F20"/>
                <w:sz w:val="19"/>
              </w:rPr>
              <w:t>the</w:t>
            </w:r>
            <w:r>
              <w:rPr>
                <w:color w:val="231F20"/>
                <w:spacing w:val="-9"/>
                <w:sz w:val="19"/>
              </w:rPr>
              <w:t xml:space="preserve"> </w:t>
            </w:r>
            <w:r>
              <w:rPr>
                <w:color w:val="231F20"/>
                <w:sz w:val="19"/>
              </w:rPr>
              <w:t>DTA’s</w:t>
            </w:r>
            <w:r>
              <w:rPr>
                <w:color w:val="231F20"/>
                <w:spacing w:val="-9"/>
                <w:sz w:val="19"/>
              </w:rPr>
              <w:t xml:space="preserve"> </w:t>
            </w:r>
            <w:r>
              <w:rPr>
                <w:color w:val="231F20"/>
                <w:sz w:val="19"/>
              </w:rPr>
              <w:t>marketplace who</w:t>
            </w:r>
            <w:r>
              <w:rPr>
                <w:color w:val="231F20"/>
                <w:spacing w:val="-4"/>
                <w:sz w:val="19"/>
              </w:rPr>
              <w:t xml:space="preserve"> </w:t>
            </w:r>
            <w:r>
              <w:rPr>
                <w:color w:val="231F20"/>
                <w:sz w:val="19"/>
              </w:rPr>
              <w:t>report</w:t>
            </w:r>
            <w:r>
              <w:rPr>
                <w:color w:val="231F20"/>
                <w:spacing w:val="-4"/>
                <w:sz w:val="19"/>
              </w:rPr>
              <w:t xml:space="preserve"> </w:t>
            </w:r>
            <w:r>
              <w:rPr>
                <w:color w:val="231F20"/>
                <w:sz w:val="19"/>
              </w:rPr>
              <w:t>it</w:t>
            </w:r>
            <w:r>
              <w:rPr>
                <w:color w:val="231F20"/>
                <w:spacing w:val="-4"/>
                <w:sz w:val="19"/>
              </w:rPr>
              <w:t xml:space="preserve"> </w:t>
            </w:r>
            <w:r>
              <w:rPr>
                <w:color w:val="231F20"/>
                <w:sz w:val="19"/>
              </w:rPr>
              <w:t>was</w:t>
            </w:r>
            <w:r>
              <w:rPr>
                <w:color w:val="231F20"/>
                <w:spacing w:val="-4"/>
                <w:sz w:val="19"/>
              </w:rPr>
              <w:t xml:space="preserve"> </w:t>
            </w:r>
            <w:r>
              <w:rPr>
                <w:color w:val="231F20"/>
                <w:sz w:val="19"/>
              </w:rPr>
              <w:t>easy</w:t>
            </w:r>
            <w:r>
              <w:rPr>
                <w:color w:val="231F20"/>
                <w:spacing w:val="-4"/>
                <w:sz w:val="19"/>
              </w:rPr>
              <w:t xml:space="preserve"> </w:t>
            </w:r>
            <w:r>
              <w:rPr>
                <w:color w:val="231F20"/>
                <w:sz w:val="19"/>
              </w:rPr>
              <w:t>or</w:t>
            </w:r>
            <w:r>
              <w:rPr>
                <w:color w:val="231F20"/>
                <w:spacing w:val="-4"/>
                <w:sz w:val="19"/>
              </w:rPr>
              <w:t xml:space="preserve"> </w:t>
            </w:r>
            <w:r>
              <w:rPr>
                <w:color w:val="231F20"/>
                <w:sz w:val="19"/>
              </w:rPr>
              <w:t>very</w:t>
            </w:r>
            <w:r>
              <w:rPr>
                <w:color w:val="231F20"/>
                <w:spacing w:val="-4"/>
                <w:sz w:val="19"/>
              </w:rPr>
              <w:t xml:space="preserve"> </w:t>
            </w:r>
            <w:r>
              <w:rPr>
                <w:color w:val="231F20"/>
                <w:sz w:val="19"/>
              </w:rPr>
              <w:t>easy</w:t>
            </w:r>
            <w:r>
              <w:rPr>
                <w:color w:val="231F20"/>
                <w:spacing w:val="-4"/>
                <w:sz w:val="19"/>
              </w:rPr>
              <w:t xml:space="preserve"> </w:t>
            </w:r>
            <w:r>
              <w:rPr>
                <w:color w:val="231F20"/>
                <w:sz w:val="19"/>
              </w:rPr>
              <w:t>to complete their task on BuyICT.</w:t>
            </w:r>
          </w:p>
        </w:tc>
        <w:tc>
          <w:tcPr>
            <w:tcW w:w="3767" w:type="dxa"/>
            <w:tcBorders>
              <w:top w:val="dotted" w:sz="6" w:space="0" w:color="231F20"/>
              <w:bottom w:val="dotted" w:sz="6" w:space="0" w:color="231F20"/>
            </w:tcBorders>
          </w:tcPr>
          <w:p w14:paraId="2ED70466"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67" w14:textId="77777777" w:rsidR="002D04C9" w:rsidRDefault="00CB11C5">
            <w:pPr>
              <w:pStyle w:val="TableParagraph"/>
              <w:spacing w:before="47"/>
              <w:ind w:left="126" w:right="128"/>
              <w:rPr>
                <w:sz w:val="19"/>
              </w:rPr>
            </w:pPr>
            <w:r>
              <w:rPr>
                <w:color w:val="231F20"/>
                <w:sz w:val="19"/>
              </w:rPr>
              <w:t>The target of achieving 70% of buyers and sellers participating in the DTA’s marketplaces</w:t>
            </w:r>
            <w:r>
              <w:rPr>
                <w:color w:val="231F20"/>
                <w:spacing w:val="-6"/>
                <w:sz w:val="19"/>
              </w:rPr>
              <w:t xml:space="preserve"> </w:t>
            </w:r>
            <w:r>
              <w:rPr>
                <w:color w:val="231F20"/>
                <w:sz w:val="19"/>
              </w:rPr>
              <w:t>who</w:t>
            </w:r>
            <w:r>
              <w:rPr>
                <w:color w:val="231F20"/>
                <w:spacing w:val="-6"/>
                <w:sz w:val="19"/>
              </w:rPr>
              <w:t xml:space="preserve"> </w:t>
            </w:r>
            <w:r>
              <w:rPr>
                <w:color w:val="231F20"/>
                <w:sz w:val="19"/>
              </w:rPr>
              <w:t>report</w:t>
            </w:r>
            <w:r>
              <w:rPr>
                <w:color w:val="231F20"/>
                <w:spacing w:val="-6"/>
                <w:sz w:val="19"/>
              </w:rPr>
              <w:t xml:space="preserve"> </w:t>
            </w:r>
            <w:r>
              <w:rPr>
                <w:color w:val="231F20"/>
                <w:sz w:val="19"/>
              </w:rPr>
              <w:t>it</w:t>
            </w:r>
            <w:r>
              <w:rPr>
                <w:color w:val="231F20"/>
                <w:spacing w:val="-6"/>
                <w:sz w:val="19"/>
              </w:rPr>
              <w:t xml:space="preserve"> </w:t>
            </w:r>
            <w:r>
              <w:rPr>
                <w:color w:val="231F20"/>
                <w:sz w:val="19"/>
              </w:rPr>
              <w:t>was</w:t>
            </w:r>
            <w:r>
              <w:rPr>
                <w:color w:val="231F20"/>
                <w:spacing w:val="-6"/>
                <w:sz w:val="19"/>
              </w:rPr>
              <w:t xml:space="preserve"> </w:t>
            </w:r>
            <w:r>
              <w:rPr>
                <w:color w:val="231F20"/>
                <w:sz w:val="19"/>
              </w:rPr>
              <w:t>easy</w:t>
            </w:r>
            <w:r>
              <w:rPr>
                <w:color w:val="231F20"/>
                <w:spacing w:val="-6"/>
                <w:sz w:val="19"/>
              </w:rPr>
              <w:t xml:space="preserve"> </w:t>
            </w:r>
            <w:r>
              <w:rPr>
                <w:color w:val="231F20"/>
                <w:sz w:val="19"/>
              </w:rPr>
              <w:t>or very easy to complete their task on BuyICT is on track to be met.</w:t>
            </w:r>
          </w:p>
        </w:tc>
      </w:tr>
      <w:tr w:rsidR="002D04C9" w14:paraId="2ED7046D" w14:textId="77777777">
        <w:trPr>
          <w:trHeight w:val="1450"/>
        </w:trPr>
        <w:tc>
          <w:tcPr>
            <w:tcW w:w="1839" w:type="dxa"/>
            <w:vMerge/>
            <w:tcBorders>
              <w:top w:val="nil"/>
            </w:tcBorders>
          </w:tcPr>
          <w:p w14:paraId="2ED70469" w14:textId="77777777" w:rsidR="002D04C9" w:rsidRDefault="002D04C9">
            <w:pPr>
              <w:rPr>
                <w:sz w:val="2"/>
                <w:szCs w:val="2"/>
              </w:rPr>
            </w:pPr>
          </w:p>
        </w:tc>
        <w:tc>
          <w:tcPr>
            <w:tcW w:w="3657" w:type="dxa"/>
            <w:tcBorders>
              <w:top w:val="dotted" w:sz="6" w:space="0" w:color="231F20"/>
              <w:bottom w:val="dotted" w:sz="6" w:space="0" w:color="231F20"/>
            </w:tcBorders>
          </w:tcPr>
          <w:p w14:paraId="2ED7046A" w14:textId="77777777" w:rsidR="002D04C9" w:rsidRDefault="00CB11C5">
            <w:pPr>
              <w:pStyle w:val="TableParagraph"/>
              <w:spacing w:before="46"/>
              <w:ind w:left="126" w:right="124"/>
              <w:rPr>
                <w:sz w:val="19"/>
              </w:rPr>
            </w:pPr>
            <w:r>
              <w:rPr>
                <w:color w:val="231F20"/>
                <w:sz w:val="19"/>
              </w:rPr>
              <w:t>Percentage</w:t>
            </w:r>
            <w:r>
              <w:rPr>
                <w:color w:val="231F20"/>
                <w:spacing w:val="-9"/>
                <w:sz w:val="19"/>
              </w:rPr>
              <w:t xml:space="preserve"> </w:t>
            </w:r>
            <w:r>
              <w:rPr>
                <w:color w:val="231F20"/>
                <w:sz w:val="19"/>
              </w:rPr>
              <w:t>of</w:t>
            </w:r>
            <w:r>
              <w:rPr>
                <w:color w:val="231F20"/>
                <w:spacing w:val="-9"/>
                <w:sz w:val="19"/>
              </w:rPr>
              <w:t xml:space="preserve"> </w:t>
            </w:r>
            <w:r>
              <w:rPr>
                <w:color w:val="231F20"/>
                <w:sz w:val="19"/>
              </w:rPr>
              <w:t>at-risk</w:t>
            </w:r>
            <w:r>
              <w:rPr>
                <w:color w:val="231F20"/>
                <w:spacing w:val="-9"/>
                <w:sz w:val="19"/>
              </w:rPr>
              <w:t xml:space="preserve"> </w:t>
            </w:r>
            <w:r>
              <w:rPr>
                <w:color w:val="231F20"/>
                <w:sz w:val="19"/>
              </w:rPr>
              <w:t>projects</w:t>
            </w:r>
            <w:r>
              <w:rPr>
                <w:color w:val="231F20"/>
                <w:spacing w:val="-9"/>
                <w:sz w:val="19"/>
              </w:rPr>
              <w:t xml:space="preserve"> </w:t>
            </w:r>
            <w:r>
              <w:rPr>
                <w:color w:val="231F20"/>
                <w:sz w:val="19"/>
              </w:rPr>
              <w:t>receiving support from the DTA in applying the escalation protocols under the Assurance Framework for Digital and ICT Investments (including support at the ‘triage’ stage).</w:t>
            </w:r>
          </w:p>
        </w:tc>
        <w:tc>
          <w:tcPr>
            <w:tcW w:w="3767" w:type="dxa"/>
            <w:tcBorders>
              <w:top w:val="dotted" w:sz="6" w:space="0" w:color="231F20"/>
              <w:bottom w:val="dotted" w:sz="6" w:space="0" w:color="231F20"/>
            </w:tcBorders>
          </w:tcPr>
          <w:p w14:paraId="2ED7046B"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6C" w14:textId="77777777" w:rsidR="002D04C9" w:rsidRDefault="00CB11C5">
            <w:pPr>
              <w:pStyle w:val="TableParagraph"/>
              <w:spacing w:before="48"/>
              <w:ind w:left="126" w:right="129"/>
              <w:rPr>
                <w:sz w:val="19"/>
              </w:rPr>
            </w:pPr>
            <w:r>
              <w:rPr>
                <w:color w:val="231F20"/>
                <w:sz w:val="19"/>
              </w:rPr>
              <w:t>The target of achieving 60% of at-risk projects receiving support from the DTA in</w:t>
            </w:r>
            <w:r>
              <w:rPr>
                <w:color w:val="231F20"/>
                <w:spacing w:val="-8"/>
                <w:sz w:val="19"/>
              </w:rPr>
              <w:t xml:space="preserve"> </w:t>
            </w:r>
            <w:r>
              <w:rPr>
                <w:color w:val="231F20"/>
                <w:sz w:val="19"/>
              </w:rPr>
              <w:t>applying</w:t>
            </w:r>
            <w:r>
              <w:rPr>
                <w:color w:val="231F20"/>
                <w:spacing w:val="-8"/>
                <w:sz w:val="19"/>
              </w:rPr>
              <w:t xml:space="preserve"> </w:t>
            </w:r>
            <w:r>
              <w:rPr>
                <w:color w:val="231F20"/>
                <w:sz w:val="19"/>
              </w:rPr>
              <w:t>the</w:t>
            </w:r>
            <w:r>
              <w:rPr>
                <w:color w:val="231F20"/>
                <w:spacing w:val="-8"/>
                <w:sz w:val="19"/>
              </w:rPr>
              <w:t xml:space="preserve"> </w:t>
            </w:r>
            <w:r>
              <w:rPr>
                <w:color w:val="231F20"/>
                <w:sz w:val="19"/>
              </w:rPr>
              <w:t>escalation</w:t>
            </w:r>
            <w:r>
              <w:rPr>
                <w:color w:val="231F20"/>
                <w:spacing w:val="-8"/>
                <w:sz w:val="19"/>
              </w:rPr>
              <w:t xml:space="preserve"> </w:t>
            </w:r>
            <w:r>
              <w:rPr>
                <w:color w:val="231F20"/>
                <w:sz w:val="19"/>
              </w:rPr>
              <w:t>protocols</w:t>
            </w:r>
            <w:r>
              <w:rPr>
                <w:color w:val="231F20"/>
                <w:spacing w:val="-8"/>
                <w:sz w:val="19"/>
              </w:rPr>
              <w:t xml:space="preserve"> </w:t>
            </w:r>
            <w:r>
              <w:rPr>
                <w:color w:val="231F20"/>
                <w:sz w:val="19"/>
              </w:rPr>
              <w:t>under the Assurance Framework for Digital and ICT investments is on target.</w:t>
            </w:r>
          </w:p>
        </w:tc>
      </w:tr>
      <w:tr w:rsidR="002D04C9" w14:paraId="2ED70471" w14:textId="77777777">
        <w:trPr>
          <w:trHeight w:val="1621"/>
        </w:trPr>
        <w:tc>
          <w:tcPr>
            <w:tcW w:w="1839" w:type="dxa"/>
            <w:vMerge/>
            <w:tcBorders>
              <w:top w:val="nil"/>
            </w:tcBorders>
          </w:tcPr>
          <w:p w14:paraId="2ED7046E" w14:textId="77777777" w:rsidR="002D04C9" w:rsidRDefault="002D04C9">
            <w:pPr>
              <w:rPr>
                <w:sz w:val="2"/>
                <w:szCs w:val="2"/>
              </w:rPr>
            </w:pPr>
          </w:p>
        </w:tc>
        <w:tc>
          <w:tcPr>
            <w:tcW w:w="3657" w:type="dxa"/>
            <w:tcBorders>
              <w:top w:val="dotted" w:sz="6" w:space="0" w:color="231F20"/>
              <w:bottom w:val="dotted" w:sz="6" w:space="0" w:color="231F20"/>
            </w:tcBorders>
          </w:tcPr>
          <w:p w14:paraId="2ED7046F" w14:textId="77777777" w:rsidR="002D04C9" w:rsidRDefault="00CB11C5">
            <w:pPr>
              <w:pStyle w:val="TableParagraph"/>
              <w:spacing w:before="46"/>
              <w:ind w:left="126" w:right="133"/>
              <w:rPr>
                <w:sz w:val="19"/>
              </w:rPr>
            </w:pPr>
            <w:r>
              <w:rPr>
                <w:color w:val="231F20"/>
                <w:sz w:val="19"/>
              </w:rPr>
              <w:t>Percentage</w:t>
            </w:r>
            <w:r>
              <w:rPr>
                <w:color w:val="231F20"/>
                <w:spacing w:val="-4"/>
                <w:sz w:val="19"/>
              </w:rPr>
              <w:t xml:space="preserve"> </w:t>
            </w:r>
            <w:r>
              <w:rPr>
                <w:color w:val="231F20"/>
                <w:sz w:val="19"/>
              </w:rPr>
              <w:t>of</w:t>
            </w:r>
            <w:r>
              <w:rPr>
                <w:color w:val="231F20"/>
                <w:spacing w:val="-4"/>
                <w:sz w:val="19"/>
              </w:rPr>
              <w:t xml:space="preserve"> </w:t>
            </w:r>
            <w:r>
              <w:rPr>
                <w:color w:val="231F20"/>
                <w:sz w:val="19"/>
              </w:rPr>
              <w:t>participants</w:t>
            </w:r>
            <w:r>
              <w:rPr>
                <w:color w:val="231F20"/>
                <w:spacing w:val="-4"/>
                <w:sz w:val="19"/>
              </w:rPr>
              <w:t xml:space="preserve"> </w:t>
            </w:r>
            <w:r>
              <w:rPr>
                <w:color w:val="231F20"/>
                <w:sz w:val="19"/>
              </w:rPr>
              <w:t>in</w:t>
            </w:r>
            <w:r>
              <w:rPr>
                <w:color w:val="231F20"/>
                <w:spacing w:val="-4"/>
                <w:sz w:val="19"/>
              </w:rPr>
              <w:t xml:space="preserve"> </w:t>
            </w:r>
            <w:r>
              <w:rPr>
                <w:color w:val="231F20"/>
                <w:sz w:val="19"/>
              </w:rPr>
              <w:t>training</w:t>
            </w:r>
            <w:r>
              <w:rPr>
                <w:color w:val="231F20"/>
                <w:spacing w:val="-4"/>
                <w:sz w:val="19"/>
              </w:rPr>
              <w:t xml:space="preserve"> </w:t>
            </w:r>
            <w:r>
              <w:rPr>
                <w:color w:val="231F20"/>
                <w:sz w:val="19"/>
              </w:rPr>
              <w:t xml:space="preserve">for Senior Responsible Officials who report increased confidence in contributing effectively </w:t>
            </w:r>
            <w:proofErr w:type="gramStart"/>
            <w:r>
              <w:rPr>
                <w:color w:val="231F20"/>
                <w:sz w:val="19"/>
              </w:rPr>
              <w:t>on</w:t>
            </w:r>
            <w:proofErr w:type="gramEnd"/>
            <w:r>
              <w:rPr>
                <w:color w:val="231F20"/>
                <w:sz w:val="19"/>
              </w:rPr>
              <w:t xml:space="preserve"> a governance board for a digital investment following completion of</w:t>
            </w:r>
            <w:r>
              <w:rPr>
                <w:color w:val="231F20"/>
                <w:spacing w:val="-8"/>
                <w:sz w:val="19"/>
              </w:rPr>
              <w:t xml:space="preserve"> </w:t>
            </w:r>
            <w:r>
              <w:rPr>
                <w:color w:val="231F20"/>
                <w:sz w:val="19"/>
              </w:rPr>
              <w:t>the</w:t>
            </w:r>
            <w:r>
              <w:rPr>
                <w:color w:val="231F20"/>
                <w:spacing w:val="-8"/>
                <w:sz w:val="19"/>
              </w:rPr>
              <w:t xml:space="preserve"> </w:t>
            </w:r>
            <w:r>
              <w:rPr>
                <w:color w:val="231F20"/>
                <w:sz w:val="19"/>
              </w:rPr>
              <w:t>Senior</w:t>
            </w:r>
            <w:r>
              <w:rPr>
                <w:color w:val="231F20"/>
                <w:spacing w:val="-8"/>
                <w:sz w:val="19"/>
              </w:rPr>
              <w:t xml:space="preserve"> </w:t>
            </w:r>
            <w:r>
              <w:rPr>
                <w:color w:val="231F20"/>
                <w:sz w:val="19"/>
              </w:rPr>
              <w:t>Responsible</w:t>
            </w:r>
            <w:r>
              <w:rPr>
                <w:color w:val="231F20"/>
                <w:spacing w:val="-8"/>
                <w:sz w:val="19"/>
              </w:rPr>
              <w:t xml:space="preserve"> </w:t>
            </w:r>
            <w:r>
              <w:rPr>
                <w:color w:val="231F20"/>
                <w:sz w:val="19"/>
              </w:rPr>
              <w:t>Officer</w:t>
            </w:r>
            <w:r>
              <w:rPr>
                <w:color w:val="231F20"/>
                <w:spacing w:val="-8"/>
                <w:sz w:val="19"/>
              </w:rPr>
              <w:t xml:space="preserve"> </w:t>
            </w:r>
            <w:r>
              <w:rPr>
                <w:color w:val="231F20"/>
                <w:sz w:val="19"/>
              </w:rPr>
              <w:t>(SRO) Training program.</w:t>
            </w:r>
          </w:p>
        </w:tc>
        <w:tc>
          <w:tcPr>
            <w:tcW w:w="3767" w:type="dxa"/>
            <w:tcBorders>
              <w:top w:val="dotted" w:sz="6" w:space="0" w:color="231F20"/>
              <w:bottom w:val="dotted" w:sz="6" w:space="0" w:color="231F20"/>
            </w:tcBorders>
          </w:tcPr>
          <w:p w14:paraId="2ED70470"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tc>
      </w:tr>
      <w:tr w:rsidR="002D04C9" w14:paraId="2ED70475" w14:textId="77777777">
        <w:trPr>
          <w:trHeight w:val="966"/>
        </w:trPr>
        <w:tc>
          <w:tcPr>
            <w:tcW w:w="1839" w:type="dxa"/>
            <w:vMerge/>
            <w:tcBorders>
              <w:top w:val="nil"/>
            </w:tcBorders>
          </w:tcPr>
          <w:p w14:paraId="2ED70472" w14:textId="77777777" w:rsidR="002D04C9" w:rsidRDefault="002D04C9">
            <w:pPr>
              <w:rPr>
                <w:sz w:val="2"/>
                <w:szCs w:val="2"/>
              </w:rPr>
            </w:pPr>
          </w:p>
        </w:tc>
        <w:tc>
          <w:tcPr>
            <w:tcW w:w="3657" w:type="dxa"/>
            <w:tcBorders>
              <w:top w:val="dotted" w:sz="6" w:space="0" w:color="231F20"/>
              <w:bottom w:val="dotted" w:sz="6" w:space="0" w:color="231F20"/>
            </w:tcBorders>
          </w:tcPr>
          <w:p w14:paraId="2ED70473" w14:textId="77777777" w:rsidR="002D04C9" w:rsidRDefault="00CB11C5">
            <w:pPr>
              <w:pStyle w:val="TableParagraph"/>
              <w:spacing w:before="46"/>
              <w:ind w:left="126"/>
              <w:rPr>
                <w:sz w:val="19"/>
              </w:rPr>
            </w:pPr>
            <w:r>
              <w:rPr>
                <w:color w:val="231F20"/>
                <w:sz w:val="19"/>
              </w:rPr>
              <w:t>Positive</w:t>
            </w:r>
            <w:r>
              <w:rPr>
                <w:color w:val="231F20"/>
                <w:spacing w:val="-6"/>
                <w:sz w:val="19"/>
              </w:rPr>
              <w:t xml:space="preserve"> </w:t>
            </w:r>
            <w:r>
              <w:rPr>
                <w:color w:val="231F20"/>
                <w:sz w:val="19"/>
              </w:rPr>
              <w:t>rating</w:t>
            </w:r>
            <w:r>
              <w:rPr>
                <w:color w:val="231F20"/>
                <w:spacing w:val="-6"/>
                <w:sz w:val="19"/>
              </w:rPr>
              <w:t xml:space="preserve"> </w:t>
            </w:r>
            <w:r>
              <w:rPr>
                <w:color w:val="231F20"/>
                <w:sz w:val="19"/>
              </w:rPr>
              <w:t>from</w:t>
            </w:r>
            <w:r>
              <w:rPr>
                <w:color w:val="231F20"/>
                <w:spacing w:val="-6"/>
                <w:sz w:val="19"/>
              </w:rPr>
              <w:t xml:space="preserve"> </w:t>
            </w:r>
            <w:r>
              <w:rPr>
                <w:color w:val="231F20"/>
                <w:sz w:val="19"/>
              </w:rPr>
              <w:t>staff</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agency’s APS census to: ‘My workgroup has the appropriate skills, capabilities and knowledge to perform well’.</w:t>
            </w:r>
          </w:p>
        </w:tc>
        <w:tc>
          <w:tcPr>
            <w:tcW w:w="3767" w:type="dxa"/>
            <w:tcBorders>
              <w:top w:val="dotted" w:sz="6" w:space="0" w:color="231F20"/>
              <w:bottom w:val="dotted" w:sz="6" w:space="0" w:color="231F20"/>
            </w:tcBorders>
          </w:tcPr>
          <w:p w14:paraId="2ED70474"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tc>
      </w:tr>
      <w:tr w:rsidR="002D04C9" w14:paraId="2ED7047A" w14:textId="77777777">
        <w:trPr>
          <w:trHeight w:val="1232"/>
        </w:trPr>
        <w:tc>
          <w:tcPr>
            <w:tcW w:w="1839" w:type="dxa"/>
            <w:vMerge/>
            <w:tcBorders>
              <w:top w:val="nil"/>
            </w:tcBorders>
          </w:tcPr>
          <w:p w14:paraId="2ED70476" w14:textId="77777777" w:rsidR="002D04C9" w:rsidRDefault="002D04C9">
            <w:pPr>
              <w:rPr>
                <w:sz w:val="2"/>
                <w:szCs w:val="2"/>
              </w:rPr>
            </w:pPr>
          </w:p>
        </w:tc>
        <w:tc>
          <w:tcPr>
            <w:tcW w:w="3657" w:type="dxa"/>
            <w:tcBorders>
              <w:top w:val="dotted" w:sz="6" w:space="0" w:color="231F20"/>
            </w:tcBorders>
          </w:tcPr>
          <w:p w14:paraId="2ED70477" w14:textId="77777777" w:rsidR="002D04C9" w:rsidRDefault="00CB11C5">
            <w:pPr>
              <w:pStyle w:val="TableParagraph"/>
              <w:spacing w:before="46"/>
              <w:ind w:left="126" w:right="322"/>
              <w:rPr>
                <w:sz w:val="19"/>
              </w:rPr>
            </w:pPr>
            <w:r>
              <w:rPr>
                <w:color w:val="231F20"/>
                <w:sz w:val="19"/>
              </w:rPr>
              <w:t>Percentage</w:t>
            </w:r>
            <w:r>
              <w:rPr>
                <w:color w:val="231F20"/>
                <w:spacing w:val="-3"/>
                <w:sz w:val="19"/>
              </w:rPr>
              <w:t xml:space="preserve"> </w:t>
            </w:r>
            <w:r>
              <w:rPr>
                <w:color w:val="231F20"/>
                <w:sz w:val="19"/>
              </w:rPr>
              <w:t>of</w:t>
            </w:r>
            <w:r>
              <w:rPr>
                <w:color w:val="231F20"/>
                <w:spacing w:val="-3"/>
                <w:sz w:val="19"/>
              </w:rPr>
              <w:t xml:space="preserve"> </w:t>
            </w:r>
            <w:r>
              <w:rPr>
                <w:color w:val="231F20"/>
                <w:sz w:val="19"/>
              </w:rPr>
              <w:t>initiatives</w:t>
            </w:r>
            <w:r>
              <w:rPr>
                <w:color w:val="231F20"/>
                <w:spacing w:val="-3"/>
                <w:sz w:val="19"/>
              </w:rPr>
              <w:t xml:space="preserve"> </w:t>
            </w:r>
            <w:r>
              <w:rPr>
                <w:color w:val="231F20"/>
                <w:sz w:val="19"/>
              </w:rPr>
              <w:t>on</w:t>
            </w:r>
            <w:r>
              <w:rPr>
                <w:color w:val="231F20"/>
                <w:spacing w:val="-3"/>
                <w:sz w:val="19"/>
              </w:rPr>
              <w:t xml:space="preserve"> </w:t>
            </w:r>
            <w:r>
              <w:rPr>
                <w:color w:val="231F20"/>
                <w:sz w:val="19"/>
              </w:rPr>
              <w:t>the</w:t>
            </w:r>
            <w:r>
              <w:rPr>
                <w:color w:val="231F20"/>
                <w:spacing w:val="-3"/>
                <w:sz w:val="19"/>
              </w:rPr>
              <w:t xml:space="preserve"> </w:t>
            </w:r>
            <w:r>
              <w:rPr>
                <w:color w:val="231F20"/>
                <w:sz w:val="19"/>
              </w:rPr>
              <w:t>DTA’s internal data and digital strategy and roadmap</w:t>
            </w:r>
            <w:r>
              <w:rPr>
                <w:color w:val="231F20"/>
                <w:spacing w:val="-8"/>
                <w:sz w:val="19"/>
              </w:rPr>
              <w:t xml:space="preserve"> </w:t>
            </w:r>
            <w:r>
              <w:rPr>
                <w:color w:val="231F20"/>
                <w:sz w:val="19"/>
              </w:rPr>
              <w:t>which</w:t>
            </w:r>
            <w:r>
              <w:rPr>
                <w:color w:val="231F20"/>
                <w:spacing w:val="-8"/>
                <w:sz w:val="19"/>
              </w:rPr>
              <w:t xml:space="preserve"> </w:t>
            </w:r>
            <w:r>
              <w:rPr>
                <w:color w:val="231F20"/>
                <w:sz w:val="19"/>
              </w:rPr>
              <w:t>are</w:t>
            </w:r>
            <w:r>
              <w:rPr>
                <w:color w:val="231F20"/>
                <w:spacing w:val="-8"/>
                <w:sz w:val="19"/>
              </w:rPr>
              <w:t xml:space="preserve"> </w:t>
            </w:r>
            <w:r>
              <w:rPr>
                <w:color w:val="231F20"/>
                <w:sz w:val="19"/>
              </w:rPr>
              <w:t>either</w:t>
            </w:r>
            <w:r>
              <w:rPr>
                <w:color w:val="231F20"/>
                <w:spacing w:val="-8"/>
                <w:sz w:val="19"/>
              </w:rPr>
              <w:t xml:space="preserve"> </w:t>
            </w:r>
            <w:r>
              <w:rPr>
                <w:color w:val="231F20"/>
                <w:sz w:val="19"/>
              </w:rPr>
              <w:t>delivered</w:t>
            </w:r>
            <w:r>
              <w:rPr>
                <w:color w:val="231F20"/>
                <w:spacing w:val="-8"/>
                <w:sz w:val="19"/>
              </w:rPr>
              <w:t xml:space="preserve"> </w:t>
            </w:r>
            <w:r>
              <w:rPr>
                <w:color w:val="231F20"/>
                <w:sz w:val="19"/>
              </w:rPr>
              <w:t xml:space="preserve">or </w:t>
            </w:r>
            <w:proofErr w:type="gramStart"/>
            <w:r>
              <w:rPr>
                <w:color w:val="231F20"/>
                <w:spacing w:val="-2"/>
                <w:sz w:val="19"/>
              </w:rPr>
              <w:t>on-track</w:t>
            </w:r>
            <w:proofErr w:type="gramEnd"/>
            <w:r>
              <w:rPr>
                <w:color w:val="231F20"/>
                <w:spacing w:val="-2"/>
                <w:sz w:val="19"/>
              </w:rPr>
              <w:t>.</w:t>
            </w:r>
          </w:p>
        </w:tc>
        <w:tc>
          <w:tcPr>
            <w:tcW w:w="3767" w:type="dxa"/>
            <w:tcBorders>
              <w:top w:val="dotted" w:sz="6" w:space="0" w:color="231F20"/>
            </w:tcBorders>
          </w:tcPr>
          <w:p w14:paraId="2ED70478" w14:textId="77777777" w:rsidR="002D04C9" w:rsidRDefault="00CB11C5">
            <w:pPr>
              <w:pStyle w:val="TableParagraph"/>
              <w:spacing w:before="46"/>
              <w:ind w:left="126"/>
              <w:rPr>
                <w:b/>
                <w:sz w:val="19"/>
              </w:rPr>
            </w:pPr>
            <w:r>
              <w:rPr>
                <w:b/>
                <w:color w:val="231F20"/>
                <w:sz w:val="19"/>
              </w:rPr>
              <w:t xml:space="preserve">On </w:t>
            </w:r>
            <w:r>
              <w:rPr>
                <w:b/>
                <w:color w:val="231F20"/>
                <w:spacing w:val="-2"/>
                <w:sz w:val="19"/>
              </w:rPr>
              <w:t>track</w:t>
            </w:r>
          </w:p>
          <w:p w14:paraId="2ED70479" w14:textId="77777777" w:rsidR="002D04C9" w:rsidRDefault="00CB11C5">
            <w:pPr>
              <w:pStyle w:val="TableParagraph"/>
              <w:spacing w:before="48"/>
              <w:ind w:left="126" w:right="128"/>
              <w:rPr>
                <w:sz w:val="19"/>
              </w:rPr>
            </w:pPr>
            <w:r>
              <w:rPr>
                <w:color w:val="231F20"/>
                <w:sz w:val="19"/>
              </w:rPr>
              <w:t>The</w:t>
            </w:r>
            <w:r>
              <w:rPr>
                <w:color w:val="231F20"/>
                <w:spacing w:val="-6"/>
                <w:sz w:val="19"/>
              </w:rPr>
              <w:t xml:space="preserve"> </w:t>
            </w:r>
            <w:r>
              <w:rPr>
                <w:color w:val="231F20"/>
                <w:sz w:val="19"/>
              </w:rPr>
              <w:t>target</w:t>
            </w:r>
            <w:r>
              <w:rPr>
                <w:color w:val="231F20"/>
                <w:spacing w:val="-6"/>
                <w:sz w:val="19"/>
              </w:rPr>
              <w:t xml:space="preserve"> </w:t>
            </w:r>
            <w:r>
              <w:rPr>
                <w:color w:val="231F20"/>
                <w:sz w:val="19"/>
              </w:rPr>
              <w:t>of</w:t>
            </w:r>
            <w:r>
              <w:rPr>
                <w:color w:val="231F20"/>
                <w:spacing w:val="-6"/>
                <w:sz w:val="19"/>
              </w:rPr>
              <w:t xml:space="preserve"> </w:t>
            </w:r>
            <w:r>
              <w:rPr>
                <w:color w:val="231F20"/>
                <w:sz w:val="19"/>
              </w:rPr>
              <w:t>achieving</w:t>
            </w:r>
            <w:r>
              <w:rPr>
                <w:color w:val="231F20"/>
                <w:spacing w:val="-6"/>
                <w:sz w:val="19"/>
              </w:rPr>
              <w:t xml:space="preserve"> </w:t>
            </w:r>
            <w:r>
              <w:rPr>
                <w:color w:val="231F20"/>
                <w:sz w:val="19"/>
              </w:rPr>
              <w:t>80%</w:t>
            </w:r>
            <w:r>
              <w:rPr>
                <w:color w:val="231F20"/>
                <w:spacing w:val="-6"/>
                <w:sz w:val="19"/>
              </w:rPr>
              <w:t xml:space="preserve"> </w:t>
            </w:r>
            <w:r>
              <w:rPr>
                <w:color w:val="231F20"/>
                <w:sz w:val="19"/>
              </w:rPr>
              <w:t>of</w:t>
            </w:r>
            <w:r>
              <w:rPr>
                <w:color w:val="231F20"/>
                <w:spacing w:val="-6"/>
                <w:sz w:val="19"/>
              </w:rPr>
              <w:t xml:space="preserve"> </w:t>
            </w:r>
            <w:r>
              <w:rPr>
                <w:color w:val="231F20"/>
                <w:sz w:val="19"/>
              </w:rPr>
              <w:t xml:space="preserve">initiatives on the DTA’s internal data and digital strategy and roadmap which are either delivered or </w:t>
            </w:r>
            <w:proofErr w:type="gramStart"/>
            <w:r>
              <w:rPr>
                <w:color w:val="231F20"/>
                <w:sz w:val="19"/>
              </w:rPr>
              <w:t>on-track</w:t>
            </w:r>
            <w:proofErr w:type="gramEnd"/>
            <w:r>
              <w:rPr>
                <w:color w:val="231F20"/>
                <w:sz w:val="19"/>
              </w:rPr>
              <w:t xml:space="preserve"> to be met.</w:t>
            </w:r>
          </w:p>
        </w:tc>
      </w:tr>
    </w:tbl>
    <w:p w14:paraId="2ED7047B" w14:textId="77777777" w:rsidR="002D04C9" w:rsidRDefault="00CB11C5">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2ED7047C" w14:textId="77777777" w:rsidR="002D04C9" w:rsidRDefault="002D04C9">
      <w:pPr>
        <w:pStyle w:val="BodyText"/>
        <w:sectPr w:rsidR="002D04C9">
          <w:pgSz w:w="11910" w:h="16840"/>
          <w:pgMar w:top="960" w:right="992" w:bottom="1120" w:left="1133" w:header="727" w:footer="923" w:gutter="0"/>
          <w:cols w:space="720"/>
        </w:sectPr>
      </w:pPr>
    </w:p>
    <w:p w14:paraId="2ED7047D" w14:textId="77777777" w:rsidR="002D04C9" w:rsidRDefault="002D04C9">
      <w:pPr>
        <w:pStyle w:val="BodyText"/>
        <w:rPr>
          <w:sz w:val="23"/>
        </w:rPr>
      </w:pPr>
    </w:p>
    <w:p w14:paraId="2ED7047E" w14:textId="77777777" w:rsidR="002D04C9" w:rsidRDefault="002D04C9">
      <w:pPr>
        <w:pStyle w:val="BodyText"/>
        <w:spacing w:before="178"/>
        <w:rPr>
          <w:sz w:val="23"/>
        </w:rPr>
      </w:pPr>
    </w:p>
    <w:p w14:paraId="2ED7047F" w14:textId="77777777" w:rsidR="002D04C9" w:rsidRDefault="00CB11C5">
      <w:pPr>
        <w:pStyle w:val="Heading3"/>
        <w:spacing w:after="25"/>
      </w:pPr>
      <w:r>
        <w:rPr>
          <w:color w:val="231F20"/>
          <w:spacing w:val="-2"/>
          <w:w w:val="105"/>
        </w:rPr>
        <w:t>Table</w:t>
      </w:r>
      <w:r>
        <w:rPr>
          <w:color w:val="231F20"/>
          <w:spacing w:val="-8"/>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D04C9" w14:paraId="2ED70481" w14:textId="77777777">
        <w:trPr>
          <w:trHeight w:val="966"/>
        </w:trPr>
        <w:tc>
          <w:tcPr>
            <w:tcW w:w="9153" w:type="dxa"/>
            <w:gridSpan w:val="3"/>
            <w:shd w:val="clear" w:color="auto" w:fill="F1F1F2"/>
          </w:tcPr>
          <w:p w14:paraId="2ED70480" w14:textId="77777777" w:rsidR="002D04C9" w:rsidRDefault="00CB11C5">
            <w:pPr>
              <w:pStyle w:val="TableParagraph"/>
              <w:spacing w:before="46"/>
              <w:ind w:left="126" w:right="129"/>
              <w:rPr>
                <w:b/>
                <w:sz w:val="19"/>
              </w:rPr>
            </w:pPr>
            <w:r>
              <w:rPr>
                <w:b/>
                <w:color w:val="231F20"/>
                <w:sz w:val="19"/>
              </w:rPr>
              <w:t>Outcome 1 – Support the Government’s digital transformation, and simplify processes, reduce costs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generate</w:t>
            </w:r>
            <w:r>
              <w:rPr>
                <w:b/>
                <w:color w:val="231F20"/>
                <w:spacing w:val="-3"/>
                <w:sz w:val="19"/>
              </w:rPr>
              <w:t xml:space="preserve"> </w:t>
            </w:r>
            <w:r>
              <w:rPr>
                <w:b/>
                <w:color w:val="231F20"/>
                <w:sz w:val="19"/>
              </w:rPr>
              <w:t>reuse</w:t>
            </w:r>
            <w:r>
              <w:rPr>
                <w:b/>
                <w:color w:val="231F20"/>
                <w:spacing w:val="-3"/>
                <w:sz w:val="19"/>
              </w:rPr>
              <w:t xml:space="preserve"> </w:t>
            </w:r>
            <w:r>
              <w:rPr>
                <w:b/>
                <w:color w:val="231F20"/>
                <w:sz w:val="19"/>
              </w:rPr>
              <w:t>opportunities,</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strategic</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policy</w:t>
            </w:r>
            <w:r>
              <w:rPr>
                <w:b/>
                <w:color w:val="231F20"/>
                <w:spacing w:val="-3"/>
                <w:sz w:val="19"/>
              </w:rPr>
              <w:t xml:space="preserve"> </w:t>
            </w:r>
            <w:r>
              <w:rPr>
                <w:b/>
                <w:color w:val="231F20"/>
                <w:sz w:val="19"/>
              </w:rPr>
              <w:t>leadership,</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strategic coordination and oversight of digital and ICT investment, and management of whole-of-government digital and ICT procurement.</w:t>
            </w:r>
          </w:p>
        </w:tc>
      </w:tr>
      <w:tr w:rsidR="002D04C9" w14:paraId="2ED70484" w14:textId="77777777">
        <w:trPr>
          <w:trHeight w:val="1184"/>
        </w:trPr>
        <w:tc>
          <w:tcPr>
            <w:tcW w:w="9153" w:type="dxa"/>
            <w:gridSpan w:val="3"/>
            <w:shd w:val="clear" w:color="auto" w:fill="F1F1F2"/>
          </w:tcPr>
          <w:p w14:paraId="2ED70482" w14:textId="77777777" w:rsidR="002D04C9" w:rsidRDefault="00CB11C5">
            <w:pPr>
              <w:pStyle w:val="TableParagraph"/>
              <w:spacing w:before="46"/>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2"/>
                <w:sz w:val="19"/>
              </w:rPr>
              <w:t xml:space="preserve"> </w:t>
            </w:r>
            <w:r>
              <w:rPr>
                <w:b/>
                <w:color w:val="231F20"/>
                <w:sz w:val="19"/>
              </w:rPr>
              <w:t>–</w:t>
            </w:r>
            <w:r>
              <w:rPr>
                <w:b/>
                <w:color w:val="231F20"/>
                <w:spacing w:val="-1"/>
                <w:sz w:val="19"/>
              </w:rPr>
              <w:t xml:space="preserve"> </w:t>
            </w:r>
            <w:r>
              <w:rPr>
                <w:b/>
                <w:color w:val="231F20"/>
                <w:sz w:val="19"/>
              </w:rPr>
              <w:t>Digital</w:t>
            </w:r>
            <w:r>
              <w:rPr>
                <w:b/>
                <w:color w:val="231F20"/>
                <w:spacing w:val="-2"/>
                <w:sz w:val="19"/>
              </w:rPr>
              <w:t xml:space="preserve"> </w:t>
            </w:r>
            <w:r>
              <w:rPr>
                <w:b/>
                <w:color w:val="231F20"/>
                <w:sz w:val="19"/>
              </w:rPr>
              <w:t>Transformation</w:t>
            </w:r>
            <w:r>
              <w:rPr>
                <w:b/>
                <w:color w:val="231F20"/>
                <w:spacing w:val="-1"/>
                <w:sz w:val="19"/>
              </w:rPr>
              <w:t xml:space="preserve"> </w:t>
            </w:r>
            <w:r>
              <w:rPr>
                <w:b/>
                <w:color w:val="231F20"/>
                <w:spacing w:val="-2"/>
                <w:sz w:val="19"/>
              </w:rPr>
              <w:t>Agency</w:t>
            </w:r>
          </w:p>
          <w:p w14:paraId="2ED70483" w14:textId="77777777" w:rsidR="002D04C9" w:rsidRDefault="00CB11C5">
            <w:pPr>
              <w:pStyle w:val="TableParagraph"/>
              <w:ind w:left="126" w:right="129"/>
              <w:rPr>
                <w:sz w:val="19"/>
              </w:rPr>
            </w:pPr>
            <w:r>
              <w:rPr>
                <w:color w:val="231F20"/>
                <w:sz w:val="19"/>
              </w:rPr>
              <w:t>The objective of this program is to provide strategic and policy leadership, investment advice and oversight to support the delivery of the Australian Governments’ digital transformation agenda. This includes</w:t>
            </w:r>
            <w:r>
              <w:rPr>
                <w:color w:val="231F20"/>
                <w:spacing w:val="-4"/>
                <w:sz w:val="19"/>
              </w:rPr>
              <w:t xml:space="preserve"> </w:t>
            </w:r>
            <w:r>
              <w:rPr>
                <w:color w:val="231F20"/>
                <w:sz w:val="19"/>
              </w:rPr>
              <w:t>leading</w:t>
            </w:r>
            <w:r>
              <w:rPr>
                <w:color w:val="231F20"/>
                <w:spacing w:val="-4"/>
                <w:sz w:val="19"/>
              </w:rPr>
              <w:t xml:space="preserve"> </w:t>
            </w:r>
            <w:r>
              <w:rPr>
                <w:color w:val="231F20"/>
                <w:sz w:val="19"/>
              </w:rPr>
              <w:t>whole-of-government</w:t>
            </w:r>
            <w:r>
              <w:rPr>
                <w:color w:val="231F20"/>
                <w:spacing w:val="-4"/>
                <w:sz w:val="19"/>
              </w:rPr>
              <w:t xml:space="preserve"> </w:t>
            </w:r>
            <w:r>
              <w:rPr>
                <w:color w:val="231F20"/>
                <w:sz w:val="19"/>
              </w:rPr>
              <w:t>digital</w:t>
            </w:r>
            <w:r>
              <w:rPr>
                <w:color w:val="231F20"/>
                <w:spacing w:val="-4"/>
                <w:sz w:val="19"/>
              </w:rPr>
              <w:t xml:space="preserve"> </w:t>
            </w:r>
            <w:r>
              <w:rPr>
                <w:color w:val="231F20"/>
                <w:sz w:val="19"/>
              </w:rPr>
              <w:t>strategy,</w:t>
            </w:r>
            <w:r>
              <w:rPr>
                <w:color w:val="231F20"/>
                <w:spacing w:val="-4"/>
                <w:sz w:val="19"/>
              </w:rPr>
              <w:t xml:space="preserve"> </w:t>
            </w:r>
            <w:r>
              <w:rPr>
                <w:color w:val="231F20"/>
                <w:sz w:val="19"/>
              </w:rPr>
              <w:t>architecture</w:t>
            </w:r>
            <w:r>
              <w:rPr>
                <w:color w:val="231F20"/>
                <w:spacing w:val="-4"/>
                <w:sz w:val="19"/>
              </w:rPr>
              <w:t xml:space="preserve"> </w:t>
            </w:r>
            <w:r>
              <w:rPr>
                <w:color w:val="231F20"/>
                <w:sz w:val="19"/>
              </w:rPr>
              <w:t>and</w:t>
            </w:r>
            <w:r>
              <w:rPr>
                <w:color w:val="231F20"/>
                <w:spacing w:val="-4"/>
                <w:sz w:val="19"/>
              </w:rPr>
              <w:t xml:space="preserve"> </w:t>
            </w:r>
            <w:r>
              <w:rPr>
                <w:color w:val="231F20"/>
                <w:sz w:val="19"/>
              </w:rPr>
              <w:t>standards,</w:t>
            </w:r>
            <w:r>
              <w:rPr>
                <w:color w:val="231F20"/>
                <w:spacing w:val="-4"/>
                <w:sz w:val="19"/>
              </w:rPr>
              <w:t xml:space="preserve"> </w:t>
            </w:r>
            <w:r>
              <w:rPr>
                <w:color w:val="231F20"/>
                <w:sz w:val="19"/>
              </w:rPr>
              <w:t>and</w:t>
            </w:r>
            <w:r>
              <w:rPr>
                <w:color w:val="231F20"/>
                <w:spacing w:val="-4"/>
                <w:sz w:val="19"/>
              </w:rPr>
              <w:t xml:space="preserve"> </w:t>
            </w:r>
            <w:r>
              <w:rPr>
                <w:color w:val="231F20"/>
                <w:sz w:val="19"/>
              </w:rPr>
              <w:t>providing</w:t>
            </w:r>
            <w:r>
              <w:rPr>
                <w:color w:val="231F20"/>
                <w:spacing w:val="-4"/>
                <w:sz w:val="19"/>
              </w:rPr>
              <w:t xml:space="preserve"> </w:t>
            </w:r>
            <w:r>
              <w:rPr>
                <w:color w:val="231F20"/>
                <w:sz w:val="19"/>
              </w:rPr>
              <w:t>trusted advice to government on digital and ICT investment decisions to deliver benefits to all Australians.</w:t>
            </w:r>
          </w:p>
        </w:tc>
      </w:tr>
      <w:tr w:rsidR="002D04C9" w14:paraId="2ED70488" w14:textId="77777777">
        <w:trPr>
          <w:trHeight w:val="310"/>
        </w:trPr>
        <w:tc>
          <w:tcPr>
            <w:tcW w:w="1839" w:type="dxa"/>
          </w:tcPr>
          <w:p w14:paraId="2ED70485" w14:textId="77777777" w:rsidR="002D04C9" w:rsidRDefault="00CB11C5">
            <w:pPr>
              <w:pStyle w:val="TableParagraph"/>
              <w:spacing w:before="46"/>
              <w:ind w:left="126"/>
              <w:rPr>
                <w:b/>
                <w:sz w:val="19"/>
              </w:rPr>
            </w:pPr>
            <w:r>
              <w:rPr>
                <w:b/>
                <w:color w:val="231F20"/>
                <w:spacing w:val="-4"/>
                <w:sz w:val="19"/>
              </w:rPr>
              <w:t>Year</w:t>
            </w:r>
          </w:p>
        </w:tc>
        <w:tc>
          <w:tcPr>
            <w:tcW w:w="3657" w:type="dxa"/>
          </w:tcPr>
          <w:p w14:paraId="2ED70486" w14:textId="77777777" w:rsidR="002D04C9" w:rsidRDefault="00CB11C5">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ED70487" w14:textId="77777777" w:rsidR="002D04C9" w:rsidRDefault="00CB11C5">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D04C9" w14:paraId="2ED7048F" w14:textId="77777777">
        <w:trPr>
          <w:trHeight w:val="1184"/>
        </w:trPr>
        <w:tc>
          <w:tcPr>
            <w:tcW w:w="1839" w:type="dxa"/>
            <w:vMerge w:val="restart"/>
          </w:tcPr>
          <w:p w14:paraId="2ED70489" w14:textId="77777777" w:rsidR="002D04C9" w:rsidRDefault="00CB11C5">
            <w:pPr>
              <w:pStyle w:val="TableParagraph"/>
              <w:spacing w:before="46" w:line="292"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p w14:paraId="2ED7048A" w14:textId="77777777" w:rsidR="002D04C9" w:rsidRDefault="00CB11C5">
            <w:pPr>
              <w:pStyle w:val="TableParagraph"/>
              <w:spacing w:line="218" w:lineRule="exact"/>
              <w:ind w:left="126"/>
              <w:rPr>
                <w:sz w:val="19"/>
              </w:rPr>
            </w:pPr>
            <w:r>
              <w:rPr>
                <w:color w:val="231F20"/>
                <w:spacing w:val="-5"/>
                <w:sz w:val="19"/>
              </w:rPr>
              <w:t>and</w:t>
            </w:r>
          </w:p>
          <w:p w14:paraId="2ED7048B" w14:textId="77777777" w:rsidR="002D04C9" w:rsidRDefault="00CB11C5">
            <w:pPr>
              <w:pStyle w:val="TableParagraph"/>
              <w:spacing w:before="48"/>
              <w:ind w:left="126" w:right="604"/>
              <w:rPr>
                <w:sz w:val="19"/>
              </w:rPr>
            </w:pPr>
            <w:r>
              <w:rPr>
                <w:color w:val="231F20"/>
                <w:spacing w:val="-2"/>
                <w:sz w:val="19"/>
              </w:rPr>
              <w:t>Forward Estimates</w:t>
            </w:r>
          </w:p>
          <w:p w14:paraId="2ED7048C" w14:textId="77777777" w:rsidR="002D04C9" w:rsidRDefault="00CB11C5">
            <w:pPr>
              <w:pStyle w:val="TableParagraph"/>
              <w:spacing w:before="47"/>
              <w:ind w:left="126"/>
              <w:rPr>
                <w:sz w:val="19"/>
              </w:rPr>
            </w:pPr>
            <w:r>
              <w:rPr>
                <w:color w:val="231F20"/>
                <w:spacing w:val="-2"/>
                <w:sz w:val="19"/>
              </w:rPr>
              <w:t>2027–</w:t>
            </w:r>
            <w:r>
              <w:rPr>
                <w:color w:val="231F20"/>
                <w:spacing w:val="-5"/>
                <w:sz w:val="19"/>
              </w:rPr>
              <w:t>30</w:t>
            </w:r>
          </w:p>
        </w:tc>
        <w:tc>
          <w:tcPr>
            <w:tcW w:w="3657" w:type="dxa"/>
            <w:tcBorders>
              <w:bottom w:val="dotted" w:sz="6" w:space="0" w:color="231F20"/>
            </w:tcBorders>
          </w:tcPr>
          <w:p w14:paraId="2ED7048D" w14:textId="77777777" w:rsidR="002D04C9" w:rsidRDefault="00CB11C5">
            <w:pPr>
              <w:pStyle w:val="TableParagraph"/>
              <w:spacing w:before="46"/>
              <w:ind w:left="126" w:right="124"/>
              <w:rPr>
                <w:sz w:val="19"/>
              </w:rPr>
            </w:pPr>
            <w:r>
              <w:rPr>
                <w:color w:val="231F20"/>
                <w:sz w:val="19"/>
              </w:rPr>
              <w:t>Annual</w:t>
            </w:r>
            <w:r>
              <w:rPr>
                <w:color w:val="231F20"/>
                <w:spacing w:val="-8"/>
                <w:sz w:val="19"/>
              </w:rPr>
              <w:t xml:space="preserve"> </w:t>
            </w:r>
            <w:r>
              <w:rPr>
                <w:color w:val="231F20"/>
                <w:sz w:val="19"/>
              </w:rPr>
              <w:t>review</w:t>
            </w:r>
            <w:r>
              <w:rPr>
                <w:color w:val="231F20"/>
                <w:spacing w:val="-8"/>
                <w:sz w:val="19"/>
              </w:rPr>
              <w:t xml:space="preserve"> </w:t>
            </w:r>
            <w:r>
              <w:rPr>
                <w:color w:val="231F20"/>
                <w:sz w:val="19"/>
              </w:rPr>
              <w:t>to</w:t>
            </w:r>
            <w:r>
              <w:rPr>
                <w:color w:val="231F20"/>
                <w:spacing w:val="-8"/>
                <w:sz w:val="19"/>
              </w:rPr>
              <w:t xml:space="preserve"> </w:t>
            </w:r>
            <w:r>
              <w:rPr>
                <w:color w:val="231F20"/>
                <w:sz w:val="19"/>
              </w:rPr>
              <w:t>measure</w:t>
            </w:r>
            <w:r>
              <w:rPr>
                <w:color w:val="231F20"/>
                <w:spacing w:val="-8"/>
                <w:sz w:val="19"/>
              </w:rPr>
              <w:t xml:space="preserve"> </w:t>
            </w:r>
            <w:r>
              <w:rPr>
                <w:color w:val="231F20"/>
                <w:sz w:val="19"/>
              </w:rPr>
              <w:t>the</w:t>
            </w:r>
            <w:r>
              <w:rPr>
                <w:color w:val="231F20"/>
                <w:spacing w:val="-8"/>
                <w:sz w:val="19"/>
              </w:rPr>
              <w:t xml:space="preserve"> </w:t>
            </w:r>
            <w:r>
              <w:rPr>
                <w:color w:val="231F20"/>
                <w:sz w:val="19"/>
              </w:rPr>
              <w:t>influence and impact of the DTA’s leadership of the digital transformation agenda through the Data and Digital Government Strategy (DDGS).</w:t>
            </w:r>
          </w:p>
        </w:tc>
        <w:tc>
          <w:tcPr>
            <w:tcW w:w="3657" w:type="dxa"/>
            <w:tcBorders>
              <w:bottom w:val="dotted" w:sz="6" w:space="0" w:color="231F20"/>
            </w:tcBorders>
          </w:tcPr>
          <w:p w14:paraId="2ED7048E" w14:textId="77777777" w:rsidR="002D04C9" w:rsidRDefault="00CB11C5">
            <w:pPr>
              <w:pStyle w:val="TableParagraph"/>
              <w:spacing w:before="46" w:line="585" w:lineRule="auto"/>
              <w:ind w:left="126"/>
              <w:rPr>
                <w:sz w:val="19"/>
              </w:rPr>
            </w:pPr>
            <w:r>
              <w:rPr>
                <w:color w:val="231F20"/>
                <w:sz w:val="19"/>
              </w:rPr>
              <w:t>Budget</w:t>
            </w:r>
            <w:r>
              <w:rPr>
                <w:color w:val="231F20"/>
                <w:spacing w:val="-10"/>
                <w:sz w:val="19"/>
              </w:rPr>
              <w:t xml:space="preserve"> </w:t>
            </w:r>
            <w:r>
              <w:rPr>
                <w:color w:val="231F20"/>
                <w:sz w:val="19"/>
              </w:rPr>
              <w:t>Year</w:t>
            </w:r>
            <w:r>
              <w:rPr>
                <w:color w:val="231F20"/>
                <w:spacing w:val="-10"/>
                <w:sz w:val="19"/>
              </w:rPr>
              <w:t xml:space="preserve"> </w:t>
            </w:r>
            <w:r>
              <w:rPr>
                <w:color w:val="231F20"/>
                <w:sz w:val="19"/>
              </w:rPr>
              <w:t>2026–27</w:t>
            </w:r>
            <w:r>
              <w:rPr>
                <w:color w:val="231F20"/>
                <w:spacing w:val="-10"/>
                <w:sz w:val="19"/>
              </w:rPr>
              <w:t xml:space="preserve"> </w:t>
            </w:r>
            <w:r>
              <w:rPr>
                <w:color w:val="231F20"/>
                <w:sz w:val="19"/>
              </w:rPr>
              <w:t>Target:</w:t>
            </w:r>
            <w:r>
              <w:rPr>
                <w:color w:val="231F20"/>
                <w:spacing w:val="-10"/>
                <w:sz w:val="19"/>
              </w:rPr>
              <w:t xml:space="preserve"> </w:t>
            </w:r>
            <w:r>
              <w:rPr>
                <w:color w:val="231F20"/>
                <w:sz w:val="19"/>
              </w:rPr>
              <w:t>100% Forward estimates as per 2026–27</w:t>
            </w:r>
          </w:p>
        </w:tc>
      </w:tr>
      <w:tr w:rsidR="002D04C9" w14:paraId="2ED70495" w14:textId="77777777">
        <w:trPr>
          <w:trHeight w:val="966"/>
        </w:trPr>
        <w:tc>
          <w:tcPr>
            <w:tcW w:w="1839" w:type="dxa"/>
            <w:vMerge/>
            <w:tcBorders>
              <w:top w:val="nil"/>
            </w:tcBorders>
          </w:tcPr>
          <w:p w14:paraId="2ED70490" w14:textId="77777777" w:rsidR="002D04C9" w:rsidRDefault="002D04C9">
            <w:pPr>
              <w:rPr>
                <w:sz w:val="2"/>
                <w:szCs w:val="2"/>
              </w:rPr>
            </w:pPr>
          </w:p>
        </w:tc>
        <w:tc>
          <w:tcPr>
            <w:tcW w:w="3657" w:type="dxa"/>
            <w:tcBorders>
              <w:top w:val="dotted" w:sz="6" w:space="0" w:color="231F20"/>
              <w:bottom w:val="dotted" w:sz="6" w:space="0" w:color="231F20"/>
            </w:tcBorders>
          </w:tcPr>
          <w:p w14:paraId="2ED70491" w14:textId="77777777" w:rsidR="002D04C9" w:rsidRDefault="00CB11C5">
            <w:pPr>
              <w:pStyle w:val="TableParagraph"/>
              <w:spacing w:before="46"/>
              <w:ind w:left="126" w:right="124"/>
              <w:rPr>
                <w:sz w:val="19"/>
              </w:rPr>
            </w:pPr>
            <w:r>
              <w:rPr>
                <w:color w:val="231F20"/>
                <w:sz w:val="19"/>
              </w:rPr>
              <w:t>Percentage of digital investments identified</w:t>
            </w:r>
            <w:r>
              <w:rPr>
                <w:color w:val="231F20"/>
                <w:spacing w:val="-6"/>
                <w:sz w:val="19"/>
              </w:rPr>
              <w:t xml:space="preserve"> </w:t>
            </w:r>
            <w:r>
              <w:rPr>
                <w:color w:val="231F20"/>
                <w:sz w:val="19"/>
              </w:rPr>
              <w:t>by</w:t>
            </w:r>
            <w:r>
              <w:rPr>
                <w:color w:val="231F20"/>
                <w:spacing w:val="-6"/>
                <w:sz w:val="19"/>
              </w:rPr>
              <w:t xml:space="preserve"> </w:t>
            </w:r>
            <w:r>
              <w:rPr>
                <w:color w:val="231F20"/>
                <w:sz w:val="19"/>
              </w:rPr>
              <w:t>the</w:t>
            </w:r>
            <w:r>
              <w:rPr>
                <w:color w:val="231F20"/>
                <w:spacing w:val="-6"/>
                <w:sz w:val="19"/>
              </w:rPr>
              <w:t xml:space="preserve"> </w:t>
            </w:r>
            <w:r>
              <w:rPr>
                <w:color w:val="231F20"/>
                <w:sz w:val="19"/>
              </w:rPr>
              <w:t>DTA</w:t>
            </w:r>
            <w:r>
              <w:rPr>
                <w:color w:val="231F20"/>
                <w:spacing w:val="-6"/>
                <w:sz w:val="19"/>
              </w:rPr>
              <w:t xml:space="preserve"> </w:t>
            </w:r>
            <w:r>
              <w:rPr>
                <w:color w:val="231F20"/>
                <w:sz w:val="19"/>
              </w:rPr>
              <w:t>as</w:t>
            </w:r>
            <w:r>
              <w:rPr>
                <w:color w:val="231F20"/>
                <w:spacing w:val="-6"/>
                <w:sz w:val="19"/>
              </w:rPr>
              <w:t xml:space="preserve"> </w:t>
            </w:r>
            <w:r>
              <w:rPr>
                <w:color w:val="231F20"/>
                <w:sz w:val="19"/>
              </w:rPr>
              <w:t>in-scope</w:t>
            </w:r>
            <w:r>
              <w:rPr>
                <w:color w:val="231F20"/>
                <w:spacing w:val="-6"/>
                <w:sz w:val="19"/>
              </w:rPr>
              <w:t xml:space="preserve"> </w:t>
            </w:r>
            <w:r>
              <w:rPr>
                <w:color w:val="231F20"/>
                <w:sz w:val="19"/>
              </w:rPr>
              <w:t>for</w:t>
            </w:r>
            <w:r>
              <w:rPr>
                <w:color w:val="231F20"/>
                <w:spacing w:val="-6"/>
                <w:sz w:val="19"/>
              </w:rPr>
              <w:t xml:space="preserve"> </w:t>
            </w:r>
            <w:r>
              <w:rPr>
                <w:color w:val="231F20"/>
                <w:sz w:val="19"/>
              </w:rPr>
              <w:t>the Digital and ICT IOF which have an agreed assurance plan in place.</w:t>
            </w:r>
          </w:p>
        </w:tc>
        <w:tc>
          <w:tcPr>
            <w:tcW w:w="3657" w:type="dxa"/>
            <w:tcBorders>
              <w:top w:val="dotted" w:sz="6" w:space="0" w:color="231F20"/>
              <w:bottom w:val="dotted" w:sz="6" w:space="0" w:color="231F20"/>
            </w:tcBorders>
          </w:tcPr>
          <w:p w14:paraId="2ED70492" w14:textId="77777777" w:rsidR="002D04C9" w:rsidRDefault="00CB11C5">
            <w:pPr>
              <w:pStyle w:val="TableParagraph"/>
              <w:spacing w:before="46"/>
              <w:ind w:left="126"/>
              <w:rPr>
                <w:sz w:val="19"/>
              </w:rPr>
            </w:pPr>
            <w:r>
              <w:rPr>
                <w:color w:val="231F20"/>
                <w:sz w:val="19"/>
              </w:rPr>
              <w:t>Budget</w:t>
            </w:r>
            <w:r>
              <w:rPr>
                <w:color w:val="231F20"/>
                <w:spacing w:val="-2"/>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5"/>
                <w:sz w:val="19"/>
              </w:rPr>
              <w:t>80%</w:t>
            </w:r>
          </w:p>
          <w:p w14:paraId="2ED70493" w14:textId="77777777" w:rsidR="002D04C9" w:rsidRDefault="002D04C9">
            <w:pPr>
              <w:pStyle w:val="TableParagraph"/>
              <w:spacing w:before="95"/>
              <w:rPr>
                <w:b/>
                <w:sz w:val="19"/>
              </w:rPr>
            </w:pPr>
          </w:p>
          <w:p w14:paraId="2ED70494"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99" w14:textId="77777777">
        <w:trPr>
          <w:trHeight w:val="1184"/>
        </w:trPr>
        <w:tc>
          <w:tcPr>
            <w:tcW w:w="1839" w:type="dxa"/>
            <w:vMerge/>
            <w:tcBorders>
              <w:top w:val="nil"/>
            </w:tcBorders>
          </w:tcPr>
          <w:p w14:paraId="2ED70496" w14:textId="77777777" w:rsidR="002D04C9" w:rsidRDefault="002D04C9">
            <w:pPr>
              <w:rPr>
                <w:sz w:val="2"/>
                <w:szCs w:val="2"/>
              </w:rPr>
            </w:pPr>
          </w:p>
        </w:tc>
        <w:tc>
          <w:tcPr>
            <w:tcW w:w="3657" w:type="dxa"/>
            <w:tcBorders>
              <w:top w:val="dotted" w:sz="6" w:space="0" w:color="231F20"/>
              <w:bottom w:val="dotted" w:sz="6" w:space="0" w:color="231F20"/>
            </w:tcBorders>
          </w:tcPr>
          <w:p w14:paraId="2ED70497" w14:textId="77777777" w:rsidR="002D04C9" w:rsidRDefault="00CB11C5">
            <w:pPr>
              <w:pStyle w:val="TableParagraph"/>
              <w:spacing w:before="46"/>
              <w:ind w:left="126" w:right="124"/>
              <w:rPr>
                <w:sz w:val="19"/>
              </w:rPr>
            </w:pPr>
            <w:r>
              <w:rPr>
                <w:color w:val="231F20"/>
                <w:sz w:val="19"/>
              </w:rPr>
              <w:t>Percentage of significant investment proposals</w:t>
            </w:r>
            <w:r>
              <w:rPr>
                <w:color w:val="231F20"/>
                <w:spacing w:val="-10"/>
                <w:sz w:val="19"/>
              </w:rPr>
              <w:t xml:space="preserve"> </w:t>
            </w:r>
            <w:r>
              <w:rPr>
                <w:color w:val="231F20"/>
                <w:sz w:val="19"/>
              </w:rPr>
              <w:t>that</w:t>
            </w:r>
            <w:r>
              <w:rPr>
                <w:color w:val="231F20"/>
                <w:spacing w:val="-10"/>
                <w:sz w:val="19"/>
              </w:rPr>
              <w:t xml:space="preserve"> </w:t>
            </w:r>
            <w:r>
              <w:rPr>
                <w:color w:val="231F20"/>
                <w:sz w:val="19"/>
              </w:rPr>
              <w:t>have</w:t>
            </w:r>
            <w:r>
              <w:rPr>
                <w:color w:val="231F20"/>
                <w:spacing w:val="-10"/>
                <w:sz w:val="19"/>
              </w:rPr>
              <w:t xml:space="preserve"> </w:t>
            </w:r>
            <w:r>
              <w:rPr>
                <w:color w:val="231F20"/>
                <w:sz w:val="19"/>
              </w:rPr>
              <w:t>implemented</w:t>
            </w:r>
            <w:r>
              <w:rPr>
                <w:color w:val="231F20"/>
                <w:spacing w:val="-10"/>
                <w:sz w:val="19"/>
              </w:rPr>
              <w:t xml:space="preserve"> </w:t>
            </w:r>
            <w:r>
              <w:rPr>
                <w:color w:val="231F20"/>
                <w:sz w:val="19"/>
              </w:rPr>
              <w:t>DTA’s recommendations to use appropriate DCM (Domain and Capability Model) categorisation as per the AGA.</w:t>
            </w:r>
          </w:p>
        </w:tc>
        <w:tc>
          <w:tcPr>
            <w:tcW w:w="3657" w:type="dxa"/>
            <w:tcBorders>
              <w:top w:val="dotted" w:sz="6" w:space="0" w:color="231F20"/>
              <w:bottom w:val="dotted" w:sz="6" w:space="0" w:color="231F20"/>
            </w:tcBorders>
          </w:tcPr>
          <w:p w14:paraId="2ED70498" w14:textId="77777777" w:rsidR="002D04C9" w:rsidRDefault="00CB11C5">
            <w:pPr>
              <w:pStyle w:val="TableParagraph"/>
              <w:spacing w:before="46" w:line="585" w:lineRule="auto"/>
              <w:ind w:left="126"/>
              <w:rPr>
                <w:sz w:val="19"/>
              </w:rPr>
            </w:pPr>
            <w:r>
              <w:rPr>
                <w:color w:val="231F20"/>
                <w:sz w:val="19"/>
              </w:rPr>
              <w:t>Budget</w:t>
            </w:r>
            <w:r>
              <w:rPr>
                <w:color w:val="231F20"/>
                <w:spacing w:val="-9"/>
                <w:sz w:val="19"/>
              </w:rPr>
              <w:t xml:space="preserve"> </w:t>
            </w:r>
            <w:r>
              <w:rPr>
                <w:color w:val="231F20"/>
                <w:sz w:val="19"/>
              </w:rPr>
              <w:t>Year</w:t>
            </w:r>
            <w:r>
              <w:rPr>
                <w:color w:val="231F20"/>
                <w:spacing w:val="-9"/>
                <w:sz w:val="19"/>
              </w:rPr>
              <w:t xml:space="preserve"> </w:t>
            </w:r>
            <w:r>
              <w:rPr>
                <w:color w:val="231F20"/>
                <w:sz w:val="19"/>
              </w:rPr>
              <w:t>2026–27</w:t>
            </w:r>
            <w:r>
              <w:rPr>
                <w:color w:val="231F20"/>
                <w:spacing w:val="-9"/>
                <w:sz w:val="19"/>
              </w:rPr>
              <w:t xml:space="preserve"> </w:t>
            </w:r>
            <w:r>
              <w:rPr>
                <w:color w:val="231F20"/>
                <w:sz w:val="19"/>
              </w:rPr>
              <w:t>Target:</w:t>
            </w:r>
            <w:r>
              <w:rPr>
                <w:color w:val="231F20"/>
                <w:spacing w:val="-9"/>
                <w:sz w:val="19"/>
              </w:rPr>
              <w:t xml:space="preserve"> </w:t>
            </w:r>
            <w:r>
              <w:rPr>
                <w:color w:val="231F20"/>
                <w:sz w:val="19"/>
              </w:rPr>
              <w:t>75% 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9F" w14:textId="77777777">
        <w:trPr>
          <w:trHeight w:val="842"/>
        </w:trPr>
        <w:tc>
          <w:tcPr>
            <w:tcW w:w="1839" w:type="dxa"/>
            <w:vMerge/>
            <w:tcBorders>
              <w:top w:val="nil"/>
            </w:tcBorders>
          </w:tcPr>
          <w:p w14:paraId="2ED7049A" w14:textId="77777777" w:rsidR="002D04C9" w:rsidRDefault="002D04C9">
            <w:pPr>
              <w:rPr>
                <w:sz w:val="2"/>
                <w:szCs w:val="2"/>
              </w:rPr>
            </w:pPr>
          </w:p>
        </w:tc>
        <w:tc>
          <w:tcPr>
            <w:tcW w:w="3657" w:type="dxa"/>
            <w:tcBorders>
              <w:top w:val="dotted" w:sz="6" w:space="0" w:color="231F20"/>
              <w:bottom w:val="dotted" w:sz="6" w:space="0" w:color="231F20"/>
            </w:tcBorders>
          </w:tcPr>
          <w:p w14:paraId="2ED7049B" w14:textId="77777777" w:rsidR="002D04C9" w:rsidRDefault="00CB11C5">
            <w:pPr>
              <w:pStyle w:val="TableParagraph"/>
              <w:spacing w:before="46"/>
              <w:ind w:left="126" w:right="124"/>
              <w:rPr>
                <w:sz w:val="19"/>
              </w:rPr>
            </w:pPr>
            <w:r>
              <w:rPr>
                <w:color w:val="231F20"/>
                <w:sz w:val="19"/>
              </w:rPr>
              <w:t>Percentage of stakeholders surveyed who</w:t>
            </w:r>
            <w:r>
              <w:rPr>
                <w:color w:val="231F20"/>
                <w:spacing w:val="-7"/>
                <w:sz w:val="19"/>
              </w:rPr>
              <w:t xml:space="preserve"> </w:t>
            </w:r>
            <w:r>
              <w:rPr>
                <w:color w:val="231F20"/>
                <w:sz w:val="19"/>
              </w:rPr>
              <w:t>are</w:t>
            </w:r>
            <w:r>
              <w:rPr>
                <w:color w:val="231F20"/>
                <w:spacing w:val="-7"/>
                <w:sz w:val="19"/>
              </w:rPr>
              <w:t xml:space="preserve"> </w:t>
            </w:r>
            <w:r>
              <w:rPr>
                <w:color w:val="231F20"/>
                <w:sz w:val="19"/>
              </w:rPr>
              <w:t>satisfied</w:t>
            </w:r>
            <w:r>
              <w:rPr>
                <w:color w:val="231F20"/>
                <w:spacing w:val="-7"/>
                <w:sz w:val="19"/>
              </w:rPr>
              <w:t xml:space="preserve"> </w:t>
            </w:r>
            <w:r>
              <w:rPr>
                <w:color w:val="231F20"/>
                <w:sz w:val="19"/>
              </w:rPr>
              <w:t>or</w:t>
            </w:r>
            <w:r>
              <w:rPr>
                <w:color w:val="231F20"/>
                <w:spacing w:val="-7"/>
                <w:sz w:val="19"/>
              </w:rPr>
              <w:t xml:space="preserve"> </w:t>
            </w:r>
            <w:r>
              <w:rPr>
                <w:color w:val="231F20"/>
                <w:sz w:val="19"/>
              </w:rPr>
              <w:t>highly</w:t>
            </w:r>
            <w:r>
              <w:rPr>
                <w:color w:val="231F20"/>
                <w:spacing w:val="-7"/>
                <w:sz w:val="19"/>
              </w:rPr>
              <w:t xml:space="preserve"> </w:t>
            </w:r>
            <w:r>
              <w:rPr>
                <w:color w:val="231F20"/>
                <w:sz w:val="19"/>
              </w:rPr>
              <w:t>satisfied</w:t>
            </w:r>
            <w:r>
              <w:rPr>
                <w:color w:val="231F20"/>
                <w:spacing w:val="-7"/>
                <w:sz w:val="19"/>
              </w:rPr>
              <w:t xml:space="preserve"> </w:t>
            </w:r>
            <w:r>
              <w:rPr>
                <w:color w:val="231F20"/>
                <w:sz w:val="19"/>
              </w:rPr>
              <w:t>with the Integrated Digital Investment Plan.</w:t>
            </w:r>
          </w:p>
        </w:tc>
        <w:tc>
          <w:tcPr>
            <w:tcW w:w="3657" w:type="dxa"/>
            <w:tcBorders>
              <w:top w:val="dotted" w:sz="6" w:space="0" w:color="231F20"/>
              <w:bottom w:val="dotted" w:sz="6" w:space="0" w:color="231F20"/>
            </w:tcBorders>
          </w:tcPr>
          <w:p w14:paraId="2ED7049C" w14:textId="77777777" w:rsidR="002D04C9" w:rsidRDefault="00CB11C5">
            <w:pPr>
              <w:pStyle w:val="TableParagraph"/>
              <w:spacing w:before="46"/>
              <w:ind w:left="126"/>
              <w:rPr>
                <w:sz w:val="19"/>
              </w:rPr>
            </w:pPr>
            <w:r>
              <w:rPr>
                <w:color w:val="231F20"/>
                <w:sz w:val="19"/>
              </w:rPr>
              <w:t>Budget</w:t>
            </w:r>
            <w:r>
              <w:rPr>
                <w:color w:val="231F20"/>
                <w:spacing w:val="-2"/>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5"/>
                <w:sz w:val="19"/>
              </w:rPr>
              <w:t>80%</w:t>
            </w:r>
          </w:p>
          <w:p w14:paraId="2ED7049D" w14:textId="77777777" w:rsidR="002D04C9" w:rsidRDefault="002D04C9">
            <w:pPr>
              <w:pStyle w:val="TableParagraph"/>
              <w:spacing w:before="95"/>
              <w:rPr>
                <w:b/>
                <w:sz w:val="19"/>
              </w:rPr>
            </w:pPr>
          </w:p>
          <w:p w14:paraId="2ED7049E"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A5" w14:textId="77777777">
        <w:trPr>
          <w:trHeight w:val="966"/>
        </w:trPr>
        <w:tc>
          <w:tcPr>
            <w:tcW w:w="1839" w:type="dxa"/>
            <w:vMerge/>
            <w:tcBorders>
              <w:top w:val="nil"/>
            </w:tcBorders>
          </w:tcPr>
          <w:p w14:paraId="2ED704A0" w14:textId="77777777" w:rsidR="002D04C9" w:rsidRDefault="002D04C9">
            <w:pPr>
              <w:rPr>
                <w:sz w:val="2"/>
                <w:szCs w:val="2"/>
              </w:rPr>
            </w:pPr>
          </w:p>
        </w:tc>
        <w:tc>
          <w:tcPr>
            <w:tcW w:w="3657" w:type="dxa"/>
            <w:tcBorders>
              <w:top w:val="dotted" w:sz="6" w:space="0" w:color="231F20"/>
              <w:bottom w:val="dotted" w:sz="6" w:space="0" w:color="231F20"/>
            </w:tcBorders>
          </w:tcPr>
          <w:p w14:paraId="2ED704A1" w14:textId="77777777" w:rsidR="002D04C9" w:rsidRDefault="00CB11C5">
            <w:pPr>
              <w:pStyle w:val="TableParagraph"/>
              <w:spacing w:before="46"/>
              <w:ind w:left="126" w:right="124"/>
              <w:rPr>
                <w:sz w:val="19"/>
              </w:rPr>
            </w:pPr>
            <w:r>
              <w:rPr>
                <w:color w:val="231F20"/>
                <w:sz w:val="19"/>
              </w:rPr>
              <w:t>Digital Investment Overview prepared and</w:t>
            </w:r>
            <w:r>
              <w:rPr>
                <w:color w:val="231F20"/>
                <w:spacing w:val="-8"/>
                <w:sz w:val="19"/>
              </w:rPr>
              <w:t xml:space="preserve"> </w:t>
            </w:r>
            <w:r>
              <w:rPr>
                <w:color w:val="231F20"/>
                <w:sz w:val="19"/>
              </w:rPr>
              <w:t>submitted</w:t>
            </w:r>
            <w:r>
              <w:rPr>
                <w:color w:val="231F20"/>
                <w:spacing w:val="-8"/>
                <w:sz w:val="19"/>
              </w:rPr>
              <w:t xml:space="preserve"> </w:t>
            </w:r>
            <w:r>
              <w:rPr>
                <w:color w:val="231F20"/>
                <w:sz w:val="19"/>
              </w:rPr>
              <w:t>to</w:t>
            </w:r>
            <w:r>
              <w:rPr>
                <w:color w:val="231F20"/>
                <w:spacing w:val="-8"/>
                <w:sz w:val="19"/>
              </w:rPr>
              <w:t xml:space="preserve"> </w:t>
            </w:r>
            <w:r>
              <w:rPr>
                <w:color w:val="231F20"/>
                <w:sz w:val="19"/>
              </w:rPr>
              <w:t>government</w:t>
            </w:r>
            <w:r>
              <w:rPr>
                <w:color w:val="231F20"/>
                <w:spacing w:val="-8"/>
                <w:sz w:val="19"/>
              </w:rPr>
              <w:t xml:space="preserve"> </w:t>
            </w:r>
            <w:r>
              <w:rPr>
                <w:color w:val="231F20"/>
                <w:sz w:val="19"/>
              </w:rPr>
              <w:t>for</w:t>
            </w:r>
            <w:r>
              <w:rPr>
                <w:color w:val="231F20"/>
                <w:spacing w:val="-8"/>
                <w:sz w:val="19"/>
              </w:rPr>
              <w:t xml:space="preserve"> </w:t>
            </w:r>
            <w:r>
              <w:rPr>
                <w:color w:val="231F20"/>
                <w:sz w:val="19"/>
              </w:rPr>
              <w:t>Budget and Mid-Year Economic and Fiscal Outlook (MYEFO) cycles.</w:t>
            </w:r>
          </w:p>
        </w:tc>
        <w:tc>
          <w:tcPr>
            <w:tcW w:w="3657" w:type="dxa"/>
            <w:tcBorders>
              <w:top w:val="dotted" w:sz="6" w:space="0" w:color="231F20"/>
              <w:bottom w:val="dotted" w:sz="6" w:space="0" w:color="231F20"/>
            </w:tcBorders>
          </w:tcPr>
          <w:p w14:paraId="2ED704A2" w14:textId="77777777" w:rsidR="002D04C9" w:rsidRDefault="00CB11C5">
            <w:pPr>
              <w:pStyle w:val="TableParagraph"/>
              <w:spacing w:before="46"/>
              <w:ind w:left="126"/>
              <w:rPr>
                <w:sz w:val="19"/>
              </w:rPr>
            </w:pPr>
            <w:r>
              <w:rPr>
                <w:color w:val="231F20"/>
                <w:sz w:val="19"/>
              </w:rPr>
              <w:t>Budget</w:t>
            </w:r>
            <w:r>
              <w:rPr>
                <w:color w:val="231F20"/>
                <w:spacing w:val="-4"/>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4"/>
                <w:sz w:val="19"/>
              </w:rPr>
              <w:t>100%</w:t>
            </w:r>
          </w:p>
          <w:p w14:paraId="2ED704A3" w14:textId="77777777" w:rsidR="002D04C9" w:rsidRDefault="002D04C9">
            <w:pPr>
              <w:pStyle w:val="TableParagraph"/>
              <w:spacing w:before="95"/>
              <w:rPr>
                <w:b/>
                <w:sz w:val="19"/>
              </w:rPr>
            </w:pPr>
          </w:p>
          <w:p w14:paraId="2ED704A4"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AB" w14:textId="77777777">
        <w:trPr>
          <w:trHeight w:val="966"/>
        </w:trPr>
        <w:tc>
          <w:tcPr>
            <w:tcW w:w="1839" w:type="dxa"/>
            <w:vMerge/>
            <w:tcBorders>
              <w:top w:val="nil"/>
            </w:tcBorders>
          </w:tcPr>
          <w:p w14:paraId="2ED704A6" w14:textId="77777777" w:rsidR="002D04C9" w:rsidRDefault="002D04C9">
            <w:pPr>
              <w:rPr>
                <w:sz w:val="2"/>
                <w:szCs w:val="2"/>
              </w:rPr>
            </w:pPr>
          </w:p>
        </w:tc>
        <w:tc>
          <w:tcPr>
            <w:tcW w:w="3657" w:type="dxa"/>
            <w:tcBorders>
              <w:top w:val="dotted" w:sz="6" w:space="0" w:color="231F20"/>
              <w:bottom w:val="dotted" w:sz="6" w:space="0" w:color="231F20"/>
            </w:tcBorders>
          </w:tcPr>
          <w:p w14:paraId="2ED704A7" w14:textId="77777777" w:rsidR="002D04C9" w:rsidRDefault="00CB11C5">
            <w:pPr>
              <w:pStyle w:val="TableParagraph"/>
              <w:spacing w:before="46"/>
              <w:ind w:left="126" w:right="147"/>
              <w:rPr>
                <w:sz w:val="19"/>
              </w:rPr>
            </w:pPr>
            <w:r>
              <w:rPr>
                <w:color w:val="231F20"/>
                <w:sz w:val="19"/>
              </w:rPr>
              <w:t>Average</w:t>
            </w:r>
            <w:r>
              <w:rPr>
                <w:color w:val="231F20"/>
                <w:spacing w:val="-8"/>
                <w:sz w:val="19"/>
              </w:rPr>
              <w:t xml:space="preserve"> </w:t>
            </w:r>
            <w:r>
              <w:rPr>
                <w:color w:val="231F20"/>
                <w:sz w:val="19"/>
              </w:rPr>
              <w:t>score</w:t>
            </w:r>
            <w:r>
              <w:rPr>
                <w:color w:val="231F20"/>
                <w:spacing w:val="-8"/>
                <w:sz w:val="19"/>
              </w:rPr>
              <w:t xml:space="preserve"> </w:t>
            </w:r>
            <w:r>
              <w:rPr>
                <w:color w:val="231F20"/>
                <w:sz w:val="19"/>
              </w:rPr>
              <w:t>from</w:t>
            </w:r>
            <w:r>
              <w:rPr>
                <w:color w:val="231F20"/>
                <w:spacing w:val="-8"/>
                <w:sz w:val="19"/>
              </w:rPr>
              <w:t xml:space="preserve"> </w:t>
            </w:r>
            <w:r>
              <w:rPr>
                <w:color w:val="231F20"/>
                <w:sz w:val="19"/>
              </w:rPr>
              <w:t>stakeholders</w:t>
            </w:r>
            <w:r>
              <w:rPr>
                <w:color w:val="231F20"/>
                <w:spacing w:val="-8"/>
                <w:sz w:val="19"/>
              </w:rPr>
              <w:t xml:space="preserve"> </w:t>
            </w:r>
            <w:r>
              <w:rPr>
                <w:color w:val="231F20"/>
                <w:sz w:val="19"/>
              </w:rPr>
              <w:t>on</w:t>
            </w:r>
            <w:r>
              <w:rPr>
                <w:color w:val="231F20"/>
                <w:spacing w:val="-8"/>
                <w:sz w:val="19"/>
              </w:rPr>
              <w:t xml:space="preserve"> </w:t>
            </w:r>
            <w:r>
              <w:rPr>
                <w:color w:val="231F20"/>
                <w:sz w:val="19"/>
              </w:rPr>
              <w:t>the quality and timeliness of advice</w:t>
            </w:r>
            <w:r>
              <w:rPr>
                <w:color w:val="231F20"/>
                <w:spacing w:val="40"/>
                <w:sz w:val="19"/>
              </w:rPr>
              <w:t xml:space="preserve"> </w:t>
            </w:r>
            <w:r>
              <w:rPr>
                <w:color w:val="231F20"/>
                <w:sz w:val="19"/>
              </w:rPr>
              <w:t>provided by the DTA in the assessment of their digital investment proposal.</w:t>
            </w:r>
          </w:p>
        </w:tc>
        <w:tc>
          <w:tcPr>
            <w:tcW w:w="3657" w:type="dxa"/>
            <w:tcBorders>
              <w:top w:val="dotted" w:sz="6" w:space="0" w:color="231F20"/>
              <w:bottom w:val="dotted" w:sz="6" w:space="0" w:color="231F20"/>
            </w:tcBorders>
          </w:tcPr>
          <w:p w14:paraId="2ED704A8" w14:textId="77777777" w:rsidR="002D04C9" w:rsidRDefault="00CB11C5">
            <w:pPr>
              <w:pStyle w:val="TableParagraph"/>
              <w:spacing w:before="46"/>
              <w:ind w:left="126"/>
              <w:rPr>
                <w:sz w:val="19"/>
              </w:rPr>
            </w:pPr>
            <w:r>
              <w:rPr>
                <w:color w:val="231F20"/>
                <w:sz w:val="19"/>
              </w:rPr>
              <w:t>Budget</w:t>
            </w:r>
            <w:r>
              <w:rPr>
                <w:color w:val="231F20"/>
                <w:spacing w:val="-2"/>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5"/>
                <w:sz w:val="19"/>
              </w:rPr>
              <w:t>85%</w:t>
            </w:r>
          </w:p>
          <w:p w14:paraId="2ED704A9" w14:textId="77777777" w:rsidR="002D04C9" w:rsidRDefault="002D04C9">
            <w:pPr>
              <w:pStyle w:val="TableParagraph"/>
              <w:spacing w:before="95"/>
              <w:rPr>
                <w:b/>
                <w:sz w:val="19"/>
              </w:rPr>
            </w:pPr>
          </w:p>
          <w:p w14:paraId="2ED704AA"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B1" w14:textId="77777777">
        <w:trPr>
          <w:trHeight w:val="966"/>
        </w:trPr>
        <w:tc>
          <w:tcPr>
            <w:tcW w:w="1839" w:type="dxa"/>
            <w:vMerge/>
            <w:tcBorders>
              <w:top w:val="nil"/>
            </w:tcBorders>
          </w:tcPr>
          <w:p w14:paraId="2ED704AC" w14:textId="77777777" w:rsidR="002D04C9" w:rsidRDefault="002D04C9">
            <w:pPr>
              <w:rPr>
                <w:sz w:val="2"/>
                <w:szCs w:val="2"/>
              </w:rPr>
            </w:pPr>
          </w:p>
        </w:tc>
        <w:tc>
          <w:tcPr>
            <w:tcW w:w="3657" w:type="dxa"/>
            <w:tcBorders>
              <w:top w:val="dotted" w:sz="6" w:space="0" w:color="231F20"/>
              <w:bottom w:val="dotted" w:sz="6" w:space="0" w:color="231F20"/>
            </w:tcBorders>
          </w:tcPr>
          <w:p w14:paraId="2ED704AD" w14:textId="77777777" w:rsidR="002D04C9" w:rsidRDefault="00CB11C5">
            <w:pPr>
              <w:pStyle w:val="TableParagraph"/>
              <w:spacing w:before="46"/>
              <w:ind w:left="126" w:right="124"/>
              <w:rPr>
                <w:sz w:val="19"/>
              </w:rPr>
            </w:pPr>
            <w:r>
              <w:rPr>
                <w:color w:val="231F20"/>
                <w:sz w:val="19"/>
              </w:rPr>
              <w:t>Percentage of buyers and sellers participating</w:t>
            </w:r>
            <w:r>
              <w:rPr>
                <w:color w:val="231F20"/>
                <w:spacing w:val="-9"/>
                <w:sz w:val="19"/>
              </w:rPr>
              <w:t xml:space="preserve"> </w:t>
            </w:r>
            <w:r>
              <w:rPr>
                <w:color w:val="231F20"/>
                <w:sz w:val="19"/>
              </w:rPr>
              <w:t>in</w:t>
            </w:r>
            <w:r>
              <w:rPr>
                <w:color w:val="231F20"/>
                <w:spacing w:val="-9"/>
                <w:sz w:val="19"/>
              </w:rPr>
              <w:t xml:space="preserve"> </w:t>
            </w:r>
            <w:r>
              <w:rPr>
                <w:color w:val="231F20"/>
                <w:sz w:val="19"/>
              </w:rPr>
              <w:t>the</w:t>
            </w:r>
            <w:r>
              <w:rPr>
                <w:color w:val="231F20"/>
                <w:spacing w:val="-9"/>
                <w:sz w:val="19"/>
              </w:rPr>
              <w:t xml:space="preserve"> </w:t>
            </w:r>
            <w:r>
              <w:rPr>
                <w:color w:val="231F20"/>
                <w:sz w:val="19"/>
              </w:rPr>
              <w:t>DTA’s</w:t>
            </w:r>
            <w:r>
              <w:rPr>
                <w:color w:val="231F20"/>
                <w:spacing w:val="-9"/>
                <w:sz w:val="19"/>
              </w:rPr>
              <w:t xml:space="preserve"> </w:t>
            </w:r>
            <w:r>
              <w:rPr>
                <w:color w:val="231F20"/>
                <w:sz w:val="19"/>
              </w:rPr>
              <w:t>marketplace who</w:t>
            </w:r>
            <w:r>
              <w:rPr>
                <w:color w:val="231F20"/>
                <w:spacing w:val="-4"/>
                <w:sz w:val="19"/>
              </w:rPr>
              <w:t xml:space="preserve"> </w:t>
            </w:r>
            <w:r>
              <w:rPr>
                <w:color w:val="231F20"/>
                <w:sz w:val="19"/>
              </w:rPr>
              <w:t>report</w:t>
            </w:r>
            <w:r>
              <w:rPr>
                <w:color w:val="231F20"/>
                <w:spacing w:val="-4"/>
                <w:sz w:val="19"/>
              </w:rPr>
              <w:t xml:space="preserve"> </w:t>
            </w:r>
            <w:r>
              <w:rPr>
                <w:color w:val="231F20"/>
                <w:sz w:val="19"/>
              </w:rPr>
              <w:t>it</w:t>
            </w:r>
            <w:r>
              <w:rPr>
                <w:color w:val="231F20"/>
                <w:spacing w:val="-4"/>
                <w:sz w:val="19"/>
              </w:rPr>
              <w:t xml:space="preserve"> </w:t>
            </w:r>
            <w:r>
              <w:rPr>
                <w:color w:val="231F20"/>
                <w:sz w:val="19"/>
              </w:rPr>
              <w:t>was</w:t>
            </w:r>
            <w:r>
              <w:rPr>
                <w:color w:val="231F20"/>
                <w:spacing w:val="-4"/>
                <w:sz w:val="19"/>
              </w:rPr>
              <w:t xml:space="preserve"> </w:t>
            </w:r>
            <w:r>
              <w:rPr>
                <w:color w:val="231F20"/>
                <w:sz w:val="19"/>
              </w:rPr>
              <w:t>easy</w:t>
            </w:r>
            <w:r>
              <w:rPr>
                <w:color w:val="231F20"/>
                <w:spacing w:val="-4"/>
                <w:sz w:val="19"/>
              </w:rPr>
              <w:t xml:space="preserve"> </w:t>
            </w:r>
            <w:r>
              <w:rPr>
                <w:color w:val="231F20"/>
                <w:sz w:val="19"/>
              </w:rPr>
              <w:t>or</w:t>
            </w:r>
            <w:r>
              <w:rPr>
                <w:color w:val="231F20"/>
                <w:spacing w:val="-4"/>
                <w:sz w:val="19"/>
              </w:rPr>
              <w:t xml:space="preserve"> </w:t>
            </w:r>
            <w:r>
              <w:rPr>
                <w:color w:val="231F20"/>
                <w:sz w:val="19"/>
              </w:rPr>
              <w:t>very</w:t>
            </w:r>
            <w:r>
              <w:rPr>
                <w:color w:val="231F20"/>
                <w:spacing w:val="-4"/>
                <w:sz w:val="19"/>
              </w:rPr>
              <w:t xml:space="preserve"> </w:t>
            </w:r>
            <w:r>
              <w:rPr>
                <w:color w:val="231F20"/>
                <w:sz w:val="19"/>
              </w:rPr>
              <w:t>easy</w:t>
            </w:r>
            <w:r>
              <w:rPr>
                <w:color w:val="231F20"/>
                <w:spacing w:val="-4"/>
                <w:sz w:val="19"/>
              </w:rPr>
              <w:t xml:space="preserve"> </w:t>
            </w:r>
            <w:r>
              <w:rPr>
                <w:color w:val="231F20"/>
                <w:sz w:val="19"/>
              </w:rPr>
              <w:t>to complete their task on BuyICT.</w:t>
            </w:r>
          </w:p>
        </w:tc>
        <w:tc>
          <w:tcPr>
            <w:tcW w:w="3657" w:type="dxa"/>
            <w:tcBorders>
              <w:top w:val="dotted" w:sz="6" w:space="0" w:color="231F20"/>
              <w:bottom w:val="dotted" w:sz="6" w:space="0" w:color="231F20"/>
            </w:tcBorders>
          </w:tcPr>
          <w:p w14:paraId="2ED704AE" w14:textId="77777777" w:rsidR="002D04C9" w:rsidRDefault="00CB11C5">
            <w:pPr>
              <w:pStyle w:val="TableParagraph"/>
              <w:spacing w:before="46"/>
              <w:ind w:left="126"/>
              <w:rPr>
                <w:sz w:val="19"/>
              </w:rPr>
            </w:pPr>
            <w:r>
              <w:rPr>
                <w:color w:val="231F20"/>
                <w:sz w:val="19"/>
              </w:rPr>
              <w:t>Budget</w:t>
            </w:r>
            <w:r>
              <w:rPr>
                <w:color w:val="231F20"/>
                <w:spacing w:val="-2"/>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5"/>
                <w:sz w:val="19"/>
              </w:rPr>
              <w:t>70%</w:t>
            </w:r>
          </w:p>
          <w:p w14:paraId="2ED704AF" w14:textId="77777777" w:rsidR="002D04C9" w:rsidRDefault="002D04C9">
            <w:pPr>
              <w:pStyle w:val="TableParagraph"/>
              <w:spacing w:before="95"/>
              <w:rPr>
                <w:b/>
                <w:sz w:val="19"/>
              </w:rPr>
            </w:pPr>
          </w:p>
          <w:p w14:paraId="2ED704B0"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B5" w14:textId="77777777">
        <w:trPr>
          <w:trHeight w:val="1403"/>
        </w:trPr>
        <w:tc>
          <w:tcPr>
            <w:tcW w:w="1839" w:type="dxa"/>
            <w:vMerge/>
            <w:tcBorders>
              <w:top w:val="nil"/>
            </w:tcBorders>
          </w:tcPr>
          <w:p w14:paraId="2ED704B2" w14:textId="77777777" w:rsidR="002D04C9" w:rsidRDefault="002D04C9">
            <w:pPr>
              <w:rPr>
                <w:sz w:val="2"/>
                <w:szCs w:val="2"/>
              </w:rPr>
            </w:pPr>
          </w:p>
        </w:tc>
        <w:tc>
          <w:tcPr>
            <w:tcW w:w="3657" w:type="dxa"/>
            <w:tcBorders>
              <w:top w:val="dotted" w:sz="6" w:space="0" w:color="231F20"/>
              <w:bottom w:val="dotted" w:sz="6" w:space="0" w:color="231F20"/>
            </w:tcBorders>
          </w:tcPr>
          <w:p w14:paraId="2ED704B3" w14:textId="77777777" w:rsidR="002D04C9" w:rsidRDefault="00CB11C5">
            <w:pPr>
              <w:pStyle w:val="TableParagraph"/>
              <w:spacing w:before="46"/>
              <w:ind w:left="126" w:right="124"/>
              <w:rPr>
                <w:sz w:val="19"/>
              </w:rPr>
            </w:pPr>
            <w:r>
              <w:rPr>
                <w:color w:val="231F20"/>
                <w:sz w:val="19"/>
              </w:rPr>
              <w:t>Percentage</w:t>
            </w:r>
            <w:r>
              <w:rPr>
                <w:color w:val="231F20"/>
                <w:spacing w:val="-9"/>
                <w:sz w:val="19"/>
              </w:rPr>
              <w:t xml:space="preserve"> </w:t>
            </w:r>
            <w:r>
              <w:rPr>
                <w:color w:val="231F20"/>
                <w:sz w:val="19"/>
              </w:rPr>
              <w:t>of</w:t>
            </w:r>
            <w:r>
              <w:rPr>
                <w:color w:val="231F20"/>
                <w:spacing w:val="-9"/>
                <w:sz w:val="19"/>
              </w:rPr>
              <w:t xml:space="preserve"> </w:t>
            </w:r>
            <w:r>
              <w:rPr>
                <w:color w:val="231F20"/>
                <w:sz w:val="19"/>
              </w:rPr>
              <w:t>at-risk</w:t>
            </w:r>
            <w:r>
              <w:rPr>
                <w:color w:val="231F20"/>
                <w:spacing w:val="-9"/>
                <w:sz w:val="19"/>
              </w:rPr>
              <w:t xml:space="preserve"> </w:t>
            </w:r>
            <w:r>
              <w:rPr>
                <w:color w:val="231F20"/>
                <w:sz w:val="19"/>
              </w:rPr>
              <w:t>projects</w:t>
            </w:r>
            <w:r>
              <w:rPr>
                <w:color w:val="231F20"/>
                <w:spacing w:val="-9"/>
                <w:sz w:val="19"/>
              </w:rPr>
              <w:t xml:space="preserve"> </w:t>
            </w:r>
            <w:r>
              <w:rPr>
                <w:color w:val="231F20"/>
                <w:sz w:val="19"/>
              </w:rPr>
              <w:t>receiving support from the DTA in applying the escalation protocols under the Assurance Framework for Digital and ICT Investments (including support at the ‘triage’ stage).</w:t>
            </w:r>
          </w:p>
        </w:tc>
        <w:tc>
          <w:tcPr>
            <w:tcW w:w="3657" w:type="dxa"/>
            <w:tcBorders>
              <w:top w:val="dotted" w:sz="6" w:space="0" w:color="231F20"/>
              <w:bottom w:val="dotted" w:sz="6" w:space="0" w:color="231F20"/>
            </w:tcBorders>
          </w:tcPr>
          <w:p w14:paraId="2ED704B4" w14:textId="77777777" w:rsidR="002D04C9" w:rsidRDefault="00CB11C5">
            <w:pPr>
              <w:pStyle w:val="TableParagraph"/>
              <w:spacing w:before="46" w:line="585" w:lineRule="auto"/>
              <w:ind w:left="126"/>
              <w:rPr>
                <w:sz w:val="19"/>
              </w:rPr>
            </w:pPr>
            <w:r>
              <w:rPr>
                <w:color w:val="231F20"/>
                <w:sz w:val="19"/>
              </w:rPr>
              <w:t>Budget</w:t>
            </w:r>
            <w:r>
              <w:rPr>
                <w:color w:val="231F20"/>
                <w:spacing w:val="-9"/>
                <w:sz w:val="19"/>
              </w:rPr>
              <w:t xml:space="preserve"> </w:t>
            </w:r>
            <w:r>
              <w:rPr>
                <w:color w:val="231F20"/>
                <w:sz w:val="19"/>
              </w:rPr>
              <w:t>Year</w:t>
            </w:r>
            <w:r>
              <w:rPr>
                <w:color w:val="231F20"/>
                <w:spacing w:val="-9"/>
                <w:sz w:val="19"/>
              </w:rPr>
              <w:t xml:space="preserve"> </w:t>
            </w:r>
            <w:r>
              <w:rPr>
                <w:color w:val="231F20"/>
                <w:sz w:val="19"/>
              </w:rPr>
              <w:t>2026–27</w:t>
            </w:r>
            <w:r>
              <w:rPr>
                <w:color w:val="231F20"/>
                <w:spacing w:val="-9"/>
                <w:sz w:val="19"/>
              </w:rPr>
              <w:t xml:space="preserve"> </w:t>
            </w:r>
            <w:r>
              <w:rPr>
                <w:color w:val="231F20"/>
                <w:sz w:val="19"/>
              </w:rPr>
              <w:t>Target:</w:t>
            </w:r>
            <w:r>
              <w:rPr>
                <w:color w:val="231F20"/>
                <w:spacing w:val="-9"/>
                <w:sz w:val="19"/>
              </w:rPr>
              <w:t xml:space="preserve"> </w:t>
            </w:r>
            <w:r>
              <w:rPr>
                <w:color w:val="231F20"/>
                <w:sz w:val="19"/>
              </w:rPr>
              <w:t>70% Forward estimates Target: 80%</w:t>
            </w:r>
          </w:p>
        </w:tc>
      </w:tr>
      <w:tr w:rsidR="002D04C9" w14:paraId="2ED704B9" w14:textId="77777777">
        <w:trPr>
          <w:trHeight w:val="1621"/>
        </w:trPr>
        <w:tc>
          <w:tcPr>
            <w:tcW w:w="1839" w:type="dxa"/>
            <w:vMerge/>
            <w:tcBorders>
              <w:top w:val="nil"/>
            </w:tcBorders>
          </w:tcPr>
          <w:p w14:paraId="2ED704B6" w14:textId="77777777" w:rsidR="002D04C9" w:rsidRDefault="002D04C9">
            <w:pPr>
              <w:rPr>
                <w:sz w:val="2"/>
                <w:szCs w:val="2"/>
              </w:rPr>
            </w:pPr>
          </w:p>
        </w:tc>
        <w:tc>
          <w:tcPr>
            <w:tcW w:w="3657" w:type="dxa"/>
            <w:tcBorders>
              <w:top w:val="dotted" w:sz="6" w:space="0" w:color="231F20"/>
            </w:tcBorders>
          </w:tcPr>
          <w:p w14:paraId="2ED704B7" w14:textId="77777777" w:rsidR="002D04C9" w:rsidRDefault="00CB11C5">
            <w:pPr>
              <w:pStyle w:val="TableParagraph"/>
              <w:spacing w:before="46"/>
              <w:ind w:left="126" w:right="153"/>
              <w:rPr>
                <w:sz w:val="19"/>
              </w:rPr>
            </w:pPr>
            <w:r>
              <w:rPr>
                <w:color w:val="231F20"/>
                <w:sz w:val="19"/>
              </w:rPr>
              <w:t>Percentage</w:t>
            </w:r>
            <w:r>
              <w:rPr>
                <w:color w:val="231F20"/>
                <w:spacing w:val="-8"/>
                <w:sz w:val="19"/>
              </w:rPr>
              <w:t xml:space="preserve"> </w:t>
            </w:r>
            <w:r>
              <w:rPr>
                <w:color w:val="231F20"/>
                <w:sz w:val="19"/>
              </w:rPr>
              <w:t>of</w:t>
            </w:r>
            <w:r>
              <w:rPr>
                <w:color w:val="231F20"/>
                <w:spacing w:val="-8"/>
                <w:sz w:val="19"/>
              </w:rPr>
              <w:t xml:space="preserve"> </w:t>
            </w:r>
            <w:r>
              <w:rPr>
                <w:color w:val="231F20"/>
                <w:sz w:val="19"/>
              </w:rPr>
              <w:t>participants</w:t>
            </w:r>
            <w:r>
              <w:rPr>
                <w:color w:val="231F20"/>
                <w:spacing w:val="-8"/>
                <w:sz w:val="19"/>
              </w:rPr>
              <w:t xml:space="preserve"> </w:t>
            </w:r>
            <w:r>
              <w:rPr>
                <w:color w:val="231F20"/>
                <w:sz w:val="19"/>
              </w:rPr>
              <w:t>in</w:t>
            </w:r>
            <w:r>
              <w:rPr>
                <w:color w:val="231F20"/>
                <w:spacing w:val="-8"/>
                <w:sz w:val="19"/>
              </w:rPr>
              <w:t xml:space="preserve"> </w:t>
            </w:r>
            <w:r>
              <w:rPr>
                <w:color w:val="231F20"/>
                <w:sz w:val="19"/>
              </w:rPr>
              <w:t>training</w:t>
            </w:r>
            <w:r>
              <w:rPr>
                <w:color w:val="231F20"/>
                <w:spacing w:val="-8"/>
                <w:sz w:val="19"/>
              </w:rPr>
              <w:t xml:space="preserve"> </w:t>
            </w:r>
            <w:r>
              <w:rPr>
                <w:color w:val="231F20"/>
                <w:sz w:val="19"/>
              </w:rPr>
              <w:t>for Senior</w:t>
            </w:r>
            <w:r>
              <w:rPr>
                <w:color w:val="231F20"/>
                <w:spacing w:val="-1"/>
                <w:sz w:val="19"/>
              </w:rPr>
              <w:t xml:space="preserve"> </w:t>
            </w:r>
            <w:r>
              <w:rPr>
                <w:color w:val="231F20"/>
                <w:sz w:val="19"/>
              </w:rPr>
              <w:t>Responsible</w:t>
            </w:r>
            <w:r>
              <w:rPr>
                <w:color w:val="231F20"/>
                <w:spacing w:val="-1"/>
                <w:sz w:val="19"/>
              </w:rPr>
              <w:t xml:space="preserve"> </w:t>
            </w:r>
            <w:r>
              <w:rPr>
                <w:color w:val="231F20"/>
                <w:sz w:val="19"/>
              </w:rPr>
              <w:t>Officials</w:t>
            </w:r>
            <w:r>
              <w:rPr>
                <w:color w:val="231F20"/>
                <w:spacing w:val="-1"/>
                <w:sz w:val="19"/>
              </w:rPr>
              <w:t xml:space="preserve"> </w:t>
            </w:r>
            <w:r>
              <w:rPr>
                <w:color w:val="231F20"/>
                <w:sz w:val="19"/>
              </w:rPr>
              <w:t>who</w:t>
            </w:r>
            <w:r>
              <w:rPr>
                <w:color w:val="231F20"/>
                <w:spacing w:val="-1"/>
                <w:sz w:val="19"/>
              </w:rPr>
              <w:t xml:space="preserve"> </w:t>
            </w:r>
            <w:r>
              <w:rPr>
                <w:color w:val="231F20"/>
                <w:sz w:val="19"/>
              </w:rPr>
              <w:t xml:space="preserve">report increased confidence in contributing effectively </w:t>
            </w:r>
            <w:proofErr w:type="gramStart"/>
            <w:r>
              <w:rPr>
                <w:color w:val="231F20"/>
                <w:sz w:val="19"/>
              </w:rPr>
              <w:t>on</w:t>
            </w:r>
            <w:proofErr w:type="gramEnd"/>
            <w:r>
              <w:rPr>
                <w:color w:val="231F20"/>
                <w:sz w:val="19"/>
              </w:rPr>
              <w:t xml:space="preserve"> a governance board for </w:t>
            </w:r>
            <w:proofErr w:type="gramStart"/>
            <w:r>
              <w:rPr>
                <w:color w:val="231F20"/>
                <w:sz w:val="19"/>
              </w:rPr>
              <w:t>a digital</w:t>
            </w:r>
            <w:proofErr w:type="gramEnd"/>
            <w:r>
              <w:rPr>
                <w:color w:val="231F20"/>
                <w:sz w:val="19"/>
              </w:rPr>
              <w:t xml:space="preserve"> investment following completion of the Senior Responsible Official</w:t>
            </w:r>
            <w:r>
              <w:rPr>
                <w:color w:val="231F20"/>
                <w:spacing w:val="40"/>
                <w:sz w:val="19"/>
              </w:rPr>
              <w:t xml:space="preserve"> </w:t>
            </w:r>
            <w:r>
              <w:rPr>
                <w:color w:val="231F20"/>
                <w:sz w:val="19"/>
              </w:rPr>
              <w:t>(SRO) training program.</w:t>
            </w:r>
          </w:p>
        </w:tc>
        <w:tc>
          <w:tcPr>
            <w:tcW w:w="3657" w:type="dxa"/>
            <w:tcBorders>
              <w:top w:val="dotted" w:sz="6" w:space="0" w:color="231F20"/>
            </w:tcBorders>
          </w:tcPr>
          <w:p w14:paraId="2ED704B8" w14:textId="77777777" w:rsidR="002D04C9" w:rsidRDefault="00CB11C5">
            <w:pPr>
              <w:pStyle w:val="TableParagraph"/>
              <w:spacing w:before="46" w:line="585" w:lineRule="auto"/>
              <w:ind w:left="126"/>
              <w:rPr>
                <w:sz w:val="19"/>
              </w:rPr>
            </w:pPr>
            <w:r>
              <w:rPr>
                <w:color w:val="231F20"/>
                <w:sz w:val="19"/>
              </w:rPr>
              <w:t>Budget</w:t>
            </w:r>
            <w:r>
              <w:rPr>
                <w:color w:val="231F20"/>
                <w:spacing w:val="-9"/>
                <w:sz w:val="19"/>
              </w:rPr>
              <w:t xml:space="preserve"> </w:t>
            </w:r>
            <w:r>
              <w:rPr>
                <w:color w:val="231F20"/>
                <w:sz w:val="19"/>
              </w:rPr>
              <w:t>Year</w:t>
            </w:r>
            <w:r>
              <w:rPr>
                <w:color w:val="231F20"/>
                <w:spacing w:val="-9"/>
                <w:sz w:val="19"/>
              </w:rPr>
              <w:t xml:space="preserve"> </w:t>
            </w:r>
            <w:r>
              <w:rPr>
                <w:color w:val="231F20"/>
                <w:sz w:val="19"/>
              </w:rPr>
              <w:t>2026–27</w:t>
            </w:r>
            <w:r>
              <w:rPr>
                <w:color w:val="231F20"/>
                <w:spacing w:val="-9"/>
                <w:sz w:val="19"/>
              </w:rPr>
              <w:t xml:space="preserve"> </w:t>
            </w:r>
            <w:r>
              <w:rPr>
                <w:color w:val="231F20"/>
                <w:sz w:val="19"/>
              </w:rPr>
              <w:t>Target:</w:t>
            </w:r>
            <w:r>
              <w:rPr>
                <w:color w:val="231F20"/>
                <w:spacing w:val="-9"/>
                <w:sz w:val="19"/>
              </w:rPr>
              <w:t xml:space="preserve"> </w:t>
            </w:r>
            <w:r>
              <w:rPr>
                <w:color w:val="231F20"/>
                <w:sz w:val="19"/>
              </w:rPr>
              <w:t>80% 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bl>
    <w:p w14:paraId="2ED704BA" w14:textId="77777777" w:rsidR="002D04C9" w:rsidRDefault="00CB11C5">
      <w:pPr>
        <w:pStyle w:val="BodyText"/>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2ED704BB" w14:textId="77777777" w:rsidR="002D04C9" w:rsidRDefault="002D04C9">
      <w:pPr>
        <w:pStyle w:val="BodyText"/>
        <w:sectPr w:rsidR="002D04C9">
          <w:pgSz w:w="11910" w:h="16840"/>
          <w:pgMar w:top="980" w:right="992" w:bottom="1080" w:left="1133" w:header="727" w:footer="896" w:gutter="0"/>
          <w:cols w:space="720"/>
        </w:sectPr>
      </w:pPr>
    </w:p>
    <w:p w14:paraId="2ED704BC" w14:textId="77777777" w:rsidR="002D04C9" w:rsidRDefault="002D04C9">
      <w:pPr>
        <w:pStyle w:val="BodyText"/>
        <w:rPr>
          <w:sz w:val="23"/>
        </w:rPr>
      </w:pPr>
    </w:p>
    <w:p w14:paraId="2ED704BD" w14:textId="77777777" w:rsidR="002D04C9" w:rsidRDefault="002D04C9">
      <w:pPr>
        <w:pStyle w:val="BodyText"/>
        <w:spacing w:before="192"/>
        <w:rPr>
          <w:sz w:val="23"/>
        </w:rPr>
      </w:pPr>
    </w:p>
    <w:p w14:paraId="2ED704BE" w14:textId="77777777" w:rsidR="002D04C9" w:rsidRDefault="00CB11C5">
      <w:pPr>
        <w:pStyle w:val="Heading3"/>
        <w:spacing w:after="26"/>
      </w:pPr>
      <w:r>
        <w:rPr>
          <w:color w:val="231F20"/>
          <w:spacing w:val="-2"/>
          <w:w w:val="105"/>
        </w:rPr>
        <w:t>Table</w:t>
      </w:r>
      <w:r>
        <w:rPr>
          <w:color w:val="231F20"/>
          <w:spacing w:val="-8"/>
          <w:w w:val="105"/>
        </w:rPr>
        <w:t xml:space="preserve"> </w:t>
      </w:r>
      <w:r>
        <w:rPr>
          <w:color w:val="231F20"/>
          <w:spacing w:val="-2"/>
          <w:w w:val="105"/>
        </w:rPr>
        <w:t>2.1.2:</w:t>
      </w:r>
      <w:r>
        <w:rPr>
          <w:color w:val="231F20"/>
          <w:spacing w:val="-8"/>
          <w:w w:val="105"/>
        </w:rPr>
        <w:t xml:space="preserve"> </w:t>
      </w:r>
      <w:r>
        <w:rPr>
          <w:color w:val="231F20"/>
          <w:spacing w:val="-2"/>
          <w:w w:val="105"/>
        </w:rPr>
        <w:t>Performance</w:t>
      </w:r>
      <w:r>
        <w:rPr>
          <w:color w:val="231F20"/>
          <w:spacing w:val="-8"/>
          <w:w w:val="105"/>
        </w:rPr>
        <w:t xml:space="preserve"> </w:t>
      </w:r>
      <w:r>
        <w:rPr>
          <w:color w:val="231F20"/>
          <w:spacing w:val="-2"/>
          <w:w w:val="105"/>
        </w:rPr>
        <w:t>measure</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Outcome</w:t>
      </w:r>
      <w:r>
        <w:rPr>
          <w:color w:val="231F20"/>
          <w:spacing w:val="-8"/>
          <w:w w:val="105"/>
        </w:rPr>
        <w:t xml:space="preserve"> </w:t>
      </w:r>
      <w:r>
        <w:rPr>
          <w:color w:val="231F20"/>
          <w:spacing w:val="-2"/>
          <w:w w:val="105"/>
        </w:rPr>
        <w:t>1</w:t>
      </w:r>
      <w:r>
        <w:rPr>
          <w:color w:val="231F20"/>
          <w:spacing w:val="-8"/>
          <w:w w:val="105"/>
        </w:rPr>
        <w:t xml:space="preserve"> </w:t>
      </w:r>
      <w:r>
        <w:rPr>
          <w:color w:val="231F20"/>
          <w:spacing w:val="-2"/>
          <w:w w:val="105"/>
        </w:rPr>
        <w:t>(continued)</w:t>
      </w:r>
    </w:p>
    <w:tbl>
      <w:tblPr>
        <w:tblW w:w="0" w:type="auto"/>
        <w:tblInd w:w="24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39"/>
        <w:gridCol w:w="3657"/>
        <w:gridCol w:w="3657"/>
      </w:tblGrid>
      <w:tr w:rsidR="002D04C9" w14:paraId="2ED704C0" w14:textId="77777777">
        <w:trPr>
          <w:trHeight w:val="966"/>
        </w:trPr>
        <w:tc>
          <w:tcPr>
            <w:tcW w:w="9153" w:type="dxa"/>
            <w:gridSpan w:val="3"/>
            <w:shd w:val="clear" w:color="auto" w:fill="F1F1F2"/>
          </w:tcPr>
          <w:p w14:paraId="2ED704BF" w14:textId="77777777" w:rsidR="002D04C9" w:rsidRDefault="00CB11C5">
            <w:pPr>
              <w:pStyle w:val="TableParagraph"/>
              <w:spacing w:before="46"/>
              <w:ind w:left="126" w:right="129"/>
              <w:rPr>
                <w:b/>
                <w:sz w:val="19"/>
              </w:rPr>
            </w:pPr>
            <w:r>
              <w:rPr>
                <w:b/>
                <w:color w:val="231F20"/>
                <w:sz w:val="19"/>
              </w:rPr>
              <w:t>Outcome 1 – Support the Government’s digital transformation, and simplify processes, reduce costs</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generate</w:t>
            </w:r>
            <w:r>
              <w:rPr>
                <w:b/>
                <w:color w:val="231F20"/>
                <w:spacing w:val="-3"/>
                <w:sz w:val="19"/>
              </w:rPr>
              <w:t xml:space="preserve"> </w:t>
            </w:r>
            <w:r>
              <w:rPr>
                <w:b/>
                <w:color w:val="231F20"/>
                <w:sz w:val="19"/>
              </w:rPr>
              <w:t>reuse</w:t>
            </w:r>
            <w:r>
              <w:rPr>
                <w:b/>
                <w:color w:val="231F20"/>
                <w:spacing w:val="-3"/>
                <w:sz w:val="19"/>
              </w:rPr>
              <w:t xml:space="preserve"> </w:t>
            </w:r>
            <w:r>
              <w:rPr>
                <w:b/>
                <w:color w:val="231F20"/>
                <w:sz w:val="19"/>
              </w:rPr>
              <w:t>opportunities,</w:t>
            </w:r>
            <w:r>
              <w:rPr>
                <w:b/>
                <w:color w:val="231F20"/>
                <w:spacing w:val="-3"/>
                <w:sz w:val="19"/>
              </w:rPr>
              <w:t xml:space="preserve"> </w:t>
            </w:r>
            <w:r>
              <w:rPr>
                <w:b/>
                <w:color w:val="231F20"/>
                <w:sz w:val="19"/>
              </w:rPr>
              <w:t>through</w:t>
            </w:r>
            <w:r>
              <w:rPr>
                <w:b/>
                <w:color w:val="231F20"/>
                <w:spacing w:val="-3"/>
                <w:sz w:val="19"/>
              </w:rPr>
              <w:t xml:space="preserve"> </w:t>
            </w:r>
            <w:r>
              <w:rPr>
                <w:b/>
                <w:color w:val="231F20"/>
                <w:sz w:val="19"/>
              </w:rPr>
              <w:t>strategic</w:t>
            </w:r>
            <w:r>
              <w:rPr>
                <w:b/>
                <w:color w:val="231F20"/>
                <w:spacing w:val="-3"/>
                <w:sz w:val="19"/>
              </w:rPr>
              <w:t xml:space="preserve"> </w:t>
            </w:r>
            <w:r>
              <w:rPr>
                <w:b/>
                <w:color w:val="231F20"/>
                <w:sz w:val="19"/>
              </w:rPr>
              <w:t>and</w:t>
            </w:r>
            <w:r>
              <w:rPr>
                <w:b/>
                <w:color w:val="231F20"/>
                <w:spacing w:val="-3"/>
                <w:sz w:val="19"/>
              </w:rPr>
              <w:t xml:space="preserve"> </w:t>
            </w:r>
            <w:r>
              <w:rPr>
                <w:b/>
                <w:color w:val="231F20"/>
                <w:sz w:val="19"/>
              </w:rPr>
              <w:t>policy</w:t>
            </w:r>
            <w:r>
              <w:rPr>
                <w:b/>
                <w:color w:val="231F20"/>
                <w:spacing w:val="-3"/>
                <w:sz w:val="19"/>
              </w:rPr>
              <w:t xml:space="preserve"> </w:t>
            </w:r>
            <w:r>
              <w:rPr>
                <w:b/>
                <w:color w:val="231F20"/>
                <w:sz w:val="19"/>
              </w:rPr>
              <w:t>leadership,</w:t>
            </w:r>
            <w:r>
              <w:rPr>
                <w:b/>
                <w:color w:val="231F20"/>
                <w:spacing w:val="-3"/>
                <w:sz w:val="19"/>
              </w:rPr>
              <w:t xml:space="preserve"> </w:t>
            </w:r>
            <w:r>
              <w:rPr>
                <w:b/>
                <w:color w:val="231F20"/>
                <w:sz w:val="19"/>
              </w:rPr>
              <w:t>advice,</w:t>
            </w:r>
            <w:r>
              <w:rPr>
                <w:b/>
                <w:color w:val="231F20"/>
                <w:spacing w:val="-3"/>
                <w:sz w:val="19"/>
              </w:rPr>
              <w:t xml:space="preserve"> </w:t>
            </w:r>
            <w:r>
              <w:rPr>
                <w:b/>
                <w:color w:val="231F20"/>
                <w:sz w:val="19"/>
              </w:rPr>
              <w:t>strategic coordination and oversight of digital and ICT investment, and management of whole-of-government digital and ICT procurement.</w:t>
            </w:r>
          </w:p>
        </w:tc>
      </w:tr>
      <w:tr w:rsidR="002D04C9" w14:paraId="2ED704C3" w14:textId="77777777">
        <w:trPr>
          <w:trHeight w:val="1184"/>
        </w:trPr>
        <w:tc>
          <w:tcPr>
            <w:tcW w:w="9153" w:type="dxa"/>
            <w:gridSpan w:val="3"/>
            <w:shd w:val="clear" w:color="auto" w:fill="F1F1F2"/>
          </w:tcPr>
          <w:p w14:paraId="2ED704C1" w14:textId="77777777" w:rsidR="002D04C9" w:rsidRDefault="00CB11C5">
            <w:pPr>
              <w:pStyle w:val="TableParagraph"/>
              <w:spacing w:before="46"/>
              <w:ind w:left="126"/>
              <w:rPr>
                <w:b/>
                <w:sz w:val="19"/>
              </w:rPr>
            </w:pPr>
            <w:r>
              <w:rPr>
                <w:b/>
                <w:color w:val="231F20"/>
                <w:sz w:val="19"/>
              </w:rPr>
              <w:t>Program</w:t>
            </w:r>
            <w:r>
              <w:rPr>
                <w:b/>
                <w:color w:val="231F20"/>
                <w:spacing w:val="-2"/>
                <w:sz w:val="19"/>
              </w:rPr>
              <w:t xml:space="preserve"> </w:t>
            </w:r>
            <w:r>
              <w:rPr>
                <w:b/>
                <w:color w:val="231F20"/>
                <w:sz w:val="19"/>
              </w:rPr>
              <w:t>1.1</w:t>
            </w:r>
            <w:r>
              <w:rPr>
                <w:b/>
                <w:color w:val="231F20"/>
                <w:spacing w:val="-2"/>
                <w:sz w:val="19"/>
              </w:rPr>
              <w:t xml:space="preserve"> </w:t>
            </w:r>
            <w:r>
              <w:rPr>
                <w:b/>
                <w:color w:val="231F20"/>
                <w:sz w:val="19"/>
              </w:rPr>
              <w:t>–</w:t>
            </w:r>
            <w:r>
              <w:rPr>
                <w:b/>
                <w:color w:val="231F20"/>
                <w:spacing w:val="-1"/>
                <w:sz w:val="19"/>
              </w:rPr>
              <w:t xml:space="preserve"> </w:t>
            </w:r>
            <w:r>
              <w:rPr>
                <w:b/>
                <w:color w:val="231F20"/>
                <w:sz w:val="19"/>
              </w:rPr>
              <w:t>Digital</w:t>
            </w:r>
            <w:r>
              <w:rPr>
                <w:b/>
                <w:color w:val="231F20"/>
                <w:spacing w:val="-2"/>
                <w:sz w:val="19"/>
              </w:rPr>
              <w:t xml:space="preserve"> </w:t>
            </w:r>
            <w:r>
              <w:rPr>
                <w:b/>
                <w:color w:val="231F20"/>
                <w:sz w:val="19"/>
              </w:rPr>
              <w:t>Transformation</w:t>
            </w:r>
            <w:r>
              <w:rPr>
                <w:b/>
                <w:color w:val="231F20"/>
                <w:spacing w:val="-1"/>
                <w:sz w:val="19"/>
              </w:rPr>
              <w:t xml:space="preserve"> </w:t>
            </w:r>
            <w:r>
              <w:rPr>
                <w:b/>
                <w:color w:val="231F20"/>
                <w:spacing w:val="-2"/>
                <w:sz w:val="19"/>
              </w:rPr>
              <w:t>Agency</w:t>
            </w:r>
          </w:p>
          <w:p w14:paraId="2ED704C2" w14:textId="77777777" w:rsidR="002D04C9" w:rsidRDefault="00CB11C5">
            <w:pPr>
              <w:pStyle w:val="TableParagraph"/>
              <w:ind w:left="126" w:right="129"/>
              <w:rPr>
                <w:sz w:val="19"/>
              </w:rPr>
            </w:pPr>
            <w:r>
              <w:rPr>
                <w:color w:val="231F20"/>
                <w:sz w:val="19"/>
              </w:rPr>
              <w:t>The objective of this program is to provide strategic and policy leadership, investment advice and oversight to support the delivery of the Australian Governments’ digital transformation agenda. This includes</w:t>
            </w:r>
            <w:r>
              <w:rPr>
                <w:color w:val="231F20"/>
                <w:spacing w:val="-4"/>
                <w:sz w:val="19"/>
              </w:rPr>
              <w:t xml:space="preserve"> </w:t>
            </w:r>
            <w:r>
              <w:rPr>
                <w:color w:val="231F20"/>
                <w:sz w:val="19"/>
              </w:rPr>
              <w:t>leading</w:t>
            </w:r>
            <w:r>
              <w:rPr>
                <w:color w:val="231F20"/>
                <w:spacing w:val="-4"/>
                <w:sz w:val="19"/>
              </w:rPr>
              <w:t xml:space="preserve"> </w:t>
            </w:r>
            <w:r>
              <w:rPr>
                <w:color w:val="231F20"/>
                <w:sz w:val="19"/>
              </w:rPr>
              <w:t>whole-of-government</w:t>
            </w:r>
            <w:r>
              <w:rPr>
                <w:color w:val="231F20"/>
                <w:spacing w:val="-4"/>
                <w:sz w:val="19"/>
              </w:rPr>
              <w:t xml:space="preserve"> </w:t>
            </w:r>
            <w:r>
              <w:rPr>
                <w:color w:val="231F20"/>
                <w:sz w:val="19"/>
              </w:rPr>
              <w:t>digital</w:t>
            </w:r>
            <w:r>
              <w:rPr>
                <w:color w:val="231F20"/>
                <w:spacing w:val="-4"/>
                <w:sz w:val="19"/>
              </w:rPr>
              <w:t xml:space="preserve"> </w:t>
            </w:r>
            <w:r>
              <w:rPr>
                <w:color w:val="231F20"/>
                <w:sz w:val="19"/>
              </w:rPr>
              <w:t>strategy,</w:t>
            </w:r>
            <w:r>
              <w:rPr>
                <w:color w:val="231F20"/>
                <w:spacing w:val="-4"/>
                <w:sz w:val="19"/>
              </w:rPr>
              <w:t xml:space="preserve"> </w:t>
            </w:r>
            <w:r>
              <w:rPr>
                <w:color w:val="231F20"/>
                <w:sz w:val="19"/>
              </w:rPr>
              <w:t>architecture</w:t>
            </w:r>
            <w:r>
              <w:rPr>
                <w:color w:val="231F20"/>
                <w:spacing w:val="-4"/>
                <w:sz w:val="19"/>
              </w:rPr>
              <w:t xml:space="preserve"> </w:t>
            </w:r>
            <w:r>
              <w:rPr>
                <w:color w:val="231F20"/>
                <w:sz w:val="19"/>
              </w:rPr>
              <w:t>and</w:t>
            </w:r>
            <w:r>
              <w:rPr>
                <w:color w:val="231F20"/>
                <w:spacing w:val="-4"/>
                <w:sz w:val="19"/>
              </w:rPr>
              <w:t xml:space="preserve"> </w:t>
            </w:r>
            <w:r>
              <w:rPr>
                <w:color w:val="231F20"/>
                <w:sz w:val="19"/>
              </w:rPr>
              <w:t>standards,</w:t>
            </w:r>
            <w:r>
              <w:rPr>
                <w:color w:val="231F20"/>
                <w:spacing w:val="-4"/>
                <w:sz w:val="19"/>
              </w:rPr>
              <w:t xml:space="preserve"> </w:t>
            </w:r>
            <w:r>
              <w:rPr>
                <w:color w:val="231F20"/>
                <w:sz w:val="19"/>
              </w:rPr>
              <w:t>and</w:t>
            </w:r>
            <w:r>
              <w:rPr>
                <w:color w:val="231F20"/>
                <w:spacing w:val="-4"/>
                <w:sz w:val="19"/>
              </w:rPr>
              <w:t xml:space="preserve"> </w:t>
            </w:r>
            <w:r>
              <w:rPr>
                <w:color w:val="231F20"/>
                <w:sz w:val="19"/>
              </w:rPr>
              <w:t>providing</w:t>
            </w:r>
            <w:r>
              <w:rPr>
                <w:color w:val="231F20"/>
                <w:spacing w:val="-4"/>
                <w:sz w:val="19"/>
              </w:rPr>
              <w:t xml:space="preserve"> </w:t>
            </w:r>
            <w:r>
              <w:rPr>
                <w:color w:val="231F20"/>
                <w:sz w:val="19"/>
              </w:rPr>
              <w:t>trusted advice to government on digital and ICT investment decisions to deliver benefits to all Australians.</w:t>
            </w:r>
          </w:p>
        </w:tc>
      </w:tr>
      <w:tr w:rsidR="002D04C9" w14:paraId="2ED704C7" w14:textId="77777777">
        <w:trPr>
          <w:trHeight w:val="310"/>
        </w:trPr>
        <w:tc>
          <w:tcPr>
            <w:tcW w:w="1839" w:type="dxa"/>
          </w:tcPr>
          <w:p w14:paraId="2ED704C4" w14:textId="77777777" w:rsidR="002D04C9" w:rsidRDefault="00CB11C5">
            <w:pPr>
              <w:pStyle w:val="TableParagraph"/>
              <w:spacing w:before="46"/>
              <w:ind w:left="126"/>
              <w:rPr>
                <w:b/>
                <w:sz w:val="19"/>
              </w:rPr>
            </w:pPr>
            <w:r>
              <w:rPr>
                <w:b/>
                <w:color w:val="231F20"/>
                <w:spacing w:val="-4"/>
                <w:sz w:val="19"/>
              </w:rPr>
              <w:t>Year</w:t>
            </w:r>
          </w:p>
        </w:tc>
        <w:tc>
          <w:tcPr>
            <w:tcW w:w="3657" w:type="dxa"/>
          </w:tcPr>
          <w:p w14:paraId="2ED704C5" w14:textId="77777777" w:rsidR="002D04C9" w:rsidRDefault="00CB11C5">
            <w:pPr>
              <w:pStyle w:val="TableParagraph"/>
              <w:spacing w:before="46"/>
              <w:ind w:left="126"/>
              <w:rPr>
                <w:b/>
                <w:sz w:val="19"/>
              </w:rPr>
            </w:pPr>
            <w:r>
              <w:rPr>
                <w:b/>
                <w:color w:val="231F20"/>
                <w:sz w:val="19"/>
              </w:rPr>
              <w:t>Performance</w:t>
            </w:r>
            <w:r>
              <w:rPr>
                <w:b/>
                <w:color w:val="231F20"/>
                <w:spacing w:val="-10"/>
                <w:sz w:val="19"/>
              </w:rPr>
              <w:t xml:space="preserve"> </w:t>
            </w:r>
            <w:r>
              <w:rPr>
                <w:b/>
                <w:color w:val="231F20"/>
                <w:spacing w:val="-2"/>
                <w:sz w:val="19"/>
              </w:rPr>
              <w:t>measures</w:t>
            </w:r>
          </w:p>
        </w:tc>
        <w:tc>
          <w:tcPr>
            <w:tcW w:w="3657" w:type="dxa"/>
          </w:tcPr>
          <w:p w14:paraId="2ED704C6" w14:textId="77777777" w:rsidR="002D04C9" w:rsidRDefault="00CB11C5">
            <w:pPr>
              <w:pStyle w:val="TableParagraph"/>
              <w:spacing w:before="46"/>
              <w:ind w:left="125"/>
              <w:rPr>
                <w:b/>
                <w:sz w:val="19"/>
              </w:rPr>
            </w:pPr>
            <w:r>
              <w:rPr>
                <w:b/>
                <w:color w:val="231F20"/>
                <w:sz w:val="19"/>
              </w:rPr>
              <w:t>Planned</w:t>
            </w:r>
            <w:r>
              <w:rPr>
                <w:b/>
                <w:color w:val="231F20"/>
                <w:spacing w:val="-5"/>
                <w:sz w:val="19"/>
              </w:rPr>
              <w:t xml:space="preserve"> </w:t>
            </w:r>
            <w:r>
              <w:rPr>
                <w:b/>
                <w:color w:val="231F20"/>
                <w:sz w:val="19"/>
              </w:rPr>
              <w:t>performance</w:t>
            </w:r>
            <w:r>
              <w:rPr>
                <w:b/>
                <w:color w:val="231F20"/>
                <w:spacing w:val="-5"/>
                <w:sz w:val="19"/>
              </w:rPr>
              <w:t xml:space="preserve"> </w:t>
            </w:r>
            <w:r>
              <w:rPr>
                <w:b/>
                <w:color w:val="231F20"/>
                <w:spacing w:val="-2"/>
                <w:sz w:val="19"/>
              </w:rPr>
              <w:t>results</w:t>
            </w:r>
          </w:p>
        </w:tc>
      </w:tr>
      <w:tr w:rsidR="002D04C9" w14:paraId="2ED704D0" w14:textId="77777777">
        <w:trPr>
          <w:trHeight w:val="1061"/>
        </w:trPr>
        <w:tc>
          <w:tcPr>
            <w:tcW w:w="1839" w:type="dxa"/>
            <w:vMerge w:val="restart"/>
          </w:tcPr>
          <w:p w14:paraId="2ED704C8" w14:textId="77777777" w:rsidR="002D04C9" w:rsidRDefault="00CB11C5">
            <w:pPr>
              <w:pStyle w:val="TableParagraph"/>
              <w:spacing w:before="46" w:line="292" w:lineRule="auto"/>
              <w:ind w:left="126" w:right="635"/>
              <w:rPr>
                <w:sz w:val="19"/>
              </w:rPr>
            </w:pPr>
            <w:r>
              <w:rPr>
                <w:color w:val="231F20"/>
                <w:sz w:val="19"/>
              </w:rPr>
              <w:t>Budget</w:t>
            </w:r>
            <w:r>
              <w:rPr>
                <w:color w:val="231F20"/>
                <w:spacing w:val="-14"/>
                <w:sz w:val="19"/>
              </w:rPr>
              <w:t xml:space="preserve"> </w:t>
            </w:r>
            <w:r>
              <w:rPr>
                <w:color w:val="231F20"/>
                <w:sz w:val="19"/>
              </w:rPr>
              <w:t xml:space="preserve">Year </w:t>
            </w:r>
            <w:r>
              <w:rPr>
                <w:color w:val="231F20"/>
                <w:spacing w:val="-2"/>
                <w:sz w:val="19"/>
              </w:rPr>
              <w:t>2026–27</w:t>
            </w:r>
          </w:p>
          <w:p w14:paraId="2ED704C9" w14:textId="77777777" w:rsidR="002D04C9" w:rsidRDefault="00CB11C5">
            <w:pPr>
              <w:pStyle w:val="TableParagraph"/>
              <w:spacing w:line="218" w:lineRule="exact"/>
              <w:ind w:left="126"/>
              <w:rPr>
                <w:sz w:val="19"/>
              </w:rPr>
            </w:pPr>
            <w:r>
              <w:rPr>
                <w:color w:val="231F20"/>
                <w:spacing w:val="-5"/>
                <w:sz w:val="19"/>
              </w:rPr>
              <w:t>and</w:t>
            </w:r>
          </w:p>
          <w:p w14:paraId="2ED704CA" w14:textId="77777777" w:rsidR="002D04C9" w:rsidRDefault="00CB11C5">
            <w:pPr>
              <w:pStyle w:val="TableParagraph"/>
              <w:spacing w:before="47"/>
              <w:ind w:left="126" w:right="604"/>
              <w:rPr>
                <w:sz w:val="19"/>
              </w:rPr>
            </w:pPr>
            <w:r>
              <w:rPr>
                <w:color w:val="231F20"/>
                <w:spacing w:val="-2"/>
                <w:sz w:val="19"/>
              </w:rPr>
              <w:t>Forward Estimates</w:t>
            </w:r>
          </w:p>
          <w:p w14:paraId="2ED704CB" w14:textId="77777777" w:rsidR="002D04C9" w:rsidRDefault="00CB11C5">
            <w:pPr>
              <w:pStyle w:val="TableParagraph"/>
              <w:spacing w:before="48"/>
              <w:ind w:left="126"/>
              <w:rPr>
                <w:sz w:val="19"/>
              </w:rPr>
            </w:pPr>
            <w:r>
              <w:rPr>
                <w:color w:val="231F20"/>
                <w:spacing w:val="-2"/>
                <w:sz w:val="19"/>
              </w:rPr>
              <w:t>2027–</w:t>
            </w:r>
            <w:r>
              <w:rPr>
                <w:color w:val="231F20"/>
                <w:spacing w:val="-5"/>
                <w:sz w:val="19"/>
              </w:rPr>
              <w:t>30</w:t>
            </w:r>
          </w:p>
        </w:tc>
        <w:tc>
          <w:tcPr>
            <w:tcW w:w="3657" w:type="dxa"/>
            <w:tcBorders>
              <w:bottom w:val="dotted" w:sz="6" w:space="0" w:color="231F20"/>
            </w:tcBorders>
          </w:tcPr>
          <w:p w14:paraId="2ED704CC" w14:textId="77777777" w:rsidR="002D04C9" w:rsidRDefault="00CB11C5">
            <w:pPr>
              <w:pStyle w:val="TableParagraph"/>
              <w:spacing w:before="46"/>
              <w:ind w:left="126"/>
              <w:rPr>
                <w:sz w:val="19"/>
              </w:rPr>
            </w:pPr>
            <w:r>
              <w:rPr>
                <w:color w:val="231F20"/>
                <w:sz w:val="19"/>
              </w:rPr>
              <w:t>Positive</w:t>
            </w:r>
            <w:r>
              <w:rPr>
                <w:color w:val="231F20"/>
                <w:spacing w:val="-6"/>
                <w:sz w:val="19"/>
              </w:rPr>
              <w:t xml:space="preserve"> </w:t>
            </w:r>
            <w:r>
              <w:rPr>
                <w:color w:val="231F20"/>
                <w:sz w:val="19"/>
              </w:rPr>
              <w:t>rating</w:t>
            </w:r>
            <w:r>
              <w:rPr>
                <w:color w:val="231F20"/>
                <w:spacing w:val="-6"/>
                <w:sz w:val="19"/>
              </w:rPr>
              <w:t xml:space="preserve"> </w:t>
            </w:r>
            <w:r>
              <w:rPr>
                <w:color w:val="231F20"/>
                <w:sz w:val="19"/>
              </w:rPr>
              <w:t>from</w:t>
            </w:r>
            <w:r>
              <w:rPr>
                <w:color w:val="231F20"/>
                <w:spacing w:val="-6"/>
                <w:sz w:val="19"/>
              </w:rPr>
              <w:t xml:space="preserve"> </w:t>
            </w:r>
            <w:r>
              <w:rPr>
                <w:color w:val="231F20"/>
                <w:sz w:val="19"/>
              </w:rPr>
              <w:t>staff</w:t>
            </w:r>
            <w:r>
              <w:rPr>
                <w:color w:val="231F20"/>
                <w:spacing w:val="-6"/>
                <w:sz w:val="19"/>
              </w:rPr>
              <w:t xml:space="preserve"> </w:t>
            </w:r>
            <w:r>
              <w:rPr>
                <w:color w:val="231F20"/>
                <w:sz w:val="19"/>
              </w:rPr>
              <w:t>to</w:t>
            </w:r>
            <w:r>
              <w:rPr>
                <w:color w:val="231F20"/>
                <w:spacing w:val="-6"/>
                <w:sz w:val="19"/>
              </w:rPr>
              <w:t xml:space="preserve"> </w:t>
            </w:r>
            <w:r>
              <w:rPr>
                <w:color w:val="231F20"/>
                <w:sz w:val="19"/>
              </w:rPr>
              <w:t>the</w:t>
            </w:r>
            <w:r>
              <w:rPr>
                <w:color w:val="231F20"/>
                <w:spacing w:val="-6"/>
                <w:sz w:val="19"/>
              </w:rPr>
              <w:t xml:space="preserve"> </w:t>
            </w:r>
            <w:r>
              <w:rPr>
                <w:color w:val="231F20"/>
                <w:sz w:val="19"/>
              </w:rPr>
              <w:t xml:space="preserve">agency’s APS Census </w:t>
            </w:r>
            <w:proofErr w:type="gramStart"/>
            <w:r>
              <w:rPr>
                <w:color w:val="231F20"/>
                <w:sz w:val="19"/>
              </w:rPr>
              <w:t>to: ‘</w:t>
            </w:r>
            <w:proofErr w:type="gramEnd"/>
            <w:r>
              <w:rPr>
                <w:color w:val="231F20"/>
                <w:sz w:val="19"/>
              </w:rPr>
              <w:t>My workgroup has the appropriate skills, capabilities and knowledge to perform well’.</w:t>
            </w:r>
          </w:p>
        </w:tc>
        <w:tc>
          <w:tcPr>
            <w:tcW w:w="3657" w:type="dxa"/>
            <w:tcBorders>
              <w:bottom w:val="dotted" w:sz="6" w:space="0" w:color="231F20"/>
            </w:tcBorders>
          </w:tcPr>
          <w:p w14:paraId="2ED704CD" w14:textId="77777777" w:rsidR="002D04C9" w:rsidRDefault="00CB11C5">
            <w:pPr>
              <w:pStyle w:val="TableParagraph"/>
              <w:spacing w:before="46"/>
              <w:ind w:left="126"/>
              <w:rPr>
                <w:sz w:val="19"/>
              </w:rPr>
            </w:pPr>
            <w:r>
              <w:rPr>
                <w:color w:val="231F20"/>
                <w:sz w:val="19"/>
              </w:rPr>
              <w:t>Budget</w:t>
            </w:r>
            <w:r>
              <w:rPr>
                <w:color w:val="231F20"/>
                <w:spacing w:val="-8"/>
                <w:sz w:val="19"/>
              </w:rPr>
              <w:t xml:space="preserve"> </w:t>
            </w:r>
            <w:r>
              <w:rPr>
                <w:color w:val="231F20"/>
                <w:sz w:val="19"/>
              </w:rPr>
              <w:t>Year</w:t>
            </w:r>
            <w:r>
              <w:rPr>
                <w:color w:val="231F20"/>
                <w:spacing w:val="-8"/>
                <w:sz w:val="19"/>
              </w:rPr>
              <w:t xml:space="preserve"> </w:t>
            </w:r>
            <w:r>
              <w:rPr>
                <w:color w:val="231F20"/>
                <w:sz w:val="19"/>
              </w:rPr>
              <w:t>2026–27</w:t>
            </w:r>
            <w:r>
              <w:rPr>
                <w:color w:val="231F20"/>
                <w:spacing w:val="-8"/>
                <w:sz w:val="19"/>
              </w:rPr>
              <w:t xml:space="preserve"> </w:t>
            </w:r>
            <w:r>
              <w:rPr>
                <w:color w:val="231F20"/>
                <w:sz w:val="19"/>
              </w:rPr>
              <w:t>Target:</w:t>
            </w:r>
            <w:r>
              <w:rPr>
                <w:color w:val="231F20"/>
                <w:spacing w:val="-8"/>
                <w:sz w:val="19"/>
              </w:rPr>
              <w:t xml:space="preserve"> </w:t>
            </w:r>
            <w:r>
              <w:rPr>
                <w:color w:val="231F20"/>
                <w:sz w:val="19"/>
              </w:rPr>
              <w:t>80%</w:t>
            </w:r>
            <w:r>
              <w:rPr>
                <w:color w:val="231F20"/>
                <w:spacing w:val="-8"/>
                <w:sz w:val="19"/>
              </w:rPr>
              <w:t xml:space="preserve"> </w:t>
            </w:r>
            <w:r>
              <w:rPr>
                <w:color w:val="231F20"/>
                <w:sz w:val="19"/>
              </w:rPr>
              <w:t xml:space="preserve">or </w:t>
            </w:r>
            <w:r>
              <w:rPr>
                <w:color w:val="231F20"/>
                <w:spacing w:val="-2"/>
                <w:sz w:val="19"/>
              </w:rPr>
              <w:t>above</w:t>
            </w:r>
          </w:p>
          <w:p w14:paraId="2ED704CE" w14:textId="77777777" w:rsidR="002D04C9" w:rsidRDefault="002D04C9">
            <w:pPr>
              <w:pStyle w:val="TableParagraph"/>
              <w:spacing w:before="95"/>
              <w:rPr>
                <w:b/>
                <w:sz w:val="19"/>
              </w:rPr>
            </w:pPr>
          </w:p>
          <w:p w14:paraId="2ED704CF" w14:textId="77777777" w:rsidR="002D04C9" w:rsidRDefault="00CB11C5">
            <w:pPr>
              <w:pStyle w:val="TableParagraph"/>
              <w:ind w:left="126"/>
              <w:rPr>
                <w:sz w:val="19"/>
              </w:rPr>
            </w:pPr>
            <w:r>
              <w:rPr>
                <w:color w:val="231F20"/>
                <w:sz w:val="19"/>
              </w:rPr>
              <w:t>Forward</w:t>
            </w:r>
            <w:r>
              <w:rPr>
                <w:color w:val="231F20"/>
                <w:spacing w:val="-3"/>
                <w:sz w:val="19"/>
              </w:rPr>
              <w:t xml:space="preserve"> </w:t>
            </w:r>
            <w:r>
              <w:rPr>
                <w:color w:val="231F20"/>
                <w:sz w:val="19"/>
              </w:rPr>
              <w:t>estimates</w:t>
            </w:r>
            <w:r>
              <w:rPr>
                <w:color w:val="231F20"/>
                <w:spacing w:val="-3"/>
                <w:sz w:val="19"/>
              </w:rPr>
              <w:t xml:space="preserve"> </w:t>
            </w:r>
            <w:r>
              <w:rPr>
                <w:color w:val="231F20"/>
                <w:sz w:val="19"/>
              </w:rPr>
              <w:t>as</w:t>
            </w:r>
            <w:r>
              <w:rPr>
                <w:color w:val="231F20"/>
                <w:spacing w:val="-3"/>
                <w:sz w:val="19"/>
              </w:rPr>
              <w:t xml:space="preserve"> </w:t>
            </w:r>
            <w:r>
              <w:rPr>
                <w:color w:val="231F20"/>
                <w:sz w:val="19"/>
              </w:rPr>
              <w:t>per</w:t>
            </w:r>
            <w:r>
              <w:rPr>
                <w:color w:val="231F20"/>
                <w:spacing w:val="-2"/>
                <w:sz w:val="19"/>
              </w:rPr>
              <w:t xml:space="preserve"> </w:t>
            </w:r>
            <w:r>
              <w:rPr>
                <w:color w:val="231F20"/>
                <w:sz w:val="19"/>
              </w:rPr>
              <w:t>2026–</w:t>
            </w:r>
            <w:r>
              <w:rPr>
                <w:color w:val="231F20"/>
                <w:spacing w:val="-5"/>
                <w:sz w:val="19"/>
              </w:rPr>
              <w:t>27</w:t>
            </w:r>
          </w:p>
        </w:tc>
      </w:tr>
      <w:tr w:rsidR="002D04C9" w14:paraId="2ED704D6" w14:textId="77777777">
        <w:trPr>
          <w:trHeight w:val="966"/>
        </w:trPr>
        <w:tc>
          <w:tcPr>
            <w:tcW w:w="1839" w:type="dxa"/>
            <w:vMerge/>
            <w:tcBorders>
              <w:top w:val="nil"/>
            </w:tcBorders>
          </w:tcPr>
          <w:p w14:paraId="2ED704D1" w14:textId="77777777" w:rsidR="002D04C9" w:rsidRDefault="002D04C9">
            <w:pPr>
              <w:rPr>
                <w:sz w:val="2"/>
                <w:szCs w:val="2"/>
              </w:rPr>
            </w:pPr>
          </w:p>
        </w:tc>
        <w:tc>
          <w:tcPr>
            <w:tcW w:w="3657" w:type="dxa"/>
            <w:tcBorders>
              <w:top w:val="dotted" w:sz="6" w:space="0" w:color="231F20"/>
            </w:tcBorders>
          </w:tcPr>
          <w:p w14:paraId="2ED704D2" w14:textId="77777777" w:rsidR="002D04C9" w:rsidRDefault="00CB11C5">
            <w:pPr>
              <w:pStyle w:val="TableParagraph"/>
              <w:spacing w:before="46"/>
              <w:ind w:left="126" w:right="322"/>
              <w:rPr>
                <w:sz w:val="19"/>
              </w:rPr>
            </w:pPr>
            <w:r>
              <w:rPr>
                <w:color w:val="231F20"/>
                <w:sz w:val="19"/>
              </w:rPr>
              <w:t>Percentage</w:t>
            </w:r>
            <w:r>
              <w:rPr>
                <w:color w:val="231F20"/>
                <w:spacing w:val="-3"/>
                <w:sz w:val="19"/>
              </w:rPr>
              <w:t xml:space="preserve"> </w:t>
            </w:r>
            <w:r>
              <w:rPr>
                <w:color w:val="231F20"/>
                <w:sz w:val="19"/>
              </w:rPr>
              <w:t>of</w:t>
            </w:r>
            <w:r>
              <w:rPr>
                <w:color w:val="231F20"/>
                <w:spacing w:val="-3"/>
                <w:sz w:val="19"/>
              </w:rPr>
              <w:t xml:space="preserve"> </w:t>
            </w:r>
            <w:r>
              <w:rPr>
                <w:color w:val="231F20"/>
                <w:sz w:val="19"/>
              </w:rPr>
              <w:t>initiatives</w:t>
            </w:r>
            <w:r>
              <w:rPr>
                <w:color w:val="231F20"/>
                <w:spacing w:val="-3"/>
                <w:sz w:val="19"/>
              </w:rPr>
              <w:t xml:space="preserve"> </w:t>
            </w:r>
            <w:r>
              <w:rPr>
                <w:color w:val="231F20"/>
                <w:sz w:val="19"/>
              </w:rPr>
              <w:t>on</w:t>
            </w:r>
            <w:r>
              <w:rPr>
                <w:color w:val="231F20"/>
                <w:spacing w:val="-3"/>
                <w:sz w:val="19"/>
              </w:rPr>
              <w:t xml:space="preserve"> </w:t>
            </w:r>
            <w:r>
              <w:rPr>
                <w:color w:val="231F20"/>
                <w:sz w:val="19"/>
              </w:rPr>
              <w:t>the</w:t>
            </w:r>
            <w:r>
              <w:rPr>
                <w:color w:val="231F20"/>
                <w:spacing w:val="-3"/>
                <w:sz w:val="19"/>
              </w:rPr>
              <w:t xml:space="preserve"> </w:t>
            </w:r>
            <w:r>
              <w:rPr>
                <w:color w:val="231F20"/>
                <w:sz w:val="19"/>
              </w:rPr>
              <w:t>DTA’s internal data and digital strategy and roadmap</w:t>
            </w:r>
            <w:r>
              <w:rPr>
                <w:color w:val="231F20"/>
                <w:spacing w:val="-8"/>
                <w:sz w:val="19"/>
              </w:rPr>
              <w:t xml:space="preserve"> </w:t>
            </w:r>
            <w:r>
              <w:rPr>
                <w:color w:val="231F20"/>
                <w:sz w:val="19"/>
              </w:rPr>
              <w:t>which</w:t>
            </w:r>
            <w:r>
              <w:rPr>
                <w:color w:val="231F20"/>
                <w:spacing w:val="-8"/>
                <w:sz w:val="19"/>
              </w:rPr>
              <w:t xml:space="preserve"> </w:t>
            </w:r>
            <w:r>
              <w:rPr>
                <w:color w:val="231F20"/>
                <w:sz w:val="19"/>
              </w:rPr>
              <w:t>are</w:t>
            </w:r>
            <w:r>
              <w:rPr>
                <w:color w:val="231F20"/>
                <w:spacing w:val="-8"/>
                <w:sz w:val="19"/>
              </w:rPr>
              <w:t xml:space="preserve"> </w:t>
            </w:r>
            <w:r>
              <w:rPr>
                <w:color w:val="231F20"/>
                <w:sz w:val="19"/>
              </w:rPr>
              <w:t>either</w:t>
            </w:r>
            <w:r>
              <w:rPr>
                <w:color w:val="231F20"/>
                <w:spacing w:val="-8"/>
                <w:sz w:val="19"/>
              </w:rPr>
              <w:t xml:space="preserve"> </w:t>
            </w:r>
            <w:r>
              <w:rPr>
                <w:color w:val="231F20"/>
                <w:sz w:val="19"/>
              </w:rPr>
              <w:t>delivered</w:t>
            </w:r>
            <w:r>
              <w:rPr>
                <w:color w:val="231F20"/>
                <w:spacing w:val="-8"/>
                <w:sz w:val="19"/>
              </w:rPr>
              <w:t xml:space="preserve"> </w:t>
            </w:r>
            <w:r>
              <w:rPr>
                <w:color w:val="231F20"/>
                <w:sz w:val="19"/>
              </w:rPr>
              <w:t xml:space="preserve">or </w:t>
            </w:r>
            <w:proofErr w:type="gramStart"/>
            <w:r>
              <w:rPr>
                <w:color w:val="231F20"/>
                <w:spacing w:val="-2"/>
                <w:sz w:val="19"/>
              </w:rPr>
              <w:t>on-track</w:t>
            </w:r>
            <w:proofErr w:type="gramEnd"/>
            <w:r>
              <w:rPr>
                <w:color w:val="231F20"/>
                <w:spacing w:val="-2"/>
                <w:sz w:val="19"/>
              </w:rPr>
              <w:t>.</w:t>
            </w:r>
          </w:p>
        </w:tc>
        <w:tc>
          <w:tcPr>
            <w:tcW w:w="3657" w:type="dxa"/>
            <w:tcBorders>
              <w:top w:val="dotted" w:sz="6" w:space="0" w:color="231F20"/>
            </w:tcBorders>
          </w:tcPr>
          <w:p w14:paraId="2ED704D3" w14:textId="77777777" w:rsidR="002D04C9" w:rsidRDefault="00CB11C5">
            <w:pPr>
              <w:pStyle w:val="TableParagraph"/>
              <w:spacing w:before="46"/>
              <w:ind w:left="126"/>
              <w:rPr>
                <w:sz w:val="19"/>
              </w:rPr>
            </w:pPr>
            <w:r>
              <w:rPr>
                <w:color w:val="231F20"/>
                <w:sz w:val="19"/>
              </w:rPr>
              <w:t>Budget</w:t>
            </w:r>
            <w:r>
              <w:rPr>
                <w:color w:val="231F20"/>
                <w:spacing w:val="-2"/>
                <w:sz w:val="19"/>
              </w:rPr>
              <w:t xml:space="preserve"> </w:t>
            </w:r>
            <w:r>
              <w:rPr>
                <w:color w:val="231F20"/>
                <w:sz w:val="19"/>
              </w:rPr>
              <w:t>Year</w:t>
            </w:r>
            <w:r>
              <w:rPr>
                <w:color w:val="231F20"/>
                <w:spacing w:val="-1"/>
                <w:sz w:val="19"/>
              </w:rPr>
              <w:t xml:space="preserve"> </w:t>
            </w:r>
            <w:r>
              <w:rPr>
                <w:color w:val="231F20"/>
                <w:sz w:val="19"/>
              </w:rPr>
              <w:t>2026–27</w:t>
            </w:r>
            <w:r>
              <w:rPr>
                <w:color w:val="231F20"/>
                <w:spacing w:val="-2"/>
                <w:sz w:val="19"/>
              </w:rPr>
              <w:t xml:space="preserve"> </w:t>
            </w:r>
            <w:r>
              <w:rPr>
                <w:color w:val="231F20"/>
                <w:sz w:val="19"/>
              </w:rPr>
              <w:t>Target:</w:t>
            </w:r>
            <w:r>
              <w:rPr>
                <w:color w:val="231F20"/>
                <w:spacing w:val="-1"/>
                <w:sz w:val="19"/>
              </w:rPr>
              <w:t xml:space="preserve"> </w:t>
            </w:r>
            <w:r>
              <w:rPr>
                <w:color w:val="231F20"/>
                <w:spacing w:val="-5"/>
                <w:sz w:val="19"/>
              </w:rPr>
              <w:t>85%</w:t>
            </w:r>
          </w:p>
          <w:p w14:paraId="2ED704D4" w14:textId="77777777" w:rsidR="002D04C9" w:rsidRDefault="002D04C9">
            <w:pPr>
              <w:pStyle w:val="TableParagraph"/>
              <w:spacing w:before="95"/>
              <w:rPr>
                <w:b/>
                <w:sz w:val="19"/>
              </w:rPr>
            </w:pPr>
          </w:p>
          <w:p w14:paraId="2ED704D5" w14:textId="77777777" w:rsidR="002D04C9" w:rsidRDefault="00CB11C5">
            <w:pPr>
              <w:pStyle w:val="TableParagraph"/>
              <w:ind w:left="126"/>
              <w:rPr>
                <w:sz w:val="19"/>
              </w:rPr>
            </w:pPr>
            <w:r>
              <w:rPr>
                <w:color w:val="231F20"/>
                <w:sz w:val="19"/>
              </w:rPr>
              <w:t>Forward</w:t>
            </w:r>
            <w:r>
              <w:rPr>
                <w:color w:val="231F20"/>
                <w:spacing w:val="-1"/>
                <w:sz w:val="19"/>
              </w:rPr>
              <w:t xml:space="preserve"> </w:t>
            </w:r>
            <w:r>
              <w:rPr>
                <w:color w:val="231F20"/>
                <w:sz w:val="19"/>
              </w:rPr>
              <w:t xml:space="preserve">estimates Target: </w:t>
            </w:r>
            <w:r>
              <w:rPr>
                <w:color w:val="231F20"/>
                <w:spacing w:val="-5"/>
                <w:sz w:val="19"/>
              </w:rPr>
              <w:t>90%</w:t>
            </w:r>
          </w:p>
        </w:tc>
      </w:tr>
      <w:tr w:rsidR="002D04C9" w14:paraId="2ED704D8" w14:textId="77777777">
        <w:trPr>
          <w:trHeight w:val="310"/>
        </w:trPr>
        <w:tc>
          <w:tcPr>
            <w:tcW w:w="9153" w:type="dxa"/>
            <w:gridSpan w:val="3"/>
          </w:tcPr>
          <w:p w14:paraId="2ED704D7" w14:textId="77777777" w:rsidR="002D04C9" w:rsidRDefault="00CB11C5">
            <w:pPr>
              <w:pStyle w:val="TableParagraph"/>
              <w:spacing w:before="46"/>
              <w:ind w:left="126"/>
              <w:rPr>
                <w:sz w:val="19"/>
              </w:rPr>
            </w:pPr>
            <w:r>
              <w:rPr>
                <w:color w:val="231F20"/>
                <w:sz w:val="19"/>
              </w:rPr>
              <w:t>Material</w:t>
            </w:r>
            <w:r>
              <w:rPr>
                <w:color w:val="231F20"/>
                <w:spacing w:val="-3"/>
                <w:sz w:val="19"/>
              </w:rPr>
              <w:t xml:space="preserve"> </w:t>
            </w:r>
            <w:r>
              <w:rPr>
                <w:color w:val="231F20"/>
                <w:sz w:val="19"/>
              </w:rPr>
              <w:t>changes</w:t>
            </w:r>
            <w:r>
              <w:rPr>
                <w:color w:val="231F20"/>
                <w:spacing w:val="-2"/>
                <w:sz w:val="19"/>
              </w:rPr>
              <w:t xml:space="preserve"> </w:t>
            </w:r>
            <w:r>
              <w:rPr>
                <w:color w:val="231F20"/>
                <w:sz w:val="19"/>
              </w:rPr>
              <w:t>to</w:t>
            </w:r>
            <w:r>
              <w:rPr>
                <w:color w:val="231F20"/>
                <w:spacing w:val="-3"/>
                <w:sz w:val="19"/>
              </w:rPr>
              <w:t xml:space="preserve"> </w:t>
            </w:r>
            <w:r>
              <w:rPr>
                <w:color w:val="231F20"/>
                <w:sz w:val="19"/>
              </w:rPr>
              <w:t>Program</w:t>
            </w:r>
            <w:r>
              <w:rPr>
                <w:color w:val="231F20"/>
                <w:spacing w:val="-2"/>
                <w:sz w:val="19"/>
              </w:rPr>
              <w:t xml:space="preserve"> </w:t>
            </w:r>
            <w:r>
              <w:rPr>
                <w:color w:val="231F20"/>
                <w:sz w:val="19"/>
              </w:rPr>
              <w:t>1.1</w:t>
            </w:r>
            <w:r>
              <w:rPr>
                <w:color w:val="231F20"/>
                <w:spacing w:val="-3"/>
                <w:sz w:val="19"/>
              </w:rPr>
              <w:t xml:space="preserve"> </w:t>
            </w:r>
            <w:r>
              <w:rPr>
                <w:color w:val="231F20"/>
                <w:sz w:val="19"/>
              </w:rPr>
              <w:t>resulting</w:t>
            </w:r>
            <w:r>
              <w:rPr>
                <w:color w:val="231F20"/>
                <w:spacing w:val="-2"/>
                <w:sz w:val="19"/>
              </w:rPr>
              <w:t xml:space="preserve"> </w:t>
            </w:r>
            <w:r>
              <w:rPr>
                <w:color w:val="231F20"/>
                <w:sz w:val="19"/>
              </w:rPr>
              <w:t>from</w:t>
            </w:r>
            <w:r>
              <w:rPr>
                <w:color w:val="231F20"/>
                <w:spacing w:val="-3"/>
                <w:sz w:val="19"/>
              </w:rPr>
              <w:t xml:space="preserve"> </w:t>
            </w:r>
            <w:r>
              <w:rPr>
                <w:color w:val="231F20"/>
                <w:sz w:val="19"/>
              </w:rPr>
              <w:t>2025–26</w:t>
            </w:r>
            <w:r>
              <w:rPr>
                <w:color w:val="231F20"/>
                <w:spacing w:val="-2"/>
                <w:sz w:val="19"/>
              </w:rPr>
              <w:t xml:space="preserve"> </w:t>
            </w:r>
            <w:r>
              <w:rPr>
                <w:color w:val="231F20"/>
                <w:sz w:val="19"/>
              </w:rPr>
              <w:t>Budget</w:t>
            </w:r>
            <w:r>
              <w:rPr>
                <w:color w:val="231F20"/>
                <w:spacing w:val="-2"/>
                <w:sz w:val="19"/>
              </w:rPr>
              <w:t xml:space="preserve"> </w:t>
            </w:r>
            <w:r>
              <w:rPr>
                <w:color w:val="231F20"/>
                <w:sz w:val="19"/>
              </w:rPr>
              <w:t>Measures:</w:t>
            </w:r>
            <w:r>
              <w:rPr>
                <w:color w:val="231F20"/>
                <w:spacing w:val="-10"/>
                <w:sz w:val="19"/>
              </w:rPr>
              <w:t xml:space="preserve"> </w:t>
            </w:r>
            <w:r>
              <w:rPr>
                <w:color w:val="231F20"/>
                <w:spacing w:val="-5"/>
                <w:sz w:val="19"/>
              </w:rPr>
              <w:t>Nil</w:t>
            </w:r>
          </w:p>
        </w:tc>
      </w:tr>
    </w:tbl>
    <w:p w14:paraId="2ED704D9" w14:textId="77777777" w:rsidR="002D04C9" w:rsidRDefault="002D04C9">
      <w:pPr>
        <w:pStyle w:val="TableParagraph"/>
        <w:rPr>
          <w:sz w:val="19"/>
        </w:rPr>
        <w:sectPr w:rsidR="002D04C9">
          <w:pgSz w:w="11910" w:h="16840"/>
          <w:pgMar w:top="960" w:right="992" w:bottom="1120" w:left="1133" w:header="727" w:footer="923" w:gutter="0"/>
          <w:cols w:space="720"/>
        </w:sectPr>
      </w:pPr>
    </w:p>
    <w:p w14:paraId="2ED704DA" w14:textId="77777777" w:rsidR="002D04C9" w:rsidRDefault="002D04C9">
      <w:pPr>
        <w:pStyle w:val="BodyText"/>
        <w:rPr>
          <w:b/>
          <w:sz w:val="31"/>
        </w:rPr>
      </w:pPr>
    </w:p>
    <w:p w14:paraId="2ED704DB" w14:textId="77777777" w:rsidR="002D04C9" w:rsidRDefault="002D04C9">
      <w:pPr>
        <w:pStyle w:val="BodyText"/>
        <w:rPr>
          <w:b/>
          <w:sz w:val="31"/>
        </w:rPr>
      </w:pPr>
    </w:p>
    <w:p w14:paraId="2ED704DC" w14:textId="77777777" w:rsidR="002D04C9" w:rsidRDefault="002D04C9">
      <w:pPr>
        <w:pStyle w:val="BodyText"/>
        <w:spacing w:before="57"/>
        <w:rPr>
          <w:b/>
          <w:sz w:val="31"/>
        </w:rPr>
      </w:pPr>
    </w:p>
    <w:p w14:paraId="2ED704DD" w14:textId="77777777" w:rsidR="002D04C9" w:rsidRDefault="00CB11C5">
      <w:pPr>
        <w:pStyle w:val="Heading1"/>
      </w:pPr>
      <w:bookmarkStart w:id="6" w:name="_TOC_250001"/>
      <w:r>
        <w:rPr>
          <w:color w:val="231F20"/>
        </w:rPr>
        <w:t>Section</w:t>
      </w:r>
      <w:r>
        <w:rPr>
          <w:color w:val="231F20"/>
          <w:spacing w:val="-12"/>
        </w:rPr>
        <w:t xml:space="preserve"> </w:t>
      </w:r>
      <w:r>
        <w:rPr>
          <w:color w:val="231F20"/>
        </w:rPr>
        <w:t>3:</w:t>
      </w:r>
      <w:r>
        <w:rPr>
          <w:color w:val="231F20"/>
          <w:spacing w:val="-11"/>
        </w:rPr>
        <w:t xml:space="preserve"> </w:t>
      </w:r>
      <w:r>
        <w:rPr>
          <w:color w:val="231F20"/>
        </w:rPr>
        <w:t>Budgeted</w:t>
      </w:r>
      <w:r>
        <w:rPr>
          <w:color w:val="231F20"/>
          <w:spacing w:val="-11"/>
        </w:rPr>
        <w:t xml:space="preserve"> </w:t>
      </w:r>
      <w:r>
        <w:rPr>
          <w:color w:val="231F20"/>
        </w:rPr>
        <w:t>financial</w:t>
      </w:r>
      <w:r>
        <w:rPr>
          <w:color w:val="231F20"/>
          <w:spacing w:val="-11"/>
        </w:rPr>
        <w:t xml:space="preserve"> </w:t>
      </w:r>
      <w:bookmarkEnd w:id="6"/>
      <w:r>
        <w:rPr>
          <w:color w:val="231F20"/>
          <w:spacing w:val="-2"/>
        </w:rPr>
        <w:t>statements</w:t>
      </w:r>
    </w:p>
    <w:p w14:paraId="2ED704DE" w14:textId="77777777" w:rsidR="002D04C9" w:rsidRDefault="00CB11C5">
      <w:pPr>
        <w:pStyle w:val="Heading6"/>
        <w:spacing w:before="301" w:line="249" w:lineRule="auto"/>
        <w:ind w:right="316"/>
      </w:pPr>
      <w:r>
        <w:rPr>
          <w:color w:val="231F20"/>
        </w:rPr>
        <w:t>Section</w:t>
      </w:r>
      <w:r>
        <w:rPr>
          <w:color w:val="231F20"/>
          <w:spacing w:val="28"/>
        </w:rPr>
        <w:t xml:space="preserve"> </w:t>
      </w:r>
      <w:r>
        <w:rPr>
          <w:color w:val="231F20"/>
        </w:rPr>
        <w:t>3</w:t>
      </w:r>
      <w:r>
        <w:rPr>
          <w:color w:val="231F20"/>
          <w:spacing w:val="28"/>
        </w:rPr>
        <w:t xml:space="preserve"> </w:t>
      </w:r>
      <w:r>
        <w:rPr>
          <w:color w:val="231F20"/>
        </w:rPr>
        <w:t>presents</w:t>
      </w:r>
      <w:r>
        <w:rPr>
          <w:color w:val="231F20"/>
          <w:spacing w:val="28"/>
        </w:rPr>
        <w:t xml:space="preserve"> </w:t>
      </w:r>
      <w:r>
        <w:rPr>
          <w:color w:val="231F20"/>
        </w:rPr>
        <w:t>budgeted</w:t>
      </w:r>
      <w:r>
        <w:rPr>
          <w:color w:val="231F20"/>
          <w:spacing w:val="28"/>
        </w:rPr>
        <w:t xml:space="preserve"> </w:t>
      </w:r>
      <w:r>
        <w:rPr>
          <w:color w:val="231F20"/>
        </w:rPr>
        <w:t>financial</w:t>
      </w:r>
      <w:r>
        <w:rPr>
          <w:color w:val="231F20"/>
          <w:spacing w:val="28"/>
        </w:rPr>
        <w:t xml:space="preserve"> </w:t>
      </w:r>
      <w:r>
        <w:rPr>
          <w:color w:val="231F20"/>
        </w:rPr>
        <w:t>statements</w:t>
      </w:r>
      <w:r>
        <w:rPr>
          <w:color w:val="231F20"/>
          <w:spacing w:val="28"/>
        </w:rPr>
        <w:t xml:space="preserve"> </w:t>
      </w:r>
      <w:r>
        <w:rPr>
          <w:color w:val="231F20"/>
        </w:rPr>
        <w:t>which</w:t>
      </w:r>
      <w:r>
        <w:rPr>
          <w:color w:val="231F20"/>
          <w:spacing w:val="28"/>
        </w:rPr>
        <w:t xml:space="preserve"> </w:t>
      </w:r>
      <w:r>
        <w:rPr>
          <w:color w:val="231F20"/>
        </w:rPr>
        <w:t>provide</w:t>
      </w:r>
      <w:r>
        <w:rPr>
          <w:color w:val="231F20"/>
          <w:spacing w:val="28"/>
        </w:rPr>
        <w:t xml:space="preserve"> </w:t>
      </w:r>
      <w:r>
        <w:rPr>
          <w:color w:val="231F20"/>
        </w:rPr>
        <w:t>a</w:t>
      </w:r>
      <w:r>
        <w:rPr>
          <w:color w:val="231F20"/>
          <w:spacing w:val="28"/>
        </w:rPr>
        <w:t xml:space="preserve"> </w:t>
      </w:r>
      <w:r>
        <w:rPr>
          <w:color w:val="231F20"/>
        </w:rPr>
        <w:t>comprehensive</w:t>
      </w:r>
      <w:r>
        <w:rPr>
          <w:color w:val="231F20"/>
          <w:spacing w:val="28"/>
        </w:rPr>
        <w:t xml:space="preserve"> </w:t>
      </w:r>
      <w:r>
        <w:rPr>
          <w:color w:val="231F20"/>
        </w:rPr>
        <w:t xml:space="preserve">snapshot of entity finances for the 2026-27 Budget year, including the impact of budget measures and </w:t>
      </w:r>
      <w:proofErr w:type="gramStart"/>
      <w:r>
        <w:rPr>
          <w:color w:val="231F20"/>
        </w:rPr>
        <w:t>resourcing</w:t>
      </w:r>
      <w:proofErr w:type="gramEnd"/>
      <w:r>
        <w:rPr>
          <w:color w:val="231F20"/>
        </w:rPr>
        <w:t xml:space="preserve"> on financial statements.</w:t>
      </w:r>
    </w:p>
    <w:p w14:paraId="2ED704DF" w14:textId="77777777" w:rsidR="002D04C9" w:rsidRDefault="00CB11C5">
      <w:pPr>
        <w:pStyle w:val="Heading2"/>
        <w:numPr>
          <w:ilvl w:val="1"/>
          <w:numId w:val="3"/>
        </w:numPr>
        <w:tabs>
          <w:tab w:val="left" w:pos="1079"/>
        </w:tabs>
        <w:spacing w:before="271"/>
        <w:ind w:hanging="842"/>
        <w:rPr>
          <w:color w:val="231F20"/>
        </w:rPr>
      </w:pPr>
      <w:bookmarkStart w:id="7" w:name="_TOC_250000"/>
      <w:r>
        <w:rPr>
          <w:color w:val="231F20"/>
        </w:rPr>
        <w:t>Budgeted</w:t>
      </w:r>
      <w:r>
        <w:rPr>
          <w:color w:val="231F20"/>
          <w:spacing w:val="-1"/>
        </w:rPr>
        <w:t xml:space="preserve"> </w:t>
      </w:r>
      <w:r>
        <w:rPr>
          <w:color w:val="231F20"/>
        </w:rPr>
        <w:t xml:space="preserve">financial </w:t>
      </w:r>
      <w:bookmarkEnd w:id="7"/>
      <w:r>
        <w:rPr>
          <w:color w:val="231F20"/>
          <w:spacing w:val="-2"/>
        </w:rPr>
        <w:t>statements</w:t>
      </w:r>
    </w:p>
    <w:p w14:paraId="2ED704E0" w14:textId="77777777" w:rsidR="002D04C9" w:rsidRDefault="00CB11C5">
      <w:pPr>
        <w:pStyle w:val="Heading3"/>
        <w:numPr>
          <w:ilvl w:val="2"/>
          <w:numId w:val="3"/>
        </w:numPr>
        <w:tabs>
          <w:tab w:val="left" w:pos="1092"/>
        </w:tabs>
        <w:spacing w:before="292"/>
        <w:ind w:hanging="855"/>
      </w:pPr>
      <w:r>
        <w:rPr>
          <w:color w:val="231F20"/>
        </w:rPr>
        <w:t>Differences</w:t>
      </w:r>
      <w:r>
        <w:rPr>
          <w:color w:val="231F20"/>
          <w:spacing w:val="26"/>
        </w:rPr>
        <w:t xml:space="preserve"> </w:t>
      </w:r>
      <w:r>
        <w:rPr>
          <w:color w:val="231F20"/>
        </w:rPr>
        <w:t>between</w:t>
      </w:r>
      <w:r>
        <w:rPr>
          <w:color w:val="231F20"/>
          <w:spacing w:val="26"/>
        </w:rPr>
        <w:t xml:space="preserve"> </w:t>
      </w:r>
      <w:r>
        <w:rPr>
          <w:color w:val="231F20"/>
        </w:rPr>
        <w:t>entity</w:t>
      </w:r>
      <w:r>
        <w:rPr>
          <w:color w:val="231F20"/>
          <w:spacing w:val="26"/>
        </w:rPr>
        <w:t xml:space="preserve"> </w:t>
      </w:r>
      <w:r>
        <w:rPr>
          <w:color w:val="231F20"/>
        </w:rPr>
        <w:t>resourcing</w:t>
      </w:r>
      <w:r>
        <w:rPr>
          <w:color w:val="231F20"/>
          <w:spacing w:val="26"/>
        </w:rPr>
        <w:t xml:space="preserve"> </w:t>
      </w:r>
      <w:r>
        <w:rPr>
          <w:color w:val="231F20"/>
        </w:rPr>
        <w:t>and</w:t>
      </w:r>
      <w:r>
        <w:rPr>
          <w:color w:val="231F20"/>
          <w:spacing w:val="26"/>
        </w:rPr>
        <w:t xml:space="preserve"> </w:t>
      </w:r>
      <w:r>
        <w:rPr>
          <w:color w:val="231F20"/>
        </w:rPr>
        <w:t>financial</w:t>
      </w:r>
      <w:r>
        <w:rPr>
          <w:color w:val="231F20"/>
          <w:spacing w:val="26"/>
        </w:rPr>
        <w:t xml:space="preserve"> </w:t>
      </w:r>
      <w:r>
        <w:rPr>
          <w:color w:val="231F20"/>
          <w:spacing w:val="-2"/>
        </w:rPr>
        <w:t>statements</w:t>
      </w:r>
    </w:p>
    <w:p w14:paraId="2ED704E1" w14:textId="77777777" w:rsidR="002D04C9" w:rsidRDefault="002D04C9">
      <w:pPr>
        <w:pStyle w:val="BodyText"/>
        <w:spacing w:before="38"/>
        <w:rPr>
          <w:b/>
          <w:sz w:val="23"/>
        </w:rPr>
      </w:pPr>
    </w:p>
    <w:p w14:paraId="2ED704E2" w14:textId="77777777" w:rsidR="002D04C9" w:rsidRDefault="00CB11C5">
      <w:pPr>
        <w:pStyle w:val="Heading6"/>
        <w:spacing w:before="1" w:line="249" w:lineRule="auto"/>
        <w:ind w:right="637"/>
      </w:pPr>
      <w:r>
        <w:rPr>
          <w:color w:val="231F20"/>
        </w:rPr>
        <w:t xml:space="preserve">The entity resource statement (Table 1.1) provides a consolidated view of all the resources available to the Digital Transformation Agency in 2026-27. This includes appropriation receivable that is yet to be </w:t>
      </w:r>
      <w:proofErr w:type="gramStart"/>
      <w:r>
        <w:rPr>
          <w:color w:val="231F20"/>
        </w:rPr>
        <w:t>drawn</w:t>
      </w:r>
      <w:proofErr w:type="gramEnd"/>
      <w:r>
        <w:rPr>
          <w:color w:val="231F20"/>
        </w:rPr>
        <w:t xml:space="preserve"> to cover payables and provisions on the balance sheet.</w:t>
      </w:r>
      <w:r>
        <w:rPr>
          <w:color w:val="231F20"/>
          <w:spacing w:val="80"/>
        </w:rPr>
        <w:t xml:space="preserve"> </w:t>
      </w:r>
      <w:r>
        <w:rPr>
          <w:color w:val="231F20"/>
        </w:rPr>
        <w:t>The comprehensive income statement (Table 3.1) shows the operating appropriation provided in 2026-27.</w:t>
      </w:r>
    </w:p>
    <w:p w14:paraId="2ED704E3" w14:textId="77777777" w:rsidR="002D04C9" w:rsidRDefault="00CB11C5">
      <w:pPr>
        <w:pStyle w:val="Heading3"/>
        <w:numPr>
          <w:ilvl w:val="2"/>
          <w:numId w:val="3"/>
        </w:numPr>
        <w:tabs>
          <w:tab w:val="left" w:pos="1092"/>
        </w:tabs>
        <w:spacing w:before="277"/>
        <w:ind w:hanging="855"/>
      </w:pPr>
      <w:r>
        <w:rPr>
          <w:color w:val="231F20"/>
        </w:rPr>
        <w:t>Explanatory</w:t>
      </w:r>
      <w:r>
        <w:rPr>
          <w:color w:val="231F20"/>
          <w:spacing w:val="22"/>
        </w:rPr>
        <w:t xml:space="preserve"> </w:t>
      </w:r>
      <w:r>
        <w:rPr>
          <w:color w:val="231F20"/>
        </w:rPr>
        <w:t>notes</w:t>
      </w:r>
      <w:r>
        <w:rPr>
          <w:color w:val="231F20"/>
          <w:spacing w:val="22"/>
        </w:rPr>
        <w:t xml:space="preserve"> </w:t>
      </w:r>
      <w:r>
        <w:rPr>
          <w:color w:val="231F20"/>
        </w:rPr>
        <w:t>and</w:t>
      </w:r>
      <w:r>
        <w:rPr>
          <w:color w:val="231F20"/>
          <w:spacing w:val="23"/>
        </w:rPr>
        <w:t xml:space="preserve"> </w:t>
      </w:r>
      <w:r>
        <w:rPr>
          <w:color w:val="231F20"/>
        </w:rPr>
        <w:t>analysis</w:t>
      </w:r>
      <w:r>
        <w:rPr>
          <w:color w:val="231F20"/>
          <w:spacing w:val="22"/>
        </w:rPr>
        <w:t xml:space="preserve"> </w:t>
      </w:r>
      <w:r>
        <w:rPr>
          <w:color w:val="231F20"/>
        </w:rPr>
        <w:t>of</w:t>
      </w:r>
      <w:r>
        <w:rPr>
          <w:color w:val="231F20"/>
          <w:spacing w:val="23"/>
        </w:rPr>
        <w:t xml:space="preserve"> </w:t>
      </w:r>
      <w:r>
        <w:rPr>
          <w:color w:val="231F20"/>
        </w:rPr>
        <w:t>budgeted</w:t>
      </w:r>
      <w:r>
        <w:rPr>
          <w:color w:val="231F20"/>
          <w:spacing w:val="22"/>
        </w:rPr>
        <w:t xml:space="preserve"> </w:t>
      </w:r>
      <w:r>
        <w:rPr>
          <w:color w:val="231F20"/>
        </w:rPr>
        <w:t>financial</w:t>
      </w:r>
      <w:r>
        <w:rPr>
          <w:color w:val="231F20"/>
          <w:spacing w:val="22"/>
        </w:rPr>
        <w:t xml:space="preserve"> </w:t>
      </w:r>
      <w:r>
        <w:rPr>
          <w:color w:val="231F20"/>
          <w:spacing w:val="-2"/>
        </w:rPr>
        <w:t>statements</w:t>
      </w:r>
    </w:p>
    <w:p w14:paraId="2ED704E4" w14:textId="77777777" w:rsidR="002D04C9" w:rsidRDefault="002D04C9">
      <w:pPr>
        <w:pStyle w:val="BodyText"/>
        <w:spacing w:before="38"/>
        <w:rPr>
          <w:b/>
          <w:sz w:val="23"/>
        </w:rPr>
      </w:pPr>
    </w:p>
    <w:p w14:paraId="2ED704E5" w14:textId="77777777" w:rsidR="002D04C9" w:rsidRDefault="00CB11C5">
      <w:pPr>
        <w:pStyle w:val="Heading6"/>
        <w:spacing w:line="249" w:lineRule="auto"/>
        <w:ind w:right="690"/>
      </w:pPr>
      <w:r>
        <w:rPr>
          <w:color w:val="231F20"/>
        </w:rPr>
        <w:t xml:space="preserve">Budgeted revenue from government in 2026-27 is estimated at $54.9 million, an increase of approximately $2.9 million compared to the estimate for 2026-27 reported in the 2025-26 Portfolio Additional Estimates Statements attributable to the new measures listed in </w:t>
      </w:r>
      <w:proofErr w:type="gramStart"/>
      <w:r>
        <w:rPr>
          <w:color w:val="231F20"/>
        </w:rPr>
        <w:t>the</w:t>
      </w:r>
      <w:r>
        <w:rPr>
          <w:color w:val="231F20"/>
          <w:spacing w:val="40"/>
        </w:rPr>
        <w:t xml:space="preserve"> </w:t>
      </w:r>
      <w:r>
        <w:rPr>
          <w:color w:val="231F20"/>
        </w:rPr>
        <w:t>Table</w:t>
      </w:r>
      <w:proofErr w:type="gramEnd"/>
      <w:r>
        <w:rPr>
          <w:color w:val="231F20"/>
        </w:rPr>
        <w:t xml:space="preserve"> 1.2. combined with the impact of indexation.</w:t>
      </w:r>
    </w:p>
    <w:p w14:paraId="2ED704E6" w14:textId="77777777" w:rsidR="002D04C9" w:rsidRDefault="00CB11C5">
      <w:pPr>
        <w:pStyle w:val="Heading6"/>
        <w:spacing w:before="286"/>
      </w:pPr>
      <w:r>
        <w:rPr>
          <w:color w:val="231F20"/>
        </w:rPr>
        <w:t>Budgeted</w:t>
      </w:r>
      <w:r>
        <w:rPr>
          <w:color w:val="231F20"/>
          <w:spacing w:val="10"/>
        </w:rPr>
        <w:t xml:space="preserve"> </w:t>
      </w:r>
      <w:r>
        <w:rPr>
          <w:color w:val="231F20"/>
        </w:rPr>
        <w:t>sales</w:t>
      </w:r>
      <w:r>
        <w:rPr>
          <w:color w:val="231F20"/>
          <w:spacing w:val="11"/>
        </w:rPr>
        <w:t xml:space="preserve"> </w:t>
      </w:r>
      <w:r>
        <w:rPr>
          <w:color w:val="231F20"/>
        </w:rPr>
        <w:t>of</w:t>
      </w:r>
      <w:r>
        <w:rPr>
          <w:color w:val="231F20"/>
          <w:spacing w:val="10"/>
        </w:rPr>
        <w:t xml:space="preserve"> </w:t>
      </w:r>
      <w:r>
        <w:rPr>
          <w:color w:val="231F20"/>
        </w:rPr>
        <w:t>goods</w:t>
      </w:r>
      <w:r>
        <w:rPr>
          <w:color w:val="231F20"/>
          <w:spacing w:val="11"/>
        </w:rPr>
        <w:t xml:space="preserve"> </w:t>
      </w:r>
      <w:r>
        <w:rPr>
          <w:color w:val="231F20"/>
        </w:rPr>
        <w:t>and</w:t>
      </w:r>
      <w:r>
        <w:rPr>
          <w:color w:val="231F20"/>
          <w:spacing w:val="11"/>
        </w:rPr>
        <w:t xml:space="preserve"> </w:t>
      </w:r>
      <w:r>
        <w:rPr>
          <w:color w:val="231F20"/>
        </w:rPr>
        <w:t>rendering</w:t>
      </w:r>
      <w:r>
        <w:rPr>
          <w:color w:val="231F20"/>
          <w:spacing w:val="10"/>
        </w:rPr>
        <w:t xml:space="preserve"> </w:t>
      </w:r>
      <w:r>
        <w:rPr>
          <w:color w:val="231F20"/>
        </w:rPr>
        <w:t>of</w:t>
      </w:r>
      <w:r>
        <w:rPr>
          <w:color w:val="231F20"/>
          <w:spacing w:val="11"/>
        </w:rPr>
        <w:t xml:space="preserve"> </w:t>
      </w:r>
      <w:r>
        <w:rPr>
          <w:color w:val="231F20"/>
        </w:rPr>
        <w:t>services</w:t>
      </w:r>
      <w:r>
        <w:rPr>
          <w:color w:val="231F20"/>
          <w:spacing w:val="11"/>
        </w:rPr>
        <w:t xml:space="preserve"> </w:t>
      </w:r>
      <w:r>
        <w:rPr>
          <w:color w:val="231F20"/>
        </w:rPr>
        <w:t>in</w:t>
      </w:r>
      <w:r>
        <w:rPr>
          <w:color w:val="231F20"/>
          <w:spacing w:val="10"/>
        </w:rPr>
        <w:t xml:space="preserve"> </w:t>
      </w:r>
      <w:r>
        <w:rPr>
          <w:color w:val="231F20"/>
        </w:rPr>
        <w:t>2026-27</w:t>
      </w:r>
      <w:r>
        <w:rPr>
          <w:color w:val="231F20"/>
          <w:spacing w:val="11"/>
        </w:rPr>
        <w:t xml:space="preserve"> </w:t>
      </w:r>
      <w:proofErr w:type="gramStart"/>
      <w:r>
        <w:rPr>
          <w:color w:val="231F20"/>
        </w:rPr>
        <w:t>is</w:t>
      </w:r>
      <w:proofErr w:type="gramEnd"/>
      <w:r>
        <w:rPr>
          <w:color w:val="231F20"/>
          <w:spacing w:val="11"/>
        </w:rPr>
        <w:t xml:space="preserve"> </w:t>
      </w:r>
      <w:r>
        <w:rPr>
          <w:color w:val="231F20"/>
        </w:rPr>
        <w:t>estimated</w:t>
      </w:r>
      <w:r>
        <w:rPr>
          <w:color w:val="231F20"/>
          <w:spacing w:val="10"/>
        </w:rPr>
        <w:t xml:space="preserve"> </w:t>
      </w:r>
      <w:r>
        <w:rPr>
          <w:color w:val="231F20"/>
        </w:rPr>
        <w:t>at</w:t>
      </w:r>
      <w:r>
        <w:rPr>
          <w:color w:val="231F20"/>
          <w:spacing w:val="11"/>
        </w:rPr>
        <w:t xml:space="preserve"> </w:t>
      </w:r>
      <w:r>
        <w:rPr>
          <w:color w:val="231F20"/>
        </w:rPr>
        <w:t>$23.6</w:t>
      </w:r>
      <w:r>
        <w:rPr>
          <w:color w:val="231F20"/>
          <w:spacing w:val="10"/>
        </w:rPr>
        <w:t xml:space="preserve"> </w:t>
      </w:r>
      <w:r>
        <w:rPr>
          <w:color w:val="231F20"/>
          <w:spacing w:val="-2"/>
        </w:rPr>
        <w:t>million.</w:t>
      </w:r>
    </w:p>
    <w:p w14:paraId="2ED704E7" w14:textId="77777777" w:rsidR="002D04C9" w:rsidRDefault="002D04C9">
      <w:pPr>
        <w:pStyle w:val="Heading6"/>
        <w:sectPr w:rsidR="002D04C9">
          <w:pgSz w:w="11910" w:h="16840"/>
          <w:pgMar w:top="980" w:right="992" w:bottom="1080" w:left="1133" w:header="727" w:footer="896" w:gutter="0"/>
          <w:cols w:space="720"/>
        </w:sectPr>
      </w:pPr>
    </w:p>
    <w:p w14:paraId="2ED704E8" w14:textId="77777777" w:rsidR="002D04C9" w:rsidRDefault="002D04C9">
      <w:pPr>
        <w:pStyle w:val="BodyText"/>
        <w:rPr>
          <w:rFonts w:ascii="Palatino Linotype"/>
          <w:sz w:val="23"/>
        </w:rPr>
      </w:pPr>
    </w:p>
    <w:p w14:paraId="2ED704E9" w14:textId="77777777" w:rsidR="002D04C9" w:rsidRDefault="002D04C9">
      <w:pPr>
        <w:pStyle w:val="BodyText"/>
        <w:spacing w:before="243"/>
        <w:rPr>
          <w:rFonts w:ascii="Palatino Linotype"/>
          <w:sz w:val="23"/>
        </w:rPr>
      </w:pPr>
    </w:p>
    <w:p w14:paraId="2ED704EA" w14:textId="77777777" w:rsidR="002D04C9" w:rsidRDefault="00CB11C5">
      <w:pPr>
        <w:pStyle w:val="Heading3"/>
        <w:numPr>
          <w:ilvl w:val="1"/>
          <w:numId w:val="3"/>
        </w:numPr>
        <w:tabs>
          <w:tab w:val="left" w:pos="1079"/>
        </w:tabs>
        <w:ind w:hanging="842"/>
        <w:rPr>
          <w:color w:val="231F20"/>
        </w:rPr>
      </w:pPr>
      <w:r>
        <w:rPr>
          <w:color w:val="231F20"/>
        </w:rPr>
        <w:t>Budgeted</w:t>
      </w:r>
      <w:r>
        <w:rPr>
          <w:color w:val="231F20"/>
          <w:spacing w:val="30"/>
        </w:rPr>
        <w:t xml:space="preserve"> </w:t>
      </w:r>
      <w:r>
        <w:rPr>
          <w:color w:val="231F20"/>
        </w:rPr>
        <w:t>financial</w:t>
      </w:r>
      <w:r>
        <w:rPr>
          <w:color w:val="231F20"/>
          <w:spacing w:val="31"/>
        </w:rPr>
        <w:t xml:space="preserve"> </w:t>
      </w:r>
      <w:r>
        <w:rPr>
          <w:color w:val="231F20"/>
        </w:rPr>
        <w:t>statements</w:t>
      </w:r>
      <w:r>
        <w:rPr>
          <w:color w:val="231F20"/>
          <w:spacing w:val="31"/>
        </w:rPr>
        <w:t xml:space="preserve"> </w:t>
      </w:r>
      <w:r>
        <w:rPr>
          <w:color w:val="231F20"/>
          <w:spacing w:val="-2"/>
        </w:rPr>
        <w:t>tables</w:t>
      </w:r>
    </w:p>
    <w:p w14:paraId="2ED704EB" w14:textId="77777777" w:rsidR="002D04C9" w:rsidRDefault="002D04C9">
      <w:pPr>
        <w:pStyle w:val="BodyText"/>
        <w:spacing w:before="29"/>
        <w:rPr>
          <w:b/>
          <w:sz w:val="23"/>
        </w:rPr>
      </w:pPr>
    </w:p>
    <w:p w14:paraId="2ED704EC" w14:textId="77777777" w:rsidR="002D04C9" w:rsidRDefault="00CB11C5">
      <w:pPr>
        <w:pStyle w:val="Heading3"/>
        <w:spacing w:line="247" w:lineRule="auto"/>
        <w:ind w:right="453"/>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D04C9" w14:paraId="2ED70507" w14:textId="77777777">
        <w:trPr>
          <w:trHeight w:val="198"/>
        </w:trPr>
        <w:tc>
          <w:tcPr>
            <w:tcW w:w="3261" w:type="dxa"/>
            <w:vMerge w:val="restart"/>
            <w:tcBorders>
              <w:top w:val="single" w:sz="6" w:space="0" w:color="231F20"/>
              <w:bottom w:val="single" w:sz="6" w:space="0" w:color="231F20"/>
            </w:tcBorders>
          </w:tcPr>
          <w:p w14:paraId="2ED704ED" w14:textId="77777777" w:rsidR="002D04C9" w:rsidRDefault="002D04C9">
            <w:pPr>
              <w:pStyle w:val="TableParagraph"/>
              <w:rPr>
                <w:b/>
                <w:sz w:val="18"/>
              </w:rPr>
            </w:pPr>
          </w:p>
          <w:p w14:paraId="2ED704EE" w14:textId="77777777" w:rsidR="002D04C9" w:rsidRDefault="002D04C9">
            <w:pPr>
              <w:pStyle w:val="TableParagraph"/>
              <w:rPr>
                <w:b/>
                <w:sz w:val="18"/>
              </w:rPr>
            </w:pPr>
          </w:p>
          <w:p w14:paraId="2ED704EF" w14:textId="77777777" w:rsidR="002D04C9" w:rsidRDefault="002D04C9">
            <w:pPr>
              <w:pStyle w:val="TableParagraph"/>
              <w:rPr>
                <w:b/>
                <w:sz w:val="18"/>
              </w:rPr>
            </w:pPr>
          </w:p>
          <w:p w14:paraId="2ED704F0" w14:textId="77777777" w:rsidR="002D04C9" w:rsidRDefault="002D04C9">
            <w:pPr>
              <w:pStyle w:val="TableParagraph"/>
              <w:spacing w:before="61"/>
              <w:rPr>
                <w:b/>
                <w:sz w:val="18"/>
              </w:rPr>
            </w:pPr>
          </w:p>
          <w:p w14:paraId="2ED704F1" w14:textId="77777777" w:rsidR="002D04C9" w:rsidRDefault="00CB11C5">
            <w:pPr>
              <w:pStyle w:val="TableParagraph"/>
              <w:ind w:left="47"/>
              <w:rPr>
                <w:b/>
                <w:sz w:val="18"/>
              </w:rPr>
            </w:pPr>
            <w:r>
              <w:rPr>
                <w:b/>
                <w:color w:val="231F20"/>
                <w:spacing w:val="-2"/>
                <w:sz w:val="18"/>
              </w:rPr>
              <w:t>EXPENSES</w:t>
            </w:r>
          </w:p>
          <w:p w14:paraId="2ED704F2" w14:textId="77777777" w:rsidR="002D04C9" w:rsidRDefault="00CB11C5">
            <w:pPr>
              <w:pStyle w:val="TableParagraph"/>
              <w:spacing w:before="7" w:line="247" w:lineRule="auto"/>
              <w:ind w:left="207" w:right="1550"/>
              <w:rPr>
                <w:sz w:val="18"/>
              </w:rPr>
            </w:pPr>
            <w:r>
              <w:rPr>
                <w:color w:val="231F20"/>
                <w:spacing w:val="-2"/>
                <w:sz w:val="18"/>
              </w:rPr>
              <w:t>Employee</w:t>
            </w:r>
            <w:r>
              <w:rPr>
                <w:color w:val="231F20"/>
                <w:spacing w:val="-11"/>
                <w:sz w:val="18"/>
              </w:rPr>
              <w:t xml:space="preserve"> </w:t>
            </w:r>
            <w:r>
              <w:rPr>
                <w:color w:val="231F20"/>
                <w:spacing w:val="-2"/>
                <w:sz w:val="18"/>
              </w:rPr>
              <w:t>benefits Suppliers</w:t>
            </w:r>
          </w:p>
          <w:p w14:paraId="2ED704F3" w14:textId="77777777" w:rsidR="002D04C9" w:rsidRDefault="00CB11C5">
            <w:pPr>
              <w:pStyle w:val="TableParagraph"/>
              <w:spacing w:before="1" w:line="247" w:lineRule="auto"/>
              <w:ind w:left="207" w:right="410"/>
              <w:rPr>
                <w:sz w:val="18"/>
              </w:rPr>
            </w:pPr>
            <w:r>
              <w:rPr>
                <w:color w:val="231F20"/>
                <w:sz w:val="18"/>
              </w:rPr>
              <w:t>Depreciation</w:t>
            </w:r>
            <w:r>
              <w:rPr>
                <w:color w:val="231F20"/>
                <w:spacing w:val="-13"/>
                <w:sz w:val="18"/>
              </w:rPr>
              <w:t xml:space="preserve"> </w:t>
            </w:r>
            <w:r>
              <w:rPr>
                <w:color w:val="231F20"/>
                <w:sz w:val="18"/>
              </w:rPr>
              <w:t>and</w:t>
            </w:r>
            <w:r>
              <w:rPr>
                <w:color w:val="231F20"/>
                <w:spacing w:val="-12"/>
                <w:sz w:val="18"/>
              </w:rPr>
              <w:t xml:space="preserve"> </w:t>
            </w:r>
            <w:r>
              <w:rPr>
                <w:color w:val="231F20"/>
                <w:sz w:val="18"/>
              </w:rPr>
              <w:t>amortisation</w:t>
            </w:r>
            <w:r>
              <w:rPr>
                <w:color w:val="231F20"/>
                <w:spacing w:val="-13"/>
                <w:sz w:val="18"/>
              </w:rPr>
              <w:t xml:space="preserve"> </w:t>
            </w:r>
            <w:r>
              <w:rPr>
                <w:color w:val="231F20"/>
                <w:sz w:val="18"/>
              </w:rPr>
              <w:t>(a) Finance costs</w:t>
            </w:r>
          </w:p>
          <w:p w14:paraId="2ED704F4" w14:textId="77777777" w:rsidR="002D04C9" w:rsidRDefault="00CB11C5">
            <w:pPr>
              <w:pStyle w:val="TableParagraph"/>
              <w:spacing w:before="29" w:line="280" w:lineRule="auto"/>
              <w:ind w:left="47" w:right="1550"/>
              <w:rPr>
                <w:b/>
                <w:sz w:val="18"/>
              </w:rPr>
            </w:pPr>
            <w:r>
              <w:rPr>
                <w:b/>
                <w:color w:val="231F20"/>
                <w:spacing w:val="-2"/>
                <w:sz w:val="18"/>
              </w:rPr>
              <w:t>Total</w:t>
            </w:r>
            <w:r>
              <w:rPr>
                <w:b/>
                <w:color w:val="231F20"/>
                <w:spacing w:val="-11"/>
                <w:sz w:val="18"/>
              </w:rPr>
              <w:t xml:space="preserve"> </w:t>
            </w:r>
            <w:r>
              <w:rPr>
                <w:b/>
                <w:color w:val="231F20"/>
                <w:spacing w:val="-2"/>
                <w:sz w:val="18"/>
              </w:rPr>
              <w:t>expenses LESS:</w:t>
            </w:r>
          </w:p>
          <w:p w14:paraId="2ED704F5" w14:textId="77777777" w:rsidR="002D04C9" w:rsidRDefault="00CB11C5">
            <w:pPr>
              <w:pStyle w:val="TableParagraph"/>
              <w:spacing w:line="205" w:lineRule="exact"/>
              <w:ind w:left="47"/>
              <w:rPr>
                <w:b/>
                <w:sz w:val="18"/>
              </w:rPr>
            </w:pPr>
            <w:r>
              <w:rPr>
                <w:b/>
                <w:color w:val="231F20"/>
                <w:spacing w:val="-2"/>
                <w:sz w:val="18"/>
              </w:rPr>
              <w:t>OWN-SOURCE</w:t>
            </w:r>
            <w:r>
              <w:rPr>
                <w:b/>
                <w:color w:val="231F20"/>
                <w:spacing w:val="-7"/>
                <w:sz w:val="18"/>
              </w:rPr>
              <w:t xml:space="preserve"> </w:t>
            </w:r>
            <w:r>
              <w:rPr>
                <w:b/>
                <w:color w:val="231F20"/>
                <w:spacing w:val="-2"/>
                <w:sz w:val="18"/>
              </w:rPr>
              <w:t>INCOME</w:t>
            </w:r>
          </w:p>
          <w:p w14:paraId="2ED704F6" w14:textId="77777777" w:rsidR="002D04C9" w:rsidRDefault="00CB11C5">
            <w:pPr>
              <w:pStyle w:val="TableParagraph"/>
              <w:spacing w:before="34"/>
              <w:ind w:left="47"/>
              <w:rPr>
                <w:b/>
                <w:sz w:val="18"/>
              </w:rPr>
            </w:pPr>
            <w:r>
              <w:rPr>
                <w:b/>
                <w:color w:val="231F20"/>
                <w:spacing w:val="-4"/>
                <w:sz w:val="18"/>
              </w:rPr>
              <w:t>Own-source</w:t>
            </w:r>
            <w:r>
              <w:rPr>
                <w:b/>
                <w:color w:val="231F20"/>
                <w:spacing w:val="9"/>
                <w:sz w:val="18"/>
              </w:rPr>
              <w:t xml:space="preserve"> </w:t>
            </w:r>
            <w:r>
              <w:rPr>
                <w:b/>
                <w:color w:val="231F20"/>
                <w:spacing w:val="-4"/>
                <w:sz w:val="18"/>
              </w:rPr>
              <w:t>revenue</w:t>
            </w:r>
          </w:p>
          <w:p w14:paraId="2ED704F7" w14:textId="77777777" w:rsidR="002D04C9" w:rsidRDefault="00CB11C5">
            <w:pPr>
              <w:pStyle w:val="TableParagraph"/>
              <w:spacing w:before="18" w:line="237" w:lineRule="auto"/>
              <w:ind w:left="307" w:right="410" w:hanging="100"/>
              <w:rPr>
                <w:sz w:val="18"/>
              </w:rPr>
            </w:pPr>
            <w:r>
              <w:rPr>
                <w:color w:val="231F20"/>
                <w:sz w:val="18"/>
              </w:rPr>
              <w:t>Sale</w:t>
            </w:r>
            <w:r>
              <w:rPr>
                <w:color w:val="231F20"/>
                <w:spacing w:val="-13"/>
                <w:sz w:val="18"/>
              </w:rPr>
              <w:t xml:space="preserve"> </w:t>
            </w:r>
            <w:r>
              <w:rPr>
                <w:color w:val="231F20"/>
                <w:sz w:val="18"/>
              </w:rPr>
              <w:t>of</w:t>
            </w:r>
            <w:r>
              <w:rPr>
                <w:color w:val="231F20"/>
                <w:spacing w:val="-12"/>
                <w:sz w:val="18"/>
              </w:rPr>
              <w:t xml:space="preserve"> </w:t>
            </w:r>
            <w:r>
              <w:rPr>
                <w:color w:val="231F20"/>
                <w:sz w:val="18"/>
              </w:rPr>
              <w:t>goods</w:t>
            </w:r>
            <w:r>
              <w:rPr>
                <w:color w:val="231F20"/>
                <w:spacing w:val="-13"/>
                <w:sz w:val="18"/>
              </w:rPr>
              <w:t xml:space="preserve"> </w:t>
            </w:r>
            <w:r>
              <w:rPr>
                <w:color w:val="231F20"/>
                <w:sz w:val="18"/>
              </w:rPr>
              <w:t>and</w:t>
            </w:r>
            <w:r>
              <w:rPr>
                <w:color w:val="231F20"/>
                <w:spacing w:val="-12"/>
                <w:sz w:val="18"/>
              </w:rPr>
              <w:t xml:space="preserve"> </w:t>
            </w:r>
            <w:r>
              <w:rPr>
                <w:color w:val="231F20"/>
                <w:sz w:val="18"/>
              </w:rPr>
              <w:t>rendering</w:t>
            </w:r>
            <w:r>
              <w:rPr>
                <w:color w:val="231F20"/>
                <w:spacing w:val="-13"/>
                <w:sz w:val="18"/>
              </w:rPr>
              <w:t xml:space="preserve"> </w:t>
            </w:r>
            <w:r>
              <w:rPr>
                <w:color w:val="231F20"/>
                <w:sz w:val="18"/>
              </w:rPr>
              <w:t xml:space="preserve">of </w:t>
            </w:r>
            <w:r>
              <w:rPr>
                <w:color w:val="231F20"/>
                <w:spacing w:val="-2"/>
                <w:sz w:val="18"/>
              </w:rPr>
              <w:t>services</w:t>
            </w:r>
          </w:p>
          <w:p w14:paraId="2ED704F8" w14:textId="77777777" w:rsidR="002D04C9" w:rsidRDefault="00CB11C5">
            <w:pPr>
              <w:pStyle w:val="TableParagraph"/>
              <w:spacing w:before="34" w:line="280" w:lineRule="auto"/>
              <w:ind w:left="47" w:right="823"/>
              <w:rPr>
                <w:b/>
                <w:sz w:val="18"/>
              </w:rPr>
            </w:pPr>
            <w:r>
              <w:rPr>
                <w:b/>
                <w:color w:val="231F20"/>
                <w:spacing w:val="-2"/>
                <w:sz w:val="18"/>
              </w:rPr>
              <w:t>Total</w:t>
            </w:r>
            <w:r>
              <w:rPr>
                <w:b/>
                <w:color w:val="231F20"/>
                <w:spacing w:val="-8"/>
                <w:sz w:val="18"/>
              </w:rPr>
              <w:t xml:space="preserve"> </w:t>
            </w:r>
            <w:r>
              <w:rPr>
                <w:b/>
                <w:color w:val="231F20"/>
                <w:spacing w:val="-2"/>
                <w:sz w:val="18"/>
              </w:rPr>
              <w:t>own-source</w:t>
            </w:r>
            <w:r>
              <w:rPr>
                <w:b/>
                <w:color w:val="231F20"/>
                <w:spacing w:val="-8"/>
                <w:sz w:val="18"/>
              </w:rPr>
              <w:t xml:space="preserve"> </w:t>
            </w:r>
            <w:r>
              <w:rPr>
                <w:b/>
                <w:color w:val="231F20"/>
                <w:spacing w:val="-2"/>
                <w:sz w:val="18"/>
              </w:rPr>
              <w:t>revenue Gains</w:t>
            </w:r>
          </w:p>
          <w:p w14:paraId="2ED704F9" w14:textId="77777777" w:rsidR="002D04C9" w:rsidRDefault="00CB11C5">
            <w:pPr>
              <w:pStyle w:val="TableParagraph"/>
              <w:spacing w:line="205" w:lineRule="exact"/>
              <w:ind w:left="207"/>
              <w:rPr>
                <w:sz w:val="18"/>
              </w:rPr>
            </w:pPr>
            <w:r>
              <w:rPr>
                <w:color w:val="231F20"/>
                <w:spacing w:val="-2"/>
                <w:sz w:val="18"/>
              </w:rPr>
              <w:t>Other</w:t>
            </w:r>
          </w:p>
          <w:p w14:paraId="2ED704FA" w14:textId="77777777" w:rsidR="002D04C9" w:rsidRDefault="00CB11C5">
            <w:pPr>
              <w:pStyle w:val="TableParagraph"/>
              <w:spacing w:before="34"/>
              <w:ind w:left="47"/>
              <w:rPr>
                <w:b/>
                <w:sz w:val="18"/>
              </w:rPr>
            </w:pPr>
            <w:r>
              <w:rPr>
                <w:b/>
                <w:color w:val="231F20"/>
                <w:sz w:val="18"/>
              </w:rPr>
              <w:t>Total</w:t>
            </w:r>
            <w:r>
              <w:rPr>
                <w:b/>
                <w:color w:val="231F20"/>
                <w:spacing w:val="-10"/>
                <w:sz w:val="18"/>
              </w:rPr>
              <w:t xml:space="preserve"> </w:t>
            </w:r>
            <w:r>
              <w:rPr>
                <w:b/>
                <w:color w:val="231F20"/>
                <w:spacing w:val="-2"/>
                <w:sz w:val="18"/>
              </w:rPr>
              <w:t>gains</w:t>
            </w:r>
          </w:p>
          <w:p w14:paraId="2ED704FB" w14:textId="77777777" w:rsidR="002D04C9" w:rsidRDefault="00CB11C5">
            <w:pPr>
              <w:pStyle w:val="TableParagraph"/>
              <w:spacing w:before="34"/>
              <w:ind w:left="47"/>
              <w:rPr>
                <w:b/>
                <w:sz w:val="18"/>
              </w:rPr>
            </w:pPr>
            <w:r>
              <w:rPr>
                <w:b/>
                <w:color w:val="231F20"/>
                <w:spacing w:val="-2"/>
                <w:sz w:val="18"/>
              </w:rPr>
              <w:t>Total</w:t>
            </w:r>
            <w:r>
              <w:rPr>
                <w:b/>
                <w:color w:val="231F20"/>
                <w:spacing w:val="-5"/>
                <w:sz w:val="18"/>
              </w:rPr>
              <w:t xml:space="preserve"> </w:t>
            </w:r>
            <w:r>
              <w:rPr>
                <w:b/>
                <w:color w:val="231F20"/>
                <w:spacing w:val="-2"/>
                <w:sz w:val="18"/>
              </w:rPr>
              <w:t>own-source</w:t>
            </w:r>
            <w:r>
              <w:rPr>
                <w:b/>
                <w:color w:val="231F20"/>
                <w:spacing w:val="-5"/>
                <w:sz w:val="18"/>
              </w:rPr>
              <w:t xml:space="preserve"> </w:t>
            </w:r>
            <w:r>
              <w:rPr>
                <w:b/>
                <w:color w:val="231F20"/>
                <w:spacing w:val="-2"/>
                <w:sz w:val="18"/>
              </w:rPr>
              <w:t>income</w:t>
            </w:r>
          </w:p>
          <w:p w14:paraId="2ED704FC" w14:textId="77777777" w:rsidR="002D04C9" w:rsidRDefault="00CB11C5">
            <w:pPr>
              <w:pStyle w:val="TableParagraph"/>
              <w:spacing w:before="76" w:line="237" w:lineRule="auto"/>
              <w:ind w:left="146" w:right="823" w:hanging="100"/>
              <w:rPr>
                <w:b/>
                <w:sz w:val="18"/>
              </w:rPr>
            </w:pPr>
            <w:r>
              <w:rPr>
                <w:b/>
                <w:color w:val="231F20"/>
                <w:sz w:val="18"/>
              </w:rPr>
              <w:t>Net</w:t>
            </w:r>
            <w:r>
              <w:rPr>
                <w:b/>
                <w:color w:val="231F20"/>
                <w:spacing w:val="-13"/>
                <w:sz w:val="18"/>
              </w:rPr>
              <w:t xml:space="preserve"> </w:t>
            </w:r>
            <w:r>
              <w:rPr>
                <w:b/>
                <w:color w:val="231F20"/>
                <w:sz w:val="18"/>
              </w:rPr>
              <w:t>(cost</w:t>
            </w:r>
            <w:r>
              <w:rPr>
                <w:b/>
                <w:color w:val="231F20"/>
                <w:spacing w:val="-12"/>
                <w:sz w:val="18"/>
              </w:rPr>
              <w:t xml:space="preserve"> </w:t>
            </w:r>
            <w:r>
              <w:rPr>
                <w:b/>
                <w:color w:val="231F20"/>
                <w:sz w:val="18"/>
              </w:rPr>
              <w:t>of)/contribution</w:t>
            </w:r>
            <w:r>
              <w:rPr>
                <w:b/>
                <w:color w:val="231F20"/>
                <w:spacing w:val="-13"/>
                <w:sz w:val="18"/>
              </w:rPr>
              <w:t xml:space="preserve"> </w:t>
            </w:r>
            <w:r>
              <w:rPr>
                <w:b/>
                <w:color w:val="231F20"/>
                <w:sz w:val="18"/>
              </w:rPr>
              <w:t xml:space="preserve">by </w:t>
            </w:r>
            <w:r>
              <w:rPr>
                <w:b/>
                <w:color w:val="231F20"/>
                <w:spacing w:val="-2"/>
                <w:sz w:val="18"/>
              </w:rPr>
              <w:t>services</w:t>
            </w:r>
          </w:p>
          <w:p w14:paraId="2ED704FD" w14:textId="77777777" w:rsidR="002D04C9" w:rsidRDefault="00CB11C5">
            <w:pPr>
              <w:pStyle w:val="TableParagraph"/>
              <w:spacing w:before="10"/>
              <w:ind w:left="207"/>
              <w:rPr>
                <w:sz w:val="18"/>
              </w:rPr>
            </w:pPr>
            <w:r>
              <w:rPr>
                <w:color w:val="231F20"/>
                <w:spacing w:val="-2"/>
                <w:sz w:val="18"/>
              </w:rPr>
              <w:t>Revenue</w:t>
            </w:r>
            <w:r>
              <w:rPr>
                <w:color w:val="231F20"/>
                <w:spacing w:val="-6"/>
                <w:sz w:val="18"/>
              </w:rPr>
              <w:t xml:space="preserve"> </w:t>
            </w:r>
            <w:r>
              <w:rPr>
                <w:color w:val="231F20"/>
                <w:spacing w:val="-2"/>
                <w:sz w:val="18"/>
              </w:rPr>
              <w:t>from</w:t>
            </w:r>
            <w:r>
              <w:rPr>
                <w:color w:val="231F20"/>
                <w:spacing w:val="-5"/>
                <w:sz w:val="18"/>
              </w:rPr>
              <w:t xml:space="preserve"> </w:t>
            </w:r>
            <w:r>
              <w:rPr>
                <w:color w:val="231F20"/>
                <w:spacing w:val="-2"/>
                <w:sz w:val="18"/>
              </w:rPr>
              <w:t>Government</w:t>
            </w:r>
          </w:p>
          <w:p w14:paraId="2ED704FE" w14:textId="77777777" w:rsidR="002D04C9" w:rsidRDefault="00CB11C5">
            <w:pPr>
              <w:pStyle w:val="TableParagraph"/>
              <w:spacing w:before="73" w:line="237" w:lineRule="auto"/>
              <w:ind w:left="146" w:right="292" w:hanging="100"/>
              <w:rPr>
                <w:b/>
                <w:sz w:val="18"/>
              </w:rPr>
            </w:pPr>
            <w:r>
              <w:rPr>
                <w:b/>
                <w:color w:val="231F20"/>
                <w:sz w:val="18"/>
              </w:rPr>
              <w:t>Surplus/(deficit)</w:t>
            </w:r>
            <w:r>
              <w:rPr>
                <w:b/>
                <w:color w:val="231F20"/>
                <w:spacing w:val="-13"/>
                <w:sz w:val="18"/>
              </w:rPr>
              <w:t xml:space="preserve"> </w:t>
            </w:r>
            <w:r>
              <w:rPr>
                <w:b/>
                <w:color w:val="231F20"/>
                <w:sz w:val="18"/>
              </w:rPr>
              <w:t>attributable</w:t>
            </w:r>
            <w:r>
              <w:rPr>
                <w:b/>
                <w:color w:val="231F20"/>
                <w:spacing w:val="-12"/>
                <w:sz w:val="18"/>
              </w:rPr>
              <w:t xml:space="preserve"> </w:t>
            </w:r>
            <w:r>
              <w:rPr>
                <w:b/>
                <w:color w:val="231F20"/>
                <w:sz w:val="18"/>
              </w:rPr>
              <w:t>to</w:t>
            </w:r>
            <w:r>
              <w:rPr>
                <w:b/>
                <w:color w:val="231F20"/>
                <w:spacing w:val="-13"/>
                <w:sz w:val="18"/>
              </w:rPr>
              <w:t xml:space="preserve"> </w:t>
            </w:r>
            <w:r>
              <w:rPr>
                <w:b/>
                <w:color w:val="231F20"/>
                <w:sz w:val="18"/>
              </w:rPr>
              <w:t>the Australian Government</w:t>
            </w:r>
          </w:p>
          <w:p w14:paraId="2ED704FF" w14:textId="77777777" w:rsidR="002D04C9" w:rsidRDefault="00CB11C5">
            <w:pPr>
              <w:pStyle w:val="TableParagraph"/>
              <w:spacing w:before="39"/>
              <w:ind w:left="47"/>
              <w:rPr>
                <w:b/>
                <w:sz w:val="18"/>
              </w:rPr>
            </w:pPr>
            <w:r>
              <w:rPr>
                <w:b/>
                <w:color w:val="231F20"/>
                <w:spacing w:val="-2"/>
                <w:sz w:val="18"/>
              </w:rPr>
              <w:t>OTHER</w:t>
            </w:r>
            <w:r>
              <w:rPr>
                <w:b/>
                <w:color w:val="231F20"/>
                <w:spacing w:val="-8"/>
                <w:sz w:val="18"/>
              </w:rPr>
              <w:t xml:space="preserve"> </w:t>
            </w:r>
            <w:r>
              <w:rPr>
                <w:b/>
                <w:color w:val="231F20"/>
                <w:spacing w:val="-2"/>
                <w:sz w:val="18"/>
              </w:rPr>
              <w:t>COMPREHENSIVE</w:t>
            </w:r>
            <w:r>
              <w:rPr>
                <w:b/>
                <w:color w:val="231F20"/>
                <w:spacing w:val="-7"/>
                <w:sz w:val="18"/>
              </w:rPr>
              <w:t xml:space="preserve"> </w:t>
            </w:r>
            <w:r>
              <w:rPr>
                <w:b/>
                <w:color w:val="231F20"/>
                <w:spacing w:val="-2"/>
                <w:sz w:val="18"/>
              </w:rPr>
              <w:t>INCOME</w:t>
            </w:r>
          </w:p>
          <w:p w14:paraId="2ED70500" w14:textId="77777777" w:rsidR="002D04C9" w:rsidRDefault="00CB11C5">
            <w:pPr>
              <w:pStyle w:val="TableParagraph"/>
              <w:spacing w:before="39" w:line="252" w:lineRule="auto"/>
              <w:ind w:left="47"/>
              <w:rPr>
                <w:b/>
                <w:sz w:val="18"/>
              </w:rPr>
            </w:pPr>
            <w:r>
              <w:rPr>
                <w:b/>
                <w:color w:val="231F20"/>
                <w:sz w:val="18"/>
              </w:rPr>
              <w:t>Total</w:t>
            </w:r>
            <w:r>
              <w:rPr>
                <w:b/>
                <w:color w:val="231F20"/>
                <w:spacing w:val="-13"/>
                <w:sz w:val="18"/>
              </w:rPr>
              <w:t xml:space="preserve"> </w:t>
            </w:r>
            <w:r>
              <w:rPr>
                <w:b/>
                <w:color w:val="231F20"/>
                <w:sz w:val="18"/>
              </w:rPr>
              <w:t>other</w:t>
            </w:r>
            <w:r>
              <w:rPr>
                <w:b/>
                <w:color w:val="231F20"/>
                <w:spacing w:val="-12"/>
                <w:sz w:val="18"/>
              </w:rPr>
              <w:t xml:space="preserve"> </w:t>
            </w:r>
            <w:r>
              <w:rPr>
                <w:b/>
                <w:color w:val="231F20"/>
                <w:sz w:val="18"/>
              </w:rPr>
              <w:t>comprehensive</w:t>
            </w:r>
            <w:r>
              <w:rPr>
                <w:b/>
                <w:color w:val="231F20"/>
                <w:spacing w:val="-13"/>
                <w:sz w:val="18"/>
              </w:rPr>
              <w:t xml:space="preserve"> </w:t>
            </w:r>
            <w:r>
              <w:rPr>
                <w:b/>
                <w:color w:val="231F20"/>
                <w:sz w:val="18"/>
              </w:rPr>
              <w:t xml:space="preserve">income </w:t>
            </w: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p w14:paraId="2ED70501" w14:textId="77777777" w:rsidR="002D04C9" w:rsidRDefault="00CB11C5">
            <w:pPr>
              <w:pStyle w:val="TableParagraph"/>
              <w:spacing w:before="112" w:line="204" w:lineRule="exact"/>
              <w:ind w:left="146" w:hanging="100"/>
              <w:rPr>
                <w:b/>
                <w:sz w:val="18"/>
              </w:rPr>
            </w:pPr>
            <w:r>
              <w:rPr>
                <w:b/>
                <w:color w:val="231F20"/>
                <w:spacing w:val="-2"/>
                <w:sz w:val="18"/>
              </w:rPr>
              <w:t>Total</w:t>
            </w:r>
            <w:r>
              <w:rPr>
                <w:b/>
                <w:color w:val="231F20"/>
                <w:spacing w:val="-3"/>
                <w:sz w:val="18"/>
              </w:rPr>
              <w:t xml:space="preserve"> </w:t>
            </w:r>
            <w:r>
              <w:rPr>
                <w:b/>
                <w:color w:val="231F20"/>
                <w:spacing w:val="-2"/>
                <w:sz w:val="18"/>
              </w:rPr>
              <w:t>comprehensive</w:t>
            </w:r>
            <w:r>
              <w:rPr>
                <w:b/>
                <w:color w:val="231F20"/>
                <w:spacing w:val="-3"/>
                <w:sz w:val="18"/>
              </w:rPr>
              <w:t xml:space="preserve"> </w:t>
            </w:r>
            <w:r>
              <w:rPr>
                <w:b/>
                <w:color w:val="231F20"/>
                <w:spacing w:val="-2"/>
                <w:sz w:val="18"/>
              </w:rPr>
              <w:t xml:space="preserve">income/(loss) </w:t>
            </w:r>
            <w:r>
              <w:rPr>
                <w:b/>
                <w:color w:val="231F20"/>
                <w:sz w:val="18"/>
              </w:rPr>
              <w:t xml:space="preserve">attributable to the Australian </w:t>
            </w:r>
            <w:r>
              <w:rPr>
                <w:b/>
                <w:color w:val="231F20"/>
                <w:spacing w:val="-2"/>
                <w:sz w:val="18"/>
              </w:rPr>
              <w:t>Government</w:t>
            </w:r>
          </w:p>
        </w:tc>
        <w:tc>
          <w:tcPr>
            <w:tcW w:w="1212" w:type="dxa"/>
            <w:tcBorders>
              <w:top w:val="single" w:sz="6" w:space="0" w:color="231F20"/>
            </w:tcBorders>
          </w:tcPr>
          <w:p w14:paraId="2ED70502" w14:textId="77777777" w:rsidR="002D04C9" w:rsidRDefault="00CB11C5">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ED70503" w14:textId="77777777" w:rsidR="002D04C9" w:rsidRDefault="00CB11C5">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ED70504" w14:textId="77777777" w:rsidR="002D04C9" w:rsidRDefault="00CB11C5">
            <w:pPr>
              <w:pStyle w:val="TableParagraph"/>
              <w:spacing w:line="179"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ED70505" w14:textId="77777777" w:rsidR="002D04C9" w:rsidRDefault="00CB11C5">
            <w:pPr>
              <w:pStyle w:val="TableParagraph"/>
              <w:spacing w:line="179" w:lineRule="exact"/>
              <w:ind w:right="270"/>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ED70506" w14:textId="77777777" w:rsidR="002D04C9" w:rsidRDefault="00CB11C5">
            <w:pPr>
              <w:pStyle w:val="TableParagraph"/>
              <w:spacing w:line="179" w:lineRule="exact"/>
              <w:ind w:right="47"/>
              <w:jc w:val="right"/>
              <w:rPr>
                <w:sz w:val="18"/>
              </w:rPr>
            </w:pPr>
            <w:r>
              <w:rPr>
                <w:color w:val="231F20"/>
                <w:spacing w:val="-4"/>
                <w:sz w:val="18"/>
              </w:rPr>
              <w:t>2029-</w:t>
            </w:r>
            <w:r>
              <w:rPr>
                <w:color w:val="231F20"/>
                <w:spacing w:val="-5"/>
                <w:sz w:val="18"/>
              </w:rPr>
              <w:t>30</w:t>
            </w:r>
          </w:p>
        </w:tc>
      </w:tr>
      <w:tr w:rsidR="002D04C9" w14:paraId="2ED7050E" w14:textId="77777777">
        <w:trPr>
          <w:trHeight w:val="189"/>
        </w:trPr>
        <w:tc>
          <w:tcPr>
            <w:tcW w:w="3261" w:type="dxa"/>
            <w:vMerge/>
            <w:tcBorders>
              <w:top w:val="nil"/>
              <w:bottom w:val="single" w:sz="6" w:space="0" w:color="231F20"/>
            </w:tcBorders>
          </w:tcPr>
          <w:p w14:paraId="2ED70508" w14:textId="77777777" w:rsidR="002D04C9" w:rsidRDefault="002D04C9">
            <w:pPr>
              <w:rPr>
                <w:sz w:val="2"/>
                <w:szCs w:val="2"/>
              </w:rPr>
            </w:pPr>
          </w:p>
        </w:tc>
        <w:tc>
          <w:tcPr>
            <w:tcW w:w="1212" w:type="dxa"/>
          </w:tcPr>
          <w:p w14:paraId="2ED70509" w14:textId="77777777" w:rsidR="002D04C9" w:rsidRDefault="00CB11C5">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ED7050A" w14:textId="77777777" w:rsidR="002D04C9" w:rsidRDefault="00CB11C5">
            <w:pPr>
              <w:pStyle w:val="TableParagraph"/>
              <w:spacing w:line="170" w:lineRule="exact"/>
              <w:ind w:right="45"/>
              <w:jc w:val="right"/>
              <w:rPr>
                <w:sz w:val="18"/>
              </w:rPr>
            </w:pPr>
            <w:r>
              <w:rPr>
                <w:color w:val="231F20"/>
                <w:spacing w:val="-2"/>
                <w:sz w:val="18"/>
              </w:rPr>
              <w:t>Budget</w:t>
            </w:r>
          </w:p>
        </w:tc>
        <w:tc>
          <w:tcPr>
            <w:tcW w:w="1434" w:type="dxa"/>
          </w:tcPr>
          <w:p w14:paraId="2ED7050B" w14:textId="77777777" w:rsidR="002D04C9" w:rsidRDefault="00CB11C5">
            <w:pPr>
              <w:pStyle w:val="TableParagraph"/>
              <w:spacing w:line="170" w:lineRule="exact"/>
              <w:ind w:right="268"/>
              <w:jc w:val="right"/>
              <w:rPr>
                <w:sz w:val="18"/>
              </w:rPr>
            </w:pPr>
            <w:r>
              <w:rPr>
                <w:color w:val="231F20"/>
                <w:spacing w:val="-2"/>
                <w:sz w:val="18"/>
              </w:rPr>
              <w:t>Forward</w:t>
            </w:r>
          </w:p>
        </w:tc>
        <w:tc>
          <w:tcPr>
            <w:tcW w:w="1212" w:type="dxa"/>
          </w:tcPr>
          <w:p w14:paraId="2ED7050C" w14:textId="77777777" w:rsidR="002D04C9" w:rsidRDefault="00CB11C5">
            <w:pPr>
              <w:pStyle w:val="TableParagraph"/>
              <w:spacing w:line="170" w:lineRule="exact"/>
              <w:ind w:right="268"/>
              <w:jc w:val="right"/>
              <w:rPr>
                <w:sz w:val="18"/>
              </w:rPr>
            </w:pPr>
            <w:r>
              <w:rPr>
                <w:color w:val="231F20"/>
                <w:spacing w:val="-2"/>
                <w:sz w:val="18"/>
              </w:rPr>
              <w:t>Forward</w:t>
            </w:r>
          </w:p>
        </w:tc>
        <w:tc>
          <w:tcPr>
            <w:tcW w:w="990" w:type="dxa"/>
          </w:tcPr>
          <w:p w14:paraId="2ED7050D" w14:textId="77777777" w:rsidR="002D04C9" w:rsidRDefault="00CB11C5">
            <w:pPr>
              <w:pStyle w:val="TableParagraph"/>
              <w:spacing w:line="170" w:lineRule="exact"/>
              <w:ind w:right="47"/>
              <w:jc w:val="right"/>
              <w:rPr>
                <w:sz w:val="18"/>
              </w:rPr>
            </w:pPr>
            <w:r>
              <w:rPr>
                <w:color w:val="231F20"/>
                <w:spacing w:val="-2"/>
                <w:sz w:val="18"/>
              </w:rPr>
              <w:t>Forward</w:t>
            </w:r>
          </w:p>
        </w:tc>
      </w:tr>
      <w:tr w:rsidR="002D04C9" w14:paraId="2ED70515" w14:textId="77777777">
        <w:trPr>
          <w:trHeight w:val="189"/>
        </w:trPr>
        <w:tc>
          <w:tcPr>
            <w:tcW w:w="3261" w:type="dxa"/>
            <w:vMerge/>
            <w:tcBorders>
              <w:top w:val="nil"/>
              <w:bottom w:val="single" w:sz="6" w:space="0" w:color="231F20"/>
            </w:tcBorders>
          </w:tcPr>
          <w:p w14:paraId="2ED7050F" w14:textId="77777777" w:rsidR="002D04C9" w:rsidRDefault="002D04C9">
            <w:pPr>
              <w:rPr>
                <w:sz w:val="2"/>
                <w:szCs w:val="2"/>
              </w:rPr>
            </w:pPr>
          </w:p>
        </w:tc>
        <w:tc>
          <w:tcPr>
            <w:tcW w:w="1212" w:type="dxa"/>
          </w:tcPr>
          <w:p w14:paraId="2ED70510" w14:textId="77777777" w:rsidR="002D04C9" w:rsidRDefault="00CB11C5">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ED70511" w14:textId="77777777" w:rsidR="002D04C9" w:rsidRDefault="002D04C9">
            <w:pPr>
              <w:pStyle w:val="TableParagraph"/>
              <w:rPr>
                <w:rFonts w:ascii="Times New Roman"/>
                <w:sz w:val="12"/>
              </w:rPr>
            </w:pPr>
          </w:p>
        </w:tc>
        <w:tc>
          <w:tcPr>
            <w:tcW w:w="1434" w:type="dxa"/>
          </w:tcPr>
          <w:p w14:paraId="2ED70512" w14:textId="77777777" w:rsidR="002D04C9" w:rsidRDefault="00CB11C5">
            <w:pPr>
              <w:pStyle w:val="TableParagraph"/>
              <w:spacing w:line="170" w:lineRule="exact"/>
              <w:ind w:right="268"/>
              <w:jc w:val="right"/>
              <w:rPr>
                <w:sz w:val="18"/>
              </w:rPr>
            </w:pPr>
            <w:r>
              <w:rPr>
                <w:color w:val="231F20"/>
                <w:spacing w:val="-2"/>
                <w:sz w:val="18"/>
              </w:rPr>
              <w:t>estimate</w:t>
            </w:r>
          </w:p>
        </w:tc>
        <w:tc>
          <w:tcPr>
            <w:tcW w:w="1212" w:type="dxa"/>
          </w:tcPr>
          <w:p w14:paraId="2ED70513" w14:textId="77777777" w:rsidR="002D04C9" w:rsidRDefault="00CB11C5">
            <w:pPr>
              <w:pStyle w:val="TableParagraph"/>
              <w:spacing w:line="170" w:lineRule="exact"/>
              <w:ind w:right="268"/>
              <w:jc w:val="right"/>
              <w:rPr>
                <w:sz w:val="18"/>
              </w:rPr>
            </w:pPr>
            <w:r>
              <w:rPr>
                <w:color w:val="231F20"/>
                <w:spacing w:val="-2"/>
                <w:sz w:val="18"/>
              </w:rPr>
              <w:t>estimate</w:t>
            </w:r>
          </w:p>
        </w:tc>
        <w:tc>
          <w:tcPr>
            <w:tcW w:w="990" w:type="dxa"/>
          </w:tcPr>
          <w:p w14:paraId="2ED70514" w14:textId="77777777" w:rsidR="002D04C9" w:rsidRDefault="00CB11C5">
            <w:pPr>
              <w:pStyle w:val="TableParagraph"/>
              <w:spacing w:line="170" w:lineRule="exact"/>
              <w:ind w:right="47"/>
              <w:jc w:val="right"/>
              <w:rPr>
                <w:sz w:val="18"/>
              </w:rPr>
            </w:pPr>
            <w:r>
              <w:rPr>
                <w:color w:val="231F20"/>
                <w:spacing w:val="-2"/>
                <w:sz w:val="18"/>
              </w:rPr>
              <w:t>estimate</w:t>
            </w:r>
          </w:p>
        </w:tc>
      </w:tr>
      <w:tr w:rsidR="002D04C9" w14:paraId="2ED7051C" w14:textId="77777777">
        <w:trPr>
          <w:trHeight w:val="234"/>
        </w:trPr>
        <w:tc>
          <w:tcPr>
            <w:tcW w:w="3261" w:type="dxa"/>
            <w:vMerge/>
            <w:tcBorders>
              <w:top w:val="nil"/>
              <w:bottom w:val="single" w:sz="6" w:space="0" w:color="231F20"/>
            </w:tcBorders>
          </w:tcPr>
          <w:p w14:paraId="2ED70516" w14:textId="77777777" w:rsidR="002D04C9" w:rsidRDefault="002D04C9">
            <w:pPr>
              <w:rPr>
                <w:sz w:val="2"/>
                <w:szCs w:val="2"/>
              </w:rPr>
            </w:pPr>
          </w:p>
        </w:tc>
        <w:tc>
          <w:tcPr>
            <w:tcW w:w="1212" w:type="dxa"/>
            <w:tcBorders>
              <w:bottom w:val="single" w:sz="6" w:space="0" w:color="231F20"/>
            </w:tcBorders>
          </w:tcPr>
          <w:p w14:paraId="2ED70517" w14:textId="77777777" w:rsidR="002D04C9" w:rsidRDefault="00CB11C5">
            <w:pPr>
              <w:pStyle w:val="TableParagraph"/>
              <w:spacing w:line="19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ED70518" w14:textId="77777777" w:rsidR="002D04C9" w:rsidRDefault="00CB11C5">
            <w:pPr>
              <w:pStyle w:val="TableParagraph"/>
              <w:spacing w:line="190" w:lineRule="exact"/>
              <w:ind w:right="46"/>
              <w:jc w:val="right"/>
              <w:rPr>
                <w:sz w:val="18"/>
              </w:rPr>
            </w:pPr>
            <w:r>
              <w:rPr>
                <w:color w:val="231F20"/>
                <w:spacing w:val="-2"/>
                <w:sz w:val="18"/>
              </w:rPr>
              <w:t>$'000</w:t>
            </w:r>
          </w:p>
        </w:tc>
        <w:tc>
          <w:tcPr>
            <w:tcW w:w="1434" w:type="dxa"/>
            <w:tcBorders>
              <w:bottom w:val="single" w:sz="6" w:space="0" w:color="231F20"/>
            </w:tcBorders>
          </w:tcPr>
          <w:p w14:paraId="2ED70519" w14:textId="77777777" w:rsidR="002D04C9" w:rsidRDefault="00CB11C5">
            <w:pPr>
              <w:pStyle w:val="TableParagraph"/>
              <w:spacing w:line="190" w:lineRule="exact"/>
              <w:ind w:right="268"/>
              <w:jc w:val="right"/>
              <w:rPr>
                <w:sz w:val="18"/>
              </w:rPr>
            </w:pPr>
            <w:r>
              <w:rPr>
                <w:color w:val="231F20"/>
                <w:spacing w:val="-2"/>
                <w:sz w:val="18"/>
              </w:rPr>
              <w:t>$'000</w:t>
            </w:r>
          </w:p>
        </w:tc>
        <w:tc>
          <w:tcPr>
            <w:tcW w:w="1212" w:type="dxa"/>
            <w:tcBorders>
              <w:bottom w:val="single" w:sz="6" w:space="0" w:color="231F20"/>
            </w:tcBorders>
          </w:tcPr>
          <w:p w14:paraId="2ED7051A" w14:textId="77777777" w:rsidR="002D04C9" w:rsidRDefault="00CB11C5">
            <w:pPr>
              <w:pStyle w:val="TableParagraph"/>
              <w:spacing w:line="190" w:lineRule="exact"/>
              <w:ind w:right="268"/>
              <w:jc w:val="right"/>
              <w:rPr>
                <w:sz w:val="18"/>
              </w:rPr>
            </w:pPr>
            <w:r>
              <w:rPr>
                <w:color w:val="231F20"/>
                <w:spacing w:val="-2"/>
                <w:sz w:val="18"/>
              </w:rPr>
              <w:t>$'000</w:t>
            </w:r>
          </w:p>
        </w:tc>
        <w:tc>
          <w:tcPr>
            <w:tcW w:w="990" w:type="dxa"/>
            <w:tcBorders>
              <w:bottom w:val="single" w:sz="6" w:space="0" w:color="231F20"/>
            </w:tcBorders>
          </w:tcPr>
          <w:p w14:paraId="2ED7051B" w14:textId="77777777" w:rsidR="002D04C9" w:rsidRDefault="00CB11C5">
            <w:pPr>
              <w:pStyle w:val="TableParagraph"/>
              <w:spacing w:line="190" w:lineRule="exact"/>
              <w:ind w:right="47"/>
              <w:jc w:val="right"/>
              <w:rPr>
                <w:sz w:val="18"/>
              </w:rPr>
            </w:pPr>
            <w:r>
              <w:rPr>
                <w:color w:val="231F20"/>
                <w:spacing w:val="-2"/>
                <w:sz w:val="18"/>
              </w:rPr>
              <w:t>$'000</w:t>
            </w:r>
          </w:p>
        </w:tc>
      </w:tr>
      <w:tr w:rsidR="002D04C9" w14:paraId="2ED70528" w14:textId="77777777">
        <w:trPr>
          <w:trHeight w:val="441"/>
        </w:trPr>
        <w:tc>
          <w:tcPr>
            <w:tcW w:w="3261" w:type="dxa"/>
            <w:vMerge/>
            <w:tcBorders>
              <w:top w:val="nil"/>
              <w:bottom w:val="single" w:sz="6" w:space="0" w:color="231F20"/>
            </w:tcBorders>
          </w:tcPr>
          <w:p w14:paraId="2ED7051D" w14:textId="77777777" w:rsidR="002D04C9" w:rsidRDefault="002D04C9">
            <w:pPr>
              <w:rPr>
                <w:sz w:val="2"/>
                <w:szCs w:val="2"/>
              </w:rPr>
            </w:pPr>
          </w:p>
        </w:tc>
        <w:tc>
          <w:tcPr>
            <w:tcW w:w="1212" w:type="dxa"/>
            <w:tcBorders>
              <w:top w:val="single" w:sz="6" w:space="0" w:color="231F20"/>
            </w:tcBorders>
          </w:tcPr>
          <w:p w14:paraId="2ED7051E" w14:textId="77777777" w:rsidR="002D04C9" w:rsidRDefault="002D04C9">
            <w:pPr>
              <w:pStyle w:val="TableParagraph"/>
              <w:spacing w:before="23"/>
              <w:rPr>
                <w:b/>
                <w:sz w:val="18"/>
              </w:rPr>
            </w:pPr>
          </w:p>
          <w:p w14:paraId="2ED7051F" w14:textId="77777777" w:rsidR="002D04C9" w:rsidRDefault="00CB11C5">
            <w:pPr>
              <w:pStyle w:val="TableParagraph"/>
              <w:spacing w:line="191" w:lineRule="exact"/>
              <w:ind w:right="99"/>
              <w:jc w:val="right"/>
              <w:rPr>
                <w:sz w:val="18"/>
              </w:rPr>
            </w:pPr>
            <w:r>
              <w:rPr>
                <w:color w:val="231F20"/>
                <w:spacing w:val="-2"/>
                <w:sz w:val="18"/>
              </w:rPr>
              <w:t>48,007</w:t>
            </w:r>
          </w:p>
        </w:tc>
        <w:tc>
          <w:tcPr>
            <w:tcW w:w="1212" w:type="dxa"/>
            <w:tcBorders>
              <w:top w:val="single" w:sz="6" w:space="0" w:color="231F20"/>
            </w:tcBorders>
            <w:shd w:val="clear" w:color="auto" w:fill="E7E8E8"/>
          </w:tcPr>
          <w:p w14:paraId="2ED70520" w14:textId="77777777" w:rsidR="002D04C9" w:rsidRDefault="002D04C9">
            <w:pPr>
              <w:pStyle w:val="TableParagraph"/>
              <w:spacing w:before="23"/>
              <w:rPr>
                <w:b/>
                <w:sz w:val="18"/>
              </w:rPr>
            </w:pPr>
          </w:p>
          <w:p w14:paraId="2ED70521" w14:textId="77777777" w:rsidR="002D04C9" w:rsidRDefault="00CB11C5">
            <w:pPr>
              <w:pStyle w:val="TableParagraph"/>
              <w:spacing w:line="191" w:lineRule="exact"/>
              <w:ind w:right="99"/>
              <w:jc w:val="right"/>
              <w:rPr>
                <w:sz w:val="18"/>
              </w:rPr>
            </w:pPr>
            <w:r>
              <w:rPr>
                <w:color w:val="231F20"/>
                <w:spacing w:val="-2"/>
                <w:sz w:val="18"/>
              </w:rPr>
              <w:t>56,445</w:t>
            </w:r>
          </w:p>
        </w:tc>
        <w:tc>
          <w:tcPr>
            <w:tcW w:w="1434" w:type="dxa"/>
            <w:tcBorders>
              <w:top w:val="single" w:sz="6" w:space="0" w:color="231F20"/>
            </w:tcBorders>
          </w:tcPr>
          <w:p w14:paraId="2ED70522" w14:textId="77777777" w:rsidR="002D04C9" w:rsidRDefault="002D04C9">
            <w:pPr>
              <w:pStyle w:val="TableParagraph"/>
              <w:spacing w:before="23"/>
              <w:rPr>
                <w:b/>
                <w:sz w:val="18"/>
              </w:rPr>
            </w:pPr>
          </w:p>
          <w:p w14:paraId="2ED70523" w14:textId="77777777" w:rsidR="002D04C9" w:rsidRDefault="00CB11C5">
            <w:pPr>
              <w:pStyle w:val="TableParagraph"/>
              <w:spacing w:line="191" w:lineRule="exact"/>
              <w:ind w:right="322"/>
              <w:jc w:val="right"/>
              <w:rPr>
                <w:sz w:val="18"/>
              </w:rPr>
            </w:pPr>
            <w:r>
              <w:rPr>
                <w:color w:val="231F20"/>
                <w:spacing w:val="-2"/>
                <w:sz w:val="18"/>
              </w:rPr>
              <w:t>49,492</w:t>
            </w:r>
          </w:p>
        </w:tc>
        <w:tc>
          <w:tcPr>
            <w:tcW w:w="1212" w:type="dxa"/>
            <w:tcBorders>
              <w:top w:val="single" w:sz="6" w:space="0" w:color="231F20"/>
            </w:tcBorders>
          </w:tcPr>
          <w:p w14:paraId="2ED70524" w14:textId="77777777" w:rsidR="002D04C9" w:rsidRDefault="002D04C9">
            <w:pPr>
              <w:pStyle w:val="TableParagraph"/>
              <w:spacing w:before="23"/>
              <w:rPr>
                <w:b/>
                <w:sz w:val="18"/>
              </w:rPr>
            </w:pPr>
          </w:p>
          <w:p w14:paraId="2ED70525" w14:textId="77777777" w:rsidR="002D04C9" w:rsidRDefault="00CB11C5">
            <w:pPr>
              <w:pStyle w:val="TableParagraph"/>
              <w:spacing w:line="191" w:lineRule="exact"/>
              <w:ind w:right="322"/>
              <w:jc w:val="right"/>
              <w:rPr>
                <w:sz w:val="18"/>
              </w:rPr>
            </w:pPr>
            <w:r>
              <w:rPr>
                <w:color w:val="231F20"/>
                <w:spacing w:val="-2"/>
                <w:sz w:val="18"/>
              </w:rPr>
              <w:t>50,645</w:t>
            </w:r>
          </w:p>
        </w:tc>
        <w:tc>
          <w:tcPr>
            <w:tcW w:w="990" w:type="dxa"/>
            <w:tcBorders>
              <w:top w:val="single" w:sz="6" w:space="0" w:color="231F20"/>
            </w:tcBorders>
          </w:tcPr>
          <w:p w14:paraId="2ED70526" w14:textId="77777777" w:rsidR="002D04C9" w:rsidRDefault="002D04C9">
            <w:pPr>
              <w:pStyle w:val="TableParagraph"/>
              <w:spacing w:before="23"/>
              <w:rPr>
                <w:b/>
                <w:sz w:val="18"/>
              </w:rPr>
            </w:pPr>
          </w:p>
          <w:p w14:paraId="2ED70527" w14:textId="77777777" w:rsidR="002D04C9" w:rsidRDefault="00CB11C5">
            <w:pPr>
              <w:pStyle w:val="TableParagraph"/>
              <w:spacing w:line="191" w:lineRule="exact"/>
              <w:ind w:left="342"/>
              <w:rPr>
                <w:sz w:val="18"/>
              </w:rPr>
            </w:pPr>
            <w:r>
              <w:rPr>
                <w:color w:val="231F20"/>
                <w:spacing w:val="-2"/>
                <w:sz w:val="18"/>
              </w:rPr>
              <w:t>47,800</w:t>
            </w:r>
          </w:p>
        </w:tc>
      </w:tr>
      <w:tr w:rsidR="002D04C9" w14:paraId="2ED7052F" w14:textId="77777777">
        <w:trPr>
          <w:trHeight w:val="198"/>
        </w:trPr>
        <w:tc>
          <w:tcPr>
            <w:tcW w:w="3261" w:type="dxa"/>
            <w:vMerge/>
            <w:tcBorders>
              <w:top w:val="nil"/>
              <w:bottom w:val="single" w:sz="6" w:space="0" w:color="231F20"/>
            </w:tcBorders>
          </w:tcPr>
          <w:p w14:paraId="2ED70529" w14:textId="77777777" w:rsidR="002D04C9" w:rsidRDefault="002D04C9">
            <w:pPr>
              <w:rPr>
                <w:sz w:val="2"/>
                <w:szCs w:val="2"/>
              </w:rPr>
            </w:pPr>
          </w:p>
        </w:tc>
        <w:tc>
          <w:tcPr>
            <w:tcW w:w="1212" w:type="dxa"/>
          </w:tcPr>
          <w:p w14:paraId="2ED7052A" w14:textId="77777777" w:rsidR="002D04C9" w:rsidRDefault="00CB11C5">
            <w:pPr>
              <w:pStyle w:val="TableParagraph"/>
              <w:spacing w:line="179" w:lineRule="exact"/>
              <w:ind w:right="99"/>
              <w:jc w:val="right"/>
              <w:rPr>
                <w:sz w:val="18"/>
              </w:rPr>
            </w:pPr>
            <w:r>
              <w:rPr>
                <w:color w:val="231F20"/>
                <w:spacing w:val="-2"/>
                <w:sz w:val="18"/>
              </w:rPr>
              <w:t>17,575</w:t>
            </w:r>
          </w:p>
        </w:tc>
        <w:tc>
          <w:tcPr>
            <w:tcW w:w="1212" w:type="dxa"/>
            <w:shd w:val="clear" w:color="auto" w:fill="E7E8E8"/>
          </w:tcPr>
          <w:p w14:paraId="2ED7052B" w14:textId="77777777" w:rsidR="002D04C9" w:rsidRDefault="00CB11C5">
            <w:pPr>
              <w:pStyle w:val="TableParagraph"/>
              <w:spacing w:line="179" w:lineRule="exact"/>
              <w:ind w:right="99"/>
              <w:jc w:val="right"/>
              <w:rPr>
                <w:sz w:val="18"/>
              </w:rPr>
            </w:pPr>
            <w:r>
              <w:rPr>
                <w:color w:val="231F20"/>
                <w:spacing w:val="-2"/>
                <w:sz w:val="18"/>
              </w:rPr>
              <w:t>13,110</w:t>
            </w:r>
          </w:p>
        </w:tc>
        <w:tc>
          <w:tcPr>
            <w:tcW w:w="1434" w:type="dxa"/>
          </w:tcPr>
          <w:p w14:paraId="2ED7052C" w14:textId="77777777" w:rsidR="002D04C9" w:rsidRDefault="00CB11C5">
            <w:pPr>
              <w:pStyle w:val="TableParagraph"/>
              <w:spacing w:line="179" w:lineRule="exact"/>
              <w:ind w:right="322"/>
              <w:jc w:val="right"/>
              <w:rPr>
                <w:sz w:val="18"/>
              </w:rPr>
            </w:pPr>
            <w:r>
              <w:rPr>
                <w:color w:val="231F20"/>
                <w:spacing w:val="-2"/>
                <w:sz w:val="18"/>
              </w:rPr>
              <w:t>19,410</w:t>
            </w:r>
          </w:p>
        </w:tc>
        <w:tc>
          <w:tcPr>
            <w:tcW w:w="1212" w:type="dxa"/>
          </w:tcPr>
          <w:p w14:paraId="2ED7052D" w14:textId="77777777" w:rsidR="002D04C9" w:rsidRDefault="00CB11C5">
            <w:pPr>
              <w:pStyle w:val="TableParagraph"/>
              <w:spacing w:line="179" w:lineRule="exact"/>
              <w:ind w:right="322"/>
              <w:jc w:val="right"/>
              <w:rPr>
                <w:sz w:val="18"/>
              </w:rPr>
            </w:pPr>
            <w:r>
              <w:rPr>
                <w:color w:val="231F20"/>
                <w:spacing w:val="-2"/>
                <w:sz w:val="18"/>
              </w:rPr>
              <w:t>19,793</w:t>
            </w:r>
          </w:p>
        </w:tc>
        <w:tc>
          <w:tcPr>
            <w:tcW w:w="990" w:type="dxa"/>
          </w:tcPr>
          <w:p w14:paraId="2ED7052E" w14:textId="77777777" w:rsidR="002D04C9" w:rsidRDefault="00CB11C5">
            <w:pPr>
              <w:pStyle w:val="TableParagraph"/>
              <w:spacing w:line="179" w:lineRule="exact"/>
              <w:ind w:left="342"/>
              <w:rPr>
                <w:sz w:val="18"/>
              </w:rPr>
            </w:pPr>
            <w:r>
              <w:rPr>
                <w:color w:val="231F20"/>
                <w:spacing w:val="-2"/>
                <w:sz w:val="18"/>
              </w:rPr>
              <w:t>27,206</w:t>
            </w:r>
          </w:p>
        </w:tc>
      </w:tr>
      <w:tr w:rsidR="002D04C9" w14:paraId="2ED70536" w14:textId="77777777">
        <w:trPr>
          <w:trHeight w:val="198"/>
        </w:trPr>
        <w:tc>
          <w:tcPr>
            <w:tcW w:w="3261" w:type="dxa"/>
            <w:vMerge/>
            <w:tcBorders>
              <w:top w:val="nil"/>
              <w:bottom w:val="single" w:sz="6" w:space="0" w:color="231F20"/>
            </w:tcBorders>
          </w:tcPr>
          <w:p w14:paraId="2ED70530" w14:textId="77777777" w:rsidR="002D04C9" w:rsidRDefault="002D04C9">
            <w:pPr>
              <w:rPr>
                <w:sz w:val="2"/>
                <w:szCs w:val="2"/>
              </w:rPr>
            </w:pPr>
          </w:p>
        </w:tc>
        <w:tc>
          <w:tcPr>
            <w:tcW w:w="1212" w:type="dxa"/>
          </w:tcPr>
          <w:p w14:paraId="2ED70531" w14:textId="77777777" w:rsidR="002D04C9" w:rsidRDefault="00CB11C5">
            <w:pPr>
              <w:pStyle w:val="TableParagraph"/>
              <w:spacing w:line="179" w:lineRule="exact"/>
              <w:ind w:right="100"/>
              <w:jc w:val="right"/>
              <w:rPr>
                <w:sz w:val="18"/>
              </w:rPr>
            </w:pPr>
            <w:r>
              <w:rPr>
                <w:color w:val="231F20"/>
                <w:spacing w:val="-2"/>
                <w:sz w:val="18"/>
              </w:rPr>
              <w:t>4,101</w:t>
            </w:r>
          </w:p>
        </w:tc>
        <w:tc>
          <w:tcPr>
            <w:tcW w:w="1212" w:type="dxa"/>
            <w:shd w:val="clear" w:color="auto" w:fill="E7E8E8"/>
          </w:tcPr>
          <w:p w14:paraId="2ED70532" w14:textId="77777777" w:rsidR="002D04C9" w:rsidRDefault="00CB11C5">
            <w:pPr>
              <w:pStyle w:val="TableParagraph"/>
              <w:spacing w:line="179" w:lineRule="exact"/>
              <w:ind w:right="99"/>
              <w:jc w:val="right"/>
              <w:rPr>
                <w:sz w:val="18"/>
              </w:rPr>
            </w:pPr>
            <w:r>
              <w:rPr>
                <w:color w:val="231F20"/>
                <w:spacing w:val="-2"/>
                <w:sz w:val="18"/>
              </w:rPr>
              <w:t>4,200</w:t>
            </w:r>
          </w:p>
        </w:tc>
        <w:tc>
          <w:tcPr>
            <w:tcW w:w="1434" w:type="dxa"/>
          </w:tcPr>
          <w:p w14:paraId="2ED70533" w14:textId="77777777" w:rsidR="002D04C9" w:rsidRDefault="00CB11C5">
            <w:pPr>
              <w:pStyle w:val="TableParagraph"/>
              <w:spacing w:line="179" w:lineRule="exact"/>
              <w:ind w:right="322"/>
              <w:jc w:val="right"/>
              <w:rPr>
                <w:sz w:val="18"/>
              </w:rPr>
            </w:pPr>
            <w:r>
              <w:rPr>
                <w:color w:val="231F20"/>
                <w:spacing w:val="-2"/>
                <w:sz w:val="18"/>
              </w:rPr>
              <w:t>4,150</w:t>
            </w:r>
          </w:p>
        </w:tc>
        <w:tc>
          <w:tcPr>
            <w:tcW w:w="1212" w:type="dxa"/>
          </w:tcPr>
          <w:p w14:paraId="2ED70534" w14:textId="77777777" w:rsidR="002D04C9" w:rsidRDefault="00CB11C5">
            <w:pPr>
              <w:pStyle w:val="TableParagraph"/>
              <w:spacing w:line="179" w:lineRule="exact"/>
              <w:ind w:right="322"/>
              <w:jc w:val="right"/>
              <w:rPr>
                <w:sz w:val="18"/>
              </w:rPr>
            </w:pPr>
            <w:r>
              <w:rPr>
                <w:color w:val="231F20"/>
                <w:spacing w:val="-2"/>
                <w:sz w:val="18"/>
              </w:rPr>
              <w:t>3,901</w:t>
            </w:r>
          </w:p>
        </w:tc>
        <w:tc>
          <w:tcPr>
            <w:tcW w:w="990" w:type="dxa"/>
          </w:tcPr>
          <w:p w14:paraId="2ED70535" w14:textId="77777777" w:rsidR="002D04C9" w:rsidRDefault="00CB11C5">
            <w:pPr>
              <w:pStyle w:val="TableParagraph"/>
              <w:spacing w:line="179" w:lineRule="exact"/>
              <w:ind w:right="101"/>
              <w:jc w:val="right"/>
              <w:rPr>
                <w:sz w:val="18"/>
              </w:rPr>
            </w:pPr>
            <w:r>
              <w:rPr>
                <w:color w:val="231F20"/>
                <w:spacing w:val="-2"/>
                <w:sz w:val="18"/>
              </w:rPr>
              <w:t>2,293</w:t>
            </w:r>
          </w:p>
        </w:tc>
      </w:tr>
      <w:tr w:rsidR="002D04C9" w14:paraId="2ED7053D" w14:textId="77777777">
        <w:trPr>
          <w:trHeight w:val="197"/>
        </w:trPr>
        <w:tc>
          <w:tcPr>
            <w:tcW w:w="3261" w:type="dxa"/>
            <w:vMerge/>
            <w:tcBorders>
              <w:top w:val="nil"/>
              <w:bottom w:val="single" w:sz="6" w:space="0" w:color="231F20"/>
            </w:tcBorders>
          </w:tcPr>
          <w:p w14:paraId="2ED70537" w14:textId="77777777" w:rsidR="002D04C9" w:rsidRDefault="002D04C9">
            <w:pPr>
              <w:rPr>
                <w:sz w:val="2"/>
                <w:szCs w:val="2"/>
              </w:rPr>
            </w:pPr>
          </w:p>
        </w:tc>
        <w:tc>
          <w:tcPr>
            <w:tcW w:w="1212" w:type="dxa"/>
            <w:tcBorders>
              <w:bottom w:val="single" w:sz="6" w:space="0" w:color="231F20"/>
            </w:tcBorders>
          </w:tcPr>
          <w:p w14:paraId="2ED70538" w14:textId="77777777" w:rsidR="002D04C9" w:rsidRDefault="00CB11C5">
            <w:pPr>
              <w:pStyle w:val="TableParagraph"/>
              <w:spacing w:line="177" w:lineRule="exact"/>
              <w:ind w:right="99"/>
              <w:jc w:val="right"/>
              <w:rPr>
                <w:sz w:val="18"/>
              </w:rPr>
            </w:pPr>
            <w:r>
              <w:rPr>
                <w:color w:val="231F20"/>
                <w:spacing w:val="-5"/>
                <w:sz w:val="18"/>
              </w:rPr>
              <w:t>149</w:t>
            </w:r>
          </w:p>
        </w:tc>
        <w:tc>
          <w:tcPr>
            <w:tcW w:w="1212" w:type="dxa"/>
            <w:tcBorders>
              <w:bottom w:val="single" w:sz="6" w:space="0" w:color="231F20"/>
            </w:tcBorders>
            <w:shd w:val="clear" w:color="auto" w:fill="E7E8E8"/>
          </w:tcPr>
          <w:p w14:paraId="2ED70539" w14:textId="77777777" w:rsidR="002D04C9" w:rsidRDefault="00CB11C5">
            <w:pPr>
              <w:pStyle w:val="TableParagraph"/>
              <w:spacing w:line="177" w:lineRule="exact"/>
              <w:ind w:right="99"/>
              <w:jc w:val="right"/>
              <w:rPr>
                <w:sz w:val="18"/>
              </w:rPr>
            </w:pPr>
            <w:r>
              <w:rPr>
                <w:color w:val="231F20"/>
                <w:spacing w:val="-5"/>
                <w:sz w:val="18"/>
              </w:rPr>
              <w:t>127</w:t>
            </w:r>
          </w:p>
        </w:tc>
        <w:tc>
          <w:tcPr>
            <w:tcW w:w="1434" w:type="dxa"/>
            <w:tcBorders>
              <w:bottom w:val="single" w:sz="6" w:space="0" w:color="231F20"/>
            </w:tcBorders>
          </w:tcPr>
          <w:p w14:paraId="2ED7053A" w14:textId="77777777" w:rsidR="002D04C9" w:rsidRDefault="00CB11C5">
            <w:pPr>
              <w:pStyle w:val="TableParagraph"/>
              <w:spacing w:line="177" w:lineRule="exact"/>
              <w:ind w:right="322"/>
              <w:jc w:val="right"/>
              <w:rPr>
                <w:sz w:val="18"/>
              </w:rPr>
            </w:pPr>
            <w:r>
              <w:rPr>
                <w:color w:val="231F20"/>
                <w:spacing w:val="-5"/>
                <w:sz w:val="18"/>
              </w:rPr>
              <w:t>106</w:t>
            </w:r>
          </w:p>
        </w:tc>
        <w:tc>
          <w:tcPr>
            <w:tcW w:w="1212" w:type="dxa"/>
            <w:tcBorders>
              <w:bottom w:val="single" w:sz="6" w:space="0" w:color="231F20"/>
            </w:tcBorders>
          </w:tcPr>
          <w:p w14:paraId="2ED7053B" w14:textId="77777777" w:rsidR="002D04C9" w:rsidRDefault="00CB11C5">
            <w:pPr>
              <w:pStyle w:val="TableParagraph"/>
              <w:spacing w:line="177" w:lineRule="exact"/>
              <w:ind w:right="322"/>
              <w:jc w:val="right"/>
              <w:rPr>
                <w:sz w:val="18"/>
              </w:rPr>
            </w:pPr>
            <w:r>
              <w:rPr>
                <w:color w:val="231F20"/>
                <w:spacing w:val="-5"/>
                <w:sz w:val="18"/>
              </w:rPr>
              <w:t>106</w:t>
            </w:r>
          </w:p>
        </w:tc>
        <w:tc>
          <w:tcPr>
            <w:tcW w:w="990" w:type="dxa"/>
            <w:tcBorders>
              <w:bottom w:val="single" w:sz="6" w:space="0" w:color="231F20"/>
            </w:tcBorders>
          </w:tcPr>
          <w:p w14:paraId="2ED7053C" w14:textId="77777777" w:rsidR="002D04C9" w:rsidRDefault="00CB11C5">
            <w:pPr>
              <w:pStyle w:val="TableParagraph"/>
              <w:spacing w:line="177" w:lineRule="exact"/>
              <w:ind w:right="100"/>
              <w:jc w:val="right"/>
              <w:rPr>
                <w:sz w:val="18"/>
              </w:rPr>
            </w:pPr>
            <w:r>
              <w:rPr>
                <w:color w:val="231F20"/>
                <w:spacing w:val="-5"/>
                <w:sz w:val="18"/>
              </w:rPr>
              <w:t>106</w:t>
            </w:r>
          </w:p>
        </w:tc>
      </w:tr>
      <w:tr w:rsidR="002D04C9" w14:paraId="2ED70544" w14:textId="77777777">
        <w:trPr>
          <w:trHeight w:val="226"/>
        </w:trPr>
        <w:tc>
          <w:tcPr>
            <w:tcW w:w="3261" w:type="dxa"/>
            <w:vMerge/>
            <w:tcBorders>
              <w:top w:val="nil"/>
              <w:bottom w:val="single" w:sz="6" w:space="0" w:color="231F20"/>
            </w:tcBorders>
          </w:tcPr>
          <w:p w14:paraId="2ED7053E" w14:textId="77777777" w:rsidR="002D04C9" w:rsidRDefault="002D04C9">
            <w:pPr>
              <w:rPr>
                <w:sz w:val="2"/>
                <w:szCs w:val="2"/>
              </w:rPr>
            </w:pPr>
          </w:p>
        </w:tc>
        <w:tc>
          <w:tcPr>
            <w:tcW w:w="1212" w:type="dxa"/>
            <w:tcBorders>
              <w:top w:val="single" w:sz="6" w:space="0" w:color="231F20"/>
              <w:bottom w:val="single" w:sz="6" w:space="0" w:color="231F20"/>
            </w:tcBorders>
          </w:tcPr>
          <w:p w14:paraId="2ED7053F" w14:textId="77777777" w:rsidR="002D04C9" w:rsidRDefault="00CB11C5">
            <w:pPr>
              <w:pStyle w:val="TableParagraph"/>
              <w:spacing w:before="16" w:line="190" w:lineRule="exact"/>
              <w:ind w:right="99"/>
              <w:jc w:val="right"/>
              <w:rPr>
                <w:b/>
                <w:sz w:val="18"/>
              </w:rPr>
            </w:pPr>
            <w:r>
              <w:rPr>
                <w:b/>
                <w:color w:val="231F20"/>
                <w:spacing w:val="-2"/>
                <w:sz w:val="18"/>
              </w:rPr>
              <w:t>69,832</w:t>
            </w:r>
          </w:p>
        </w:tc>
        <w:tc>
          <w:tcPr>
            <w:tcW w:w="1212" w:type="dxa"/>
            <w:tcBorders>
              <w:top w:val="single" w:sz="6" w:space="0" w:color="231F20"/>
              <w:bottom w:val="single" w:sz="6" w:space="0" w:color="231F20"/>
            </w:tcBorders>
            <w:shd w:val="clear" w:color="auto" w:fill="E7E8E8"/>
          </w:tcPr>
          <w:p w14:paraId="2ED70540" w14:textId="77777777" w:rsidR="002D04C9" w:rsidRDefault="00CB11C5">
            <w:pPr>
              <w:pStyle w:val="TableParagraph"/>
              <w:spacing w:before="16" w:line="190" w:lineRule="exact"/>
              <w:ind w:right="99"/>
              <w:jc w:val="right"/>
              <w:rPr>
                <w:b/>
                <w:sz w:val="18"/>
              </w:rPr>
            </w:pPr>
            <w:r>
              <w:rPr>
                <w:b/>
                <w:color w:val="231F20"/>
                <w:spacing w:val="-2"/>
                <w:sz w:val="18"/>
              </w:rPr>
              <w:t>73,882</w:t>
            </w:r>
          </w:p>
        </w:tc>
        <w:tc>
          <w:tcPr>
            <w:tcW w:w="1434" w:type="dxa"/>
            <w:tcBorders>
              <w:top w:val="single" w:sz="6" w:space="0" w:color="231F20"/>
              <w:bottom w:val="single" w:sz="6" w:space="0" w:color="231F20"/>
            </w:tcBorders>
          </w:tcPr>
          <w:p w14:paraId="2ED70541" w14:textId="77777777" w:rsidR="002D04C9" w:rsidRDefault="00CB11C5">
            <w:pPr>
              <w:pStyle w:val="TableParagraph"/>
              <w:spacing w:before="16" w:line="190" w:lineRule="exact"/>
              <w:ind w:right="322"/>
              <w:jc w:val="right"/>
              <w:rPr>
                <w:b/>
                <w:sz w:val="18"/>
              </w:rPr>
            </w:pPr>
            <w:r>
              <w:rPr>
                <w:b/>
                <w:color w:val="231F20"/>
                <w:spacing w:val="-2"/>
                <w:sz w:val="18"/>
              </w:rPr>
              <w:t>73,158</w:t>
            </w:r>
          </w:p>
        </w:tc>
        <w:tc>
          <w:tcPr>
            <w:tcW w:w="1212" w:type="dxa"/>
            <w:tcBorders>
              <w:top w:val="single" w:sz="6" w:space="0" w:color="231F20"/>
              <w:bottom w:val="single" w:sz="6" w:space="0" w:color="231F20"/>
            </w:tcBorders>
          </w:tcPr>
          <w:p w14:paraId="2ED70542" w14:textId="77777777" w:rsidR="002D04C9" w:rsidRDefault="00CB11C5">
            <w:pPr>
              <w:pStyle w:val="TableParagraph"/>
              <w:spacing w:before="16" w:line="190" w:lineRule="exact"/>
              <w:ind w:right="322"/>
              <w:jc w:val="right"/>
              <w:rPr>
                <w:b/>
                <w:sz w:val="18"/>
              </w:rPr>
            </w:pPr>
            <w:r>
              <w:rPr>
                <w:b/>
                <w:color w:val="231F20"/>
                <w:spacing w:val="-2"/>
                <w:sz w:val="18"/>
              </w:rPr>
              <w:t>74,445</w:t>
            </w:r>
          </w:p>
        </w:tc>
        <w:tc>
          <w:tcPr>
            <w:tcW w:w="990" w:type="dxa"/>
            <w:tcBorders>
              <w:top w:val="single" w:sz="6" w:space="0" w:color="231F20"/>
              <w:bottom w:val="single" w:sz="6" w:space="0" w:color="231F20"/>
            </w:tcBorders>
          </w:tcPr>
          <w:p w14:paraId="2ED70543" w14:textId="77777777" w:rsidR="002D04C9" w:rsidRDefault="00CB11C5">
            <w:pPr>
              <w:pStyle w:val="TableParagraph"/>
              <w:spacing w:before="16" w:line="190" w:lineRule="exact"/>
              <w:ind w:left="342"/>
              <w:rPr>
                <w:b/>
                <w:sz w:val="18"/>
              </w:rPr>
            </w:pPr>
            <w:r>
              <w:rPr>
                <w:b/>
                <w:color w:val="231F20"/>
                <w:spacing w:val="-2"/>
                <w:sz w:val="18"/>
              </w:rPr>
              <w:t>77,405</w:t>
            </w:r>
          </w:p>
        </w:tc>
      </w:tr>
      <w:tr w:rsidR="002D04C9" w14:paraId="2ED7055F" w14:textId="77777777">
        <w:trPr>
          <w:trHeight w:val="1136"/>
        </w:trPr>
        <w:tc>
          <w:tcPr>
            <w:tcW w:w="3261" w:type="dxa"/>
            <w:vMerge/>
            <w:tcBorders>
              <w:top w:val="nil"/>
              <w:bottom w:val="single" w:sz="6" w:space="0" w:color="231F20"/>
            </w:tcBorders>
          </w:tcPr>
          <w:p w14:paraId="2ED70545" w14:textId="77777777" w:rsidR="002D04C9" w:rsidRDefault="002D04C9">
            <w:pPr>
              <w:rPr>
                <w:sz w:val="2"/>
                <w:szCs w:val="2"/>
              </w:rPr>
            </w:pPr>
          </w:p>
        </w:tc>
        <w:tc>
          <w:tcPr>
            <w:tcW w:w="1212" w:type="dxa"/>
            <w:tcBorders>
              <w:top w:val="single" w:sz="6" w:space="0" w:color="231F20"/>
              <w:bottom w:val="single" w:sz="6" w:space="0" w:color="231F20"/>
            </w:tcBorders>
          </w:tcPr>
          <w:p w14:paraId="2ED70546" w14:textId="77777777" w:rsidR="002D04C9" w:rsidRDefault="002D04C9">
            <w:pPr>
              <w:pStyle w:val="TableParagraph"/>
              <w:rPr>
                <w:b/>
                <w:sz w:val="18"/>
              </w:rPr>
            </w:pPr>
          </w:p>
          <w:p w14:paraId="2ED70547" w14:textId="77777777" w:rsidR="002D04C9" w:rsidRDefault="002D04C9">
            <w:pPr>
              <w:pStyle w:val="TableParagraph"/>
              <w:rPr>
                <w:b/>
                <w:sz w:val="18"/>
              </w:rPr>
            </w:pPr>
          </w:p>
          <w:p w14:paraId="2ED70548" w14:textId="77777777" w:rsidR="002D04C9" w:rsidRDefault="002D04C9">
            <w:pPr>
              <w:pStyle w:val="TableParagraph"/>
              <w:rPr>
                <w:b/>
                <w:sz w:val="18"/>
              </w:rPr>
            </w:pPr>
          </w:p>
          <w:p w14:paraId="2ED70549" w14:textId="77777777" w:rsidR="002D04C9" w:rsidRDefault="002D04C9">
            <w:pPr>
              <w:pStyle w:val="TableParagraph"/>
              <w:spacing w:before="98"/>
              <w:rPr>
                <w:b/>
                <w:sz w:val="18"/>
              </w:rPr>
            </w:pPr>
          </w:p>
          <w:p w14:paraId="2ED7054A" w14:textId="77777777" w:rsidR="002D04C9" w:rsidRDefault="00CB11C5">
            <w:pPr>
              <w:pStyle w:val="TableParagraph"/>
              <w:spacing w:line="190" w:lineRule="exact"/>
              <w:ind w:right="99"/>
              <w:jc w:val="right"/>
              <w:rPr>
                <w:sz w:val="18"/>
              </w:rPr>
            </w:pPr>
            <w:r>
              <w:rPr>
                <w:color w:val="231F20"/>
                <w:spacing w:val="-2"/>
                <w:sz w:val="18"/>
              </w:rPr>
              <w:t>26,575</w:t>
            </w:r>
          </w:p>
        </w:tc>
        <w:tc>
          <w:tcPr>
            <w:tcW w:w="1212" w:type="dxa"/>
            <w:tcBorders>
              <w:top w:val="single" w:sz="6" w:space="0" w:color="231F20"/>
              <w:bottom w:val="single" w:sz="6" w:space="0" w:color="231F20"/>
            </w:tcBorders>
            <w:shd w:val="clear" w:color="auto" w:fill="E7E8E8"/>
          </w:tcPr>
          <w:p w14:paraId="2ED7054B" w14:textId="77777777" w:rsidR="002D04C9" w:rsidRDefault="002D04C9">
            <w:pPr>
              <w:pStyle w:val="TableParagraph"/>
              <w:rPr>
                <w:b/>
                <w:sz w:val="18"/>
              </w:rPr>
            </w:pPr>
          </w:p>
          <w:p w14:paraId="2ED7054C" w14:textId="77777777" w:rsidR="002D04C9" w:rsidRDefault="002D04C9">
            <w:pPr>
              <w:pStyle w:val="TableParagraph"/>
              <w:rPr>
                <w:b/>
                <w:sz w:val="18"/>
              </w:rPr>
            </w:pPr>
          </w:p>
          <w:p w14:paraId="2ED7054D" w14:textId="77777777" w:rsidR="002D04C9" w:rsidRDefault="002D04C9">
            <w:pPr>
              <w:pStyle w:val="TableParagraph"/>
              <w:rPr>
                <w:b/>
                <w:sz w:val="18"/>
              </w:rPr>
            </w:pPr>
          </w:p>
          <w:p w14:paraId="2ED7054E" w14:textId="77777777" w:rsidR="002D04C9" w:rsidRDefault="002D04C9">
            <w:pPr>
              <w:pStyle w:val="TableParagraph"/>
              <w:spacing w:before="98"/>
              <w:rPr>
                <w:b/>
                <w:sz w:val="18"/>
              </w:rPr>
            </w:pPr>
          </w:p>
          <w:p w14:paraId="2ED7054F" w14:textId="77777777" w:rsidR="002D04C9" w:rsidRDefault="00CB11C5">
            <w:pPr>
              <w:pStyle w:val="TableParagraph"/>
              <w:spacing w:line="190" w:lineRule="exact"/>
              <w:ind w:right="99"/>
              <w:jc w:val="right"/>
              <w:rPr>
                <w:sz w:val="18"/>
              </w:rPr>
            </w:pPr>
            <w:r>
              <w:rPr>
                <w:color w:val="231F20"/>
                <w:spacing w:val="-2"/>
                <w:sz w:val="18"/>
              </w:rPr>
              <w:t>23,564</w:t>
            </w:r>
          </w:p>
        </w:tc>
        <w:tc>
          <w:tcPr>
            <w:tcW w:w="1434" w:type="dxa"/>
            <w:tcBorders>
              <w:top w:val="single" w:sz="6" w:space="0" w:color="231F20"/>
              <w:bottom w:val="single" w:sz="6" w:space="0" w:color="231F20"/>
            </w:tcBorders>
          </w:tcPr>
          <w:p w14:paraId="2ED70550" w14:textId="77777777" w:rsidR="002D04C9" w:rsidRDefault="002D04C9">
            <w:pPr>
              <w:pStyle w:val="TableParagraph"/>
              <w:rPr>
                <w:b/>
                <w:sz w:val="18"/>
              </w:rPr>
            </w:pPr>
          </w:p>
          <w:p w14:paraId="2ED70551" w14:textId="77777777" w:rsidR="002D04C9" w:rsidRDefault="002D04C9">
            <w:pPr>
              <w:pStyle w:val="TableParagraph"/>
              <w:rPr>
                <w:b/>
                <w:sz w:val="18"/>
              </w:rPr>
            </w:pPr>
          </w:p>
          <w:p w14:paraId="2ED70552" w14:textId="77777777" w:rsidR="002D04C9" w:rsidRDefault="002D04C9">
            <w:pPr>
              <w:pStyle w:val="TableParagraph"/>
              <w:rPr>
                <w:b/>
                <w:sz w:val="18"/>
              </w:rPr>
            </w:pPr>
          </w:p>
          <w:p w14:paraId="2ED70553" w14:textId="77777777" w:rsidR="002D04C9" w:rsidRDefault="002D04C9">
            <w:pPr>
              <w:pStyle w:val="TableParagraph"/>
              <w:spacing w:before="98"/>
              <w:rPr>
                <w:b/>
                <w:sz w:val="18"/>
              </w:rPr>
            </w:pPr>
          </w:p>
          <w:p w14:paraId="2ED70554" w14:textId="77777777" w:rsidR="002D04C9" w:rsidRDefault="00CB11C5">
            <w:pPr>
              <w:pStyle w:val="TableParagraph"/>
              <w:spacing w:line="190" w:lineRule="exact"/>
              <w:ind w:right="322"/>
              <w:jc w:val="right"/>
              <w:rPr>
                <w:sz w:val="18"/>
              </w:rPr>
            </w:pPr>
            <w:r>
              <w:rPr>
                <w:color w:val="231F20"/>
                <w:spacing w:val="-2"/>
                <w:sz w:val="18"/>
              </w:rPr>
              <w:t>26,990</w:t>
            </w:r>
          </w:p>
        </w:tc>
        <w:tc>
          <w:tcPr>
            <w:tcW w:w="1212" w:type="dxa"/>
            <w:tcBorders>
              <w:top w:val="single" w:sz="6" w:space="0" w:color="231F20"/>
              <w:bottom w:val="single" w:sz="6" w:space="0" w:color="231F20"/>
            </w:tcBorders>
          </w:tcPr>
          <w:p w14:paraId="2ED70555" w14:textId="77777777" w:rsidR="002D04C9" w:rsidRDefault="002D04C9">
            <w:pPr>
              <w:pStyle w:val="TableParagraph"/>
              <w:rPr>
                <w:b/>
                <w:sz w:val="18"/>
              </w:rPr>
            </w:pPr>
          </w:p>
          <w:p w14:paraId="2ED70556" w14:textId="77777777" w:rsidR="002D04C9" w:rsidRDefault="002D04C9">
            <w:pPr>
              <w:pStyle w:val="TableParagraph"/>
              <w:rPr>
                <w:b/>
                <w:sz w:val="18"/>
              </w:rPr>
            </w:pPr>
          </w:p>
          <w:p w14:paraId="2ED70557" w14:textId="77777777" w:rsidR="002D04C9" w:rsidRDefault="002D04C9">
            <w:pPr>
              <w:pStyle w:val="TableParagraph"/>
              <w:rPr>
                <w:b/>
                <w:sz w:val="18"/>
              </w:rPr>
            </w:pPr>
          </w:p>
          <w:p w14:paraId="2ED70558" w14:textId="77777777" w:rsidR="002D04C9" w:rsidRDefault="002D04C9">
            <w:pPr>
              <w:pStyle w:val="TableParagraph"/>
              <w:spacing w:before="98"/>
              <w:rPr>
                <w:b/>
                <w:sz w:val="18"/>
              </w:rPr>
            </w:pPr>
          </w:p>
          <w:p w14:paraId="2ED70559" w14:textId="77777777" w:rsidR="002D04C9" w:rsidRDefault="00CB11C5">
            <w:pPr>
              <w:pStyle w:val="TableParagraph"/>
              <w:spacing w:line="190" w:lineRule="exact"/>
              <w:ind w:right="322"/>
              <w:jc w:val="right"/>
              <w:rPr>
                <w:sz w:val="18"/>
              </w:rPr>
            </w:pPr>
            <w:r>
              <w:rPr>
                <w:color w:val="231F20"/>
                <w:spacing w:val="-2"/>
                <w:sz w:val="18"/>
              </w:rPr>
              <w:t>30,490</w:t>
            </w:r>
          </w:p>
        </w:tc>
        <w:tc>
          <w:tcPr>
            <w:tcW w:w="990" w:type="dxa"/>
            <w:tcBorders>
              <w:top w:val="single" w:sz="6" w:space="0" w:color="231F20"/>
              <w:bottom w:val="single" w:sz="6" w:space="0" w:color="231F20"/>
            </w:tcBorders>
          </w:tcPr>
          <w:p w14:paraId="2ED7055A" w14:textId="77777777" w:rsidR="002D04C9" w:rsidRDefault="002D04C9">
            <w:pPr>
              <w:pStyle w:val="TableParagraph"/>
              <w:rPr>
                <w:b/>
                <w:sz w:val="18"/>
              </w:rPr>
            </w:pPr>
          </w:p>
          <w:p w14:paraId="2ED7055B" w14:textId="77777777" w:rsidR="002D04C9" w:rsidRDefault="002D04C9">
            <w:pPr>
              <w:pStyle w:val="TableParagraph"/>
              <w:rPr>
                <w:b/>
                <w:sz w:val="18"/>
              </w:rPr>
            </w:pPr>
          </w:p>
          <w:p w14:paraId="2ED7055C" w14:textId="77777777" w:rsidR="002D04C9" w:rsidRDefault="002D04C9">
            <w:pPr>
              <w:pStyle w:val="TableParagraph"/>
              <w:rPr>
                <w:b/>
                <w:sz w:val="18"/>
              </w:rPr>
            </w:pPr>
          </w:p>
          <w:p w14:paraId="2ED7055D" w14:textId="77777777" w:rsidR="002D04C9" w:rsidRDefault="002D04C9">
            <w:pPr>
              <w:pStyle w:val="TableParagraph"/>
              <w:spacing w:before="98"/>
              <w:rPr>
                <w:b/>
                <w:sz w:val="18"/>
              </w:rPr>
            </w:pPr>
          </w:p>
          <w:p w14:paraId="2ED7055E" w14:textId="77777777" w:rsidR="002D04C9" w:rsidRDefault="00CB11C5">
            <w:pPr>
              <w:pStyle w:val="TableParagraph"/>
              <w:spacing w:line="190" w:lineRule="exact"/>
              <w:ind w:left="342"/>
              <w:rPr>
                <w:sz w:val="18"/>
              </w:rPr>
            </w:pPr>
            <w:r>
              <w:rPr>
                <w:color w:val="231F20"/>
                <w:spacing w:val="-2"/>
                <w:sz w:val="18"/>
              </w:rPr>
              <w:t>37,317</w:t>
            </w:r>
          </w:p>
        </w:tc>
      </w:tr>
      <w:tr w:rsidR="002D04C9" w14:paraId="2ED70566" w14:textId="77777777">
        <w:trPr>
          <w:trHeight w:val="226"/>
        </w:trPr>
        <w:tc>
          <w:tcPr>
            <w:tcW w:w="3261" w:type="dxa"/>
            <w:vMerge/>
            <w:tcBorders>
              <w:top w:val="nil"/>
              <w:bottom w:val="single" w:sz="6" w:space="0" w:color="231F20"/>
            </w:tcBorders>
          </w:tcPr>
          <w:p w14:paraId="2ED70560" w14:textId="77777777" w:rsidR="002D04C9" w:rsidRDefault="002D04C9">
            <w:pPr>
              <w:rPr>
                <w:sz w:val="2"/>
                <w:szCs w:val="2"/>
              </w:rPr>
            </w:pPr>
          </w:p>
        </w:tc>
        <w:tc>
          <w:tcPr>
            <w:tcW w:w="1212" w:type="dxa"/>
            <w:tcBorders>
              <w:top w:val="single" w:sz="6" w:space="0" w:color="231F20"/>
              <w:bottom w:val="single" w:sz="6" w:space="0" w:color="231F20"/>
            </w:tcBorders>
          </w:tcPr>
          <w:p w14:paraId="2ED70561" w14:textId="77777777" w:rsidR="002D04C9" w:rsidRDefault="00CB11C5">
            <w:pPr>
              <w:pStyle w:val="TableParagraph"/>
              <w:spacing w:before="16" w:line="190" w:lineRule="exact"/>
              <w:ind w:right="99"/>
              <w:jc w:val="right"/>
              <w:rPr>
                <w:b/>
                <w:sz w:val="18"/>
              </w:rPr>
            </w:pPr>
            <w:r>
              <w:rPr>
                <w:b/>
                <w:color w:val="231F20"/>
                <w:spacing w:val="-2"/>
                <w:sz w:val="18"/>
              </w:rPr>
              <w:t>26,575</w:t>
            </w:r>
          </w:p>
        </w:tc>
        <w:tc>
          <w:tcPr>
            <w:tcW w:w="1212" w:type="dxa"/>
            <w:tcBorders>
              <w:top w:val="single" w:sz="6" w:space="0" w:color="231F20"/>
              <w:bottom w:val="single" w:sz="6" w:space="0" w:color="231F20"/>
            </w:tcBorders>
            <w:shd w:val="clear" w:color="auto" w:fill="E7E8E8"/>
          </w:tcPr>
          <w:p w14:paraId="2ED70562" w14:textId="77777777" w:rsidR="002D04C9" w:rsidRDefault="00CB11C5">
            <w:pPr>
              <w:pStyle w:val="TableParagraph"/>
              <w:spacing w:before="16" w:line="190" w:lineRule="exact"/>
              <w:ind w:right="99"/>
              <w:jc w:val="right"/>
              <w:rPr>
                <w:b/>
                <w:sz w:val="18"/>
              </w:rPr>
            </w:pPr>
            <w:r>
              <w:rPr>
                <w:b/>
                <w:color w:val="231F20"/>
                <w:spacing w:val="-2"/>
                <w:sz w:val="18"/>
              </w:rPr>
              <w:t>23,564</w:t>
            </w:r>
          </w:p>
        </w:tc>
        <w:tc>
          <w:tcPr>
            <w:tcW w:w="1434" w:type="dxa"/>
            <w:tcBorders>
              <w:top w:val="single" w:sz="6" w:space="0" w:color="231F20"/>
              <w:bottom w:val="single" w:sz="6" w:space="0" w:color="231F20"/>
            </w:tcBorders>
          </w:tcPr>
          <w:p w14:paraId="2ED70563" w14:textId="77777777" w:rsidR="002D04C9" w:rsidRDefault="00CB11C5">
            <w:pPr>
              <w:pStyle w:val="TableParagraph"/>
              <w:spacing w:before="16" w:line="190" w:lineRule="exact"/>
              <w:ind w:right="322"/>
              <w:jc w:val="right"/>
              <w:rPr>
                <w:b/>
                <w:sz w:val="18"/>
              </w:rPr>
            </w:pPr>
            <w:r>
              <w:rPr>
                <w:b/>
                <w:color w:val="231F20"/>
                <w:spacing w:val="-2"/>
                <w:sz w:val="18"/>
              </w:rPr>
              <w:t>26,990</w:t>
            </w:r>
          </w:p>
        </w:tc>
        <w:tc>
          <w:tcPr>
            <w:tcW w:w="1212" w:type="dxa"/>
            <w:tcBorders>
              <w:top w:val="single" w:sz="6" w:space="0" w:color="231F20"/>
              <w:bottom w:val="single" w:sz="6" w:space="0" w:color="231F20"/>
            </w:tcBorders>
          </w:tcPr>
          <w:p w14:paraId="2ED70564" w14:textId="77777777" w:rsidR="002D04C9" w:rsidRDefault="00CB11C5">
            <w:pPr>
              <w:pStyle w:val="TableParagraph"/>
              <w:spacing w:before="16" w:line="190" w:lineRule="exact"/>
              <w:ind w:right="322"/>
              <w:jc w:val="right"/>
              <w:rPr>
                <w:b/>
                <w:sz w:val="18"/>
              </w:rPr>
            </w:pPr>
            <w:r>
              <w:rPr>
                <w:b/>
                <w:color w:val="231F20"/>
                <w:spacing w:val="-2"/>
                <w:sz w:val="18"/>
              </w:rPr>
              <w:t>30,490</w:t>
            </w:r>
          </w:p>
        </w:tc>
        <w:tc>
          <w:tcPr>
            <w:tcW w:w="990" w:type="dxa"/>
            <w:tcBorders>
              <w:top w:val="single" w:sz="6" w:space="0" w:color="231F20"/>
              <w:bottom w:val="single" w:sz="6" w:space="0" w:color="231F20"/>
            </w:tcBorders>
          </w:tcPr>
          <w:p w14:paraId="2ED70565" w14:textId="77777777" w:rsidR="002D04C9" w:rsidRDefault="00CB11C5">
            <w:pPr>
              <w:pStyle w:val="TableParagraph"/>
              <w:spacing w:before="16" w:line="190" w:lineRule="exact"/>
              <w:ind w:left="342"/>
              <w:rPr>
                <w:b/>
                <w:sz w:val="18"/>
              </w:rPr>
            </w:pPr>
            <w:r>
              <w:rPr>
                <w:b/>
                <w:color w:val="231F20"/>
                <w:spacing w:val="-2"/>
                <w:sz w:val="18"/>
              </w:rPr>
              <w:t>37,317</w:t>
            </w:r>
          </w:p>
        </w:tc>
      </w:tr>
      <w:tr w:rsidR="002D04C9" w14:paraId="2ED70572" w14:textId="77777777">
        <w:trPr>
          <w:trHeight w:val="467"/>
        </w:trPr>
        <w:tc>
          <w:tcPr>
            <w:tcW w:w="3261" w:type="dxa"/>
            <w:vMerge/>
            <w:tcBorders>
              <w:top w:val="nil"/>
              <w:bottom w:val="single" w:sz="6" w:space="0" w:color="231F20"/>
            </w:tcBorders>
          </w:tcPr>
          <w:p w14:paraId="2ED70567" w14:textId="77777777" w:rsidR="002D04C9" w:rsidRDefault="002D04C9">
            <w:pPr>
              <w:rPr>
                <w:sz w:val="2"/>
                <w:szCs w:val="2"/>
              </w:rPr>
            </w:pPr>
          </w:p>
        </w:tc>
        <w:tc>
          <w:tcPr>
            <w:tcW w:w="1212" w:type="dxa"/>
            <w:tcBorders>
              <w:top w:val="single" w:sz="6" w:space="0" w:color="231F20"/>
              <w:bottom w:val="single" w:sz="6" w:space="0" w:color="231F20"/>
            </w:tcBorders>
          </w:tcPr>
          <w:p w14:paraId="2ED70568" w14:textId="77777777" w:rsidR="002D04C9" w:rsidRDefault="002D04C9">
            <w:pPr>
              <w:pStyle w:val="TableParagraph"/>
              <w:spacing w:before="50"/>
              <w:rPr>
                <w:b/>
                <w:sz w:val="18"/>
              </w:rPr>
            </w:pPr>
          </w:p>
          <w:p w14:paraId="2ED70569" w14:textId="77777777" w:rsidR="002D04C9" w:rsidRDefault="00CB11C5">
            <w:pPr>
              <w:pStyle w:val="TableParagraph"/>
              <w:spacing w:line="190" w:lineRule="exact"/>
              <w:ind w:right="99"/>
              <w:jc w:val="right"/>
              <w:rPr>
                <w:sz w:val="18"/>
              </w:rPr>
            </w:pPr>
            <w:r>
              <w:rPr>
                <w:color w:val="231F20"/>
                <w:spacing w:val="-10"/>
                <w:sz w:val="18"/>
              </w:rPr>
              <w:t>-</w:t>
            </w:r>
          </w:p>
        </w:tc>
        <w:tc>
          <w:tcPr>
            <w:tcW w:w="1212" w:type="dxa"/>
            <w:tcBorders>
              <w:top w:val="single" w:sz="6" w:space="0" w:color="231F20"/>
              <w:bottom w:val="single" w:sz="6" w:space="0" w:color="231F20"/>
            </w:tcBorders>
            <w:shd w:val="clear" w:color="auto" w:fill="E7E8E8"/>
          </w:tcPr>
          <w:p w14:paraId="2ED7056A" w14:textId="77777777" w:rsidR="002D04C9" w:rsidRDefault="002D04C9">
            <w:pPr>
              <w:pStyle w:val="TableParagraph"/>
              <w:spacing w:before="50"/>
              <w:rPr>
                <w:b/>
                <w:sz w:val="18"/>
              </w:rPr>
            </w:pPr>
          </w:p>
          <w:p w14:paraId="2ED7056B" w14:textId="77777777" w:rsidR="002D04C9" w:rsidRDefault="00CB11C5">
            <w:pPr>
              <w:pStyle w:val="TableParagraph"/>
              <w:spacing w:line="190" w:lineRule="exact"/>
              <w:ind w:right="99"/>
              <w:jc w:val="right"/>
              <w:rPr>
                <w:sz w:val="18"/>
              </w:rPr>
            </w:pPr>
            <w:r>
              <w:rPr>
                <w:color w:val="231F20"/>
                <w:spacing w:val="-10"/>
                <w:sz w:val="18"/>
              </w:rPr>
              <w:t>-</w:t>
            </w:r>
          </w:p>
        </w:tc>
        <w:tc>
          <w:tcPr>
            <w:tcW w:w="1434" w:type="dxa"/>
            <w:tcBorders>
              <w:top w:val="single" w:sz="6" w:space="0" w:color="231F20"/>
              <w:bottom w:val="single" w:sz="6" w:space="0" w:color="231F20"/>
            </w:tcBorders>
          </w:tcPr>
          <w:p w14:paraId="2ED7056C" w14:textId="77777777" w:rsidR="002D04C9" w:rsidRDefault="002D04C9">
            <w:pPr>
              <w:pStyle w:val="TableParagraph"/>
              <w:spacing w:before="50"/>
              <w:rPr>
                <w:b/>
                <w:sz w:val="18"/>
              </w:rPr>
            </w:pPr>
          </w:p>
          <w:p w14:paraId="2ED7056D" w14:textId="77777777" w:rsidR="002D04C9" w:rsidRDefault="00CB11C5">
            <w:pPr>
              <w:pStyle w:val="TableParagraph"/>
              <w:spacing w:line="190" w:lineRule="exact"/>
              <w:ind w:right="321"/>
              <w:jc w:val="right"/>
              <w:rPr>
                <w:sz w:val="18"/>
              </w:rPr>
            </w:pPr>
            <w:r>
              <w:rPr>
                <w:color w:val="231F20"/>
                <w:spacing w:val="-10"/>
                <w:sz w:val="18"/>
              </w:rPr>
              <w:t>-</w:t>
            </w:r>
          </w:p>
        </w:tc>
        <w:tc>
          <w:tcPr>
            <w:tcW w:w="1212" w:type="dxa"/>
            <w:tcBorders>
              <w:top w:val="single" w:sz="6" w:space="0" w:color="231F20"/>
              <w:bottom w:val="single" w:sz="6" w:space="0" w:color="231F20"/>
            </w:tcBorders>
          </w:tcPr>
          <w:p w14:paraId="2ED7056E" w14:textId="77777777" w:rsidR="002D04C9" w:rsidRDefault="002D04C9">
            <w:pPr>
              <w:pStyle w:val="TableParagraph"/>
              <w:spacing w:before="50"/>
              <w:rPr>
                <w:b/>
                <w:sz w:val="18"/>
              </w:rPr>
            </w:pPr>
          </w:p>
          <w:p w14:paraId="2ED7056F" w14:textId="77777777" w:rsidR="002D04C9" w:rsidRDefault="00CB11C5">
            <w:pPr>
              <w:pStyle w:val="TableParagraph"/>
              <w:spacing w:line="190" w:lineRule="exact"/>
              <w:ind w:right="322"/>
              <w:jc w:val="right"/>
              <w:rPr>
                <w:sz w:val="18"/>
              </w:rPr>
            </w:pPr>
            <w:r>
              <w:rPr>
                <w:color w:val="231F20"/>
                <w:spacing w:val="-10"/>
                <w:sz w:val="18"/>
              </w:rPr>
              <w:t>-</w:t>
            </w:r>
          </w:p>
        </w:tc>
        <w:tc>
          <w:tcPr>
            <w:tcW w:w="990" w:type="dxa"/>
            <w:tcBorders>
              <w:top w:val="single" w:sz="6" w:space="0" w:color="231F20"/>
              <w:bottom w:val="single" w:sz="6" w:space="0" w:color="231F20"/>
            </w:tcBorders>
          </w:tcPr>
          <w:p w14:paraId="2ED70570" w14:textId="77777777" w:rsidR="002D04C9" w:rsidRDefault="002D04C9">
            <w:pPr>
              <w:pStyle w:val="TableParagraph"/>
              <w:spacing w:before="50"/>
              <w:rPr>
                <w:b/>
                <w:sz w:val="18"/>
              </w:rPr>
            </w:pPr>
          </w:p>
          <w:p w14:paraId="2ED70571" w14:textId="77777777" w:rsidR="002D04C9" w:rsidRDefault="00CB11C5">
            <w:pPr>
              <w:pStyle w:val="TableParagraph"/>
              <w:spacing w:line="190" w:lineRule="exact"/>
              <w:ind w:right="100"/>
              <w:jc w:val="right"/>
              <w:rPr>
                <w:sz w:val="18"/>
              </w:rPr>
            </w:pPr>
            <w:r>
              <w:rPr>
                <w:color w:val="231F20"/>
                <w:spacing w:val="-10"/>
                <w:sz w:val="18"/>
              </w:rPr>
              <w:t>-</w:t>
            </w:r>
          </w:p>
        </w:tc>
      </w:tr>
      <w:tr w:rsidR="002D04C9" w14:paraId="2ED70579" w14:textId="77777777">
        <w:trPr>
          <w:trHeight w:val="226"/>
        </w:trPr>
        <w:tc>
          <w:tcPr>
            <w:tcW w:w="3261" w:type="dxa"/>
            <w:vMerge/>
            <w:tcBorders>
              <w:top w:val="nil"/>
              <w:bottom w:val="single" w:sz="6" w:space="0" w:color="231F20"/>
            </w:tcBorders>
          </w:tcPr>
          <w:p w14:paraId="2ED70573" w14:textId="77777777" w:rsidR="002D04C9" w:rsidRDefault="002D04C9">
            <w:pPr>
              <w:rPr>
                <w:sz w:val="2"/>
                <w:szCs w:val="2"/>
              </w:rPr>
            </w:pPr>
          </w:p>
        </w:tc>
        <w:tc>
          <w:tcPr>
            <w:tcW w:w="1212" w:type="dxa"/>
            <w:tcBorders>
              <w:top w:val="single" w:sz="6" w:space="0" w:color="231F20"/>
              <w:bottom w:val="single" w:sz="6" w:space="0" w:color="231F20"/>
            </w:tcBorders>
          </w:tcPr>
          <w:p w14:paraId="2ED70574"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ED70575"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2ED70576" w14:textId="77777777" w:rsidR="002D04C9" w:rsidRDefault="00CB11C5">
            <w:pPr>
              <w:pStyle w:val="TableParagraph"/>
              <w:spacing w:before="16" w:line="190"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2ED70577" w14:textId="77777777" w:rsidR="002D04C9" w:rsidRDefault="00CB11C5">
            <w:pPr>
              <w:pStyle w:val="TableParagraph"/>
              <w:spacing w:before="16" w:line="190"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2ED70578" w14:textId="77777777" w:rsidR="002D04C9" w:rsidRDefault="00CB11C5">
            <w:pPr>
              <w:pStyle w:val="TableParagraph"/>
              <w:spacing w:before="16" w:line="190" w:lineRule="exact"/>
              <w:ind w:right="100"/>
              <w:jc w:val="right"/>
              <w:rPr>
                <w:b/>
                <w:sz w:val="18"/>
              </w:rPr>
            </w:pPr>
            <w:r>
              <w:rPr>
                <w:b/>
                <w:color w:val="231F20"/>
                <w:spacing w:val="-10"/>
                <w:sz w:val="18"/>
              </w:rPr>
              <w:t>-</w:t>
            </w:r>
          </w:p>
        </w:tc>
      </w:tr>
      <w:tr w:rsidR="002D04C9" w14:paraId="2ED70580" w14:textId="77777777">
        <w:trPr>
          <w:trHeight w:val="226"/>
        </w:trPr>
        <w:tc>
          <w:tcPr>
            <w:tcW w:w="3261" w:type="dxa"/>
            <w:vMerge/>
            <w:tcBorders>
              <w:top w:val="nil"/>
              <w:bottom w:val="single" w:sz="6" w:space="0" w:color="231F20"/>
            </w:tcBorders>
          </w:tcPr>
          <w:p w14:paraId="2ED7057A" w14:textId="77777777" w:rsidR="002D04C9" w:rsidRDefault="002D04C9">
            <w:pPr>
              <w:rPr>
                <w:sz w:val="2"/>
                <w:szCs w:val="2"/>
              </w:rPr>
            </w:pPr>
          </w:p>
        </w:tc>
        <w:tc>
          <w:tcPr>
            <w:tcW w:w="1212" w:type="dxa"/>
            <w:tcBorders>
              <w:top w:val="single" w:sz="6" w:space="0" w:color="231F20"/>
              <w:bottom w:val="single" w:sz="6" w:space="0" w:color="231F20"/>
            </w:tcBorders>
          </w:tcPr>
          <w:p w14:paraId="2ED7057B" w14:textId="77777777" w:rsidR="002D04C9" w:rsidRDefault="00CB11C5">
            <w:pPr>
              <w:pStyle w:val="TableParagraph"/>
              <w:spacing w:before="16" w:line="190" w:lineRule="exact"/>
              <w:ind w:right="99"/>
              <w:jc w:val="right"/>
              <w:rPr>
                <w:b/>
                <w:sz w:val="18"/>
              </w:rPr>
            </w:pPr>
            <w:r>
              <w:rPr>
                <w:b/>
                <w:color w:val="231F20"/>
                <w:spacing w:val="-2"/>
                <w:sz w:val="18"/>
              </w:rPr>
              <w:t>26,575</w:t>
            </w:r>
          </w:p>
        </w:tc>
        <w:tc>
          <w:tcPr>
            <w:tcW w:w="1212" w:type="dxa"/>
            <w:tcBorders>
              <w:top w:val="single" w:sz="6" w:space="0" w:color="231F20"/>
              <w:bottom w:val="single" w:sz="6" w:space="0" w:color="231F20"/>
            </w:tcBorders>
            <w:shd w:val="clear" w:color="auto" w:fill="E7E8E8"/>
          </w:tcPr>
          <w:p w14:paraId="2ED7057C" w14:textId="77777777" w:rsidR="002D04C9" w:rsidRDefault="00CB11C5">
            <w:pPr>
              <w:pStyle w:val="TableParagraph"/>
              <w:spacing w:before="16" w:line="190" w:lineRule="exact"/>
              <w:ind w:right="99"/>
              <w:jc w:val="right"/>
              <w:rPr>
                <w:b/>
                <w:sz w:val="18"/>
              </w:rPr>
            </w:pPr>
            <w:r>
              <w:rPr>
                <w:b/>
                <w:color w:val="231F20"/>
                <w:spacing w:val="-2"/>
                <w:sz w:val="18"/>
              </w:rPr>
              <w:t>23,564</w:t>
            </w:r>
          </w:p>
        </w:tc>
        <w:tc>
          <w:tcPr>
            <w:tcW w:w="1434" w:type="dxa"/>
            <w:tcBorders>
              <w:top w:val="single" w:sz="6" w:space="0" w:color="231F20"/>
              <w:bottom w:val="single" w:sz="6" w:space="0" w:color="231F20"/>
            </w:tcBorders>
          </w:tcPr>
          <w:p w14:paraId="2ED7057D" w14:textId="77777777" w:rsidR="002D04C9" w:rsidRDefault="00CB11C5">
            <w:pPr>
              <w:pStyle w:val="TableParagraph"/>
              <w:spacing w:before="16" w:line="190" w:lineRule="exact"/>
              <w:ind w:right="322"/>
              <w:jc w:val="right"/>
              <w:rPr>
                <w:b/>
                <w:sz w:val="18"/>
              </w:rPr>
            </w:pPr>
            <w:r>
              <w:rPr>
                <w:b/>
                <w:color w:val="231F20"/>
                <w:spacing w:val="-2"/>
                <w:sz w:val="18"/>
              </w:rPr>
              <w:t>26,990</w:t>
            </w:r>
          </w:p>
        </w:tc>
        <w:tc>
          <w:tcPr>
            <w:tcW w:w="1212" w:type="dxa"/>
            <w:tcBorders>
              <w:top w:val="single" w:sz="6" w:space="0" w:color="231F20"/>
              <w:bottom w:val="single" w:sz="6" w:space="0" w:color="231F20"/>
            </w:tcBorders>
          </w:tcPr>
          <w:p w14:paraId="2ED7057E" w14:textId="77777777" w:rsidR="002D04C9" w:rsidRDefault="00CB11C5">
            <w:pPr>
              <w:pStyle w:val="TableParagraph"/>
              <w:spacing w:before="16" w:line="190" w:lineRule="exact"/>
              <w:ind w:right="322"/>
              <w:jc w:val="right"/>
              <w:rPr>
                <w:b/>
                <w:sz w:val="18"/>
              </w:rPr>
            </w:pPr>
            <w:r>
              <w:rPr>
                <w:b/>
                <w:color w:val="231F20"/>
                <w:spacing w:val="-2"/>
                <w:sz w:val="18"/>
              </w:rPr>
              <w:t>30,490</w:t>
            </w:r>
          </w:p>
        </w:tc>
        <w:tc>
          <w:tcPr>
            <w:tcW w:w="990" w:type="dxa"/>
            <w:tcBorders>
              <w:top w:val="single" w:sz="6" w:space="0" w:color="231F20"/>
              <w:bottom w:val="single" w:sz="6" w:space="0" w:color="231F20"/>
            </w:tcBorders>
          </w:tcPr>
          <w:p w14:paraId="2ED7057F" w14:textId="77777777" w:rsidR="002D04C9" w:rsidRDefault="00CB11C5">
            <w:pPr>
              <w:pStyle w:val="TableParagraph"/>
              <w:spacing w:before="16" w:line="190" w:lineRule="exact"/>
              <w:ind w:left="342"/>
              <w:rPr>
                <w:b/>
                <w:sz w:val="18"/>
              </w:rPr>
            </w:pPr>
            <w:r>
              <w:rPr>
                <w:b/>
                <w:color w:val="231F20"/>
                <w:spacing w:val="-2"/>
                <w:sz w:val="18"/>
              </w:rPr>
              <w:t>37,317</w:t>
            </w:r>
          </w:p>
        </w:tc>
      </w:tr>
      <w:tr w:rsidR="002D04C9" w14:paraId="2ED7058C" w14:textId="77777777">
        <w:trPr>
          <w:trHeight w:val="470"/>
        </w:trPr>
        <w:tc>
          <w:tcPr>
            <w:tcW w:w="3261" w:type="dxa"/>
            <w:vMerge/>
            <w:tcBorders>
              <w:top w:val="nil"/>
              <w:bottom w:val="single" w:sz="6" w:space="0" w:color="231F20"/>
            </w:tcBorders>
          </w:tcPr>
          <w:p w14:paraId="2ED70581" w14:textId="77777777" w:rsidR="002D04C9" w:rsidRDefault="002D04C9">
            <w:pPr>
              <w:rPr>
                <w:sz w:val="2"/>
                <w:szCs w:val="2"/>
              </w:rPr>
            </w:pPr>
          </w:p>
        </w:tc>
        <w:tc>
          <w:tcPr>
            <w:tcW w:w="1212" w:type="dxa"/>
            <w:tcBorders>
              <w:top w:val="single" w:sz="6" w:space="0" w:color="231F20"/>
              <w:bottom w:val="single" w:sz="6" w:space="0" w:color="231F20"/>
            </w:tcBorders>
          </w:tcPr>
          <w:p w14:paraId="2ED70582" w14:textId="77777777" w:rsidR="002D04C9" w:rsidRDefault="002D04C9">
            <w:pPr>
              <w:pStyle w:val="TableParagraph"/>
              <w:spacing w:before="54"/>
              <w:rPr>
                <w:b/>
                <w:sz w:val="18"/>
              </w:rPr>
            </w:pPr>
          </w:p>
          <w:p w14:paraId="2ED70583" w14:textId="77777777" w:rsidR="002D04C9" w:rsidRDefault="00CB11C5">
            <w:pPr>
              <w:pStyle w:val="TableParagraph"/>
              <w:spacing w:line="190" w:lineRule="exact"/>
              <w:ind w:right="45"/>
              <w:jc w:val="right"/>
              <w:rPr>
                <w:b/>
                <w:sz w:val="18"/>
              </w:rPr>
            </w:pPr>
            <w:r>
              <w:rPr>
                <w:b/>
                <w:color w:val="231F20"/>
                <w:spacing w:val="-2"/>
                <w:sz w:val="18"/>
              </w:rPr>
              <w:t>(43,257)</w:t>
            </w:r>
          </w:p>
        </w:tc>
        <w:tc>
          <w:tcPr>
            <w:tcW w:w="1212" w:type="dxa"/>
            <w:tcBorders>
              <w:top w:val="single" w:sz="6" w:space="0" w:color="231F20"/>
              <w:bottom w:val="single" w:sz="6" w:space="0" w:color="231F20"/>
            </w:tcBorders>
            <w:shd w:val="clear" w:color="auto" w:fill="E7E8E8"/>
          </w:tcPr>
          <w:p w14:paraId="2ED70584" w14:textId="77777777" w:rsidR="002D04C9" w:rsidRDefault="002D04C9">
            <w:pPr>
              <w:pStyle w:val="TableParagraph"/>
              <w:spacing w:before="54"/>
              <w:rPr>
                <w:b/>
                <w:sz w:val="18"/>
              </w:rPr>
            </w:pPr>
          </w:p>
          <w:p w14:paraId="2ED70585" w14:textId="77777777" w:rsidR="002D04C9" w:rsidRDefault="00CB11C5">
            <w:pPr>
              <w:pStyle w:val="TableParagraph"/>
              <w:spacing w:line="190" w:lineRule="exact"/>
              <w:ind w:right="47"/>
              <w:jc w:val="right"/>
              <w:rPr>
                <w:b/>
                <w:sz w:val="18"/>
              </w:rPr>
            </w:pPr>
            <w:r>
              <w:rPr>
                <w:b/>
                <w:color w:val="231F20"/>
                <w:spacing w:val="-2"/>
                <w:sz w:val="18"/>
              </w:rPr>
              <w:t>(50,318)</w:t>
            </w:r>
          </w:p>
        </w:tc>
        <w:tc>
          <w:tcPr>
            <w:tcW w:w="1434" w:type="dxa"/>
            <w:tcBorders>
              <w:top w:val="single" w:sz="6" w:space="0" w:color="231F20"/>
              <w:bottom w:val="single" w:sz="6" w:space="0" w:color="231F20"/>
            </w:tcBorders>
          </w:tcPr>
          <w:p w14:paraId="2ED70586" w14:textId="77777777" w:rsidR="002D04C9" w:rsidRDefault="002D04C9">
            <w:pPr>
              <w:pStyle w:val="TableParagraph"/>
              <w:spacing w:before="54"/>
              <w:rPr>
                <w:b/>
                <w:sz w:val="18"/>
              </w:rPr>
            </w:pPr>
          </w:p>
          <w:p w14:paraId="2ED70587" w14:textId="77777777" w:rsidR="002D04C9" w:rsidRDefault="00CB11C5">
            <w:pPr>
              <w:pStyle w:val="TableParagraph"/>
              <w:spacing w:line="190" w:lineRule="exact"/>
              <w:ind w:right="268"/>
              <w:jc w:val="right"/>
              <w:rPr>
                <w:b/>
                <w:sz w:val="18"/>
              </w:rPr>
            </w:pPr>
            <w:r>
              <w:rPr>
                <w:b/>
                <w:color w:val="231F20"/>
                <w:spacing w:val="-2"/>
                <w:sz w:val="18"/>
              </w:rPr>
              <w:t>(46,168)</w:t>
            </w:r>
          </w:p>
        </w:tc>
        <w:tc>
          <w:tcPr>
            <w:tcW w:w="1212" w:type="dxa"/>
            <w:tcBorders>
              <w:top w:val="single" w:sz="6" w:space="0" w:color="231F20"/>
              <w:bottom w:val="single" w:sz="6" w:space="0" w:color="231F20"/>
            </w:tcBorders>
          </w:tcPr>
          <w:p w14:paraId="2ED70588" w14:textId="77777777" w:rsidR="002D04C9" w:rsidRDefault="002D04C9">
            <w:pPr>
              <w:pStyle w:val="TableParagraph"/>
              <w:spacing w:before="54"/>
              <w:rPr>
                <w:b/>
                <w:sz w:val="18"/>
              </w:rPr>
            </w:pPr>
          </w:p>
          <w:p w14:paraId="2ED70589" w14:textId="77777777" w:rsidR="002D04C9" w:rsidRDefault="00CB11C5">
            <w:pPr>
              <w:pStyle w:val="TableParagraph"/>
              <w:spacing w:line="190" w:lineRule="exact"/>
              <w:ind w:right="268"/>
              <w:jc w:val="right"/>
              <w:rPr>
                <w:b/>
                <w:sz w:val="18"/>
              </w:rPr>
            </w:pPr>
            <w:r>
              <w:rPr>
                <w:b/>
                <w:color w:val="231F20"/>
                <w:spacing w:val="-2"/>
                <w:sz w:val="18"/>
              </w:rPr>
              <w:t>(43,955)</w:t>
            </w:r>
          </w:p>
        </w:tc>
        <w:tc>
          <w:tcPr>
            <w:tcW w:w="990" w:type="dxa"/>
            <w:tcBorders>
              <w:top w:val="single" w:sz="6" w:space="0" w:color="231F20"/>
              <w:bottom w:val="single" w:sz="6" w:space="0" w:color="231F20"/>
            </w:tcBorders>
          </w:tcPr>
          <w:p w14:paraId="2ED7058A" w14:textId="77777777" w:rsidR="002D04C9" w:rsidRDefault="002D04C9">
            <w:pPr>
              <w:pStyle w:val="TableParagraph"/>
              <w:spacing w:before="54"/>
              <w:rPr>
                <w:b/>
                <w:sz w:val="18"/>
              </w:rPr>
            </w:pPr>
          </w:p>
          <w:p w14:paraId="2ED7058B" w14:textId="77777777" w:rsidR="002D04C9" w:rsidRDefault="00CB11C5">
            <w:pPr>
              <w:pStyle w:val="TableParagraph"/>
              <w:spacing w:line="190" w:lineRule="exact"/>
              <w:ind w:right="46"/>
              <w:jc w:val="right"/>
              <w:rPr>
                <w:b/>
                <w:sz w:val="18"/>
              </w:rPr>
            </w:pPr>
            <w:r>
              <w:rPr>
                <w:b/>
                <w:color w:val="231F20"/>
                <w:spacing w:val="-2"/>
                <w:sz w:val="18"/>
              </w:rPr>
              <w:t>(40,088)</w:t>
            </w:r>
          </w:p>
        </w:tc>
      </w:tr>
      <w:tr w:rsidR="002D04C9" w14:paraId="2ED70593" w14:textId="77777777">
        <w:trPr>
          <w:trHeight w:val="198"/>
        </w:trPr>
        <w:tc>
          <w:tcPr>
            <w:tcW w:w="3261" w:type="dxa"/>
            <w:vMerge/>
            <w:tcBorders>
              <w:top w:val="nil"/>
              <w:bottom w:val="single" w:sz="6" w:space="0" w:color="231F20"/>
            </w:tcBorders>
          </w:tcPr>
          <w:p w14:paraId="2ED7058D" w14:textId="77777777" w:rsidR="002D04C9" w:rsidRDefault="002D04C9">
            <w:pPr>
              <w:rPr>
                <w:sz w:val="2"/>
                <w:szCs w:val="2"/>
              </w:rPr>
            </w:pPr>
          </w:p>
        </w:tc>
        <w:tc>
          <w:tcPr>
            <w:tcW w:w="1212" w:type="dxa"/>
            <w:tcBorders>
              <w:top w:val="single" w:sz="6" w:space="0" w:color="231F20"/>
              <w:bottom w:val="single" w:sz="6" w:space="0" w:color="231F20"/>
            </w:tcBorders>
          </w:tcPr>
          <w:p w14:paraId="2ED7058E" w14:textId="77777777" w:rsidR="002D04C9" w:rsidRDefault="00CB11C5">
            <w:pPr>
              <w:pStyle w:val="TableParagraph"/>
              <w:spacing w:line="179" w:lineRule="exact"/>
              <w:ind w:right="99"/>
              <w:jc w:val="right"/>
              <w:rPr>
                <w:sz w:val="18"/>
              </w:rPr>
            </w:pPr>
            <w:r>
              <w:rPr>
                <w:color w:val="231F20"/>
                <w:spacing w:val="-2"/>
                <w:sz w:val="18"/>
              </w:rPr>
              <w:t>53,951</w:t>
            </w:r>
          </w:p>
        </w:tc>
        <w:tc>
          <w:tcPr>
            <w:tcW w:w="1212" w:type="dxa"/>
            <w:tcBorders>
              <w:top w:val="single" w:sz="6" w:space="0" w:color="231F20"/>
              <w:bottom w:val="single" w:sz="6" w:space="0" w:color="231F20"/>
            </w:tcBorders>
            <w:shd w:val="clear" w:color="auto" w:fill="E7E8E8"/>
          </w:tcPr>
          <w:p w14:paraId="2ED7058F" w14:textId="77777777" w:rsidR="002D04C9" w:rsidRDefault="00CB11C5">
            <w:pPr>
              <w:pStyle w:val="TableParagraph"/>
              <w:spacing w:line="179" w:lineRule="exact"/>
              <w:ind w:right="99"/>
              <w:jc w:val="right"/>
              <w:rPr>
                <w:sz w:val="18"/>
              </w:rPr>
            </w:pPr>
            <w:r>
              <w:rPr>
                <w:color w:val="231F20"/>
                <w:spacing w:val="-2"/>
                <w:sz w:val="18"/>
              </w:rPr>
              <w:t>54,918</w:t>
            </w:r>
          </w:p>
        </w:tc>
        <w:tc>
          <w:tcPr>
            <w:tcW w:w="1434" w:type="dxa"/>
            <w:tcBorders>
              <w:top w:val="single" w:sz="6" w:space="0" w:color="231F20"/>
              <w:bottom w:val="single" w:sz="6" w:space="0" w:color="231F20"/>
            </w:tcBorders>
          </w:tcPr>
          <w:p w14:paraId="2ED70590" w14:textId="77777777" w:rsidR="002D04C9" w:rsidRDefault="00CB11C5">
            <w:pPr>
              <w:pStyle w:val="TableParagraph"/>
              <w:spacing w:line="179" w:lineRule="exact"/>
              <w:ind w:right="322"/>
              <w:jc w:val="right"/>
              <w:rPr>
                <w:sz w:val="18"/>
              </w:rPr>
            </w:pPr>
            <w:r>
              <w:rPr>
                <w:color w:val="231F20"/>
                <w:spacing w:val="-2"/>
                <w:sz w:val="18"/>
              </w:rPr>
              <w:t>54,286</w:t>
            </w:r>
          </w:p>
        </w:tc>
        <w:tc>
          <w:tcPr>
            <w:tcW w:w="1212" w:type="dxa"/>
            <w:tcBorders>
              <w:top w:val="single" w:sz="6" w:space="0" w:color="231F20"/>
              <w:bottom w:val="single" w:sz="6" w:space="0" w:color="231F20"/>
            </w:tcBorders>
          </w:tcPr>
          <w:p w14:paraId="2ED70591" w14:textId="77777777" w:rsidR="002D04C9" w:rsidRDefault="00CB11C5">
            <w:pPr>
              <w:pStyle w:val="TableParagraph"/>
              <w:spacing w:line="179" w:lineRule="exact"/>
              <w:ind w:right="322"/>
              <w:jc w:val="right"/>
              <w:rPr>
                <w:sz w:val="18"/>
              </w:rPr>
            </w:pPr>
            <w:r>
              <w:rPr>
                <w:color w:val="231F20"/>
                <w:spacing w:val="-2"/>
                <w:sz w:val="18"/>
              </w:rPr>
              <w:t>52,690</w:t>
            </w:r>
          </w:p>
        </w:tc>
        <w:tc>
          <w:tcPr>
            <w:tcW w:w="990" w:type="dxa"/>
            <w:tcBorders>
              <w:top w:val="single" w:sz="6" w:space="0" w:color="231F20"/>
              <w:bottom w:val="single" w:sz="6" w:space="0" w:color="231F20"/>
            </w:tcBorders>
          </w:tcPr>
          <w:p w14:paraId="2ED70592" w14:textId="77777777" w:rsidR="002D04C9" w:rsidRDefault="00CB11C5">
            <w:pPr>
              <w:pStyle w:val="TableParagraph"/>
              <w:spacing w:line="179" w:lineRule="exact"/>
              <w:ind w:left="342"/>
              <w:rPr>
                <w:sz w:val="18"/>
              </w:rPr>
            </w:pPr>
            <w:r>
              <w:rPr>
                <w:color w:val="231F20"/>
                <w:spacing w:val="-2"/>
                <w:sz w:val="18"/>
              </w:rPr>
              <w:t>50,431</w:t>
            </w:r>
          </w:p>
        </w:tc>
      </w:tr>
      <w:tr w:rsidR="002D04C9" w14:paraId="2ED7059F" w14:textId="77777777">
        <w:trPr>
          <w:trHeight w:val="470"/>
        </w:trPr>
        <w:tc>
          <w:tcPr>
            <w:tcW w:w="3261" w:type="dxa"/>
            <w:vMerge/>
            <w:tcBorders>
              <w:top w:val="nil"/>
              <w:bottom w:val="single" w:sz="6" w:space="0" w:color="231F20"/>
            </w:tcBorders>
          </w:tcPr>
          <w:p w14:paraId="2ED70594" w14:textId="77777777" w:rsidR="002D04C9" w:rsidRDefault="002D04C9">
            <w:pPr>
              <w:rPr>
                <w:sz w:val="2"/>
                <w:szCs w:val="2"/>
              </w:rPr>
            </w:pPr>
          </w:p>
        </w:tc>
        <w:tc>
          <w:tcPr>
            <w:tcW w:w="1212" w:type="dxa"/>
            <w:tcBorders>
              <w:top w:val="single" w:sz="6" w:space="0" w:color="231F20"/>
              <w:bottom w:val="single" w:sz="6" w:space="0" w:color="231F20"/>
            </w:tcBorders>
          </w:tcPr>
          <w:p w14:paraId="2ED70595" w14:textId="77777777" w:rsidR="002D04C9" w:rsidRDefault="002D04C9">
            <w:pPr>
              <w:pStyle w:val="TableParagraph"/>
              <w:spacing w:before="54"/>
              <w:rPr>
                <w:b/>
                <w:sz w:val="18"/>
              </w:rPr>
            </w:pPr>
          </w:p>
          <w:p w14:paraId="2ED70596" w14:textId="77777777" w:rsidR="002D04C9" w:rsidRDefault="00CB11C5">
            <w:pPr>
              <w:pStyle w:val="TableParagraph"/>
              <w:spacing w:line="190" w:lineRule="exact"/>
              <w:ind w:right="99"/>
              <w:jc w:val="right"/>
              <w:rPr>
                <w:b/>
                <w:sz w:val="18"/>
              </w:rPr>
            </w:pPr>
            <w:r>
              <w:rPr>
                <w:b/>
                <w:color w:val="231F20"/>
                <w:spacing w:val="-2"/>
                <w:sz w:val="18"/>
              </w:rPr>
              <w:t>10,694</w:t>
            </w:r>
          </w:p>
        </w:tc>
        <w:tc>
          <w:tcPr>
            <w:tcW w:w="1212" w:type="dxa"/>
            <w:tcBorders>
              <w:top w:val="single" w:sz="6" w:space="0" w:color="231F20"/>
              <w:bottom w:val="single" w:sz="6" w:space="0" w:color="231F20"/>
            </w:tcBorders>
            <w:shd w:val="clear" w:color="auto" w:fill="E7E8E8"/>
          </w:tcPr>
          <w:p w14:paraId="2ED70597" w14:textId="77777777" w:rsidR="002D04C9" w:rsidRDefault="002D04C9">
            <w:pPr>
              <w:pStyle w:val="TableParagraph"/>
              <w:spacing w:before="54"/>
              <w:rPr>
                <w:b/>
                <w:sz w:val="18"/>
              </w:rPr>
            </w:pPr>
          </w:p>
          <w:p w14:paraId="2ED70598" w14:textId="77777777" w:rsidR="002D04C9" w:rsidRDefault="00CB11C5">
            <w:pPr>
              <w:pStyle w:val="TableParagraph"/>
              <w:spacing w:line="190" w:lineRule="exact"/>
              <w:ind w:right="99"/>
              <w:jc w:val="right"/>
              <w:rPr>
                <w:b/>
                <w:sz w:val="18"/>
              </w:rPr>
            </w:pPr>
            <w:r>
              <w:rPr>
                <w:b/>
                <w:color w:val="231F20"/>
                <w:spacing w:val="-2"/>
                <w:sz w:val="18"/>
              </w:rPr>
              <w:t>4,600</w:t>
            </w:r>
          </w:p>
        </w:tc>
        <w:tc>
          <w:tcPr>
            <w:tcW w:w="1434" w:type="dxa"/>
            <w:tcBorders>
              <w:top w:val="single" w:sz="6" w:space="0" w:color="231F20"/>
              <w:bottom w:val="single" w:sz="6" w:space="0" w:color="231F20"/>
            </w:tcBorders>
          </w:tcPr>
          <w:p w14:paraId="2ED70599" w14:textId="77777777" w:rsidR="002D04C9" w:rsidRDefault="002D04C9">
            <w:pPr>
              <w:pStyle w:val="TableParagraph"/>
              <w:spacing w:before="54"/>
              <w:rPr>
                <w:b/>
                <w:sz w:val="18"/>
              </w:rPr>
            </w:pPr>
          </w:p>
          <w:p w14:paraId="2ED7059A" w14:textId="77777777" w:rsidR="002D04C9" w:rsidRDefault="00CB11C5">
            <w:pPr>
              <w:pStyle w:val="TableParagraph"/>
              <w:spacing w:line="190" w:lineRule="exact"/>
              <w:ind w:right="322"/>
              <w:jc w:val="right"/>
              <w:rPr>
                <w:b/>
                <w:sz w:val="18"/>
              </w:rPr>
            </w:pPr>
            <w:r>
              <w:rPr>
                <w:b/>
                <w:color w:val="231F20"/>
                <w:spacing w:val="-2"/>
                <w:sz w:val="18"/>
              </w:rPr>
              <w:t>8,118</w:t>
            </w:r>
          </w:p>
        </w:tc>
        <w:tc>
          <w:tcPr>
            <w:tcW w:w="1212" w:type="dxa"/>
            <w:tcBorders>
              <w:top w:val="single" w:sz="6" w:space="0" w:color="231F20"/>
              <w:bottom w:val="single" w:sz="6" w:space="0" w:color="231F20"/>
            </w:tcBorders>
          </w:tcPr>
          <w:p w14:paraId="2ED7059B" w14:textId="77777777" w:rsidR="002D04C9" w:rsidRDefault="002D04C9">
            <w:pPr>
              <w:pStyle w:val="TableParagraph"/>
              <w:spacing w:before="54"/>
              <w:rPr>
                <w:b/>
                <w:sz w:val="18"/>
              </w:rPr>
            </w:pPr>
          </w:p>
          <w:p w14:paraId="2ED7059C" w14:textId="77777777" w:rsidR="002D04C9" w:rsidRDefault="00CB11C5">
            <w:pPr>
              <w:pStyle w:val="TableParagraph"/>
              <w:spacing w:line="190" w:lineRule="exact"/>
              <w:ind w:right="322"/>
              <w:jc w:val="right"/>
              <w:rPr>
                <w:b/>
                <w:sz w:val="18"/>
              </w:rPr>
            </w:pPr>
            <w:r>
              <w:rPr>
                <w:b/>
                <w:color w:val="231F20"/>
                <w:spacing w:val="-2"/>
                <w:sz w:val="18"/>
              </w:rPr>
              <w:t>8,735</w:t>
            </w:r>
          </w:p>
        </w:tc>
        <w:tc>
          <w:tcPr>
            <w:tcW w:w="990" w:type="dxa"/>
            <w:tcBorders>
              <w:top w:val="single" w:sz="6" w:space="0" w:color="231F20"/>
              <w:bottom w:val="single" w:sz="6" w:space="0" w:color="231F20"/>
            </w:tcBorders>
          </w:tcPr>
          <w:p w14:paraId="2ED7059D" w14:textId="77777777" w:rsidR="002D04C9" w:rsidRDefault="002D04C9">
            <w:pPr>
              <w:pStyle w:val="TableParagraph"/>
              <w:spacing w:before="54"/>
              <w:rPr>
                <w:b/>
                <w:sz w:val="18"/>
              </w:rPr>
            </w:pPr>
          </w:p>
          <w:p w14:paraId="2ED7059E" w14:textId="77777777" w:rsidR="002D04C9" w:rsidRDefault="00CB11C5">
            <w:pPr>
              <w:pStyle w:val="TableParagraph"/>
              <w:spacing w:line="190" w:lineRule="exact"/>
              <w:ind w:left="342"/>
              <w:rPr>
                <w:b/>
                <w:sz w:val="18"/>
              </w:rPr>
            </w:pPr>
            <w:r>
              <w:rPr>
                <w:b/>
                <w:color w:val="231F20"/>
                <w:spacing w:val="-2"/>
                <w:sz w:val="18"/>
              </w:rPr>
              <w:t>10,343</w:t>
            </w:r>
          </w:p>
        </w:tc>
      </w:tr>
      <w:tr w:rsidR="002D04C9" w14:paraId="2ED705A4" w14:textId="77777777">
        <w:trPr>
          <w:trHeight w:val="230"/>
        </w:trPr>
        <w:tc>
          <w:tcPr>
            <w:tcW w:w="3261" w:type="dxa"/>
            <w:vMerge/>
            <w:tcBorders>
              <w:top w:val="nil"/>
              <w:bottom w:val="single" w:sz="6" w:space="0" w:color="231F20"/>
            </w:tcBorders>
          </w:tcPr>
          <w:p w14:paraId="2ED705A0" w14:textId="77777777" w:rsidR="002D04C9" w:rsidRDefault="002D04C9">
            <w:pPr>
              <w:rPr>
                <w:sz w:val="2"/>
                <w:szCs w:val="2"/>
              </w:rPr>
            </w:pPr>
          </w:p>
        </w:tc>
        <w:tc>
          <w:tcPr>
            <w:tcW w:w="1212" w:type="dxa"/>
            <w:tcBorders>
              <w:top w:val="single" w:sz="6" w:space="0" w:color="231F20"/>
              <w:bottom w:val="single" w:sz="6" w:space="0" w:color="231F20"/>
            </w:tcBorders>
          </w:tcPr>
          <w:p w14:paraId="2ED705A1" w14:textId="77777777" w:rsidR="002D04C9" w:rsidRDefault="002D04C9">
            <w:pPr>
              <w:pStyle w:val="TableParagraph"/>
              <w:rPr>
                <w:rFonts w:ascii="Times New Roman"/>
                <w:sz w:val="16"/>
              </w:rPr>
            </w:pPr>
          </w:p>
        </w:tc>
        <w:tc>
          <w:tcPr>
            <w:tcW w:w="1212" w:type="dxa"/>
            <w:tcBorders>
              <w:top w:val="single" w:sz="6" w:space="0" w:color="231F20"/>
              <w:bottom w:val="single" w:sz="6" w:space="0" w:color="231F20"/>
            </w:tcBorders>
            <w:shd w:val="clear" w:color="auto" w:fill="E7E8E8"/>
          </w:tcPr>
          <w:p w14:paraId="2ED705A2" w14:textId="77777777" w:rsidR="002D04C9" w:rsidRDefault="002D04C9">
            <w:pPr>
              <w:pStyle w:val="TableParagraph"/>
              <w:rPr>
                <w:rFonts w:ascii="Times New Roman"/>
                <w:sz w:val="16"/>
              </w:rPr>
            </w:pPr>
          </w:p>
        </w:tc>
        <w:tc>
          <w:tcPr>
            <w:tcW w:w="3636" w:type="dxa"/>
            <w:gridSpan w:val="3"/>
            <w:tcBorders>
              <w:top w:val="single" w:sz="6" w:space="0" w:color="231F20"/>
              <w:bottom w:val="single" w:sz="6" w:space="0" w:color="231F20"/>
            </w:tcBorders>
          </w:tcPr>
          <w:p w14:paraId="2ED705A3" w14:textId="77777777" w:rsidR="002D04C9" w:rsidRDefault="002D04C9">
            <w:pPr>
              <w:pStyle w:val="TableParagraph"/>
              <w:rPr>
                <w:rFonts w:ascii="Times New Roman"/>
                <w:sz w:val="16"/>
              </w:rPr>
            </w:pPr>
          </w:p>
        </w:tc>
      </w:tr>
      <w:tr w:rsidR="002D04C9" w14:paraId="2ED705AB" w14:textId="77777777">
        <w:trPr>
          <w:trHeight w:val="230"/>
        </w:trPr>
        <w:tc>
          <w:tcPr>
            <w:tcW w:w="3261" w:type="dxa"/>
            <w:vMerge/>
            <w:tcBorders>
              <w:top w:val="nil"/>
              <w:bottom w:val="single" w:sz="6" w:space="0" w:color="231F20"/>
            </w:tcBorders>
          </w:tcPr>
          <w:p w14:paraId="2ED705A5" w14:textId="77777777" w:rsidR="002D04C9" w:rsidRDefault="002D04C9">
            <w:pPr>
              <w:rPr>
                <w:sz w:val="2"/>
                <w:szCs w:val="2"/>
              </w:rPr>
            </w:pPr>
          </w:p>
        </w:tc>
        <w:tc>
          <w:tcPr>
            <w:tcW w:w="1212" w:type="dxa"/>
            <w:tcBorders>
              <w:top w:val="single" w:sz="6" w:space="0" w:color="231F20"/>
              <w:bottom w:val="single" w:sz="6" w:space="0" w:color="231F20"/>
            </w:tcBorders>
          </w:tcPr>
          <w:p w14:paraId="2ED705A6" w14:textId="77777777" w:rsidR="002D04C9" w:rsidRDefault="00CB11C5">
            <w:pPr>
              <w:pStyle w:val="TableParagraph"/>
              <w:spacing w:before="21" w:line="190"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ED705A7" w14:textId="77777777" w:rsidR="002D04C9" w:rsidRDefault="00CB11C5">
            <w:pPr>
              <w:pStyle w:val="TableParagraph"/>
              <w:spacing w:before="21" w:line="190" w:lineRule="exact"/>
              <w:ind w:right="99"/>
              <w:jc w:val="right"/>
              <w:rPr>
                <w:b/>
                <w:sz w:val="18"/>
              </w:rPr>
            </w:pPr>
            <w:r>
              <w:rPr>
                <w:b/>
                <w:color w:val="231F20"/>
                <w:spacing w:val="-10"/>
                <w:sz w:val="18"/>
              </w:rPr>
              <w:t>-</w:t>
            </w:r>
          </w:p>
        </w:tc>
        <w:tc>
          <w:tcPr>
            <w:tcW w:w="1434" w:type="dxa"/>
            <w:tcBorders>
              <w:top w:val="single" w:sz="6" w:space="0" w:color="231F20"/>
              <w:bottom w:val="single" w:sz="6" w:space="0" w:color="231F20"/>
            </w:tcBorders>
          </w:tcPr>
          <w:p w14:paraId="2ED705A8" w14:textId="77777777" w:rsidR="002D04C9" w:rsidRDefault="00CB11C5">
            <w:pPr>
              <w:pStyle w:val="TableParagraph"/>
              <w:spacing w:before="21" w:line="190" w:lineRule="exact"/>
              <w:ind w:right="321"/>
              <w:jc w:val="right"/>
              <w:rPr>
                <w:b/>
                <w:sz w:val="18"/>
              </w:rPr>
            </w:pPr>
            <w:r>
              <w:rPr>
                <w:b/>
                <w:color w:val="231F20"/>
                <w:spacing w:val="-10"/>
                <w:sz w:val="18"/>
              </w:rPr>
              <w:t>-</w:t>
            </w:r>
          </w:p>
        </w:tc>
        <w:tc>
          <w:tcPr>
            <w:tcW w:w="1212" w:type="dxa"/>
            <w:tcBorders>
              <w:top w:val="single" w:sz="6" w:space="0" w:color="231F20"/>
              <w:bottom w:val="single" w:sz="6" w:space="0" w:color="231F20"/>
            </w:tcBorders>
          </w:tcPr>
          <w:p w14:paraId="2ED705A9" w14:textId="77777777" w:rsidR="002D04C9" w:rsidRDefault="00CB11C5">
            <w:pPr>
              <w:pStyle w:val="TableParagraph"/>
              <w:spacing w:before="21" w:line="190" w:lineRule="exact"/>
              <w:ind w:right="322"/>
              <w:jc w:val="right"/>
              <w:rPr>
                <w:b/>
                <w:sz w:val="18"/>
              </w:rPr>
            </w:pPr>
            <w:r>
              <w:rPr>
                <w:b/>
                <w:color w:val="231F20"/>
                <w:spacing w:val="-10"/>
                <w:sz w:val="18"/>
              </w:rPr>
              <w:t>-</w:t>
            </w:r>
          </w:p>
        </w:tc>
        <w:tc>
          <w:tcPr>
            <w:tcW w:w="990" w:type="dxa"/>
            <w:tcBorders>
              <w:top w:val="single" w:sz="6" w:space="0" w:color="231F20"/>
              <w:bottom w:val="single" w:sz="6" w:space="0" w:color="231F20"/>
            </w:tcBorders>
          </w:tcPr>
          <w:p w14:paraId="2ED705AA" w14:textId="77777777" w:rsidR="002D04C9" w:rsidRDefault="00CB11C5">
            <w:pPr>
              <w:pStyle w:val="TableParagraph"/>
              <w:spacing w:before="21" w:line="190" w:lineRule="exact"/>
              <w:ind w:right="100"/>
              <w:jc w:val="right"/>
              <w:rPr>
                <w:b/>
                <w:sz w:val="18"/>
              </w:rPr>
            </w:pPr>
            <w:r>
              <w:rPr>
                <w:b/>
                <w:color w:val="231F20"/>
                <w:spacing w:val="-10"/>
                <w:sz w:val="18"/>
              </w:rPr>
              <w:t>-</w:t>
            </w:r>
          </w:p>
        </w:tc>
      </w:tr>
      <w:tr w:rsidR="002D04C9" w14:paraId="2ED705B2" w14:textId="77777777">
        <w:trPr>
          <w:trHeight w:val="226"/>
        </w:trPr>
        <w:tc>
          <w:tcPr>
            <w:tcW w:w="3261" w:type="dxa"/>
            <w:vMerge/>
            <w:tcBorders>
              <w:top w:val="nil"/>
              <w:bottom w:val="single" w:sz="6" w:space="0" w:color="231F20"/>
            </w:tcBorders>
          </w:tcPr>
          <w:p w14:paraId="2ED705AC" w14:textId="77777777" w:rsidR="002D04C9" w:rsidRDefault="002D04C9">
            <w:pPr>
              <w:rPr>
                <w:sz w:val="2"/>
                <w:szCs w:val="2"/>
              </w:rPr>
            </w:pPr>
          </w:p>
        </w:tc>
        <w:tc>
          <w:tcPr>
            <w:tcW w:w="1212" w:type="dxa"/>
            <w:tcBorders>
              <w:top w:val="single" w:sz="6" w:space="0" w:color="231F20"/>
              <w:bottom w:val="single" w:sz="6" w:space="0" w:color="231F20"/>
            </w:tcBorders>
          </w:tcPr>
          <w:p w14:paraId="2ED705AD" w14:textId="77777777" w:rsidR="002D04C9" w:rsidRDefault="00CB11C5">
            <w:pPr>
              <w:pStyle w:val="TableParagraph"/>
              <w:spacing w:before="16" w:line="190" w:lineRule="exact"/>
              <w:ind w:right="99"/>
              <w:jc w:val="right"/>
              <w:rPr>
                <w:b/>
                <w:sz w:val="18"/>
              </w:rPr>
            </w:pPr>
            <w:r>
              <w:rPr>
                <w:b/>
                <w:color w:val="231F20"/>
                <w:spacing w:val="-2"/>
                <w:sz w:val="18"/>
              </w:rPr>
              <w:t>10,694</w:t>
            </w:r>
          </w:p>
        </w:tc>
        <w:tc>
          <w:tcPr>
            <w:tcW w:w="1212" w:type="dxa"/>
            <w:tcBorders>
              <w:top w:val="single" w:sz="6" w:space="0" w:color="231F20"/>
              <w:bottom w:val="single" w:sz="6" w:space="0" w:color="231F20"/>
            </w:tcBorders>
            <w:shd w:val="clear" w:color="auto" w:fill="E7E8E8"/>
          </w:tcPr>
          <w:p w14:paraId="2ED705AE" w14:textId="77777777" w:rsidR="002D04C9" w:rsidRDefault="00CB11C5">
            <w:pPr>
              <w:pStyle w:val="TableParagraph"/>
              <w:spacing w:before="16" w:line="190" w:lineRule="exact"/>
              <w:ind w:right="99"/>
              <w:jc w:val="right"/>
              <w:rPr>
                <w:b/>
                <w:sz w:val="18"/>
              </w:rPr>
            </w:pPr>
            <w:r>
              <w:rPr>
                <w:b/>
                <w:color w:val="231F20"/>
                <w:spacing w:val="-2"/>
                <w:sz w:val="18"/>
              </w:rPr>
              <w:t>4,600</w:t>
            </w:r>
          </w:p>
        </w:tc>
        <w:tc>
          <w:tcPr>
            <w:tcW w:w="1434" w:type="dxa"/>
            <w:tcBorders>
              <w:top w:val="single" w:sz="6" w:space="0" w:color="231F20"/>
              <w:bottom w:val="single" w:sz="6" w:space="0" w:color="231F20"/>
            </w:tcBorders>
          </w:tcPr>
          <w:p w14:paraId="2ED705AF" w14:textId="77777777" w:rsidR="002D04C9" w:rsidRDefault="00CB11C5">
            <w:pPr>
              <w:pStyle w:val="TableParagraph"/>
              <w:spacing w:before="16" w:line="190" w:lineRule="exact"/>
              <w:ind w:right="322"/>
              <w:jc w:val="right"/>
              <w:rPr>
                <w:b/>
                <w:sz w:val="18"/>
              </w:rPr>
            </w:pPr>
            <w:r>
              <w:rPr>
                <w:b/>
                <w:color w:val="231F20"/>
                <w:spacing w:val="-2"/>
                <w:sz w:val="18"/>
              </w:rPr>
              <w:t>8,118</w:t>
            </w:r>
          </w:p>
        </w:tc>
        <w:tc>
          <w:tcPr>
            <w:tcW w:w="1212" w:type="dxa"/>
            <w:tcBorders>
              <w:top w:val="single" w:sz="6" w:space="0" w:color="231F20"/>
              <w:bottom w:val="single" w:sz="6" w:space="0" w:color="231F20"/>
            </w:tcBorders>
          </w:tcPr>
          <w:p w14:paraId="2ED705B0" w14:textId="77777777" w:rsidR="002D04C9" w:rsidRDefault="00CB11C5">
            <w:pPr>
              <w:pStyle w:val="TableParagraph"/>
              <w:spacing w:before="16" w:line="190" w:lineRule="exact"/>
              <w:ind w:right="322"/>
              <w:jc w:val="right"/>
              <w:rPr>
                <w:b/>
                <w:sz w:val="18"/>
              </w:rPr>
            </w:pPr>
            <w:r>
              <w:rPr>
                <w:b/>
                <w:color w:val="231F20"/>
                <w:spacing w:val="-2"/>
                <w:sz w:val="18"/>
              </w:rPr>
              <w:t>8,735</w:t>
            </w:r>
          </w:p>
        </w:tc>
        <w:tc>
          <w:tcPr>
            <w:tcW w:w="990" w:type="dxa"/>
            <w:tcBorders>
              <w:top w:val="single" w:sz="6" w:space="0" w:color="231F20"/>
              <w:bottom w:val="single" w:sz="6" w:space="0" w:color="231F20"/>
            </w:tcBorders>
          </w:tcPr>
          <w:p w14:paraId="2ED705B1" w14:textId="77777777" w:rsidR="002D04C9" w:rsidRDefault="00CB11C5">
            <w:pPr>
              <w:pStyle w:val="TableParagraph"/>
              <w:spacing w:before="16" w:line="190" w:lineRule="exact"/>
              <w:ind w:left="342"/>
              <w:rPr>
                <w:b/>
                <w:sz w:val="18"/>
              </w:rPr>
            </w:pPr>
            <w:r>
              <w:rPr>
                <w:b/>
                <w:color w:val="231F20"/>
                <w:spacing w:val="-2"/>
                <w:sz w:val="18"/>
              </w:rPr>
              <w:t>10,343</w:t>
            </w:r>
          </w:p>
        </w:tc>
      </w:tr>
      <w:tr w:rsidR="002D04C9" w14:paraId="2ED705C3" w14:textId="77777777">
        <w:trPr>
          <w:trHeight w:val="712"/>
        </w:trPr>
        <w:tc>
          <w:tcPr>
            <w:tcW w:w="3261" w:type="dxa"/>
            <w:vMerge/>
            <w:tcBorders>
              <w:top w:val="nil"/>
              <w:bottom w:val="single" w:sz="6" w:space="0" w:color="231F20"/>
            </w:tcBorders>
          </w:tcPr>
          <w:p w14:paraId="2ED705B3" w14:textId="77777777" w:rsidR="002D04C9" w:rsidRDefault="002D04C9">
            <w:pPr>
              <w:rPr>
                <w:sz w:val="2"/>
                <w:szCs w:val="2"/>
              </w:rPr>
            </w:pPr>
          </w:p>
        </w:tc>
        <w:tc>
          <w:tcPr>
            <w:tcW w:w="1212" w:type="dxa"/>
            <w:tcBorders>
              <w:top w:val="single" w:sz="6" w:space="0" w:color="231F20"/>
              <w:bottom w:val="single" w:sz="6" w:space="0" w:color="231F20"/>
            </w:tcBorders>
          </w:tcPr>
          <w:p w14:paraId="2ED705B4" w14:textId="77777777" w:rsidR="002D04C9" w:rsidRDefault="002D04C9">
            <w:pPr>
              <w:pStyle w:val="TableParagraph"/>
              <w:rPr>
                <w:b/>
                <w:sz w:val="18"/>
              </w:rPr>
            </w:pPr>
          </w:p>
          <w:p w14:paraId="2ED705B5" w14:textId="77777777" w:rsidR="002D04C9" w:rsidRDefault="002D04C9">
            <w:pPr>
              <w:pStyle w:val="TableParagraph"/>
              <w:spacing w:before="88"/>
              <w:rPr>
                <w:b/>
                <w:sz w:val="18"/>
              </w:rPr>
            </w:pPr>
          </w:p>
          <w:p w14:paraId="2ED705B6" w14:textId="77777777" w:rsidR="002D04C9" w:rsidRDefault="00CB11C5">
            <w:pPr>
              <w:pStyle w:val="TableParagraph"/>
              <w:spacing w:line="190" w:lineRule="exact"/>
              <w:ind w:right="99"/>
              <w:jc w:val="right"/>
              <w:rPr>
                <w:b/>
                <w:sz w:val="18"/>
              </w:rPr>
            </w:pPr>
            <w:r>
              <w:rPr>
                <w:b/>
                <w:color w:val="231F20"/>
                <w:spacing w:val="-2"/>
                <w:sz w:val="18"/>
              </w:rPr>
              <w:t>10,694</w:t>
            </w:r>
          </w:p>
        </w:tc>
        <w:tc>
          <w:tcPr>
            <w:tcW w:w="1212" w:type="dxa"/>
            <w:tcBorders>
              <w:top w:val="single" w:sz="6" w:space="0" w:color="231F20"/>
              <w:bottom w:val="single" w:sz="6" w:space="0" w:color="231F20"/>
            </w:tcBorders>
            <w:shd w:val="clear" w:color="auto" w:fill="E7E8E8"/>
          </w:tcPr>
          <w:p w14:paraId="2ED705B7" w14:textId="77777777" w:rsidR="002D04C9" w:rsidRDefault="002D04C9">
            <w:pPr>
              <w:pStyle w:val="TableParagraph"/>
              <w:rPr>
                <w:b/>
                <w:sz w:val="18"/>
              </w:rPr>
            </w:pPr>
          </w:p>
          <w:p w14:paraId="2ED705B8" w14:textId="77777777" w:rsidR="002D04C9" w:rsidRDefault="002D04C9">
            <w:pPr>
              <w:pStyle w:val="TableParagraph"/>
              <w:spacing w:before="88"/>
              <w:rPr>
                <w:b/>
                <w:sz w:val="18"/>
              </w:rPr>
            </w:pPr>
          </w:p>
          <w:p w14:paraId="2ED705B9" w14:textId="77777777" w:rsidR="002D04C9" w:rsidRDefault="00CB11C5">
            <w:pPr>
              <w:pStyle w:val="TableParagraph"/>
              <w:spacing w:line="190" w:lineRule="exact"/>
              <w:ind w:right="99"/>
              <w:jc w:val="right"/>
              <w:rPr>
                <w:b/>
                <w:sz w:val="18"/>
              </w:rPr>
            </w:pPr>
            <w:r>
              <w:rPr>
                <w:b/>
                <w:color w:val="231F20"/>
                <w:spacing w:val="-2"/>
                <w:sz w:val="18"/>
              </w:rPr>
              <w:t>4,600</w:t>
            </w:r>
          </w:p>
        </w:tc>
        <w:tc>
          <w:tcPr>
            <w:tcW w:w="1434" w:type="dxa"/>
            <w:tcBorders>
              <w:top w:val="single" w:sz="6" w:space="0" w:color="231F20"/>
              <w:bottom w:val="single" w:sz="6" w:space="0" w:color="231F20"/>
            </w:tcBorders>
          </w:tcPr>
          <w:p w14:paraId="2ED705BA" w14:textId="77777777" w:rsidR="002D04C9" w:rsidRDefault="002D04C9">
            <w:pPr>
              <w:pStyle w:val="TableParagraph"/>
              <w:rPr>
                <w:b/>
                <w:sz w:val="18"/>
              </w:rPr>
            </w:pPr>
          </w:p>
          <w:p w14:paraId="2ED705BB" w14:textId="77777777" w:rsidR="002D04C9" w:rsidRDefault="002D04C9">
            <w:pPr>
              <w:pStyle w:val="TableParagraph"/>
              <w:spacing w:before="88"/>
              <w:rPr>
                <w:b/>
                <w:sz w:val="18"/>
              </w:rPr>
            </w:pPr>
          </w:p>
          <w:p w14:paraId="2ED705BC" w14:textId="77777777" w:rsidR="002D04C9" w:rsidRDefault="00CB11C5">
            <w:pPr>
              <w:pStyle w:val="TableParagraph"/>
              <w:spacing w:line="190" w:lineRule="exact"/>
              <w:ind w:right="322"/>
              <w:jc w:val="right"/>
              <w:rPr>
                <w:b/>
                <w:sz w:val="18"/>
              </w:rPr>
            </w:pPr>
            <w:r>
              <w:rPr>
                <w:b/>
                <w:color w:val="231F20"/>
                <w:spacing w:val="-2"/>
                <w:sz w:val="18"/>
              </w:rPr>
              <w:t>8,118</w:t>
            </w:r>
          </w:p>
        </w:tc>
        <w:tc>
          <w:tcPr>
            <w:tcW w:w="1212" w:type="dxa"/>
            <w:tcBorders>
              <w:top w:val="single" w:sz="6" w:space="0" w:color="231F20"/>
              <w:bottom w:val="single" w:sz="6" w:space="0" w:color="231F20"/>
            </w:tcBorders>
          </w:tcPr>
          <w:p w14:paraId="2ED705BD" w14:textId="77777777" w:rsidR="002D04C9" w:rsidRDefault="002D04C9">
            <w:pPr>
              <w:pStyle w:val="TableParagraph"/>
              <w:rPr>
                <w:b/>
                <w:sz w:val="18"/>
              </w:rPr>
            </w:pPr>
          </w:p>
          <w:p w14:paraId="2ED705BE" w14:textId="77777777" w:rsidR="002D04C9" w:rsidRDefault="002D04C9">
            <w:pPr>
              <w:pStyle w:val="TableParagraph"/>
              <w:spacing w:before="88"/>
              <w:rPr>
                <w:b/>
                <w:sz w:val="18"/>
              </w:rPr>
            </w:pPr>
          </w:p>
          <w:p w14:paraId="2ED705BF" w14:textId="77777777" w:rsidR="002D04C9" w:rsidRDefault="00CB11C5">
            <w:pPr>
              <w:pStyle w:val="TableParagraph"/>
              <w:spacing w:line="190" w:lineRule="exact"/>
              <w:ind w:right="322"/>
              <w:jc w:val="right"/>
              <w:rPr>
                <w:b/>
                <w:sz w:val="18"/>
              </w:rPr>
            </w:pPr>
            <w:r>
              <w:rPr>
                <w:b/>
                <w:color w:val="231F20"/>
                <w:spacing w:val="-2"/>
                <w:sz w:val="18"/>
              </w:rPr>
              <w:t>8,735</w:t>
            </w:r>
          </w:p>
        </w:tc>
        <w:tc>
          <w:tcPr>
            <w:tcW w:w="990" w:type="dxa"/>
            <w:tcBorders>
              <w:top w:val="single" w:sz="6" w:space="0" w:color="231F20"/>
              <w:bottom w:val="single" w:sz="6" w:space="0" w:color="231F20"/>
            </w:tcBorders>
          </w:tcPr>
          <w:p w14:paraId="2ED705C0" w14:textId="77777777" w:rsidR="002D04C9" w:rsidRDefault="002D04C9">
            <w:pPr>
              <w:pStyle w:val="TableParagraph"/>
              <w:rPr>
                <w:b/>
                <w:sz w:val="18"/>
              </w:rPr>
            </w:pPr>
          </w:p>
          <w:p w14:paraId="2ED705C1" w14:textId="77777777" w:rsidR="002D04C9" w:rsidRDefault="002D04C9">
            <w:pPr>
              <w:pStyle w:val="TableParagraph"/>
              <w:spacing w:before="88"/>
              <w:rPr>
                <w:b/>
                <w:sz w:val="18"/>
              </w:rPr>
            </w:pPr>
          </w:p>
          <w:p w14:paraId="2ED705C2" w14:textId="77777777" w:rsidR="002D04C9" w:rsidRDefault="00CB11C5">
            <w:pPr>
              <w:pStyle w:val="TableParagraph"/>
              <w:spacing w:line="190" w:lineRule="exact"/>
              <w:ind w:left="342"/>
              <w:rPr>
                <w:b/>
                <w:sz w:val="18"/>
              </w:rPr>
            </w:pPr>
            <w:r>
              <w:rPr>
                <w:b/>
                <w:color w:val="231F20"/>
                <w:spacing w:val="-2"/>
                <w:sz w:val="18"/>
              </w:rPr>
              <w:t>10,343</w:t>
            </w:r>
          </w:p>
        </w:tc>
      </w:tr>
    </w:tbl>
    <w:p w14:paraId="2ED705C4" w14:textId="77777777" w:rsidR="002D04C9" w:rsidRDefault="00CB11C5">
      <w:pPr>
        <w:pStyle w:val="BodyText"/>
        <w:spacing w:before="1"/>
        <w:ind w:left="237"/>
      </w:pPr>
      <w:r>
        <w:rPr>
          <w:color w:val="231F20"/>
        </w:rPr>
        <w:t>Table</w:t>
      </w:r>
      <w:r>
        <w:rPr>
          <w:color w:val="231F20"/>
          <w:spacing w:val="-12"/>
        </w:rPr>
        <w:t xml:space="preserve"> </w:t>
      </w:r>
      <w:proofErr w:type="gramStart"/>
      <w:r>
        <w:rPr>
          <w:color w:val="231F20"/>
        </w:rPr>
        <w:t>continues</w:t>
      </w:r>
      <w:r>
        <w:rPr>
          <w:color w:val="231F20"/>
          <w:spacing w:val="-11"/>
        </w:rPr>
        <w:t xml:space="preserve"> </w:t>
      </w:r>
      <w:r>
        <w:rPr>
          <w:color w:val="231F20"/>
        </w:rPr>
        <w:t>on</w:t>
      </w:r>
      <w:proofErr w:type="gramEnd"/>
      <w:r>
        <w:rPr>
          <w:color w:val="231F20"/>
          <w:spacing w:val="-11"/>
        </w:rPr>
        <w:t xml:space="preserve"> </w:t>
      </w:r>
      <w:r>
        <w:rPr>
          <w:color w:val="231F20"/>
        </w:rPr>
        <w:t>next</w:t>
      </w:r>
      <w:r>
        <w:rPr>
          <w:color w:val="231F20"/>
          <w:spacing w:val="-11"/>
        </w:rPr>
        <w:t xml:space="preserve"> </w:t>
      </w:r>
      <w:r>
        <w:rPr>
          <w:color w:val="231F20"/>
          <w:spacing w:val="-2"/>
        </w:rPr>
        <w:t>page.</w:t>
      </w:r>
    </w:p>
    <w:p w14:paraId="2ED705C5" w14:textId="77777777" w:rsidR="002D04C9" w:rsidRDefault="002D04C9">
      <w:pPr>
        <w:pStyle w:val="BodyText"/>
        <w:sectPr w:rsidR="002D04C9">
          <w:pgSz w:w="11910" w:h="16840"/>
          <w:pgMar w:top="960" w:right="992" w:bottom="1120" w:left="1133" w:header="727" w:footer="923" w:gutter="0"/>
          <w:cols w:space="720"/>
        </w:sectPr>
      </w:pPr>
    </w:p>
    <w:p w14:paraId="2ED705C6" w14:textId="77777777" w:rsidR="002D04C9" w:rsidRDefault="002D04C9">
      <w:pPr>
        <w:pStyle w:val="BodyText"/>
        <w:rPr>
          <w:sz w:val="23"/>
        </w:rPr>
      </w:pPr>
    </w:p>
    <w:p w14:paraId="2ED705C7" w14:textId="77777777" w:rsidR="002D04C9" w:rsidRDefault="002D04C9">
      <w:pPr>
        <w:pStyle w:val="BodyText"/>
        <w:spacing w:before="178"/>
        <w:rPr>
          <w:sz w:val="23"/>
        </w:rPr>
      </w:pPr>
    </w:p>
    <w:p w14:paraId="2ED705C8" w14:textId="77777777" w:rsidR="002D04C9" w:rsidRDefault="00CB11C5">
      <w:pPr>
        <w:pStyle w:val="Heading3"/>
        <w:spacing w:line="247" w:lineRule="auto"/>
        <w:ind w:right="453"/>
      </w:pPr>
      <w:r>
        <w:rPr>
          <w:color w:val="231F20"/>
          <w:w w:val="105"/>
        </w:rPr>
        <w:t>Table</w:t>
      </w:r>
      <w:r>
        <w:rPr>
          <w:color w:val="231F20"/>
          <w:spacing w:val="-17"/>
          <w:w w:val="105"/>
        </w:rPr>
        <w:t xml:space="preserve"> </w:t>
      </w:r>
      <w:r>
        <w:rPr>
          <w:color w:val="231F20"/>
          <w:w w:val="105"/>
        </w:rPr>
        <w:t>3.1:</w:t>
      </w:r>
      <w:r>
        <w:rPr>
          <w:color w:val="231F20"/>
          <w:spacing w:val="-17"/>
          <w:w w:val="105"/>
        </w:rPr>
        <w:t xml:space="preserve"> </w:t>
      </w:r>
      <w:r>
        <w:rPr>
          <w:color w:val="231F20"/>
          <w:w w:val="105"/>
        </w:rPr>
        <w:t>Comprehensive</w:t>
      </w:r>
      <w:r>
        <w:rPr>
          <w:color w:val="231F20"/>
          <w:spacing w:val="-17"/>
          <w:w w:val="105"/>
        </w:rPr>
        <w:t xml:space="preserve"> </w:t>
      </w:r>
      <w:r>
        <w:rPr>
          <w:color w:val="231F20"/>
          <w:w w:val="105"/>
        </w:rPr>
        <w:t>income</w:t>
      </w:r>
      <w:r>
        <w:rPr>
          <w:color w:val="231F20"/>
          <w:spacing w:val="-17"/>
          <w:w w:val="105"/>
        </w:rPr>
        <w:t xml:space="preserve"> </w:t>
      </w:r>
      <w:r>
        <w:rPr>
          <w:color w:val="231F20"/>
          <w:w w:val="105"/>
        </w:rPr>
        <w:t>statement</w:t>
      </w:r>
      <w:r>
        <w:rPr>
          <w:color w:val="231F20"/>
          <w:spacing w:val="-16"/>
          <w:w w:val="105"/>
        </w:rPr>
        <w:t xml:space="preserve"> </w:t>
      </w:r>
      <w:r>
        <w:rPr>
          <w:color w:val="231F20"/>
          <w:w w:val="105"/>
        </w:rPr>
        <w:t>(showing</w:t>
      </w:r>
      <w:r>
        <w:rPr>
          <w:color w:val="231F20"/>
          <w:spacing w:val="-17"/>
          <w:w w:val="105"/>
        </w:rPr>
        <w:t xml:space="preserve"> </w:t>
      </w:r>
      <w:r>
        <w:rPr>
          <w:color w:val="231F20"/>
          <w:w w:val="105"/>
        </w:rPr>
        <w:t>net</w:t>
      </w:r>
      <w:r>
        <w:rPr>
          <w:color w:val="231F20"/>
          <w:spacing w:val="-17"/>
          <w:w w:val="105"/>
        </w:rPr>
        <w:t xml:space="preserve"> </w:t>
      </w:r>
      <w:r>
        <w:rPr>
          <w:color w:val="231F20"/>
          <w:w w:val="105"/>
        </w:rPr>
        <w:t>cost</w:t>
      </w:r>
      <w:r>
        <w:rPr>
          <w:color w:val="231F20"/>
          <w:spacing w:val="-17"/>
          <w:w w:val="105"/>
        </w:rPr>
        <w:t xml:space="preserve"> </w:t>
      </w:r>
      <w:r>
        <w:rPr>
          <w:color w:val="231F20"/>
          <w:w w:val="105"/>
        </w:rPr>
        <w:t>of</w:t>
      </w:r>
      <w:r>
        <w:rPr>
          <w:color w:val="231F20"/>
          <w:spacing w:val="-16"/>
          <w:w w:val="105"/>
        </w:rPr>
        <w:t xml:space="preserve"> </w:t>
      </w:r>
      <w:r>
        <w:rPr>
          <w:color w:val="231F20"/>
          <w:w w:val="105"/>
        </w:rPr>
        <w:t>services)</w:t>
      </w:r>
      <w:r>
        <w:rPr>
          <w:color w:val="231F20"/>
          <w:spacing w:val="-17"/>
          <w:w w:val="105"/>
        </w:rPr>
        <w:t xml:space="preserve"> </w:t>
      </w:r>
      <w:r>
        <w:rPr>
          <w:color w:val="231F20"/>
          <w:w w:val="105"/>
        </w:rPr>
        <w:t>for the period ended 30 June (continued)</w:t>
      </w:r>
    </w:p>
    <w:p w14:paraId="2ED705C9" w14:textId="77777777" w:rsidR="002D04C9" w:rsidRDefault="00CB11C5">
      <w:pPr>
        <w:pStyle w:val="Heading3"/>
        <w:spacing w:before="206"/>
      </w:pPr>
      <w:r>
        <w:rPr>
          <w:color w:val="231F20"/>
          <w:w w:val="105"/>
        </w:rPr>
        <w:t>Note:</w:t>
      </w:r>
      <w:r>
        <w:rPr>
          <w:color w:val="231F20"/>
          <w:spacing w:val="-15"/>
          <w:w w:val="105"/>
        </w:rPr>
        <w:t xml:space="preserve"> </w:t>
      </w:r>
      <w:r>
        <w:rPr>
          <w:color w:val="231F20"/>
          <w:w w:val="105"/>
        </w:rPr>
        <w:t>Impact</w:t>
      </w:r>
      <w:r>
        <w:rPr>
          <w:color w:val="231F20"/>
          <w:spacing w:val="-14"/>
          <w:w w:val="105"/>
        </w:rPr>
        <w:t xml:space="preserve"> </w:t>
      </w:r>
      <w:proofErr w:type="gramStart"/>
      <w:r>
        <w:rPr>
          <w:color w:val="231F20"/>
          <w:w w:val="105"/>
        </w:rPr>
        <w:t>of</w:t>
      </w:r>
      <w:proofErr w:type="gramEnd"/>
      <w:r>
        <w:rPr>
          <w:color w:val="231F20"/>
          <w:spacing w:val="-14"/>
          <w:w w:val="105"/>
        </w:rPr>
        <w:t xml:space="preserve"> </w:t>
      </w:r>
      <w:r>
        <w:rPr>
          <w:color w:val="231F20"/>
          <w:w w:val="105"/>
        </w:rPr>
        <w:t>net</w:t>
      </w:r>
      <w:r>
        <w:rPr>
          <w:color w:val="231F20"/>
          <w:spacing w:val="-14"/>
          <w:w w:val="105"/>
        </w:rPr>
        <w:t xml:space="preserve"> </w:t>
      </w:r>
      <w:r>
        <w:rPr>
          <w:color w:val="231F20"/>
          <w:w w:val="105"/>
        </w:rPr>
        <w:t>cash</w:t>
      </w:r>
      <w:r>
        <w:rPr>
          <w:color w:val="231F20"/>
          <w:spacing w:val="-14"/>
          <w:w w:val="105"/>
        </w:rPr>
        <w:t xml:space="preserve"> </w:t>
      </w:r>
      <w:r>
        <w:rPr>
          <w:color w:val="231F20"/>
          <w:w w:val="105"/>
        </w:rPr>
        <w:t>appropriation</w:t>
      </w:r>
      <w:r>
        <w:rPr>
          <w:color w:val="231F20"/>
          <w:spacing w:val="-15"/>
          <w:w w:val="105"/>
        </w:rPr>
        <w:t xml:space="preserve"> </w:t>
      </w:r>
      <w:r>
        <w:rPr>
          <w:color w:val="231F20"/>
          <w:spacing w:val="-2"/>
          <w:w w:val="105"/>
        </w:rPr>
        <w:t>arrangements</w:t>
      </w:r>
    </w:p>
    <w:tbl>
      <w:tblPr>
        <w:tblW w:w="0" w:type="auto"/>
        <w:tblInd w:w="197" w:type="dxa"/>
        <w:tblLayout w:type="fixed"/>
        <w:tblCellMar>
          <w:left w:w="0" w:type="dxa"/>
          <w:right w:w="0" w:type="dxa"/>
        </w:tblCellMar>
        <w:tblLook w:val="01E0" w:firstRow="1" w:lastRow="1" w:firstColumn="1" w:lastColumn="1" w:noHBand="0" w:noVBand="0"/>
      </w:tblPr>
      <w:tblGrid>
        <w:gridCol w:w="3261"/>
        <w:gridCol w:w="1212"/>
        <w:gridCol w:w="1212"/>
        <w:gridCol w:w="1434"/>
        <w:gridCol w:w="1212"/>
        <w:gridCol w:w="990"/>
      </w:tblGrid>
      <w:tr w:rsidR="002D04C9" w14:paraId="2ED705D0" w14:textId="77777777">
        <w:trPr>
          <w:trHeight w:val="206"/>
        </w:trPr>
        <w:tc>
          <w:tcPr>
            <w:tcW w:w="3261" w:type="dxa"/>
            <w:tcBorders>
              <w:top w:val="single" w:sz="6" w:space="0" w:color="231F20"/>
            </w:tcBorders>
          </w:tcPr>
          <w:p w14:paraId="2ED705CA" w14:textId="77777777" w:rsidR="002D04C9" w:rsidRDefault="002D04C9">
            <w:pPr>
              <w:pStyle w:val="TableParagraph"/>
              <w:rPr>
                <w:rFonts w:ascii="Times New Roman"/>
                <w:sz w:val="14"/>
              </w:rPr>
            </w:pPr>
          </w:p>
        </w:tc>
        <w:tc>
          <w:tcPr>
            <w:tcW w:w="1212" w:type="dxa"/>
            <w:tcBorders>
              <w:top w:val="single" w:sz="6" w:space="0" w:color="231F20"/>
            </w:tcBorders>
          </w:tcPr>
          <w:p w14:paraId="2ED705CB" w14:textId="77777777" w:rsidR="002D04C9" w:rsidRDefault="00CB11C5">
            <w:pPr>
              <w:pStyle w:val="TableParagraph"/>
              <w:spacing w:line="186"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ED705CC" w14:textId="77777777" w:rsidR="002D04C9" w:rsidRDefault="00CB11C5">
            <w:pPr>
              <w:pStyle w:val="TableParagraph"/>
              <w:spacing w:line="186" w:lineRule="exact"/>
              <w:ind w:right="46"/>
              <w:jc w:val="right"/>
              <w:rPr>
                <w:sz w:val="18"/>
              </w:rPr>
            </w:pPr>
            <w:r>
              <w:rPr>
                <w:color w:val="231F20"/>
                <w:spacing w:val="-4"/>
                <w:sz w:val="18"/>
              </w:rPr>
              <w:t>2026-</w:t>
            </w:r>
            <w:r>
              <w:rPr>
                <w:color w:val="231F20"/>
                <w:spacing w:val="-5"/>
                <w:sz w:val="18"/>
              </w:rPr>
              <w:t>27</w:t>
            </w:r>
          </w:p>
        </w:tc>
        <w:tc>
          <w:tcPr>
            <w:tcW w:w="1434" w:type="dxa"/>
            <w:tcBorders>
              <w:top w:val="single" w:sz="6" w:space="0" w:color="231F20"/>
            </w:tcBorders>
          </w:tcPr>
          <w:p w14:paraId="2ED705CD" w14:textId="77777777" w:rsidR="002D04C9" w:rsidRDefault="00CB11C5">
            <w:pPr>
              <w:pStyle w:val="TableParagraph"/>
              <w:spacing w:line="186"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ED705CE" w14:textId="77777777" w:rsidR="002D04C9" w:rsidRDefault="00CB11C5">
            <w:pPr>
              <w:pStyle w:val="TableParagraph"/>
              <w:spacing w:line="186" w:lineRule="exact"/>
              <w:ind w:right="268"/>
              <w:jc w:val="right"/>
              <w:rPr>
                <w:sz w:val="18"/>
              </w:rPr>
            </w:pPr>
            <w:r>
              <w:rPr>
                <w:color w:val="231F20"/>
                <w:spacing w:val="-4"/>
                <w:sz w:val="18"/>
              </w:rPr>
              <w:t>2028-</w:t>
            </w:r>
            <w:r>
              <w:rPr>
                <w:color w:val="231F20"/>
                <w:spacing w:val="-5"/>
                <w:sz w:val="18"/>
              </w:rPr>
              <w:t>29</w:t>
            </w:r>
          </w:p>
        </w:tc>
        <w:tc>
          <w:tcPr>
            <w:tcW w:w="990" w:type="dxa"/>
            <w:tcBorders>
              <w:top w:val="single" w:sz="6" w:space="0" w:color="231F20"/>
            </w:tcBorders>
          </w:tcPr>
          <w:p w14:paraId="2ED705CF" w14:textId="77777777" w:rsidR="002D04C9" w:rsidRDefault="00CB11C5">
            <w:pPr>
              <w:pStyle w:val="TableParagraph"/>
              <w:spacing w:line="186" w:lineRule="exact"/>
              <w:ind w:right="47"/>
              <w:jc w:val="right"/>
              <w:rPr>
                <w:sz w:val="18"/>
              </w:rPr>
            </w:pPr>
            <w:r>
              <w:rPr>
                <w:color w:val="231F20"/>
                <w:spacing w:val="-4"/>
                <w:sz w:val="18"/>
              </w:rPr>
              <w:t>2029-</w:t>
            </w:r>
            <w:r>
              <w:rPr>
                <w:color w:val="231F20"/>
                <w:spacing w:val="-5"/>
                <w:sz w:val="18"/>
              </w:rPr>
              <w:t>30</w:t>
            </w:r>
          </w:p>
        </w:tc>
      </w:tr>
      <w:tr w:rsidR="002D04C9" w14:paraId="2ED705D7" w14:textId="77777777">
        <w:trPr>
          <w:trHeight w:val="204"/>
        </w:trPr>
        <w:tc>
          <w:tcPr>
            <w:tcW w:w="3261" w:type="dxa"/>
          </w:tcPr>
          <w:p w14:paraId="2ED705D1" w14:textId="77777777" w:rsidR="002D04C9" w:rsidRDefault="002D04C9">
            <w:pPr>
              <w:pStyle w:val="TableParagraph"/>
              <w:rPr>
                <w:rFonts w:ascii="Times New Roman"/>
                <w:sz w:val="14"/>
              </w:rPr>
            </w:pPr>
          </w:p>
        </w:tc>
        <w:tc>
          <w:tcPr>
            <w:tcW w:w="1212" w:type="dxa"/>
          </w:tcPr>
          <w:p w14:paraId="2ED705D2" w14:textId="77777777" w:rsidR="002D04C9" w:rsidRDefault="00CB11C5">
            <w:pPr>
              <w:pStyle w:val="TableParagraph"/>
              <w:spacing w:line="185" w:lineRule="exact"/>
              <w:ind w:right="46"/>
              <w:jc w:val="right"/>
              <w:rPr>
                <w:sz w:val="18"/>
              </w:rPr>
            </w:pPr>
            <w:r>
              <w:rPr>
                <w:color w:val="231F20"/>
                <w:spacing w:val="-2"/>
                <w:sz w:val="18"/>
              </w:rPr>
              <w:t>Estimated</w:t>
            </w:r>
          </w:p>
        </w:tc>
        <w:tc>
          <w:tcPr>
            <w:tcW w:w="1212" w:type="dxa"/>
            <w:shd w:val="clear" w:color="auto" w:fill="E7E8E8"/>
          </w:tcPr>
          <w:p w14:paraId="2ED705D3" w14:textId="77777777" w:rsidR="002D04C9" w:rsidRDefault="00CB11C5">
            <w:pPr>
              <w:pStyle w:val="TableParagraph"/>
              <w:spacing w:line="185" w:lineRule="exact"/>
              <w:ind w:right="45"/>
              <w:jc w:val="right"/>
              <w:rPr>
                <w:sz w:val="18"/>
              </w:rPr>
            </w:pPr>
            <w:r>
              <w:rPr>
                <w:color w:val="231F20"/>
                <w:spacing w:val="-2"/>
                <w:sz w:val="18"/>
              </w:rPr>
              <w:t>Budget</w:t>
            </w:r>
          </w:p>
        </w:tc>
        <w:tc>
          <w:tcPr>
            <w:tcW w:w="1434" w:type="dxa"/>
          </w:tcPr>
          <w:p w14:paraId="2ED705D4" w14:textId="77777777" w:rsidR="002D04C9" w:rsidRDefault="00CB11C5">
            <w:pPr>
              <w:pStyle w:val="TableParagraph"/>
              <w:spacing w:line="185" w:lineRule="exact"/>
              <w:ind w:right="268"/>
              <w:jc w:val="right"/>
              <w:rPr>
                <w:sz w:val="18"/>
              </w:rPr>
            </w:pPr>
            <w:r>
              <w:rPr>
                <w:color w:val="231F20"/>
                <w:spacing w:val="-2"/>
                <w:sz w:val="18"/>
              </w:rPr>
              <w:t>Forward</w:t>
            </w:r>
          </w:p>
        </w:tc>
        <w:tc>
          <w:tcPr>
            <w:tcW w:w="1212" w:type="dxa"/>
          </w:tcPr>
          <w:p w14:paraId="2ED705D5" w14:textId="77777777" w:rsidR="002D04C9" w:rsidRDefault="00CB11C5">
            <w:pPr>
              <w:pStyle w:val="TableParagraph"/>
              <w:spacing w:line="185" w:lineRule="exact"/>
              <w:ind w:right="270"/>
              <w:jc w:val="right"/>
              <w:rPr>
                <w:sz w:val="18"/>
              </w:rPr>
            </w:pPr>
            <w:r>
              <w:rPr>
                <w:color w:val="231F20"/>
                <w:spacing w:val="-2"/>
                <w:sz w:val="18"/>
              </w:rPr>
              <w:t>Forward</w:t>
            </w:r>
          </w:p>
        </w:tc>
        <w:tc>
          <w:tcPr>
            <w:tcW w:w="990" w:type="dxa"/>
          </w:tcPr>
          <w:p w14:paraId="2ED705D6" w14:textId="77777777" w:rsidR="002D04C9" w:rsidRDefault="00CB11C5">
            <w:pPr>
              <w:pStyle w:val="TableParagraph"/>
              <w:spacing w:line="185" w:lineRule="exact"/>
              <w:ind w:right="47"/>
              <w:jc w:val="right"/>
              <w:rPr>
                <w:sz w:val="18"/>
              </w:rPr>
            </w:pPr>
            <w:r>
              <w:rPr>
                <w:color w:val="231F20"/>
                <w:spacing w:val="-2"/>
                <w:sz w:val="18"/>
              </w:rPr>
              <w:t>Forward</w:t>
            </w:r>
          </w:p>
        </w:tc>
      </w:tr>
      <w:tr w:rsidR="002D04C9" w14:paraId="2ED705DE" w14:textId="77777777">
        <w:trPr>
          <w:trHeight w:val="204"/>
        </w:trPr>
        <w:tc>
          <w:tcPr>
            <w:tcW w:w="3261" w:type="dxa"/>
          </w:tcPr>
          <w:p w14:paraId="2ED705D8" w14:textId="77777777" w:rsidR="002D04C9" w:rsidRDefault="002D04C9">
            <w:pPr>
              <w:pStyle w:val="TableParagraph"/>
              <w:rPr>
                <w:rFonts w:ascii="Times New Roman"/>
                <w:sz w:val="14"/>
              </w:rPr>
            </w:pPr>
          </w:p>
        </w:tc>
        <w:tc>
          <w:tcPr>
            <w:tcW w:w="1212" w:type="dxa"/>
          </w:tcPr>
          <w:p w14:paraId="2ED705D9" w14:textId="77777777" w:rsidR="002D04C9" w:rsidRDefault="00CB11C5">
            <w:pPr>
              <w:pStyle w:val="TableParagraph"/>
              <w:spacing w:line="185" w:lineRule="exact"/>
              <w:ind w:right="46"/>
              <w:jc w:val="right"/>
              <w:rPr>
                <w:sz w:val="18"/>
              </w:rPr>
            </w:pPr>
            <w:r>
              <w:rPr>
                <w:color w:val="231F20"/>
                <w:spacing w:val="-2"/>
                <w:sz w:val="18"/>
              </w:rPr>
              <w:t>actual</w:t>
            </w:r>
          </w:p>
        </w:tc>
        <w:tc>
          <w:tcPr>
            <w:tcW w:w="1212" w:type="dxa"/>
            <w:shd w:val="clear" w:color="auto" w:fill="E7E8E8"/>
          </w:tcPr>
          <w:p w14:paraId="2ED705DA" w14:textId="77777777" w:rsidR="002D04C9" w:rsidRDefault="002D04C9">
            <w:pPr>
              <w:pStyle w:val="TableParagraph"/>
              <w:rPr>
                <w:rFonts w:ascii="Times New Roman"/>
                <w:sz w:val="14"/>
              </w:rPr>
            </w:pPr>
          </w:p>
        </w:tc>
        <w:tc>
          <w:tcPr>
            <w:tcW w:w="1434" w:type="dxa"/>
          </w:tcPr>
          <w:p w14:paraId="2ED705DB" w14:textId="77777777" w:rsidR="002D04C9" w:rsidRDefault="00CB11C5">
            <w:pPr>
              <w:pStyle w:val="TableParagraph"/>
              <w:spacing w:line="185" w:lineRule="exact"/>
              <w:ind w:right="268"/>
              <w:jc w:val="right"/>
              <w:rPr>
                <w:sz w:val="18"/>
              </w:rPr>
            </w:pPr>
            <w:r>
              <w:rPr>
                <w:color w:val="231F20"/>
                <w:spacing w:val="-2"/>
                <w:sz w:val="18"/>
              </w:rPr>
              <w:t>estimate</w:t>
            </w:r>
          </w:p>
        </w:tc>
        <w:tc>
          <w:tcPr>
            <w:tcW w:w="1212" w:type="dxa"/>
          </w:tcPr>
          <w:p w14:paraId="2ED705DC" w14:textId="77777777" w:rsidR="002D04C9" w:rsidRDefault="00CB11C5">
            <w:pPr>
              <w:pStyle w:val="TableParagraph"/>
              <w:spacing w:line="185" w:lineRule="exact"/>
              <w:ind w:right="268"/>
              <w:jc w:val="right"/>
              <w:rPr>
                <w:sz w:val="18"/>
              </w:rPr>
            </w:pPr>
            <w:r>
              <w:rPr>
                <w:color w:val="231F20"/>
                <w:spacing w:val="-2"/>
                <w:sz w:val="18"/>
              </w:rPr>
              <w:t>estimate</w:t>
            </w:r>
          </w:p>
        </w:tc>
        <w:tc>
          <w:tcPr>
            <w:tcW w:w="990" w:type="dxa"/>
          </w:tcPr>
          <w:p w14:paraId="2ED705DD" w14:textId="77777777" w:rsidR="002D04C9" w:rsidRDefault="00CB11C5">
            <w:pPr>
              <w:pStyle w:val="TableParagraph"/>
              <w:spacing w:line="185" w:lineRule="exact"/>
              <w:ind w:right="47"/>
              <w:jc w:val="right"/>
              <w:rPr>
                <w:sz w:val="18"/>
              </w:rPr>
            </w:pPr>
            <w:r>
              <w:rPr>
                <w:color w:val="231F20"/>
                <w:spacing w:val="-2"/>
                <w:sz w:val="18"/>
              </w:rPr>
              <w:t>estimate</w:t>
            </w:r>
          </w:p>
        </w:tc>
      </w:tr>
      <w:tr w:rsidR="002D04C9" w14:paraId="2ED705E5" w14:textId="77777777">
        <w:trPr>
          <w:trHeight w:val="224"/>
        </w:trPr>
        <w:tc>
          <w:tcPr>
            <w:tcW w:w="3261" w:type="dxa"/>
          </w:tcPr>
          <w:p w14:paraId="2ED705DF" w14:textId="77777777" w:rsidR="002D04C9" w:rsidRDefault="002D04C9">
            <w:pPr>
              <w:pStyle w:val="TableParagraph"/>
              <w:rPr>
                <w:rFonts w:ascii="Times New Roman"/>
                <w:sz w:val="16"/>
              </w:rPr>
            </w:pPr>
          </w:p>
        </w:tc>
        <w:tc>
          <w:tcPr>
            <w:tcW w:w="1212" w:type="dxa"/>
            <w:tcBorders>
              <w:bottom w:val="single" w:sz="6" w:space="0" w:color="231F20"/>
            </w:tcBorders>
          </w:tcPr>
          <w:p w14:paraId="2ED705E0" w14:textId="77777777" w:rsidR="002D04C9" w:rsidRDefault="00CB11C5">
            <w:pPr>
              <w:pStyle w:val="TableParagraph"/>
              <w:spacing w:line="202"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ED705E1" w14:textId="77777777" w:rsidR="002D04C9" w:rsidRDefault="00CB11C5">
            <w:pPr>
              <w:pStyle w:val="TableParagraph"/>
              <w:spacing w:line="202" w:lineRule="exact"/>
              <w:ind w:right="46"/>
              <w:jc w:val="right"/>
              <w:rPr>
                <w:sz w:val="18"/>
              </w:rPr>
            </w:pPr>
            <w:r>
              <w:rPr>
                <w:color w:val="231F20"/>
                <w:spacing w:val="-2"/>
                <w:sz w:val="18"/>
              </w:rPr>
              <w:t>$'000</w:t>
            </w:r>
          </w:p>
        </w:tc>
        <w:tc>
          <w:tcPr>
            <w:tcW w:w="1434" w:type="dxa"/>
            <w:tcBorders>
              <w:bottom w:val="single" w:sz="6" w:space="0" w:color="231F20"/>
            </w:tcBorders>
          </w:tcPr>
          <w:p w14:paraId="2ED705E2" w14:textId="77777777" w:rsidR="002D04C9" w:rsidRDefault="00CB11C5">
            <w:pPr>
              <w:pStyle w:val="TableParagraph"/>
              <w:spacing w:line="202" w:lineRule="exact"/>
              <w:ind w:right="268"/>
              <w:jc w:val="right"/>
              <w:rPr>
                <w:sz w:val="18"/>
              </w:rPr>
            </w:pPr>
            <w:r>
              <w:rPr>
                <w:color w:val="231F20"/>
                <w:spacing w:val="-2"/>
                <w:sz w:val="18"/>
              </w:rPr>
              <w:t>$'000</w:t>
            </w:r>
          </w:p>
        </w:tc>
        <w:tc>
          <w:tcPr>
            <w:tcW w:w="1212" w:type="dxa"/>
            <w:tcBorders>
              <w:bottom w:val="single" w:sz="6" w:space="0" w:color="231F20"/>
            </w:tcBorders>
          </w:tcPr>
          <w:p w14:paraId="2ED705E3" w14:textId="77777777" w:rsidR="002D04C9" w:rsidRDefault="00CB11C5">
            <w:pPr>
              <w:pStyle w:val="TableParagraph"/>
              <w:spacing w:line="202" w:lineRule="exact"/>
              <w:ind w:right="268"/>
              <w:jc w:val="right"/>
              <w:rPr>
                <w:sz w:val="18"/>
              </w:rPr>
            </w:pPr>
            <w:r>
              <w:rPr>
                <w:color w:val="231F20"/>
                <w:spacing w:val="-2"/>
                <w:sz w:val="18"/>
              </w:rPr>
              <w:t>$'000</w:t>
            </w:r>
          </w:p>
        </w:tc>
        <w:tc>
          <w:tcPr>
            <w:tcW w:w="990" w:type="dxa"/>
            <w:tcBorders>
              <w:bottom w:val="single" w:sz="6" w:space="0" w:color="231F20"/>
            </w:tcBorders>
          </w:tcPr>
          <w:p w14:paraId="2ED705E4" w14:textId="77777777" w:rsidR="002D04C9" w:rsidRDefault="00CB11C5">
            <w:pPr>
              <w:pStyle w:val="TableParagraph"/>
              <w:spacing w:line="202" w:lineRule="exact"/>
              <w:ind w:right="47"/>
              <w:jc w:val="right"/>
              <w:rPr>
                <w:sz w:val="18"/>
              </w:rPr>
            </w:pPr>
            <w:r>
              <w:rPr>
                <w:color w:val="231F20"/>
                <w:spacing w:val="-2"/>
                <w:sz w:val="18"/>
              </w:rPr>
              <w:t>$'000</w:t>
            </w:r>
          </w:p>
        </w:tc>
      </w:tr>
      <w:tr w:rsidR="002D04C9" w14:paraId="2ED705EC" w14:textId="77777777">
        <w:trPr>
          <w:trHeight w:val="306"/>
        </w:trPr>
        <w:tc>
          <w:tcPr>
            <w:tcW w:w="3261" w:type="dxa"/>
          </w:tcPr>
          <w:p w14:paraId="2ED705E6" w14:textId="77777777" w:rsidR="002D04C9" w:rsidRDefault="00CB11C5">
            <w:pPr>
              <w:pStyle w:val="TableParagraph"/>
              <w:spacing w:before="97" w:line="190" w:lineRule="exact"/>
              <w:ind w:left="47"/>
              <w:rPr>
                <w:b/>
                <w:sz w:val="18"/>
              </w:rPr>
            </w:pPr>
            <w:r>
              <w:rPr>
                <w:b/>
                <w:color w:val="231F20"/>
                <w:spacing w:val="-2"/>
                <w:sz w:val="18"/>
              </w:rPr>
              <w:t>Total</w:t>
            </w:r>
            <w:r>
              <w:rPr>
                <w:b/>
                <w:color w:val="231F20"/>
                <w:spacing w:val="-7"/>
                <w:sz w:val="18"/>
              </w:rPr>
              <w:t xml:space="preserve"> </w:t>
            </w:r>
            <w:r>
              <w:rPr>
                <w:b/>
                <w:color w:val="231F20"/>
                <w:spacing w:val="-2"/>
                <w:sz w:val="18"/>
              </w:rPr>
              <w:t>comprehensive</w:t>
            </w:r>
            <w:r>
              <w:rPr>
                <w:b/>
                <w:color w:val="231F20"/>
                <w:spacing w:val="-7"/>
                <w:sz w:val="18"/>
              </w:rPr>
              <w:t xml:space="preserve"> </w:t>
            </w:r>
            <w:r>
              <w:rPr>
                <w:b/>
                <w:color w:val="231F20"/>
                <w:spacing w:val="-2"/>
                <w:sz w:val="18"/>
              </w:rPr>
              <w:t>income/(loss)</w:t>
            </w:r>
          </w:p>
        </w:tc>
        <w:tc>
          <w:tcPr>
            <w:tcW w:w="1212" w:type="dxa"/>
            <w:tcBorders>
              <w:top w:val="single" w:sz="6" w:space="0" w:color="231F20"/>
            </w:tcBorders>
          </w:tcPr>
          <w:p w14:paraId="2ED705E7" w14:textId="77777777" w:rsidR="002D04C9" w:rsidRDefault="002D04C9">
            <w:pPr>
              <w:pStyle w:val="TableParagraph"/>
              <w:rPr>
                <w:rFonts w:ascii="Times New Roman"/>
                <w:sz w:val="18"/>
              </w:rPr>
            </w:pPr>
          </w:p>
        </w:tc>
        <w:tc>
          <w:tcPr>
            <w:tcW w:w="1212" w:type="dxa"/>
            <w:tcBorders>
              <w:top w:val="single" w:sz="6" w:space="0" w:color="231F20"/>
            </w:tcBorders>
            <w:shd w:val="clear" w:color="auto" w:fill="E7E8E8"/>
          </w:tcPr>
          <w:p w14:paraId="2ED705E8" w14:textId="77777777" w:rsidR="002D04C9" w:rsidRDefault="002D04C9">
            <w:pPr>
              <w:pStyle w:val="TableParagraph"/>
              <w:rPr>
                <w:rFonts w:ascii="Times New Roman"/>
                <w:sz w:val="18"/>
              </w:rPr>
            </w:pPr>
          </w:p>
        </w:tc>
        <w:tc>
          <w:tcPr>
            <w:tcW w:w="1434" w:type="dxa"/>
            <w:tcBorders>
              <w:top w:val="single" w:sz="6" w:space="0" w:color="231F20"/>
            </w:tcBorders>
          </w:tcPr>
          <w:p w14:paraId="2ED705E9" w14:textId="77777777" w:rsidR="002D04C9" w:rsidRDefault="002D04C9">
            <w:pPr>
              <w:pStyle w:val="TableParagraph"/>
              <w:rPr>
                <w:rFonts w:ascii="Times New Roman"/>
                <w:sz w:val="18"/>
              </w:rPr>
            </w:pPr>
          </w:p>
        </w:tc>
        <w:tc>
          <w:tcPr>
            <w:tcW w:w="1212" w:type="dxa"/>
            <w:tcBorders>
              <w:top w:val="single" w:sz="6" w:space="0" w:color="231F20"/>
            </w:tcBorders>
          </w:tcPr>
          <w:p w14:paraId="2ED705EA" w14:textId="77777777" w:rsidR="002D04C9" w:rsidRDefault="002D04C9">
            <w:pPr>
              <w:pStyle w:val="TableParagraph"/>
              <w:rPr>
                <w:rFonts w:ascii="Times New Roman"/>
                <w:sz w:val="18"/>
              </w:rPr>
            </w:pPr>
          </w:p>
        </w:tc>
        <w:tc>
          <w:tcPr>
            <w:tcW w:w="990" w:type="dxa"/>
            <w:tcBorders>
              <w:top w:val="single" w:sz="6" w:space="0" w:color="231F20"/>
            </w:tcBorders>
          </w:tcPr>
          <w:p w14:paraId="2ED705EB" w14:textId="77777777" w:rsidR="002D04C9" w:rsidRDefault="002D04C9">
            <w:pPr>
              <w:pStyle w:val="TableParagraph"/>
              <w:rPr>
                <w:rFonts w:ascii="Times New Roman"/>
                <w:sz w:val="18"/>
              </w:rPr>
            </w:pPr>
          </w:p>
        </w:tc>
      </w:tr>
      <w:tr w:rsidR="002D04C9" w14:paraId="2ED705F3" w14:textId="77777777">
        <w:trPr>
          <w:trHeight w:val="204"/>
        </w:trPr>
        <w:tc>
          <w:tcPr>
            <w:tcW w:w="3261" w:type="dxa"/>
          </w:tcPr>
          <w:p w14:paraId="2ED705ED" w14:textId="77777777" w:rsidR="002D04C9" w:rsidRDefault="00CB11C5">
            <w:pPr>
              <w:pStyle w:val="TableParagraph"/>
              <w:spacing w:line="185" w:lineRule="exact"/>
              <w:ind w:left="146"/>
              <w:rPr>
                <w:b/>
                <w:sz w:val="18"/>
              </w:rPr>
            </w:pPr>
            <w:r>
              <w:rPr>
                <w:b/>
                <w:color w:val="231F20"/>
                <w:sz w:val="18"/>
              </w:rPr>
              <w:t>-</w:t>
            </w:r>
            <w:r>
              <w:rPr>
                <w:b/>
                <w:color w:val="231F20"/>
                <w:spacing w:val="-9"/>
                <w:sz w:val="18"/>
              </w:rPr>
              <w:t xml:space="preserve"> </w:t>
            </w:r>
            <w:r>
              <w:rPr>
                <w:b/>
                <w:color w:val="231F20"/>
                <w:sz w:val="18"/>
              </w:rPr>
              <w:t>as</w:t>
            </w:r>
            <w:r>
              <w:rPr>
                <w:b/>
                <w:color w:val="231F20"/>
                <w:spacing w:val="-9"/>
                <w:sz w:val="18"/>
              </w:rPr>
              <w:t xml:space="preserve"> </w:t>
            </w:r>
            <w:r>
              <w:rPr>
                <w:b/>
                <w:color w:val="231F20"/>
                <w:sz w:val="18"/>
              </w:rPr>
              <w:t>per</w:t>
            </w:r>
            <w:r>
              <w:rPr>
                <w:b/>
                <w:color w:val="231F20"/>
                <w:spacing w:val="-9"/>
                <w:sz w:val="18"/>
              </w:rPr>
              <w:t xml:space="preserve"> </w:t>
            </w:r>
            <w:r>
              <w:rPr>
                <w:b/>
                <w:color w:val="231F20"/>
                <w:sz w:val="18"/>
              </w:rPr>
              <w:t>statement</w:t>
            </w:r>
            <w:r>
              <w:rPr>
                <w:b/>
                <w:color w:val="231F20"/>
                <w:spacing w:val="-8"/>
                <w:sz w:val="18"/>
              </w:rPr>
              <w:t xml:space="preserve"> </w:t>
            </w:r>
            <w:r>
              <w:rPr>
                <w:b/>
                <w:color w:val="231F20"/>
                <w:spacing w:val="-5"/>
                <w:sz w:val="18"/>
              </w:rPr>
              <w:t>of</w:t>
            </w:r>
          </w:p>
        </w:tc>
        <w:tc>
          <w:tcPr>
            <w:tcW w:w="1212" w:type="dxa"/>
          </w:tcPr>
          <w:p w14:paraId="2ED705EE" w14:textId="77777777" w:rsidR="002D04C9" w:rsidRDefault="002D04C9">
            <w:pPr>
              <w:pStyle w:val="TableParagraph"/>
              <w:rPr>
                <w:rFonts w:ascii="Times New Roman"/>
                <w:sz w:val="14"/>
              </w:rPr>
            </w:pPr>
          </w:p>
        </w:tc>
        <w:tc>
          <w:tcPr>
            <w:tcW w:w="1212" w:type="dxa"/>
            <w:shd w:val="clear" w:color="auto" w:fill="E7E8E8"/>
          </w:tcPr>
          <w:p w14:paraId="2ED705EF" w14:textId="77777777" w:rsidR="002D04C9" w:rsidRDefault="002D04C9">
            <w:pPr>
              <w:pStyle w:val="TableParagraph"/>
              <w:rPr>
                <w:rFonts w:ascii="Times New Roman"/>
                <w:sz w:val="14"/>
              </w:rPr>
            </w:pPr>
          </w:p>
        </w:tc>
        <w:tc>
          <w:tcPr>
            <w:tcW w:w="1434" w:type="dxa"/>
          </w:tcPr>
          <w:p w14:paraId="2ED705F0" w14:textId="77777777" w:rsidR="002D04C9" w:rsidRDefault="002D04C9">
            <w:pPr>
              <w:pStyle w:val="TableParagraph"/>
              <w:rPr>
                <w:rFonts w:ascii="Times New Roman"/>
                <w:sz w:val="14"/>
              </w:rPr>
            </w:pPr>
          </w:p>
        </w:tc>
        <w:tc>
          <w:tcPr>
            <w:tcW w:w="1212" w:type="dxa"/>
          </w:tcPr>
          <w:p w14:paraId="2ED705F1" w14:textId="77777777" w:rsidR="002D04C9" w:rsidRDefault="002D04C9">
            <w:pPr>
              <w:pStyle w:val="TableParagraph"/>
              <w:rPr>
                <w:rFonts w:ascii="Times New Roman"/>
                <w:sz w:val="14"/>
              </w:rPr>
            </w:pPr>
          </w:p>
        </w:tc>
        <w:tc>
          <w:tcPr>
            <w:tcW w:w="990" w:type="dxa"/>
          </w:tcPr>
          <w:p w14:paraId="2ED705F2" w14:textId="77777777" w:rsidR="002D04C9" w:rsidRDefault="002D04C9">
            <w:pPr>
              <w:pStyle w:val="TableParagraph"/>
              <w:rPr>
                <w:rFonts w:ascii="Times New Roman"/>
                <w:sz w:val="14"/>
              </w:rPr>
            </w:pPr>
          </w:p>
        </w:tc>
      </w:tr>
      <w:tr w:rsidR="002D04C9" w14:paraId="2ED705FA" w14:textId="77777777">
        <w:trPr>
          <w:trHeight w:val="213"/>
        </w:trPr>
        <w:tc>
          <w:tcPr>
            <w:tcW w:w="3261" w:type="dxa"/>
          </w:tcPr>
          <w:p w14:paraId="2ED705F4" w14:textId="77777777" w:rsidR="002D04C9" w:rsidRDefault="00CB11C5">
            <w:pPr>
              <w:pStyle w:val="TableParagraph"/>
              <w:spacing w:line="194" w:lineRule="exact"/>
              <w:ind w:left="146"/>
              <w:rPr>
                <w:b/>
                <w:sz w:val="18"/>
              </w:rPr>
            </w:pPr>
            <w:r>
              <w:rPr>
                <w:b/>
                <w:color w:val="231F20"/>
                <w:spacing w:val="-4"/>
                <w:sz w:val="18"/>
              </w:rPr>
              <w:t>Comprehensive</w:t>
            </w:r>
            <w:r>
              <w:rPr>
                <w:b/>
                <w:color w:val="231F20"/>
                <w:spacing w:val="10"/>
                <w:sz w:val="18"/>
              </w:rPr>
              <w:t xml:space="preserve"> </w:t>
            </w:r>
            <w:r>
              <w:rPr>
                <w:b/>
                <w:color w:val="231F20"/>
                <w:spacing w:val="-2"/>
                <w:sz w:val="18"/>
              </w:rPr>
              <w:t>Income</w:t>
            </w:r>
          </w:p>
        </w:tc>
        <w:tc>
          <w:tcPr>
            <w:tcW w:w="1212" w:type="dxa"/>
          </w:tcPr>
          <w:p w14:paraId="2ED705F5" w14:textId="77777777" w:rsidR="002D04C9" w:rsidRDefault="00CB11C5">
            <w:pPr>
              <w:pStyle w:val="TableParagraph"/>
              <w:spacing w:line="194" w:lineRule="exact"/>
              <w:ind w:right="99"/>
              <w:jc w:val="right"/>
              <w:rPr>
                <w:b/>
                <w:sz w:val="18"/>
              </w:rPr>
            </w:pPr>
            <w:r>
              <w:rPr>
                <w:b/>
                <w:color w:val="231F20"/>
                <w:spacing w:val="-2"/>
                <w:sz w:val="18"/>
              </w:rPr>
              <w:t>10,694</w:t>
            </w:r>
          </w:p>
        </w:tc>
        <w:tc>
          <w:tcPr>
            <w:tcW w:w="1212" w:type="dxa"/>
            <w:shd w:val="clear" w:color="auto" w:fill="E7E8E8"/>
          </w:tcPr>
          <w:p w14:paraId="2ED705F6" w14:textId="77777777" w:rsidR="002D04C9" w:rsidRDefault="00CB11C5">
            <w:pPr>
              <w:pStyle w:val="TableParagraph"/>
              <w:spacing w:line="194" w:lineRule="exact"/>
              <w:ind w:right="99"/>
              <w:jc w:val="right"/>
              <w:rPr>
                <w:b/>
                <w:sz w:val="18"/>
              </w:rPr>
            </w:pPr>
            <w:r>
              <w:rPr>
                <w:b/>
                <w:color w:val="231F20"/>
                <w:spacing w:val="-2"/>
                <w:sz w:val="18"/>
              </w:rPr>
              <w:t>4,600</w:t>
            </w:r>
          </w:p>
        </w:tc>
        <w:tc>
          <w:tcPr>
            <w:tcW w:w="1434" w:type="dxa"/>
          </w:tcPr>
          <w:p w14:paraId="2ED705F7" w14:textId="77777777" w:rsidR="002D04C9" w:rsidRDefault="00CB11C5">
            <w:pPr>
              <w:pStyle w:val="TableParagraph"/>
              <w:spacing w:line="194" w:lineRule="exact"/>
              <w:ind w:left="664"/>
              <w:rPr>
                <w:b/>
                <w:sz w:val="18"/>
              </w:rPr>
            </w:pPr>
            <w:r>
              <w:rPr>
                <w:b/>
                <w:color w:val="231F20"/>
                <w:spacing w:val="-2"/>
                <w:sz w:val="18"/>
              </w:rPr>
              <w:t>8,118</w:t>
            </w:r>
          </w:p>
        </w:tc>
        <w:tc>
          <w:tcPr>
            <w:tcW w:w="1212" w:type="dxa"/>
          </w:tcPr>
          <w:p w14:paraId="2ED705F8" w14:textId="77777777" w:rsidR="002D04C9" w:rsidRDefault="00CB11C5">
            <w:pPr>
              <w:pStyle w:val="TableParagraph"/>
              <w:spacing w:line="194" w:lineRule="exact"/>
              <w:ind w:right="322"/>
              <w:jc w:val="right"/>
              <w:rPr>
                <w:b/>
                <w:sz w:val="18"/>
              </w:rPr>
            </w:pPr>
            <w:r>
              <w:rPr>
                <w:b/>
                <w:color w:val="231F20"/>
                <w:spacing w:val="-2"/>
                <w:sz w:val="18"/>
              </w:rPr>
              <w:t>8,735</w:t>
            </w:r>
          </w:p>
        </w:tc>
        <w:tc>
          <w:tcPr>
            <w:tcW w:w="990" w:type="dxa"/>
          </w:tcPr>
          <w:p w14:paraId="2ED705F9" w14:textId="77777777" w:rsidR="002D04C9" w:rsidRDefault="00CB11C5">
            <w:pPr>
              <w:pStyle w:val="TableParagraph"/>
              <w:spacing w:line="194" w:lineRule="exact"/>
              <w:ind w:right="101"/>
              <w:jc w:val="right"/>
              <w:rPr>
                <w:b/>
                <w:sz w:val="18"/>
              </w:rPr>
            </w:pPr>
            <w:r>
              <w:rPr>
                <w:b/>
                <w:color w:val="231F20"/>
                <w:spacing w:val="-2"/>
                <w:sz w:val="18"/>
              </w:rPr>
              <w:t>10,343</w:t>
            </w:r>
          </w:p>
        </w:tc>
      </w:tr>
      <w:tr w:rsidR="002D04C9" w14:paraId="2ED70601" w14:textId="77777777">
        <w:trPr>
          <w:trHeight w:val="213"/>
        </w:trPr>
        <w:tc>
          <w:tcPr>
            <w:tcW w:w="3261" w:type="dxa"/>
          </w:tcPr>
          <w:p w14:paraId="2ED705FB" w14:textId="77777777" w:rsidR="002D04C9" w:rsidRDefault="00CB11C5">
            <w:pPr>
              <w:pStyle w:val="TableParagraph"/>
              <w:spacing w:before="4" w:line="190" w:lineRule="exact"/>
              <w:ind w:left="207"/>
              <w:rPr>
                <w:sz w:val="18"/>
              </w:rPr>
            </w:pPr>
            <w:r>
              <w:rPr>
                <w:color w:val="231F20"/>
                <w:sz w:val="18"/>
              </w:rPr>
              <w:t>plus:</w:t>
            </w:r>
            <w:r>
              <w:rPr>
                <w:color w:val="231F20"/>
                <w:spacing w:val="-9"/>
                <w:sz w:val="18"/>
              </w:rPr>
              <w:t xml:space="preserve"> </w:t>
            </w:r>
            <w:r>
              <w:rPr>
                <w:color w:val="231F20"/>
                <w:spacing w:val="-2"/>
                <w:sz w:val="18"/>
              </w:rPr>
              <w:t>depreciation/amortisation</w:t>
            </w:r>
          </w:p>
        </w:tc>
        <w:tc>
          <w:tcPr>
            <w:tcW w:w="1212" w:type="dxa"/>
          </w:tcPr>
          <w:p w14:paraId="2ED705FC" w14:textId="77777777" w:rsidR="002D04C9" w:rsidRDefault="002D04C9">
            <w:pPr>
              <w:pStyle w:val="TableParagraph"/>
              <w:rPr>
                <w:rFonts w:ascii="Times New Roman"/>
                <w:sz w:val="14"/>
              </w:rPr>
            </w:pPr>
          </w:p>
        </w:tc>
        <w:tc>
          <w:tcPr>
            <w:tcW w:w="1212" w:type="dxa"/>
            <w:shd w:val="clear" w:color="auto" w:fill="E7E8E8"/>
          </w:tcPr>
          <w:p w14:paraId="2ED705FD" w14:textId="77777777" w:rsidR="002D04C9" w:rsidRDefault="002D04C9">
            <w:pPr>
              <w:pStyle w:val="TableParagraph"/>
              <w:rPr>
                <w:rFonts w:ascii="Times New Roman"/>
                <w:sz w:val="14"/>
              </w:rPr>
            </w:pPr>
          </w:p>
        </w:tc>
        <w:tc>
          <w:tcPr>
            <w:tcW w:w="1434" w:type="dxa"/>
          </w:tcPr>
          <w:p w14:paraId="2ED705FE" w14:textId="77777777" w:rsidR="002D04C9" w:rsidRDefault="002D04C9">
            <w:pPr>
              <w:pStyle w:val="TableParagraph"/>
              <w:rPr>
                <w:rFonts w:ascii="Times New Roman"/>
                <w:sz w:val="14"/>
              </w:rPr>
            </w:pPr>
          </w:p>
        </w:tc>
        <w:tc>
          <w:tcPr>
            <w:tcW w:w="1212" w:type="dxa"/>
          </w:tcPr>
          <w:p w14:paraId="2ED705FF" w14:textId="77777777" w:rsidR="002D04C9" w:rsidRDefault="002D04C9">
            <w:pPr>
              <w:pStyle w:val="TableParagraph"/>
              <w:rPr>
                <w:rFonts w:ascii="Times New Roman"/>
                <w:sz w:val="14"/>
              </w:rPr>
            </w:pPr>
          </w:p>
        </w:tc>
        <w:tc>
          <w:tcPr>
            <w:tcW w:w="990" w:type="dxa"/>
          </w:tcPr>
          <w:p w14:paraId="2ED70600" w14:textId="77777777" w:rsidR="002D04C9" w:rsidRDefault="002D04C9">
            <w:pPr>
              <w:pStyle w:val="TableParagraph"/>
              <w:rPr>
                <w:rFonts w:ascii="Times New Roman"/>
                <w:sz w:val="14"/>
              </w:rPr>
            </w:pPr>
          </w:p>
        </w:tc>
      </w:tr>
      <w:tr w:rsidR="002D04C9" w14:paraId="2ED70608" w14:textId="77777777">
        <w:trPr>
          <w:trHeight w:val="209"/>
        </w:trPr>
        <w:tc>
          <w:tcPr>
            <w:tcW w:w="3261" w:type="dxa"/>
          </w:tcPr>
          <w:p w14:paraId="2ED70602" w14:textId="77777777" w:rsidR="002D04C9" w:rsidRDefault="00CB11C5">
            <w:pPr>
              <w:pStyle w:val="TableParagraph"/>
              <w:spacing w:line="189" w:lineRule="exact"/>
              <w:ind w:left="307"/>
              <w:rPr>
                <w:sz w:val="18"/>
              </w:rPr>
            </w:pPr>
            <w:r>
              <w:rPr>
                <w:color w:val="231F20"/>
                <w:sz w:val="18"/>
              </w:rPr>
              <w:t>expenses</w:t>
            </w:r>
            <w:r>
              <w:rPr>
                <w:color w:val="231F20"/>
                <w:spacing w:val="-11"/>
                <w:sz w:val="18"/>
              </w:rPr>
              <w:t xml:space="preserve"> </w:t>
            </w:r>
            <w:r>
              <w:rPr>
                <w:color w:val="231F20"/>
                <w:sz w:val="18"/>
              </w:rPr>
              <w:t>for</w:t>
            </w:r>
            <w:r>
              <w:rPr>
                <w:color w:val="231F20"/>
                <w:spacing w:val="-11"/>
                <w:sz w:val="18"/>
              </w:rPr>
              <w:t xml:space="preserve"> </w:t>
            </w:r>
            <w:r>
              <w:rPr>
                <w:color w:val="231F20"/>
                <w:sz w:val="18"/>
              </w:rPr>
              <w:t>ROU</w:t>
            </w:r>
            <w:r>
              <w:rPr>
                <w:color w:val="231F20"/>
                <w:spacing w:val="-12"/>
                <w:sz w:val="18"/>
              </w:rPr>
              <w:t xml:space="preserve"> </w:t>
            </w:r>
            <w:r>
              <w:rPr>
                <w:color w:val="231F20"/>
                <w:sz w:val="18"/>
              </w:rPr>
              <w:t>assets</w:t>
            </w:r>
            <w:r>
              <w:rPr>
                <w:color w:val="231F20"/>
                <w:spacing w:val="-11"/>
                <w:sz w:val="18"/>
              </w:rPr>
              <w:t xml:space="preserve"> </w:t>
            </w:r>
            <w:r>
              <w:rPr>
                <w:color w:val="231F20"/>
                <w:spacing w:val="-5"/>
                <w:sz w:val="18"/>
              </w:rPr>
              <w:t>(b)</w:t>
            </w:r>
          </w:p>
        </w:tc>
        <w:tc>
          <w:tcPr>
            <w:tcW w:w="1212" w:type="dxa"/>
          </w:tcPr>
          <w:p w14:paraId="2ED70603" w14:textId="77777777" w:rsidR="002D04C9" w:rsidRDefault="00CB11C5">
            <w:pPr>
              <w:pStyle w:val="TableParagraph"/>
              <w:spacing w:line="189" w:lineRule="exact"/>
              <w:ind w:right="99"/>
              <w:jc w:val="right"/>
              <w:rPr>
                <w:sz w:val="18"/>
              </w:rPr>
            </w:pPr>
            <w:r>
              <w:rPr>
                <w:color w:val="231F20"/>
                <w:spacing w:val="-2"/>
                <w:sz w:val="18"/>
              </w:rPr>
              <w:t>2,539</w:t>
            </w:r>
          </w:p>
        </w:tc>
        <w:tc>
          <w:tcPr>
            <w:tcW w:w="1212" w:type="dxa"/>
            <w:shd w:val="clear" w:color="auto" w:fill="E7E8E8"/>
          </w:tcPr>
          <w:p w14:paraId="2ED70604" w14:textId="77777777" w:rsidR="002D04C9" w:rsidRDefault="00CB11C5">
            <w:pPr>
              <w:pStyle w:val="TableParagraph"/>
              <w:spacing w:line="189" w:lineRule="exact"/>
              <w:ind w:right="99"/>
              <w:jc w:val="right"/>
              <w:rPr>
                <w:sz w:val="18"/>
              </w:rPr>
            </w:pPr>
            <w:r>
              <w:rPr>
                <w:color w:val="231F20"/>
                <w:spacing w:val="-2"/>
                <w:sz w:val="18"/>
              </w:rPr>
              <w:t>2,539</w:t>
            </w:r>
          </w:p>
        </w:tc>
        <w:tc>
          <w:tcPr>
            <w:tcW w:w="1434" w:type="dxa"/>
          </w:tcPr>
          <w:p w14:paraId="2ED70605" w14:textId="77777777" w:rsidR="002D04C9" w:rsidRDefault="00CB11C5">
            <w:pPr>
              <w:pStyle w:val="TableParagraph"/>
              <w:spacing w:line="189" w:lineRule="exact"/>
              <w:ind w:left="664"/>
              <w:rPr>
                <w:sz w:val="18"/>
              </w:rPr>
            </w:pPr>
            <w:r>
              <w:rPr>
                <w:color w:val="231F20"/>
                <w:spacing w:val="-2"/>
                <w:sz w:val="18"/>
              </w:rPr>
              <w:t>2,539</w:t>
            </w:r>
          </w:p>
        </w:tc>
        <w:tc>
          <w:tcPr>
            <w:tcW w:w="1212" w:type="dxa"/>
          </w:tcPr>
          <w:p w14:paraId="2ED70606" w14:textId="77777777" w:rsidR="002D04C9" w:rsidRDefault="00CB11C5">
            <w:pPr>
              <w:pStyle w:val="TableParagraph"/>
              <w:spacing w:line="189" w:lineRule="exact"/>
              <w:ind w:right="322"/>
              <w:jc w:val="right"/>
              <w:rPr>
                <w:sz w:val="18"/>
              </w:rPr>
            </w:pPr>
            <w:r>
              <w:rPr>
                <w:color w:val="231F20"/>
                <w:spacing w:val="-2"/>
                <w:sz w:val="18"/>
              </w:rPr>
              <w:t>2,539</w:t>
            </w:r>
          </w:p>
        </w:tc>
        <w:tc>
          <w:tcPr>
            <w:tcW w:w="990" w:type="dxa"/>
          </w:tcPr>
          <w:p w14:paraId="2ED70607" w14:textId="77777777" w:rsidR="002D04C9" w:rsidRDefault="00CB11C5">
            <w:pPr>
              <w:pStyle w:val="TableParagraph"/>
              <w:spacing w:line="189" w:lineRule="exact"/>
              <w:ind w:right="101"/>
              <w:jc w:val="right"/>
              <w:rPr>
                <w:sz w:val="18"/>
              </w:rPr>
            </w:pPr>
            <w:r>
              <w:rPr>
                <w:color w:val="231F20"/>
                <w:spacing w:val="-2"/>
                <w:sz w:val="18"/>
              </w:rPr>
              <w:t>1,180</w:t>
            </w:r>
          </w:p>
        </w:tc>
      </w:tr>
      <w:tr w:rsidR="002D04C9" w14:paraId="2ED7060F" w14:textId="77777777">
        <w:trPr>
          <w:trHeight w:val="204"/>
        </w:trPr>
        <w:tc>
          <w:tcPr>
            <w:tcW w:w="3261" w:type="dxa"/>
          </w:tcPr>
          <w:p w14:paraId="2ED70609" w14:textId="77777777" w:rsidR="002D04C9" w:rsidRDefault="00CB11C5">
            <w:pPr>
              <w:pStyle w:val="TableParagraph"/>
              <w:spacing w:line="185" w:lineRule="exact"/>
              <w:ind w:left="207"/>
              <w:rPr>
                <w:sz w:val="18"/>
              </w:rPr>
            </w:pPr>
            <w:r>
              <w:rPr>
                <w:color w:val="231F20"/>
                <w:spacing w:val="-2"/>
                <w:sz w:val="18"/>
              </w:rPr>
              <w:t>less: lease principal</w:t>
            </w:r>
            <w:r>
              <w:rPr>
                <w:color w:val="231F20"/>
                <w:spacing w:val="-1"/>
                <w:sz w:val="18"/>
              </w:rPr>
              <w:t xml:space="preserve"> </w:t>
            </w:r>
            <w:r>
              <w:rPr>
                <w:color w:val="231F20"/>
                <w:spacing w:val="-2"/>
                <w:sz w:val="18"/>
              </w:rPr>
              <w:t xml:space="preserve">repayments </w:t>
            </w:r>
            <w:r>
              <w:rPr>
                <w:color w:val="231F20"/>
                <w:spacing w:val="-5"/>
                <w:sz w:val="18"/>
              </w:rPr>
              <w:t>(b)</w:t>
            </w:r>
          </w:p>
        </w:tc>
        <w:tc>
          <w:tcPr>
            <w:tcW w:w="1212" w:type="dxa"/>
            <w:tcBorders>
              <w:bottom w:val="single" w:sz="6" w:space="0" w:color="231F20"/>
            </w:tcBorders>
          </w:tcPr>
          <w:p w14:paraId="2ED7060A" w14:textId="77777777" w:rsidR="002D04C9" w:rsidRDefault="00CB11C5">
            <w:pPr>
              <w:pStyle w:val="TableParagraph"/>
              <w:spacing w:line="185" w:lineRule="exact"/>
              <w:ind w:right="99"/>
              <w:jc w:val="right"/>
              <w:rPr>
                <w:sz w:val="18"/>
              </w:rPr>
            </w:pPr>
            <w:r>
              <w:rPr>
                <w:color w:val="231F20"/>
                <w:spacing w:val="-5"/>
                <w:sz w:val="18"/>
              </w:rPr>
              <w:t>528</w:t>
            </w:r>
          </w:p>
        </w:tc>
        <w:tc>
          <w:tcPr>
            <w:tcW w:w="1212" w:type="dxa"/>
            <w:tcBorders>
              <w:bottom w:val="single" w:sz="6" w:space="0" w:color="231F20"/>
            </w:tcBorders>
            <w:shd w:val="clear" w:color="auto" w:fill="E7E8E8"/>
          </w:tcPr>
          <w:p w14:paraId="2ED7060B" w14:textId="77777777" w:rsidR="002D04C9" w:rsidRDefault="00CB11C5">
            <w:pPr>
              <w:pStyle w:val="TableParagraph"/>
              <w:spacing w:line="185" w:lineRule="exact"/>
              <w:ind w:right="99"/>
              <w:jc w:val="right"/>
              <w:rPr>
                <w:sz w:val="18"/>
              </w:rPr>
            </w:pPr>
            <w:r>
              <w:rPr>
                <w:color w:val="231F20"/>
                <w:spacing w:val="-5"/>
                <w:sz w:val="18"/>
              </w:rPr>
              <w:t>581</w:t>
            </w:r>
          </w:p>
        </w:tc>
        <w:tc>
          <w:tcPr>
            <w:tcW w:w="1434" w:type="dxa"/>
            <w:tcBorders>
              <w:bottom w:val="single" w:sz="6" w:space="0" w:color="231F20"/>
            </w:tcBorders>
          </w:tcPr>
          <w:p w14:paraId="2ED7060C" w14:textId="77777777" w:rsidR="002D04C9" w:rsidRDefault="00CB11C5">
            <w:pPr>
              <w:pStyle w:val="TableParagraph"/>
              <w:spacing w:line="185" w:lineRule="exact"/>
              <w:ind w:right="322"/>
              <w:jc w:val="right"/>
              <w:rPr>
                <w:sz w:val="18"/>
              </w:rPr>
            </w:pPr>
            <w:r>
              <w:rPr>
                <w:color w:val="231F20"/>
                <w:spacing w:val="-5"/>
                <w:sz w:val="18"/>
              </w:rPr>
              <w:t>363</w:t>
            </w:r>
          </w:p>
        </w:tc>
        <w:tc>
          <w:tcPr>
            <w:tcW w:w="1212" w:type="dxa"/>
            <w:tcBorders>
              <w:bottom w:val="single" w:sz="6" w:space="0" w:color="231F20"/>
            </w:tcBorders>
          </w:tcPr>
          <w:p w14:paraId="2ED7060D" w14:textId="77777777" w:rsidR="002D04C9" w:rsidRDefault="00CB11C5">
            <w:pPr>
              <w:pStyle w:val="TableParagraph"/>
              <w:spacing w:line="185" w:lineRule="exact"/>
              <w:ind w:right="322"/>
              <w:jc w:val="right"/>
              <w:rPr>
                <w:sz w:val="18"/>
              </w:rPr>
            </w:pPr>
            <w:r>
              <w:rPr>
                <w:color w:val="231F20"/>
                <w:spacing w:val="-5"/>
                <w:sz w:val="18"/>
              </w:rPr>
              <w:t>363</w:t>
            </w:r>
          </w:p>
        </w:tc>
        <w:tc>
          <w:tcPr>
            <w:tcW w:w="990" w:type="dxa"/>
            <w:tcBorders>
              <w:bottom w:val="single" w:sz="6" w:space="0" w:color="231F20"/>
            </w:tcBorders>
          </w:tcPr>
          <w:p w14:paraId="2ED7060E" w14:textId="77777777" w:rsidR="002D04C9" w:rsidRDefault="00CB11C5">
            <w:pPr>
              <w:pStyle w:val="TableParagraph"/>
              <w:spacing w:line="185" w:lineRule="exact"/>
              <w:ind w:right="100"/>
              <w:jc w:val="right"/>
              <w:rPr>
                <w:sz w:val="18"/>
              </w:rPr>
            </w:pPr>
            <w:r>
              <w:rPr>
                <w:color w:val="231F20"/>
                <w:spacing w:val="-5"/>
                <w:sz w:val="18"/>
              </w:rPr>
              <w:t>363</w:t>
            </w:r>
          </w:p>
        </w:tc>
      </w:tr>
      <w:tr w:rsidR="002D04C9" w14:paraId="2ED70616" w14:textId="77777777">
        <w:trPr>
          <w:trHeight w:val="226"/>
        </w:trPr>
        <w:tc>
          <w:tcPr>
            <w:tcW w:w="3261" w:type="dxa"/>
            <w:tcBorders>
              <w:bottom w:val="single" w:sz="6" w:space="0" w:color="231F20"/>
            </w:tcBorders>
          </w:tcPr>
          <w:p w14:paraId="2ED70610" w14:textId="77777777" w:rsidR="002D04C9" w:rsidRDefault="00CB11C5">
            <w:pPr>
              <w:pStyle w:val="TableParagraph"/>
              <w:spacing w:before="21" w:line="185" w:lineRule="exact"/>
              <w:ind w:left="47"/>
              <w:rPr>
                <w:b/>
                <w:sz w:val="18"/>
              </w:rPr>
            </w:pPr>
            <w:r>
              <w:rPr>
                <w:b/>
                <w:color w:val="231F20"/>
                <w:sz w:val="18"/>
              </w:rPr>
              <w:t>Net</w:t>
            </w:r>
            <w:r>
              <w:rPr>
                <w:b/>
                <w:color w:val="231F20"/>
                <w:spacing w:val="-12"/>
                <w:sz w:val="18"/>
              </w:rPr>
              <w:t xml:space="preserve"> </w:t>
            </w:r>
            <w:r>
              <w:rPr>
                <w:b/>
                <w:color w:val="231F20"/>
                <w:sz w:val="18"/>
              </w:rPr>
              <w:t>Cash</w:t>
            </w:r>
            <w:r>
              <w:rPr>
                <w:b/>
                <w:color w:val="231F20"/>
                <w:spacing w:val="-12"/>
                <w:sz w:val="18"/>
              </w:rPr>
              <w:t xml:space="preserve"> </w:t>
            </w:r>
            <w:r>
              <w:rPr>
                <w:b/>
                <w:color w:val="231F20"/>
                <w:sz w:val="18"/>
              </w:rPr>
              <w:t>Operating</w:t>
            </w:r>
            <w:r>
              <w:rPr>
                <w:b/>
                <w:color w:val="231F20"/>
                <w:spacing w:val="-11"/>
                <w:sz w:val="18"/>
              </w:rPr>
              <w:t xml:space="preserve"> </w:t>
            </w:r>
            <w:r>
              <w:rPr>
                <w:b/>
                <w:color w:val="231F20"/>
                <w:spacing w:val="-2"/>
                <w:sz w:val="18"/>
              </w:rPr>
              <w:t>Surplus/(Deficit)</w:t>
            </w:r>
          </w:p>
        </w:tc>
        <w:tc>
          <w:tcPr>
            <w:tcW w:w="1212" w:type="dxa"/>
            <w:tcBorders>
              <w:top w:val="single" w:sz="6" w:space="0" w:color="231F20"/>
              <w:bottom w:val="single" w:sz="6" w:space="0" w:color="231F20"/>
            </w:tcBorders>
          </w:tcPr>
          <w:p w14:paraId="2ED70611" w14:textId="77777777" w:rsidR="002D04C9" w:rsidRDefault="00CB11C5">
            <w:pPr>
              <w:pStyle w:val="TableParagraph"/>
              <w:spacing w:before="21" w:line="185" w:lineRule="exact"/>
              <w:ind w:right="99"/>
              <w:jc w:val="right"/>
              <w:rPr>
                <w:b/>
                <w:sz w:val="18"/>
              </w:rPr>
            </w:pPr>
            <w:r>
              <w:rPr>
                <w:b/>
                <w:color w:val="231F20"/>
                <w:spacing w:val="-2"/>
                <w:sz w:val="18"/>
              </w:rPr>
              <w:t>12,705</w:t>
            </w:r>
          </w:p>
        </w:tc>
        <w:tc>
          <w:tcPr>
            <w:tcW w:w="1212" w:type="dxa"/>
            <w:tcBorders>
              <w:top w:val="single" w:sz="6" w:space="0" w:color="231F20"/>
              <w:bottom w:val="single" w:sz="6" w:space="0" w:color="231F20"/>
            </w:tcBorders>
            <w:shd w:val="clear" w:color="auto" w:fill="E7E8E8"/>
          </w:tcPr>
          <w:p w14:paraId="2ED70612" w14:textId="77777777" w:rsidR="002D04C9" w:rsidRDefault="00CB11C5">
            <w:pPr>
              <w:pStyle w:val="TableParagraph"/>
              <w:spacing w:before="21" w:line="185" w:lineRule="exact"/>
              <w:ind w:right="99"/>
              <w:jc w:val="right"/>
              <w:rPr>
                <w:b/>
                <w:sz w:val="18"/>
              </w:rPr>
            </w:pPr>
            <w:r>
              <w:rPr>
                <w:b/>
                <w:color w:val="231F20"/>
                <w:spacing w:val="-2"/>
                <w:sz w:val="18"/>
              </w:rPr>
              <w:t>6,558</w:t>
            </w:r>
          </w:p>
        </w:tc>
        <w:tc>
          <w:tcPr>
            <w:tcW w:w="1434" w:type="dxa"/>
            <w:tcBorders>
              <w:top w:val="single" w:sz="6" w:space="0" w:color="231F20"/>
              <w:bottom w:val="single" w:sz="6" w:space="0" w:color="231F20"/>
            </w:tcBorders>
          </w:tcPr>
          <w:p w14:paraId="2ED70613" w14:textId="77777777" w:rsidR="002D04C9" w:rsidRDefault="00CB11C5">
            <w:pPr>
              <w:pStyle w:val="TableParagraph"/>
              <w:spacing w:before="21" w:line="185" w:lineRule="exact"/>
              <w:ind w:left="564"/>
              <w:rPr>
                <w:b/>
                <w:sz w:val="18"/>
              </w:rPr>
            </w:pPr>
            <w:r>
              <w:rPr>
                <w:b/>
                <w:color w:val="231F20"/>
                <w:spacing w:val="-2"/>
                <w:sz w:val="18"/>
              </w:rPr>
              <w:t>10,294</w:t>
            </w:r>
          </w:p>
        </w:tc>
        <w:tc>
          <w:tcPr>
            <w:tcW w:w="1212" w:type="dxa"/>
            <w:tcBorders>
              <w:top w:val="single" w:sz="6" w:space="0" w:color="231F20"/>
              <w:bottom w:val="single" w:sz="6" w:space="0" w:color="231F20"/>
            </w:tcBorders>
          </w:tcPr>
          <w:p w14:paraId="2ED70614" w14:textId="77777777" w:rsidR="002D04C9" w:rsidRDefault="00CB11C5">
            <w:pPr>
              <w:pStyle w:val="TableParagraph"/>
              <w:spacing w:before="21" w:line="185" w:lineRule="exact"/>
              <w:ind w:right="322"/>
              <w:jc w:val="right"/>
              <w:rPr>
                <w:b/>
                <w:sz w:val="18"/>
              </w:rPr>
            </w:pPr>
            <w:r>
              <w:rPr>
                <w:b/>
                <w:color w:val="231F20"/>
                <w:spacing w:val="-2"/>
                <w:sz w:val="18"/>
              </w:rPr>
              <w:t>10,911</w:t>
            </w:r>
          </w:p>
        </w:tc>
        <w:tc>
          <w:tcPr>
            <w:tcW w:w="990" w:type="dxa"/>
            <w:tcBorders>
              <w:top w:val="single" w:sz="6" w:space="0" w:color="231F20"/>
              <w:bottom w:val="single" w:sz="6" w:space="0" w:color="231F20"/>
            </w:tcBorders>
          </w:tcPr>
          <w:p w14:paraId="2ED70615" w14:textId="77777777" w:rsidR="002D04C9" w:rsidRDefault="00CB11C5">
            <w:pPr>
              <w:pStyle w:val="TableParagraph"/>
              <w:spacing w:before="21" w:line="185" w:lineRule="exact"/>
              <w:ind w:right="101"/>
              <w:jc w:val="right"/>
              <w:rPr>
                <w:b/>
                <w:sz w:val="18"/>
              </w:rPr>
            </w:pPr>
            <w:r>
              <w:rPr>
                <w:b/>
                <w:color w:val="231F20"/>
                <w:spacing w:val="-2"/>
                <w:sz w:val="18"/>
              </w:rPr>
              <w:t>11,160</w:t>
            </w:r>
          </w:p>
        </w:tc>
      </w:tr>
    </w:tbl>
    <w:p w14:paraId="2ED70617" w14:textId="77777777" w:rsidR="002D04C9" w:rsidRDefault="00CB11C5">
      <w:pPr>
        <w:pStyle w:val="BodyText"/>
        <w:spacing w:before="2"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ED70618" w14:textId="77777777" w:rsidR="002D04C9" w:rsidRDefault="00CB11C5">
      <w:pPr>
        <w:pStyle w:val="ListParagraph"/>
        <w:numPr>
          <w:ilvl w:val="0"/>
          <w:numId w:val="2"/>
        </w:numPr>
        <w:tabs>
          <w:tab w:val="left" w:pos="665"/>
        </w:tabs>
        <w:spacing w:before="1" w:line="237" w:lineRule="auto"/>
        <w:ind w:right="534"/>
        <w:rPr>
          <w:sz w:val="18"/>
        </w:rPr>
      </w:pPr>
      <w:r>
        <w:rPr>
          <w:color w:val="231F20"/>
          <w:sz w:val="18"/>
        </w:rPr>
        <w:t>From</w:t>
      </w:r>
      <w:r>
        <w:rPr>
          <w:color w:val="231F20"/>
          <w:spacing w:val="-11"/>
          <w:sz w:val="18"/>
        </w:rPr>
        <w:t xml:space="preserve"> </w:t>
      </w:r>
      <w:r>
        <w:rPr>
          <w:color w:val="231F20"/>
          <w:sz w:val="18"/>
        </w:rPr>
        <w:t>2010-11,</w:t>
      </w:r>
      <w:r>
        <w:rPr>
          <w:color w:val="231F20"/>
          <w:spacing w:val="-11"/>
          <w:sz w:val="18"/>
        </w:rPr>
        <w:t xml:space="preserve"> </w:t>
      </w:r>
      <w:r>
        <w:rPr>
          <w:color w:val="231F20"/>
          <w:sz w:val="18"/>
        </w:rPr>
        <w:t>the</w:t>
      </w:r>
      <w:r>
        <w:rPr>
          <w:color w:val="231F20"/>
          <w:spacing w:val="-11"/>
          <w:sz w:val="18"/>
        </w:rPr>
        <w:t xml:space="preserve"> </w:t>
      </w:r>
      <w:r>
        <w:rPr>
          <w:color w:val="231F20"/>
          <w:sz w:val="18"/>
        </w:rPr>
        <w:t>Government</w:t>
      </w:r>
      <w:r>
        <w:rPr>
          <w:color w:val="231F20"/>
          <w:spacing w:val="-11"/>
          <w:sz w:val="18"/>
        </w:rPr>
        <w:t xml:space="preserve"> </w:t>
      </w:r>
      <w:r>
        <w:rPr>
          <w:color w:val="231F20"/>
          <w:sz w:val="18"/>
        </w:rPr>
        <w:t>introduced</w:t>
      </w:r>
      <w:r>
        <w:rPr>
          <w:color w:val="231F20"/>
          <w:spacing w:val="-11"/>
          <w:sz w:val="18"/>
        </w:rPr>
        <w:t xml:space="preserve"> </w:t>
      </w:r>
      <w:r>
        <w:rPr>
          <w:color w:val="231F20"/>
          <w:sz w:val="18"/>
        </w:rPr>
        <w:t>net</w:t>
      </w:r>
      <w:r>
        <w:rPr>
          <w:color w:val="231F20"/>
          <w:spacing w:val="-11"/>
          <w:sz w:val="18"/>
        </w:rPr>
        <w:t xml:space="preserve"> </w:t>
      </w:r>
      <w:r>
        <w:rPr>
          <w:color w:val="231F20"/>
          <w:sz w:val="18"/>
        </w:rPr>
        <w:t>cash</w:t>
      </w:r>
      <w:r>
        <w:rPr>
          <w:color w:val="231F20"/>
          <w:spacing w:val="-11"/>
          <w:sz w:val="18"/>
        </w:rPr>
        <w:t xml:space="preserve"> </w:t>
      </w:r>
      <w:r>
        <w:rPr>
          <w:color w:val="231F20"/>
          <w:sz w:val="18"/>
        </w:rPr>
        <w:t>appropriation</w:t>
      </w:r>
      <w:r>
        <w:rPr>
          <w:color w:val="231F20"/>
          <w:spacing w:val="-11"/>
          <w:sz w:val="18"/>
        </w:rPr>
        <w:t xml:space="preserve"> </w:t>
      </w:r>
      <w:r>
        <w:rPr>
          <w:color w:val="231F20"/>
          <w:sz w:val="18"/>
        </w:rPr>
        <w:t>arrangements</w:t>
      </w:r>
      <w:r>
        <w:rPr>
          <w:color w:val="231F20"/>
          <w:spacing w:val="-11"/>
          <w:sz w:val="18"/>
        </w:rPr>
        <w:t xml:space="preserve"> </w:t>
      </w:r>
      <w:r>
        <w:rPr>
          <w:color w:val="231F20"/>
          <w:sz w:val="18"/>
        </w:rPr>
        <w:t>that</w:t>
      </w:r>
      <w:r>
        <w:rPr>
          <w:color w:val="231F20"/>
          <w:spacing w:val="-11"/>
          <w:sz w:val="18"/>
        </w:rPr>
        <w:t xml:space="preserve"> </w:t>
      </w:r>
      <w:r>
        <w:rPr>
          <w:color w:val="231F20"/>
          <w:sz w:val="18"/>
        </w:rPr>
        <w:t>provided</w:t>
      </w:r>
      <w:r>
        <w:rPr>
          <w:color w:val="231F20"/>
          <w:spacing w:val="-11"/>
          <w:sz w:val="18"/>
        </w:rPr>
        <w:t xml:space="preserve"> </w:t>
      </w:r>
      <w:r>
        <w:rPr>
          <w:color w:val="231F20"/>
          <w:sz w:val="18"/>
        </w:rPr>
        <w:t>non</w:t>
      </w:r>
      <w:r>
        <w:rPr>
          <w:rFonts w:ascii="Cambria Math" w:hAnsi="Cambria Math"/>
          <w:color w:val="231F20"/>
          <w:sz w:val="18"/>
        </w:rPr>
        <w:t>‑</w:t>
      </w:r>
      <w:r>
        <w:rPr>
          <w:color w:val="231F20"/>
          <w:sz w:val="18"/>
        </w:rPr>
        <w:t>corporate Commonwealth</w:t>
      </w:r>
      <w:r>
        <w:rPr>
          <w:color w:val="231F20"/>
          <w:spacing w:val="-7"/>
          <w:sz w:val="18"/>
        </w:rPr>
        <w:t xml:space="preserve"> </w:t>
      </w:r>
      <w:r>
        <w:rPr>
          <w:color w:val="231F20"/>
          <w:sz w:val="18"/>
        </w:rPr>
        <w:t>entities</w:t>
      </w:r>
      <w:r>
        <w:rPr>
          <w:color w:val="231F20"/>
          <w:spacing w:val="-7"/>
          <w:sz w:val="18"/>
        </w:rPr>
        <w:t xml:space="preserve"> </w:t>
      </w:r>
      <w:r>
        <w:rPr>
          <w:color w:val="231F20"/>
          <w:sz w:val="18"/>
        </w:rPr>
        <w:t>with</w:t>
      </w:r>
      <w:r>
        <w:rPr>
          <w:color w:val="231F20"/>
          <w:spacing w:val="-7"/>
          <w:sz w:val="18"/>
        </w:rPr>
        <w:t xml:space="preserve"> </w:t>
      </w:r>
      <w:r>
        <w:rPr>
          <w:color w:val="231F20"/>
          <w:sz w:val="18"/>
        </w:rPr>
        <w:t>a</w:t>
      </w:r>
      <w:r>
        <w:rPr>
          <w:color w:val="231F20"/>
          <w:spacing w:val="-7"/>
          <w:sz w:val="18"/>
        </w:rPr>
        <w:t xml:space="preserve"> </w:t>
      </w:r>
      <w:r>
        <w:rPr>
          <w:color w:val="231F20"/>
          <w:sz w:val="18"/>
        </w:rPr>
        <w:t>separate</w:t>
      </w:r>
      <w:r>
        <w:rPr>
          <w:color w:val="231F20"/>
          <w:spacing w:val="-7"/>
          <w:sz w:val="18"/>
        </w:rPr>
        <w:t xml:space="preserve"> </w:t>
      </w:r>
      <w:r>
        <w:rPr>
          <w:color w:val="231F20"/>
          <w:sz w:val="18"/>
        </w:rPr>
        <w:t>Departmental</w:t>
      </w:r>
      <w:r>
        <w:rPr>
          <w:color w:val="231F20"/>
          <w:spacing w:val="-7"/>
          <w:sz w:val="18"/>
        </w:rPr>
        <w:t xml:space="preserve"> </w:t>
      </w:r>
      <w:r>
        <w:rPr>
          <w:color w:val="231F20"/>
          <w:sz w:val="18"/>
        </w:rPr>
        <w:t>Capital</w:t>
      </w:r>
      <w:r>
        <w:rPr>
          <w:color w:val="231F20"/>
          <w:spacing w:val="-7"/>
          <w:sz w:val="18"/>
        </w:rPr>
        <w:t xml:space="preserve"> </w:t>
      </w:r>
      <w:r>
        <w:rPr>
          <w:color w:val="231F20"/>
          <w:sz w:val="18"/>
        </w:rPr>
        <w:t>Budget</w:t>
      </w:r>
      <w:r>
        <w:rPr>
          <w:color w:val="231F20"/>
          <w:spacing w:val="-7"/>
          <w:sz w:val="18"/>
        </w:rPr>
        <w:t xml:space="preserve"> </w:t>
      </w:r>
      <w:r>
        <w:rPr>
          <w:color w:val="231F20"/>
          <w:sz w:val="18"/>
        </w:rPr>
        <w:t>(DCB)</w:t>
      </w:r>
      <w:r>
        <w:rPr>
          <w:color w:val="231F20"/>
          <w:spacing w:val="-7"/>
          <w:sz w:val="18"/>
        </w:rPr>
        <w:t xml:space="preserve"> </w:t>
      </w:r>
      <w:r>
        <w:rPr>
          <w:color w:val="231F20"/>
          <w:sz w:val="18"/>
        </w:rPr>
        <w:t>under</w:t>
      </w:r>
      <w:r>
        <w:rPr>
          <w:color w:val="231F20"/>
          <w:spacing w:val="-7"/>
          <w:sz w:val="18"/>
        </w:rPr>
        <w:t xml:space="preserve"> </w:t>
      </w:r>
      <w:r>
        <w:rPr>
          <w:color w:val="231F20"/>
          <w:sz w:val="18"/>
        </w:rPr>
        <w:t>Appropriation</w:t>
      </w:r>
      <w:r>
        <w:rPr>
          <w:color w:val="231F20"/>
          <w:spacing w:val="-7"/>
          <w:sz w:val="18"/>
        </w:rPr>
        <w:t xml:space="preserve"> </w:t>
      </w:r>
      <w:r>
        <w:rPr>
          <w:color w:val="231F20"/>
          <w:sz w:val="18"/>
        </w:rPr>
        <w:t>Bill</w:t>
      </w:r>
      <w:r>
        <w:rPr>
          <w:color w:val="231F20"/>
          <w:spacing w:val="-7"/>
          <w:sz w:val="18"/>
        </w:rPr>
        <w:t xml:space="preserve"> </w:t>
      </w:r>
      <w:r>
        <w:rPr>
          <w:color w:val="231F20"/>
          <w:sz w:val="18"/>
        </w:rPr>
        <w:t>(No.</w:t>
      </w:r>
      <w:r>
        <w:rPr>
          <w:color w:val="231F20"/>
          <w:spacing w:val="-7"/>
          <w:sz w:val="18"/>
        </w:rPr>
        <w:t xml:space="preserve"> </w:t>
      </w:r>
      <w:r>
        <w:rPr>
          <w:color w:val="231F20"/>
          <w:sz w:val="18"/>
        </w:rPr>
        <w:t>1). This replaced revenue appropriations provided under Appropriation Bill (No. 1) used for the depreciation/amortisation</w:t>
      </w:r>
      <w:r>
        <w:rPr>
          <w:color w:val="231F20"/>
          <w:spacing w:val="-10"/>
          <w:sz w:val="18"/>
        </w:rPr>
        <w:t xml:space="preserve"> </w:t>
      </w:r>
      <w:r>
        <w:rPr>
          <w:color w:val="231F20"/>
          <w:sz w:val="18"/>
        </w:rPr>
        <w:t>expenses.</w:t>
      </w:r>
      <w:r>
        <w:rPr>
          <w:color w:val="231F20"/>
          <w:spacing w:val="-10"/>
          <w:sz w:val="18"/>
        </w:rPr>
        <w:t xml:space="preserve"> </w:t>
      </w:r>
      <w:r>
        <w:rPr>
          <w:color w:val="231F20"/>
          <w:sz w:val="18"/>
        </w:rPr>
        <w:t>For</w:t>
      </w:r>
      <w:r>
        <w:rPr>
          <w:color w:val="231F20"/>
          <w:spacing w:val="-10"/>
          <w:sz w:val="18"/>
        </w:rPr>
        <w:t xml:space="preserve"> </w:t>
      </w:r>
      <w:r>
        <w:rPr>
          <w:color w:val="231F20"/>
          <w:sz w:val="18"/>
        </w:rPr>
        <w:t>information</w:t>
      </w:r>
      <w:r>
        <w:rPr>
          <w:color w:val="231F20"/>
          <w:spacing w:val="-10"/>
          <w:sz w:val="18"/>
        </w:rPr>
        <w:t xml:space="preserve"> </w:t>
      </w:r>
      <w:r>
        <w:rPr>
          <w:color w:val="231F20"/>
          <w:sz w:val="18"/>
        </w:rPr>
        <w:t>regarding</w:t>
      </w:r>
      <w:r>
        <w:rPr>
          <w:color w:val="231F20"/>
          <w:spacing w:val="-10"/>
          <w:sz w:val="18"/>
        </w:rPr>
        <w:t xml:space="preserve"> </w:t>
      </w:r>
      <w:r>
        <w:rPr>
          <w:color w:val="231F20"/>
          <w:sz w:val="18"/>
        </w:rPr>
        <w:t>DCBs,</w:t>
      </w:r>
      <w:r>
        <w:rPr>
          <w:color w:val="231F20"/>
          <w:spacing w:val="-10"/>
          <w:sz w:val="18"/>
        </w:rPr>
        <w:t xml:space="preserve"> </w:t>
      </w:r>
      <w:r>
        <w:rPr>
          <w:color w:val="231F20"/>
          <w:sz w:val="18"/>
        </w:rPr>
        <w:t>please</w:t>
      </w:r>
      <w:r>
        <w:rPr>
          <w:color w:val="231F20"/>
          <w:spacing w:val="-10"/>
          <w:sz w:val="18"/>
        </w:rPr>
        <w:t xml:space="preserve"> </w:t>
      </w:r>
      <w:r>
        <w:rPr>
          <w:color w:val="231F20"/>
          <w:sz w:val="18"/>
        </w:rPr>
        <w:t>refer</w:t>
      </w:r>
      <w:r>
        <w:rPr>
          <w:color w:val="231F20"/>
          <w:spacing w:val="-10"/>
          <w:sz w:val="18"/>
        </w:rPr>
        <w:t xml:space="preserve"> </w:t>
      </w:r>
      <w:r>
        <w:rPr>
          <w:color w:val="231F20"/>
          <w:sz w:val="18"/>
        </w:rPr>
        <w:t>to</w:t>
      </w:r>
      <w:r>
        <w:rPr>
          <w:color w:val="231F20"/>
          <w:spacing w:val="-10"/>
          <w:sz w:val="18"/>
        </w:rPr>
        <w:t xml:space="preserve"> </w:t>
      </w:r>
      <w:r>
        <w:rPr>
          <w:color w:val="231F20"/>
          <w:sz w:val="18"/>
        </w:rPr>
        <w:t>Table</w:t>
      </w:r>
      <w:r>
        <w:rPr>
          <w:color w:val="231F20"/>
          <w:spacing w:val="-10"/>
          <w:sz w:val="18"/>
        </w:rPr>
        <w:t xml:space="preserve"> </w:t>
      </w:r>
      <w:r>
        <w:rPr>
          <w:color w:val="231F20"/>
          <w:sz w:val="18"/>
        </w:rPr>
        <w:t>3.5</w:t>
      </w:r>
      <w:r>
        <w:rPr>
          <w:color w:val="231F20"/>
          <w:spacing w:val="-10"/>
          <w:sz w:val="18"/>
        </w:rPr>
        <w:t xml:space="preserve"> </w:t>
      </w:r>
      <w:r>
        <w:rPr>
          <w:color w:val="231F20"/>
          <w:sz w:val="18"/>
        </w:rPr>
        <w:t>Departmental Capital Budget Statement.</w:t>
      </w:r>
    </w:p>
    <w:p w14:paraId="2ED70619" w14:textId="77777777" w:rsidR="002D04C9" w:rsidRDefault="00CB11C5">
      <w:pPr>
        <w:pStyle w:val="ListParagraph"/>
        <w:numPr>
          <w:ilvl w:val="0"/>
          <w:numId w:val="2"/>
        </w:numPr>
        <w:tabs>
          <w:tab w:val="left" w:pos="665"/>
        </w:tabs>
        <w:spacing w:line="205" w:lineRule="exact"/>
        <w:rPr>
          <w:sz w:val="18"/>
        </w:rPr>
      </w:pPr>
      <w:proofErr w:type="gramStart"/>
      <w:r>
        <w:rPr>
          <w:color w:val="231F20"/>
          <w:sz w:val="18"/>
        </w:rPr>
        <w:t>Applies</w:t>
      </w:r>
      <w:proofErr w:type="gramEnd"/>
      <w:r>
        <w:rPr>
          <w:color w:val="231F20"/>
          <w:spacing w:val="-11"/>
          <w:sz w:val="18"/>
        </w:rPr>
        <w:t xml:space="preserve"> </w:t>
      </w:r>
      <w:r>
        <w:rPr>
          <w:color w:val="231F20"/>
          <w:sz w:val="18"/>
        </w:rPr>
        <w:t>leases</w:t>
      </w:r>
      <w:r>
        <w:rPr>
          <w:color w:val="231F20"/>
          <w:spacing w:val="-10"/>
          <w:sz w:val="18"/>
        </w:rPr>
        <w:t xml:space="preserve"> </w:t>
      </w:r>
      <w:r>
        <w:rPr>
          <w:color w:val="231F20"/>
          <w:sz w:val="18"/>
        </w:rPr>
        <w:t>under</w:t>
      </w:r>
      <w:r>
        <w:rPr>
          <w:color w:val="231F20"/>
          <w:spacing w:val="-10"/>
          <w:sz w:val="18"/>
        </w:rPr>
        <w:t xml:space="preserve"> </w:t>
      </w:r>
      <w:r>
        <w:rPr>
          <w:color w:val="231F20"/>
          <w:sz w:val="18"/>
        </w:rPr>
        <w:t>AASB</w:t>
      </w:r>
      <w:r>
        <w:rPr>
          <w:color w:val="231F20"/>
          <w:spacing w:val="-10"/>
          <w:sz w:val="18"/>
        </w:rPr>
        <w:t xml:space="preserve"> </w:t>
      </w:r>
      <w:r>
        <w:rPr>
          <w:color w:val="231F20"/>
          <w:sz w:val="18"/>
        </w:rPr>
        <w:t>16</w:t>
      </w:r>
      <w:r>
        <w:rPr>
          <w:color w:val="231F20"/>
          <w:spacing w:val="-11"/>
          <w:sz w:val="18"/>
        </w:rPr>
        <w:t xml:space="preserve"> </w:t>
      </w:r>
      <w:r>
        <w:rPr>
          <w:color w:val="231F20"/>
          <w:spacing w:val="-2"/>
          <w:sz w:val="18"/>
        </w:rPr>
        <w:t>Leases.</w:t>
      </w:r>
    </w:p>
    <w:p w14:paraId="2ED7061A" w14:textId="77777777" w:rsidR="002D04C9" w:rsidRDefault="002D04C9">
      <w:pPr>
        <w:pStyle w:val="ListParagraph"/>
        <w:spacing w:line="205" w:lineRule="exact"/>
        <w:rPr>
          <w:sz w:val="18"/>
        </w:rPr>
        <w:sectPr w:rsidR="002D04C9">
          <w:pgSz w:w="11910" w:h="16840"/>
          <w:pgMar w:top="980" w:right="992" w:bottom="1080" w:left="1133" w:header="727" w:footer="896" w:gutter="0"/>
          <w:cols w:space="720"/>
        </w:sectPr>
      </w:pPr>
    </w:p>
    <w:p w14:paraId="2ED7061B" w14:textId="77777777" w:rsidR="002D04C9" w:rsidRDefault="002D04C9">
      <w:pPr>
        <w:pStyle w:val="BodyText"/>
        <w:rPr>
          <w:sz w:val="23"/>
        </w:rPr>
      </w:pPr>
    </w:p>
    <w:p w14:paraId="2ED7061C" w14:textId="77777777" w:rsidR="002D04C9" w:rsidRDefault="002D04C9">
      <w:pPr>
        <w:pStyle w:val="BodyText"/>
        <w:spacing w:before="192"/>
        <w:rPr>
          <w:sz w:val="23"/>
        </w:rPr>
      </w:pPr>
    </w:p>
    <w:p w14:paraId="2ED7061D" w14:textId="77777777" w:rsidR="002D04C9" w:rsidRDefault="00CB11C5">
      <w:pPr>
        <w:pStyle w:val="Heading3"/>
        <w:spacing w:after="2"/>
      </w:pPr>
      <w:r>
        <w:rPr>
          <w:color w:val="231F20"/>
          <w:w w:val="105"/>
        </w:rPr>
        <w:t>Table</w:t>
      </w:r>
      <w:r>
        <w:rPr>
          <w:color w:val="231F20"/>
          <w:spacing w:val="-16"/>
          <w:w w:val="105"/>
        </w:rPr>
        <w:t xml:space="preserve"> </w:t>
      </w:r>
      <w:r>
        <w:rPr>
          <w:color w:val="231F20"/>
          <w:w w:val="105"/>
        </w:rPr>
        <w:t>3.2:</w:t>
      </w:r>
      <w:r>
        <w:rPr>
          <w:color w:val="231F20"/>
          <w:spacing w:val="-15"/>
          <w:w w:val="105"/>
        </w:rPr>
        <w:t xml:space="preserve"> </w:t>
      </w:r>
      <w:r>
        <w:rPr>
          <w:color w:val="231F20"/>
          <w:w w:val="105"/>
        </w:rPr>
        <w:t>Budgeted</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balance</w:t>
      </w:r>
      <w:r>
        <w:rPr>
          <w:color w:val="231F20"/>
          <w:spacing w:val="-16"/>
          <w:w w:val="105"/>
        </w:rPr>
        <w:t xml:space="preserve"> </w:t>
      </w:r>
      <w:r>
        <w:rPr>
          <w:color w:val="231F20"/>
          <w:w w:val="105"/>
        </w:rPr>
        <w:t>sheet</w:t>
      </w:r>
      <w:r>
        <w:rPr>
          <w:color w:val="231F20"/>
          <w:spacing w:val="-15"/>
          <w:w w:val="105"/>
        </w:rPr>
        <w:t xml:space="preserve"> </w:t>
      </w:r>
      <w:r>
        <w:rPr>
          <w:color w:val="231F20"/>
          <w:w w:val="105"/>
        </w:rPr>
        <w:t>(as</w:t>
      </w:r>
      <w:r>
        <w:rPr>
          <w:color w:val="231F20"/>
          <w:spacing w:val="-15"/>
          <w:w w:val="105"/>
        </w:rPr>
        <w:t xml:space="preserve"> </w:t>
      </w:r>
      <w:proofErr w:type="gramStart"/>
      <w:r>
        <w:rPr>
          <w:color w:val="231F20"/>
          <w:w w:val="105"/>
        </w:rPr>
        <w:t>at</w:t>
      </w:r>
      <w:proofErr w:type="gramEnd"/>
      <w:r>
        <w:rPr>
          <w:color w:val="231F20"/>
          <w:spacing w:val="-16"/>
          <w:w w:val="105"/>
        </w:rPr>
        <w:t xml:space="preserve"> </w:t>
      </w:r>
      <w:r>
        <w:rPr>
          <w:color w:val="231F20"/>
          <w:w w:val="105"/>
        </w:rPr>
        <w:t>30</w:t>
      </w:r>
      <w:r>
        <w:rPr>
          <w:color w:val="231F20"/>
          <w:spacing w:val="-15"/>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421"/>
        <w:gridCol w:w="1211"/>
        <w:gridCol w:w="1002"/>
      </w:tblGrid>
      <w:tr w:rsidR="002D04C9" w14:paraId="2ED7063A" w14:textId="77777777">
        <w:trPr>
          <w:trHeight w:val="222"/>
        </w:trPr>
        <w:tc>
          <w:tcPr>
            <w:tcW w:w="3261" w:type="dxa"/>
            <w:vMerge w:val="restart"/>
            <w:tcBorders>
              <w:top w:val="single" w:sz="6" w:space="0" w:color="231F20"/>
              <w:bottom w:val="single" w:sz="6" w:space="0" w:color="231F20"/>
            </w:tcBorders>
          </w:tcPr>
          <w:p w14:paraId="2ED7061E" w14:textId="77777777" w:rsidR="002D04C9" w:rsidRDefault="002D04C9">
            <w:pPr>
              <w:pStyle w:val="TableParagraph"/>
              <w:rPr>
                <w:b/>
                <w:sz w:val="18"/>
              </w:rPr>
            </w:pPr>
          </w:p>
          <w:p w14:paraId="2ED7061F" w14:textId="77777777" w:rsidR="002D04C9" w:rsidRDefault="002D04C9">
            <w:pPr>
              <w:pStyle w:val="TableParagraph"/>
              <w:rPr>
                <w:b/>
                <w:sz w:val="18"/>
              </w:rPr>
            </w:pPr>
          </w:p>
          <w:p w14:paraId="2ED70620" w14:textId="77777777" w:rsidR="002D04C9" w:rsidRDefault="002D04C9">
            <w:pPr>
              <w:pStyle w:val="TableParagraph"/>
              <w:rPr>
                <w:b/>
                <w:sz w:val="18"/>
              </w:rPr>
            </w:pPr>
          </w:p>
          <w:p w14:paraId="2ED70621" w14:textId="77777777" w:rsidR="002D04C9" w:rsidRDefault="002D04C9">
            <w:pPr>
              <w:pStyle w:val="TableParagraph"/>
              <w:spacing w:before="53"/>
              <w:rPr>
                <w:b/>
                <w:sz w:val="18"/>
              </w:rPr>
            </w:pPr>
          </w:p>
          <w:p w14:paraId="2ED70622" w14:textId="77777777" w:rsidR="002D04C9" w:rsidRDefault="00CB11C5">
            <w:pPr>
              <w:pStyle w:val="TableParagraph"/>
              <w:ind w:left="47"/>
              <w:rPr>
                <w:b/>
                <w:sz w:val="18"/>
              </w:rPr>
            </w:pPr>
            <w:r>
              <w:rPr>
                <w:b/>
                <w:color w:val="231F20"/>
                <w:spacing w:val="-2"/>
                <w:sz w:val="18"/>
              </w:rPr>
              <w:t>ASSETS</w:t>
            </w:r>
          </w:p>
          <w:p w14:paraId="2ED70623" w14:textId="77777777" w:rsidR="002D04C9" w:rsidRDefault="00CB11C5">
            <w:pPr>
              <w:pStyle w:val="TableParagraph"/>
              <w:spacing w:before="39"/>
              <w:ind w:right="1786"/>
              <w:jc w:val="center"/>
              <w:rPr>
                <w:b/>
                <w:sz w:val="18"/>
              </w:rPr>
            </w:pPr>
            <w:r>
              <w:rPr>
                <w:b/>
                <w:color w:val="231F20"/>
                <w:spacing w:val="-2"/>
                <w:sz w:val="18"/>
              </w:rPr>
              <w:t>Financial</w:t>
            </w:r>
            <w:r>
              <w:rPr>
                <w:b/>
                <w:color w:val="231F20"/>
                <w:spacing w:val="1"/>
                <w:sz w:val="18"/>
              </w:rPr>
              <w:t xml:space="preserve"> </w:t>
            </w:r>
            <w:r>
              <w:rPr>
                <w:b/>
                <w:color w:val="231F20"/>
                <w:spacing w:val="-2"/>
                <w:sz w:val="18"/>
              </w:rPr>
              <w:t>assets</w:t>
            </w:r>
          </w:p>
          <w:p w14:paraId="2ED70624" w14:textId="77777777" w:rsidR="002D04C9" w:rsidRDefault="00CB11C5">
            <w:pPr>
              <w:pStyle w:val="TableParagraph"/>
              <w:spacing w:before="7" w:line="247" w:lineRule="auto"/>
              <w:ind w:left="207" w:right="832" w:hanging="79"/>
              <w:jc w:val="center"/>
              <w:rPr>
                <w:sz w:val="18"/>
              </w:rPr>
            </w:pPr>
            <w:r>
              <w:rPr>
                <w:color w:val="231F20"/>
                <w:sz w:val="18"/>
              </w:rPr>
              <w:t>Cash and cash equivalents Trade</w:t>
            </w:r>
            <w:r>
              <w:rPr>
                <w:color w:val="231F20"/>
                <w:spacing w:val="-13"/>
                <w:sz w:val="18"/>
              </w:rPr>
              <w:t xml:space="preserve"> </w:t>
            </w:r>
            <w:r>
              <w:rPr>
                <w:color w:val="231F20"/>
                <w:sz w:val="18"/>
              </w:rPr>
              <w:t>and</w:t>
            </w:r>
            <w:r>
              <w:rPr>
                <w:color w:val="231F20"/>
                <w:spacing w:val="-12"/>
                <w:sz w:val="18"/>
              </w:rPr>
              <w:t xml:space="preserve"> </w:t>
            </w:r>
            <w:r>
              <w:rPr>
                <w:color w:val="231F20"/>
                <w:sz w:val="18"/>
              </w:rPr>
              <w:t>other</w:t>
            </w:r>
            <w:r>
              <w:rPr>
                <w:color w:val="231F20"/>
                <w:spacing w:val="-13"/>
                <w:sz w:val="18"/>
              </w:rPr>
              <w:t xml:space="preserve"> </w:t>
            </w:r>
            <w:r>
              <w:rPr>
                <w:color w:val="231F20"/>
                <w:sz w:val="18"/>
              </w:rPr>
              <w:t>receivables</w:t>
            </w:r>
          </w:p>
          <w:p w14:paraId="2ED70625" w14:textId="77777777" w:rsidR="002D04C9" w:rsidRDefault="00CB11C5">
            <w:pPr>
              <w:pStyle w:val="TableParagraph"/>
              <w:spacing w:before="28" w:line="264" w:lineRule="auto"/>
              <w:ind w:left="47" w:right="1408"/>
              <w:jc w:val="center"/>
              <w:rPr>
                <w:sz w:val="18"/>
              </w:rPr>
            </w:pPr>
            <w:r>
              <w:rPr>
                <w:b/>
                <w:i/>
                <w:color w:val="231F20"/>
                <w:sz w:val="18"/>
              </w:rPr>
              <w:t>Total</w:t>
            </w:r>
            <w:r>
              <w:rPr>
                <w:b/>
                <w:i/>
                <w:color w:val="231F20"/>
                <w:spacing w:val="-15"/>
                <w:sz w:val="18"/>
              </w:rPr>
              <w:t xml:space="preserve"> </w:t>
            </w:r>
            <w:r>
              <w:rPr>
                <w:b/>
                <w:i/>
                <w:color w:val="231F20"/>
                <w:sz w:val="18"/>
              </w:rPr>
              <w:t>financial</w:t>
            </w:r>
            <w:r>
              <w:rPr>
                <w:b/>
                <w:i/>
                <w:color w:val="231F20"/>
                <w:spacing w:val="-12"/>
                <w:sz w:val="18"/>
              </w:rPr>
              <w:t xml:space="preserve"> </w:t>
            </w:r>
            <w:r>
              <w:rPr>
                <w:b/>
                <w:i/>
                <w:color w:val="231F20"/>
                <w:sz w:val="18"/>
              </w:rPr>
              <w:t xml:space="preserve">assets </w:t>
            </w:r>
            <w:proofErr w:type="gramStart"/>
            <w:r>
              <w:rPr>
                <w:b/>
                <w:color w:val="231F20"/>
                <w:sz w:val="18"/>
              </w:rPr>
              <w:t>Non-financial</w:t>
            </w:r>
            <w:proofErr w:type="gramEnd"/>
            <w:r>
              <w:rPr>
                <w:b/>
                <w:color w:val="231F20"/>
                <w:sz w:val="18"/>
              </w:rPr>
              <w:t xml:space="preserve"> assets </w:t>
            </w:r>
            <w:r>
              <w:rPr>
                <w:color w:val="231F20"/>
                <w:sz w:val="18"/>
              </w:rPr>
              <w:t>Land and buildings</w:t>
            </w:r>
          </w:p>
          <w:p w14:paraId="2ED70626" w14:textId="77777777" w:rsidR="002D04C9" w:rsidRDefault="00CB11C5">
            <w:pPr>
              <w:pStyle w:val="TableParagraph"/>
              <w:spacing w:line="193" w:lineRule="exact"/>
              <w:ind w:right="455"/>
              <w:jc w:val="center"/>
              <w:rPr>
                <w:sz w:val="18"/>
              </w:rPr>
            </w:pPr>
            <w:r>
              <w:rPr>
                <w:color w:val="231F20"/>
                <w:sz w:val="18"/>
              </w:rPr>
              <w:t>Property,</w:t>
            </w:r>
            <w:r>
              <w:rPr>
                <w:color w:val="231F20"/>
                <w:spacing w:val="-12"/>
                <w:sz w:val="18"/>
              </w:rPr>
              <w:t xml:space="preserve"> </w:t>
            </w:r>
            <w:r>
              <w:rPr>
                <w:color w:val="231F20"/>
                <w:sz w:val="18"/>
              </w:rPr>
              <w:t>plant</w:t>
            </w:r>
            <w:r>
              <w:rPr>
                <w:color w:val="231F20"/>
                <w:spacing w:val="-11"/>
                <w:sz w:val="18"/>
              </w:rPr>
              <w:t xml:space="preserve"> </w:t>
            </w:r>
            <w:r>
              <w:rPr>
                <w:color w:val="231F20"/>
                <w:sz w:val="18"/>
              </w:rPr>
              <w:t>and</w:t>
            </w:r>
            <w:r>
              <w:rPr>
                <w:color w:val="231F20"/>
                <w:spacing w:val="-11"/>
                <w:sz w:val="18"/>
              </w:rPr>
              <w:t xml:space="preserve"> </w:t>
            </w:r>
            <w:r>
              <w:rPr>
                <w:color w:val="231F20"/>
                <w:spacing w:val="-2"/>
                <w:sz w:val="18"/>
              </w:rPr>
              <w:t>equipment</w:t>
            </w:r>
          </w:p>
          <w:p w14:paraId="2ED70627" w14:textId="77777777" w:rsidR="002D04C9" w:rsidRDefault="00CB11C5">
            <w:pPr>
              <w:pStyle w:val="TableParagraph"/>
              <w:spacing w:before="7" w:line="280" w:lineRule="auto"/>
              <w:ind w:left="47" w:right="981" w:firstLine="160"/>
              <w:jc w:val="both"/>
              <w:rPr>
                <w:b/>
                <w:sz w:val="18"/>
              </w:rPr>
            </w:pPr>
            <w:r>
              <w:rPr>
                <w:color w:val="231F20"/>
                <w:spacing w:val="-2"/>
                <w:sz w:val="18"/>
              </w:rPr>
              <w:t>Other</w:t>
            </w:r>
            <w:r>
              <w:rPr>
                <w:color w:val="231F20"/>
                <w:spacing w:val="-6"/>
                <w:sz w:val="18"/>
              </w:rPr>
              <w:t xml:space="preserve"> </w:t>
            </w:r>
            <w:r>
              <w:rPr>
                <w:color w:val="231F20"/>
                <w:spacing w:val="-2"/>
                <w:sz w:val="18"/>
              </w:rPr>
              <w:t>non-financial</w:t>
            </w:r>
            <w:r>
              <w:rPr>
                <w:color w:val="231F20"/>
                <w:spacing w:val="-6"/>
                <w:sz w:val="18"/>
              </w:rPr>
              <w:t xml:space="preserve"> </w:t>
            </w:r>
            <w:r>
              <w:rPr>
                <w:color w:val="231F20"/>
                <w:spacing w:val="-2"/>
                <w:sz w:val="18"/>
              </w:rPr>
              <w:t xml:space="preserve">assets </w:t>
            </w:r>
            <w:r>
              <w:rPr>
                <w:b/>
                <w:i/>
                <w:color w:val="231F20"/>
                <w:sz w:val="18"/>
              </w:rPr>
              <w:t>Total</w:t>
            </w:r>
            <w:r>
              <w:rPr>
                <w:b/>
                <w:i/>
                <w:color w:val="231F20"/>
                <w:spacing w:val="-9"/>
                <w:sz w:val="18"/>
              </w:rPr>
              <w:t xml:space="preserve"> </w:t>
            </w:r>
            <w:r>
              <w:rPr>
                <w:b/>
                <w:i/>
                <w:color w:val="231F20"/>
                <w:sz w:val="18"/>
              </w:rPr>
              <w:t>non-financial</w:t>
            </w:r>
            <w:r>
              <w:rPr>
                <w:b/>
                <w:i/>
                <w:color w:val="231F20"/>
                <w:spacing w:val="-9"/>
                <w:sz w:val="18"/>
              </w:rPr>
              <w:t xml:space="preserve"> </w:t>
            </w:r>
            <w:r>
              <w:rPr>
                <w:b/>
                <w:i/>
                <w:color w:val="231F20"/>
                <w:sz w:val="18"/>
              </w:rPr>
              <w:t xml:space="preserve">assets </w:t>
            </w:r>
            <w:r>
              <w:rPr>
                <w:b/>
                <w:color w:val="231F20"/>
                <w:sz w:val="18"/>
              </w:rPr>
              <w:t>Total assets</w:t>
            </w:r>
          </w:p>
          <w:p w14:paraId="2ED70628" w14:textId="77777777" w:rsidR="002D04C9" w:rsidRDefault="00CB11C5">
            <w:pPr>
              <w:pStyle w:val="TableParagraph"/>
              <w:spacing w:line="204" w:lineRule="exact"/>
              <w:ind w:left="47"/>
              <w:rPr>
                <w:b/>
                <w:sz w:val="18"/>
              </w:rPr>
            </w:pPr>
            <w:r>
              <w:rPr>
                <w:b/>
                <w:color w:val="231F20"/>
                <w:spacing w:val="-2"/>
                <w:sz w:val="18"/>
              </w:rPr>
              <w:t>LIABILITIES</w:t>
            </w:r>
          </w:p>
          <w:p w14:paraId="2ED70629" w14:textId="77777777" w:rsidR="002D04C9" w:rsidRDefault="00CB11C5">
            <w:pPr>
              <w:pStyle w:val="TableParagraph"/>
              <w:spacing w:before="34" w:line="247" w:lineRule="auto"/>
              <w:ind w:left="207" w:right="1842" w:hanging="161"/>
              <w:rPr>
                <w:sz w:val="18"/>
              </w:rPr>
            </w:pPr>
            <w:r>
              <w:rPr>
                <w:b/>
                <w:color w:val="231F20"/>
                <w:spacing w:val="-2"/>
                <w:sz w:val="18"/>
              </w:rPr>
              <w:t xml:space="preserve">Payables </w:t>
            </w:r>
            <w:r>
              <w:rPr>
                <w:color w:val="231F20"/>
                <w:spacing w:val="-2"/>
                <w:sz w:val="18"/>
              </w:rPr>
              <w:t>Suppliers</w:t>
            </w:r>
            <w:r>
              <w:rPr>
                <w:color w:val="231F20"/>
                <w:spacing w:val="40"/>
                <w:sz w:val="18"/>
              </w:rPr>
              <w:t xml:space="preserve"> </w:t>
            </w:r>
            <w:r>
              <w:rPr>
                <w:color w:val="231F20"/>
                <w:spacing w:val="-2"/>
                <w:sz w:val="18"/>
              </w:rPr>
              <w:t>Other</w:t>
            </w:r>
            <w:r>
              <w:rPr>
                <w:color w:val="231F20"/>
                <w:spacing w:val="-11"/>
                <w:sz w:val="18"/>
              </w:rPr>
              <w:t xml:space="preserve"> </w:t>
            </w:r>
            <w:r>
              <w:rPr>
                <w:color w:val="231F20"/>
                <w:spacing w:val="-2"/>
                <w:sz w:val="18"/>
              </w:rPr>
              <w:t>payables</w:t>
            </w:r>
          </w:p>
          <w:p w14:paraId="2ED7062A" w14:textId="77777777" w:rsidR="002D04C9" w:rsidRDefault="00CB11C5">
            <w:pPr>
              <w:pStyle w:val="TableParagraph"/>
              <w:spacing w:before="30"/>
              <w:ind w:left="47"/>
              <w:rPr>
                <w:b/>
                <w:i/>
                <w:sz w:val="18"/>
              </w:rPr>
            </w:pPr>
            <w:r>
              <w:rPr>
                <w:b/>
                <w:i/>
                <w:color w:val="231F20"/>
                <w:sz w:val="18"/>
              </w:rPr>
              <w:t>Total</w:t>
            </w:r>
            <w:r>
              <w:rPr>
                <w:b/>
                <w:i/>
                <w:color w:val="231F20"/>
                <w:spacing w:val="-10"/>
                <w:sz w:val="18"/>
              </w:rPr>
              <w:t xml:space="preserve"> </w:t>
            </w:r>
            <w:r>
              <w:rPr>
                <w:b/>
                <w:i/>
                <w:color w:val="231F20"/>
                <w:spacing w:val="-2"/>
                <w:sz w:val="18"/>
              </w:rPr>
              <w:t>payables</w:t>
            </w:r>
          </w:p>
          <w:p w14:paraId="2ED7062B" w14:textId="77777777" w:rsidR="002D04C9" w:rsidRDefault="00CB11C5">
            <w:pPr>
              <w:pStyle w:val="TableParagraph"/>
              <w:spacing w:before="34"/>
              <w:ind w:left="47"/>
              <w:rPr>
                <w:b/>
                <w:sz w:val="18"/>
              </w:rPr>
            </w:pPr>
            <w:r>
              <w:rPr>
                <w:b/>
                <w:color w:val="231F20"/>
                <w:spacing w:val="-2"/>
                <w:sz w:val="18"/>
              </w:rPr>
              <w:t>Interest</w:t>
            </w:r>
            <w:r>
              <w:rPr>
                <w:b/>
                <w:color w:val="231F20"/>
                <w:spacing w:val="-1"/>
                <w:sz w:val="18"/>
              </w:rPr>
              <w:t xml:space="preserve"> </w:t>
            </w:r>
            <w:r>
              <w:rPr>
                <w:b/>
                <w:color w:val="231F20"/>
                <w:spacing w:val="-2"/>
                <w:sz w:val="18"/>
              </w:rPr>
              <w:t>bearing</w:t>
            </w:r>
            <w:r>
              <w:rPr>
                <w:b/>
                <w:color w:val="231F20"/>
                <w:spacing w:val="1"/>
                <w:sz w:val="18"/>
              </w:rPr>
              <w:t xml:space="preserve"> </w:t>
            </w:r>
            <w:r>
              <w:rPr>
                <w:b/>
                <w:color w:val="231F20"/>
                <w:spacing w:val="-2"/>
                <w:sz w:val="18"/>
              </w:rPr>
              <w:t>liabilities</w:t>
            </w:r>
          </w:p>
          <w:p w14:paraId="2ED7062C" w14:textId="77777777" w:rsidR="002D04C9" w:rsidRDefault="00CB11C5">
            <w:pPr>
              <w:pStyle w:val="TableParagraph"/>
              <w:spacing w:before="7"/>
              <w:ind w:left="207"/>
              <w:rPr>
                <w:sz w:val="18"/>
              </w:rPr>
            </w:pPr>
            <w:r>
              <w:rPr>
                <w:color w:val="231F20"/>
                <w:spacing w:val="-2"/>
                <w:sz w:val="18"/>
              </w:rPr>
              <w:t>Leases</w:t>
            </w:r>
          </w:p>
          <w:p w14:paraId="2ED7062D" w14:textId="77777777" w:rsidR="002D04C9" w:rsidRDefault="00CB11C5">
            <w:pPr>
              <w:pStyle w:val="TableParagraph"/>
              <w:spacing w:before="34"/>
              <w:ind w:left="47"/>
              <w:rPr>
                <w:b/>
                <w:i/>
                <w:sz w:val="18"/>
              </w:rPr>
            </w:pPr>
            <w:r>
              <w:rPr>
                <w:b/>
                <w:i/>
                <w:color w:val="231F20"/>
                <w:spacing w:val="-2"/>
                <w:sz w:val="18"/>
              </w:rPr>
              <w:t>Total</w:t>
            </w:r>
            <w:r>
              <w:rPr>
                <w:b/>
                <w:i/>
                <w:color w:val="231F20"/>
                <w:sz w:val="18"/>
              </w:rPr>
              <w:t xml:space="preserve"> </w:t>
            </w:r>
            <w:proofErr w:type="gramStart"/>
            <w:r>
              <w:rPr>
                <w:b/>
                <w:i/>
                <w:color w:val="231F20"/>
                <w:spacing w:val="-2"/>
                <w:sz w:val="18"/>
              </w:rPr>
              <w:t>interest</w:t>
            </w:r>
            <w:r>
              <w:rPr>
                <w:b/>
                <w:i/>
                <w:color w:val="231F20"/>
                <w:spacing w:val="1"/>
                <w:sz w:val="18"/>
              </w:rPr>
              <w:t xml:space="preserve"> </w:t>
            </w:r>
            <w:r>
              <w:rPr>
                <w:b/>
                <w:i/>
                <w:color w:val="231F20"/>
                <w:spacing w:val="-2"/>
                <w:sz w:val="18"/>
              </w:rPr>
              <w:t>bearing</w:t>
            </w:r>
            <w:proofErr w:type="gramEnd"/>
            <w:r>
              <w:rPr>
                <w:b/>
                <w:i/>
                <w:color w:val="231F20"/>
                <w:spacing w:val="1"/>
                <w:sz w:val="18"/>
              </w:rPr>
              <w:t xml:space="preserve"> </w:t>
            </w:r>
            <w:r>
              <w:rPr>
                <w:b/>
                <w:i/>
                <w:color w:val="231F20"/>
                <w:spacing w:val="-2"/>
                <w:sz w:val="18"/>
              </w:rPr>
              <w:t>liabilities</w:t>
            </w:r>
          </w:p>
          <w:p w14:paraId="2ED7062E" w14:textId="77777777" w:rsidR="002D04C9" w:rsidRDefault="00CB11C5">
            <w:pPr>
              <w:pStyle w:val="TableParagraph"/>
              <w:spacing w:before="34"/>
              <w:ind w:left="47"/>
              <w:rPr>
                <w:b/>
                <w:sz w:val="18"/>
              </w:rPr>
            </w:pPr>
            <w:r>
              <w:rPr>
                <w:b/>
                <w:color w:val="231F20"/>
                <w:spacing w:val="-2"/>
                <w:sz w:val="18"/>
              </w:rPr>
              <w:t>Provisions</w:t>
            </w:r>
          </w:p>
          <w:p w14:paraId="2ED7062F" w14:textId="77777777" w:rsidR="002D04C9" w:rsidRDefault="00CB11C5">
            <w:pPr>
              <w:pStyle w:val="TableParagraph"/>
              <w:spacing w:before="7" w:line="247" w:lineRule="auto"/>
              <w:ind w:left="207" w:right="1010"/>
              <w:rPr>
                <w:sz w:val="18"/>
              </w:rPr>
            </w:pPr>
            <w:r>
              <w:rPr>
                <w:color w:val="231F20"/>
                <w:spacing w:val="-2"/>
                <w:sz w:val="18"/>
              </w:rPr>
              <w:t>Employee</w:t>
            </w:r>
            <w:r>
              <w:rPr>
                <w:color w:val="231F20"/>
                <w:spacing w:val="-11"/>
                <w:sz w:val="18"/>
              </w:rPr>
              <w:t xml:space="preserve"> </w:t>
            </w:r>
            <w:r>
              <w:rPr>
                <w:color w:val="231F20"/>
                <w:spacing w:val="-2"/>
                <w:sz w:val="18"/>
              </w:rPr>
              <w:t xml:space="preserve">provisions </w:t>
            </w:r>
            <w:proofErr w:type="gramStart"/>
            <w:r>
              <w:rPr>
                <w:color w:val="231F20"/>
                <w:sz w:val="18"/>
              </w:rPr>
              <w:t>Other</w:t>
            </w:r>
            <w:proofErr w:type="gramEnd"/>
            <w:r>
              <w:rPr>
                <w:color w:val="231F20"/>
                <w:sz w:val="18"/>
              </w:rPr>
              <w:t xml:space="preserve"> provisions</w:t>
            </w:r>
          </w:p>
          <w:p w14:paraId="2ED70630" w14:textId="77777777" w:rsidR="002D04C9" w:rsidRDefault="00CB11C5">
            <w:pPr>
              <w:pStyle w:val="TableParagraph"/>
              <w:spacing w:before="28" w:line="280" w:lineRule="auto"/>
              <w:ind w:left="47" w:right="1693"/>
              <w:rPr>
                <w:b/>
                <w:sz w:val="18"/>
              </w:rPr>
            </w:pPr>
            <w:r>
              <w:rPr>
                <w:b/>
                <w:i/>
                <w:color w:val="231F20"/>
                <w:spacing w:val="-2"/>
                <w:sz w:val="18"/>
              </w:rPr>
              <w:t>Total</w:t>
            </w:r>
            <w:r>
              <w:rPr>
                <w:b/>
                <w:i/>
                <w:color w:val="231F20"/>
                <w:spacing w:val="-11"/>
                <w:sz w:val="18"/>
              </w:rPr>
              <w:t xml:space="preserve"> </w:t>
            </w:r>
            <w:r>
              <w:rPr>
                <w:b/>
                <w:i/>
                <w:color w:val="231F20"/>
                <w:spacing w:val="-2"/>
                <w:sz w:val="18"/>
              </w:rPr>
              <w:t xml:space="preserve">provisions </w:t>
            </w:r>
            <w:r>
              <w:rPr>
                <w:b/>
                <w:color w:val="231F20"/>
                <w:sz w:val="18"/>
              </w:rPr>
              <w:t xml:space="preserve">Total liabilities Net assets </w:t>
            </w:r>
            <w:r>
              <w:rPr>
                <w:b/>
                <w:color w:val="231F20"/>
                <w:spacing w:val="-2"/>
                <w:sz w:val="18"/>
              </w:rPr>
              <w:t>EQUITY*</w:t>
            </w:r>
          </w:p>
          <w:p w14:paraId="2ED70631" w14:textId="77777777" w:rsidR="002D04C9" w:rsidRDefault="00CB11C5">
            <w:pPr>
              <w:pStyle w:val="TableParagraph"/>
              <w:spacing w:line="247" w:lineRule="auto"/>
              <w:ind w:left="207" w:right="1431" w:hanging="161"/>
              <w:rPr>
                <w:sz w:val="18"/>
              </w:rPr>
            </w:pPr>
            <w:r>
              <w:rPr>
                <w:b/>
                <w:color w:val="231F20"/>
                <w:sz w:val="18"/>
              </w:rPr>
              <w:t>Parent</w:t>
            </w:r>
            <w:r>
              <w:rPr>
                <w:b/>
                <w:color w:val="231F20"/>
                <w:spacing w:val="-15"/>
                <w:sz w:val="18"/>
              </w:rPr>
              <w:t xml:space="preserve"> </w:t>
            </w:r>
            <w:r>
              <w:rPr>
                <w:b/>
                <w:color w:val="231F20"/>
                <w:sz w:val="18"/>
              </w:rPr>
              <w:t>entity</w:t>
            </w:r>
            <w:r>
              <w:rPr>
                <w:b/>
                <w:color w:val="231F20"/>
                <w:spacing w:val="-12"/>
                <w:sz w:val="18"/>
              </w:rPr>
              <w:t xml:space="preserve"> </w:t>
            </w:r>
            <w:r>
              <w:rPr>
                <w:b/>
                <w:color w:val="231F20"/>
                <w:sz w:val="18"/>
              </w:rPr>
              <w:t xml:space="preserve">interest </w:t>
            </w:r>
            <w:r>
              <w:rPr>
                <w:color w:val="231F20"/>
                <w:sz w:val="18"/>
              </w:rPr>
              <w:t xml:space="preserve">Contributed equity </w:t>
            </w:r>
            <w:r>
              <w:rPr>
                <w:color w:val="231F20"/>
                <w:spacing w:val="-2"/>
                <w:sz w:val="18"/>
              </w:rPr>
              <w:t>Reserves</w:t>
            </w:r>
          </w:p>
          <w:p w14:paraId="2ED70632" w14:textId="77777777" w:rsidR="002D04C9" w:rsidRDefault="00CB11C5">
            <w:pPr>
              <w:pStyle w:val="TableParagraph"/>
              <w:spacing w:before="9" w:line="237" w:lineRule="auto"/>
              <w:ind w:left="307" w:right="410" w:hanging="100"/>
              <w:rPr>
                <w:sz w:val="18"/>
              </w:rPr>
            </w:pPr>
            <w:r>
              <w:rPr>
                <w:color w:val="231F20"/>
                <w:spacing w:val="-2"/>
                <w:sz w:val="18"/>
              </w:rPr>
              <w:t>Retained</w:t>
            </w:r>
            <w:r>
              <w:rPr>
                <w:color w:val="231F20"/>
                <w:spacing w:val="-5"/>
                <w:sz w:val="18"/>
              </w:rPr>
              <w:t xml:space="preserve"> </w:t>
            </w:r>
            <w:r>
              <w:rPr>
                <w:color w:val="231F20"/>
                <w:spacing w:val="-2"/>
                <w:sz w:val="18"/>
              </w:rPr>
              <w:t>surplus</w:t>
            </w:r>
            <w:r>
              <w:rPr>
                <w:color w:val="231F20"/>
                <w:spacing w:val="-5"/>
                <w:sz w:val="18"/>
              </w:rPr>
              <w:t xml:space="preserve"> </w:t>
            </w:r>
            <w:r>
              <w:rPr>
                <w:color w:val="231F20"/>
                <w:spacing w:val="-2"/>
                <w:sz w:val="18"/>
              </w:rPr>
              <w:t>(accumulated deficit)</w:t>
            </w:r>
          </w:p>
          <w:p w14:paraId="2ED70633" w14:textId="77777777" w:rsidR="002D04C9" w:rsidRDefault="00CB11C5">
            <w:pPr>
              <w:pStyle w:val="TableParagraph"/>
              <w:spacing w:before="35"/>
              <w:ind w:left="47"/>
              <w:rPr>
                <w:b/>
                <w:i/>
                <w:sz w:val="18"/>
              </w:rPr>
            </w:pPr>
            <w:r>
              <w:rPr>
                <w:b/>
                <w:i/>
                <w:color w:val="231F20"/>
                <w:sz w:val="18"/>
              </w:rPr>
              <w:t>Total</w:t>
            </w:r>
            <w:r>
              <w:rPr>
                <w:b/>
                <w:i/>
                <w:color w:val="231F20"/>
                <w:spacing w:val="-13"/>
                <w:sz w:val="18"/>
              </w:rPr>
              <w:t xml:space="preserve"> </w:t>
            </w:r>
            <w:r>
              <w:rPr>
                <w:b/>
                <w:i/>
                <w:color w:val="231F20"/>
                <w:sz w:val="18"/>
              </w:rPr>
              <w:t>parent</w:t>
            </w:r>
            <w:r>
              <w:rPr>
                <w:b/>
                <w:i/>
                <w:color w:val="231F20"/>
                <w:spacing w:val="-12"/>
                <w:sz w:val="18"/>
              </w:rPr>
              <w:t xml:space="preserve"> </w:t>
            </w:r>
            <w:r>
              <w:rPr>
                <w:b/>
                <w:i/>
                <w:color w:val="231F20"/>
                <w:sz w:val="18"/>
              </w:rPr>
              <w:t>entity</w:t>
            </w:r>
            <w:r>
              <w:rPr>
                <w:b/>
                <w:i/>
                <w:color w:val="231F20"/>
                <w:spacing w:val="-13"/>
                <w:sz w:val="18"/>
              </w:rPr>
              <w:t xml:space="preserve"> </w:t>
            </w:r>
            <w:r>
              <w:rPr>
                <w:b/>
                <w:i/>
                <w:color w:val="231F20"/>
                <w:spacing w:val="-2"/>
                <w:sz w:val="18"/>
              </w:rPr>
              <w:t>interest</w:t>
            </w:r>
          </w:p>
          <w:p w14:paraId="2ED70634" w14:textId="77777777" w:rsidR="002D04C9" w:rsidRDefault="00CB11C5">
            <w:pPr>
              <w:pStyle w:val="TableParagraph"/>
              <w:spacing w:before="34" w:line="185" w:lineRule="exact"/>
              <w:ind w:left="47"/>
              <w:rPr>
                <w:b/>
                <w:sz w:val="18"/>
              </w:rPr>
            </w:pPr>
            <w:r>
              <w:rPr>
                <w:b/>
                <w:color w:val="231F20"/>
                <w:sz w:val="18"/>
              </w:rPr>
              <w:t>Total</w:t>
            </w:r>
            <w:r>
              <w:rPr>
                <w:b/>
                <w:color w:val="231F20"/>
                <w:spacing w:val="-10"/>
                <w:sz w:val="18"/>
              </w:rPr>
              <w:t xml:space="preserve"> </w:t>
            </w:r>
            <w:r>
              <w:rPr>
                <w:b/>
                <w:color w:val="231F20"/>
                <w:spacing w:val="-2"/>
                <w:sz w:val="18"/>
              </w:rPr>
              <w:t>equity</w:t>
            </w:r>
          </w:p>
        </w:tc>
        <w:tc>
          <w:tcPr>
            <w:tcW w:w="1212" w:type="dxa"/>
            <w:tcBorders>
              <w:top w:val="single" w:sz="6" w:space="0" w:color="231F20"/>
            </w:tcBorders>
          </w:tcPr>
          <w:p w14:paraId="2ED70635" w14:textId="77777777" w:rsidR="002D04C9" w:rsidRDefault="00CB11C5">
            <w:pPr>
              <w:pStyle w:val="TableParagraph"/>
              <w:spacing w:before="20" w:line="182"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ED70636" w14:textId="77777777" w:rsidR="002D04C9" w:rsidRDefault="00CB11C5">
            <w:pPr>
              <w:pStyle w:val="TableParagraph"/>
              <w:spacing w:before="20" w:line="182"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2ED70637" w14:textId="77777777" w:rsidR="002D04C9" w:rsidRDefault="00CB11C5">
            <w:pPr>
              <w:pStyle w:val="TableParagraph"/>
              <w:spacing w:before="20" w:line="182" w:lineRule="exact"/>
              <w:ind w:right="255"/>
              <w:jc w:val="right"/>
              <w:rPr>
                <w:sz w:val="18"/>
              </w:rPr>
            </w:pPr>
            <w:r>
              <w:rPr>
                <w:color w:val="231F20"/>
                <w:spacing w:val="-4"/>
                <w:sz w:val="18"/>
              </w:rPr>
              <w:t>2027-</w:t>
            </w:r>
            <w:r>
              <w:rPr>
                <w:color w:val="231F20"/>
                <w:spacing w:val="-5"/>
                <w:sz w:val="18"/>
              </w:rPr>
              <w:t>28</w:t>
            </w:r>
          </w:p>
        </w:tc>
        <w:tc>
          <w:tcPr>
            <w:tcW w:w="1211" w:type="dxa"/>
            <w:tcBorders>
              <w:top w:val="single" w:sz="6" w:space="0" w:color="231F20"/>
            </w:tcBorders>
          </w:tcPr>
          <w:p w14:paraId="2ED70638" w14:textId="77777777" w:rsidR="002D04C9" w:rsidRDefault="00CB11C5">
            <w:pPr>
              <w:pStyle w:val="TableParagraph"/>
              <w:spacing w:before="20" w:line="182" w:lineRule="exact"/>
              <w:ind w:right="256"/>
              <w:jc w:val="right"/>
              <w:rPr>
                <w:sz w:val="18"/>
              </w:rPr>
            </w:pPr>
            <w:r>
              <w:rPr>
                <w:color w:val="231F20"/>
                <w:spacing w:val="-4"/>
                <w:sz w:val="18"/>
              </w:rPr>
              <w:t>2028-</w:t>
            </w:r>
            <w:r>
              <w:rPr>
                <w:color w:val="231F20"/>
                <w:spacing w:val="-5"/>
                <w:sz w:val="18"/>
              </w:rPr>
              <w:t>29</w:t>
            </w:r>
          </w:p>
        </w:tc>
        <w:tc>
          <w:tcPr>
            <w:tcW w:w="1002" w:type="dxa"/>
            <w:tcBorders>
              <w:top w:val="single" w:sz="6" w:space="0" w:color="231F20"/>
            </w:tcBorders>
          </w:tcPr>
          <w:p w14:paraId="2ED70639" w14:textId="77777777" w:rsidR="002D04C9" w:rsidRDefault="00CB11C5">
            <w:pPr>
              <w:pStyle w:val="TableParagraph"/>
              <w:spacing w:before="20" w:line="182" w:lineRule="exact"/>
              <w:ind w:right="45"/>
              <w:jc w:val="right"/>
              <w:rPr>
                <w:sz w:val="18"/>
              </w:rPr>
            </w:pPr>
            <w:r>
              <w:rPr>
                <w:color w:val="231F20"/>
                <w:spacing w:val="-4"/>
                <w:sz w:val="18"/>
              </w:rPr>
              <w:t>2029-</w:t>
            </w:r>
            <w:r>
              <w:rPr>
                <w:color w:val="231F20"/>
                <w:spacing w:val="-5"/>
                <w:sz w:val="18"/>
              </w:rPr>
              <w:t>30</w:t>
            </w:r>
          </w:p>
        </w:tc>
      </w:tr>
      <w:tr w:rsidR="002D04C9" w14:paraId="2ED70641" w14:textId="77777777">
        <w:trPr>
          <w:trHeight w:val="189"/>
        </w:trPr>
        <w:tc>
          <w:tcPr>
            <w:tcW w:w="3261" w:type="dxa"/>
            <w:vMerge/>
            <w:tcBorders>
              <w:top w:val="nil"/>
              <w:bottom w:val="single" w:sz="6" w:space="0" w:color="231F20"/>
            </w:tcBorders>
          </w:tcPr>
          <w:p w14:paraId="2ED7063B" w14:textId="77777777" w:rsidR="002D04C9" w:rsidRDefault="002D04C9">
            <w:pPr>
              <w:rPr>
                <w:sz w:val="2"/>
                <w:szCs w:val="2"/>
              </w:rPr>
            </w:pPr>
          </w:p>
        </w:tc>
        <w:tc>
          <w:tcPr>
            <w:tcW w:w="1212" w:type="dxa"/>
          </w:tcPr>
          <w:p w14:paraId="2ED7063C" w14:textId="77777777" w:rsidR="002D04C9" w:rsidRDefault="00CB11C5">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ED7063D" w14:textId="77777777" w:rsidR="002D04C9" w:rsidRDefault="00CB11C5">
            <w:pPr>
              <w:pStyle w:val="TableParagraph"/>
              <w:spacing w:line="170" w:lineRule="exact"/>
              <w:ind w:right="45"/>
              <w:jc w:val="right"/>
              <w:rPr>
                <w:sz w:val="18"/>
              </w:rPr>
            </w:pPr>
            <w:r>
              <w:rPr>
                <w:color w:val="231F20"/>
                <w:spacing w:val="-2"/>
                <w:sz w:val="18"/>
              </w:rPr>
              <w:t>Budget</w:t>
            </w:r>
          </w:p>
        </w:tc>
        <w:tc>
          <w:tcPr>
            <w:tcW w:w="1421" w:type="dxa"/>
          </w:tcPr>
          <w:p w14:paraId="2ED7063E" w14:textId="77777777" w:rsidR="002D04C9" w:rsidRDefault="00CB11C5">
            <w:pPr>
              <w:pStyle w:val="TableParagraph"/>
              <w:spacing w:line="170" w:lineRule="exact"/>
              <w:ind w:right="255"/>
              <w:jc w:val="right"/>
              <w:rPr>
                <w:sz w:val="18"/>
              </w:rPr>
            </w:pPr>
            <w:r>
              <w:rPr>
                <w:color w:val="231F20"/>
                <w:spacing w:val="-2"/>
                <w:sz w:val="18"/>
              </w:rPr>
              <w:t>Forward</w:t>
            </w:r>
          </w:p>
        </w:tc>
        <w:tc>
          <w:tcPr>
            <w:tcW w:w="1211" w:type="dxa"/>
          </w:tcPr>
          <w:p w14:paraId="2ED7063F" w14:textId="77777777" w:rsidR="002D04C9" w:rsidRDefault="00CB11C5">
            <w:pPr>
              <w:pStyle w:val="TableParagraph"/>
              <w:spacing w:line="170" w:lineRule="exact"/>
              <w:ind w:right="254"/>
              <w:jc w:val="right"/>
              <w:rPr>
                <w:sz w:val="18"/>
              </w:rPr>
            </w:pPr>
            <w:r>
              <w:rPr>
                <w:color w:val="231F20"/>
                <w:spacing w:val="-2"/>
                <w:sz w:val="18"/>
              </w:rPr>
              <w:t>Forward</w:t>
            </w:r>
          </w:p>
        </w:tc>
        <w:tc>
          <w:tcPr>
            <w:tcW w:w="1002" w:type="dxa"/>
          </w:tcPr>
          <w:p w14:paraId="2ED70640" w14:textId="77777777" w:rsidR="002D04C9" w:rsidRDefault="00CB11C5">
            <w:pPr>
              <w:pStyle w:val="TableParagraph"/>
              <w:spacing w:line="170" w:lineRule="exact"/>
              <w:ind w:right="45"/>
              <w:jc w:val="right"/>
              <w:rPr>
                <w:sz w:val="18"/>
              </w:rPr>
            </w:pPr>
            <w:r>
              <w:rPr>
                <w:color w:val="231F20"/>
                <w:spacing w:val="-2"/>
                <w:sz w:val="18"/>
              </w:rPr>
              <w:t>Forward</w:t>
            </w:r>
          </w:p>
        </w:tc>
      </w:tr>
      <w:tr w:rsidR="002D04C9" w14:paraId="2ED70648" w14:textId="77777777">
        <w:trPr>
          <w:trHeight w:val="189"/>
        </w:trPr>
        <w:tc>
          <w:tcPr>
            <w:tcW w:w="3261" w:type="dxa"/>
            <w:vMerge/>
            <w:tcBorders>
              <w:top w:val="nil"/>
              <w:bottom w:val="single" w:sz="6" w:space="0" w:color="231F20"/>
            </w:tcBorders>
          </w:tcPr>
          <w:p w14:paraId="2ED70642" w14:textId="77777777" w:rsidR="002D04C9" w:rsidRDefault="002D04C9">
            <w:pPr>
              <w:rPr>
                <w:sz w:val="2"/>
                <w:szCs w:val="2"/>
              </w:rPr>
            </w:pPr>
          </w:p>
        </w:tc>
        <w:tc>
          <w:tcPr>
            <w:tcW w:w="1212" w:type="dxa"/>
          </w:tcPr>
          <w:p w14:paraId="2ED70643" w14:textId="77777777" w:rsidR="002D04C9" w:rsidRDefault="00CB11C5">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ED70644" w14:textId="77777777" w:rsidR="002D04C9" w:rsidRDefault="002D04C9">
            <w:pPr>
              <w:pStyle w:val="TableParagraph"/>
              <w:rPr>
                <w:rFonts w:ascii="Times New Roman"/>
                <w:sz w:val="12"/>
              </w:rPr>
            </w:pPr>
          </w:p>
        </w:tc>
        <w:tc>
          <w:tcPr>
            <w:tcW w:w="1421" w:type="dxa"/>
          </w:tcPr>
          <w:p w14:paraId="2ED70645" w14:textId="77777777" w:rsidR="002D04C9" w:rsidRDefault="00CB11C5">
            <w:pPr>
              <w:pStyle w:val="TableParagraph"/>
              <w:spacing w:line="170" w:lineRule="exact"/>
              <w:ind w:right="255"/>
              <w:jc w:val="right"/>
              <w:rPr>
                <w:sz w:val="18"/>
              </w:rPr>
            </w:pPr>
            <w:r>
              <w:rPr>
                <w:color w:val="231F20"/>
                <w:spacing w:val="-2"/>
                <w:sz w:val="18"/>
              </w:rPr>
              <w:t>estimate</w:t>
            </w:r>
          </w:p>
        </w:tc>
        <w:tc>
          <w:tcPr>
            <w:tcW w:w="1211" w:type="dxa"/>
          </w:tcPr>
          <w:p w14:paraId="2ED70646" w14:textId="77777777" w:rsidR="002D04C9" w:rsidRDefault="00CB11C5">
            <w:pPr>
              <w:pStyle w:val="TableParagraph"/>
              <w:spacing w:line="170" w:lineRule="exact"/>
              <w:ind w:right="254"/>
              <w:jc w:val="right"/>
              <w:rPr>
                <w:sz w:val="18"/>
              </w:rPr>
            </w:pPr>
            <w:r>
              <w:rPr>
                <w:color w:val="231F20"/>
                <w:spacing w:val="-2"/>
                <w:sz w:val="18"/>
              </w:rPr>
              <w:t>estimate</w:t>
            </w:r>
          </w:p>
        </w:tc>
        <w:tc>
          <w:tcPr>
            <w:tcW w:w="1002" w:type="dxa"/>
          </w:tcPr>
          <w:p w14:paraId="2ED70647" w14:textId="77777777" w:rsidR="002D04C9" w:rsidRDefault="00CB11C5">
            <w:pPr>
              <w:pStyle w:val="TableParagraph"/>
              <w:spacing w:line="170" w:lineRule="exact"/>
              <w:ind w:right="45"/>
              <w:jc w:val="right"/>
              <w:rPr>
                <w:sz w:val="18"/>
              </w:rPr>
            </w:pPr>
            <w:r>
              <w:rPr>
                <w:color w:val="231F20"/>
                <w:spacing w:val="-2"/>
                <w:sz w:val="18"/>
              </w:rPr>
              <w:t>estimate</w:t>
            </w:r>
          </w:p>
        </w:tc>
      </w:tr>
      <w:tr w:rsidR="002D04C9" w14:paraId="2ED7064F" w14:textId="77777777">
        <w:trPr>
          <w:trHeight w:val="192"/>
        </w:trPr>
        <w:tc>
          <w:tcPr>
            <w:tcW w:w="3261" w:type="dxa"/>
            <w:vMerge/>
            <w:tcBorders>
              <w:top w:val="nil"/>
              <w:bottom w:val="single" w:sz="6" w:space="0" w:color="231F20"/>
            </w:tcBorders>
          </w:tcPr>
          <w:p w14:paraId="2ED70649" w14:textId="77777777" w:rsidR="002D04C9" w:rsidRDefault="002D04C9">
            <w:pPr>
              <w:rPr>
                <w:sz w:val="2"/>
                <w:szCs w:val="2"/>
              </w:rPr>
            </w:pPr>
          </w:p>
        </w:tc>
        <w:tc>
          <w:tcPr>
            <w:tcW w:w="1212" w:type="dxa"/>
            <w:tcBorders>
              <w:bottom w:val="single" w:sz="6" w:space="0" w:color="231F20"/>
            </w:tcBorders>
          </w:tcPr>
          <w:p w14:paraId="2ED7064A" w14:textId="77777777" w:rsidR="002D04C9" w:rsidRDefault="00CB11C5">
            <w:pPr>
              <w:pStyle w:val="TableParagraph"/>
              <w:spacing w:line="173"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ED7064B" w14:textId="77777777" w:rsidR="002D04C9" w:rsidRDefault="00CB11C5">
            <w:pPr>
              <w:pStyle w:val="TableParagraph"/>
              <w:spacing w:line="173" w:lineRule="exact"/>
              <w:ind w:right="46"/>
              <w:jc w:val="right"/>
              <w:rPr>
                <w:sz w:val="18"/>
              </w:rPr>
            </w:pPr>
            <w:r>
              <w:rPr>
                <w:color w:val="231F20"/>
                <w:spacing w:val="-2"/>
                <w:sz w:val="18"/>
              </w:rPr>
              <w:t>$'000</w:t>
            </w:r>
          </w:p>
        </w:tc>
        <w:tc>
          <w:tcPr>
            <w:tcW w:w="1421" w:type="dxa"/>
            <w:tcBorders>
              <w:bottom w:val="single" w:sz="6" w:space="0" w:color="231F20"/>
            </w:tcBorders>
          </w:tcPr>
          <w:p w14:paraId="2ED7064C" w14:textId="77777777" w:rsidR="002D04C9" w:rsidRDefault="00CB11C5">
            <w:pPr>
              <w:pStyle w:val="TableParagraph"/>
              <w:spacing w:line="173" w:lineRule="exact"/>
              <w:ind w:right="255"/>
              <w:jc w:val="right"/>
              <w:rPr>
                <w:sz w:val="18"/>
              </w:rPr>
            </w:pPr>
            <w:r>
              <w:rPr>
                <w:color w:val="231F20"/>
                <w:spacing w:val="-2"/>
                <w:sz w:val="18"/>
              </w:rPr>
              <w:t>$'000</w:t>
            </w:r>
          </w:p>
        </w:tc>
        <w:tc>
          <w:tcPr>
            <w:tcW w:w="1211" w:type="dxa"/>
            <w:tcBorders>
              <w:bottom w:val="single" w:sz="6" w:space="0" w:color="231F20"/>
            </w:tcBorders>
          </w:tcPr>
          <w:p w14:paraId="2ED7064D" w14:textId="77777777" w:rsidR="002D04C9" w:rsidRDefault="00CB11C5">
            <w:pPr>
              <w:pStyle w:val="TableParagraph"/>
              <w:spacing w:line="173" w:lineRule="exact"/>
              <w:ind w:right="254"/>
              <w:jc w:val="right"/>
              <w:rPr>
                <w:sz w:val="18"/>
              </w:rPr>
            </w:pPr>
            <w:r>
              <w:rPr>
                <w:color w:val="231F20"/>
                <w:spacing w:val="-2"/>
                <w:sz w:val="18"/>
              </w:rPr>
              <w:t>$'000</w:t>
            </w:r>
          </w:p>
        </w:tc>
        <w:tc>
          <w:tcPr>
            <w:tcW w:w="1002" w:type="dxa"/>
            <w:tcBorders>
              <w:bottom w:val="single" w:sz="6" w:space="0" w:color="231F20"/>
            </w:tcBorders>
          </w:tcPr>
          <w:p w14:paraId="2ED7064E" w14:textId="77777777" w:rsidR="002D04C9" w:rsidRDefault="00CB11C5">
            <w:pPr>
              <w:pStyle w:val="TableParagraph"/>
              <w:spacing w:line="173" w:lineRule="exact"/>
              <w:ind w:right="45"/>
              <w:jc w:val="right"/>
              <w:rPr>
                <w:sz w:val="18"/>
              </w:rPr>
            </w:pPr>
            <w:r>
              <w:rPr>
                <w:color w:val="231F20"/>
                <w:spacing w:val="-2"/>
                <w:sz w:val="18"/>
              </w:rPr>
              <w:t>$'000</w:t>
            </w:r>
          </w:p>
        </w:tc>
      </w:tr>
      <w:tr w:rsidR="002D04C9" w14:paraId="2ED70660" w14:textId="77777777">
        <w:trPr>
          <w:trHeight w:val="692"/>
        </w:trPr>
        <w:tc>
          <w:tcPr>
            <w:tcW w:w="3261" w:type="dxa"/>
            <w:vMerge/>
            <w:tcBorders>
              <w:top w:val="nil"/>
              <w:bottom w:val="single" w:sz="6" w:space="0" w:color="231F20"/>
            </w:tcBorders>
          </w:tcPr>
          <w:p w14:paraId="2ED70650" w14:textId="77777777" w:rsidR="002D04C9" w:rsidRDefault="002D04C9">
            <w:pPr>
              <w:rPr>
                <w:sz w:val="2"/>
                <w:szCs w:val="2"/>
              </w:rPr>
            </w:pPr>
          </w:p>
        </w:tc>
        <w:tc>
          <w:tcPr>
            <w:tcW w:w="1212" w:type="dxa"/>
            <w:tcBorders>
              <w:top w:val="single" w:sz="6" w:space="0" w:color="231F20"/>
            </w:tcBorders>
          </w:tcPr>
          <w:p w14:paraId="2ED70651" w14:textId="77777777" w:rsidR="002D04C9" w:rsidRDefault="002D04C9">
            <w:pPr>
              <w:pStyle w:val="TableParagraph"/>
              <w:rPr>
                <w:b/>
                <w:sz w:val="18"/>
              </w:rPr>
            </w:pPr>
          </w:p>
          <w:p w14:paraId="2ED70652" w14:textId="77777777" w:rsidR="002D04C9" w:rsidRDefault="002D04C9">
            <w:pPr>
              <w:pStyle w:val="TableParagraph"/>
              <w:spacing w:before="71"/>
              <w:rPr>
                <w:b/>
                <w:sz w:val="18"/>
              </w:rPr>
            </w:pPr>
          </w:p>
          <w:p w14:paraId="2ED70653" w14:textId="77777777" w:rsidR="002D04C9" w:rsidRDefault="00CB11C5">
            <w:pPr>
              <w:pStyle w:val="TableParagraph"/>
              <w:spacing w:line="186" w:lineRule="exact"/>
              <w:ind w:right="99"/>
              <w:jc w:val="right"/>
              <w:rPr>
                <w:sz w:val="18"/>
              </w:rPr>
            </w:pPr>
            <w:r>
              <w:rPr>
                <w:color w:val="231F20"/>
                <w:spacing w:val="-2"/>
                <w:sz w:val="18"/>
              </w:rPr>
              <w:t>224,892</w:t>
            </w:r>
          </w:p>
        </w:tc>
        <w:tc>
          <w:tcPr>
            <w:tcW w:w="1212" w:type="dxa"/>
            <w:tcBorders>
              <w:top w:val="single" w:sz="6" w:space="0" w:color="231F20"/>
            </w:tcBorders>
            <w:shd w:val="clear" w:color="auto" w:fill="E7E8E8"/>
          </w:tcPr>
          <w:p w14:paraId="2ED70654" w14:textId="77777777" w:rsidR="002D04C9" w:rsidRDefault="002D04C9">
            <w:pPr>
              <w:pStyle w:val="TableParagraph"/>
              <w:rPr>
                <w:b/>
                <w:sz w:val="18"/>
              </w:rPr>
            </w:pPr>
          </w:p>
          <w:p w14:paraId="2ED70655" w14:textId="77777777" w:rsidR="002D04C9" w:rsidRDefault="002D04C9">
            <w:pPr>
              <w:pStyle w:val="TableParagraph"/>
              <w:spacing w:before="71"/>
              <w:rPr>
                <w:b/>
                <w:sz w:val="18"/>
              </w:rPr>
            </w:pPr>
          </w:p>
          <w:p w14:paraId="2ED70656" w14:textId="77777777" w:rsidR="002D04C9" w:rsidRDefault="00CB11C5">
            <w:pPr>
              <w:pStyle w:val="TableParagraph"/>
              <w:spacing w:line="186" w:lineRule="exact"/>
              <w:ind w:right="99"/>
              <w:jc w:val="right"/>
              <w:rPr>
                <w:sz w:val="18"/>
              </w:rPr>
            </w:pPr>
            <w:r>
              <w:rPr>
                <w:color w:val="231F20"/>
                <w:spacing w:val="-2"/>
                <w:sz w:val="18"/>
              </w:rPr>
              <w:t>233,617</w:t>
            </w:r>
          </w:p>
        </w:tc>
        <w:tc>
          <w:tcPr>
            <w:tcW w:w="1421" w:type="dxa"/>
            <w:tcBorders>
              <w:top w:val="single" w:sz="6" w:space="0" w:color="231F20"/>
            </w:tcBorders>
          </w:tcPr>
          <w:p w14:paraId="2ED70657" w14:textId="77777777" w:rsidR="002D04C9" w:rsidRDefault="002D04C9">
            <w:pPr>
              <w:pStyle w:val="TableParagraph"/>
              <w:rPr>
                <w:b/>
                <w:sz w:val="18"/>
              </w:rPr>
            </w:pPr>
          </w:p>
          <w:p w14:paraId="2ED70658" w14:textId="77777777" w:rsidR="002D04C9" w:rsidRDefault="002D04C9">
            <w:pPr>
              <w:pStyle w:val="TableParagraph"/>
              <w:spacing w:before="71"/>
              <w:rPr>
                <w:b/>
                <w:sz w:val="18"/>
              </w:rPr>
            </w:pPr>
          </w:p>
          <w:p w14:paraId="2ED70659" w14:textId="77777777" w:rsidR="002D04C9" w:rsidRDefault="00CB11C5">
            <w:pPr>
              <w:pStyle w:val="TableParagraph"/>
              <w:spacing w:line="186" w:lineRule="exact"/>
              <w:ind w:right="309"/>
              <w:jc w:val="right"/>
              <w:rPr>
                <w:sz w:val="18"/>
              </w:rPr>
            </w:pPr>
            <w:r>
              <w:rPr>
                <w:color w:val="231F20"/>
                <w:spacing w:val="-2"/>
                <w:sz w:val="18"/>
              </w:rPr>
              <w:t>245,639</w:t>
            </w:r>
          </w:p>
        </w:tc>
        <w:tc>
          <w:tcPr>
            <w:tcW w:w="1211" w:type="dxa"/>
            <w:tcBorders>
              <w:top w:val="single" w:sz="6" w:space="0" w:color="231F20"/>
            </w:tcBorders>
          </w:tcPr>
          <w:p w14:paraId="2ED7065A" w14:textId="77777777" w:rsidR="002D04C9" w:rsidRDefault="002D04C9">
            <w:pPr>
              <w:pStyle w:val="TableParagraph"/>
              <w:rPr>
                <w:b/>
                <w:sz w:val="18"/>
              </w:rPr>
            </w:pPr>
          </w:p>
          <w:p w14:paraId="2ED7065B" w14:textId="77777777" w:rsidR="002D04C9" w:rsidRDefault="002D04C9">
            <w:pPr>
              <w:pStyle w:val="TableParagraph"/>
              <w:spacing w:before="71"/>
              <w:rPr>
                <w:b/>
                <w:sz w:val="18"/>
              </w:rPr>
            </w:pPr>
          </w:p>
          <w:p w14:paraId="2ED7065C" w14:textId="77777777" w:rsidR="002D04C9" w:rsidRDefault="00CB11C5">
            <w:pPr>
              <w:pStyle w:val="TableParagraph"/>
              <w:spacing w:line="186" w:lineRule="exact"/>
              <w:ind w:right="308"/>
              <w:jc w:val="right"/>
              <w:rPr>
                <w:sz w:val="18"/>
              </w:rPr>
            </w:pPr>
            <w:r>
              <w:rPr>
                <w:color w:val="231F20"/>
                <w:spacing w:val="-2"/>
                <w:sz w:val="18"/>
              </w:rPr>
              <w:t>257,912</w:t>
            </w:r>
          </w:p>
        </w:tc>
        <w:tc>
          <w:tcPr>
            <w:tcW w:w="1002" w:type="dxa"/>
            <w:tcBorders>
              <w:top w:val="single" w:sz="6" w:space="0" w:color="231F20"/>
            </w:tcBorders>
          </w:tcPr>
          <w:p w14:paraId="2ED7065D" w14:textId="77777777" w:rsidR="002D04C9" w:rsidRDefault="002D04C9">
            <w:pPr>
              <w:pStyle w:val="TableParagraph"/>
              <w:rPr>
                <w:b/>
                <w:sz w:val="18"/>
              </w:rPr>
            </w:pPr>
          </w:p>
          <w:p w14:paraId="2ED7065E" w14:textId="77777777" w:rsidR="002D04C9" w:rsidRDefault="002D04C9">
            <w:pPr>
              <w:pStyle w:val="TableParagraph"/>
              <w:spacing w:before="71"/>
              <w:rPr>
                <w:b/>
                <w:sz w:val="18"/>
              </w:rPr>
            </w:pPr>
          </w:p>
          <w:p w14:paraId="2ED7065F" w14:textId="77777777" w:rsidR="002D04C9" w:rsidRDefault="00CB11C5">
            <w:pPr>
              <w:pStyle w:val="TableParagraph"/>
              <w:spacing w:line="186" w:lineRule="exact"/>
              <w:ind w:left="256"/>
              <w:rPr>
                <w:sz w:val="18"/>
              </w:rPr>
            </w:pPr>
            <w:r>
              <w:rPr>
                <w:color w:val="231F20"/>
                <w:spacing w:val="-2"/>
                <w:sz w:val="18"/>
              </w:rPr>
              <w:t>257,912</w:t>
            </w:r>
          </w:p>
        </w:tc>
      </w:tr>
      <w:tr w:rsidR="002D04C9" w14:paraId="2ED70667" w14:textId="77777777">
        <w:trPr>
          <w:trHeight w:val="197"/>
        </w:trPr>
        <w:tc>
          <w:tcPr>
            <w:tcW w:w="3261" w:type="dxa"/>
            <w:vMerge/>
            <w:tcBorders>
              <w:top w:val="nil"/>
              <w:bottom w:val="single" w:sz="6" w:space="0" w:color="231F20"/>
            </w:tcBorders>
          </w:tcPr>
          <w:p w14:paraId="2ED70661" w14:textId="77777777" w:rsidR="002D04C9" w:rsidRDefault="002D04C9">
            <w:pPr>
              <w:rPr>
                <w:sz w:val="2"/>
                <w:szCs w:val="2"/>
              </w:rPr>
            </w:pPr>
          </w:p>
        </w:tc>
        <w:tc>
          <w:tcPr>
            <w:tcW w:w="1212" w:type="dxa"/>
            <w:tcBorders>
              <w:bottom w:val="single" w:sz="6" w:space="0" w:color="231F20"/>
            </w:tcBorders>
          </w:tcPr>
          <w:p w14:paraId="2ED70662" w14:textId="77777777" w:rsidR="002D04C9" w:rsidRDefault="00CB11C5">
            <w:pPr>
              <w:pStyle w:val="TableParagraph"/>
              <w:spacing w:line="177" w:lineRule="exact"/>
              <w:ind w:right="100"/>
              <w:jc w:val="right"/>
              <w:rPr>
                <w:sz w:val="18"/>
              </w:rPr>
            </w:pPr>
            <w:r>
              <w:rPr>
                <w:color w:val="231F20"/>
                <w:spacing w:val="-2"/>
                <w:sz w:val="18"/>
              </w:rPr>
              <w:t>58,517</w:t>
            </w:r>
          </w:p>
        </w:tc>
        <w:tc>
          <w:tcPr>
            <w:tcW w:w="1212" w:type="dxa"/>
            <w:tcBorders>
              <w:bottom w:val="single" w:sz="6" w:space="0" w:color="231F20"/>
            </w:tcBorders>
            <w:shd w:val="clear" w:color="auto" w:fill="E7E8E8"/>
          </w:tcPr>
          <w:p w14:paraId="2ED70663" w14:textId="77777777" w:rsidR="002D04C9" w:rsidRDefault="00CB11C5">
            <w:pPr>
              <w:pStyle w:val="TableParagraph"/>
              <w:spacing w:line="177" w:lineRule="exact"/>
              <w:ind w:right="99"/>
              <w:jc w:val="right"/>
              <w:rPr>
                <w:sz w:val="18"/>
              </w:rPr>
            </w:pPr>
            <w:r>
              <w:rPr>
                <w:color w:val="231F20"/>
                <w:spacing w:val="-2"/>
                <w:sz w:val="18"/>
              </w:rPr>
              <w:t>57,911</w:t>
            </w:r>
          </w:p>
        </w:tc>
        <w:tc>
          <w:tcPr>
            <w:tcW w:w="1421" w:type="dxa"/>
            <w:tcBorders>
              <w:bottom w:val="single" w:sz="6" w:space="0" w:color="231F20"/>
            </w:tcBorders>
          </w:tcPr>
          <w:p w14:paraId="2ED70664" w14:textId="77777777" w:rsidR="002D04C9" w:rsidRDefault="00CB11C5">
            <w:pPr>
              <w:pStyle w:val="TableParagraph"/>
              <w:spacing w:line="177" w:lineRule="exact"/>
              <w:ind w:right="309"/>
              <w:jc w:val="right"/>
              <w:rPr>
                <w:sz w:val="18"/>
              </w:rPr>
            </w:pPr>
            <w:r>
              <w:rPr>
                <w:color w:val="231F20"/>
                <w:spacing w:val="-2"/>
                <w:sz w:val="18"/>
              </w:rPr>
              <w:t>57,544</w:t>
            </w:r>
          </w:p>
        </w:tc>
        <w:tc>
          <w:tcPr>
            <w:tcW w:w="1211" w:type="dxa"/>
            <w:tcBorders>
              <w:bottom w:val="single" w:sz="6" w:space="0" w:color="231F20"/>
            </w:tcBorders>
          </w:tcPr>
          <w:p w14:paraId="2ED70665" w14:textId="77777777" w:rsidR="002D04C9" w:rsidRDefault="00CB11C5">
            <w:pPr>
              <w:pStyle w:val="TableParagraph"/>
              <w:spacing w:line="177" w:lineRule="exact"/>
              <w:ind w:right="308"/>
              <w:jc w:val="right"/>
              <w:rPr>
                <w:sz w:val="18"/>
              </w:rPr>
            </w:pPr>
            <w:r>
              <w:rPr>
                <w:color w:val="231F20"/>
                <w:spacing w:val="-2"/>
                <w:sz w:val="18"/>
              </w:rPr>
              <w:t>57,544</w:t>
            </w:r>
          </w:p>
        </w:tc>
        <w:tc>
          <w:tcPr>
            <w:tcW w:w="1002" w:type="dxa"/>
            <w:tcBorders>
              <w:bottom w:val="single" w:sz="6" w:space="0" w:color="231F20"/>
            </w:tcBorders>
          </w:tcPr>
          <w:p w14:paraId="2ED70666" w14:textId="77777777" w:rsidR="002D04C9" w:rsidRDefault="00CB11C5">
            <w:pPr>
              <w:pStyle w:val="TableParagraph"/>
              <w:spacing w:line="177" w:lineRule="exact"/>
              <w:ind w:left="356"/>
              <w:rPr>
                <w:sz w:val="18"/>
              </w:rPr>
            </w:pPr>
            <w:r>
              <w:rPr>
                <w:color w:val="231F20"/>
                <w:spacing w:val="-2"/>
                <w:sz w:val="18"/>
              </w:rPr>
              <w:t>57,544</w:t>
            </w:r>
          </w:p>
        </w:tc>
      </w:tr>
      <w:tr w:rsidR="002D04C9" w14:paraId="2ED7066E" w14:textId="77777777">
        <w:trPr>
          <w:trHeight w:val="226"/>
        </w:trPr>
        <w:tc>
          <w:tcPr>
            <w:tcW w:w="3261" w:type="dxa"/>
            <w:vMerge/>
            <w:tcBorders>
              <w:top w:val="nil"/>
              <w:bottom w:val="single" w:sz="6" w:space="0" w:color="231F20"/>
            </w:tcBorders>
          </w:tcPr>
          <w:p w14:paraId="2ED70668" w14:textId="77777777" w:rsidR="002D04C9" w:rsidRDefault="002D04C9">
            <w:pPr>
              <w:rPr>
                <w:sz w:val="2"/>
                <w:szCs w:val="2"/>
              </w:rPr>
            </w:pPr>
          </w:p>
        </w:tc>
        <w:tc>
          <w:tcPr>
            <w:tcW w:w="1212" w:type="dxa"/>
            <w:tcBorders>
              <w:top w:val="single" w:sz="6" w:space="0" w:color="231F20"/>
              <w:bottom w:val="single" w:sz="6" w:space="0" w:color="231F20"/>
            </w:tcBorders>
          </w:tcPr>
          <w:p w14:paraId="2ED70669" w14:textId="77777777" w:rsidR="002D04C9" w:rsidRDefault="00CB11C5">
            <w:pPr>
              <w:pStyle w:val="TableParagraph"/>
              <w:spacing w:before="21" w:line="185" w:lineRule="exact"/>
              <w:ind w:right="99"/>
              <w:jc w:val="right"/>
              <w:rPr>
                <w:b/>
                <w:i/>
                <w:sz w:val="18"/>
              </w:rPr>
            </w:pPr>
            <w:r>
              <w:rPr>
                <w:b/>
                <w:i/>
                <w:color w:val="231F20"/>
                <w:spacing w:val="-2"/>
                <w:sz w:val="18"/>
              </w:rPr>
              <w:t>283,409</w:t>
            </w:r>
          </w:p>
        </w:tc>
        <w:tc>
          <w:tcPr>
            <w:tcW w:w="1212" w:type="dxa"/>
            <w:tcBorders>
              <w:top w:val="single" w:sz="6" w:space="0" w:color="231F20"/>
              <w:bottom w:val="single" w:sz="6" w:space="0" w:color="231F20"/>
            </w:tcBorders>
            <w:shd w:val="clear" w:color="auto" w:fill="E7E8E8"/>
          </w:tcPr>
          <w:p w14:paraId="2ED7066A" w14:textId="77777777" w:rsidR="002D04C9" w:rsidRDefault="00CB11C5">
            <w:pPr>
              <w:pStyle w:val="TableParagraph"/>
              <w:spacing w:before="21" w:line="185" w:lineRule="exact"/>
              <w:ind w:right="99"/>
              <w:jc w:val="right"/>
              <w:rPr>
                <w:b/>
                <w:i/>
                <w:sz w:val="18"/>
              </w:rPr>
            </w:pPr>
            <w:r>
              <w:rPr>
                <w:b/>
                <w:i/>
                <w:color w:val="231F20"/>
                <w:spacing w:val="-2"/>
                <w:sz w:val="18"/>
              </w:rPr>
              <w:t>291,528</w:t>
            </w:r>
          </w:p>
        </w:tc>
        <w:tc>
          <w:tcPr>
            <w:tcW w:w="1421" w:type="dxa"/>
            <w:tcBorders>
              <w:top w:val="single" w:sz="6" w:space="0" w:color="231F20"/>
              <w:bottom w:val="single" w:sz="6" w:space="0" w:color="231F20"/>
            </w:tcBorders>
          </w:tcPr>
          <w:p w14:paraId="2ED7066B" w14:textId="77777777" w:rsidR="002D04C9" w:rsidRDefault="00CB11C5">
            <w:pPr>
              <w:pStyle w:val="TableParagraph"/>
              <w:spacing w:before="21" w:line="185" w:lineRule="exact"/>
              <w:ind w:right="309"/>
              <w:jc w:val="right"/>
              <w:rPr>
                <w:b/>
                <w:i/>
                <w:sz w:val="18"/>
              </w:rPr>
            </w:pPr>
            <w:r>
              <w:rPr>
                <w:b/>
                <w:i/>
                <w:color w:val="231F20"/>
                <w:spacing w:val="-2"/>
                <w:sz w:val="18"/>
              </w:rPr>
              <w:t>303,183</w:t>
            </w:r>
          </w:p>
        </w:tc>
        <w:tc>
          <w:tcPr>
            <w:tcW w:w="1211" w:type="dxa"/>
            <w:tcBorders>
              <w:top w:val="single" w:sz="6" w:space="0" w:color="231F20"/>
              <w:bottom w:val="single" w:sz="6" w:space="0" w:color="231F20"/>
            </w:tcBorders>
          </w:tcPr>
          <w:p w14:paraId="2ED7066C" w14:textId="77777777" w:rsidR="002D04C9" w:rsidRDefault="00CB11C5">
            <w:pPr>
              <w:pStyle w:val="TableParagraph"/>
              <w:spacing w:before="21" w:line="185" w:lineRule="exact"/>
              <w:ind w:right="308"/>
              <w:jc w:val="right"/>
              <w:rPr>
                <w:b/>
                <w:i/>
                <w:sz w:val="18"/>
              </w:rPr>
            </w:pPr>
            <w:r>
              <w:rPr>
                <w:b/>
                <w:i/>
                <w:color w:val="231F20"/>
                <w:spacing w:val="-2"/>
                <w:sz w:val="18"/>
              </w:rPr>
              <w:t>315,456</w:t>
            </w:r>
          </w:p>
        </w:tc>
        <w:tc>
          <w:tcPr>
            <w:tcW w:w="1002" w:type="dxa"/>
            <w:tcBorders>
              <w:top w:val="single" w:sz="6" w:space="0" w:color="231F20"/>
              <w:bottom w:val="single" w:sz="6" w:space="0" w:color="231F20"/>
            </w:tcBorders>
          </w:tcPr>
          <w:p w14:paraId="2ED7066D" w14:textId="77777777" w:rsidR="002D04C9" w:rsidRDefault="00CB11C5">
            <w:pPr>
              <w:pStyle w:val="TableParagraph"/>
              <w:spacing w:before="21" w:line="185" w:lineRule="exact"/>
              <w:ind w:left="256"/>
              <w:rPr>
                <w:b/>
                <w:i/>
                <w:sz w:val="18"/>
              </w:rPr>
            </w:pPr>
            <w:r>
              <w:rPr>
                <w:b/>
                <w:i/>
                <w:color w:val="231F20"/>
                <w:spacing w:val="-2"/>
                <w:sz w:val="18"/>
              </w:rPr>
              <w:t>315,456</w:t>
            </w:r>
          </w:p>
        </w:tc>
      </w:tr>
      <w:tr w:rsidR="002D04C9" w14:paraId="2ED7067A" w14:textId="77777777">
        <w:trPr>
          <w:trHeight w:val="441"/>
        </w:trPr>
        <w:tc>
          <w:tcPr>
            <w:tcW w:w="3261" w:type="dxa"/>
            <w:vMerge/>
            <w:tcBorders>
              <w:top w:val="nil"/>
              <w:bottom w:val="single" w:sz="6" w:space="0" w:color="231F20"/>
            </w:tcBorders>
          </w:tcPr>
          <w:p w14:paraId="2ED7066F" w14:textId="77777777" w:rsidR="002D04C9" w:rsidRDefault="002D04C9">
            <w:pPr>
              <w:rPr>
                <w:sz w:val="2"/>
                <w:szCs w:val="2"/>
              </w:rPr>
            </w:pPr>
          </w:p>
        </w:tc>
        <w:tc>
          <w:tcPr>
            <w:tcW w:w="1212" w:type="dxa"/>
            <w:tcBorders>
              <w:top w:val="single" w:sz="6" w:space="0" w:color="231F20"/>
            </w:tcBorders>
          </w:tcPr>
          <w:p w14:paraId="2ED70670" w14:textId="77777777" w:rsidR="002D04C9" w:rsidRDefault="002D04C9">
            <w:pPr>
              <w:pStyle w:val="TableParagraph"/>
              <w:spacing w:before="28"/>
              <w:rPr>
                <w:b/>
                <w:sz w:val="18"/>
              </w:rPr>
            </w:pPr>
          </w:p>
          <w:p w14:paraId="2ED70671" w14:textId="77777777" w:rsidR="002D04C9" w:rsidRDefault="00CB11C5">
            <w:pPr>
              <w:pStyle w:val="TableParagraph"/>
              <w:spacing w:line="186" w:lineRule="exact"/>
              <w:ind w:right="99"/>
              <w:jc w:val="right"/>
              <w:rPr>
                <w:sz w:val="18"/>
              </w:rPr>
            </w:pPr>
            <w:r>
              <w:rPr>
                <w:color w:val="231F20"/>
                <w:spacing w:val="-2"/>
                <w:sz w:val="18"/>
              </w:rPr>
              <w:t>20,067</w:t>
            </w:r>
          </w:p>
        </w:tc>
        <w:tc>
          <w:tcPr>
            <w:tcW w:w="1212" w:type="dxa"/>
            <w:tcBorders>
              <w:top w:val="single" w:sz="6" w:space="0" w:color="231F20"/>
            </w:tcBorders>
            <w:shd w:val="clear" w:color="auto" w:fill="E7E8E8"/>
          </w:tcPr>
          <w:p w14:paraId="2ED70672" w14:textId="77777777" w:rsidR="002D04C9" w:rsidRDefault="002D04C9">
            <w:pPr>
              <w:pStyle w:val="TableParagraph"/>
              <w:spacing w:before="28"/>
              <w:rPr>
                <w:b/>
                <w:sz w:val="18"/>
              </w:rPr>
            </w:pPr>
          </w:p>
          <w:p w14:paraId="2ED70673" w14:textId="77777777" w:rsidR="002D04C9" w:rsidRDefault="00CB11C5">
            <w:pPr>
              <w:pStyle w:val="TableParagraph"/>
              <w:spacing w:line="186" w:lineRule="exact"/>
              <w:ind w:right="99"/>
              <w:jc w:val="right"/>
              <w:rPr>
                <w:sz w:val="18"/>
              </w:rPr>
            </w:pPr>
            <w:r>
              <w:rPr>
                <w:color w:val="231F20"/>
                <w:spacing w:val="-2"/>
                <w:sz w:val="18"/>
              </w:rPr>
              <w:t>16,428</w:t>
            </w:r>
          </w:p>
        </w:tc>
        <w:tc>
          <w:tcPr>
            <w:tcW w:w="1421" w:type="dxa"/>
            <w:tcBorders>
              <w:top w:val="single" w:sz="6" w:space="0" w:color="231F20"/>
            </w:tcBorders>
          </w:tcPr>
          <w:p w14:paraId="2ED70674" w14:textId="77777777" w:rsidR="002D04C9" w:rsidRDefault="002D04C9">
            <w:pPr>
              <w:pStyle w:val="TableParagraph"/>
              <w:spacing w:before="28"/>
              <w:rPr>
                <w:b/>
                <w:sz w:val="18"/>
              </w:rPr>
            </w:pPr>
          </w:p>
          <w:p w14:paraId="2ED70675" w14:textId="77777777" w:rsidR="002D04C9" w:rsidRDefault="00CB11C5">
            <w:pPr>
              <w:pStyle w:val="TableParagraph"/>
              <w:spacing w:line="186" w:lineRule="exact"/>
              <w:ind w:right="309"/>
              <w:jc w:val="right"/>
              <w:rPr>
                <w:sz w:val="18"/>
              </w:rPr>
            </w:pPr>
            <w:r>
              <w:rPr>
                <w:color w:val="231F20"/>
                <w:spacing w:val="-2"/>
                <w:sz w:val="18"/>
              </w:rPr>
              <w:t>12,839</w:t>
            </w:r>
          </w:p>
        </w:tc>
        <w:tc>
          <w:tcPr>
            <w:tcW w:w="1211" w:type="dxa"/>
            <w:tcBorders>
              <w:top w:val="single" w:sz="6" w:space="0" w:color="231F20"/>
            </w:tcBorders>
          </w:tcPr>
          <w:p w14:paraId="2ED70676" w14:textId="77777777" w:rsidR="002D04C9" w:rsidRDefault="002D04C9">
            <w:pPr>
              <w:pStyle w:val="TableParagraph"/>
              <w:spacing w:before="28"/>
              <w:rPr>
                <w:b/>
                <w:sz w:val="18"/>
              </w:rPr>
            </w:pPr>
          </w:p>
          <w:p w14:paraId="2ED70677" w14:textId="77777777" w:rsidR="002D04C9" w:rsidRDefault="00CB11C5">
            <w:pPr>
              <w:pStyle w:val="TableParagraph"/>
              <w:spacing w:line="186" w:lineRule="exact"/>
              <w:ind w:right="308"/>
              <w:jc w:val="right"/>
              <w:rPr>
                <w:sz w:val="18"/>
              </w:rPr>
            </w:pPr>
            <w:r>
              <w:rPr>
                <w:color w:val="231F20"/>
                <w:spacing w:val="-2"/>
                <w:sz w:val="18"/>
              </w:rPr>
              <w:t>9,300</w:t>
            </w:r>
          </w:p>
        </w:tc>
        <w:tc>
          <w:tcPr>
            <w:tcW w:w="1002" w:type="dxa"/>
            <w:tcBorders>
              <w:top w:val="single" w:sz="6" w:space="0" w:color="231F20"/>
            </w:tcBorders>
          </w:tcPr>
          <w:p w14:paraId="2ED70678" w14:textId="77777777" w:rsidR="002D04C9" w:rsidRDefault="002D04C9">
            <w:pPr>
              <w:pStyle w:val="TableParagraph"/>
              <w:spacing w:before="28"/>
              <w:rPr>
                <w:b/>
                <w:sz w:val="18"/>
              </w:rPr>
            </w:pPr>
          </w:p>
          <w:p w14:paraId="2ED70679" w14:textId="77777777" w:rsidR="002D04C9" w:rsidRDefault="00CB11C5">
            <w:pPr>
              <w:pStyle w:val="TableParagraph"/>
              <w:spacing w:line="186" w:lineRule="exact"/>
              <w:ind w:right="99"/>
              <w:jc w:val="right"/>
              <w:rPr>
                <w:sz w:val="18"/>
              </w:rPr>
            </w:pPr>
            <w:r>
              <w:rPr>
                <w:color w:val="231F20"/>
                <w:spacing w:val="-2"/>
                <w:sz w:val="18"/>
              </w:rPr>
              <w:t>7,170</w:t>
            </w:r>
          </w:p>
        </w:tc>
      </w:tr>
      <w:tr w:rsidR="002D04C9" w14:paraId="2ED70681" w14:textId="77777777">
        <w:trPr>
          <w:trHeight w:val="198"/>
        </w:trPr>
        <w:tc>
          <w:tcPr>
            <w:tcW w:w="3261" w:type="dxa"/>
            <w:vMerge/>
            <w:tcBorders>
              <w:top w:val="nil"/>
              <w:bottom w:val="single" w:sz="6" w:space="0" w:color="231F20"/>
            </w:tcBorders>
          </w:tcPr>
          <w:p w14:paraId="2ED7067B" w14:textId="77777777" w:rsidR="002D04C9" w:rsidRDefault="002D04C9">
            <w:pPr>
              <w:rPr>
                <w:sz w:val="2"/>
                <w:szCs w:val="2"/>
              </w:rPr>
            </w:pPr>
          </w:p>
        </w:tc>
        <w:tc>
          <w:tcPr>
            <w:tcW w:w="1212" w:type="dxa"/>
          </w:tcPr>
          <w:p w14:paraId="2ED7067C" w14:textId="77777777" w:rsidR="002D04C9" w:rsidRDefault="00CB11C5">
            <w:pPr>
              <w:pStyle w:val="TableParagraph"/>
              <w:spacing w:line="179" w:lineRule="exact"/>
              <w:ind w:right="98"/>
              <w:jc w:val="right"/>
              <w:rPr>
                <w:sz w:val="18"/>
              </w:rPr>
            </w:pPr>
            <w:r>
              <w:rPr>
                <w:color w:val="231F20"/>
                <w:spacing w:val="-2"/>
                <w:sz w:val="18"/>
              </w:rPr>
              <w:t>1,165</w:t>
            </w:r>
          </w:p>
        </w:tc>
        <w:tc>
          <w:tcPr>
            <w:tcW w:w="1212" w:type="dxa"/>
            <w:shd w:val="clear" w:color="auto" w:fill="E7E8E8"/>
          </w:tcPr>
          <w:p w14:paraId="2ED7067D" w14:textId="77777777" w:rsidR="002D04C9" w:rsidRDefault="00CB11C5">
            <w:pPr>
              <w:pStyle w:val="TableParagraph"/>
              <w:spacing w:line="179" w:lineRule="exact"/>
              <w:ind w:right="99"/>
              <w:jc w:val="right"/>
              <w:rPr>
                <w:sz w:val="18"/>
              </w:rPr>
            </w:pPr>
            <w:r>
              <w:rPr>
                <w:color w:val="231F20"/>
                <w:spacing w:val="-5"/>
                <w:sz w:val="18"/>
              </w:rPr>
              <w:t>704</w:t>
            </w:r>
          </w:p>
        </w:tc>
        <w:tc>
          <w:tcPr>
            <w:tcW w:w="1421" w:type="dxa"/>
          </w:tcPr>
          <w:p w14:paraId="2ED7067E" w14:textId="77777777" w:rsidR="002D04C9" w:rsidRDefault="00CB11C5">
            <w:pPr>
              <w:pStyle w:val="TableParagraph"/>
              <w:spacing w:line="179" w:lineRule="exact"/>
              <w:ind w:right="309"/>
              <w:jc w:val="right"/>
              <w:rPr>
                <w:sz w:val="18"/>
              </w:rPr>
            </w:pPr>
            <w:r>
              <w:rPr>
                <w:color w:val="231F20"/>
                <w:spacing w:val="-5"/>
                <w:sz w:val="18"/>
              </w:rPr>
              <w:t>393</w:t>
            </w:r>
          </w:p>
        </w:tc>
        <w:tc>
          <w:tcPr>
            <w:tcW w:w="1211" w:type="dxa"/>
          </w:tcPr>
          <w:p w14:paraId="2ED7067F" w14:textId="77777777" w:rsidR="002D04C9" w:rsidRDefault="00CB11C5">
            <w:pPr>
              <w:pStyle w:val="TableParagraph"/>
              <w:spacing w:line="179" w:lineRule="exact"/>
              <w:ind w:right="308"/>
              <w:jc w:val="right"/>
              <w:rPr>
                <w:sz w:val="18"/>
              </w:rPr>
            </w:pPr>
            <w:r>
              <w:rPr>
                <w:color w:val="231F20"/>
                <w:spacing w:val="-5"/>
                <w:sz w:val="18"/>
              </w:rPr>
              <w:t>281</w:t>
            </w:r>
          </w:p>
        </w:tc>
        <w:tc>
          <w:tcPr>
            <w:tcW w:w="1002" w:type="dxa"/>
          </w:tcPr>
          <w:p w14:paraId="2ED70680" w14:textId="77777777" w:rsidR="002D04C9" w:rsidRDefault="00CB11C5">
            <w:pPr>
              <w:pStyle w:val="TableParagraph"/>
              <w:spacing w:line="179" w:lineRule="exact"/>
              <w:ind w:right="98"/>
              <w:jc w:val="right"/>
              <w:rPr>
                <w:sz w:val="18"/>
              </w:rPr>
            </w:pPr>
            <w:r>
              <w:rPr>
                <w:color w:val="231F20"/>
                <w:spacing w:val="-5"/>
                <w:sz w:val="18"/>
              </w:rPr>
              <w:t>368</w:t>
            </w:r>
          </w:p>
        </w:tc>
      </w:tr>
      <w:tr w:rsidR="002D04C9" w14:paraId="2ED70688" w14:textId="77777777">
        <w:trPr>
          <w:trHeight w:val="197"/>
        </w:trPr>
        <w:tc>
          <w:tcPr>
            <w:tcW w:w="3261" w:type="dxa"/>
            <w:vMerge/>
            <w:tcBorders>
              <w:top w:val="nil"/>
              <w:bottom w:val="single" w:sz="6" w:space="0" w:color="231F20"/>
            </w:tcBorders>
          </w:tcPr>
          <w:p w14:paraId="2ED70682" w14:textId="77777777" w:rsidR="002D04C9" w:rsidRDefault="002D04C9">
            <w:pPr>
              <w:rPr>
                <w:sz w:val="2"/>
                <w:szCs w:val="2"/>
              </w:rPr>
            </w:pPr>
          </w:p>
        </w:tc>
        <w:tc>
          <w:tcPr>
            <w:tcW w:w="1212" w:type="dxa"/>
            <w:tcBorders>
              <w:bottom w:val="single" w:sz="6" w:space="0" w:color="231F20"/>
            </w:tcBorders>
          </w:tcPr>
          <w:p w14:paraId="2ED70683" w14:textId="77777777" w:rsidR="002D04C9" w:rsidRDefault="00CB11C5">
            <w:pPr>
              <w:pStyle w:val="TableParagraph"/>
              <w:spacing w:line="177" w:lineRule="exact"/>
              <w:ind w:right="99"/>
              <w:jc w:val="right"/>
              <w:rPr>
                <w:sz w:val="18"/>
              </w:rPr>
            </w:pPr>
            <w:r>
              <w:rPr>
                <w:color w:val="231F20"/>
                <w:spacing w:val="-5"/>
                <w:sz w:val="18"/>
              </w:rPr>
              <w:t>649</w:t>
            </w:r>
          </w:p>
        </w:tc>
        <w:tc>
          <w:tcPr>
            <w:tcW w:w="1212" w:type="dxa"/>
            <w:tcBorders>
              <w:bottom w:val="single" w:sz="6" w:space="0" w:color="231F20"/>
            </w:tcBorders>
            <w:shd w:val="clear" w:color="auto" w:fill="E7E8E8"/>
          </w:tcPr>
          <w:p w14:paraId="2ED70684" w14:textId="77777777" w:rsidR="002D04C9" w:rsidRDefault="00CB11C5">
            <w:pPr>
              <w:pStyle w:val="TableParagraph"/>
              <w:spacing w:line="177" w:lineRule="exact"/>
              <w:ind w:right="99"/>
              <w:jc w:val="right"/>
              <w:rPr>
                <w:sz w:val="18"/>
              </w:rPr>
            </w:pPr>
            <w:r>
              <w:rPr>
                <w:color w:val="231F20"/>
                <w:spacing w:val="-5"/>
                <w:sz w:val="18"/>
              </w:rPr>
              <w:t>649</w:t>
            </w:r>
          </w:p>
        </w:tc>
        <w:tc>
          <w:tcPr>
            <w:tcW w:w="1421" w:type="dxa"/>
            <w:tcBorders>
              <w:bottom w:val="single" w:sz="6" w:space="0" w:color="231F20"/>
            </w:tcBorders>
          </w:tcPr>
          <w:p w14:paraId="2ED70685" w14:textId="77777777" w:rsidR="002D04C9" w:rsidRDefault="00CB11C5">
            <w:pPr>
              <w:pStyle w:val="TableParagraph"/>
              <w:spacing w:line="177" w:lineRule="exact"/>
              <w:ind w:right="309"/>
              <w:jc w:val="right"/>
              <w:rPr>
                <w:sz w:val="18"/>
              </w:rPr>
            </w:pPr>
            <w:r>
              <w:rPr>
                <w:color w:val="231F20"/>
                <w:spacing w:val="-5"/>
                <w:sz w:val="18"/>
              </w:rPr>
              <w:t>649</w:t>
            </w:r>
          </w:p>
        </w:tc>
        <w:tc>
          <w:tcPr>
            <w:tcW w:w="1211" w:type="dxa"/>
            <w:tcBorders>
              <w:bottom w:val="single" w:sz="6" w:space="0" w:color="231F20"/>
            </w:tcBorders>
          </w:tcPr>
          <w:p w14:paraId="2ED70686" w14:textId="77777777" w:rsidR="002D04C9" w:rsidRDefault="00CB11C5">
            <w:pPr>
              <w:pStyle w:val="TableParagraph"/>
              <w:spacing w:line="177" w:lineRule="exact"/>
              <w:ind w:right="308"/>
              <w:jc w:val="right"/>
              <w:rPr>
                <w:sz w:val="18"/>
              </w:rPr>
            </w:pPr>
            <w:r>
              <w:rPr>
                <w:color w:val="231F20"/>
                <w:spacing w:val="-5"/>
                <w:sz w:val="18"/>
              </w:rPr>
              <w:t>649</w:t>
            </w:r>
          </w:p>
        </w:tc>
        <w:tc>
          <w:tcPr>
            <w:tcW w:w="1002" w:type="dxa"/>
            <w:tcBorders>
              <w:bottom w:val="single" w:sz="6" w:space="0" w:color="231F20"/>
            </w:tcBorders>
          </w:tcPr>
          <w:p w14:paraId="2ED70687" w14:textId="77777777" w:rsidR="002D04C9" w:rsidRDefault="00CB11C5">
            <w:pPr>
              <w:pStyle w:val="TableParagraph"/>
              <w:spacing w:line="177" w:lineRule="exact"/>
              <w:ind w:right="98"/>
              <w:jc w:val="right"/>
              <w:rPr>
                <w:sz w:val="18"/>
              </w:rPr>
            </w:pPr>
            <w:r>
              <w:rPr>
                <w:color w:val="231F20"/>
                <w:spacing w:val="-5"/>
                <w:sz w:val="18"/>
              </w:rPr>
              <w:t>649</w:t>
            </w:r>
          </w:p>
        </w:tc>
      </w:tr>
      <w:tr w:rsidR="002D04C9" w14:paraId="2ED7068F" w14:textId="77777777">
        <w:trPr>
          <w:trHeight w:val="226"/>
        </w:trPr>
        <w:tc>
          <w:tcPr>
            <w:tcW w:w="3261" w:type="dxa"/>
            <w:vMerge/>
            <w:tcBorders>
              <w:top w:val="nil"/>
              <w:bottom w:val="single" w:sz="6" w:space="0" w:color="231F20"/>
            </w:tcBorders>
          </w:tcPr>
          <w:p w14:paraId="2ED70689" w14:textId="77777777" w:rsidR="002D04C9" w:rsidRDefault="002D04C9">
            <w:pPr>
              <w:rPr>
                <w:sz w:val="2"/>
                <w:szCs w:val="2"/>
              </w:rPr>
            </w:pPr>
          </w:p>
        </w:tc>
        <w:tc>
          <w:tcPr>
            <w:tcW w:w="1212" w:type="dxa"/>
            <w:tcBorders>
              <w:top w:val="single" w:sz="6" w:space="0" w:color="231F20"/>
              <w:bottom w:val="single" w:sz="6" w:space="0" w:color="231F20"/>
            </w:tcBorders>
          </w:tcPr>
          <w:p w14:paraId="2ED7068A" w14:textId="77777777" w:rsidR="002D04C9" w:rsidRDefault="00CB11C5">
            <w:pPr>
              <w:pStyle w:val="TableParagraph"/>
              <w:spacing w:before="21" w:line="185" w:lineRule="exact"/>
              <w:ind w:right="98"/>
              <w:jc w:val="right"/>
              <w:rPr>
                <w:b/>
                <w:i/>
                <w:sz w:val="18"/>
              </w:rPr>
            </w:pPr>
            <w:r>
              <w:rPr>
                <w:b/>
                <w:i/>
                <w:color w:val="231F20"/>
                <w:spacing w:val="-2"/>
                <w:sz w:val="18"/>
              </w:rPr>
              <w:t>21,881</w:t>
            </w:r>
          </w:p>
        </w:tc>
        <w:tc>
          <w:tcPr>
            <w:tcW w:w="1212" w:type="dxa"/>
            <w:tcBorders>
              <w:top w:val="single" w:sz="6" w:space="0" w:color="231F20"/>
              <w:bottom w:val="single" w:sz="6" w:space="0" w:color="231F20"/>
            </w:tcBorders>
            <w:shd w:val="clear" w:color="auto" w:fill="E7E8E8"/>
          </w:tcPr>
          <w:p w14:paraId="2ED7068B" w14:textId="77777777" w:rsidR="002D04C9" w:rsidRDefault="00CB11C5">
            <w:pPr>
              <w:pStyle w:val="TableParagraph"/>
              <w:spacing w:before="21" w:line="185" w:lineRule="exact"/>
              <w:ind w:right="99"/>
              <w:jc w:val="right"/>
              <w:rPr>
                <w:b/>
                <w:i/>
                <w:sz w:val="18"/>
              </w:rPr>
            </w:pPr>
            <w:r>
              <w:rPr>
                <w:b/>
                <w:i/>
                <w:color w:val="231F20"/>
                <w:spacing w:val="-2"/>
                <w:sz w:val="18"/>
              </w:rPr>
              <w:t>17,781</w:t>
            </w:r>
          </w:p>
        </w:tc>
        <w:tc>
          <w:tcPr>
            <w:tcW w:w="1421" w:type="dxa"/>
            <w:tcBorders>
              <w:top w:val="single" w:sz="6" w:space="0" w:color="231F20"/>
              <w:bottom w:val="single" w:sz="6" w:space="0" w:color="231F20"/>
            </w:tcBorders>
          </w:tcPr>
          <w:p w14:paraId="2ED7068C" w14:textId="77777777" w:rsidR="002D04C9" w:rsidRDefault="00CB11C5">
            <w:pPr>
              <w:pStyle w:val="TableParagraph"/>
              <w:spacing w:before="21" w:line="185" w:lineRule="exact"/>
              <w:ind w:right="309"/>
              <w:jc w:val="right"/>
              <w:rPr>
                <w:b/>
                <w:i/>
                <w:sz w:val="18"/>
              </w:rPr>
            </w:pPr>
            <w:r>
              <w:rPr>
                <w:b/>
                <w:i/>
                <w:color w:val="231F20"/>
                <w:spacing w:val="-2"/>
                <w:sz w:val="18"/>
              </w:rPr>
              <w:t>13,881</w:t>
            </w:r>
          </w:p>
        </w:tc>
        <w:tc>
          <w:tcPr>
            <w:tcW w:w="1211" w:type="dxa"/>
            <w:tcBorders>
              <w:top w:val="single" w:sz="6" w:space="0" w:color="231F20"/>
              <w:bottom w:val="single" w:sz="6" w:space="0" w:color="231F20"/>
            </w:tcBorders>
          </w:tcPr>
          <w:p w14:paraId="2ED7068D" w14:textId="77777777" w:rsidR="002D04C9" w:rsidRDefault="00CB11C5">
            <w:pPr>
              <w:pStyle w:val="TableParagraph"/>
              <w:spacing w:before="21" w:line="185" w:lineRule="exact"/>
              <w:ind w:right="308"/>
              <w:jc w:val="right"/>
              <w:rPr>
                <w:b/>
                <w:i/>
                <w:sz w:val="18"/>
              </w:rPr>
            </w:pPr>
            <w:r>
              <w:rPr>
                <w:b/>
                <w:i/>
                <w:color w:val="231F20"/>
                <w:spacing w:val="-2"/>
                <w:sz w:val="18"/>
              </w:rPr>
              <w:t>10,230</w:t>
            </w:r>
          </w:p>
        </w:tc>
        <w:tc>
          <w:tcPr>
            <w:tcW w:w="1002" w:type="dxa"/>
            <w:tcBorders>
              <w:top w:val="single" w:sz="6" w:space="0" w:color="231F20"/>
              <w:bottom w:val="single" w:sz="6" w:space="0" w:color="231F20"/>
            </w:tcBorders>
          </w:tcPr>
          <w:p w14:paraId="2ED7068E" w14:textId="77777777" w:rsidR="002D04C9" w:rsidRDefault="00CB11C5">
            <w:pPr>
              <w:pStyle w:val="TableParagraph"/>
              <w:spacing w:before="21" w:line="185" w:lineRule="exact"/>
              <w:ind w:right="99"/>
              <w:jc w:val="right"/>
              <w:rPr>
                <w:b/>
                <w:i/>
                <w:sz w:val="18"/>
              </w:rPr>
            </w:pPr>
            <w:r>
              <w:rPr>
                <w:b/>
                <w:i/>
                <w:color w:val="231F20"/>
                <w:spacing w:val="-2"/>
                <w:sz w:val="18"/>
              </w:rPr>
              <w:t>8,187</w:t>
            </w:r>
          </w:p>
        </w:tc>
      </w:tr>
      <w:tr w:rsidR="002D04C9" w14:paraId="2ED70696" w14:textId="77777777">
        <w:trPr>
          <w:trHeight w:val="226"/>
        </w:trPr>
        <w:tc>
          <w:tcPr>
            <w:tcW w:w="3261" w:type="dxa"/>
            <w:vMerge/>
            <w:tcBorders>
              <w:top w:val="nil"/>
              <w:bottom w:val="single" w:sz="6" w:space="0" w:color="231F20"/>
            </w:tcBorders>
          </w:tcPr>
          <w:p w14:paraId="2ED70690" w14:textId="77777777" w:rsidR="002D04C9" w:rsidRDefault="002D04C9">
            <w:pPr>
              <w:rPr>
                <w:sz w:val="2"/>
                <w:szCs w:val="2"/>
              </w:rPr>
            </w:pPr>
          </w:p>
        </w:tc>
        <w:tc>
          <w:tcPr>
            <w:tcW w:w="1212" w:type="dxa"/>
            <w:tcBorders>
              <w:top w:val="single" w:sz="6" w:space="0" w:color="231F20"/>
              <w:bottom w:val="single" w:sz="6" w:space="0" w:color="231F20"/>
            </w:tcBorders>
          </w:tcPr>
          <w:p w14:paraId="2ED70691" w14:textId="77777777" w:rsidR="002D04C9" w:rsidRDefault="00CB11C5">
            <w:pPr>
              <w:pStyle w:val="TableParagraph"/>
              <w:spacing w:before="21" w:line="185" w:lineRule="exact"/>
              <w:ind w:right="99"/>
              <w:jc w:val="right"/>
              <w:rPr>
                <w:b/>
                <w:sz w:val="18"/>
              </w:rPr>
            </w:pPr>
            <w:r>
              <w:rPr>
                <w:b/>
                <w:color w:val="231F20"/>
                <w:spacing w:val="-2"/>
                <w:sz w:val="18"/>
              </w:rPr>
              <w:t>305,290</w:t>
            </w:r>
          </w:p>
        </w:tc>
        <w:tc>
          <w:tcPr>
            <w:tcW w:w="1212" w:type="dxa"/>
            <w:tcBorders>
              <w:top w:val="single" w:sz="6" w:space="0" w:color="231F20"/>
              <w:bottom w:val="single" w:sz="6" w:space="0" w:color="231F20"/>
            </w:tcBorders>
            <w:shd w:val="clear" w:color="auto" w:fill="E7E8E8"/>
          </w:tcPr>
          <w:p w14:paraId="2ED70692" w14:textId="77777777" w:rsidR="002D04C9" w:rsidRDefault="00CB11C5">
            <w:pPr>
              <w:pStyle w:val="TableParagraph"/>
              <w:spacing w:before="21" w:line="185" w:lineRule="exact"/>
              <w:ind w:right="99"/>
              <w:jc w:val="right"/>
              <w:rPr>
                <w:b/>
                <w:sz w:val="18"/>
              </w:rPr>
            </w:pPr>
            <w:r>
              <w:rPr>
                <w:b/>
                <w:color w:val="231F20"/>
                <w:spacing w:val="-2"/>
                <w:sz w:val="18"/>
              </w:rPr>
              <w:t>309,309</w:t>
            </w:r>
          </w:p>
        </w:tc>
        <w:tc>
          <w:tcPr>
            <w:tcW w:w="1421" w:type="dxa"/>
            <w:tcBorders>
              <w:top w:val="single" w:sz="6" w:space="0" w:color="231F20"/>
              <w:bottom w:val="single" w:sz="6" w:space="0" w:color="231F20"/>
            </w:tcBorders>
          </w:tcPr>
          <w:p w14:paraId="2ED70693" w14:textId="77777777" w:rsidR="002D04C9" w:rsidRDefault="00CB11C5">
            <w:pPr>
              <w:pStyle w:val="TableParagraph"/>
              <w:spacing w:before="21" w:line="185" w:lineRule="exact"/>
              <w:ind w:right="309"/>
              <w:jc w:val="right"/>
              <w:rPr>
                <w:b/>
                <w:sz w:val="18"/>
              </w:rPr>
            </w:pPr>
            <w:r>
              <w:rPr>
                <w:b/>
                <w:color w:val="231F20"/>
                <w:spacing w:val="-2"/>
                <w:sz w:val="18"/>
              </w:rPr>
              <w:t>317,064</w:t>
            </w:r>
          </w:p>
        </w:tc>
        <w:tc>
          <w:tcPr>
            <w:tcW w:w="1211" w:type="dxa"/>
            <w:tcBorders>
              <w:top w:val="single" w:sz="6" w:space="0" w:color="231F20"/>
              <w:bottom w:val="single" w:sz="6" w:space="0" w:color="231F20"/>
            </w:tcBorders>
          </w:tcPr>
          <w:p w14:paraId="2ED70694" w14:textId="77777777" w:rsidR="002D04C9" w:rsidRDefault="00CB11C5">
            <w:pPr>
              <w:pStyle w:val="TableParagraph"/>
              <w:spacing w:before="21" w:line="185" w:lineRule="exact"/>
              <w:ind w:right="308"/>
              <w:jc w:val="right"/>
              <w:rPr>
                <w:b/>
                <w:sz w:val="18"/>
              </w:rPr>
            </w:pPr>
            <w:r>
              <w:rPr>
                <w:b/>
                <w:color w:val="231F20"/>
                <w:spacing w:val="-2"/>
                <w:sz w:val="18"/>
              </w:rPr>
              <w:t>325,686</w:t>
            </w:r>
          </w:p>
        </w:tc>
        <w:tc>
          <w:tcPr>
            <w:tcW w:w="1002" w:type="dxa"/>
            <w:tcBorders>
              <w:top w:val="single" w:sz="6" w:space="0" w:color="231F20"/>
              <w:bottom w:val="single" w:sz="6" w:space="0" w:color="231F20"/>
            </w:tcBorders>
          </w:tcPr>
          <w:p w14:paraId="2ED70695" w14:textId="77777777" w:rsidR="002D04C9" w:rsidRDefault="00CB11C5">
            <w:pPr>
              <w:pStyle w:val="TableParagraph"/>
              <w:spacing w:before="21" w:line="185" w:lineRule="exact"/>
              <w:ind w:left="256"/>
              <w:rPr>
                <w:b/>
                <w:sz w:val="18"/>
              </w:rPr>
            </w:pPr>
            <w:r>
              <w:rPr>
                <w:b/>
                <w:color w:val="231F20"/>
                <w:spacing w:val="-2"/>
                <w:sz w:val="18"/>
              </w:rPr>
              <w:t>323,643</w:t>
            </w:r>
          </w:p>
        </w:tc>
      </w:tr>
      <w:tr w:rsidR="002D04C9" w14:paraId="2ED706A7" w14:textId="77777777">
        <w:trPr>
          <w:trHeight w:val="682"/>
        </w:trPr>
        <w:tc>
          <w:tcPr>
            <w:tcW w:w="3261" w:type="dxa"/>
            <w:vMerge/>
            <w:tcBorders>
              <w:top w:val="nil"/>
              <w:bottom w:val="single" w:sz="6" w:space="0" w:color="231F20"/>
            </w:tcBorders>
          </w:tcPr>
          <w:p w14:paraId="2ED70697" w14:textId="77777777" w:rsidR="002D04C9" w:rsidRDefault="002D04C9">
            <w:pPr>
              <w:rPr>
                <w:sz w:val="2"/>
                <w:szCs w:val="2"/>
              </w:rPr>
            </w:pPr>
          </w:p>
        </w:tc>
        <w:tc>
          <w:tcPr>
            <w:tcW w:w="1212" w:type="dxa"/>
            <w:tcBorders>
              <w:top w:val="single" w:sz="6" w:space="0" w:color="231F20"/>
            </w:tcBorders>
          </w:tcPr>
          <w:p w14:paraId="2ED70698" w14:textId="77777777" w:rsidR="002D04C9" w:rsidRDefault="002D04C9">
            <w:pPr>
              <w:pStyle w:val="TableParagraph"/>
              <w:rPr>
                <w:b/>
                <w:sz w:val="18"/>
              </w:rPr>
            </w:pPr>
          </w:p>
          <w:p w14:paraId="2ED70699" w14:textId="77777777" w:rsidR="002D04C9" w:rsidRDefault="002D04C9">
            <w:pPr>
              <w:pStyle w:val="TableParagraph"/>
              <w:spacing w:before="62"/>
              <w:rPr>
                <w:b/>
                <w:sz w:val="18"/>
              </w:rPr>
            </w:pPr>
          </w:p>
          <w:p w14:paraId="2ED7069A" w14:textId="77777777" w:rsidR="002D04C9" w:rsidRDefault="00CB11C5">
            <w:pPr>
              <w:pStyle w:val="TableParagraph"/>
              <w:spacing w:line="186" w:lineRule="exact"/>
              <w:ind w:right="99"/>
              <w:jc w:val="right"/>
              <w:rPr>
                <w:sz w:val="18"/>
              </w:rPr>
            </w:pPr>
            <w:r>
              <w:rPr>
                <w:color w:val="231F20"/>
                <w:spacing w:val="-2"/>
                <w:sz w:val="18"/>
              </w:rPr>
              <w:t>146,628</w:t>
            </w:r>
          </w:p>
        </w:tc>
        <w:tc>
          <w:tcPr>
            <w:tcW w:w="1212" w:type="dxa"/>
            <w:tcBorders>
              <w:top w:val="single" w:sz="6" w:space="0" w:color="231F20"/>
            </w:tcBorders>
            <w:shd w:val="clear" w:color="auto" w:fill="E7E8E8"/>
          </w:tcPr>
          <w:p w14:paraId="2ED7069B" w14:textId="77777777" w:rsidR="002D04C9" w:rsidRDefault="002D04C9">
            <w:pPr>
              <w:pStyle w:val="TableParagraph"/>
              <w:rPr>
                <w:b/>
                <w:sz w:val="18"/>
              </w:rPr>
            </w:pPr>
          </w:p>
          <w:p w14:paraId="2ED7069C" w14:textId="77777777" w:rsidR="002D04C9" w:rsidRDefault="002D04C9">
            <w:pPr>
              <w:pStyle w:val="TableParagraph"/>
              <w:spacing w:before="62"/>
              <w:rPr>
                <w:b/>
                <w:sz w:val="18"/>
              </w:rPr>
            </w:pPr>
          </w:p>
          <w:p w14:paraId="2ED7069D" w14:textId="77777777" w:rsidR="002D04C9" w:rsidRDefault="00CB11C5">
            <w:pPr>
              <w:pStyle w:val="TableParagraph"/>
              <w:spacing w:line="186" w:lineRule="exact"/>
              <w:ind w:right="99"/>
              <w:jc w:val="right"/>
              <w:rPr>
                <w:sz w:val="18"/>
              </w:rPr>
            </w:pPr>
            <w:r>
              <w:rPr>
                <w:color w:val="231F20"/>
                <w:spacing w:val="-2"/>
                <w:sz w:val="18"/>
              </w:rPr>
              <w:t>146,628</w:t>
            </w:r>
          </w:p>
        </w:tc>
        <w:tc>
          <w:tcPr>
            <w:tcW w:w="1421" w:type="dxa"/>
            <w:tcBorders>
              <w:top w:val="single" w:sz="6" w:space="0" w:color="231F20"/>
            </w:tcBorders>
          </w:tcPr>
          <w:p w14:paraId="2ED7069E" w14:textId="77777777" w:rsidR="002D04C9" w:rsidRDefault="002D04C9">
            <w:pPr>
              <w:pStyle w:val="TableParagraph"/>
              <w:rPr>
                <w:b/>
                <w:sz w:val="18"/>
              </w:rPr>
            </w:pPr>
          </w:p>
          <w:p w14:paraId="2ED7069F" w14:textId="77777777" w:rsidR="002D04C9" w:rsidRDefault="002D04C9">
            <w:pPr>
              <w:pStyle w:val="TableParagraph"/>
              <w:spacing w:before="62"/>
              <w:rPr>
                <w:b/>
                <w:sz w:val="18"/>
              </w:rPr>
            </w:pPr>
          </w:p>
          <w:p w14:paraId="2ED706A0" w14:textId="77777777" w:rsidR="002D04C9" w:rsidRDefault="00CB11C5">
            <w:pPr>
              <w:pStyle w:val="TableParagraph"/>
              <w:spacing w:line="186" w:lineRule="exact"/>
              <w:ind w:right="309"/>
              <w:jc w:val="right"/>
              <w:rPr>
                <w:sz w:val="18"/>
              </w:rPr>
            </w:pPr>
            <w:r>
              <w:rPr>
                <w:color w:val="231F20"/>
                <w:spacing w:val="-2"/>
                <w:sz w:val="18"/>
              </w:rPr>
              <w:t>146,628</w:t>
            </w:r>
          </w:p>
        </w:tc>
        <w:tc>
          <w:tcPr>
            <w:tcW w:w="1211" w:type="dxa"/>
            <w:tcBorders>
              <w:top w:val="single" w:sz="6" w:space="0" w:color="231F20"/>
            </w:tcBorders>
          </w:tcPr>
          <w:p w14:paraId="2ED706A1" w14:textId="77777777" w:rsidR="002D04C9" w:rsidRDefault="002D04C9">
            <w:pPr>
              <w:pStyle w:val="TableParagraph"/>
              <w:rPr>
                <w:b/>
                <w:sz w:val="18"/>
              </w:rPr>
            </w:pPr>
          </w:p>
          <w:p w14:paraId="2ED706A2" w14:textId="77777777" w:rsidR="002D04C9" w:rsidRDefault="002D04C9">
            <w:pPr>
              <w:pStyle w:val="TableParagraph"/>
              <w:spacing w:before="62"/>
              <w:rPr>
                <w:b/>
                <w:sz w:val="18"/>
              </w:rPr>
            </w:pPr>
          </w:p>
          <w:p w14:paraId="2ED706A3" w14:textId="77777777" w:rsidR="002D04C9" w:rsidRDefault="00CB11C5">
            <w:pPr>
              <w:pStyle w:val="TableParagraph"/>
              <w:spacing w:line="186" w:lineRule="exact"/>
              <w:ind w:right="308"/>
              <w:jc w:val="right"/>
              <w:rPr>
                <w:sz w:val="18"/>
              </w:rPr>
            </w:pPr>
            <w:r>
              <w:rPr>
                <w:color w:val="231F20"/>
                <w:spacing w:val="-2"/>
                <w:sz w:val="18"/>
              </w:rPr>
              <w:t>146,628</w:t>
            </w:r>
          </w:p>
        </w:tc>
        <w:tc>
          <w:tcPr>
            <w:tcW w:w="1002" w:type="dxa"/>
            <w:tcBorders>
              <w:top w:val="single" w:sz="6" w:space="0" w:color="231F20"/>
            </w:tcBorders>
          </w:tcPr>
          <w:p w14:paraId="2ED706A4" w14:textId="77777777" w:rsidR="002D04C9" w:rsidRDefault="002D04C9">
            <w:pPr>
              <w:pStyle w:val="TableParagraph"/>
              <w:rPr>
                <w:b/>
                <w:sz w:val="18"/>
              </w:rPr>
            </w:pPr>
          </w:p>
          <w:p w14:paraId="2ED706A5" w14:textId="77777777" w:rsidR="002D04C9" w:rsidRDefault="002D04C9">
            <w:pPr>
              <w:pStyle w:val="TableParagraph"/>
              <w:spacing w:before="62"/>
              <w:rPr>
                <w:b/>
                <w:sz w:val="18"/>
              </w:rPr>
            </w:pPr>
          </w:p>
          <w:p w14:paraId="2ED706A6" w14:textId="77777777" w:rsidR="002D04C9" w:rsidRDefault="00CB11C5">
            <w:pPr>
              <w:pStyle w:val="TableParagraph"/>
              <w:spacing w:line="186" w:lineRule="exact"/>
              <w:ind w:left="256"/>
              <w:rPr>
                <w:sz w:val="18"/>
              </w:rPr>
            </w:pPr>
            <w:r>
              <w:rPr>
                <w:color w:val="231F20"/>
                <w:spacing w:val="-2"/>
                <w:sz w:val="18"/>
              </w:rPr>
              <w:t>134,605</w:t>
            </w:r>
          </w:p>
        </w:tc>
      </w:tr>
      <w:tr w:rsidR="002D04C9" w14:paraId="2ED706AE" w14:textId="77777777">
        <w:trPr>
          <w:trHeight w:val="197"/>
        </w:trPr>
        <w:tc>
          <w:tcPr>
            <w:tcW w:w="3261" w:type="dxa"/>
            <w:vMerge/>
            <w:tcBorders>
              <w:top w:val="nil"/>
              <w:bottom w:val="single" w:sz="6" w:space="0" w:color="231F20"/>
            </w:tcBorders>
          </w:tcPr>
          <w:p w14:paraId="2ED706A8" w14:textId="77777777" w:rsidR="002D04C9" w:rsidRDefault="002D04C9">
            <w:pPr>
              <w:rPr>
                <w:sz w:val="2"/>
                <w:szCs w:val="2"/>
              </w:rPr>
            </w:pPr>
          </w:p>
        </w:tc>
        <w:tc>
          <w:tcPr>
            <w:tcW w:w="1212" w:type="dxa"/>
            <w:tcBorders>
              <w:bottom w:val="single" w:sz="6" w:space="0" w:color="231F20"/>
            </w:tcBorders>
          </w:tcPr>
          <w:p w14:paraId="2ED706A9" w14:textId="77777777" w:rsidR="002D04C9" w:rsidRDefault="00CB11C5">
            <w:pPr>
              <w:pStyle w:val="TableParagraph"/>
              <w:spacing w:line="177" w:lineRule="exact"/>
              <w:ind w:right="99"/>
              <w:jc w:val="right"/>
              <w:rPr>
                <w:sz w:val="18"/>
              </w:rPr>
            </w:pPr>
            <w:r>
              <w:rPr>
                <w:color w:val="231F20"/>
                <w:spacing w:val="-2"/>
                <w:sz w:val="18"/>
              </w:rPr>
              <w:t>1,933</w:t>
            </w:r>
          </w:p>
        </w:tc>
        <w:tc>
          <w:tcPr>
            <w:tcW w:w="1212" w:type="dxa"/>
            <w:tcBorders>
              <w:bottom w:val="single" w:sz="6" w:space="0" w:color="231F20"/>
            </w:tcBorders>
            <w:shd w:val="clear" w:color="auto" w:fill="E7E8E8"/>
          </w:tcPr>
          <w:p w14:paraId="2ED706AA" w14:textId="77777777" w:rsidR="002D04C9" w:rsidRDefault="00CB11C5">
            <w:pPr>
              <w:pStyle w:val="TableParagraph"/>
              <w:spacing w:line="177" w:lineRule="exact"/>
              <w:ind w:right="99"/>
              <w:jc w:val="right"/>
              <w:rPr>
                <w:sz w:val="18"/>
              </w:rPr>
            </w:pPr>
            <w:r>
              <w:rPr>
                <w:color w:val="231F20"/>
                <w:spacing w:val="-2"/>
                <w:sz w:val="18"/>
              </w:rPr>
              <w:t>1,933</w:t>
            </w:r>
          </w:p>
        </w:tc>
        <w:tc>
          <w:tcPr>
            <w:tcW w:w="1421" w:type="dxa"/>
            <w:tcBorders>
              <w:bottom w:val="single" w:sz="6" w:space="0" w:color="231F20"/>
            </w:tcBorders>
          </w:tcPr>
          <w:p w14:paraId="2ED706AB" w14:textId="77777777" w:rsidR="002D04C9" w:rsidRDefault="00CB11C5">
            <w:pPr>
              <w:pStyle w:val="TableParagraph"/>
              <w:spacing w:line="177" w:lineRule="exact"/>
              <w:ind w:right="309"/>
              <w:jc w:val="right"/>
              <w:rPr>
                <w:sz w:val="18"/>
              </w:rPr>
            </w:pPr>
            <w:r>
              <w:rPr>
                <w:color w:val="231F20"/>
                <w:spacing w:val="-2"/>
                <w:sz w:val="18"/>
              </w:rPr>
              <w:t>1,933</w:t>
            </w:r>
          </w:p>
        </w:tc>
        <w:tc>
          <w:tcPr>
            <w:tcW w:w="1211" w:type="dxa"/>
            <w:tcBorders>
              <w:bottom w:val="single" w:sz="6" w:space="0" w:color="231F20"/>
            </w:tcBorders>
          </w:tcPr>
          <w:p w14:paraId="2ED706AC" w14:textId="77777777" w:rsidR="002D04C9" w:rsidRDefault="00CB11C5">
            <w:pPr>
              <w:pStyle w:val="TableParagraph"/>
              <w:spacing w:line="177" w:lineRule="exact"/>
              <w:ind w:right="308"/>
              <w:jc w:val="right"/>
              <w:rPr>
                <w:sz w:val="18"/>
              </w:rPr>
            </w:pPr>
            <w:r>
              <w:rPr>
                <w:color w:val="231F20"/>
                <w:spacing w:val="-2"/>
                <w:sz w:val="18"/>
              </w:rPr>
              <w:t>2,183</w:t>
            </w:r>
          </w:p>
        </w:tc>
        <w:tc>
          <w:tcPr>
            <w:tcW w:w="1002" w:type="dxa"/>
            <w:tcBorders>
              <w:bottom w:val="single" w:sz="6" w:space="0" w:color="231F20"/>
            </w:tcBorders>
          </w:tcPr>
          <w:p w14:paraId="2ED706AD" w14:textId="77777777" w:rsidR="002D04C9" w:rsidRDefault="00CB11C5">
            <w:pPr>
              <w:pStyle w:val="TableParagraph"/>
              <w:spacing w:line="177" w:lineRule="exact"/>
              <w:ind w:right="99"/>
              <w:jc w:val="right"/>
              <w:rPr>
                <w:sz w:val="18"/>
              </w:rPr>
            </w:pPr>
            <w:r>
              <w:rPr>
                <w:color w:val="231F20"/>
                <w:spacing w:val="-2"/>
                <w:sz w:val="18"/>
              </w:rPr>
              <w:t>2,183</w:t>
            </w:r>
          </w:p>
        </w:tc>
      </w:tr>
      <w:tr w:rsidR="002D04C9" w14:paraId="2ED706B5" w14:textId="77777777">
        <w:trPr>
          <w:trHeight w:val="226"/>
        </w:trPr>
        <w:tc>
          <w:tcPr>
            <w:tcW w:w="3261" w:type="dxa"/>
            <w:vMerge/>
            <w:tcBorders>
              <w:top w:val="nil"/>
              <w:bottom w:val="single" w:sz="6" w:space="0" w:color="231F20"/>
            </w:tcBorders>
          </w:tcPr>
          <w:p w14:paraId="2ED706AF" w14:textId="77777777" w:rsidR="002D04C9" w:rsidRDefault="002D04C9">
            <w:pPr>
              <w:rPr>
                <w:sz w:val="2"/>
                <w:szCs w:val="2"/>
              </w:rPr>
            </w:pPr>
          </w:p>
        </w:tc>
        <w:tc>
          <w:tcPr>
            <w:tcW w:w="1212" w:type="dxa"/>
            <w:tcBorders>
              <w:top w:val="single" w:sz="6" w:space="0" w:color="231F20"/>
              <w:bottom w:val="single" w:sz="6" w:space="0" w:color="231F20"/>
            </w:tcBorders>
          </w:tcPr>
          <w:p w14:paraId="2ED706B0" w14:textId="77777777" w:rsidR="002D04C9" w:rsidRDefault="00CB11C5">
            <w:pPr>
              <w:pStyle w:val="TableParagraph"/>
              <w:spacing w:before="21" w:line="185" w:lineRule="exact"/>
              <w:ind w:right="99"/>
              <w:jc w:val="right"/>
              <w:rPr>
                <w:b/>
                <w:i/>
                <w:sz w:val="18"/>
              </w:rPr>
            </w:pPr>
            <w:r>
              <w:rPr>
                <w:b/>
                <w:i/>
                <w:color w:val="231F20"/>
                <w:spacing w:val="-2"/>
                <w:sz w:val="18"/>
              </w:rPr>
              <w:t>148,561</w:t>
            </w:r>
          </w:p>
        </w:tc>
        <w:tc>
          <w:tcPr>
            <w:tcW w:w="1212" w:type="dxa"/>
            <w:tcBorders>
              <w:top w:val="single" w:sz="6" w:space="0" w:color="231F20"/>
              <w:bottom w:val="single" w:sz="6" w:space="0" w:color="231F20"/>
            </w:tcBorders>
            <w:shd w:val="clear" w:color="auto" w:fill="E7E8E8"/>
          </w:tcPr>
          <w:p w14:paraId="2ED706B1" w14:textId="77777777" w:rsidR="002D04C9" w:rsidRDefault="00CB11C5">
            <w:pPr>
              <w:pStyle w:val="TableParagraph"/>
              <w:spacing w:before="21" w:line="185" w:lineRule="exact"/>
              <w:ind w:right="99"/>
              <w:jc w:val="right"/>
              <w:rPr>
                <w:b/>
                <w:i/>
                <w:sz w:val="18"/>
              </w:rPr>
            </w:pPr>
            <w:r>
              <w:rPr>
                <w:b/>
                <w:i/>
                <w:color w:val="231F20"/>
                <w:spacing w:val="-2"/>
                <w:sz w:val="18"/>
              </w:rPr>
              <w:t>148,561</w:t>
            </w:r>
          </w:p>
        </w:tc>
        <w:tc>
          <w:tcPr>
            <w:tcW w:w="1421" w:type="dxa"/>
            <w:tcBorders>
              <w:top w:val="single" w:sz="6" w:space="0" w:color="231F20"/>
              <w:bottom w:val="single" w:sz="6" w:space="0" w:color="231F20"/>
            </w:tcBorders>
          </w:tcPr>
          <w:p w14:paraId="2ED706B2" w14:textId="77777777" w:rsidR="002D04C9" w:rsidRDefault="00CB11C5">
            <w:pPr>
              <w:pStyle w:val="TableParagraph"/>
              <w:spacing w:before="21" w:line="185" w:lineRule="exact"/>
              <w:ind w:right="309"/>
              <w:jc w:val="right"/>
              <w:rPr>
                <w:b/>
                <w:i/>
                <w:sz w:val="18"/>
              </w:rPr>
            </w:pPr>
            <w:r>
              <w:rPr>
                <w:b/>
                <w:i/>
                <w:color w:val="231F20"/>
                <w:spacing w:val="-2"/>
                <w:sz w:val="18"/>
              </w:rPr>
              <w:t>148,561</w:t>
            </w:r>
          </w:p>
        </w:tc>
        <w:tc>
          <w:tcPr>
            <w:tcW w:w="1211" w:type="dxa"/>
            <w:tcBorders>
              <w:top w:val="single" w:sz="6" w:space="0" w:color="231F20"/>
              <w:bottom w:val="single" w:sz="6" w:space="0" w:color="231F20"/>
            </w:tcBorders>
          </w:tcPr>
          <w:p w14:paraId="2ED706B3" w14:textId="77777777" w:rsidR="002D04C9" w:rsidRDefault="00CB11C5">
            <w:pPr>
              <w:pStyle w:val="TableParagraph"/>
              <w:spacing w:before="21" w:line="185" w:lineRule="exact"/>
              <w:ind w:right="308"/>
              <w:jc w:val="right"/>
              <w:rPr>
                <w:b/>
                <w:i/>
                <w:sz w:val="18"/>
              </w:rPr>
            </w:pPr>
            <w:r>
              <w:rPr>
                <w:b/>
                <w:i/>
                <w:color w:val="231F20"/>
                <w:spacing w:val="-2"/>
                <w:sz w:val="18"/>
              </w:rPr>
              <w:t>148,811</w:t>
            </w:r>
          </w:p>
        </w:tc>
        <w:tc>
          <w:tcPr>
            <w:tcW w:w="1002" w:type="dxa"/>
            <w:tcBorders>
              <w:top w:val="single" w:sz="6" w:space="0" w:color="231F20"/>
              <w:bottom w:val="single" w:sz="6" w:space="0" w:color="231F20"/>
            </w:tcBorders>
          </w:tcPr>
          <w:p w14:paraId="2ED706B4" w14:textId="77777777" w:rsidR="002D04C9" w:rsidRDefault="00CB11C5">
            <w:pPr>
              <w:pStyle w:val="TableParagraph"/>
              <w:spacing w:before="21" w:line="185" w:lineRule="exact"/>
              <w:ind w:left="256"/>
              <w:rPr>
                <w:b/>
                <w:i/>
                <w:sz w:val="18"/>
              </w:rPr>
            </w:pPr>
            <w:r>
              <w:rPr>
                <w:b/>
                <w:i/>
                <w:color w:val="231F20"/>
                <w:spacing w:val="-2"/>
                <w:sz w:val="18"/>
              </w:rPr>
              <w:t>136,788</w:t>
            </w:r>
          </w:p>
        </w:tc>
      </w:tr>
      <w:tr w:rsidR="002D04C9" w14:paraId="2ED706C1" w14:textId="77777777">
        <w:trPr>
          <w:trHeight w:val="439"/>
        </w:trPr>
        <w:tc>
          <w:tcPr>
            <w:tcW w:w="3261" w:type="dxa"/>
            <w:vMerge/>
            <w:tcBorders>
              <w:top w:val="nil"/>
              <w:bottom w:val="single" w:sz="6" w:space="0" w:color="231F20"/>
            </w:tcBorders>
          </w:tcPr>
          <w:p w14:paraId="2ED706B6" w14:textId="77777777" w:rsidR="002D04C9" w:rsidRDefault="002D04C9">
            <w:pPr>
              <w:rPr>
                <w:sz w:val="2"/>
                <w:szCs w:val="2"/>
              </w:rPr>
            </w:pPr>
          </w:p>
        </w:tc>
        <w:tc>
          <w:tcPr>
            <w:tcW w:w="1212" w:type="dxa"/>
            <w:tcBorders>
              <w:top w:val="single" w:sz="6" w:space="0" w:color="231F20"/>
              <w:bottom w:val="single" w:sz="6" w:space="0" w:color="231F20"/>
            </w:tcBorders>
          </w:tcPr>
          <w:p w14:paraId="2ED706B7" w14:textId="77777777" w:rsidR="002D04C9" w:rsidRDefault="002D04C9">
            <w:pPr>
              <w:pStyle w:val="TableParagraph"/>
              <w:spacing w:before="28"/>
              <w:rPr>
                <w:b/>
                <w:sz w:val="18"/>
              </w:rPr>
            </w:pPr>
          </w:p>
          <w:p w14:paraId="2ED706B8" w14:textId="77777777" w:rsidR="002D04C9" w:rsidRDefault="00CB11C5">
            <w:pPr>
              <w:pStyle w:val="TableParagraph"/>
              <w:spacing w:line="185" w:lineRule="exact"/>
              <w:ind w:right="99"/>
              <w:jc w:val="right"/>
              <w:rPr>
                <w:sz w:val="18"/>
              </w:rPr>
            </w:pPr>
            <w:r>
              <w:rPr>
                <w:color w:val="231F20"/>
                <w:spacing w:val="-2"/>
                <w:sz w:val="18"/>
              </w:rPr>
              <w:t>15,117</w:t>
            </w:r>
          </w:p>
        </w:tc>
        <w:tc>
          <w:tcPr>
            <w:tcW w:w="1212" w:type="dxa"/>
            <w:tcBorders>
              <w:top w:val="single" w:sz="6" w:space="0" w:color="231F20"/>
              <w:bottom w:val="single" w:sz="6" w:space="0" w:color="231F20"/>
            </w:tcBorders>
            <w:shd w:val="clear" w:color="auto" w:fill="E7E8E8"/>
          </w:tcPr>
          <w:p w14:paraId="2ED706B9" w14:textId="77777777" w:rsidR="002D04C9" w:rsidRDefault="002D04C9">
            <w:pPr>
              <w:pStyle w:val="TableParagraph"/>
              <w:spacing w:before="28"/>
              <w:rPr>
                <w:b/>
                <w:sz w:val="18"/>
              </w:rPr>
            </w:pPr>
          </w:p>
          <w:p w14:paraId="2ED706BA" w14:textId="77777777" w:rsidR="002D04C9" w:rsidRDefault="00CB11C5">
            <w:pPr>
              <w:pStyle w:val="TableParagraph"/>
              <w:spacing w:line="185" w:lineRule="exact"/>
              <w:ind w:right="99"/>
              <w:jc w:val="right"/>
              <w:rPr>
                <w:sz w:val="18"/>
              </w:rPr>
            </w:pPr>
            <w:r>
              <w:rPr>
                <w:color w:val="231F20"/>
                <w:spacing w:val="-2"/>
                <w:sz w:val="18"/>
              </w:rPr>
              <w:t>14,536</w:t>
            </w:r>
          </w:p>
        </w:tc>
        <w:tc>
          <w:tcPr>
            <w:tcW w:w="1421" w:type="dxa"/>
            <w:tcBorders>
              <w:top w:val="single" w:sz="6" w:space="0" w:color="231F20"/>
              <w:bottom w:val="single" w:sz="6" w:space="0" w:color="231F20"/>
            </w:tcBorders>
          </w:tcPr>
          <w:p w14:paraId="2ED706BB" w14:textId="77777777" w:rsidR="002D04C9" w:rsidRDefault="002D04C9">
            <w:pPr>
              <w:pStyle w:val="TableParagraph"/>
              <w:spacing w:before="28"/>
              <w:rPr>
                <w:b/>
                <w:sz w:val="18"/>
              </w:rPr>
            </w:pPr>
          </w:p>
          <w:p w14:paraId="2ED706BC" w14:textId="77777777" w:rsidR="002D04C9" w:rsidRDefault="00CB11C5">
            <w:pPr>
              <w:pStyle w:val="TableParagraph"/>
              <w:spacing w:line="185" w:lineRule="exact"/>
              <w:ind w:right="309"/>
              <w:jc w:val="right"/>
              <w:rPr>
                <w:sz w:val="18"/>
              </w:rPr>
            </w:pPr>
            <w:r>
              <w:rPr>
                <w:color w:val="231F20"/>
                <w:spacing w:val="-2"/>
                <w:sz w:val="18"/>
              </w:rPr>
              <w:t>14,173</w:t>
            </w:r>
          </w:p>
        </w:tc>
        <w:tc>
          <w:tcPr>
            <w:tcW w:w="1211" w:type="dxa"/>
            <w:tcBorders>
              <w:top w:val="single" w:sz="6" w:space="0" w:color="231F20"/>
              <w:bottom w:val="single" w:sz="6" w:space="0" w:color="231F20"/>
            </w:tcBorders>
          </w:tcPr>
          <w:p w14:paraId="2ED706BD" w14:textId="77777777" w:rsidR="002D04C9" w:rsidRDefault="002D04C9">
            <w:pPr>
              <w:pStyle w:val="TableParagraph"/>
              <w:spacing w:before="28"/>
              <w:rPr>
                <w:b/>
                <w:sz w:val="18"/>
              </w:rPr>
            </w:pPr>
          </w:p>
          <w:p w14:paraId="2ED706BE" w14:textId="77777777" w:rsidR="002D04C9" w:rsidRDefault="00CB11C5">
            <w:pPr>
              <w:pStyle w:val="TableParagraph"/>
              <w:spacing w:line="185" w:lineRule="exact"/>
              <w:ind w:right="308"/>
              <w:jc w:val="right"/>
              <w:rPr>
                <w:sz w:val="18"/>
              </w:rPr>
            </w:pPr>
            <w:r>
              <w:rPr>
                <w:color w:val="231F20"/>
                <w:spacing w:val="-2"/>
                <w:sz w:val="18"/>
              </w:rPr>
              <w:t>13,810</w:t>
            </w:r>
          </w:p>
        </w:tc>
        <w:tc>
          <w:tcPr>
            <w:tcW w:w="1002" w:type="dxa"/>
            <w:tcBorders>
              <w:top w:val="single" w:sz="6" w:space="0" w:color="231F20"/>
              <w:bottom w:val="single" w:sz="6" w:space="0" w:color="231F20"/>
            </w:tcBorders>
          </w:tcPr>
          <w:p w14:paraId="2ED706BF" w14:textId="77777777" w:rsidR="002D04C9" w:rsidRDefault="002D04C9">
            <w:pPr>
              <w:pStyle w:val="TableParagraph"/>
              <w:spacing w:before="28"/>
              <w:rPr>
                <w:b/>
                <w:sz w:val="18"/>
              </w:rPr>
            </w:pPr>
          </w:p>
          <w:p w14:paraId="2ED706C0" w14:textId="77777777" w:rsidR="002D04C9" w:rsidRDefault="00CB11C5">
            <w:pPr>
              <w:pStyle w:val="TableParagraph"/>
              <w:spacing w:line="185" w:lineRule="exact"/>
              <w:ind w:left="356"/>
              <w:rPr>
                <w:sz w:val="18"/>
              </w:rPr>
            </w:pPr>
            <w:r>
              <w:rPr>
                <w:color w:val="231F20"/>
                <w:spacing w:val="-2"/>
                <w:sz w:val="18"/>
              </w:rPr>
              <w:t>13,447</w:t>
            </w:r>
          </w:p>
        </w:tc>
      </w:tr>
      <w:tr w:rsidR="002D04C9" w14:paraId="2ED706C8" w14:textId="77777777">
        <w:trPr>
          <w:trHeight w:val="226"/>
        </w:trPr>
        <w:tc>
          <w:tcPr>
            <w:tcW w:w="3261" w:type="dxa"/>
            <w:vMerge/>
            <w:tcBorders>
              <w:top w:val="nil"/>
              <w:bottom w:val="single" w:sz="6" w:space="0" w:color="231F20"/>
            </w:tcBorders>
          </w:tcPr>
          <w:p w14:paraId="2ED706C2" w14:textId="77777777" w:rsidR="002D04C9" w:rsidRDefault="002D04C9">
            <w:pPr>
              <w:rPr>
                <w:sz w:val="2"/>
                <w:szCs w:val="2"/>
              </w:rPr>
            </w:pPr>
          </w:p>
        </w:tc>
        <w:tc>
          <w:tcPr>
            <w:tcW w:w="1212" w:type="dxa"/>
            <w:tcBorders>
              <w:top w:val="single" w:sz="6" w:space="0" w:color="231F20"/>
              <w:bottom w:val="single" w:sz="6" w:space="0" w:color="231F20"/>
            </w:tcBorders>
          </w:tcPr>
          <w:p w14:paraId="2ED706C3" w14:textId="77777777" w:rsidR="002D04C9" w:rsidRDefault="00CB11C5">
            <w:pPr>
              <w:pStyle w:val="TableParagraph"/>
              <w:spacing w:before="21" w:line="185" w:lineRule="exact"/>
              <w:ind w:right="99"/>
              <w:jc w:val="right"/>
              <w:rPr>
                <w:b/>
                <w:i/>
                <w:sz w:val="18"/>
              </w:rPr>
            </w:pPr>
            <w:r>
              <w:rPr>
                <w:b/>
                <w:i/>
                <w:color w:val="231F20"/>
                <w:spacing w:val="-2"/>
                <w:sz w:val="18"/>
              </w:rPr>
              <w:t>15,117</w:t>
            </w:r>
          </w:p>
        </w:tc>
        <w:tc>
          <w:tcPr>
            <w:tcW w:w="1212" w:type="dxa"/>
            <w:tcBorders>
              <w:top w:val="single" w:sz="6" w:space="0" w:color="231F20"/>
              <w:bottom w:val="single" w:sz="6" w:space="0" w:color="231F20"/>
            </w:tcBorders>
            <w:shd w:val="clear" w:color="auto" w:fill="E7E8E8"/>
          </w:tcPr>
          <w:p w14:paraId="2ED706C4" w14:textId="77777777" w:rsidR="002D04C9" w:rsidRDefault="00CB11C5">
            <w:pPr>
              <w:pStyle w:val="TableParagraph"/>
              <w:spacing w:before="21" w:line="185" w:lineRule="exact"/>
              <w:ind w:right="99"/>
              <w:jc w:val="right"/>
              <w:rPr>
                <w:b/>
                <w:i/>
                <w:sz w:val="18"/>
              </w:rPr>
            </w:pPr>
            <w:r>
              <w:rPr>
                <w:b/>
                <w:i/>
                <w:color w:val="231F20"/>
                <w:spacing w:val="-2"/>
                <w:sz w:val="18"/>
              </w:rPr>
              <w:t>14,536</w:t>
            </w:r>
          </w:p>
        </w:tc>
        <w:tc>
          <w:tcPr>
            <w:tcW w:w="1421" w:type="dxa"/>
            <w:tcBorders>
              <w:top w:val="single" w:sz="6" w:space="0" w:color="231F20"/>
              <w:bottom w:val="single" w:sz="6" w:space="0" w:color="231F20"/>
            </w:tcBorders>
          </w:tcPr>
          <w:p w14:paraId="2ED706C5" w14:textId="77777777" w:rsidR="002D04C9" w:rsidRDefault="00CB11C5">
            <w:pPr>
              <w:pStyle w:val="TableParagraph"/>
              <w:spacing w:before="21" w:line="185" w:lineRule="exact"/>
              <w:ind w:right="309"/>
              <w:jc w:val="right"/>
              <w:rPr>
                <w:b/>
                <w:i/>
                <w:sz w:val="18"/>
              </w:rPr>
            </w:pPr>
            <w:r>
              <w:rPr>
                <w:b/>
                <w:i/>
                <w:color w:val="231F20"/>
                <w:spacing w:val="-2"/>
                <w:sz w:val="18"/>
              </w:rPr>
              <w:t>14,173</w:t>
            </w:r>
          </w:p>
        </w:tc>
        <w:tc>
          <w:tcPr>
            <w:tcW w:w="1211" w:type="dxa"/>
            <w:tcBorders>
              <w:top w:val="single" w:sz="6" w:space="0" w:color="231F20"/>
              <w:bottom w:val="single" w:sz="6" w:space="0" w:color="231F20"/>
            </w:tcBorders>
          </w:tcPr>
          <w:p w14:paraId="2ED706C6" w14:textId="77777777" w:rsidR="002D04C9" w:rsidRDefault="00CB11C5">
            <w:pPr>
              <w:pStyle w:val="TableParagraph"/>
              <w:spacing w:before="21" w:line="185" w:lineRule="exact"/>
              <w:ind w:right="308"/>
              <w:jc w:val="right"/>
              <w:rPr>
                <w:b/>
                <w:i/>
                <w:sz w:val="18"/>
              </w:rPr>
            </w:pPr>
            <w:r>
              <w:rPr>
                <w:b/>
                <w:i/>
                <w:color w:val="231F20"/>
                <w:spacing w:val="-2"/>
                <w:sz w:val="18"/>
              </w:rPr>
              <w:t>13,810</w:t>
            </w:r>
          </w:p>
        </w:tc>
        <w:tc>
          <w:tcPr>
            <w:tcW w:w="1002" w:type="dxa"/>
            <w:tcBorders>
              <w:top w:val="single" w:sz="6" w:space="0" w:color="231F20"/>
              <w:bottom w:val="single" w:sz="6" w:space="0" w:color="231F20"/>
            </w:tcBorders>
          </w:tcPr>
          <w:p w14:paraId="2ED706C7" w14:textId="77777777" w:rsidR="002D04C9" w:rsidRDefault="00CB11C5">
            <w:pPr>
              <w:pStyle w:val="TableParagraph"/>
              <w:spacing w:before="21" w:line="185" w:lineRule="exact"/>
              <w:ind w:left="356"/>
              <w:rPr>
                <w:b/>
                <w:i/>
                <w:sz w:val="18"/>
              </w:rPr>
            </w:pPr>
            <w:r>
              <w:rPr>
                <w:b/>
                <w:i/>
                <w:color w:val="231F20"/>
                <w:spacing w:val="-2"/>
                <w:sz w:val="18"/>
              </w:rPr>
              <w:t>13,447</w:t>
            </w:r>
          </w:p>
        </w:tc>
      </w:tr>
      <w:tr w:rsidR="002D04C9" w14:paraId="2ED706D4" w14:textId="77777777">
        <w:trPr>
          <w:trHeight w:val="441"/>
        </w:trPr>
        <w:tc>
          <w:tcPr>
            <w:tcW w:w="3261" w:type="dxa"/>
            <w:vMerge/>
            <w:tcBorders>
              <w:top w:val="nil"/>
              <w:bottom w:val="single" w:sz="6" w:space="0" w:color="231F20"/>
            </w:tcBorders>
          </w:tcPr>
          <w:p w14:paraId="2ED706C9" w14:textId="77777777" w:rsidR="002D04C9" w:rsidRDefault="002D04C9">
            <w:pPr>
              <w:rPr>
                <w:sz w:val="2"/>
                <w:szCs w:val="2"/>
              </w:rPr>
            </w:pPr>
          </w:p>
        </w:tc>
        <w:tc>
          <w:tcPr>
            <w:tcW w:w="1212" w:type="dxa"/>
            <w:tcBorders>
              <w:top w:val="single" w:sz="6" w:space="0" w:color="231F20"/>
            </w:tcBorders>
          </w:tcPr>
          <w:p w14:paraId="2ED706CA" w14:textId="77777777" w:rsidR="002D04C9" w:rsidRDefault="002D04C9">
            <w:pPr>
              <w:pStyle w:val="TableParagraph"/>
              <w:spacing w:before="28"/>
              <w:rPr>
                <w:b/>
                <w:sz w:val="18"/>
              </w:rPr>
            </w:pPr>
          </w:p>
          <w:p w14:paraId="2ED706CB" w14:textId="77777777" w:rsidR="002D04C9" w:rsidRDefault="00CB11C5">
            <w:pPr>
              <w:pStyle w:val="TableParagraph"/>
              <w:spacing w:line="186" w:lineRule="exact"/>
              <w:ind w:right="99"/>
              <w:jc w:val="right"/>
              <w:rPr>
                <w:sz w:val="18"/>
              </w:rPr>
            </w:pPr>
            <w:r>
              <w:rPr>
                <w:color w:val="231F20"/>
                <w:spacing w:val="-2"/>
                <w:sz w:val="18"/>
              </w:rPr>
              <w:t>11,147</w:t>
            </w:r>
          </w:p>
        </w:tc>
        <w:tc>
          <w:tcPr>
            <w:tcW w:w="1212" w:type="dxa"/>
            <w:tcBorders>
              <w:top w:val="single" w:sz="6" w:space="0" w:color="231F20"/>
            </w:tcBorders>
            <w:shd w:val="clear" w:color="auto" w:fill="E7E8E8"/>
          </w:tcPr>
          <w:p w14:paraId="2ED706CC" w14:textId="77777777" w:rsidR="002D04C9" w:rsidRDefault="002D04C9">
            <w:pPr>
              <w:pStyle w:val="TableParagraph"/>
              <w:spacing w:before="28"/>
              <w:rPr>
                <w:b/>
                <w:sz w:val="18"/>
              </w:rPr>
            </w:pPr>
          </w:p>
          <w:p w14:paraId="2ED706CD" w14:textId="77777777" w:rsidR="002D04C9" w:rsidRDefault="00CB11C5">
            <w:pPr>
              <w:pStyle w:val="TableParagraph"/>
              <w:spacing w:line="186" w:lineRule="exact"/>
              <w:ind w:right="99"/>
              <w:jc w:val="right"/>
              <w:rPr>
                <w:sz w:val="18"/>
              </w:rPr>
            </w:pPr>
            <w:r>
              <w:rPr>
                <w:color w:val="231F20"/>
                <w:spacing w:val="-2"/>
                <w:sz w:val="18"/>
              </w:rPr>
              <w:t>11,147</w:t>
            </w:r>
          </w:p>
        </w:tc>
        <w:tc>
          <w:tcPr>
            <w:tcW w:w="1421" w:type="dxa"/>
            <w:tcBorders>
              <w:top w:val="single" w:sz="6" w:space="0" w:color="231F20"/>
            </w:tcBorders>
          </w:tcPr>
          <w:p w14:paraId="2ED706CE" w14:textId="77777777" w:rsidR="002D04C9" w:rsidRDefault="002D04C9">
            <w:pPr>
              <w:pStyle w:val="TableParagraph"/>
              <w:spacing w:before="28"/>
              <w:rPr>
                <w:b/>
                <w:sz w:val="18"/>
              </w:rPr>
            </w:pPr>
          </w:p>
          <w:p w14:paraId="2ED706CF" w14:textId="77777777" w:rsidR="002D04C9" w:rsidRDefault="00CB11C5">
            <w:pPr>
              <w:pStyle w:val="TableParagraph"/>
              <w:spacing w:line="186" w:lineRule="exact"/>
              <w:ind w:right="309"/>
              <w:jc w:val="right"/>
              <w:rPr>
                <w:sz w:val="18"/>
              </w:rPr>
            </w:pPr>
            <w:r>
              <w:rPr>
                <w:color w:val="231F20"/>
                <w:spacing w:val="-2"/>
                <w:sz w:val="18"/>
              </w:rPr>
              <w:t>11,147</w:t>
            </w:r>
          </w:p>
        </w:tc>
        <w:tc>
          <w:tcPr>
            <w:tcW w:w="1211" w:type="dxa"/>
            <w:tcBorders>
              <w:top w:val="single" w:sz="6" w:space="0" w:color="231F20"/>
            </w:tcBorders>
          </w:tcPr>
          <w:p w14:paraId="2ED706D0" w14:textId="77777777" w:rsidR="002D04C9" w:rsidRDefault="002D04C9">
            <w:pPr>
              <w:pStyle w:val="TableParagraph"/>
              <w:spacing w:before="28"/>
              <w:rPr>
                <w:b/>
                <w:sz w:val="18"/>
              </w:rPr>
            </w:pPr>
          </w:p>
          <w:p w14:paraId="2ED706D1" w14:textId="77777777" w:rsidR="002D04C9" w:rsidRDefault="00CB11C5">
            <w:pPr>
              <w:pStyle w:val="TableParagraph"/>
              <w:spacing w:line="186" w:lineRule="exact"/>
              <w:ind w:right="308"/>
              <w:jc w:val="right"/>
              <w:rPr>
                <w:sz w:val="18"/>
              </w:rPr>
            </w:pPr>
            <w:r>
              <w:rPr>
                <w:color w:val="231F20"/>
                <w:spacing w:val="-2"/>
                <w:sz w:val="18"/>
              </w:rPr>
              <w:t>11,147</w:t>
            </w:r>
          </w:p>
        </w:tc>
        <w:tc>
          <w:tcPr>
            <w:tcW w:w="1002" w:type="dxa"/>
            <w:tcBorders>
              <w:top w:val="single" w:sz="6" w:space="0" w:color="231F20"/>
            </w:tcBorders>
          </w:tcPr>
          <w:p w14:paraId="2ED706D2" w14:textId="77777777" w:rsidR="002D04C9" w:rsidRDefault="002D04C9">
            <w:pPr>
              <w:pStyle w:val="TableParagraph"/>
              <w:spacing w:before="28"/>
              <w:rPr>
                <w:b/>
                <w:sz w:val="18"/>
              </w:rPr>
            </w:pPr>
          </w:p>
          <w:p w14:paraId="2ED706D3" w14:textId="77777777" w:rsidR="002D04C9" w:rsidRDefault="00CB11C5">
            <w:pPr>
              <w:pStyle w:val="TableParagraph"/>
              <w:spacing w:line="186" w:lineRule="exact"/>
              <w:ind w:left="356"/>
              <w:rPr>
                <w:sz w:val="18"/>
              </w:rPr>
            </w:pPr>
            <w:r>
              <w:rPr>
                <w:color w:val="231F20"/>
                <w:spacing w:val="-2"/>
                <w:sz w:val="18"/>
              </w:rPr>
              <w:t>11,147</w:t>
            </w:r>
          </w:p>
        </w:tc>
      </w:tr>
      <w:tr w:rsidR="002D04C9" w14:paraId="2ED706DB" w14:textId="77777777">
        <w:trPr>
          <w:trHeight w:val="197"/>
        </w:trPr>
        <w:tc>
          <w:tcPr>
            <w:tcW w:w="3261" w:type="dxa"/>
            <w:vMerge/>
            <w:tcBorders>
              <w:top w:val="nil"/>
              <w:bottom w:val="single" w:sz="6" w:space="0" w:color="231F20"/>
            </w:tcBorders>
          </w:tcPr>
          <w:p w14:paraId="2ED706D5" w14:textId="77777777" w:rsidR="002D04C9" w:rsidRDefault="002D04C9">
            <w:pPr>
              <w:rPr>
                <w:sz w:val="2"/>
                <w:szCs w:val="2"/>
              </w:rPr>
            </w:pPr>
          </w:p>
        </w:tc>
        <w:tc>
          <w:tcPr>
            <w:tcW w:w="1212" w:type="dxa"/>
            <w:tcBorders>
              <w:bottom w:val="single" w:sz="6" w:space="0" w:color="231F20"/>
            </w:tcBorders>
          </w:tcPr>
          <w:p w14:paraId="2ED706D6" w14:textId="77777777" w:rsidR="002D04C9" w:rsidRDefault="00CB11C5">
            <w:pPr>
              <w:pStyle w:val="TableParagraph"/>
              <w:spacing w:line="177" w:lineRule="exact"/>
              <w:ind w:right="99"/>
              <w:jc w:val="right"/>
              <w:rPr>
                <w:sz w:val="18"/>
              </w:rPr>
            </w:pPr>
            <w:r>
              <w:rPr>
                <w:color w:val="231F20"/>
                <w:spacing w:val="-5"/>
                <w:sz w:val="18"/>
              </w:rPr>
              <w:t>420</w:t>
            </w:r>
          </w:p>
        </w:tc>
        <w:tc>
          <w:tcPr>
            <w:tcW w:w="1212" w:type="dxa"/>
            <w:tcBorders>
              <w:bottom w:val="single" w:sz="6" w:space="0" w:color="231F20"/>
            </w:tcBorders>
            <w:shd w:val="clear" w:color="auto" w:fill="E7E8E8"/>
          </w:tcPr>
          <w:p w14:paraId="2ED706D7" w14:textId="77777777" w:rsidR="002D04C9" w:rsidRDefault="00CB11C5">
            <w:pPr>
              <w:pStyle w:val="TableParagraph"/>
              <w:spacing w:line="177" w:lineRule="exact"/>
              <w:ind w:right="99"/>
              <w:jc w:val="right"/>
              <w:rPr>
                <w:sz w:val="18"/>
              </w:rPr>
            </w:pPr>
            <w:r>
              <w:rPr>
                <w:color w:val="231F20"/>
                <w:spacing w:val="-5"/>
                <w:sz w:val="18"/>
              </w:rPr>
              <w:t>420</w:t>
            </w:r>
          </w:p>
        </w:tc>
        <w:tc>
          <w:tcPr>
            <w:tcW w:w="1421" w:type="dxa"/>
            <w:tcBorders>
              <w:bottom w:val="single" w:sz="6" w:space="0" w:color="231F20"/>
            </w:tcBorders>
          </w:tcPr>
          <w:p w14:paraId="2ED706D8" w14:textId="77777777" w:rsidR="002D04C9" w:rsidRDefault="00CB11C5">
            <w:pPr>
              <w:pStyle w:val="TableParagraph"/>
              <w:spacing w:line="177" w:lineRule="exact"/>
              <w:ind w:right="309"/>
              <w:jc w:val="right"/>
              <w:rPr>
                <w:sz w:val="18"/>
              </w:rPr>
            </w:pPr>
            <w:r>
              <w:rPr>
                <w:color w:val="231F20"/>
                <w:spacing w:val="-5"/>
                <w:sz w:val="18"/>
              </w:rPr>
              <w:t>420</w:t>
            </w:r>
          </w:p>
        </w:tc>
        <w:tc>
          <w:tcPr>
            <w:tcW w:w="1211" w:type="dxa"/>
            <w:tcBorders>
              <w:bottom w:val="single" w:sz="6" w:space="0" w:color="231F20"/>
            </w:tcBorders>
          </w:tcPr>
          <w:p w14:paraId="2ED706D9" w14:textId="77777777" w:rsidR="002D04C9" w:rsidRDefault="00CB11C5">
            <w:pPr>
              <w:pStyle w:val="TableParagraph"/>
              <w:spacing w:line="177" w:lineRule="exact"/>
              <w:ind w:right="308"/>
              <w:jc w:val="right"/>
              <w:rPr>
                <w:sz w:val="18"/>
              </w:rPr>
            </w:pPr>
            <w:r>
              <w:rPr>
                <w:color w:val="231F20"/>
                <w:spacing w:val="-5"/>
                <w:sz w:val="18"/>
              </w:rPr>
              <w:t>420</w:t>
            </w:r>
          </w:p>
        </w:tc>
        <w:tc>
          <w:tcPr>
            <w:tcW w:w="1002" w:type="dxa"/>
            <w:tcBorders>
              <w:bottom w:val="single" w:sz="6" w:space="0" w:color="231F20"/>
            </w:tcBorders>
          </w:tcPr>
          <w:p w14:paraId="2ED706DA" w14:textId="77777777" w:rsidR="002D04C9" w:rsidRDefault="00CB11C5">
            <w:pPr>
              <w:pStyle w:val="TableParagraph"/>
              <w:spacing w:line="177" w:lineRule="exact"/>
              <w:ind w:right="98"/>
              <w:jc w:val="right"/>
              <w:rPr>
                <w:sz w:val="18"/>
              </w:rPr>
            </w:pPr>
            <w:r>
              <w:rPr>
                <w:color w:val="231F20"/>
                <w:spacing w:val="-5"/>
                <w:sz w:val="18"/>
              </w:rPr>
              <w:t>420</w:t>
            </w:r>
          </w:p>
        </w:tc>
      </w:tr>
      <w:tr w:rsidR="002D04C9" w14:paraId="2ED706E2" w14:textId="77777777">
        <w:trPr>
          <w:trHeight w:val="226"/>
        </w:trPr>
        <w:tc>
          <w:tcPr>
            <w:tcW w:w="3261" w:type="dxa"/>
            <w:vMerge/>
            <w:tcBorders>
              <w:top w:val="nil"/>
              <w:bottom w:val="single" w:sz="6" w:space="0" w:color="231F20"/>
            </w:tcBorders>
          </w:tcPr>
          <w:p w14:paraId="2ED706DC" w14:textId="77777777" w:rsidR="002D04C9" w:rsidRDefault="002D04C9">
            <w:pPr>
              <w:rPr>
                <w:sz w:val="2"/>
                <w:szCs w:val="2"/>
              </w:rPr>
            </w:pPr>
          </w:p>
        </w:tc>
        <w:tc>
          <w:tcPr>
            <w:tcW w:w="1212" w:type="dxa"/>
            <w:tcBorders>
              <w:top w:val="single" w:sz="6" w:space="0" w:color="231F20"/>
              <w:bottom w:val="single" w:sz="6" w:space="0" w:color="231F20"/>
            </w:tcBorders>
          </w:tcPr>
          <w:p w14:paraId="2ED706DD" w14:textId="77777777" w:rsidR="002D04C9" w:rsidRDefault="00CB11C5">
            <w:pPr>
              <w:pStyle w:val="TableParagraph"/>
              <w:spacing w:before="21" w:line="185" w:lineRule="exact"/>
              <w:ind w:right="99"/>
              <w:jc w:val="right"/>
              <w:rPr>
                <w:b/>
                <w:i/>
                <w:sz w:val="18"/>
              </w:rPr>
            </w:pPr>
            <w:r>
              <w:rPr>
                <w:b/>
                <w:i/>
                <w:color w:val="231F20"/>
                <w:spacing w:val="-2"/>
                <w:sz w:val="18"/>
              </w:rPr>
              <w:t>11,567</w:t>
            </w:r>
          </w:p>
        </w:tc>
        <w:tc>
          <w:tcPr>
            <w:tcW w:w="1212" w:type="dxa"/>
            <w:tcBorders>
              <w:top w:val="single" w:sz="6" w:space="0" w:color="231F20"/>
              <w:bottom w:val="single" w:sz="6" w:space="0" w:color="231F20"/>
            </w:tcBorders>
            <w:shd w:val="clear" w:color="auto" w:fill="E7E8E8"/>
          </w:tcPr>
          <w:p w14:paraId="2ED706DE" w14:textId="77777777" w:rsidR="002D04C9" w:rsidRDefault="00CB11C5">
            <w:pPr>
              <w:pStyle w:val="TableParagraph"/>
              <w:spacing w:before="21" w:line="185" w:lineRule="exact"/>
              <w:ind w:right="99"/>
              <w:jc w:val="right"/>
              <w:rPr>
                <w:b/>
                <w:i/>
                <w:sz w:val="18"/>
              </w:rPr>
            </w:pPr>
            <w:r>
              <w:rPr>
                <w:b/>
                <w:i/>
                <w:color w:val="231F20"/>
                <w:spacing w:val="-2"/>
                <w:sz w:val="18"/>
              </w:rPr>
              <w:t>11,567</w:t>
            </w:r>
          </w:p>
        </w:tc>
        <w:tc>
          <w:tcPr>
            <w:tcW w:w="1421" w:type="dxa"/>
            <w:tcBorders>
              <w:top w:val="single" w:sz="6" w:space="0" w:color="231F20"/>
              <w:bottom w:val="single" w:sz="6" w:space="0" w:color="231F20"/>
            </w:tcBorders>
          </w:tcPr>
          <w:p w14:paraId="2ED706DF" w14:textId="77777777" w:rsidR="002D04C9" w:rsidRDefault="00CB11C5">
            <w:pPr>
              <w:pStyle w:val="TableParagraph"/>
              <w:spacing w:before="21" w:line="185" w:lineRule="exact"/>
              <w:ind w:right="309"/>
              <w:jc w:val="right"/>
              <w:rPr>
                <w:b/>
                <w:i/>
                <w:sz w:val="18"/>
              </w:rPr>
            </w:pPr>
            <w:r>
              <w:rPr>
                <w:b/>
                <w:i/>
                <w:color w:val="231F20"/>
                <w:spacing w:val="-2"/>
                <w:sz w:val="18"/>
              </w:rPr>
              <w:t>11,567</w:t>
            </w:r>
          </w:p>
        </w:tc>
        <w:tc>
          <w:tcPr>
            <w:tcW w:w="1211" w:type="dxa"/>
            <w:tcBorders>
              <w:top w:val="single" w:sz="6" w:space="0" w:color="231F20"/>
              <w:bottom w:val="single" w:sz="6" w:space="0" w:color="231F20"/>
            </w:tcBorders>
          </w:tcPr>
          <w:p w14:paraId="2ED706E0" w14:textId="77777777" w:rsidR="002D04C9" w:rsidRDefault="00CB11C5">
            <w:pPr>
              <w:pStyle w:val="TableParagraph"/>
              <w:spacing w:before="21" w:line="185" w:lineRule="exact"/>
              <w:ind w:right="308"/>
              <w:jc w:val="right"/>
              <w:rPr>
                <w:b/>
                <w:i/>
                <w:sz w:val="18"/>
              </w:rPr>
            </w:pPr>
            <w:r>
              <w:rPr>
                <w:b/>
                <w:i/>
                <w:color w:val="231F20"/>
                <w:spacing w:val="-2"/>
                <w:sz w:val="18"/>
              </w:rPr>
              <w:t>11,567</w:t>
            </w:r>
          </w:p>
        </w:tc>
        <w:tc>
          <w:tcPr>
            <w:tcW w:w="1002" w:type="dxa"/>
            <w:tcBorders>
              <w:top w:val="single" w:sz="6" w:space="0" w:color="231F20"/>
              <w:bottom w:val="single" w:sz="6" w:space="0" w:color="231F20"/>
            </w:tcBorders>
          </w:tcPr>
          <w:p w14:paraId="2ED706E1" w14:textId="77777777" w:rsidR="002D04C9" w:rsidRDefault="00CB11C5">
            <w:pPr>
              <w:pStyle w:val="TableParagraph"/>
              <w:spacing w:before="21" w:line="185" w:lineRule="exact"/>
              <w:ind w:left="356"/>
              <w:rPr>
                <w:b/>
                <w:i/>
                <w:sz w:val="18"/>
              </w:rPr>
            </w:pPr>
            <w:r>
              <w:rPr>
                <w:b/>
                <w:i/>
                <w:color w:val="231F20"/>
                <w:spacing w:val="-2"/>
                <w:sz w:val="18"/>
              </w:rPr>
              <w:t>11,567</w:t>
            </w:r>
          </w:p>
        </w:tc>
      </w:tr>
      <w:tr w:rsidR="002D04C9" w14:paraId="2ED706E9" w14:textId="77777777">
        <w:trPr>
          <w:trHeight w:val="226"/>
        </w:trPr>
        <w:tc>
          <w:tcPr>
            <w:tcW w:w="3261" w:type="dxa"/>
            <w:vMerge/>
            <w:tcBorders>
              <w:top w:val="nil"/>
              <w:bottom w:val="single" w:sz="6" w:space="0" w:color="231F20"/>
            </w:tcBorders>
          </w:tcPr>
          <w:p w14:paraId="2ED706E3" w14:textId="77777777" w:rsidR="002D04C9" w:rsidRDefault="002D04C9">
            <w:pPr>
              <w:rPr>
                <w:sz w:val="2"/>
                <w:szCs w:val="2"/>
              </w:rPr>
            </w:pPr>
          </w:p>
        </w:tc>
        <w:tc>
          <w:tcPr>
            <w:tcW w:w="1212" w:type="dxa"/>
            <w:tcBorders>
              <w:top w:val="single" w:sz="6" w:space="0" w:color="231F20"/>
              <w:bottom w:val="single" w:sz="6" w:space="0" w:color="231F20"/>
            </w:tcBorders>
          </w:tcPr>
          <w:p w14:paraId="2ED706E4" w14:textId="77777777" w:rsidR="002D04C9" w:rsidRDefault="00CB11C5">
            <w:pPr>
              <w:pStyle w:val="TableParagraph"/>
              <w:spacing w:before="21" w:line="185" w:lineRule="exact"/>
              <w:ind w:right="99"/>
              <w:jc w:val="right"/>
              <w:rPr>
                <w:b/>
                <w:sz w:val="18"/>
              </w:rPr>
            </w:pPr>
            <w:r>
              <w:rPr>
                <w:b/>
                <w:color w:val="231F20"/>
                <w:spacing w:val="-2"/>
                <w:sz w:val="18"/>
              </w:rPr>
              <w:t>175,245</w:t>
            </w:r>
          </w:p>
        </w:tc>
        <w:tc>
          <w:tcPr>
            <w:tcW w:w="1212" w:type="dxa"/>
            <w:tcBorders>
              <w:top w:val="single" w:sz="6" w:space="0" w:color="231F20"/>
              <w:bottom w:val="single" w:sz="6" w:space="0" w:color="231F20"/>
            </w:tcBorders>
            <w:shd w:val="clear" w:color="auto" w:fill="E7E8E8"/>
          </w:tcPr>
          <w:p w14:paraId="2ED706E5" w14:textId="77777777" w:rsidR="002D04C9" w:rsidRDefault="00CB11C5">
            <w:pPr>
              <w:pStyle w:val="TableParagraph"/>
              <w:spacing w:before="21" w:line="185" w:lineRule="exact"/>
              <w:ind w:right="99"/>
              <w:jc w:val="right"/>
              <w:rPr>
                <w:b/>
                <w:sz w:val="18"/>
              </w:rPr>
            </w:pPr>
            <w:r>
              <w:rPr>
                <w:b/>
                <w:color w:val="231F20"/>
                <w:spacing w:val="-2"/>
                <w:sz w:val="18"/>
              </w:rPr>
              <w:t>174,664</w:t>
            </w:r>
          </w:p>
        </w:tc>
        <w:tc>
          <w:tcPr>
            <w:tcW w:w="1421" w:type="dxa"/>
            <w:tcBorders>
              <w:top w:val="single" w:sz="6" w:space="0" w:color="231F20"/>
              <w:bottom w:val="single" w:sz="6" w:space="0" w:color="231F20"/>
            </w:tcBorders>
          </w:tcPr>
          <w:p w14:paraId="2ED706E6" w14:textId="77777777" w:rsidR="002D04C9" w:rsidRDefault="00CB11C5">
            <w:pPr>
              <w:pStyle w:val="TableParagraph"/>
              <w:spacing w:before="21" w:line="185" w:lineRule="exact"/>
              <w:ind w:right="309"/>
              <w:jc w:val="right"/>
              <w:rPr>
                <w:b/>
                <w:sz w:val="18"/>
              </w:rPr>
            </w:pPr>
            <w:r>
              <w:rPr>
                <w:b/>
                <w:color w:val="231F20"/>
                <w:spacing w:val="-2"/>
                <w:sz w:val="18"/>
              </w:rPr>
              <w:t>174,301</w:t>
            </w:r>
          </w:p>
        </w:tc>
        <w:tc>
          <w:tcPr>
            <w:tcW w:w="1211" w:type="dxa"/>
            <w:tcBorders>
              <w:top w:val="single" w:sz="6" w:space="0" w:color="231F20"/>
              <w:bottom w:val="single" w:sz="6" w:space="0" w:color="231F20"/>
            </w:tcBorders>
          </w:tcPr>
          <w:p w14:paraId="2ED706E7" w14:textId="77777777" w:rsidR="002D04C9" w:rsidRDefault="00CB11C5">
            <w:pPr>
              <w:pStyle w:val="TableParagraph"/>
              <w:spacing w:before="21" w:line="185" w:lineRule="exact"/>
              <w:ind w:right="308"/>
              <w:jc w:val="right"/>
              <w:rPr>
                <w:b/>
                <w:sz w:val="18"/>
              </w:rPr>
            </w:pPr>
            <w:r>
              <w:rPr>
                <w:b/>
                <w:color w:val="231F20"/>
                <w:spacing w:val="-2"/>
                <w:sz w:val="18"/>
              </w:rPr>
              <w:t>174,188</w:t>
            </w:r>
          </w:p>
        </w:tc>
        <w:tc>
          <w:tcPr>
            <w:tcW w:w="1002" w:type="dxa"/>
            <w:tcBorders>
              <w:top w:val="single" w:sz="6" w:space="0" w:color="231F20"/>
              <w:bottom w:val="single" w:sz="6" w:space="0" w:color="231F20"/>
            </w:tcBorders>
          </w:tcPr>
          <w:p w14:paraId="2ED706E8" w14:textId="77777777" w:rsidR="002D04C9" w:rsidRDefault="00CB11C5">
            <w:pPr>
              <w:pStyle w:val="TableParagraph"/>
              <w:spacing w:before="21" w:line="185" w:lineRule="exact"/>
              <w:ind w:left="256"/>
              <w:rPr>
                <w:b/>
                <w:sz w:val="18"/>
              </w:rPr>
            </w:pPr>
            <w:r>
              <w:rPr>
                <w:b/>
                <w:color w:val="231F20"/>
                <w:spacing w:val="-2"/>
                <w:sz w:val="18"/>
              </w:rPr>
              <w:t>161,802</w:t>
            </w:r>
          </w:p>
        </w:tc>
      </w:tr>
      <w:tr w:rsidR="002D04C9" w14:paraId="2ED706F0" w14:textId="77777777">
        <w:trPr>
          <w:trHeight w:val="226"/>
        </w:trPr>
        <w:tc>
          <w:tcPr>
            <w:tcW w:w="3261" w:type="dxa"/>
            <w:vMerge/>
            <w:tcBorders>
              <w:top w:val="nil"/>
              <w:bottom w:val="single" w:sz="6" w:space="0" w:color="231F20"/>
            </w:tcBorders>
          </w:tcPr>
          <w:p w14:paraId="2ED706EA" w14:textId="77777777" w:rsidR="002D04C9" w:rsidRDefault="002D04C9">
            <w:pPr>
              <w:rPr>
                <w:sz w:val="2"/>
                <w:szCs w:val="2"/>
              </w:rPr>
            </w:pPr>
          </w:p>
        </w:tc>
        <w:tc>
          <w:tcPr>
            <w:tcW w:w="1212" w:type="dxa"/>
            <w:tcBorders>
              <w:top w:val="single" w:sz="6" w:space="0" w:color="231F20"/>
              <w:bottom w:val="single" w:sz="6" w:space="0" w:color="231F20"/>
            </w:tcBorders>
          </w:tcPr>
          <w:p w14:paraId="2ED706EB" w14:textId="77777777" w:rsidR="002D04C9" w:rsidRDefault="00CB11C5">
            <w:pPr>
              <w:pStyle w:val="TableParagraph"/>
              <w:spacing w:before="21" w:line="185" w:lineRule="exact"/>
              <w:ind w:right="99"/>
              <w:jc w:val="right"/>
              <w:rPr>
                <w:b/>
                <w:sz w:val="18"/>
              </w:rPr>
            </w:pPr>
            <w:r>
              <w:rPr>
                <w:b/>
                <w:color w:val="231F20"/>
                <w:spacing w:val="-2"/>
                <w:sz w:val="18"/>
              </w:rPr>
              <w:t>130,045</w:t>
            </w:r>
          </w:p>
        </w:tc>
        <w:tc>
          <w:tcPr>
            <w:tcW w:w="1212" w:type="dxa"/>
            <w:tcBorders>
              <w:top w:val="single" w:sz="6" w:space="0" w:color="231F20"/>
              <w:bottom w:val="single" w:sz="6" w:space="0" w:color="231F20"/>
            </w:tcBorders>
            <w:shd w:val="clear" w:color="auto" w:fill="E7E8E8"/>
          </w:tcPr>
          <w:p w14:paraId="2ED706EC" w14:textId="77777777" w:rsidR="002D04C9" w:rsidRDefault="00CB11C5">
            <w:pPr>
              <w:pStyle w:val="TableParagraph"/>
              <w:spacing w:before="21" w:line="185" w:lineRule="exact"/>
              <w:ind w:right="99"/>
              <w:jc w:val="right"/>
              <w:rPr>
                <w:b/>
                <w:sz w:val="18"/>
              </w:rPr>
            </w:pPr>
            <w:r>
              <w:rPr>
                <w:b/>
                <w:color w:val="231F20"/>
                <w:spacing w:val="-2"/>
                <w:sz w:val="18"/>
              </w:rPr>
              <w:t>134,645</w:t>
            </w:r>
          </w:p>
        </w:tc>
        <w:tc>
          <w:tcPr>
            <w:tcW w:w="1421" w:type="dxa"/>
            <w:tcBorders>
              <w:top w:val="single" w:sz="6" w:space="0" w:color="231F20"/>
              <w:bottom w:val="single" w:sz="6" w:space="0" w:color="231F20"/>
            </w:tcBorders>
          </w:tcPr>
          <w:p w14:paraId="2ED706ED" w14:textId="77777777" w:rsidR="002D04C9" w:rsidRDefault="00CB11C5">
            <w:pPr>
              <w:pStyle w:val="TableParagraph"/>
              <w:spacing w:before="21" w:line="185" w:lineRule="exact"/>
              <w:ind w:right="309"/>
              <w:jc w:val="right"/>
              <w:rPr>
                <w:b/>
                <w:sz w:val="18"/>
              </w:rPr>
            </w:pPr>
            <w:r>
              <w:rPr>
                <w:b/>
                <w:color w:val="231F20"/>
                <w:spacing w:val="-2"/>
                <w:sz w:val="18"/>
              </w:rPr>
              <w:t>142,763</w:t>
            </w:r>
          </w:p>
        </w:tc>
        <w:tc>
          <w:tcPr>
            <w:tcW w:w="1211" w:type="dxa"/>
            <w:tcBorders>
              <w:top w:val="single" w:sz="6" w:space="0" w:color="231F20"/>
              <w:bottom w:val="single" w:sz="6" w:space="0" w:color="231F20"/>
            </w:tcBorders>
          </w:tcPr>
          <w:p w14:paraId="2ED706EE" w14:textId="77777777" w:rsidR="002D04C9" w:rsidRDefault="00CB11C5">
            <w:pPr>
              <w:pStyle w:val="TableParagraph"/>
              <w:spacing w:before="21" w:line="185" w:lineRule="exact"/>
              <w:ind w:right="308"/>
              <w:jc w:val="right"/>
              <w:rPr>
                <w:b/>
                <w:sz w:val="18"/>
              </w:rPr>
            </w:pPr>
            <w:r>
              <w:rPr>
                <w:b/>
                <w:color w:val="231F20"/>
                <w:spacing w:val="-2"/>
                <w:sz w:val="18"/>
              </w:rPr>
              <w:t>151,498</w:t>
            </w:r>
          </w:p>
        </w:tc>
        <w:tc>
          <w:tcPr>
            <w:tcW w:w="1002" w:type="dxa"/>
            <w:tcBorders>
              <w:top w:val="single" w:sz="6" w:space="0" w:color="231F20"/>
              <w:bottom w:val="single" w:sz="6" w:space="0" w:color="231F20"/>
            </w:tcBorders>
          </w:tcPr>
          <w:p w14:paraId="2ED706EF" w14:textId="77777777" w:rsidR="002D04C9" w:rsidRDefault="00CB11C5">
            <w:pPr>
              <w:pStyle w:val="TableParagraph"/>
              <w:spacing w:before="21" w:line="185" w:lineRule="exact"/>
              <w:ind w:left="256"/>
              <w:rPr>
                <w:b/>
                <w:sz w:val="18"/>
              </w:rPr>
            </w:pPr>
            <w:r>
              <w:rPr>
                <w:b/>
                <w:color w:val="231F20"/>
                <w:spacing w:val="-2"/>
                <w:sz w:val="18"/>
              </w:rPr>
              <w:t>161,841</w:t>
            </w:r>
          </w:p>
        </w:tc>
      </w:tr>
      <w:tr w:rsidR="002D04C9" w14:paraId="2ED70701" w14:textId="77777777">
        <w:trPr>
          <w:trHeight w:val="682"/>
        </w:trPr>
        <w:tc>
          <w:tcPr>
            <w:tcW w:w="3261" w:type="dxa"/>
            <w:vMerge/>
            <w:tcBorders>
              <w:top w:val="nil"/>
              <w:bottom w:val="single" w:sz="6" w:space="0" w:color="231F20"/>
            </w:tcBorders>
          </w:tcPr>
          <w:p w14:paraId="2ED706F1" w14:textId="77777777" w:rsidR="002D04C9" w:rsidRDefault="002D04C9">
            <w:pPr>
              <w:rPr>
                <w:sz w:val="2"/>
                <w:szCs w:val="2"/>
              </w:rPr>
            </w:pPr>
          </w:p>
        </w:tc>
        <w:tc>
          <w:tcPr>
            <w:tcW w:w="1212" w:type="dxa"/>
            <w:tcBorders>
              <w:top w:val="single" w:sz="6" w:space="0" w:color="231F20"/>
            </w:tcBorders>
          </w:tcPr>
          <w:p w14:paraId="2ED706F2" w14:textId="77777777" w:rsidR="002D04C9" w:rsidRDefault="002D04C9">
            <w:pPr>
              <w:pStyle w:val="TableParagraph"/>
              <w:rPr>
                <w:b/>
                <w:sz w:val="18"/>
              </w:rPr>
            </w:pPr>
          </w:p>
          <w:p w14:paraId="2ED706F3" w14:textId="77777777" w:rsidR="002D04C9" w:rsidRDefault="002D04C9">
            <w:pPr>
              <w:pStyle w:val="TableParagraph"/>
              <w:spacing w:before="62"/>
              <w:rPr>
                <w:b/>
                <w:sz w:val="18"/>
              </w:rPr>
            </w:pPr>
          </w:p>
          <w:p w14:paraId="2ED706F4" w14:textId="77777777" w:rsidR="002D04C9" w:rsidRDefault="00CB11C5">
            <w:pPr>
              <w:pStyle w:val="TableParagraph"/>
              <w:spacing w:line="186" w:lineRule="exact"/>
              <w:ind w:right="46"/>
              <w:jc w:val="right"/>
              <w:rPr>
                <w:sz w:val="18"/>
              </w:rPr>
            </w:pPr>
            <w:r>
              <w:rPr>
                <w:color w:val="231F20"/>
                <w:spacing w:val="-2"/>
                <w:sz w:val="18"/>
              </w:rPr>
              <w:t>(34,388)</w:t>
            </w:r>
          </w:p>
        </w:tc>
        <w:tc>
          <w:tcPr>
            <w:tcW w:w="1212" w:type="dxa"/>
            <w:tcBorders>
              <w:top w:val="single" w:sz="6" w:space="0" w:color="231F20"/>
            </w:tcBorders>
            <w:shd w:val="clear" w:color="auto" w:fill="E7E8E8"/>
          </w:tcPr>
          <w:p w14:paraId="2ED706F5" w14:textId="77777777" w:rsidR="002D04C9" w:rsidRDefault="002D04C9">
            <w:pPr>
              <w:pStyle w:val="TableParagraph"/>
              <w:rPr>
                <w:b/>
                <w:sz w:val="18"/>
              </w:rPr>
            </w:pPr>
          </w:p>
          <w:p w14:paraId="2ED706F6" w14:textId="77777777" w:rsidR="002D04C9" w:rsidRDefault="002D04C9">
            <w:pPr>
              <w:pStyle w:val="TableParagraph"/>
              <w:spacing w:before="62"/>
              <w:rPr>
                <w:b/>
                <w:sz w:val="18"/>
              </w:rPr>
            </w:pPr>
          </w:p>
          <w:p w14:paraId="2ED706F7" w14:textId="77777777" w:rsidR="002D04C9" w:rsidRDefault="00CB11C5">
            <w:pPr>
              <w:pStyle w:val="TableParagraph"/>
              <w:spacing w:line="186" w:lineRule="exact"/>
              <w:ind w:right="47"/>
              <w:jc w:val="right"/>
              <w:rPr>
                <w:sz w:val="18"/>
              </w:rPr>
            </w:pPr>
            <w:r>
              <w:rPr>
                <w:color w:val="231F20"/>
                <w:spacing w:val="-2"/>
                <w:sz w:val="18"/>
              </w:rPr>
              <w:t>(34,388)</w:t>
            </w:r>
          </w:p>
        </w:tc>
        <w:tc>
          <w:tcPr>
            <w:tcW w:w="1421" w:type="dxa"/>
            <w:tcBorders>
              <w:top w:val="single" w:sz="6" w:space="0" w:color="231F20"/>
            </w:tcBorders>
          </w:tcPr>
          <w:p w14:paraId="2ED706F8" w14:textId="77777777" w:rsidR="002D04C9" w:rsidRDefault="002D04C9">
            <w:pPr>
              <w:pStyle w:val="TableParagraph"/>
              <w:rPr>
                <w:b/>
                <w:sz w:val="18"/>
              </w:rPr>
            </w:pPr>
          </w:p>
          <w:p w14:paraId="2ED706F9" w14:textId="77777777" w:rsidR="002D04C9" w:rsidRDefault="002D04C9">
            <w:pPr>
              <w:pStyle w:val="TableParagraph"/>
              <w:spacing w:before="62"/>
              <w:rPr>
                <w:b/>
                <w:sz w:val="18"/>
              </w:rPr>
            </w:pPr>
          </w:p>
          <w:p w14:paraId="2ED706FA" w14:textId="77777777" w:rsidR="002D04C9" w:rsidRDefault="00CB11C5">
            <w:pPr>
              <w:pStyle w:val="TableParagraph"/>
              <w:spacing w:line="186" w:lineRule="exact"/>
              <w:ind w:right="255"/>
              <w:jc w:val="right"/>
              <w:rPr>
                <w:sz w:val="18"/>
              </w:rPr>
            </w:pPr>
            <w:r>
              <w:rPr>
                <w:color w:val="231F20"/>
                <w:spacing w:val="-2"/>
                <w:sz w:val="18"/>
              </w:rPr>
              <w:t>(34,388)</w:t>
            </w:r>
          </w:p>
        </w:tc>
        <w:tc>
          <w:tcPr>
            <w:tcW w:w="1211" w:type="dxa"/>
            <w:tcBorders>
              <w:top w:val="single" w:sz="6" w:space="0" w:color="231F20"/>
            </w:tcBorders>
          </w:tcPr>
          <w:p w14:paraId="2ED706FB" w14:textId="77777777" w:rsidR="002D04C9" w:rsidRDefault="002D04C9">
            <w:pPr>
              <w:pStyle w:val="TableParagraph"/>
              <w:rPr>
                <w:b/>
                <w:sz w:val="18"/>
              </w:rPr>
            </w:pPr>
          </w:p>
          <w:p w14:paraId="2ED706FC" w14:textId="77777777" w:rsidR="002D04C9" w:rsidRDefault="002D04C9">
            <w:pPr>
              <w:pStyle w:val="TableParagraph"/>
              <w:spacing w:before="62"/>
              <w:rPr>
                <w:b/>
                <w:sz w:val="18"/>
              </w:rPr>
            </w:pPr>
          </w:p>
          <w:p w14:paraId="2ED706FD" w14:textId="77777777" w:rsidR="002D04C9" w:rsidRDefault="00CB11C5">
            <w:pPr>
              <w:pStyle w:val="TableParagraph"/>
              <w:spacing w:line="186" w:lineRule="exact"/>
              <w:ind w:right="254"/>
              <w:jc w:val="right"/>
              <w:rPr>
                <w:sz w:val="18"/>
              </w:rPr>
            </w:pPr>
            <w:r>
              <w:rPr>
                <w:color w:val="231F20"/>
                <w:spacing w:val="-2"/>
                <w:sz w:val="18"/>
              </w:rPr>
              <w:t>(34,388)</w:t>
            </w:r>
          </w:p>
        </w:tc>
        <w:tc>
          <w:tcPr>
            <w:tcW w:w="1002" w:type="dxa"/>
            <w:tcBorders>
              <w:top w:val="single" w:sz="6" w:space="0" w:color="231F20"/>
            </w:tcBorders>
          </w:tcPr>
          <w:p w14:paraId="2ED706FE" w14:textId="77777777" w:rsidR="002D04C9" w:rsidRDefault="002D04C9">
            <w:pPr>
              <w:pStyle w:val="TableParagraph"/>
              <w:rPr>
                <w:b/>
                <w:sz w:val="18"/>
              </w:rPr>
            </w:pPr>
          </w:p>
          <w:p w14:paraId="2ED706FF" w14:textId="77777777" w:rsidR="002D04C9" w:rsidRDefault="002D04C9">
            <w:pPr>
              <w:pStyle w:val="TableParagraph"/>
              <w:spacing w:before="62"/>
              <w:rPr>
                <w:b/>
                <w:sz w:val="18"/>
              </w:rPr>
            </w:pPr>
          </w:p>
          <w:p w14:paraId="2ED70700" w14:textId="77777777" w:rsidR="002D04C9" w:rsidRDefault="00CB11C5">
            <w:pPr>
              <w:pStyle w:val="TableParagraph"/>
              <w:spacing w:line="186" w:lineRule="exact"/>
              <w:ind w:right="44"/>
              <w:jc w:val="right"/>
              <w:rPr>
                <w:sz w:val="18"/>
              </w:rPr>
            </w:pPr>
            <w:r>
              <w:rPr>
                <w:color w:val="231F20"/>
                <w:spacing w:val="-2"/>
                <w:sz w:val="18"/>
              </w:rPr>
              <w:t>(34,388)</w:t>
            </w:r>
          </w:p>
        </w:tc>
      </w:tr>
      <w:tr w:rsidR="002D04C9" w14:paraId="2ED70708" w14:textId="77777777">
        <w:trPr>
          <w:trHeight w:val="305"/>
        </w:trPr>
        <w:tc>
          <w:tcPr>
            <w:tcW w:w="3261" w:type="dxa"/>
            <w:vMerge/>
            <w:tcBorders>
              <w:top w:val="nil"/>
              <w:bottom w:val="single" w:sz="6" w:space="0" w:color="231F20"/>
            </w:tcBorders>
          </w:tcPr>
          <w:p w14:paraId="2ED70702" w14:textId="77777777" w:rsidR="002D04C9" w:rsidRDefault="002D04C9">
            <w:pPr>
              <w:rPr>
                <w:sz w:val="2"/>
                <w:szCs w:val="2"/>
              </w:rPr>
            </w:pPr>
          </w:p>
        </w:tc>
        <w:tc>
          <w:tcPr>
            <w:tcW w:w="1212" w:type="dxa"/>
          </w:tcPr>
          <w:p w14:paraId="2ED70703" w14:textId="77777777" w:rsidR="002D04C9" w:rsidRDefault="00CB11C5">
            <w:pPr>
              <w:pStyle w:val="TableParagraph"/>
              <w:spacing w:line="199" w:lineRule="exact"/>
              <w:ind w:right="99"/>
              <w:jc w:val="right"/>
              <w:rPr>
                <w:sz w:val="18"/>
              </w:rPr>
            </w:pPr>
            <w:r>
              <w:rPr>
                <w:color w:val="231F20"/>
                <w:spacing w:val="-5"/>
                <w:sz w:val="18"/>
              </w:rPr>
              <w:t>945</w:t>
            </w:r>
          </w:p>
        </w:tc>
        <w:tc>
          <w:tcPr>
            <w:tcW w:w="1212" w:type="dxa"/>
            <w:shd w:val="clear" w:color="auto" w:fill="E7E8E8"/>
          </w:tcPr>
          <w:p w14:paraId="2ED70704" w14:textId="77777777" w:rsidR="002D04C9" w:rsidRDefault="00CB11C5">
            <w:pPr>
              <w:pStyle w:val="TableParagraph"/>
              <w:spacing w:line="199" w:lineRule="exact"/>
              <w:ind w:right="99"/>
              <w:jc w:val="right"/>
              <w:rPr>
                <w:sz w:val="18"/>
              </w:rPr>
            </w:pPr>
            <w:r>
              <w:rPr>
                <w:color w:val="231F20"/>
                <w:spacing w:val="-5"/>
                <w:sz w:val="18"/>
              </w:rPr>
              <w:t>945</w:t>
            </w:r>
          </w:p>
        </w:tc>
        <w:tc>
          <w:tcPr>
            <w:tcW w:w="1421" w:type="dxa"/>
          </w:tcPr>
          <w:p w14:paraId="2ED70705" w14:textId="77777777" w:rsidR="002D04C9" w:rsidRDefault="00CB11C5">
            <w:pPr>
              <w:pStyle w:val="TableParagraph"/>
              <w:spacing w:line="199" w:lineRule="exact"/>
              <w:ind w:right="309"/>
              <w:jc w:val="right"/>
              <w:rPr>
                <w:sz w:val="18"/>
              </w:rPr>
            </w:pPr>
            <w:r>
              <w:rPr>
                <w:color w:val="231F20"/>
                <w:spacing w:val="-5"/>
                <w:sz w:val="18"/>
              </w:rPr>
              <w:t>945</w:t>
            </w:r>
          </w:p>
        </w:tc>
        <w:tc>
          <w:tcPr>
            <w:tcW w:w="1211" w:type="dxa"/>
          </w:tcPr>
          <w:p w14:paraId="2ED70706" w14:textId="77777777" w:rsidR="002D04C9" w:rsidRDefault="00CB11C5">
            <w:pPr>
              <w:pStyle w:val="TableParagraph"/>
              <w:spacing w:line="199" w:lineRule="exact"/>
              <w:ind w:right="308"/>
              <w:jc w:val="right"/>
              <w:rPr>
                <w:sz w:val="18"/>
              </w:rPr>
            </w:pPr>
            <w:r>
              <w:rPr>
                <w:color w:val="231F20"/>
                <w:spacing w:val="-5"/>
                <w:sz w:val="18"/>
              </w:rPr>
              <w:t>945</w:t>
            </w:r>
          </w:p>
        </w:tc>
        <w:tc>
          <w:tcPr>
            <w:tcW w:w="1002" w:type="dxa"/>
          </w:tcPr>
          <w:p w14:paraId="2ED70707" w14:textId="77777777" w:rsidR="002D04C9" w:rsidRDefault="00CB11C5">
            <w:pPr>
              <w:pStyle w:val="TableParagraph"/>
              <w:spacing w:line="199" w:lineRule="exact"/>
              <w:ind w:right="98"/>
              <w:jc w:val="right"/>
              <w:rPr>
                <w:sz w:val="18"/>
              </w:rPr>
            </w:pPr>
            <w:r>
              <w:rPr>
                <w:color w:val="231F20"/>
                <w:spacing w:val="-5"/>
                <w:sz w:val="18"/>
              </w:rPr>
              <w:t>945</w:t>
            </w:r>
          </w:p>
        </w:tc>
      </w:tr>
      <w:tr w:rsidR="002D04C9" w14:paraId="2ED7070F" w14:textId="77777777">
        <w:trPr>
          <w:trHeight w:val="304"/>
        </w:trPr>
        <w:tc>
          <w:tcPr>
            <w:tcW w:w="3261" w:type="dxa"/>
            <w:vMerge/>
            <w:tcBorders>
              <w:top w:val="nil"/>
              <w:bottom w:val="single" w:sz="6" w:space="0" w:color="231F20"/>
            </w:tcBorders>
          </w:tcPr>
          <w:p w14:paraId="2ED70709" w14:textId="77777777" w:rsidR="002D04C9" w:rsidRDefault="002D04C9">
            <w:pPr>
              <w:rPr>
                <w:sz w:val="2"/>
                <w:szCs w:val="2"/>
              </w:rPr>
            </w:pPr>
          </w:p>
        </w:tc>
        <w:tc>
          <w:tcPr>
            <w:tcW w:w="1212" w:type="dxa"/>
            <w:tcBorders>
              <w:bottom w:val="single" w:sz="6" w:space="0" w:color="231F20"/>
            </w:tcBorders>
          </w:tcPr>
          <w:p w14:paraId="2ED7070A" w14:textId="77777777" w:rsidR="002D04C9" w:rsidRDefault="00CB11C5">
            <w:pPr>
              <w:pStyle w:val="TableParagraph"/>
              <w:spacing w:before="99" w:line="185" w:lineRule="exact"/>
              <w:ind w:right="99"/>
              <w:jc w:val="right"/>
              <w:rPr>
                <w:sz w:val="18"/>
              </w:rPr>
            </w:pPr>
            <w:r>
              <w:rPr>
                <w:color w:val="231F20"/>
                <w:spacing w:val="-2"/>
                <w:sz w:val="18"/>
              </w:rPr>
              <w:t>163,488</w:t>
            </w:r>
          </w:p>
        </w:tc>
        <w:tc>
          <w:tcPr>
            <w:tcW w:w="1212" w:type="dxa"/>
            <w:tcBorders>
              <w:bottom w:val="single" w:sz="6" w:space="0" w:color="231F20"/>
            </w:tcBorders>
            <w:shd w:val="clear" w:color="auto" w:fill="E7E8E8"/>
          </w:tcPr>
          <w:p w14:paraId="2ED7070B" w14:textId="77777777" w:rsidR="002D04C9" w:rsidRDefault="00CB11C5">
            <w:pPr>
              <w:pStyle w:val="TableParagraph"/>
              <w:spacing w:before="99" w:line="185" w:lineRule="exact"/>
              <w:ind w:right="99"/>
              <w:jc w:val="right"/>
              <w:rPr>
                <w:sz w:val="18"/>
              </w:rPr>
            </w:pPr>
            <w:r>
              <w:rPr>
                <w:color w:val="231F20"/>
                <w:spacing w:val="-2"/>
                <w:sz w:val="18"/>
              </w:rPr>
              <w:t>168,088</w:t>
            </w:r>
          </w:p>
        </w:tc>
        <w:tc>
          <w:tcPr>
            <w:tcW w:w="1421" w:type="dxa"/>
            <w:tcBorders>
              <w:bottom w:val="single" w:sz="6" w:space="0" w:color="231F20"/>
            </w:tcBorders>
          </w:tcPr>
          <w:p w14:paraId="2ED7070C" w14:textId="77777777" w:rsidR="002D04C9" w:rsidRDefault="00CB11C5">
            <w:pPr>
              <w:pStyle w:val="TableParagraph"/>
              <w:spacing w:before="99" w:line="185" w:lineRule="exact"/>
              <w:ind w:right="309"/>
              <w:jc w:val="right"/>
              <w:rPr>
                <w:sz w:val="18"/>
              </w:rPr>
            </w:pPr>
            <w:r>
              <w:rPr>
                <w:color w:val="231F20"/>
                <w:spacing w:val="-2"/>
                <w:sz w:val="18"/>
              </w:rPr>
              <w:t>176,206</w:t>
            </w:r>
          </w:p>
        </w:tc>
        <w:tc>
          <w:tcPr>
            <w:tcW w:w="1211" w:type="dxa"/>
            <w:tcBorders>
              <w:bottom w:val="single" w:sz="6" w:space="0" w:color="231F20"/>
            </w:tcBorders>
          </w:tcPr>
          <w:p w14:paraId="2ED7070D" w14:textId="77777777" w:rsidR="002D04C9" w:rsidRDefault="00CB11C5">
            <w:pPr>
              <w:pStyle w:val="TableParagraph"/>
              <w:spacing w:before="99" w:line="185" w:lineRule="exact"/>
              <w:ind w:right="308"/>
              <w:jc w:val="right"/>
              <w:rPr>
                <w:sz w:val="18"/>
              </w:rPr>
            </w:pPr>
            <w:r>
              <w:rPr>
                <w:color w:val="231F20"/>
                <w:spacing w:val="-2"/>
                <w:sz w:val="18"/>
              </w:rPr>
              <w:t>184,941</w:t>
            </w:r>
          </w:p>
        </w:tc>
        <w:tc>
          <w:tcPr>
            <w:tcW w:w="1002" w:type="dxa"/>
            <w:tcBorders>
              <w:bottom w:val="single" w:sz="6" w:space="0" w:color="231F20"/>
            </w:tcBorders>
          </w:tcPr>
          <w:p w14:paraId="2ED7070E" w14:textId="77777777" w:rsidR="002D04C9" w:rsidRDefault="00CB11C5">
            <w:pPr>
              <w:pStyle w:val="TableParagraph"/>
              <w:spacing w:before="99" w:line="185" w:lineRule="exact"/>
              <w:ind w:left="256"/>
              <w:rPr>
                <w:sz w:val="18"/>
              </w:rPr>
            </w:pPr>
            <w:r>
              <w:rPr>
                <w:color w:val="231F20"/>
                <w:spacing w:val="-2"/>
                <w:sz w:val="18"/>
              </w:rPr>
              <w:t>195,284</w:t>
            </w:r>
          </w:p>
        </w:tc>
      </w:tr>
      <w:tr w:rsidR="002D04C9" w14:paraId="2ED70716" w14:textId="77777777">
        <w:trPr>
          <w:trHeight w:val="226"/>
        </w:trPr>
        <w:tc>
          <w:tcPr>
            <w:tcW w:w="3261" w:type="dxa"/>
            <w:vMerge/>
            <w:tcBorders>
              <w:top w:val="nil"/>
              <w:bottom w:val="single" w:sz="6" w:space="0" w:color="231F20"/>
            </w:tcBorders>
          </w:tcPr>
          <w:p w14:paraId="2ED70710" w14:textId="77777777" w:rsidR="002D04C9" w:rsidRDefault="002D04C9">
            <w:pPr>
              <w:rPr>
                <w:sz w:val="2"/>
                <w:szCs w:val="2"/>
              </w:rPr>
            </w:pPr>
          </w:p>
        </w:tc>
        <w:tc>
          <w:tcPr>
            <w:tcW w:w="1212" w:type="dxa"/>
            <w:tcBorders>
              <w:top w:val="single" w:sz="6" w:space="0" w:color="231F20"/>
              <w:bottom w:val="single" w:sz="6" w:space="0" w:color="231F20"/>
            </w:tcBorders>
          </w:tcPr>
          <w:p w14:paraId="2ED70711" w14:textId="77777777" w:rsidR="002D04C9" w:rsidRDefault="00CB11C5">
            <w:pPr>
              <w:pStyle w:val="TableParagraph"/>
              <w:spacing w:before="21" w:line="185" w:lineRule="exact"/>
              <w:ind w:right="99"/>
              <w:jc w:val="right"/>
              <w:rPr>
                <w:b/>
                <w:i/>
                <w:sz w:val="18"/>
              </w:rPr>
            </w:pPr>
            <w:r>
              <w:rPr>
                <w:b/>
                <w:i/>
                <w:color w:val="231F20"/>
                <w:spacing w:val="-2"/>
                <w:sz w:val="18"/>
              </w:rPr>
              <w:t>130,045</w:t>
            </w:r>
          </w:p>
        </w:tc>
        <w:tc>
          <w:tcPr>
            <w:tcW w:w="1212" w:type="dxa"/>
            <w:tcBorders>
              <w:top w:val="single" w:sz="6" w:space="0" w:color="231F20"/>
              <w:bottom w:val="single" w:sz="6" w:space="0" w:color="231F20"/>
            </w:tcBorders>
            <w:shd w:val="clear" w:color="auto" w:fill="E7E8E8"/>
          </w:tcPr>
          <w:p w14:paraId="2ED70712" w14:textId="77777777" w:rsidR="002D04C9" w:rsidRDefault="00CB11C5">
            <w:pPr>
              <w:pStyle w:val="TableParagraph"/>
              <w:spacing w:before="21" w:line="185" w:lineRule="exact"/>
              <w:ind w:right="99"/>
              <w:jc w:val="right"/>
              <w:rPr>
                <w:b/>
                <w:i/>
                <w:sz w:val="18"/>
              </w:rPr>
            </w:pPr>
            <w:r>
              <w:rPr>
                <w:b/>
                <w:i/>
                <w:color w:val="231F20"/>
                <w:spacing w:val="-2"/>
                <w:sz w:val="18"/>
              </w:rPr>
              <w:t>134,645</w:t>
            </w:r>
          </w:p>
        </w:tc>
        <w:tc>
          <w:tcPr>
            <w:tcW w:w="1421" w:type="dxa"/>
            <w:tcBorders>
              <w:top w:val="single" w:sz="6" w:space="0" w:color="231F20"/>
              <w:bottom w:val="single" w:sz="6" w:space="0" w:color="231F20"/>
            </w:tcBorders>
          </w:tcPr>
          <w:p w14:paraId="2ED70713" w14:textId="77777777" w:rsidR="002D04C9" w:rsidRDefault="00CB11C5">
            <w:pPr>
              <w:pStyle w:val="TableParagraph"/>
              <w:spacing w:before="21" w:line="185" w:lineRule="exact"/>
              <w:ind w:right="309"/>
              <w:jc w:val="right"/>
              <w:rPr>
                <w:b/>
                <w:i/>
                <w:sz w:val="18"/>
              </w:rPr>
            </w:pPr>
            <w:r>
              <w:rPr>
                <w:b/>
                <w:i/>
                <w:color w:val="231F20"/>
                <w:spacing w:val="-2"/>
                <w:sz w:val="18"/>
              </w:rPr>
              <w:t>142,763</w:t>
            </w:r>
          </w:p>
        </w:tc>
        <w:tc>
          <w:tcPr>
            <w:tcW w:w="1211" w:type="dxa"/>
            <w:tcBorders>
              <w:top w:val="single" w:sz="6" w:space="0" w:color="231F20"/>
              <w:bottom w:val="single" w:sz="6" w:space="0" w:color="231F20"/>
            </w:tcBorders>
          </w:tcPr>
          <w:p w14:paraId="2ED70714" w14:textId="77777777" w:rsidR="002D04C9" w:rsidRDefault="00CB11C5">
            <w:pPr>
              <w:pStyle w:val="TableParagraph"/>
              <w:spacing w:before="21" w:line="185" w:lineRule="exact"/>
              <w:ind w:right="308"/>
              <w:jc w:val="right"/>
              <w:rPr>
                <w:b/>
                <w:i/>
                <w:sz w:val="18"/>
              </w:rPr>
            </w:pPr>
            <w:r>
              <w:rPr>
                <w:b/>
                <w:i/>
                <w:color w:val="231F20"/>
                <w:spacing w:val="-2"/>
                <w:sz w:val="18"/>
              </w:rPr>
              <w:t>151,498</w:t>
            </w:r>
          </w:p>
        </w:tc>
        <w:tc>
          <w:tcPr>
            <w:tcW w:w="1002" w:type="dxa"/>
            <w:tcBorders>
              <w:top w:val="single" w:sz="6" w:space="0" w:color="231F20"/>
              <w:bottom w:val="single" w:sz="6" w:space="0" w:color="231F20"/>
            </w:tcBorders>
          </w:tcPr>
          <w:p w14:paraId="2ED70715" w14:textId="77777777" w:rsidR="002D04C9" w:rsidRDefault="00CB11C5">
            <w:pPr>
              <w:pStyle w:val="TableParagraph"/>
              <w:spacing w:before="21" w:line="185" w:lineRule="exact"/>
              <w:ind w:left="256"/>
              <w:rPr>
                <w:b/>
                <w:i/>
                <w:sz w:val="18"/>
              </w:rPr>
            </w:pPr>
            <w:r>
              <w:rPr>
                <w:b/>
                <w:i/>
                <w:color w:val="231F20"/>
                <w:spacing w:val="-2"/>
                <w:sz w:val="18"/>
              </w:rPr>
              <w:t>161,841</w:t>
            </w:r>
          </w:p>
        </w:tc>
      </w:tr>
      <w:tr w:rsidR="002D04C9" w14:paraId="2ED7071D" w14:textId="77777777">
        <w:trPr>
          <w:trHeight w:val="226"/>
        </w:trPr>
        <w:tc>
          <w:tcPr>
            <w:tcW w:w="3261" w:type="dxa"/>
            <w:vMerge/>
            <w:tcBorders>
              <w:top w:val="nil"/>
              <w:bottom w:val="single" w:sz="6" w:space="0" w:color="231F20"/>
            </w:tcBorders>
          </w:tcPr>
          <w:p w14:paraId="2ED70717" w14:textId="77777777" w:rsidR="002D04C9" w:rsidRDefault="002D04C9">
            <w:pPr>
              <w:rPr>
                <w:sz w:val="2"/>
                <w:szCs w:val="2"/>
              </w:rPr>
            </w:pPr>
          </w:p>
        </w:tc>
        <w:tc>
          <w:tcPr>
            <w:tcW w:w="1212" w:type="dxa"/>
            <w:tcBorders>
              <w:top w:val="single" w:sz="6" w:space="0" w:color="231F20"/>
              <w:bottom w:val="single" w:sz="6" w:space="0" w:color="231F20"/>
            </w:tcBorders>
          </w:tcPr>
          <w:p w14:paraId="2ED70718" w14:textId="77777777" w:rsidR="002D04C9" w:rsidRDefault="00CB11C5">
            <w:pPr>
              <w:pStyle w:val="TableParagraph"/>
              <w:spacing w:before="21" w:line="185" w:lineRule="exact"/>
              <w:ind w:right="99"/>
              <w:jc w:val="right"/>
              <w:rPr>
                <w:b/>
                <w:sz w:val="18"/>
              </w:rPr>
            </w:pPr>
            <w:r>
              <w:rPr>
                <w:b/>
                <w:color w:val="231F20"/>
                <w:spacing w:val="-2"/>
                <w:sz w:val="18"/>
              </w:rPr>
              <w:t>130,045</w:t>
            </w:r>
          </w:p>
        </w:tc>
        <w:tc>
          <w:tcPr>
            <w:tcW w:w="1212" w:type="dxa"/>
            <w:tcBorders>
              <w:top w:val="single" w:sz="6" w:space="0" w:color="231F20"/>
              <w:bottom w:val="single" w:sz="6" w:space="0" w:color="231F20"/>
            </w:tcBorders>
            <w:shd w:val="clear" w:color="auto" w:fill="E7E8E8"/>
          </w:tcPr>
          <w:p w14:paraId="2ED70719" w14:textId="77777777" w:rsidR="002D04C9" w:rsidRDefault="00CB11C5">
            <w:pPr>
              <w:pStyle w:val="TableParagraph"/>
              <w:spacing w:before="21" w:line="185" w:lineRule="exact"/>
              <w:ind w:right="99"/>
              <w:jc w:val="right"/>
              <w:rPr>
                <w:b/>
                <w:sz w:val="18"/>
              </w:rPr>
            </w:pPr>
            <w:r>
              <w:rPr>
                <w:b/>
                <w:color w:val="231F20"/>
                <w:spacing w:val="-2"/>
                <w:sz w:val="18"/>
              </w:rPr>
              <w:t>134,645</w:t>
            </w:r>
          </w:p>
        </w:tc>
        <w:tc>
          <w:tcPr>
            <w:tcW w:w="1421" w:type="dxa"/>
            <w:tcBorders>
              <w:top w:val="single" w:sz="6" w:space="0" w:color="231F20"/>
              <w:bottom w:val="single" w:sz="6" w:space="0" w:color="231F20"/>
            </w:tcBorders>
          </w:tcPr>
          <w:p w14:paraId="2ED7071A" w14:textId="77777777" w:rsidR="002D04C9" w:rsidRDefault="00CB11C5">
            <w:pPr>
              <w:pStyle w:val="TableParagraph"/>
              <w:spacing w:before="21" w:line="185" w:lineRule="exact"/>
              <w:ind w:right="309"/>
              <w:jc w:val="right"/>
              <w:rPr>
                <w:b/>
                <w:sz w:val="18"/>
              </w:rPr>
            </w:pPr>
            <w:r>
              <w:rPr>
                <w:b/>
                <w:color w:val="231F20"/>
                <w:spacing w:val="-2"/>
                <w:sz w:val="18"/>
              </w:rPr>
              <w:t>142,763</w:t>
            </w:r>
          </w:p>
        </w:tc>
        <w:tc>
          <w:tcPr>
            <w:tcW w:w="1211" w:type="dxa"/>
            <w:tcBorders>
              <w:top w:val="single" w:sz="6" w:space="0" w:color="231F20"/>
              <w:bottom w:val="single" w:sz="6" w:space="0" w:color="231F20"/>
            </w:tcBorders>
          </w:tcPr>
          <w:p w14:paraId="2ED7071B" w14:textId="77777777" w:rsidR="002D04C9" w:rsidRDefault="00CB11C5">
            <w:pPr>
              <w:pStyle w:val="TableParagraph"/>
              <w:spacing w:before="21" w:line="185" w:lineRule="exact"/>
              <w:ind w:right="308"/>
              <w:jc w:val="right"/>
              <w:rPr>
                <w:b/>
                <w:sz w:val="18"/>
              </w:rPr>
            </w:pPr>
            <w:r>
              <w:rPr>
                <w:b/>
                <w:color w:val="231F20"/>
                <w:spacing w:val="-2"/>
                <w:sz w:val="18"/>
              </w:rPr>
              <w:t>151,498</w:t>
            </w:r>
          </w:p>
        </w:tc>
        <w:tc>
          <w:tcPr>
            <w:tcW w:w="1002" w:type="dxa"/>
            <w:tcBorders>
              <w:top w:val="single" w:sz="6" w:space="0" w:color="231F20"/>
              <w:bottom w:val="single" w:sz="6" w:space="0" w:color="231F20"/>
            </w:tcBorders>
          </w:tcPr>
          <w:p w14:paraId="2ED7071C" w14:textId="77777777" w:rsidR="002D04C9" w:rsidRDefault="00CB11C5">
            <w:pPr>
              <w:pStyle w:val="TableParagraph"/>
              <w:spacing w:before="21" w:line="185" w:lineRule="exact"/>
              <w:ind w:left="256"/>
              <w:rPr>
                <w:b/>
                <w:sz w:val="18"/>
              </w:rPr>
            </w:pPr>
            <w:r>
              <w:rPr>
                <w:b/>
                <w:color w:val="231F20"/>
                <w:spacing w:val="-2"/>
                <w:sz w:val="18"/>
              </w:rPr>
              <w:t>161,841</w:t>
            </w:r>
          </w:p>
        </w:tc>
      </w:tr>
    </w:tbl>
    <w:p w14:paraId="2ED7071E" w14:textId="77777777" w:rsidR="002D04C9" w:rsidRDefault="00CB11C5">
      <w:pPr>
        <w:pStyle w:val="BodyText"/>
        <w:spacing w:before="6"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ED7071F" w14:textId="77777777" w:rsidR="002D04C9" w:rsidRDefault="00CB11C5">
      <w:pPr>
        <w:pStyle w:val="BodyText"/>
        <w:spacing w:line="206" w:lineRule="exact"/>
        <w:ind w:left="237"/>
      </w:pPr>
      <w:r>
        <w:rPr>
          <w:color w:val="231F20"/>
        </w:rPr>
        <w:t>*’Equity’</w:t>
      </w:r>
      <w:r>
        <w:rPr>
          <w:color w:val="231F20"/>
          <w:spacing w:val="-12"/>
        </w:rPr>
        <w:t xml:space="preserve"> </w:t>
      </w:r>
      <w:r>
        <w:rPr>
          <w:color w:val="231F20"/>
        </w:rPr>
        <w:t>is</w:t>
      </w:r>
      <w:r>
        <w:rPr>
          <w:color w:val="231F20"/>
          <w:spacing w:val="-12"/>
        </w:rPr>
        <w:t xml:space="preserve"> </w:t>
      </w:r>
      <w:r>
        <w:rPr>
          <w:color w:val="231F20"/>
        </w:rPr>
        <w:t>the</w:t>
      </w:r>
      <w:r>
        <w:rPr>
          <w:color w:val="231F20"/>
          <w:spacing w:val="-13"/>
        </w:rPr>
        <w:t xml:space="preserve"> </w:t>
      </w:r>
      <w:r>
        <w:rPr>
          <w:color w:val="231F20"/>
        </w:rPr>
        <w:t>residual</w:t>
      </w:r>
      <w:r>
        <w:rPr>
          <w:color w:val="231F20"/>
          <w:spacing w:val="-12"/>
        </w:rPr>
        <w:t xml:space="preserve"> </w:t>
      </w:r>
      <w:r>
        <w:rPr>
          <w:color w:val="231F20"/>
        </w:rPr>
        <w:t>interest</w:t>
      </w:r>
      <w:r>
        <w:rPr>
          <w:color w:val="231F20"/>
          <w:spacing w:val="-12"/>
        </w:rPr>
        <w:t xml:space="preserve"> </w:t>
      </w:r>
      <w:r>
        <w:rPr>
          <w:color w:val="231F20"/>
        </w:rPr>
        <w:t>in</w:t>
      </w:r>
      <w:r>
        <w:rPr>
          <w:color w:val="231F20"/>
          <w:spacing w:val="-12"/>
        </w:rPr>
        <w:t xml:space="preserve"> </w:t>
      </w:r>
      <w:r>
        <w:rPr>
          <w:color w:val="231F20"/>
        </w:rPr>
        <w:t>assets</w:t>
      </w:r>
      <w:r>
        <w:rPr>
          <w:color w:val="231F20"/>
          <w:spacing w:val="-12"/>
        </w:rPr>
        <w:t xml:space="preserve"> </w:t>
      </w:r>
      <w:r>
        <w:rPr>
          <w:color w:val="231F20"/>
        </w:rPr>
        <w:t>after</w:t>
      </w:r>
      <w:r>
        <w:rPr>
          <w:color w:val="231F20"/>
          <w:spacing w:val="-12"/>
        </w:rPr>
        <w:t xml:space="preserve"> </w:t>
      </w:r>
      <w:r>
        <w:rPr>
          <w:color w:val="231F20"/>
        </w:rPr>
        <w:t>deduction</w:t>
      </w:r>
      <w:r>
        <w:rPr>
          <w:color w:val="231F20"/>
          <w:spacing w:val="-12"/>
        </w:rPr>
        <w:t xml:space="preserve"> </w:t>
      </w:r>
      <w:r>
        <w:rPr>
          <w:color w:val="231F20"/>
        </w:rPr>
        <w:t>of</w:t>
      </w:r>
      <w:r>
        <w:rPr>
          <w:color w:val="231F20"/>
          <w:spacing w:val="-12"/>
        </w:rPr>
        <w:t xml:space="preserve"> </w:t>
      </w:r>
      <w:r>
        <w:rPr>
          <w:color w:val="231F20"/>
          <w:spacing w:val="-2"/>
        </w:rPr>
        <w:t>liabilities.</w:t>
      </w:r>
    </w:p>
    <w:p w14:paraId="2ED70720" w14:textId="77777777" w:rsidR="002D04C9" w:rsidRDefault="002D04C9">
      <w:pPr>
        <w:pStyle w:val="BodyText"/>
        <w:spacing w:line="206" w:lineRule="exact"/>
        <w:sectPr w:rsidR="002D04C9">
          <w:pgSz w:w="11910" w:h="16840"/>
          <w:pgMar w:top="960" w:right="992" w:bottom="1120" w:left="1133" w:header="727" w:footer="923" w:gutter="0"/>
          <w:cols w:space="720"/>
        </w:sectPr>
      </w:pPr>
    </w:p>
    <w:p w14:paraId="2ED70721" w14:textId="77777777" w:rsidR="002D04C9" w:rsidRDefault="002D04C9">
      <w:pPr>
        <w:pStyle w:val="BodyText"/>
        <w:rPr>
          <w:sz w:val="23"/>
        </w:rPr>
      </w:pPr>
    </w:p>
    <w:p w14:paraId="2ED70722" w14:textId="77777777" w:rsidR="002D04C9" w:rsidRDefault="002D04C9">
      <w:pPr>
        <w:pStyle w:val="BodyText"/>
        <w:spacing w:before="178"/>
        <w:rPr>
          <w:sz w:val="23"/>
        </w:rPr>
      </w:pPr>
    </w:p>
    <w:p w14:paraId="2ED70723" w14:textId="77777777" w:rsidR="002D04C9" w:rsidRDefault="00CB11C5">
      <w:pPr>
        <w:pStyle w:val="Heading3"/>
        <w:spacing w:line="247" w:lineRule="auto"/>
      </w:pPr>
      <w:r>
        <w:rPr>
          <w:color w:val="231F20"/>
          <w:w w:val="105"/>
        </w:rPr>
        <w:t>Table</w:t>
      </w:r>
      <w:r>
        <w:rPr>
          <w:color w:val="231F20"/>
          <w:spacing w:val="-17"/>
          <w:w w:val="105"/>
        </w:rPr>
        <w:t xml:space="preserve"> </w:t>
      </w:r>
      <w:r>
        <w:rPr>
          <w:color w:val="231F20"/>
          <w:w w:val="105"/>
        </w:rPr>
        <w:t>3.3:</w:t>
      </w:r>
      <w:r>
        <w:rPr>
          <w:color w:val="231F20"/>
          <w:spacing w:val="-17"/>
          <w:w w:val="105"/>
        </w:rPr>
        <w:t xml:space="preserve"> </w:t>
      </w:r>
      <w:r>
        <w:rPr>
          <w:color w:val="231F20"/>
          <w:w w:val="105"/>
        </w:rPr>
        <w:t>Departmental</w:t>
      </w:r>
      <w:r>
        <w:rPr>
          <w:color w:val="231F20"/>
          <w:spacing w:val="-17"/>
          <w:w w:val="105"/>
        </w:rPr>
        <w:t xml:space="preserve"> </w:t>
      </w:r>
      <w:r>
        <w:rPr>
          <w:color w:val="231F20"/>
          <w:w w:val="105"/>
        </w:rPr>
        <w:t>statement</w:t>
      </w:r>
      <w:r>
        <w:rPr>
          <w:color w:val="231F20"/>
          <w:spacing w:val="-16"/>
          <w:w w:val="105"/>
        </w:rPr>
        <w:t xml:space="preserve"> </w:t>
      </w:r>
      <w:r>
        <w:rPr>
          <w:color w:val="231F20"/>
          <w:w w:val="105"/>
        </w:rPr>
        <w:t>of</w:t>
      </w:r>
      <w:r>
        <w:rPr>
          <w:color w:val="231F20"/>
          <w:spacing w:val="-17"/>
          <w:w w:val="105"/>
        </w:rPr>
        <w:t xml:space="preserve"> </w:t>
      </w:r>
      <w:r>
        <w:rPr>
          <w:color w:val="231F20"/>
          <w:w w:val="105"/>
        </w:rPr>
        <w:t>changes</w:t>
      </w:r>
      <w:r>
        <w:rPr>
          <w:color w:val="231F20"/>
          <w:spacing w:val="-17"/>
          <w:w w:val="105"/>
        </w:rPr>
        <w:t xml:space="preserve"> </w:t>
      </w:r>
      <w:r>
        <w:rPr>
          <w:color w:val="231F20"/>
          <w:w w:val="105"/>
        </w:rPr>
        <w:t>in</w:t>
      </w:r>
      <w:r>
        <w:rPr>
          <w:color w:val="231F20"/>
          <w:spacing w:val="-17"/>
          <w:w w:val="105"/>
        </w:rPr>
        <w:t xml:space="preserve"> </w:t>
      </w:r>
      <w:r>
        <w:rPr>
          <w:color w:val="231F20"/>
          <w:w w:val="105"/>
        </w:rPr>
        <w:t>equity</w:t>
      </w:r>
      <w:r>
        <w:rPr>
          <w:color w:val="231F20"/>
          <w:spacing w:val="-16"/>
          <w:w w:val="105"/>
        </w:rPr>
        <w:t xml:space="preserve"> </w:t>
      </w:r>
      <w:r>
        <w:rPr>
          <w:color w:val="231F20"/>
          <w:w w:val="105"/>
        </w:rPr>
        <w:t>–</w:t>
      </w:r>
      <w:r>
        <w:rPr>
          <w:color w:val="231F20"/>
          <w:spacing w:val="-17"/>
          <w:w w:val="105"/>
        </w:rPr>
        <w:t xml:space="preserve"> </w:t>
      </w:r>
      <w:r>
        <w:rPr>
          <w:color w:val="231F20"/>
          <w:w w:val="105"/>
        </w:rPr>
        <w:t>summary</w:t>
      </w:r>
      <w:r>
        <w:rPr>
          <w:color w:val="231F20"/>
          <w:spacing w:val="-17"/>
          <w:w w:val="105"/>
        </w:rPr>
        <w:t xml:space="preserve"> </w:t>
      </w:r>
      <w:r>
        <w:rPr>
          <w:color w:val="231F20"/>
          <w:w w:val="105"/>
        </w:rPr>
        <w:t>of</w:t>
      </w:r>
      <w:r>
        <w:rPr>
          <w:color w:val="231F20"/>
          <w:spacing w:val="-17"/>
          <w:w w:val="105"/>
        </w:rPr>
        <w:t xml:space="preserve"> </w:t>
      </w:r>
      <w:r>
        <w:rPr>
          <w:color w:val="231F20"/>
          <w:w w:val="105"/>
        </w:rPr>
        <w:t>movement (Budget year 2026-27)</w:t>
      </w:r>
    </w:p>
    <w:tbl>
      <w:tblPr>
        <w:tblW w:w="0" w:type="auto"/>
        <w:tblInd w:w="245" w:type="dxa"/>
        <w:tblLayout w:type="fixed"/>
        <w:tblCellMar>
          <w:left w:w="0" w:type="dxa"/>
          <w:right w:w="0" w:type="dxa"/>
        </w:tblCellMar>
        <w:tblLook w:val="01E0" w:firstRow="1" w:lastRow="1" w:firstColumn="1" w:lastColumn="1" w:noHBand="0" w:noVBand="0"/>
      </w:tblPr>
      <w:tblGrid>
        <w:gridCol w:w="4384"/>
        <w:gridCol w:w="1281"/>
        <w:gridCol w:w="1187"/>
        <w:gridCol w:w="1376"/>
        <w:gridCol w:w="1002"/>
      </w:tblGrid>
      <w:tr w:rsidR="002D04C9" w14:paraId="2ED7072B" w14:textId="77777777">
        <w:trPr>
          <w:trHeight w:val="616"/>
        </w:trPr>
        <w:tc>
          <w:tcPr>
            <w:tcW w:w="4384" w:type="dxa"/>
            <w:vMerge w:val="restart"/>
            <w:tcBorders>
              <w:top w:val="single" w:sz="6" w:space="0" w:color="231F20"/>
            </w:tcBorders>
          </w:tcPr>
          <w:p w14:paraId="2ED70724" w14:textId="77777777" w:rsidR="002D04C9" w:rsidRDefault="002D04C9">
            <w:pPr>
              <w:pStyle w:val="TableParagraph"/>
              <w:rPr>
                <w:rFonts w:ascii="Times New Roman"/>
                <w:sz w:val="18"/>
              </w:rPr>
            </w:pPr>
          </w:p>
        </w:tc>
        <w:tc>
          <w:tcPr>
            <w:tcW w:w="1281" w:type="dxa"/>
            <w:tcBorders>
              <w:top w:val="single" w:sz="6" w:space="0" w:color="231F20"/>
            </w:tcBorders>
          </w:tcPr>
          <w:p w14:paraId="2ED70725" w14:textId="77777777" w:rsidR="002D04C9" w:rsidRDefault="00CB11C5">
            <w:pPr>
              <w:pStyle w:val="TableParagraph"/>
              <w:spacing w:line="237" w:lineRule="auto"/>
              <w:ind w:left="426" w:right="160" w:hanging="30"/>
              <w:rPr>
                <w:sz w:val="18"/>
              </w:rPr>
            </w:pPr>
            <w:r>
              <w:rPr>
                <w:color w:val="231F20"/>
                <w:spacing w:val="-2"/>
                <w:sz w:val="18"/>
              </w:rPr>
              <w:t>Retained earnings</w:t>
            </w:r>
          </w:p>
        </w:tc>
        <w:tc>
          <w:tcPr>
            <w:tcW w:w="1187" w:type="dxa"/>
            <w:tcBorders>
              <w:top w:val="single" w:sz="6" w:space="0" w:color="231F20"/>
            </w:tcBorders>
          </w:tcPr>
          <w:p w14:paraId="2ED70726" w14:textId="77777777" w:rsidR="002D04C9" w:rsidRDefault="00CB11C5">
            <w:pPr>
              <w:pStyle w:val="TableParagraph"/>
              <w:spacing w:line="237" w:lineRule="auto"/>
              <w:ind w:left="169" w:right="143" w:firstLine="426"/>
              <w:jc w:val="right"/>
              <w:rPr>
                <w:sz w:val="18"/>
              </w:rPr>
            </w:pPr>
            <w:r>
              <w:rPr>
                <w:color w:val="231F20"/>
                <w:spacing w:val="-4"/>
                <w:sz w:val="18"/>
              </w:rPr>
              <w:t xml:space="preserve">Asset </w:t>
            </w:r>
            <w:r>
              <w:rPr>
                <w:color w:val="231F20"/>
                <w:spacing w:val="-2"/>
                <w:sz w:val="18"/>
              </w:rPr>
              <w:t>revaluation</w:t>
            </w:r>
          </w:p>
          <w:p w14:paraId="2ED70727" w14:textId="77777777" w:rsidR="002D04C9" w:rsidRDefault="00CB11C5">
            <w:pPr>
              <w:pStyle w:val="TableParagraph"/>
              <w:spacing w:line="188" w:lineRule="exact"/>
              <w:ind w:right="144"/>
              <w:jc w:val="right"/>
              <w:rPr>
                <w:sz w:val="18"/>
              </w:rPr>
            </w:pPr>
            <w:r>
              <w:rPr>
                <w:color w:val="231F20"/>
                <w:spacing w:val="-2"/>
                <w:sz w:val="18"/>
              </w:rPr>
              <w:t>reserve</w:t>
            </w:r>
          </w:p>
        </w:tc>
        <w:tc>
          <w:tcPr>
            <w:tcW w:w="1376" w:type="dxa"/>
            <w:tcBorders>
              <w:top w:val="single" w:sz="6" w:space="0" w:color="231F20"/>
            </w:tcBorders>
          </w:tcPr>
          <w:p w14:paraId="2ED70728" w14:textId="77777777" w:rsidR="002D04C9" w:rsidRDefault="00CB11C5">
            <w:pPr>
              <w:pStyle w:val="TableParagraph"/>
              <w:spacing w:line="203" w:lineRule="exact"/>
              <w:ind w:left="144"/>
              <w:rPr>
                <w:sz w:val="18"/>
              </w:rPr>
            </w:pPr>
            <w:r>
              <w:rPr>
                <w:color w:val="231F20"/>
                <w:spacing w:val="-2"/>
                <w:sz w:val="18"/>
              </w:rPr>
              <w:t>Contributed</w:t>
            </w:r>
          </w:p>
          <w:p w14:paraId="2ED70729" w14:textId="77777777" w:rsidR="002D04C9" w:rsidRDefault="00CB11C5">
            <w:pPr>
              <w:pStyle w:val="TableParagraph"/>
              <w:spacing w:line="204" w:lineRule="exact"/>
              <w:ind w:left="550" w:right="299" w:hanging="10"/>
              <w:rPr>
                <w:sz w:val="18"/>
              </w:rPr>
            </w:pPr>
            <w:r>
              <w:rPr>
                <w:color w:val="231F20"/>
                <w:spacing w:val="-2"/>
                <w:sz w:val="18"/>
              </w:rPr>
              <w:t>equity/ capital</w:t>
            </w:r>
          </w:p>
        </w:tc>
        <w:tc>
          <w:tcPr>
            <w:tcW w:w="1002" w:type="dxa"/>
            <w:tcBorders>
              <w:top w:val="single" w:sz="6" w:space="0" w:color="231F20"/>
            </w:tcBorders>
          </w:tcPr>
          <w:p w14:paraId="2ED7072A" w14:textId="77777777" w:rsidR="002D04C9" w:rsidRDefault="00CB11C5">
            <w:pPr>
              <w:pStyle w:val="TableParagraph"/>
              <w:spacing w:line="237" w:lineRule="auto"/>
              <w:ind w:left="426" w:right="96" w:firstLine="79"/>
              <w:rPr>
                <w:sz w:val="18"/>
              </w:rPr>
            </w:pPr>
            <w:r>
              <w:rPr>
                <w:color w:val="231F20"/>
                <w:spacing w:val="-4"/>
                <w:sz w:val="18"/>
              </w:rPr>
              <w:t>Total equity</w:t>
            </w:r>
          </w:p>
        </w:tc>
      </w:tr>
      <w:tr w:rsidR="002D04C9" w14:paraId="2ED70731" w14:textId="77777777">
        <w:trPr>
          <w:trHeight w:val="224"/>
        </w:trPr>
        <w:tc>
          <w:tcPr>
            <w:tcW w:w="4384" w:type="dxa"/>
            <w:vMerge/>
            <w:tcBorders>
              <w:top w:val="nil"/>
            </w:tcBorders>
          </w:tcPr>
          <w:p w14:paraId="2ED7072C" w14:textId="77777777" w:rsidR="002D04C9" w:rsidRDefault="002D04C9">
            <w:pPr>
              <w:rPr>
                <w:sz w:val="2"/>
                <w:szCs w:val="2"/>
              </w:rPr>
            </w:pPr>
          </w:p>
        </w:tc>
        <w:tc>
          <w:tcPr>
            <w:tcW w:w="1281" w:type="dxa"/>
            <w:tcBorders>
              <w:bottom w:val="single" w:sz="6" w:space="0" w:color="231F20"/>
            </w:tcBorders>
          </w:tcPr>
          <w:p w14:paraId="2ED7072D" w14:textId="77777777" w:rsidR="002D04C9" w:rsidRDefault="00CB11C5">
            <w:pPr>
              <w:pStyle w:val="TableParagraph"/>
              <w:spacing w:line="202" w:lineRule="exact"/>
              <w:ind w:right="168"/>
              <w:jc w:val="right"/>
              <w:rPr>
                <w:sz w:val="18"/>
              </w:rPr>
            </w:pPr>
            <w:r>
              <w:rPr>
                <w:color w:val="231F20"/>
                <w:spacing w:val="-2"/>
                <w:sz w:val="18"/>
              </w:rPr>
              <w:t>$'000</w:t>
            </w:r>
          </w:p>
        </w:tc>
        <w:tc>
          <w:tcPr>
            <w:tcW w:w="1187" w:type="dxa"/>
            <w:tcBorders>
              <w:bottom w:val="single" w:sz="6" w:space="0" w:color="231F20"/>
            </w:tcBorders>
          </w:tcPr>
          <w:p w14:paraId="2ED7072E" w14:textId="77777777" w:rsidR="002D04C9" w:rsidRDefault="00CB11C5">
            <w:pPr>
              <w:pStyle w:val="TableParagraph"/>
              <w:spacing w:line="202" w:lineRule="exact"/>
              <w:ind w:right="144"/>
              <w:jc w:val="right"/>
              <w:rPr>
                <w:sz w:val="18"/>
              </w:rPr>
            </w:pPr>
            <w:r>
              <w:rPr>
                <w:color w:val="231F20"/>
                <w:spacing w:val="-2"/>
                <w:sz w:val="18"/>
              </w:rPr>
              <w:t>$'000</w:t>
            </w:r>
          </w:p>
        </w:tc>
        <w:tc>
          <w:tcPr>
            <w:tcW w:w="1376" w:type="dxa"/>
            <w:tcBorders>
              <w:bottom w:val="single" w:sz="6" w:space="0" w:color="231F20"/>
            </w:tcBorders>
          </w:tcPr>
          <w:p w14:paraId="2ED7072F" w14:textId="77777777" w:rsidR="002D04C9" w:rsidRDefault="00CB11C5">
            <w:pPr>
              <w:pStyle w:val="TableParagraph"/>
              <w:spacing w:line="202" w:lineRule="exact"/>
              <w:ind w:right="308"/>
              <w:jc w:val="right"/>
              <w:rPr>
                <w:sz w:val="18"/>
              </w:rPr>
            </w:pPr>
            <w:r>
              <w:rPr>
                <w:color w:val="231F20"/>
                <w:spacing w:val="-2"/>
                <w:sz w:val="18"/>
              </w:rPr>
              <w:t>$'000</w:t>
            </w:r>
          </w:p>
        </w:tc>
        <w:tc>
          <w:tcPr>
            <w:tcW w:w="1002" w:type="dxa"/>
            <w:tcBorders>
              <w:bottom w:val="single" w:sz="6" w:space="0" w:color="231F20"/>
            </w:tcBorders>
          </w:tcPr>
          <w:p w14:paraId="2ED70730" w14:textId="77777777" w:rsidR="002D04C9" w:rsidRDefault="00CB11C5">
            <w:pPr>
              <w:pStyle w:val="TableParagraph"/>
              <w:spacing w:line="202" w:lineRule="exact"/>
              <w:ind w:right="98"/>
              <w:jc w:val="right"/>
              <w:rPr>
                <w:sz w:val="18"/>
              </w:rPr>
            </w:pPr>
            <w:r>
              <w:rPr>
                <w:color w:val="231F20"/>
                <w:spacing w:val="-2"/>
                <w:sz w:val="18"/>
              </w:rPr>
              <w:t>$'000</w:t>
            </w:r>
          </w:p>
        </w:tc>
      </w:tr>
      <w:tr w:rsidR="002D04C9" w14:paraId="2ED7073C" w14:textId="77777777">
        <w:trPr>
          <w:trHeight w:val="440"/>
        </w:trPr>
        <w:tc>
          <w:tcPr>
            <w:tcW w:w="4384" w:type="dxa"/>
          </w:tcPr>
          <w:p w14:paraId="2ED70732" w14:textId="77777777" w:rsidR="002D04C9" w:rsidRDefault="00CB11C5">
            <w:pPr>
              <w:pStyle w:val="TableParagraph"/>
              <w:spacing w:before="21"/>
              <w:ind w:left="47"/>
              <w:rPr>
                <w:b/>
                <w:sz w:val="18"/>
              </w:rPr>
            </w:pPr>
            <w:r>
              <w:rPr>
                <w:b/>
                <w:color w:val="231F20"/>
                <w:sz w:val="18"/>
              </w:rPr>
              <w:t>Opening</w:t>
            </w:r>
            <w:r>
              <w:rPr>
                <w:b/>
                <w:color w:val="231F20"/>
                <w:spacing w:val="-11"/>
                <w:sz w:val="18"/>
              </w:rPr>
              <w:t xml:space="preserve"> </w:t>
            </w:r>
            <w:r>
              <w:rPr>
                <w:b/>
                <w:color w:val="231F20"/>
                <w:sz w:val="18"/>
              </w:rPr>
              <w:t>balance</w:t>
            </w:r>
            <w:r>
              <w:rPr>
                <w:b/>
                <w:color w:val="231F20"/>
                <w:spacing w:val="-10"/>
                <w:sz w:val="18"/>
              </w:rPr>
              <w:t xml:space="preserve"> </w:t>
            </w:r>
            <w:r>
              <w:rPr>
                <w:b/>
                <w:color w:val="231F20"/>
                <w:sz w:val="18"/>
              </w:rPr>
              <w:t>as</w:t>
            </w:r>
            <w:r>
              <w:rPr>
                <w:b/>
                <w:color w:val="231F20"/>
                <w:spacing w:val="-10"/>
                <w:sz w:val="18"/>
              </w:rPr>
              <w:t xml:space="preserve"> </w:t>
            </w:r>
            <w:proofErr w:type="gramStart"/>
            <w:r>
              <w:rPr>
                <w:b/>
                <w:color w:val="231F20"/>
                <w:sz w:val="18"/>
              </w:rPr>
              <w:t>at</w:t>
            </w:r>
            <w:proofErr w:type="gramEnd"/>
            <w:r>
              <w:rPr>
                <w:b/>
                <w:color w:val="231F20"/>
                <w:spacing w:val="-10"/>
                <w:sz w:val="18"/>
              </w:rPr>
              <w:t xml:space="preserve"> </w:t>
            </w:r>
            <w:r>
              <w:rPr>
                <w:b/>
                <w:color w:val="231F20"/>
                <w:sz w:val="18"/>
              </w:rPr>
              <w:t>1</w:t>
            </w:r>
            <w:r>
              <w:rPr>
                <w:b/>
                <w:color w:val="231F20"/>
                <w:spacing w:val="-10"/>
                <w:sz w:val="18"/>
              </w:rPr>
              <w:t xml:space="preserve"> </w:t>
            </w:r>
            <w:r>
              <w:rPr>
                <w:b/>
                <w:color w:val="231F20"/>
                <w:sz w:val="18"/>
              </w:rPr>
              <w:t>July</w:t>
            </w:r>
            <w:r>
              <w:rPr>
                <w:b/>
                <w:color w:val="231F20"/>
                <w:spacing w:val="-10"/>
                <w:sz w:val="18"/>
              </w:rPr>
              <w:t xml:space="preserve"> </w:t>
            </w:r>
            <w:r>
              <w:rPr>
                <w:b/>
                <w:color w:val="231F20"/>
                <w:spacing w:val="-4"/>
                <w:sz w:val="18"/>
              </w:rPr>
              <w:t>2026</w:t>
            </w:r>
          </w:p>
          <w:p w14:paraId="2ED70733" w14:textId="77777777" w:rsidR="002D04C9" w:rsidRDefault="00CB11C5">
            <w:pPr>
              <w:pStyle w:val="TableParagraph"/>
              <w:spacing w:before="7" w:line="185" w:lineRule="exact"/>
              <w:ind w:left="207"/>
              <w:rPr>
                <w:sz w:val="18"/>
              </w:rPr>
            </w:pPr>
            <w:r>
              <w:rPr>
                <w:color w:val="231F20"/>
                <w:spacing w:val="-2"/>
                <w:sz w:val="18"/>
              </w:rPr>
              <w:t>Balance</w:t>
            </w:r>
            <w:r>
              <w:rPr>
                <w:color w:val="231F20"/>
                <w:spacing w:val="-3"/>
                <w:sz w:val="18"/>
              </w:rPr>
              <w:t xml:space="preserve"> </w:t>
            </w:r>
            <w:r>
              <w:rPr>
                <w:color w:val="231F20"/>
                <w:spacing w:val="-2"/>
                <w:sz w:val="18"/>
              </w:rPr>
              <w:t>carried</w:t>
            </w:r>
            <w:r>
              <w:rPr>
                <w:color w:val="231F20"/>
                <w:spacing w:val="-3"/>
                <w:sz w:val="18"/>
              </w:rPr>
              <w:t xml:space="preserve"> </w:t>
            </w:r>
            <w:r>
              <w:rPr>
                <w:color w:val="231F20"/>
                <w:spacing w:val="-2"/>
                <w:sz w:val="18"/>
              </w:rPr>
              <w:t>forward</w:t>
            </w:r>
            <w:r>
              <w:rPr>
                <w:color w:val="231F20"/>
                <w:spacing w:val="-3"/>
                <w:sz w:val="18"/>
              </w:rPr>
              <w:t xml:space="preserve"> </w:t>
            </w:r>
            <w:r>
              <w:rPr>
                <w:color w:val="231F20"/>
                <w:spacing w:val="-2"/>
                <w:sz w:val="18"/>
              </w:rPr>
              <w:t>from</w:t>
            </w:r>
            <w:r>
              <w:rPr>
                <w:color w:val="231F20"/>
                <w:spacing w:val="-3"/>
                <w:sz w:val="18"/>
              </w:rPr>
              <w:t xml:space="preserve"> </w:t>
            </w:r>
            <w:r>
              <w:rPr>
                <w:color w:val="231F20"/>
                <w:spacing w:val="-2"/>
                <w:sz w:val="18"/>
              </w:rPr>
              <w:t>previous period</w:t>
            </w:r>
          </w:p>
        </w:tc>
        <w:tc>
          <w:tcPr>
            <w:tcW w:w="1281" w:type="dxa"/>
            <w:tcBorders>
              <w:top w:val="single" w:sz="6" w:space="0" w:color="231F20"/>
              <w:bottom w:val="single" w:sz="6" w:space="0" w:color="231F20"/>
            </w:tcBorders>
          </w:tcPr>
          <w:p w14:paraId="2ED70734" w14:textId="77777777" w:rsidR="002D04C9" w:rsidRDefault="002D04C9">
            <w:pPr>
              <w:pStyle w:val="TableParagraph"/>
              <w:spacing w:before="27"/>
              <w:rPr>
                <w:b/>
                <w:sz w:val="18"/>
              </w:rPr>
            </w:pPr>
          </w:p>
          <w:p w14:paraId="2ED70735" w14:textId="77777777" w:rsidR="002D04C9" w:rsidRDefault="00CB11C5">
            <w:pPr>
              <w:pStyle w:val="TableParagraph"/>
              <w:spacing w:before="1" w:line="185" w:lineRule="exact"/>
              <w:ind w:right="169"/>
              <w:jc w:val="right"/>
              <w:rPr>
                <w:sz w:val="18"/>
              </w:rPr>
            </w:pPr>
            <w:r>
              <w:rPr>
                <w:color w:val="231F20"/>
                <w:spacing w:val="-2"/>
                <w:sz w:val="18"/>
              </w:rPr>
              <w:t>163,488</w:t>
            </w:r>
          </w:p>
        </w:tc>
        <w:tc>
          <w:tcPr>
            <w:tcW w:w="1187" w:type="dxa"/>
            <w:tcBorders>
              <w:top w:val="single" w:sz="6" w:space="0" w:color="231F20"/>
              <w:bottom w:val="single" w:sz="6" w:space="0" w:color="231F20"/>
            </w:tcBorders>
          </w:tcPr>
          <w:p w14:paraId="2ED70736" w14:textId="77777777" w:rsidR="002D04C9" w:rsidRDefault="002D04C9">
            <w:pPr>
              <w:pStyle w:val="TableParagraph"/>
              <w:spacing w:before="27"/>
              <w:rPr>
                <w:b/>
                <w:sz w:val="18"/>
              </w:rPr>
            </w:pPr>
          </w:p>
          <w:p w14:paraId="2ED70737" w14:textId="77777777" w:rsidR="002D04C9" w:rsidRDefault="00CB11C5">
            <w:pPr>
              <w:pStyle w:val="TableParagraph"/>
              <w:spacing w:before="1" w:line="185" w:lineRule="exact"/>
              <w:ind w:right="146"/>
              <w:jc w:val="right"/>
              <w:rPr>
                <w:sz w:val="18"/>
              </w:rPr>
            </w:pPr>
            <w:r>
              <w:rPr>
                <w:color w:val="231F20"/>
                <w:spacing w:val="-5"/>
                <w:sz w:val="18"/>
              </w:rPr>
              <w:t>945</w:t>
            </w:r>
          </w:p>
        </w:tc>
        <w:tc>
          <w:tcPr>
            <w:tcW w:w="1376" w:type="dxa"/>
            <w:tcBorders>
              <w:top w:val="single" w:sz="6" w:space="0" w:color="231F20"/>
              <w:bottom w:val="single" w:sz="6" w:space="0" w:color="231F20"/>
            </w:tcBorders>
          </w:tcPr>
          <w:p w14:paraId="2ED70738" w14:textId="77777777" w:rsidR="002D04C9" w:rsidRDefault="002D04C9">
            <w:pPr>
              <w:pStyle w:val="TableParagraph"/>
              <w:spacing w:before="27"/>
              <w:rPr>
                <w:b/>
                <w:sz w:val="18"/>
              </w:rPr>
            </w:pPr>
          </w:p>
          <w:p w14:paraId="2ED70739" w14:textId="77777777" w:rsidR="002D04C9" w:rsidRDefault="00CB11C5">
            <w:pPr>
              <w:pStyle w:val="TableParagraph"/>
              <w:spacing w:before="1" w:line="185" w:lineRule="exact"/>
              <w:ind w:right="255"/>
              <w:jc w:val="right"/>
              <w:rPr>
                <w:sz w:val="18"/>
              </w:rPr>
            </w:pPr>
            <w:r>
              <w:rPr>
                <w:color w:val="231F20"/>
                <w:spacing w:val="-2"/>
                <w:sz w:val="18"/>
              </w:rPr>
              <w:t>(34,388)</w:t>
            </w:r>
          </w:p>
        </w:tc>
        <w:tc>
          <w:tcPr>
            <w:tcW w:w="1002" w:type="dxa"/>
            <w:tcBorders>
              <w:top w:val="single" w:sz="6" w:space="0" w:color="231F20"/>
              <w:bottom w:val="single" w:sz="6" w:space="0" w:color="231F20"/>
            </w:tcBorders>
          </w:tcPr>
          <w:p w14:paraId="2ED7073A" w14:textId="77777777" w:rsidR="002D04C9" w:rsidRDefault="002D04C9">
            <w:pPr>
              <w:pStyle w:val="TableParagraph"/>
              <w:spacing w:before="27"/>
              <w:rPr>
                <w:b/>
                <w:sz w:val="18"/>
              </w:rPr>
            </w:pPr>
          </w:p>
          <w:p w14:paraId="2ED7073B" w14:textId="77777777" w:rsidR="002D04C9" w:rsidRDefault="00CB11C5">
            <w:pPr>
              <w:pStyle w:val="TableParagraph"/>
              <w:spacing w:before="1" w:line="185" w:lineRule="exact"/>
              <w:ind w:right="99"/>
              <w:jc w:val="right"/>
              <w:rPr>
                <w:sz w:val="18"/>
              </w:rPr>
            </w:pPr>
            <w:r>
              <w:rPr>
                <w:color w:val="231F20"/>
                <w:spacing w:val="-2"/>
                <w:sz w:val="18"/>
              </w:rPr>
              <w:t>130,045</w:t>
            </w:r>
          </w:p>
        </w:tc>
      </w:tr>
      <w:tr w:rsidR="002D04C9" w14:paraId="2ED70742" w14:textId="77777777">
        <w:trPr>
          <w:trHeight w:val="226"/>
        </w:trPr>
        <w:tc>
          <w:tcPr>
            <w:tcW w:w="4384" w:type="dxa"/>
          </w:tcPr>
          <w:p w14:paraId="2ED7073D" w14:textId="77777777" w:rsidR="002D04C9" w:rsidRDefault="00CB11C5">
            <w:pPr>
              <w:pStyle w:val="TableParagraph"/>
              <w:spacing w:before="21" w:line="185" w:lineRule="exact"/>
              <w:ind w:left="47"/>
              <w:rPr>
                <w:b/>
                <w:i/>
                <w:sz w:val="18"/>
              </w:rPr>
            </w:pPr>
            <w:r>
              <w:rPr>
                <w:b/>
                <w:i/>
                <w:color w:val="231F20"/>
                <w:spacing w:val="-2"/>
                <w:sz w:val="18"/>
              </w:rPr>
              <w:t>Adjusted</w:t>
            </w:r>
            <w:r>
              <w:rPr>
                <w:b/>
                <w:i/>
                <w:color w:val="231F20"/>
                <w:spacing w:val="-1"/>
                <w:sz w:val="18"/>
              </w:rPr>
              <w:t xml:space="preserve"> </w:t>
            </w:r>
            <w:r>
              <w:rPr>
                <w:b/>
                <w:i/>
                <w:color w:val="231F20"/>
                <w:spacing w:val="-2"/>
                <w:sz w:val="18"/>
              </w:rPr>
              <w:t>opening</w:t>
            </w:r>
            <w:r>
              <w:rPr>
                <w:b/>
                <w:i/>
                <w:color w:val="231F20"/>
                <w:spacing w:val="-1"/>
                <w:sz w:val="18"/>
              </w:rPr>
              <w:t xml:space="preserve"> </w:t>
            </w:r>
            <w:r>
              <w:rPr>
                <w:b/>
                <w:i/>
                <w:color w:val="231F20"/>
                <w:spacing w:val="-2"/>
                <w:sz w:val="18"/>
              </w:rPr>
              <w:t>balance</w:t>
            </w:r>
          </w:p>
        </w:tc>
        <w:tc>
          <w:tcPr>
            <w:tcW w:w="1281" w:type="dxa"/>
            <w:tcBorders>
              <w:top w:val="single" w:sz="6" w:space="0" w:color="231F20"/>
              <w:bottom w:val="single" w:sz="6" w:space="0" w:color="231F20"/>
            </w:tcBorders>
          </w:tcPr>
          <w:p w14:paraId="2ED7073E" w14:textId="77777777" w:rsidR="002D04C9" w:rsidRDefault="00CB11C5">
            <w:pPr>
              <w:pStyle w:val="TableParagraph"/>
              <w:spacing w:before="21" w:line="185" w:lineRule="exact"/>
              <w:ind w:right="168"/>
              <w:jc w:val="right"/>
              <w:rPr>
                <w:b/>
                <w:i/>
                <w:sz w:val="18"/>
              </w:rPr>
            </w:pPr>
            <w:r>
              <w:rPr>
                <w:b/>
                <w:i/>
                <w:color w:val="231F20"/>
                <w:spacing w:val="-2"/>
                <w:sz w:val="18"/>
              </w:rPr>
              <w:t>163,488</w:t>
            </w:r>
          </w:p>
        </w:tc>
        <w:tc>
          <w:tcPr>
            <w:tcW w:w="1187" w:type="dxa"/>
            <w:tcBorders>
              <w:top w:val="single" w:sz="6" w:space="0" w:color="231F20"/>
              <w:bottom w:val="single" w:sz="6" w:space="0" w:color="231F20"/>
            </w:tcBorders>
          </w:tcPr>
          <w:p w14:paraId="2ED7073F" w14:textId="77777777" w:rsidR="002D04C9" w:rsidRDefault="00CB11C5">
            <w:pPr>
              <w:pStyle w:val="TableParagraph"/>
              <w:spacing w:before="21" w:line="185" w:lineRule="exact"/>
              <w:ind w:right="144"/>
              <w:jc w:val="right"/>
              <w:rPr>
                <w:b/>
                <w:i/>
                <w:sz w:val="18"/>
              </w:rPr>
            </w:pPr>
            <w:r>
              <w:rPr>
                <w:b/>
                <w:i/>
                <w:color w:val="231F20"/>
                <w:spacing w:val="-5"/>
                <w:sz w:val="18"/>
              </w:rPr>
              <w:t>945</w:t>
            </w:r>
          </w:p>
        </w:tc>
        <w:tc>
          <w:tcPr>
            <w:tcW w:w="1376" w:type="dxa"/>
            <w:tcBorders>
              <w:top w:val="single" w:sz="6" w:space="0" w:color="231F20"/>
              <w:bottom w:val="single" w:sz="6" w:space="0" w:color="231F20"/>
            </w:tcBorders>
          </w:tcPr>
          <w:p w14:paraId="2ED70740" w14:textId="77777777" w:rsidR="002D04C9" w:rsidRDefault="00CB11C5">
            <w:pPr>
              <w:pStyle w:val="TableParagraph"/>
              <w:spacing w:before="21" w:line="185" w:lineRule="exact"/>
              <w:ind w:right="254"/>
              <w:jc w:val="right"/>
              <w:rPr>
                <w:b/>
                <w:i/>
                <w:sz w:val="18"/>
              </w:rPr>
            </w:pPr>
            <w:r>
              <w:rPr>
                <w:b/>
                <w:i/>
                <w:color w:val="231F20"/>
                <w:spacing w:val="-2"/>
                <w:sz w:val="18"/>
              </w:rPr>
              <w:t>(34,388)</w:t>
            </w:r>
          </w:p>
        </w:tc>
        <w:tc>
          <w:tcPr>
            <w:tcW w:w="1002" w:type="dxa"/>
            <w:tcBorders>
              <w:top w:val="single" w:sz="6" w:space="0" w:color="231F20"/>
              <w:bottom w:val="single" w:sz="6" w:space="0" w:color="231F20"/>
            </w:tcBorders>
          </w:tcPr>
          <w:p w14:paraId="2ED70741" w14:textId="77777777" w:rsidR="002D04C9" w:rsidRDefault="00CB11C5">
            <w:pPr>
              <w:pStyle w:val="TableParagraph"/>
              <w:spacing w:before="21" w:line="185" w:lineRule="exact"/>
              <w:ind w:right="98"/>
              <w:jc w:val="right"/>
              <w:rPr>
                <w:b/>
                <w:i/>
                <w:sz w:val="18"/>
              </w:rPr>
            </w:pPr>
            <w:r>
              <w:rPr>
                <w:b/>
                <w:i/>
                <w:color w:val="231F20"/>
                <w:spacing w:val="-2"/>
                <w:sz w:val="18"/>
              </w:rPr>
              <w:t>130,045</w:t>
            </w:r>
          </w:p>
        </w:tc>
      </w:tr>
      <w:tr w:rsidR="002D04C9" w14:paraId="2ED70750" w14:textId="77777777">
        <w:trPr>
          <w:trHeight w:val="653"/>
        </w:trPr>
        <w:tc>
          <w:tcPr>
            <w:tcW w:w="4384" w:type="dxa"/>
          </w:tcPr>
          <w:p w14:paraId="2ED70743" w14:textId="77777777" w:rsidR="002D04C9" w:rsidRDefault="00CB11C5">
            <w:pPr>
              <w:pStyle w:val="TableParagraph"/>
              <w:spacing w:before="4" w:line="210" w:lineRule="atLeast"/>
              <w:ind w:left="207" w:right="1837" w:hanging="161"/>
              <w:rPr>
                <w:sz w:val="18"/>
              </w:rPr>
            </w:pPr>
            <w:r>
              <w:rPr>
                <w:b/>
                <w:color w:val="231F20"/>
                <w:sz w:val="18"/>
              </w:rPr>
              <w:t>Comprehensive income</w:t>
            </w:r>
            <w:r>
              <w:rPr>
                <w:b/>
                <w:color w:val="231F20"/>
                <w:spacing w:val="40"/>
                <w:sz w:val="18"/>
              </w:rPr>
              <w:t xml:space="preserve"> </w:t>
            </w:r>
            <w:r>
              <w:rPr>
                <w:color w:val="231F20"/>
                <w:sz w:val="18"/>
              </w:rPr>
              <w:t>Other</w:t>
            </w:r>
            <w:r>
              <w:rPr>
                <w:color w:val="231F20"/>
                <w:spacing w:val="-15"/>
                <w:sz w:val="18"/>
              </w:rPr>
              <w:t xml:space="preserve"> </w:t>
            </w:r>
            <w:r>
              <w:rPr>
                <w:color w:val="231F20"/>
                <w:sz w:val="18"/>
              </w:rPr>
              <w:t>comprehensive</w:t>
            </w:r>
            <w:r>
              <w:rPr>
                <w:color w:val="231F20"/>
                <w:spacing w:val="-12"/>
                <w:sz w:val="18"/>
              </w:rPr>
              <w:t xml:space="preserve"> </w:t>
            </w:r>
            <w:r>
              <w:rPr>
                <w:color w:val="231F20"/>
                <w:sz w:val="18"/>
              </w:rPr>
              <w:t xml:space="preserve">income </w:t>
            </w:r>
            <w:r>
              <w:rPr>
                <w:color w:val="231F20"/>
                <w:spacing w:val="-2"/>
                <w:sz w:val="18"/>
              </w:rPr>
              <w:t>Surplus/(deficit)</w:t>
            </w:r>
            <w:r>
              <w:rPr>
                <w:color w:val="231F20"/>
                <w:spacing w:val="2"/>
                <w:sz w:val="18"/>
              </w:rPr>
              <w:t xml:space="preserve"> </w:t>
            </w:r>
            <w:r>
              <w:rPr>
                <w:color w:val="231F20"/>
                <w:spacing w:val="-2"/>
                <w:sz w:val="18"/>
              </w:rPr>
              <w:t>for</w:t>
            </w:r>
            <w:r>
              <w:rPr>
                <w:color w:val="231F20"/>
                <w:spacing w:val="2"/>
                <w:sz w:val="18"/>
              </w:rPr>
              <w:t xml:space="preserve"> </w:t>
            </w:r>
            <w:r>
              <w:rPr>
                <w:color w:val="231F20"/>
                <w:spacing w:val="-2"/>
                <w:sz w:val="18"/>
              </w:rPr>
              <w:t>the</w:t>
            </w:r>
            <w:r>
              <w:rPr>
                <w:color w:val="231F20"/>
                <w:spacing w:val="2"/>
                <w:sz w:val="18"/>
              </w:rPr>
              <w:t xml:space="preserve"> </w:t>
            </w:r>
            <w:r>
              <w:rPr>
                <w:color w:val="231F20"/>
                <w:spacing w:val="-2"/>
                <w:sz w:val="18"/>
              </w:rPr>
              <w:t>period</w:t>
            </w:r>
          </w:p>
        </w:tc>
        <w:tc>
          <w:tcPr>
            <w:tcW w:w="1281" w:type="dxa"/>
            <w:tcBorders>
              <w:top w:val="single" w:sz="6" w:space="0" w:color="231F20"/>
              <w:bottom w:val="single" w:sz="6" w:space="0" w:color="231F20"/>
            </w:tcBorders>
          </w:tcPr>
          <w:p w14:paraId="2ED70744" w14:textId="77777777" w:rsidR="002D04C9" w:rsidRDefault="002D04C9">
            <w:pPr>
              <w:pStyle w:val="TableParagraph"/>
              <w:rPr>
                <w:b/>
                <w:sz w:val="18"/>
              </w:rPr>
            </w:pPr>
          </w:p>
          <w:p w14:paraId="2ED70745" w14:textId="77777777" w:rsidR="002D04C9" w:rsidRDefault="002D04C9">
            <w:pPr>
              <w:pStyle w:val="TableParagraph"/>
              <w:spacing w:before="34"/>
              <w:rPr>
                <w:b/>
                <w:sz w:val="18"/>
              </w:rPr>
            </w:pPr>
          </w:p>
          <w:p w14:paraId="2ED70746" w14:textId="77777777" w:rsidR="002D04C9" w:rsidRDefault="00CB11C5">
            <w:pPr>
              <w:pStyle w:val="TableParagraph"/>
              <w:spacing w:line="185" w:lineRule="exact"/>
              <w:ind w:right="169"/>
              <w:jc w:val="right"/>
              <w:rPr>
                <w:sz w:val="18"/>
              </w:rPr>
            </w:pPr>
            <w:r>
              <w:rPr>
                <w:color w:val="231F20"/>
                <w:spacing w:val="-2"/>
                <w:sz w:val="18"/>
              </w:rPr>
              <w:t>4,600</w:t>
            </w:r>
          </w:p>
        </w:tc>
        <w:tc>
          <w:tcPr>
            <w:tcW w:w="1187" w:type="dxa"/>
            <w:tcBorders>
              <w:top w:val="single" w:sz="6" w:space="0" w:color="231F20"/>
              <w:bottom w:val="single" w:sz="6" w:space="0" w:color="231F20"/>
            </w:tcBorders>
          </w:tcPr>
          <w:p w14:paraId="2ED70747" w14:textId="77777777" w:rsidR="002D04C9" w:rsidRDefault="002D04C9">
            <w:pPr>
              <w:pStyle w:val="TableParagraph"/>
              <w:rPr>
                <w:b/>
                <w:sz w:val="18"/>
              </w:rPr>
            </w:pPr>
          </w:p>
          <w:p w14:paraId="2ED70748" w14:textId="77777777" w:rsidR="002D04C9" w:rsidRDefault="002D04C9">
            <w:pPr>
              <w:pStyle w:val="TableParagraph"/>
              <w:spacing w:before="34"/>
              <w:rPr>
                <w:b/>
                <w:sz w:val="18"/>
              </w:rPr>
            </w:pPr>
          </w:p>
          <w:p w14:paraId="2ED70749" w14:textId="77777777" w:rsidR="002D04C9" w:rsidRDefault="00CB11C5">
            <w:pPr>
              <w:pStyle w:val="TableParagraph"/>
              <w:spacing w:line="185" w:lineRule="exact"/>
              <w:ind w:right="144"/>
              <w:jc w:val="right"/>
              <w:rPr>
                <w:sz w:val="18"/>
              </w:rPr>
            </w:pPr>
            <w:r>
              <w:rPr>
                <w:color w:val="231F20"/>
                <w:spacing w:val="-10"/>
                <w:sz w:val="18"/>
              </w:rPr>
              <w:t>-</w:t>
            </w:r>
          </w:p>
        </w:tc>
        <w:tc>
          <w:tcPr>
            <w:tcW w:w="1376" w:type="dxa"/>
            <w:tcBorders>
              <w:top w:val="single" w:sz="6" w:space="0" w:color="231F20"/>
              <w:bottom w:val="single" w:sz="6" w:space="0" w:color="231F20"/>
            </w:tcBorders>
          </w:tcPr>
          <w:p w14:paraId="2ED7074A" w14:textId="77777777" w:rsidR="002D04C9" w:rsidRDefault="002D04C9">
            <w:pPr>
              <w:pStyle w:val="TableParagraph"/>
              <w:rPr>
                <w:b/>
                <w:sz w:val="18"/>
              </w:rPr>
            </w:pPr>
          </w:p>
          <w:p w14:paraId="2ED7074B" w14:textId="77777777" w:rsidR="002D04C9" w:rsidRDefault="002D04C9">
            <w:pPr>
              <w:pStyle w:val="TableParagraph"/>
              <w:spacing w:before="34"/>
              <w:rPr>
                <w:b/>
                <w:sz w:val="18"/>
              </w:rPr>
            </w:pPr>
          </w:p>
          <w:p w14:paraId="2ED7074C" w14:textId="77777777" w:rsidR="002D04C9" w:rsidRDefault="00CB11C5">
            <w:pPr>
              <w:pStyle w:val="TableParagraph"/>
              <w:spacing w:line="185" w:lineRule="exact"/>
              <w:ind w:right="308"/>
              <w:jc w:val="right"/>
              <w:rPr>
                <w:i/>
                <w:sz w:val="18"/>
              </w:rPr>
            </w:pPr>
            <w:r>
              <w:rPr>
                <w:i/>
                <w:color w:val="231F20"/>
                <w:spacing w:val="-10"/>
                <w:sz w:val="18"/>
              </w:rPr>
              <w:t>-</w:t>
            </w:r>
          </w:p>
        </w:tc>
        <w:tc>
          <w:tcPr>
            <w:tcW w:w="1002" w:type="dxa"/>
            <w:tcBorders>
              <w:top w:val="single" w:sz="6" w:space="0" w:color="231F20"/>
              <w:bottom w:val="single" w:sz="6" w:space="0" w:color="231F20"/>
            </w:tcBorders>
          </w:tcPr>
          <w:p w14:paraId="2ED7074D" w14:textId="77777777" w:rsidR="002D04C9" w:rsidRDefault="002D04C9">
            <w:pPr>
              <w:pStyle w:val="TableParagraph"/>
              <w:rPr>
                <w:b/>
                <w:sz w:val="18"/>
              </w:rPr>
            </w:pPr>
          </w:p>
          <w:p w14:paraId="2ED7074E" w14:textId="77777777" w:rsidR="002D04C9" w:rsidRDefault="002D04C9">
            <w:pPr>
              <w:pStyle w:val="TableParagraph"/>
              <w:spacing w:before="34"/>
              <w:rPr>
                <w:b/>
                <w:sz w:val="18"/>
              </w:rPr>
            </w:pPr>
          </w:p>
          <w:p w14:paraId="2ED7074F" w14:textId="77777777" w:rsidR="002D04C9" w:rsidRDefault="00CB11C5">
            <w:pPr>
              <w:pStyle w:val="TableParagraph"/>
              <w:spacing w:line="185" w:lineRule="exact"/>
              <w:ind w:right="98"/>
              <w:jc w:val="right"/>
              <w:rPr>
                <w:sz w:val="18"/>
              </w:rPr>
            </w:pPr>
            <w:r>
              <w:rPr>
                <w:color w:val="231F20"/>
                <w:spacing w:val="-2"/>
                <w:sz w:val="18"/>
              </w:rPr>
              <w:t>4,600</w:t>
            </w:r>
          </w:p>
        </w:tc>
      </w:tr>
      <w:tr w:rsidR="002D04C9" w14:paraId="2ED70756" w14:textId="77777777">
        <w:trPr>
          <w:trHeight w:val="226"/>
        </w:trPr>
        <w:tc>
          <w:tcPr>
            <w:tcW w:w="4384" w:type="dxa"/>
          </w:tcPr>
          <w:p w14:paraId="2ED70751" w14:textId="77777777" w:rsidR="002D04C9" w:rsidRDefault="00CB11C5">
            <w:pPr>
              <w:pStyle w:val="TableParagraph"/>
              <w:spacing w:before="21" w:line="185" w:lineRule="exact"/>
              <w:ind w:left="47"/>
              <w:rPr>
                <w:b/>
                <w:i/>
                <w:sz w:val="18"/>
              </w:rPr>
            </w:pPr>
            <w:r>
              <w:rPr>
                <w:b/>
                <w:i/>
                <w:color w:val="231F20"/>
                <w:spacing w:val="-2"/>
                <w:sz w:val="18"/>
              </w:rPr>
              <w:t>Total</w:t>
            </w:r>
            <w:r>
              <w:rPr>
                <w:b/>
                <w:i/>
                <w:color w:val="231F20"/>
                <w:spacing w:val="-7"/>
                <w:sz w:val="18"/>
              </w:rPr>
              <w:t xml:space="preserve"> </w:t>
            </w:r>
            <w:r>
              <w:rPr>
                <w:b/>
                <w:i/>
                <w:color w:val="231F20"/>
                <w:spacing w:val="-2"/>
                <w:sz w:val="18"/>
              </w:rPr>
              <w:t>comprehensive</w:t>
            </w:r>
            <w:r>
              <w:rPr>
                <w:b/>
                <w:i/>
                <w:color w:val="231F20"/>
                <w:spacing w:val="-7"/>
                <w:sz w:val="18"/>
              </w:rPr>
              <w:t xml:space="preserve"> </w:t>
            </w:r>
            <w:r>
              <w:rPr>
                <w:b/>
                <w:i/>
                <w:color w:val="231F20"/>
                <w:spacing w:val="-2"/>
                <w:sz w:val="18"/>
              </w:rPr>
              <w:t>income</w:t>
            </w:r>
          </w:p>
        </w:tc>
        <w:tc>
          <w:tcPr>
            <w:tcW w:w="1281" w:type="dxa"/>
            <w:tcBorders>
              <w:top w:val="single" w:sz="6" w:space="0" w:color="231F20"/>
              <w:bottom w:val="single" w:sz="6" w:space="0" w:color="231F20"/>
            </w:tcBorders>
          </w:tcPr>
          <w:p w14:paraId="2ED70752" w14:textId="77777777" w:rsidR="002D04C9" w:rsidRDefault="00CB11C5">
            <w:pPr>
              <w:pStyle w:val="TableParagraph"/>
              <w:spacing w:before="21" w:line="185" w:lineRule="exact"/>
              <w:ind w:right="169"/>
              <w:jc w:val="right"/>
              <w:rPr>
                <w:b/>
                <w:i/>
                <w:sz w:val="18"/>
              </w:rPr>
            </w:pPr>
            <w:r>
              <w:rPr>
                <w:b/>
                <w:i/>
                <w:color w:val="231F20"/>
                <w:spacing w:val="-2"/>
                <w:sz w:val="18"/>
              </w:rPr>
              <w:t>4,600</w:t>
            </w:r>
          </w:p>
        </w:tc>
        <w:tc>
          <w:tcPr>
            <w:tcW w:w="1187" w:type="dxa"/>
            <w:tcBorders>
              <w:top w:val="single" w:sz="6" w:space="0" w:color="231F20"/>
              <w:bottom w:val="single" w:sz="6" w:space="0" w:color="231F20"/>
            </w:tcBorders>
          </w:tcPr>
          <w:p w14:paraId="2ED70753" w14:textId="77777777" w:rsidR="002D04C9" w:rsidRDefault="00CB11C5">
            <w:pPr>
              <w:pStyle w:val="TableParagraph"/>
              <w:spacing w:before="21" w:line="185" w:lineRule="exact"/>
              <w:ind w:right="143"/>
              <w:jc w:val="right"/>
              <w:rPr>
                <w:b/>
                <w:sz w:val="18"/>
              </w:rPr>
            </w:pPr>
            <w:r>
              <w:rPr>
                <w:b/>
                <w:color w:val="231F20"/>
                <w:spacing w:val="-10"/>
                <w:sz w:val="18"/>
              </w:rPr>
              <w:t>-</w:t>
            </w:r>
          </w:p>
        </w:tc>
        <w:tc>
          <w:tcPr>
            <w:tcW w:w="1376" w:type="dxa"/>
            <w:tcBorders>
              <w:top w:val="single" w:sz="6" w:space="0" w:color="231F20"/>
              <w:bottom w:val="single" w:sz="6" w:space="0" w:color="231F20"/>
            </w:tcBorders>
          </w:tcPr>
          <w:p w14:paraId="2ED70754" w14:textId="77777777" w:rsidR="002D04C9" w:rsidRDefault="00CB11C5">
            <w:pPr>
              <w:pStyle w:val="TableParagraph"/>
              <w:spacing w:before="21" w:line="185" w:lineRule="exact"/>
              <w:ind w:right="308"/>
              <w:jc w:val="right"/>
              <w:rPr>
                <w:b/>
                <w:i/>
                <w:sz w:val="18"/>
              </w:rPr>
            </w:pPr>
            <w:r>
              <w:rPr>
                <w:b/>
                <w:i/>
                <w:color w:val="231F20"/>
                <w:spacing w:val="-10"/>
                <w:sz w:val="18"/>
              </w:rPr>
              <w:t>-</w:t>
            </w:r>
          </w:p>
        </w:tc>
        <w:tc>
          <w:tcPr>
            <w:tcW w:w="1002" w:type="dxa"/>
            <w:tcBorders>
              <w:top w:val="single" w:sz="6" w:space="0" w:color="231F20"/>
              <w:bottom w:val="single" w:sz="6" w:space="0" w:color="231F20"/>
            </w:tcBorders>
          </w:tcPr>
          <w:p w14:paraId="2ED70755" w14:textId="77777777" w:rsidR="002D04C9" w:rsidRDefault="00CB11C5">
            <w:pPr>
              <w:pStyle w:val="TableParagraph"/>
              <w:spacing w:before="21" w:line="185" w:lineRule="exact"/>
              <w:ind w:right="98"/>
              <w:jc w:val="right"/>
              <w:rPr>
                <w:b/>
                <w:i/>
                <w:sz w:val="18"/>
              </w:rPr>
            </w:pPr>
            <w:r>
              <w:rPr>
                <w:b/>
                <w:i/>
                <w:color w:val="231F20"/>
                <w:spacing w:val="-2"/>
                <w:sz w:val="18"/>
              </w:rPr>
              <w:t>4,600</w:t>
            </w:r>
          </w:p>
        </w:tc>
      </w:tr>
      <w:tr w:rsidR="002D04C9" w14:paraId="2ED7075C" w14:textId="77777777">
        <w:trPr>
          <w:trHeight w:val="248"/>
        </w:trPr>
        <w:tc>
          <w:tcPr>
            <w:tcW w:w="4384" w:type="dxa"/>
          </w:tcPr>
          <w:p w14:paraId="2ED70757" w14:textId="77777777" w:rsidR="002D04C9" w:rsidRDefault="00CB11C5">
            <w:pPr>
              <w:pStyle w:val="TableParagraph"/>
              <w:spacing w:before="21"/>
              <w:ind w:left="47"/>
              <w:rPr>
                <w:b/>
                <w:sz w:val="18"/>
              </w:rPr>
            </w:pPr>
            <w:r>
              <w:rPr>
                <w:b/>
                <w:color w:val="231F20"/>
                <w:spacing w:val="-2"/>
                <w:sz w:val="18"/>
              </w:rPr>
              <w:t>Transactions</w:t>
            </w:r>
            <w:r>
              <w:rPr>
                <w:b/>
                <w:color w:val="231F20"/>
                <w:spacing w:val="-6"/>
                <w:sz w:val="18"/>
              </w:rPr>
              <w:t xml:space="preserve"> </w:t>
            </w:r>
            <w:r>
              <w:rPr>
                <w:b/>
                <w:color w:val="231F20"/>
                <w:spacing w:val="-2"/>
                <w:sz w:val="18"/>
              </w:rPr>
              <w:t>with</w:t>
            </w:r>
            <w:r>
              <w:rPr>
                <w:b/>
                <w:color w:val="231F20"/>
                <w:spacing w:val="-5"/>
                <w:sz w:val="18"/>
              </w:rPr>
              <w:t xml:space="preserve"> </w:t>
            </w:r>
            <w:r>
              <w:rPr>
                <w:b/>
                <w:color w:val="231F20"/>
                <w:spacing w:val="-2"/>
                <w:sz w:val="18"/>
              </w:rPr>
              <w:t>owners</w:t>
            </w:r>
          </w:p>
        </w:tc>
        <w:tc>
          <w:tcPr>
            <w:tcW w:w="1281" w:type="dxa"/>
            <w:tcBorders>
              <w:top w:val="single" w:sz="6" w:space="0" w:color="231F20"/>
            </w:tcBorders>
          </w:tcPr>
          <w:p w14:paraId="2ED70758" w14:textId="77777777" w:rsidR="002D04C9" w:rsidRDefault="002D04C9">
            <w:pPr>
              <w:pStyle w:val="TableParagraph"/>
              <w:rPr>
                <w:rFonts w:ascii="Times New Roman"/>
                <w:sz w:val="18"/>
              </w:rPr>
            </w:pPr>
          </w:p>
        </w:tc>
        <w:tc>
          <w:tcPr>
            <w:tcW w:w="1187" w:type="dxa"/>
            <w:tcBorders>
              <w:top w:val="single" w:sz="6" w:space="0" w:color="231F20"/>
            </w:tcBorders>
          </w:tcPr>
          <w:p w14:paraId="2ED70759" w14:textId="77777777" w:rsidR="002D04C9" w:rsidRDefault="002D04C9">
            <w:pPr>
              <w:pStyle w:val="TableParagraph"/>
              <w:rPr>
                <w:rFonts w:ascii="Times New Roman"/>
                <w:sz w:val="18"/>
              </w:rPr>
            </w:pPr>
          </w:p>
        </w:tc>
        <w:tc>
          <w:tcPr>
            <w:tcW w:w="1376" w:type="dxa"/>
            <w:tcBorders>
              <w:top w:val="single" w:sz="6" w:space="0" w:color="231F20"/>
            </w:tcBorders>
          </w:tcPr>
          <w:p w14:paraId="2ED7075A" w14:textId="77777777" w:rsidR="002D04C9" w:rsidRDefault="002D04C9">
            <w:pPr>
              <w:pStyle w:val="TableParagraph"/>
              <w:rPr>
                <w:rFonts w:ascii="Times New Roman"/>
                <w:sz w:val="18"/>
              </w:rPr>
            </w:pPr>
          </w:p>
        </w:tc>
        <w:tc>
          <w:tcPr>
            <w:tcW w:w="1002" w:type="dxa"/>
            <w:tcBorders>
              <w:top w:val="single" w:sz="6" w:space="0" w:color="231F20"/>
            </w:tcBorders>
          </w:tcPr>
          <w:p w14:paraId="2ED7075B" w14:textId="77777777" w:rsidR="002D04C9" w:rsidRDefault="002D04C9">
            <w:pPr>
              <w:pStyle w:val="TableParagraph"/>
              <w:rPr>
                <w:rFonts w:ascii="Times New Roman"/>
                <w:sz w:val="18"/>
              </w:rPr>
            </w:pPr>
          </w:p>
        </w:tc>
      </w:tr>
      <w:tr w:rsidR="002D04C9" w14:paraId="2ED70762" w14:textId="77777777">
        <w:trPr>
          <w:trHeight w:val="241"/>
        </w:trPr>
        <w:tc>
          <w:tcPr>
            <w:tcW w:w="4384" w:type="dxa"/>
          </w:tcPr>
          <w:p w14:paraId="2ED7075D" w14:textId="77777777" w:rsidR="002D04C9" w:rsidRDefault="00CB11C5">
            <w:pPr>
              <w:pStyle w:val="TableParagraph"/>
              <w:spacing w:before="13"/>
              <w:ind w:left="207"/>
              <w:rPr>
                <w:b/>
                <w:i/>
                <w:sz w:val="18"/>
              </w:rPr>
            </w:pPr>
            <w:r>
              <w:rPr>
                <w:b/>
                <w:i/>
                <w:color w:val="231F20"/>
                <w:spacing w:val="-2"/>
                <w:sz w:val="18"/>
              </w:rPr>
              <w:t>Distributions</w:t>
            </w:r>
            <w:r>
              <w:rPr>
                <w:b/>
                <w:i/>
                <w:color w:val="231F20"/>
                <w:spacing w:val="1"/>
                <w:sz w:val="18"/>
              </w:rPr>
              <w:t xml:space="preserve"> </w:t>
            </w:r>
            <w:r>
              <w:rPr>
                <w:b/>
                <w:i/>
                <w:color w:val="231F20"/>
                <w:spacing w:val="-2"/>
                <w:sz w:val="18"/>
              </w:rPr>
              <w:t>to</w:t>
            </w:r>
            <w:r>
              <w:rPr>
                <w:b/>
                <w:i/>
                <w:color w:val="231F20"/>
                <w:spacing w:val="1"/>
                <w:sz w:val="18"/>
              </w:rPr>
              <w:t xml:space="preserve"> </w:t>
            </w:r>
            <w:r>
              <w:rPr>
                <w:b/>
                <w:i/>
                <w:color w:val="231F20"/>
                <w:spacing w:val="-2"/>
                <w:sz w:val="18"/>
              </w:rPr>
              <w:t>owners</w:t>
            </w:r>
          </w:p>
        </w:tc>
        <w:tc>
          <w:tcPr>
            <w:tcW w:w="1281" w:type="dxa"/>
          </w:tcPr>
          <w:p w14:paraId="2ED7075E" w14:textId="77777777" w:rsidR="002D04C9" w:rsidRDefault="00CB11C5">
            <w:pPr>
              <w:pStyle w:val="TableParagraph"/>
              <w:spacing w:before="13"/>
              <w:ind w:right="168"/>
              <w:jc w:val="right"/>
              <w:rPr>
                <w:b/>
                <w:sz w:val="18"/>
              </w:rPr>
            </w:pPr>
            <w:r>
              <w:rPr>
                <w:b/>
                <w:color w:val="231F20"/>
                <w:spacing w:val="-10"/>
                <w:sz w:val="18"/>
              </w:rPr>
              <w:t>-</w:t>
            </w:r>
          </w:p>
        </w:tc>
        <w:tc>
          <w:tcPr>
            <w:tcW w:w="1187" w:type="dxa"/>
          </w:tcPr>
          <w:p w14:paraId="2ED7075F" w14:textId="77777777" w:rsidR="002D04C9" w:rsidRDefault="00CB11C5">
            <w:pPr>
              <w:pStyle w:val="TableParagraph"/>
              <w:spacing w:before="13"/>
              <w:ind w:right="143"/>
              <w:jc w:val="right"/>
              <w:rPr>
                <w:b/>
                <w:sz w:val="18"/>
              </w:rPr>
            </w:pPr>
            <w:r>
              <w:rPr>
                <w:b/>
                <w:color w:val="231F20"/>
                <w:spacing w:val="-10"/>
                <w:sz w:val="18"/>
              </w:rPr>
              <w:t>-</w:t>
            </w:r>
          </w:p>
        </w:tc>
        <w:tc>
          <w:tcPr>
            <w:tcW w:w="1376" w:type="dxa"/>
          </w:tcPr>
          <w:p w14:paraId="2ED70760" w14:textId="77777777" w:rsidR="002D04C9" w:rsidRDefault="00CB11C5">
            <w:pPr>
              <w:pStyle w:val="TableParagraph"/>
              <w:spacing w:before="13"/>
              <w:ind w:right="308"/>
              <w:jc w:val="right"/>
              <w:rPr>
                <w:b/>
                <w:sz w:val="18"/>
              </w:rPr>
            </w:pPr>
            <w:r>
              <w:rPr>
                <w:b/>
                <w:color w:val="231F20"/>
                <w:spacing w:val="-10"/>
                <w:sz w:val="18"/>
              </w:rPr>
              <w:t>-</w:t>
            </w:r>
          </w:p>
        </w:tc>
        <w:tc>
          <w:tcPr>
            <w:tcW w:w="1002" w:type="dxa"/>
          </w:tcPr>
          <w:p w14:paraId="2ED70761" w14:textId="77777777" w:rsidR="002D04C9" w:rsidRDefault="00CB11C5">
            <w:pPr>
              <w:pStyle w:val="TableParagraph"/>
              <w:spacing w:before="13"/>
              <w:ind w:right="98"/>
              <w:jc w:val="right"/>
              <w:rPr>
                <w:b/>
                <w:sz w:val="18"/>
              </w:rPr>
            </w:pPr>
            <w:r>
              <w:rPr>
                <w:b/>
                <w:color w:val="231F20"/>
                <w:spacing w:val="-10"/>
                <w:sz w:val="18"/>
              </w:rPr>
              <w:t>-</w:t>
            </w:r>
          </w:p>
        </w:tc>
      </w:tr>
      <w:tr w:rsidR="002D04C9" w14:paraId="2ED70768" w14:textId="77777777">
        <w:trPr>
          <w:trHeight w:val="218"/>
        </w:trPr>
        <w:tc>
          <w:tcPr>
            <w:tcW w:w="4384" w:type="dxa"/>
          </w:tcPr>
          <w:p w14:paraId="2ED70763" w14:textId="77777777" w:rsidR="002D04C9" w:rsidRDefault="00CB11C5">
            <w:pPr>
              <w:pStyle w:val="TableParagraph"/>
              <w:spacing w:before="13" w:line="185" w:lineRule="exact"/>
              <w:ind w:left="207"/>
              <w:rPr>
                <w:b/>
                <w:i/>
                <w:sz w:val="18"/>
              </w:rPr>
            </w:pPr>
            <w:r>
              <w:rPr>
                <w:b/>
                <w:i/>
                <w:color w:val="231F20"/>
                <w:spacing w:val="-2"/>
                <w:sz w:val="18"/>
              </w:rPr>
              <w:t>Contributions</w:t>
            </w:r>
            <w:r>
              <w:rPr>
                <w:b/>
                <w:i/>
                <w:color w:val="231F20"/>
                <w:sz w:val="18"/>
              </w:rPr>
              <w:t xml:space="preserve"> </w:t>
            </w:r>
            <w:r>
              <w:rPr>
                <w:b/>
                <w:i/>
                <w:color w:val="231F20"/>
                <w:spacing w:val="-2"/>
                <w:sz w:val="18"/>
              </w:rPr>
              <w:t>by</w:t>
            </w:r>
            <w:r>
              <w:rPr>
                <w:b/>
                <w:i/>
                <w:color w:val="231F20"/>
                <w:sz w:val="18"/>
              </w:rPr>
              <w:t xml:space="preserve"> </w:t>
            </w:r>
            <w:r>
              <w:rPr>
                <w:b/>
                <w:i/>
                <w:color w:val="231F20"/>
                <w:spacing w:val="-2"/>
                <w:sz w:val="18"/>
              </w:rPr>
              <w:t>owners</w:t>
            </w:r>
          </w:p>
        </w:tc>
        <w:tc>
          <w:tcPr>
            <w:tcW w:w="1281" w:type="dxa"/>
            <w:tcBorders>
              <w:bottom w:val="single" w:sz="6" w:space="0" w:color="231F20"/>
            </w:tcBorders>
          </w:tcPr>
          <w:p w14:paraId="2ED70764" w14:textId="77777777" w:rsidR="002D04C9" w:rsidRDefault="00CB11C5">
            <w:pPr>
              <w:pStyle w:val="TableParagraph"/>
              <w:spacing w:before="13" w:line="185" w:lineRule="exact"/>
              <w:ind w:right="168"/>
              <w:jc w:val="right"/>
              <w:rPr>
                <w:b/>
                <w:sz w:val="18"/>
              </w:rPr>
            </w:pPr>
            <w:r>
              <w:rPr>
                <w:b/>
                <w:color w:val="231F20"/>
                <w:spacing w:val="-10"/>
                <w:sz w:val="18"/>
              </w:rPr>
              <w:t>-</w:t>
            </w:r>
          </w:p>
        </w:tc>
        <w:tc>
          <w:tcPr>
            <w:tcW w:w="1187" w:type="dxa"/>
            <w:tcBorders>
              <w:bottom w:val="single" w:sz="6" w:space="0" w:color="231F20"/>
            </w:tcBorders>
          </w:tcPr>
          <w:p w14:paraId="2ED70765" w14:textId="77777777" w:rsidR="002D04C9" w:rsidRDefault="00CB11C5">
            <w:pPr>
              <w:pStyle w:val="TableParagraph"/>
              <w:spacing w:before="13" w:line="185" w:lineRule="exact"/>
              <w:ind w:right="143"/>
              <w:jc w:val="right"/>
              <w:rPr>
                <w:b/>
                <w:sz w:val="18"/>
              </w:rPr>
            </w:pPr>
            <w:r>
              <w:rPr>
                <w:b/>
                <w:color w:val="231F20"/>
                <w:spacing w:val="-10"/>
                <w:sz w:val="18"/>
              </w:rPr>
              <w:t>-</w:t>
            </w:r>
          </w:p>
        </w:tc>
        <w:tc>
          <w:tcPr>
            <w:tcW w:w="1376" w:type="dxa"/>
            <w:tcBorders>
              <w:bottom w:val="single" w:sz="6" w:space="0" w:color="231F20"/>
            </w:tcBorders>
          </w:tcPr>
          <w:p w14:paraId="2ED70766" w14:textId="77777777" w:rsidR="002D04C9" w:rsidRDefault="00CB11C5">
            <w:pPr>
              <w:pStyle w:val="TableParagraph"/>
              <w:spacing w:before="13" w:line="185" w:lineRule="exact"/>
              <w:ind w:right="308"/>
              <w:jc w:val="right"/>
              <w:rPr>
                <w:b/>
                <w:sz w:val="18"/>
              </w:rPr>
            </w:pPr>
            <w:r>
              <w:rPr>
                <w:b/>
                <w:color w:val="231F20"/>
                <w:spacing w:val="-10"/>
                <w:sz w:val="18"/>
              </w:rPr>
              <w:t>-</w:t>
            </w:r>
          </w:p>
        </w:tc>
        <w:tc>
          <w:tcPr>
            <w:tcW w:w="1002" w:type="dxa"/>
            <w:tcBorders>
              <w:bottom w:val="single" w:sz="6" w:space="0" w:color="231F20"/>
            </w:tcBorders>
          </w:tcPr>
          <w:p w14:paraId="2ED70767" w14:textId="77777777" w:rsidR="002D04C9" w:rsidRDefault="00CB11C5">
            <w:pPr>
              <w:pStyle w:val="TableParagraph"/>
              <w:spacing w:before="13" w:line="185" w:lineRule="exact"/>
              <w:ind w:right="98"/>
              <w:jc w:val="right"/>
              <w:rPr>
                <w:b/>
                <w:sz w:val="18"/>
              </w:rPr>
            </w:pPr>
            <w:r>
              <w:rPr>
                <w:b/>
                <w:color w:val="231F20"/>
                <w:spacing w:val="-10"/>
                <w:sz w:val="18"/>
              </w:rPr>
              <w:t>-</w:t>
            </w:r>
          </w:p>
        </w:tc>
      </w:tr>
      <w:tr w:rsidR="002D04C9" w14:paraId="2ED7076E" w14:textId="77777777">
        <w:trPr>
          <w:trHeight w:val="226"/>
        </w:trPr>
        <w:tc>
          <w:tcPr>
            <w:tcW w:w="4384" w:type="dxa"/>
          </w:tcPr>
          <w:p w14:paraId="2ED70769" w14:textId="77777777" w:rsidR="002D04C9" w:rsidRDefault="00CB11C5">
            <w:pPr>
              <w:pStyle w:val="TableParagraph"/>
              <w:spacing w:before="9" w:line="197" w:lineRule="exact"/>
              <w:ind w:left="47"/>
              <w:rPr>
                <w:b/>
                <w:i/>
                <w:sz w:val="18"/>
              </w:rPr>
            </w:pPr>
            <w:r>
              <w:rPr>
                <w:b/>
                <w:i/>
                <w:color w:val="231F20"/>
                <w:spacing w:val="-2"/>
                <w:sz w:val="18"/>
              </w:rPr>
              <w:t>Sub-total</w:t>
            </w:r>
            <w:r>
              <w:rPr>
                <w:b/>
                <w:i/>
                <w:color w:val="231F20"/>
                <w:sz w:val="18"/>
              </w:rPr>
              <w:t xml:space="preserve"> </w:t>
            </w:r>
            <w:r>
              <w:rPr>
                <w:b/>
                <w:i/>
                <w:color w:val="231F20"/>
                <w:spacing w:val="-2"/>
                <w:sz w:val="18"/>
              </w:rPr>
              <w:t>transactions</w:t>
            </w:r>
            <w:r>
              <w:rPr>
                <w:b/>
                <w:i/>
                <w:color w:val="231F20"/>
                <w:spacing w:val="1"/>
                <w:sz w:val="18"/>
              </w:rPr>
              <w:t xml:space="preserve"> </w:t>
            </w:r>
            <w:r>
              <w:rPr>
                <w:b/>
                <w:i/>
                <w:color w:val="231F20"/>
                <w:spacing w:val="-2"/>
                <w:sz w:val="18"/>
              </w:rPr>
              <w:t>with</w:t>
            </w:r>
            <w:r>
              <w:rPr>
                <w:b/>
                <w:i/>
                <w:color w:val="231F20"/>
                <w:spacing w:val="1"/>
                <w:sz w:val="18"/>
              </w:rPr>
              <w:t xml:space="preserve"> </w:t>
            </w:r>
            <w:r>
              <w:rPr>
                <w:b/>
                <w:i/>
                <w:color w:val="231F20"/>
                <w:spacing w:val="-2"/>
                <w:sz w:val="18"/>
              </w:rPr>
              <w:t>owners</w:t>
            </w:r>
          </w:p>
        </w:tc>
        <w:tc>
          <w:tcPr>
            <w:tcW w:w="1281" w:type="dxa"/>
            <w:tcBorders>
              <w:top w:val="single" w:sz="6" w:space="0" w:color="231F20"/>
              <w:bottom w:val="single" w:sz="6" w:space="0" w:color="231F20"/>
            </w:tcBorders>
          </w:tcPr>
          <w:p w14:paraId="2ED7076A" w14:textId="77777777" w:rsidR="002D04C9" w:rsidRDefault="00CB11C5">
            <w:pPr>
              <w:pStyle w:val="TableParagraph"/>
              <w:spacing w:before="21" w:line="185" w:lineRule="exact"/>
              <w:ind w:right="168"/>
              <w:jc w:val="right"/>
              <w:rPr>
                <w:b/>
                <w:sz w:val="18"/>
              </w:rPr>
            </w:pPr>
            <w:r>
              <w:rPr>
                <w:b/>
                <w:color w:val="231F20"/>
                <w:spacing w:val="-10"/>
                <w:sz w:val="18"/>
              </w:rPr>
              <w:t>-</w:t>
            </w:r>
          </w:p>
        </w:tc>
        <w:tc>
          <w:tcPr>
            <w:tcW w:w="1187" w:type="dxa"/>
            <w:tcBorders>
              <w:top w:val="single" w:sz="6" w:space="0" w:color="231F20"/>
              <w:bottom w:val="single" w:sz="6" w:space="0" w:color="231F20"/>
            </w:tcBorders>
          </w:tcPr>
          <w:p w14:paraId="2ED7076B" w14:textId="77777777" w:rsidR="002D04C9" w:rsidRDefault="00CB11C5">
            <w:pPr>
              <w:pStyle w:val="TableParagraph"/>
              <w:spacing w:before="21" w:line="185" w:lineRule="exact"/>
              <w:ind w:right="143"/>
              <w:jc w:val="right"/>
              <w:rPr>
                <w:b/>
                <w:sz w:val="18"/>
              </w:rPr>
            </w:pPr>
            <w:r>
              <w:rPr>
                <w:b/>
                <w:color w:val="231F20"/>
                <w:spacing w:val="-10"/>
                <w:sz w:val="18"/>
              </w:rPr>
              <w:t>-</w:t>
            </w:r>
          </w:p>
        </w:tc>
        <w:tc>
          <w:tcPr>
            <w:tcW w:w="1376" w:type="dxa"/>
            <w:tcBorders>
              <w:top w:val="single" w:sz="6" w:space="0" w:color="231F20"/>
              <w:bottom w:val="single" w:sz="6" w:space="0" w:color="231F20"/>
            </w:tcBorders>
          </w:tcPr>
          <w:p w14:paraId="2ED7076C" w14:textId="77777777" w:rsidR="002D04C9" w:rsidRDefault="00CB11C5">
            <w:pPr>
              <w:pStyle w:val="TableParagraph"/>
              <w:spacing w:before="21" w:line="185" w:lineRule="exact"/>
              <w:ind w:right="308"/>
              <w:jc w:val="right"/>
              <w:rPr>
                <w:b/>
                <w:sz w:val="18"/>
              </w:rPr>
            </w:pPr>
            <w:r>
              <w:rPr>
                <w:b/>
                <w:color w:val="231F20"/>
                <w:spacing w:val="-10"/>
                <w:sz w:val="18"/>
              </w:rPr>
              <w:t>-</w:t>
            </w:r>
          </w:p>
        </w:tc>
        <w:tc>
          <w:tcPr>
            <w:tcW w:w="1002" w:type="dxa"/>
            <w:tcBorders>
              <w:top w:val="single" w:sz="6" w:space="0" w:color="231F20"/>
              <w:bottom w:val="single" w:sz="6" w:space="0" w:color="231F20"/>
            </w:tcBorders>
          </w:tcPr>
          <w:p w14:paraId="2ED7076D" w14:textId="77777777" w:rsidR="002D04C9" w:rsidRDefault="00CB11C5">
            <w:pPr>
              <w:pStyle w:val="TableParagraph"/>
              <w:spacing w:before="21" w:line="185" w:lineRule="exact"/>
              <w:ind w:right="98"/>
              <w:jc w:val="right"/>
              <w:rPr>
                <w:b/>
                <w:sz w:val="18"/>
              </w:rPr>
            </w:pPr>
            <w:r>
              <w:rPr>
                <w:b/>
                <w:color w:val="231F20"/>
                <w:spacing w:val="-10"/>
                <w:sz w:val="18"/>
              </w:rPr>
              <w:t>-</w:t>
            </w:r>
          </w:p>
        </w:tc>
      </w:tr>
      <w:tr w:rsidR="002D04C9" w14:paraId="2ED70778" w14:textId="77777777">
        <w:trPr>
          <w:trHeight w:val="470"/>
        </w:trPr>
        <w:tc>
          <w:tcPr>
            <w:tcW w:w="4384" w:type="dxa"/>
          </w:tcPr>
          <w:p w14:paraId="2ED7076F" w14:textId="77777777" w:rsidR="002D04C9" w:rsidRDefault="00CB11C5">
            <w:pPr>
              <w:pStyle w:val="TableParagraph"/>
              <w:spacing w:before="43" w:line="204" w:lineRule="exact"/>
              <w:ind w:left="146" w:right="1488" w:hanging="100"/>
              <w:rPr>
                <w:b/>
                <w:sz w:val="18"/>
              </w:rPr>
            </w:pPr>
            <w:r>
              <w:rPr>
                <w:b/>
                <w:color w:val="231F20"/>
                <w:sz w:val="18"/>
              </w:rPr>
              <w:t>Estimated</w:t>
            </w:r>
            <w:r>
              <w:rPr>
                <w:b/>
                <w:color w:val="231F20"/>
                <w:spacing w:val="-15"/>
                <w:sz w:val="18"/>
              </w:rPr>
              <w:t xml:space="preserve"> </w:t>
            </w:r>
            <w:r>
              <w:rPr>
                <w:b/>
                <w:color w:val="231F20"/>
                <w:sz w:val="18"/>
              </w:rPr>
              <w:t>closing</w:t>
            </w:r>
            <w:r>
              <w:rPr>
                <w:b/>
                <w:color w:val="231F20"/>
                <w:spacing w:val="-12"/>
                <w:sz w:val="18"/>
              </w:rPr>
              <w:t xml:space="preserve"> </w:t>
            </w:r>
            <w:r>
              <w:rPr>
                <w:b/>
                <w:color w:val="231F20"/>
                <w:sz w:val="18"/>
              </w:rPr>
              <w:t>balance</w:t>
            </w:r>
            <w:r>
              <w:rPr>
                <w:b/>
                <w:color w:val="231F20"/>
                <w:spacing w:val="-13"/>
                <w:sz w:val="18"/>
              </w:rPr>
              <w:t xml:space="preserve"> </w:t>
            </w:r>
            <w:r>
              <w:rPr>
                <w:b/>
                <w:color w:val="231F20"/>
                <w:sz w:val="18"/>
              </w:rPr>
              <w:t>as</w:t>
            </w:r>
            <w:r>
              <w:rPr>
                <w:b/>
                <w:color w:val="231F20"/>
                <w:spacing w:val="-12"/>
                <w:sz w:val="18"/>
              </w:rPr>
              <w:t xml:space="preserve"> </w:t>
            </w:r>
            <w:proofErr w:type="gramStart"/>
            <w:r>
              <w:rPr>
                <w:b/>
                <w:color w:val="231F20"/>
                <w:sz w:val="18"/>
              </w:rPr>
              <w:t>at</w:t>
            </w:r>
            <w:proofErr w:type="gramEnd"/>
            <w:r>
              <w:rPr>
                <w:b/>
                <w:color w:val="231F20"/>
                <w:sz w:val="18"/>
              </w:rPr>
              <w:t xml:space="preserve"> 30 June 2027</w:t>
            </w:r>
          </w:p>
        </w:tc>
        <w:tc>
          <w:tcPr>
            <w:tcW w:w="1281" w:type="dxa"/>
            <w:tcBorders>
              <w:top w:val="single" w:sz="6" w:space="0" w:color="231F20"/>
              <w:bottom w:val="single" w:sz="6" w:space="0" w:color="231F20"/>
            </w:tcBorders>
          </w:tcPr>
          <w:p w14:paraId="2ED70770" w14:textId="77777777" w:rsidR="002D04C9" w:rsidRDefault="002D04C9">
            <w:pPr>
              <w:pStyle w:val="TableParagraph"/>
              <w:spacing w:before="58"/>
              <w:rPr>
                <w:b/>
                <w:sz w:val="18"/>
              </w:rPr>
            </w:pPr>
          </w:p>
          <w:p w14:paraId="2ED70771" w14:textId="77777777" w:rsidR="002D04C9" w:rsidRDefault="00CB11C5">
            <w:pPr>
              <w:pStyle w:val="TableParagraph"/>
              <w:spacing w:before="1" w:line="185" w:lineRule="exact"/>
              <w:ind w:right="168"/>
              <w:jc w:val="right"/>
              <w:rPr>
                <w:b/>
                <w:sz w:val="18"/>
              </w:rPr>
            </w:pPr>
            <w:r>
              <w:rPr>
                <w:b/>
                <w:color w:val="231F20"/>
                <w:spacing w:val="-2"/>
                <w:sz w:val="18"/>
              </w:rPr>
              <w:t>168,088</w:t>
            </w:r>
          </w:p>
        </w:tc>
        <w:tc>
          <w:tcPr>
            <w:tcW w:w="1187" w:type="dxa"/>
            <w:tcBorders>
              <w:top w:val="single" w:sz="6" w:space="0" w:color="231F20"/>
              <w:bottom w:val="single" w:sz="6" w:space="0" w:color="231F20"/>
            </w:tcBorders>
          </w:tcPr>
          <w:p w14:paraId="2ED70772" w14:textId="77777777" w:rsidR="002D04C9" w:rsidRDefault="002D04C9">
            <w:pPr>
              <w:pStyle w:val="TableParagraph"/>
              <w:spacing w:before="58"/>
              <w:rPr>
                <w:b/>
                <w:sz w:val="18"/>
              </w:rPr>
            </w:pPr>
          </w:p>
          <w:p w14:paraId="2ED70773" w14:textId="77777777" w:rsidR="002D04C9" w:rsidRDefault="00CB11C5">
            <w:pPr>
              <w:pStyle w:val="TableParagraph"/>
              <w:spacing w:before="1" w:line="185" w:lineRule="exact"/>
              <w:ind w:right="144"/>
              <w:jc w:val="right"/>
              <w:rPr>
                <w:b/>
                <w:sz w:val="18"/>
              </w:rPr>
            </w:pPr>
            <w:r>
              <w:rPr>
                <w:b/>
                <w:color w:val="231F20"/>
                <w:spacing w:val="-5"/>
                <w:sz w:val="18"/>
              </w:rPr>
              <w:t>945</w:t>
            </w:r>
          </w:p>
        </w:tc>
        <w:tc>
          <w:tcPr>
            <w:tcW w:w="1376" w:type="dxa"/>
            <w:tcBorders>
              <w:top w:val="single" w:sz="6" w:space="0" w:color="231F20"/>
              <w:bottom w:val="single" w:sz="6" w:space="0" w:color="231F20"/>
            </w:tcBorders>
          </w:tcPr>
          <w:p w14:paraId="2ED70774" w14:textId="77777777" w:rsidR="002D04C9" w:rsidRDefault="002D04C9">
            <w:pPr>
              <w:pStyle w:val="TableParagraph"/>
              <w:spacing w:before="58"/>
              <w:rPr>
                <w:b/>
                <w:sz w:val="18"/>
              </w:rPr>
            </w:pPr>
          </w:p>
          <w:p w14:paraId="2ED70775" w14:textId="77777777" w:rsidR="002D04C9" w:rsidRDefault="00CB11C5">
            <w:pPr>
              <w:pStyle w:val="TableParagraph"/>
              <w:spacing w:before="1" w:line="185" w:lineRule="exact"/>
              <w:ind w:right="255"/>
              <w:jc w:val="right"/>
              <w:rPr>
                <w:b/>
                <w:sz w:val="18"/>
              </w:rPr>
            </w:pPr>
            <w:r>
              <w:rPr>
                <w:b/>
                <w:color w:val="231F20"/>
                <w:spacing w:val="-2"/>
                <w:sz w:val="18"/>
              </w:rPr>
              <w:t>(34,388)</w:t>
            </w:r>
          </w:p>
        </w:tc>
        <w:tc>
          <w:tcPr>
            <w:tcW w:w="1002" w:type="dxa"/>
            <w:tcBorders>
              <w:top w:val="single" w:sz="6" w:space="0" w:color="231F20"/>
              <w:bottom w:val="single" w:sz="6" w:space="0" w:color="231F20"/>
            </w:tcBorders>
          </w:tcPr>
          <w:p w14:paraId="2ED70776" w14:textId="77777777" w:rsidR="002D04C9" w:rsidRDefault="002D04C9">
            <w:pPr>
              <w:pStyle w:val="TableParagraph"/>
              <w:spacing w:before="58"/>
              <w:rPr>
                <w:b/>
                <w:sz w:val="18"/>
              </w:rPr>
            </w:pPr>
          </w:p>
          <w:p w14:paraId="2ED70777" w14:textId="77777777" w:rsidR="002D04C9" w:rsidRDefault="00CB11C5">
            <w:pPr>
              <w:pStyle w:val="TableParagraph"/>
              <w:spacing w:before="1" w:line="185" w:lineRule="exact"/>
              <w:ind w:right="99"/>
              <w:jc w:val="right"/>
              <w:rPr>
                <w:b/>
                <w:sz w:val="18"/>
              </w:rPr>
            </w:pPr>
            <w:r>
              <w:rPr>
                <w:b/>
                <w:color w:val="231F20"/>
                <w:spacing w:val="-2"/>
                <w:sz w:val="18"/>
              </w:rPr>
              <w:t>134,645</w:t>
            </w:r>
          </w:p>
        </w:tc>
      </w:tr>
      <w:tr w:rsidR="002D04C9" w14:paraId="2ED70782" w14:textId="77777777">
        <w:trPr>
          <w:trHeight w:val="470"/>
        </w:trPr>
        <w:tc>
          <w:tcPr>
            <w:tcW w:w="4384" w:type="dxa"/>
            <w:tcBorders>
              <w:bottom w:val="single" w:sz="6" w:space="0" w:color="231F20"/>
            </w:tcBorders>
          </w:tcPr>
          <w:p w14:paraId="2ED70779" w14:textId="77777777" w:rsidR="002D04C9" w:rsidRDefault="00CB11C5">
            <w:pPr>
              <w:pStyle w:val="TableParagraph"/>
              <w:spacing w:before="43" w:line="204" w:lineRule="exact"/>
              <w:ind w:left="146" w:right="579" w:hanging="100"/>
              <w:rPr>
                <w:b/>
                <w:sz w:val="18"/>
              </w:rPr>
            </w:pPr>
            <w:r>
              <w:rPr>
                <w:b/>
                <w:color w:val="231F20"/>
                <w:sz w:val="18"/>
              </w:rPr>
              <w:t>Closing</w:t>
            </w:r>
            <w:r>
              <w:rPr>
                <w:b/>
                <w:color w:val="231F20"/>
                <w:spacing w:val="-15"/>
                <w:sz w:val="18"/>
              </w:rPr>
              <w:t xml:space="preserve"> </w:t>
            </w:r>
            <w:r>
              <w:rPr>
                <w:b/>
                <w:color w:val="231F20"/>
                <w:sz w:val="18"/>
              </w:rPr>
              <w:t>balance</w:t>
            </w:r>
            <w:r>
              <w:rPr>
                <w:b/>
                <w:color w:val="231F20"/>
                <w:spacing w:val="-12"/>
                <w:sz w:val="18"/>
              </w:rPr>
              <w:t xml:space="preserve"> </w:t>
            </w:r>
            <w:r>
              <w:rPr>
                <w:b/>
                <w:color w:val="231F20"/>
                <w:sz w:val="18"/>
              </w:rPr>
              <w:t>attributable</w:t>
            </w:r>
            <w:r>
              <w:rPr>
                <w:b/>
                <w:color w:val="231F20"/>
                <w:spacing w:val="-13"/>
                <w:sz w:val="18"/>
              </w:rPr>
              <w:t xml:space="preserve"> </w:t>
            </w:r>
            <w:r>
              <w:rPr>
                <w:b/>
                <w:color w:val="231F20"/>
                <w:sz w:val="18"/>
              </w:rPr>
              <w:t>to</w:t>
            </w:r>
            <w:r>
              <w:rPr>
                <w:b/>
                <w:color w:val="231F20"/>
                <w:spacing w:val="-12"/>
                <w:sz w:val="18"/>
              </w:rPr>
              <w:t xml:space="preserve"> </w:t>
            </w:r>
            <w:r>
              <w:rPr>
                <w:b/>
                <w:color w:val="231F20"/>
                <w:sz w:val="18"/>
              </w:rPr>
              <w:t>the Australian Government</w:t>
            </w:r>
          </w:p>
        </w:tc>
        <w:tc>
          <w:tcPr>
            <w:tcW w:w="1281" w:type="dxa"/>
            <w:tcBorders>
              <w:top w:val="single" w:sz="6" w:space="0" w:color="231F20"/>
              <w:bottom w:val="single" w:sz="6" w:space="0" w:color="231F20"/>
            </w:tcBorders>
          </w:tcPr>
          <w:p w14:paraId="2ED7077A" w14:textId="77777777" w:rsidR="002D04C9" w:rsidRDefault="002D04C9">
            <w:pPr>
              <w:pStyle w:val="TableParagraph"/>
              <w:spacing w:before="58"/>
              <w:rPr>
                <w:b/>
                <w:sz w:val="18"/>
              </w:rPr>
            </w:pPr>
          </w:p>
          <w:p w14:paraId="2ED7077B" w14:textId="77777777" w:rsidR="002D04C9" w:rsidRDefault="00CB11C5">
            <w:pPr>
              <w:pStyle w:val="TableParagraph"/>
              <w:spacing w:before="1" w:line="185" w:lineRule="exact"/>
              <w:ind w:right="168"/>
              <w:jc w:val="right"/>
              <w:rPr>
                <w:b/>
                <w:sz w:val="18"/>
              </w:rPr>
            </w:pPr>
            <w:r>
              <w:rPr>
                <w:b/>
                <w:color w:val="231F20"/>
                <w:spacing w:val="-2"/>
                <w:sz w:val="18"/>
              </w:rPr>
              <w:t>168,088</w:t>
            </w:r>
          </w:p>
        </w:tc>
        <w:tc>
          <w:tcPr>
            <w:tcW w:w="1187" w:type="dxa"/>
            <w:tcBorders>
              <w:top w:val="single" w:sz="6" w:space="0" w:color="231F20"/>
              <w:bottom w:val="single" w:sz="6" w:space="0" w:color="231F20"/>
            </w:tcBorders>
          </w:tcPr>
          <w:p w14:paraId="2ED7077C" w14:textId="77777777" w:rsidR="002D04C9" w:rsidRDefault="002D04C9">
            <w:pPr>
              <w:pStyle w:val="TableParagraph"/>
              <w:spacing w:before="58"/>
              <w:rPr>
                <w:b/>
                <w:sz w:val="18"/>
              </w:rPr>
            </w:pPr>
          </w:p>
          <w:p w14:paraId="2ED7077D" w14:textId="77777777" w:rsidR="002D04C9" w:rsidRDefault="00CB11C5">
            <w:pPr>
              <w:pStyle w:val="TableParagraph"/>
              <w:spacing w:before="1" w:line="185" w:lineRule="exact"/>
              <w:ind w:right="144"/>
              <w:jc w:val="right"/>
              <w:rPr>
                <w:b/>
                <w:sz w:val="18"/>
              </w:rPr>
            </w:pPr>
            <w:r>
              <w:rPr>
                <w:b/>
                <w:color w:val="231F20"/>
                <w:spacing w:val="-5"/>
                <w:sz w:val="18"/>
              </w:rPr>
              <w:t>945</w:t>
            </w:r>
          </w:p>
        </w:tc>
        <w:tc>
          <w:tcPr>
            <w:tcW w:w="1376" w:type="dxa"/>
            <w:tcBorders>
              <w:top w:val="single" w:sz="6" w:space="0" w:color="231F20"/>
              <w:bottom w:val="single" w:sz="6" w:space="0" w:color="231F20"/>
            </w:tcBorders>
          </w:tcPr>
          <w:p w14:paraId="2ED7077E" w14:textId="77777777" w:rsidR="002D04C9" w:rsidRDefault="002D04C9">
            <w:pPr>
              <w:pStyle w:val="TableParagraph"/>
              <w:spacing w:before="58"/>
              <w:rPr>
                <w:b/>
                <w:sz w:val="18"/>
              </w:rPr>
            </w:pPr>
          </w:p>
          <w:p w14:paraId="2ED7077F" w14:textId="77777777" w:rsidR="002D04C9" w:rsidRDefault="00CB11C5">
            <w:pPr>
              <w:pStyle w:val="TableParagraph"/>
              <w:spacing w:before="1" w:line="185" w:lineRule="exact"/>
              <w:ind w:right="255"/>
              <w:jc w:val="right"/>
              <w:rPr>
                <w:b/>
                <w:sz w:val="18"/>
              </w:rPr>
            </w:pPr>
            <w:r>
              <w:rPr>
                <w:b/>
                <w:color w:val="231F20"/>
                <w:spacing w:val="-2"/>
                <w:sz w:val="18"/>
              </w:rPr>
              <w:t>(34,388)</w:t>
            </w:r>
          </w:p>
        </w:tc>
        <w:tc>
          <w:tcPr>
            <w:tcW w:w="1002" w:type="dxa"/>
            <w:tcBorders>
              <w:top w:val="single" w:sz="6" w:space="0" w:color="231F20"/>
              <w:bottom w:val="single" w:sz="6" w:space="0" w:color="231F20"/>
            </w:tcBorders>
          </w:tcPr>
          <w:p w14:paraId="2ED70780" w14:textId="77777777" w:rsidR="002D04C9" w:rsidRDefault="002D04C9">
            <w:pPr>
              <w:pStyle w:val="TableParagraph"/>
              <w:spacing w:before="58"/>
              <w:rPr>
                <w:b/>
                <w:sz w:val="18"/>
              </w:rPr>
            </w:pPr>
          </w:p>
          <w:p w14:paraId="2ED70781" w14:textId="77777777" w:rsidR="002D04C9" w:rsidRDefault="00CB11C5">
            <w:pPr>
              <w:pStyle w:val="TableParagraph"/>
              <w:spacing w:before="1" w:line="185" w:lineRule="exact"/>
              <w:ind w:right="99"/>
              <w:jc w:val="right"/>
              <w:rPr>
                <w:b/>
                <w:sz w:val="18"/>
              </w:rPr>
            </w:pPr>
            <w:r>
              <w:rPr>
                <w:b/>
                <w:color w:val="231F20"/>
                <w:spacing w:val="-2"/>
                <w:sz w:val="18"/>
              </w:rPr>
              <w:t>134,645</w:t>
            </w:r>
          </w:p>
        </w:tc>
      </w:tr>
    </w:tbl>
    <w:p w14:paraId="2ED70783" w14:textId="77777777" w:rsidR="002D04C9" w:rsidRDefault="00CB11C5">
      <w:pPr>
        <w:pStyle w:val="BodyText"/>
        <w:spacing w:line="200"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ED70784" w14:textId="77777777" w:rsidR="002D04C9" w:rsidRDefault="00CB11C5">
      <w:pPr>
        <w:pStyle w:val="BodyText"/>
        <w:spacing w:line="206" w:lineRule="exact"/>
        <w:ind w:left="237"/>
      </w:pPr>
      <w:r>
        <w:rPr>
          <w:color w:val="231F20"/>
          <w:spacing w:val="-2"/>
        </w:rPr>
        <w:t>*The</w:t>
      </w:r>
      <w:r>
        <w:rPr>
          <w:color w:val="231F20"/>
          <w:spacing w:val="-3"/>
        </w:rPr>
        <w:t xml:space="preserve"> </w:t>
      </w:r>
      <w:r>
        <w:rPr>
          <w:color w:val="231F20"/>
          <w:spacing w:val="-2"/>
        </w:rPr>
        <w:t>non-controlling interest disclosure</w:t>
      </w:r>
      <w:r>
        <w:rPr>
          <w:color w:val="231F20"/>
          <w:spacing w:val="-3"/>
        </w:rPr>
        <w:t xml:space="preserve"> </w:t>
      </w:r>
      <w:r>
        <w:rPr>
          <w:color w:val="231F20"/>
          <w:spacing w:val="-2"/>
        </w:rPr>
        <w:t>is not required if</w:t>
      </w:r>
      <w:r>
        <w:rPr>
          <w:color w:val="231F20"/>
          <w:spacing w:val="-3"/>
        </w:rPr>
        <w:t xml:space="preserve"> </w:t>
      </w:r>
      <w:r>
        <w:rPr>
          <w:color w:val="231F20"/>
          <w:spacing w:val="-2"/>
        </w:rPr>
        <w:t>an entity does not</w:t>
      </w:r>
      <w:r>
        <w:rPr>
          <w:color w:val="231F20"/>
          <w:spacing w:val="-3"/>
        </w:rPr>
        <w:t xml:space="preserve"> </w:t>
      </w:r>
      <w:r>
        <w:rPr>
          <w:color w:val="231F20"/>
          <w:spacing w:val="-2"/>
        </w:rPr>
        <w:t>have non-controlling interests.</w:t>
      </w:r>
    </w:p>
    <w:p w14:paraId="2ED70785" w14:textId="77777777" w:rsidR="002D04C9" w:rsidRDefault="002D04C9">
      <w:pPr>
        <w:pStyle w:val="BodyText"/>
        <w:spacing w:line="206" w:lineRule="exact"/>
        <w:sectPr w:rsidR="002D04C9">
          <w:pgSz w:w="11910" w:h="16840"/>
          <w:pgMar w:top="980" w:right="992" w:bottom="1080" w:left="1133" w:header="727" w:footer="896" w:gutter="0"/>
          <w:cols w:space="720"/>
        </w:sectPr>
      </w:pPr>
    </w:p>
    <w:p w14:paraId="2ED70786" w14:textId="77777777" w:rsidR="002D04C9" w:rsidRDefault="002D04C9">
      <w:pPr>
        <w:pStyle w:val="BodyText"/>
        <w:rPr>
          <w:sz w:val="23"/>
        </w:rPr>
      </w:pPr>
    </w:p>
    <w:p w14:paraId="2ED70787" w14:textId="77777777" w:rsidR="002D04C9" w:rsidRDefault="002D04C9">
      <w:pPr>
        <w:pStyle w:val="BodyText"/>
        <w:spacing w:before="192"/>
        <w:rPr>
          <w:sz w:val="23"/>
        </w:rPr>
      </w:pPr>
    </w:p>
    <w:p w14:paraId="2ED70788" w14:textId="77777777" w:rsidR="002D04C9" w:rsidRDefault="00CB11C5">
      <w:pPr>
        <w:pStyle w:val="Heading3"/>
        <w:spacing w:line="247" w:lineRule="auto"/>
        <w:ind w:right="316"/>
      </w:pPr>
      <w:r>
        <w:rPr>
          <w:color w:val="231F20"/>
          <w:w w:val="105"/>
        </w:rPr>
        <w:t>Table</w:t>
      </w:r>
      <w:r>
        <w:rPr>
          <w:color w:val="231F20"/>
          <w:spacing w:val="-17"/>
          <w:w w:val="105"/>
        </w:rPr>
        <w:t xml:space="preserve"> </w:t>
      </w:r>
      <w:r>
        <w:rPr>
          <w:color w:val="231F20"/>
          <w:w w:val="105"/>
        </w:rPr>
        <w:t>3.4:</w:t>
      </w:r>
      <w:r>
        <w:rPr>
          <w:color w:val="231F20"/>
          <w:spacing w:val="-16"/>
          <w:w w:val="105"/>
        </w:rPr>
        <w:t xml:space="preserve"> </w:t>
      </w:r>
      <w:r>
        <w:rPr>
          <w:color w:val="231F20"/>
          <w:w w:val="105"/>
        </w:rPr>
        <w:t>Budgeted</w:t>
      </w:r>
      <w:r>
        <w:rPr>
          <w:color w:val="231F20"/>
          <w:spacing w:val="-17"/>
          <w:w w:val="105"/>
        </w:rPr>
        <w:t xml:space="preserve"> </w:t>
      </w:r>
      <w:r>
        <w:rPr>
          <w:color w:val="231F20"/>
          <w:w w:val="105"/>
        </w:rPr>
        <w:t>departmental</w:t>
      </w:r>
      <w:r>
        <w:rPr>
          <w:color w:val="231F20"/>
          <w:spacing w:val="-16"/>
          <w:w w:val="105"/>
        </w:rPr>
        <w:t xml:space="preserve"> </w:t>
      </w:r>
      <w:r>
        <w:rPr>
          <w:color w:val="231F20"/>
          <w:w w:val="105"/>
        </w:rPr>
        <w:t>statement</w:t>
      </w:r>
      <w:r>
        <w:rPr>
          <w:color w:val="231F20"/>
          <w:spacing w:val="-17"/>
          <w:w w:val="105"/>
        </w:rPr>
        <w:t xml:space="preserve"> </w:t>
      </w:r>
      <w:r>
        <w:rPr>
          <w:color w:val="231F20"/>
          <w:w w:val="105"/>
        </w:rPr>
        <w:t>of</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421"/>
        <w:gridCol w:w="1212"/>
        <w:gridCol w:w="1003"/>
      </w:tblGrid>
      <w:tr w:rsidR="002D04C9" w14:paraId="2ED707A9" w14:textId="77777777">
        <w:trPr>
          <w:trHeight w:val="198"/>
        </w:trPr>
        <w:tc>
          <w:tcPr>
            <w:tcW w:w="3261" w:type="dxa"/>
            <w:vMerge w:val="restart"/>
            <w:tcBorders>
              <w:top w:val="single" w:sz="6" w:space="0" w:color="231F20"/>
              <w:bottom w:val="single" w:sz="6" w:space="0" w:color="231F20"/>
            </w:tcBorders>
          </w:tcPr>
          <w:p w14:paraId="2ED70789" w14:textId="77777777" w:rsidR="002D04C9" w:rsidRDefault="002D04C9">
            <w:pPr>
              <w:pStyle w:val="TableParagraph"/>
              <w:rPr>
                <w:b/>
                <w:sz w:val="18"/>
              </w:rPr>
            </w:pPr>
          </w:p>
          <w:p w14:paraId="2ED7078A" w14:textId="77777777" w:rsidR="002D04C9" w:rsidRDefault="002D04C9">
            <w:pPr>
              <w:pStyle w:val="TableParagraph"/>
              <w:rPr>
                <w:b/>
                <w:sz w:val="18"/>
              </w:rPr>
            </w:pPr>
          </w:p>
          <w:p w14:paraId="2ED7078B" w14:textId="77777777" w:rsidR="002D04C9" w:rsidRDefault="002D04C9">
            <w:pPr>
              <w:pStyle w:val="TableParagraph"/>
              <w:rPr>
                <w:b/>
                <w:sz w:val="18"/>
              </w:rPr>
            </w:pPr>
          </w:p>
          <w:p w14:paraId="2ED7078C" w14:textId="77777777" w:rsidR="002D04C9" w:rsidRDefault="002D04C9">
            <w:pPr>
              <w:pStyle w:val="TableParagraph"/>
              <w:spacing w:before="43"/>
              <w:rPr>
                <w:b/>
                <w:sz w:val="18"/>
              </w:rPr>
            </w:pPr>
          </w:p>
          <w:p w14:paraId="2ED7078D" w14:textId="77777777" w:rsidR="002D04C9" w:rsidRDefault="00CB11C5">
            <w:pPr>
              <w:pStyle w:val="TableParagraph"/>
              <w:ind w:left="47"/>
              <w:rPr>
                <w:b/>
                <w:sz w:val="18"/>
              </w:rPr>
            </w:pPr>
            <w:r>
              <w:rPr>
                <w:b/>
                <w:color w:val="231F20"/>
                <w:spacing w:val="-2"/>
                <w:sz w:val="18"/>
              </w:rPr>
              <w:t>OPERATING</w:t>
            </w:r>
            <w:r>
              <w:rPr>
                <w:b/>
                <w:color w:val="231F20"/>
                <w:spacing w:val="-5"/>
                <w:sz w:val="18"/>
              </w:rPr>
              <w:t xml:space="preserve"> </w:t>
            </w:r>
            <w:r>
              <w:rPr>
                <w:b/>
                <w:color w:val="231F20"/>
                <w:spacing w:val="-2"/>
                <w:sz w:val="18"/>
              </w:rPr>
              <w:t>ACTIVITIES</w:t>
            </w:r>
          </w:p>
          <w:p w14:paraId="2ED7078E" w14:textId="77777777" w:rsidR="002D04C9" w:rsidRDefault="00CB11C5">
            <w:pPr>
              <w:pStyle w:val="TableParagraph"/>
              <w:spacing w:before="34"/>
              <w:ind w:left="47"/>
              <w:rPr>
                <w:b/>
                <w:sz w:val="18"/>
              </w:rPr>
            </w:pPr>
            <w:r>
              <w:rPr>
                <w:b/>
                <w:color w:val="231F20"/>
                <w:sz w:val="18"/>
              </w:rPr>
              <w:t>Cash</w:t>
            </w:r>
            <w:r>
              <w:rPr>
                <w:b/>
                <w:color w:val="231F20"/>
                <w:spacing w:val="-10"/>
                <w:sz w:val="18"/>
              </w:rPr>
              <w:t xml:space="preserve"> </w:t>
            </w:r>
            <w:r>
              <w:rPr>
                <w:b/>
                <w:color w:val="231F20"/>
                <w:spacing w:val="-2"/>
                <w:sz w:val="18"/>
              </w:rPr>
              <w:t>received</w:t>
            </w:r>
          </w:p>
          <w:p w14:paraId="2ED7078F" w14:textId="77777777" w:rsidR="002D04C9" w:rsidRDefault="00CB11C5">
            <w:pPr>
              <w:pStyle w:val="TableParagraph"/>
              <w:spacing w:before="7"/>
              <w:ind w:left="207"/>
              <w:rPr>
                <w:sz w:val="18"/>
              </w:rPr>
            </w:pPr>
            <w:r>
              <w:rPr>
                <w:color w:val="231F20"/>
                <w:spacing w:val="-2"/>
                <w:sz w:val="18"/>
              </w:rPr>
              <w:t>Appropriations</w:t>
            </w:r>
          </w:p>
          <w:p w14:paraId="2ED70790" w14:textId="77777777" w:rsidR="002D04C9" w:rsidRDefault="00CB11C5">
            <w:pPr>
              <w:pStyle w:val="TableParagraph"/>
              <w:spacing w:before="18" w:line="237" w:lineRule="auto"/>
              <w:ind w:left="307" w:right="410" w:hanging="100"/>
              <w:rPr>
                <w:sz w:val="18"/>
              </w:rPr>
            </w:pPr>
            <w:r>
              <w:rPr>
                <w:color w:val="231F20"/>
                <w:sz w:val="18"/>
              </w:rPr>
              <w:t>Sale</w:t>
            </w:r>
            <w:r>
              <w:rPr>
                <w:color w:val="231F20"/>
                <w:spacing w:val="-13"/>
                <w:sz w:val="18"/>
              </w:rPr>
              <w:t xml:space="preserve"> </w:t>
            </w:r>
            <w:r>
              <w:rPr>
                <w:color w:val="231F20"/>
                <w:sz w:val="18"/>
              </w:rPr>
              <w:t>of</w:t>
            </w:r>
            <w:r>
              <w:rPr>
                <w:color w:val="231F20"/>
                <w:spacing w:val="-12"/>
                <w:sz w:val="18"/>
              </w:rPr>
              <w:t xml:space="preserve"> </w:t>
            </w:r>
            <w:r>
              <w:rPr>
                <w:color w:val="231F20"/>
                <w:sz w:val="18"/>
              </w:rPr>
              <w:t>goods</w:t>
            </w:r>
            <w:r>
              <w:rPr>
                <w:color w:val="231F20"/>
                <w:spacing w:val="-13"/>
                <w:sz w:val="18"/>
              </w:rPr>
              <w:t xml:space="preserve"> </w:t>
            </w:r>
            <w:r>
              <w:rPr>
                <w:color w:val="231F20"/>
                <w:sz w:val="18"/>
              </w:rPr>
              <w:t>and</w:t>
            </w:r>
            <w:r>
              <w:rPr>
                <w:color w:val="231F20"/>
                <w:spacing w:val="-12"/>
                <w:sz w:val="18"/>
              </w:rPr>
              <w:t xml:space="preserve"> </w:t>
            </w:r>
            <w:r>
              <w:rPr>
                <w:color w:val="231F20"/>
                <w:sz w:val="18"/>
              </w:rPr>
              <w:t>rendering</w:t>
            </w:r>
            <w:r>
              <w:rPr>
                <w:color w:val="231F20"/>
                <w:spacing w:val="-13"/>
                <w:sz w:val="18"/>
              </w:rPr>
              <w:t xml:space="preserve"> </w:t>
            </w:r>
            <w:r>
              <w:rPr>
                <w:color w:val="231F20"/>
                <w:sz w:val="18"/>
              </w:rPr>
              <w:t xml:space="preserve">of </w:t>
            </w:r>
            <w:r>
              <w:rPr>
                <w:color w:val="231F20"/>
                <w:spacing w:val="-2"/>
                <w:sz w:val="18"/>
              </w:rPr>
              <w:t>services</w:t>
            </w:r>
          </w:p>
          <w:p w14:paraId="2ED70791" w14:textId="77777777" w:rsidR="002D04C9" w:rsidRDefault="00CB11C5">
            <w:pPr>
              <w:pStyle w:val="TableParagraph"/>
              <w:spacing w:before="7" w:line="280" w:lineRule="auto"/>
              <w:ind w:left="47" w:right="1550" w:firstLine="160"/>
              <w:rPr>
                <w:b/>
                <w:sz w:val="18"/>
              </w:rPr>
            </w:pPr>
            <w:r>
              <w:rPr>
                <w:color w:val="231F20"/>
                <w:sz w:val="18"/>
              </w:rPr>
              <w:t xml:space="preserve">Net GST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2ED70792" w14:textId="77777777" w:rsidR="002D04C9" w:rsidRDefault="00CB11C5">
            <w:pPr>
              <w:pStyle w:val="TableParagraph"/>
              <w:spacing w:line="177" w:lineRule="exact"/>
              <w:ind w:left="207"/>
              <w:rPr>
                <w:sz w:val="18"/>
              </w:rPr>
            </w:pPr>
            <w:r>
              <w:rPr>
                <w:color w:val="231F20"/>
                <w:spacing w:val="-2"/>
                <w:sz w:val="18"/>
              </w:rPr>
              <w:t>Employees</w:t>
            </w:r>
          </w:p>
          <w:p w14:paraId="2ED70793" w14:textId="77777777" w:rsidR="002D04C9" w:rsidRDefault="00CB11C5">
            <w:pPr>
              <w:pStyle w:val="TableParagraph"/>
              <w:spacing w:before="7"/>
              <w:ind w:left="207"/>
              <w:rPr>
                <w:sz w:val="18"/>
              </w:rPr>
            </w:pPr>
            <w:r>
              <w:rPr>
                <w:color w:val="231F20"/>
                <w:spacing w:val="-2"/>
                <w:sz w:val="18"/>
              </w:rPr>
              <w:t>Suppliers</w:t>
            </w:r>
          </w:p>
          <w:p w14:paraId="2ED70794" w14:textId="77777777" w:rsidR="002D04C9" w:rsidRDefault="00CB11C5">
            <w:pPr>
              <w:pStyle w:val="TableParagraph"/>
              <w:spacing w:before="7"/>
              <w:ind w:left="207"/>
              <w:rPr>
                <w:sz w:val="18"/>
              </w:rPr>
            </w:pPr>
            <w:r>
              <w:rPr>
                <w:color w:val="231F20"/>
                <w:sz w:val="18"/>
              </w:rPr>
              <w:t>Net</w:t>
            </w:r>
            <w:r>
              <w:rPr>
                <w:color w:val="231F20"/>
                <w:spacing w:val="-10"/>
                <w:sz w:val="18"/>
              </w:rPr>
              <w:t xml:space="preserve"> </w:t>
            </w:r>
            <w:r>
              <w:rPr>
                <w:color w:val="231F20"/>
                <w:sz w:val="18"/>
              </w:rPr>
              <w:t>GST</w:t>
            </w:r>
            <w:r>
              <w:rPr>
                <w:color w:val="231F20"/>
                <w:spacing w:val="-7"/>
                <w:sz w:val="18"/>
              </w:rPr>
              <w:t xml:space="preserve"> </w:t>
            </w:r>
            <w:r>
              <w:rPr>
                <w:color w:val="231F20"/>
                <w:spacing w:val="-4"/>
                <w:sz w:val="18"/>
              </w:rPr>
              <w:t>paid</w:t>
            </w:r>
          </w:p>
          <w:p w14:paraId="2ED70795" w14:textId="77777777" w:rsidR="002D04C9" w:rsidRDefault="00CB11C5">
            <w:pPr>
              <w:pStyle w:val="TableParagraph"/>
              <w:spacing w:before="6"/>
              <w:ind w:left="207"/>
              <w:rPr>
                <w:sz w:val="18"/>
              </w:rPr>
            </w:pPr>
            <w:r>
              <w:rPr>
                <w:color w:val="231F20"/>
                <w:sz w:val="18"/>
              </w:rPr>
              <w:t>Interest</w:t>
            </w:r>
            <w:r>
              <w:rPr>
                <w:color w:val="231F20"/>
                <w:spacing w:val="-13"/>
                <w:sz w:val="18"/>
              </w:rPr>
              <w:t xml:space="preserve"> </w:t>
            </w:r>
            <w:r>
              <w:rPr>
                <w:color w:val="231F20"/>
                <w:sz w:val="18"/>
              </w:rPr>
              <w:t>payments</w:t>
            </w:r>
            <w:r>
              <w:rPr>
                <w:color w:val="231F20"/>
                <w:spacing w:val="-12"/>
                <w:sz w:val="18"/>
              </w:rPr>
              <w:t xml:space="preserve"> </w:t>
            </w:r>
            <w:r>
              <w:rPr>
                <w:color w:val="231F20"/>
                <w:sz w:val="18"/>
              </w:rPr>
              <w:t>on</w:t>
            </w:r>
            <w:r>
              <w:rPr>
                <w:color w:val="231F20"/>
                <w:spacing w:val="-12"/>
                <w:sz w:val="18"/>
              </w:rPr>
              <w:t xml:space="preserve"> </w:t>
            </w:r>
            <w:r>
              <w:rPr>
                <w:color w:val="231F20"/>
                <w:sz w:val="18"/>
              </w:rPr>
              <w:t>lease</w:t>
            </w:r>
            <w:r>
              <w:rPr>
                <w:color w:val="231F20"/>
                <w:spacing w:val="-13"/>
                <w:sz w:val="18"/>
              </w:rPr>
              <w:t xml:space="preserve"> </w:t>
            </w:r>
            <w:r>
              <w:rPr>
                <w:color w:val="231F20"/>
                <w:spacing w:val="-2"/>
                <w:sz w:val="18"/>
              </w:rPr>
              <w:t>liability</w:t>
            </w:r>
          </w:p>
          <w:p w14:paraId="2ED70796" w14:textId="77777777" w:rsidR="002D04C9" w:rsidRDefault="00CB11C5">
            <w:pPr>
              <w:pStyle w:val="TableParagraph"/>
              <w:spacing w:before="35"/>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ED70797" w14:textId="77777777" w:rsidR="002D04C9" w:rsidRDefault="00CB11C5">
            <w:pPr>
              <w:pStyle w:val="TableParagraph"/>
              <w:spacing w:before="74" w:line="259" w:lineRule="auto"/>
              <w:ind w:left="47" w:right="823"/>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3"/>
                <w:sz w:val="18"/>
              </w:rPr>
              <w:t xml:space="preserve"> </w:t>
            </w:r>
            <w:r>
              <w:rPr>
                <w:b/>
                <w:color w:val="231F20"/>
                <w:sz w:val="18"/>
              </w:rPr>
              <w:t>by) operating activities INVESTING</w:t>
            </w:r>
            <w:r>
              <w:rPr>
                <w:b/>
                <w:color w:val="231F20"/>
                <w:spacing w:val="-13"/>
                <w:sz w:val="18"/>
              </w:rPr>
              <w:t xml:space="preserve"> </w:t>
            </w:r>
            <w:r>
              <w:rPr>
                <w:b/>
                <w:color w:val="231F20"/>
                <w:sz w:val="18"/>
              </w:rPr>
              <w:t>ACTIVITIES</w:t>
            </w:r>
          </w:p>
          <w:p w14:paraId="2ED70798" w14:textId="77777777" w:rsidR="002D04C9" w:rsidRDefault="00CB11C5">
            <w:pPr>
              <w:pStyle w:val="TableParagraph"/>
              <w:spacing w:before="16"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2ED70799" w14:textId="77777777" w:rsidR="002D04C9" w:rsidRDefault="00CB11C5">
            <w:pPr>
              <w:pStyle w:val="TableParagraph"/>
              <w:spacing w:line="185" w:lineRule="exact"/>
              <w:ind w:left="207"/>
              <w:rPr>
                <w:sz w:val="18"/>
              </w:rPr>
            </w:pPr>
            <w:r>
              <w:rPr>
                <w:color w:val="231F20"/>
                <w:spacing w:val="-2"/>
                <w:sz w:val="18"/>
              </w:rPr>
              <w:t>Purchase</w:t>
            </w:r>
            <w:r>
              <w:rPr>
                <w:color w:val="231F20"/>
                <w:spacing w:val="-1"/>
                <w:sz w:val="18"/>
              </w:rPr>
              <w:t xml:space="preserve"> </w:t>
            </w:r>
            <w:r>
              <w:rPr>
                <w:color w:val="231F20"/>
                <w:spacing w:val="-2"/>
                <w:sz w:val="18"/>
              </w:rPr>
              <w:t>of</w:t>
            </w:r>
            <w:r>
              <w:rPr>
                <w:color w:val="231F20"/>
                <w:spacing w:val="-1"/>
                <w:sz w:val="18"/>
              </w:rPr>
              <w:t xml:space="preserve"> </w:t>
            </w:r>
            <w:r>
              <w:rPr>
                <w:color w:val="231F20"/>
                <w:spacing w:val="-2"/>
                <w:sz w:val="18"/>
              </w:rPr>
              <w:t>property,</w:t>
            </w:r>
            <w:r>
              <w:rPr>
                <w:color w:val="231F20"/>
                <w:sz w:val="18"/>
              </w:rPr>
              <w:t xml:space="preserve"> </w:t>
            </w:r>
            <w:r>
              <w:rPr>
                <w:color w:val="231F20"/>
                <w:spacing w:val="-2"/>
                <w:sz w:val="18"/>
              </w:rPr>
              <w:t>plant,</w:t>
            </w:r>
            <w:r>
              <w:rPr>
                <w:color w:val="231F20"/>
                <w:spacing w:val="-1"/>
                <w:sz w:val="18"/>
              </w:rPr>
              <w:t xml:space="preserve"> </w:t>
            </w:r>
            <w:r>
              <w:rPr>
                <w:color w:val="231F20"/>
                <w:spacing w:val="-5"/>
                <w:sz w:val="18"/>
              </w:rPr>
              <w:t>and</w:t>
            </w:r>
          </w:p>
          <w:p w14:paraId="2ED7079A" w14:textId="77777777" w:rsidR="002D04C9" w:rsidRDefault="00CB11C5">
            <w:pPr>
              <w:pStyle w:val="TableParagraph"/>
              <w:spacing w:line="206" w:lineRule="exact"/>
              <w:ind w:left="257"/>
              <w:rPr>
                <w:sz w:val="18"/>
              </w:rPr>
            </w:pPr>
            <w:r>
              <w:rPr>
                <w:color w:val="231F20"/>
                <w:spacing w:val="-2"/>
                <w:sz w:val="18"/>
              </w:rPr>
              <w:t>equipment and</w:t>
            </w:r>
            <w:r>
              <w:rPr>
                <w:color w:val="231F20"/>
                <w:spacing w:val="-1"/>
                <w:sz w:val="18"/>
              </w:rPr>
              <w:t xml:space="preserve"> </w:t>
            </w:r>
            <w:r>
              <w:rPr>
                <w:color w:val="231F20"/>
                <w:spacing w:val="-2"/>
                <w:sz w:val="18"/>
              </w:rPr>
              <w:t>intangibles</w:t>
            </w:r>
          </w:p>
          <w:p w14:paraId="2ED7079B" w14:textId="77777777" w:rsidR="002D04C9" w:rsidRDefault="00CB11C5">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ED7079C" w14:textId="77777777" w:rsidR="002D04C9" w:rsidRDefault="00CB11C5">
            <w:pPr>
              <w:pStyle w:val="TableParagraph"/>
              <w:spacing w:before="74" w:line="259" w:lineRule="auto"/>
              <w:ind w:left="47" w:right="823"/>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3"/>
                <w:sz w:val="18"/>
              </w:rPr>
              <w:t xml:space="preserve"> </w:t>
            </w:r>
            <w:r>
              <w:rPr>
                <w:b/>
                <w:color w:val="231F20"/>
                <w:sz w:val="18"/>
              </w:rPr>
              <w:t xml:space="preserve">by) investing activities </w:t>
            </w:r>
            <w:r>
              <w:rPr>
                <w:b/>
                <w:color w:val="231F20"/>
                <w:spacing w:val="-2"/>
                <w:sz w:val="18"/>
              </w:rPr>
              <w:t>FINANCING</w:t>
            </w:r>
            <w:r>
              <w:rPr>
                <w:b/>
                <w:color w:val="231F20"/>
                <w:spacing w:val="-10"/>
                <w:sz w:val="18"/>
              </w:rPr>
              <w:t xml:space="preserve"> </w:t>
            </w:r>
            <w:r>
              <w:rPr>
                <w:b/>
                <w:color w:val="231F20"/>
                <w:spacing w:val="-2"/>
                <w:sz w:val="18"/>
              </w:rPr>
              <w:t>ACTIVITIES</w:t>
            </w:r>
          </w:p>
          <w:p w14:paraId="2ED7079D" w14:textId="77777777" w:rsidR="002D04C9" w:rsidRDefault="00CB11C5">
            <w:pPr>
              <w:pStyle w:val="TableParagraph"/>
              <w:spacing w:before="17" w:line="280" w:lineRule="auto"/>
              <w:ind w:left="47" w:right="1556"/>
              <w:rPr>
                <w:b/>
                <w:sz w:val="18"/>
              </w:rPr>
            </w:pPr>
            <w:r>
              <w:rPr>
                <w:b/>
                <w:color w:val="231F20"/>
                <w:sz w:val="18"/>
              </w:rPr>
              <w:t xml:space="preserve">Cash received </w:t>
            </w:r>
            <w:r>
              <w:rPr>
                <w:b/>
                <w:i/>
                <w:color w:val="231F20"/>
                <w:sz w:val="18"/>
              </w:rPr>
              <w:t>Total</w:t>
            </w:r>
            <w:r>
              <w:rPr>
                <w:b/>
                <w:i/>
                <w:color w:val="231F20"/>
                <w:spacing w:val="-15"/>
                <w:sz w:val="18"/>
              </w:rPr>
              <w:t xml:space="preserve"> </w:t>
            </w:r>
            <w:r>
              <w:rPr>
                <w:b/>
                <w:i/>
                <w:color w:val="231F20"/>
                <w:sz w:val="18"/>
              </w:rPr>
              <w:t>cash</w:t>
            </w:r>
            <w:r>
              <w:rPr>
                <w:b/>
                <w:i/>
                <w:color w:val="231F20"/>
                <w:spacing w:val="-12"/>
                <w:sz w:val="18"/>
              </w:rPr>
              <w:t xml:space="preserve"> </w:t>
            </w:r>
            <w:r>
              <w:rPr>
                <w:b/>
                <w:i/>
                <w:color w:val="231F20"/>
                <w:sz w:val="18"/>
              </w:rPr>
              <w:t xml:space="preserve">received </w:t>
            </w:r>
            <w:r>
              <w:rPr>
                <w:b/>
                <w:color w:val="231F20"/>
                <w:sz w:val="18"/>
              </w:rPr>
              <w:t>Cash used</w:t>
            </w:r>
          </w:p>
          <w:p w14:paraId="2ED7079E" w14:textId="77777777" w:rsidR="002D04C9" w:rsidRDefault="00CB11C5">
            <w:pPr>
              <w:pStyle w:val="TableParagraph"/>
              <w:spacing w:line="177" w:lineRule="exact"/>
              <w:ind w:left="207"/>
              <w:rPr>
                <w:sz w:val="18"/>
              </w:rPr>
            </w:pPr>
            <w:r>
              <w:rPr>
                <w:color w:val="231F20"/>
                <w:spacing w:val="-2"/>
                <w:sz w:val="18"/>
              </w:rPr>
              <w:t>Principal</w:t>
            </w:r>
            <w:r>
              <w:rPr>
                <w:color w:val="231F20"/>
                <w:spacing w:val="-5"/>
                <w:sz w:val="18"/>
              </w:rPr>
              <w:t xml:space="preserve"> </w:t>
            </w:r>
            <w:r>
              <w:rPr>
                <w:color w:val="231F20"/>
                <w:spacing w:val="-2"/>
                <w:sz w:val="18"/>
              </w:rPr>
              <w:t>payments</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lease</w:t>
            </w:r>
            <w:r>
              <w:rPr>
                <w:color w:val="231F20"/>
                <w:spacing w:val="-5"/>
                <w:sz w:val="18"/>
              </w:rPr>
              <w:t xml:space="preserve"> </w:t>
            </w:r>
            <w:r>
              <w:rPr>
                <w:color w:val="231F20"/>
                <w:spacing w:val="-2"/>
                <w:sz w:val="18"/>
              </w:rPr>
              <w:t>liability</w:t>
            </w:r>
          </w:p>
          <w:p w14:paraId="2ED7079F" w14:textId="77777777" w:rsidR="002D04C9" w:rsidRDefault="00CB11C5">
            <w:pPr>
              <w:pStyle w:val="TableParagraph"/>
              <w:spacing w:before="34"/>
              <w:ind w:left="47"/>
              <w:rPr>
                <w:b/>
                <w:i/>
                <w:sz w:val="18"/>
              </w:rPr>
            </w:pPr>
            <w:r>
              <w:rPr>
                <w:b/>
                <w:i/>
                <w:color w:val="231F20"/>
                <w:sz w:val="18"/>
              </w:rPr>
              <w:t>Total</w:t>
            </w:r>
            <w:r>
              <w:rPr>
                <w:b/>
                <w:i/>
                <w:color w:val="231F20"/>
                <w:spacing w:val="-10"/>
                <w:sz w:val="18"/>
              </w:rPr>
              <w:t xml:space="preserve"> </w:t>
            </w:r>
            <w:r>
              <w:rPr>
                <w:b/>
                <w:i/>
                <w:color w:val="231F20"/>
                <w:sz w:val="18"/>
              </w:rPr>
              <w:t>cash</w:t>
            </w:r>
            <w:r>
              <w:rPr>
                <w:b/>
                <w:i/>
                <w:color w:val="231F20"/>
                <w:spacing w:val="-9"/>
                <w:sz w:val="18"/>
              </w:rPr>
              <w:t xml:space="preserve"> </w:t>
            </w:r>
            <w:r>
              <w:rPr>
                <w:b/>
                <w:i/>
                <w:color w:val="231F20"/>
                <w:spacing w:val="-4"/>
                <w:sz w:val="18"/>
              </w:rPr>
              <w:t>used</w:t>
            </w:r>
          </w:p>
          <w:p w14:paraId="2ED707A0" w14:textId="77777777" w:rsidR="002D04C9" w:rsidRDefault="00CB11C5">
            <w:pPr>
              <w:pStyle w:val="TableParagraph"/>
              <w:spacing w:before="76" w:line="237" w:lineRule="auto"/>
              <w:ind w:left="146" w:right="823" w:hanging="100"/>
              <w:rPr>
                <w:b/>
                <w:sz w:val="18"/>
              </w:rPr>
            </w:pPr>
            <w:r>
              <w:rPr>
                <w:b/>
                <w:color w:val="231F20"/>
                <w:sz w:val="18"/>
              </w:rPr>
              <w:t>Net</w:t>
            </w:r>
            <w:r>
              <w:rPr>
                <w:b/>
                <w:color w:val="231F20"/>
                <w:spacing w:val="-13"/>
                <w:sz w:val="18"/>
              </w:rPr>
              <w:t xml:space="preserve"> </w:t>
            </w:r>
            <w:r>
              <w:rPr>
                <w:b/>
                <w:color w:val="231F20"/>
                <w:sz w:val="18"/>
              </w:rPr>
              <w:t>cash</w:t>
            </w:r>
            <w:r>
              <w:rPr>
                <w:b/>
                <w:color w:val="231F20"/>
                <w:spacing w:val="-12"/>
                <w:sz w:val="18"/>
              </w:rPr>
              <w:t xml:space="preserve"> </w:t>
            </w:r>
            <w:r>
              <w:rPr>
                <w:b/>
                <w:color w:val="231F20"/>
                <w:sz w:val="18"/>
              </w:rPr>
              <w:t>from</w:t>
            </w:r>
            <w:proofErr w:type="gramStart"/>
            <w:r>
              <w:rPr>
                <w:b/>
                <w:color w:val="231F20"/>
                <w:sz w:val="18"/>
              </w:rPr>
              <w:t>/(</w:t>
            </w:r>
            <w:proofErr w:type="gramEnd"/>
            <w:r>
              <w:rPr>
                <w:b/>
                <w:color w:val="231F20"/>
                <w:sz w:val="18"/>
              </w:rPr>
              <w:t>used</w:t>
            </w:r>
            <w:r>
              <w:rPr>
                <w:b/>
                <w:color w:val="231F20"/>
                <w:spacing w:val="-13"/>
                <w:sz w:val="18"/>
              </w:rPr>
              <w:t xml:space="preserve"> </w:t>
            </w:r>
            <w:r>
              <w:rPr>
                <w:b/>
                <w:color w:val="231F20"/>
                <w:sz w:val="18"/>
              </w:rPr>
              <w:t>by) financing activities</w:t>
            </w:r>
          </w:p>
          <w:p w14:paraId="2ED707A1" w14:textId="77777777" w:rsidR="002D04C9" w:rsidRDefault="00CB11C5">
            <w:pPr>
              <w:pStyle w:val="TableParagraph"/>
              <w:spacing w:before="76" w:line="237" w:lineRule="auto"/>
              <w:ind w:left="146" w:right="541" w:hanging="100"/>
              <w:rPr>
                <w:b/>
                <w:sz w:val="18"/>
              </w:rPr>
            </w:pPr>
            <w:r>
              <w:rPr>
                <w:b/>
                <w:color w:val="231F20"/>
                <w:sz w:val="18"/>
              </w:rPr>
              <w:t>Net</w:t>
            </w:r>
            <w:r>
              <w:rPr>
                <w:b/>
                <w:color w:val="231F20"/>
                <w:spacing w:val="-13"/>
                <w:sz w:val="18"/>
              </w:rPr>
              <w:t xml:space="preserve"> </w:t>
            </w:r>
            <w:proofErr w:type="gramStart"/>
            <w:r>
              <w:rPr>
                <w:b/>
                <w:color w:val="231F20"/>
                <w:sz w:val="18"/>
              </w:rPr>
              <w:t>increase/(</w:t>
            </w:r>
            <w:proofErr w:type="gramEnd"/>
            <w:r>
              <w:rPr>
                <w:b/>
                <w:color w:val="231F20"/>
                <w:sz w:val="18"/>
              </w:rPr>
              <w:t>decrease)</w:t>
            </w:r>
            <w:r>
              <w:rPr>
                <w:b/>
                <w:color w:val="231F20"/>
                <w:spacing w:val="-12"/>
                <w:sz w:val="18"/>
              </w:rPr>
              <w:t xml:space="preserve"> </w:t>
            </w:r>
            <w:r>
              <w:rPr>
                <w:b/>
                <w:color w:val="231F20"/>
                <w:sz w:val="18"/>
              </w:rPr>
              <w:t>in</w:t>
            </w:r>
            <w:r>
              <w:rPr>
                <w:b/>
                <w:color w:val="231F20"/>
                <w:spacing w:val="-13"/>
                <w:sz w:val="18"/>
              </w:rPr>
              <w:t xml:space="preserve"> </w:t>
            </w:r>
            <w:r>
              <w:rPr>
                <w:b/>
                <w:color w:val="231F20"/>
                <w:sz w:val="18"/>
              </w:rPr>
              <w:t xml:space="preserve">cash </w:t>
            </w:r>
            <w:r>
              <w:rPr>
                <w:b/>
                <w:color w:val="231F20"/>
                <w:spacing w:val="-4"/>
                <w:sz w:val="18"/>
              </w:rPr>
              <w:t>held</w:t>
            </w:r>
          </w:p>
          <w:p w14:paraId="2ED707A2" w14:textId="77777777" w:rsidR="002D04C9" w:rsidRDefault="00CB11C5">
            <w:pPr>
              <w:pStyle w:val="TableParagraph"/>
              <w:spacing w:before="18" w:line="237" w:lineRule="auto"/>
              <w:ind w:left="306" w:hanging="100"/>
              <w:rPr>
                <w:sz w:val="18"/>
              </w:rPr>
            </w:pPr>
            <w:r>
              <w:rPr>
                <w:color w:val="231F20"/>
                <w:sz w:val="18"/>
              </w:rPr>
              <w:t>Cash</w:t>
            </w:r>
            <w:r>
              <w:rPr>
                <w:color w:val="231F20"/>
                <w:spacing w:val="-7"/>
                <w:sz w:val="18"/>
              </w:rPr>
              <w:t xml:space="preserve"> </w:t>
            </w:r>
            <w:r>
              <w:rPr>
                <w:color w:val="231F20"/>
                <w:sz w:val="18"/>
              </w:rPr>
              <w:t>and</w:t>
            </w:r>
            <w:r>
              <w:rPr>
                <w:color w:val="231F20"/>
                <w:spacing w:val="-7"/>
                <w:sz w:val="18"/>
              </w:rPr>
              <w:t xml:space="preserve"> </w:t>
            </w:r>
            <w:r>
              <w:rPr>
                <w:color w:val="231F20"/>
                <w:sz w:val="18"/>
              </w:rPr>
              <w:t>cash</w:t>
            </w:r>
            <w:r>
              <w:rPr>
                <w:color w:val="231F20"/>
                <w:spacing w:val="-7"/>
                <w:sz w:val="18"/>
              </w:rPr>
              <w:t xml:space="preserve"> </w:t>
            </w:r>
            <w:r>
              <w:rPr>
                <w:color w:val="231F20"/>
                <w:sz w:val="18"/>
              </w:rPr>
              <w:t>equivalents</w:t>
            </w:r>
            <w:r>
              <w:rPr>
                <w:color w:val="231F20"/>
                <w:spacing w:val="-7"/>
                <w:sz w:val="18"/>
              </w:rPr>
              <w:t xml:space="preserve"> </w:t>
            </w:r>
            <w:r>
              <w:rPr>
                <w:color w:val="231F20"/>
                <w:sz w:val="18"/>
              </w:rPr>
              <w:t>at</w:t>
            </w:r>
            <w:r>
              <w:rPr>
                <w:color w:val="231F20"/>
                <w:spacing w:val="-7"/>
                <w:sz w:val="18"/>
              </w:rPr>
              <w:t xml:space="preserve"> </w:t>
            </w:r>
            <w:r>
              <w:rPr>
                <w:color w:val="231F20"/>
                <w:sz w:val="18"/>
              </w:rPr>
              <w:t xml:space="preserve">the </w:t>
            </w:r>
            <w:r>
              <w:rPr>
                <w:color w:val="231F20"/>
                <w:spacing w:val="-2"/>
                <w:sz w:val="18"/>
              </w:rPr>
              <w:t>beginning</w:t>
            </w:r>
            <w:r>
              <w:rPr>
                <w:color w:val="231F20"/>
                <w:spacing w:val="-4"/>
                <w:sz w:val="18"/>
              </w:rPr>
              <w:t xml:space="preserve"> </w:t>
            </w:r>
            <w:r>
              <w:rPr>
                <w:color w:val="231F20"/>
                <w:spacing w:val="-2"/>
                <w:sz w:val="18"/>
              </w:rPr>
              <w:t>of</w:t>
            </w:r>
            <w:r>
              <w:rPr>
                <w:color w:val="231F20"/>
                <w:spacing w:val="-3"/>
                <w:sz w:val="18"/>
              </w:rPr>
              <w:t xml:space="preserve"> </w:t>
            </w:r>
            <w:r>
              <w:rPr>
                <w:color w:val="231F20"/>
                <w:spacing w:val="-2"/>
                <w:sz w:val="18"/>
              </w:rPr>
              <w:t>the</w:t>
            </w:r>
            <w:r>
              <w:rPr>
                <w:color w:val="231F20"/>
                <w:spacing w:val="-4"/>
                <w:sz w:val="18"/>
              </w:rPr>
              <w:t xml:space="preserve"> </w:t>
            </w:r>
            <w:r>
              <w:rPr>
                <w:color w:val="231F20"/>
                <w:spacing w:val="-2"/>
                <w:sz w:val="18"/>
              </w:rPr>
              <w:t>reporting</w:t>
            </w:r>
            <w:r>
              <w:rPr>
                <w:color w:val="231F20"/>
                <w:spacing w:val="-3"/>
                <w:sz w:val="18"/>
              </w:rPr>
              <w:t xml:space="preserve"> </w:t>
            </w:r>
            <w:r>
              <w:rPr>
                <w:color w:val="231F20"/>
                <w:spacing w:val="-2"/>
                <w:sz w:val="18"/>
              </w:rPr>
              <w:t>period</w:t>
            </w:r>
          </w:p>
          <w:p w14:paraId="2ED707A3" w14:textId="77777777" w:rsidR="002D04C9" w:rsidRDefault="00CB11C5">
            <w:pPr>
              <w:pStyle w:val="TableParagraph"/>
              <w:spacing w:before="61" w:line="204" w:lineRule="exact"/>
              <w:ind w:left="146" w:right="444" w:hanging="100"/>
              <w:rPr>
                <w:b/>
                <w:sz w:val="18"/>
              </w:rPr>
            </w:pPr>
            <w:r>
              <w:rPr>
                <w:b/>
                <w:color w:val="231F20"/>
                <w:sz w:val="18"/>
              </w:rPr>
              <w:t>Cash and cash equivalents at the</w:t>
            </w:r>
            <w:r>
              <w:rPr>
                <w:b/>
                <w:color w:val="231F20"/>
                <w:spacing w:val="-13"/>
                <w:sz w:val="18"/>
              </w:rPr>
              <w:t xml:space="preserve"> </w:t>
            </w:r>
            <w:r>
              <w:rPr>
                <w:b/>
                <w:color w:val="231F20"/>
                <w:sz w:val="18"/>
              </w:rPr>
              <w:t>end</w:t>
            </w:r>
            <w:r>
              <w:rPr>
                <w:b/>
                <w:color w:val="231F20"/>
                <w:spacing w:val="-12"/>
                <w:sz w:val="18"/>
              </w:rPr>
              <w:t xml:space="preserve"> </w:t>
            </w:r>
            <w:r>
              <w:rPr>
                <w:b/>
                <w:color w:val="231F20"/>
                <w:sz w:val="18"/>
              </w:rPr>
              <w:t>of</w:t>
            </w:r>
            <w:r>
              <w:rPr>
                <w:b/>
                <w:color w:val="231F20"/>
                <w:spacing w:val="-13"/>
                <w:sz w:val="18"/>
              </w:rPr>
              <w:t xml:space="preserve"> </w:t>
            </w:r>
            <w:r>
              <w:rPr>
                <w:b/>
                <w:color w:val="231F20"/>
                <w:sz w:val="18"/>
              </w:rPr>
              <w:t>the</w:t>
            </w:r>
            <w:r>
              <w:rPr>
                <w:b/>
                <w:color w:val="231F20"/>
                <w:spacing w:val="-12"/>
                <w:sz w:val="18"/>
              </w:rPr>
              <w:t xml:space="preserve"> </w:t>
            </w:r>
            <w:r>
              <w:rPr>
                <w:b/>
                <w:color w:val="231F20"/>
                <w:sz w:val="18"/>
              </w:rPr>
              <w:t>reporting</w:t>
            </w:r>
            <w:r>
              <w:rPr>
                <w:b/>
                <w:color w:val="231F20"/>
                <w:spacing w:val="-13"/>
                <w:sz w:val="18"/>
              </w:rPr>
              <w:t xml:space="preserve"> </w:t>
            </w:r>
            <w:r>
              <w:rPr>
                <w:b/>
                <w:color w:val="231F20"/>
                <w:sz w:val="18"/>
              </w:rPr>
              <w:t>period</w:t>
            </w:r>
          </w:p>
        </w:tc>
        <w:tc>
          <w:tcPr>
            <w:tcW w:w="1212" w:type="dxa"/>
            <w:tcBorders>
              <w:top w:val="single" w:sz="6" w:space="0" w:color="231F20"/>
            </w:tcBorders>
          </w:tcPr>
          <w:p w14:paraId="2ED707A4" w14:textId="77777777" w:rsidR="002D04C9" w:rsidRDefault="00CB11C5">
            <w:pPr>
              <w:pStyle w:val="TableParagraph"/>
              <w:spacing w:line="179" w:lineRule="exact"/>
              <w:ind w:right="46"/>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ED707A5" w14:textId="77777777" w:rsidR="002D04C9" w:rsidRDefault="00CB11C5">
            <w:pPr>
              <w:pStyle w:val="TableParagraph"/>
              <w:spacing w:line="179" w:lineRule="exact"/>
              <w:ind w:right="46"/>
              <w:jc w:val="right"/>
              <w:rPr>
                <w:sz w:val="18"/>
              </w:rPr>
            </w:pPr>
            <w:r>
              <w:rPr>
                <w:color w:val="231F20"/>
                <w:spacing w:val="-4"/>
                <w:sz w:val="18"/>
              </w:rPr>
              <w:t>2026-</w:t>
            </w:r>
            <w:r>
              <w:rPr>
                <w:color w:val="231F20"/>
                <w:spacing w:val="-5"/>
                <w:sz w:val="18"/>
              </w:rPr>
              <w:t>27</w:t>
            </w:r>
          </w:p>
        </w:tc>
        <w:tc>
          <w:tcPr>
            <w:tcW w:w="1421" w:type="dxa"/>
            <w:tcBorders>
              <w:top w:val="single" w:sz="6" w:space="0" w:color="231F20"/>
            </w:tcBorders>
          </w:tcPr>
          <w:p w14:paraId="2ED707A6" w14:textId="77777777" w:rsidR="002D04C9" w:rsidRDefault="00CB11C5">
            <w:pPr>
              <w:pStyle w:val="TableParagraph"/>
              <w:spacing w:line="179" w:lineRule="exact"/>
              <w:ind w:right="255"/>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ED707A7" w14:textId="77777777" w:rsidR="002D04C9" w:rsidRDefault="00CB11C5">
            <w:pPr>
              <w:pStyle w:val="TableParagraph"/>
              <w:spacing w:line="179" w:lineRule="exact"/>
              <w:ind w:right="257"/>
              <w:jc w:val="right"/>
              <w:rPr>
                <w:sz w:val="18"/>
              </w:rPr>
            </w:pPr>
            <w:r>
              <w:rPr>
                <w:color w:val="231F20"/>
                <w:spacing w:val="-4"/>
                <w:sz w:val="18"/>
              </w:rPr>
              <w:t>2028-</w:t>
            </w:r>
            <w:r>
              <w:rPr>
                <w:color w:val="231F20"/>
                <w:spacing w:val="-5"/>
                <w:sz w:val="18"/>
              </w:rPr>
              <w:t>29</w:t>
            </w:r>
          </w:p>
        </w:tc>
        <w:tc>
          <w:tcPr>
            <w:tcW w:w="1003" w:type="dxa"/>
            <w:tcBorders>
              <w:top w:val="single" w:sz="6" w:space="0" w:color="231F20"/>
            </w:tcBorders>
          </w:tcPr>
          <w:p w14:paraId="2ED707A8" w14:textId="77777777" w:rsidR="002D04C9" w:rsidRDefault="00CB11C5">
            <w:pPr>
              <w:pStyle w:val="TableParagraph"/>
              <w:spacing w:line="179" w:lineRule="exact"/>
              <w:ind w:right="47"/>
              <w:jc w:val="right"/>
              <w:rPr>
                <w:sz w:val="18"/>
              </w:rPr>
            </w:pPr>
            <w:r>
              <w:rPr>
                <w:color w:val="231F20"/>
                <w:spacing w:val="-4"/>
                <w:sz w:val="18"/>
              </w:rPr>
              <w:t>2029-</w:t>
            </w:r>
            <w:r>
              <w:rPr>
                <w:color w:val="231F20"/>
                <w:spacing w:val="-5"/>
                <w:sz w:val="18"/>
              </w:rPr>
              <w:t>30</w:t>
            </w:r>
          </w:p>
        </w:tc>
      </w:tr>
      <w:tr w:rsidR="002D04C9" w14:paraId="2ED707B0" w14:textId="77777777">
        <w:trPr>
          <w:trHeight w:val="189"/>
        </w:trPr>
        <w:tc>
          <w:tcPr>
            <w:tcW w:w="3261" w:type="dxa"/>
            <w:vMerge/>
            <w:tcBorders>
              <w:top w:val="nil"/>
              <w:bottom w:val="single" w:sz="6" w:space="0" w:color="231F20"/>
            </w:tcBorders>
          </w:tcPr>
          <w:p w14:paraId="2ED707AA" w14:textId="77777777" w:rsidR="002D04C9" w:rsidRDefault="002D04C9">
            <w:pPr>
              <w:rPr>
                <w:sz w:val="2"/>
                <w:szCs w:val="2"/>
              </w:rPr>
            </w:pPr>
          </w:p>
        </w:tc>
        <w:tc>
          <w:tcPr>
            <w:tcW w:w="1212" w:type="dxa"/>
          </w:tcPr>
          <w:p w14:paraId="2ED707AB" w14:textId="77777777" w:rsidR="002D04C9" w:rsidRDefault="00CB11C5">
            <w:pPr>
              <w:pStyle w:val="TableParagraph"/>
              <w:spacing w:line="170" w:lineRule="exact"/>
              <w:ind w:right="46"/>
              <w:jc w:val="right"/>
              <w:rPr>
                <w:sz w:val="18"/>
              </w:rPr>
            </w:pPr>
            <w:r>
              <w:rPr>
                <w:color w:val="231F20"/>
                <w:spacing w:val="-2"/>
                <w:sz w:val="18"/>
              </w:rPr>
              <w:t>Estimated</w:t>
            </w:r>
          </w:p>
        </w:tc>
        <w:tc>
          <w:tcPr>
            <w:tcW w:w="1212" w:type="dxa"/>
            <w:shd w:val="clear" w:color="auto" w:fill="E7E8E8"/>
          </w:tcPr>
          <w:p w14:paraId="2ED707AC" w14:textId="77777777" w:rsidR="002D04C9" w:rsidRDefault="00CB11C5">
            <w:pPr>
              <w:pStyle w:val="TableParagraph"/>
              <w:spacing w:line="170" w:lineRule="exact"/>
              <w:ind w:right="45"/>
              <w:jc w:val="right"/>
              <w:rPr>
                <w:sz w:val="18"/>
              </w:rPr>
            </w:pPr>
            <w:r>
              <w:rPr>
                <w:color w:val="231F20"/>
                <w:spacing w:val="-2"/>
                <w:sz w:val="18"/>
              </w:rPr>
              <w:t>Budget</w:t>
            </w:r>
          </w:p>
        </w:tc>
        <w:tc>
          <w:tcPr>
            <w:tcW w:w="1421" w:type="dxa"/>
          </w:tcPr>
          <w:p w14:paraId="2ED707AD" w14:textId="77777777" w:rsidR="002D04C9" w:rsidRDefault="00CB11C5">
            <w:pPr>
              <w:pStyle w:val="TableParagraph"/>
              <w:spacing w:line="170" w:lineRule="exact"/>
              <w:ind w:right="255"/>
              <w:jc w:val="right"/>
              <w:rPr>
                <w:sz w:val="18"/>
              </w:rPr>
            </w:pPr>
            <w:r>
              <w:rPr>
                <w:color w:val="231F20"/>
                <w:spacing w:val="-2"/>
                <w:sz w:val="18"/>
              </w:rPr>
              <w:t>Forward</w:t>
            </w:r>
          </w:p>
        </w:tc>
        <w:tc>
          <w:tcPr>
            <w:tcW w:w="1212" w:type="dxa"/>
          </w:tcPr>
          <w:p w14:paraId="2ED707AE" w14:textId="77777777" w:rsidR="002D04C9" w:rsidRDefault="00CB11C5">
            <w:pPr>
              <w:pStyle w:val="TableParagraph"/>
              <w:spacing w:line="170" w:lineRule="exact"/>
              <w:ind w:right="255"/>
              <w:jc w:val="right"/>
              <w:rPr>
                <w:sz w:val="18"/>
              </w:rPr>
            </w:pPr>
            <w:r>
              <w:rPr>
                <w:color w:val="231F20"/>
                <w:spacing w:val="-2"/>
                <w:sz w:val="18"/>
              </w:rPr>
              <w:t>Forward</w:t>
            </w:r>
          </w:p>
        </w:tc>
        <w:tc>
          <w:tcPr>
            <w:tcW w:w="1003" w:type="dxa"/>
          </w:tcPr>
          <w:p w14:paraId="2ED707AF" w14:textId="77777777" w:rsidR="002D04C9" w:rsidRDefault="00CB11C5">
            <w:pPr>
              <w:pStyle w:val="TableParagraph"/>
              <w:spacing w:line="170" w:lineRule="exact"/>
              <w:ind w:right="47"/>
              <w:jc w:val="right"/>
              <w:rPr>
                <w:sz w:val="18"/>
              </w:rPr>
            </w:pPr>
            <w:r>
              <w:rPr>
                <w:color w:val="231F20"/>
                <w:spacing w:val="-2"/>
                <w:sz w:val="18"/>
              </w:rPr>
              <w:t>Forward</w:t>
            </w:r>
          </w:p>
        </w:tc>
      </w:tr>
      <w:tr w:rsidR="002D04C9" w14:paraId="2ED707B7" w14:textId="77777777">
        <w:trPr>
          <w:trHeight w:val="189"/>
        </w:trPr>
        <w:tc>
          <w:tcPr>
            <w:tcW w:w="3261" w:type="dxa"/>
            <w:vMerge/>
            <w:tcBorders>
              <w:top w:val="nil"/>
              <w:bottom w:val="single" w:sz="6" w:space="0" w:color="231F20"/>
            </w:tcBorders>
          </w:tcPr>
          <w:p w14:paraId="2ED707B1" w14:textId="77777777" w:rsidR="002D04C9" w:rsidRDefault="002D04C9">
            <w:pPr>
              <w:rPr>
                <w:sz w:val="2"/>
                <w:szCs w:val="2"/>
              </w:rPr>
            </w:pPr>
          </w:p>
        </w:tc>
        <w:tc>
          <w:tcPr>
            <w:tcW w:w="1212" w:type="dxa"/>
          </w:tcPr>
          <w:p w14:paraId="2ED707B2" w14:textId="77777777" w:rsidR="002D04C9" w:rsidRDefault="00CB11C5">
            <w:pPr>
              <w:pStyle w:val="TableParagraph"/>
              <w:spacing w:line="170" w:lineRule="exact"/>
              <w:ind w:right="46"/>
              <w:jc w:val="right"/>
              <w:rPr>
                <w:sz w:val="18"/>
              </w:rPr>
            </w:pPr>
            <w:r>
              <w:rPr>
                <w:color w:val="231F20"/>
                <w:spacing w:val="-2"/>
                <w:sz w:val="18"/>
              </w:rPr>
              <w:t>actual</w:t>
            </w:r>
          </w:p>
        </w:tc>
        <w:tc>
          <w:tcPr>
            <w:tcW w:w="1212" w:type="dxa"/>
            <w:shd w:val="clear" w:color="auto" w:fill="E7E8E8"/>
          </w:tcPr>
          <w:p w14:paraId="2ED707B3" w14:textId="77777777" w:rsidR="002D04C9" w:rsidRDefault="002D04C9">
            <w:pPr>
              <w:pStyle w:val="TableParagraph"/>
              <w:rPr>
                <w:rFonts w:ascii="Times New Roman"/>
                <w:sz w:val="12"/>
              </w:rPr>
            </w:pPr>
          </w:p>
        </w:tc>
        <w:tc>
          <w:tcPr>
            <w:tcW w:w="1421" w:type="dxa"/>
          </w:tcPr>
          <w:p w14:paraId="2ED707B4" w14:textId="77777777" w:rsidR="002D04C9" w:rsidRDefault="00CB11C5">
            <w:pPr>
              <w:pStyle w:val="TableParagraph"/>
              <w:spacing w:line="170" w:lineRule="exact"/>
              <w:ind w:right="255"/>
              <w:jc w:val="right"/>
              <w:rPr>
                <w:sz w:val="18"/>
              </w:rPr>
            </w:pPr>
            <w:r>
              <w:rPr>
                <w:color w:val="231F20"/>
                <w:spacing w:val="-2"/>
                <w:sz w:val="18"/>
              </w:rPr>
              <w:t>estimate</w:t>
            </w:r>
          </w:p>
        </w:tc>
        <w:tc>
          <w:tcPr>
            <w:tcW w:w="1212" w:type="dxa"/>
          </w:tcPr>
          <w:p w14:paraId="2ED707B5" w14:textId="77777777" w:rsidR="002D04C9" w:rsidRDefault="00CB11C5">
            <w:pPr>
              <w:pStyle w:val="TableParagraph"/>
              <w:spacing w:line="170" w:lineRule="exact"/>
              <w:ind w:right="255"/>
              <w:jc w:val="right"/>
              <w:rPr>
                <w:sz w:val="18"/>
              </w:rPr>
            </w:pPr>
            <w:r>
              <w:rPr>
                <w:color w:val="231F20"/>
                <w:spacing w:val="-2"/>
                <w:sz w:val="18"/>
              </w:rPr>
              <w:t>estimate</w:t>
            </w:r>
          </w:p>
        </w:tc>
        <w:tc>
          <w:tcPr>
            <w:tcW w:w="1003" w:type="dxa"/>
          </w:tcPr>
          <w:p w14:paraId="2ED707B6" w14:textId="77777777" w:rsidR="002D04C9" w:rsidRDefault="00CB11C5">
            <w:pPr>
              <w:pStyle w:val="TableParagraph"/>
              <w:spacing w:line="170" w:lineRule="exact"/>
              <w:ind w:right="47"/>
              <w:jc w:val="right"/>
              <w:rPr>
                <w:sz w:val="18"/>
              </w:rPr>
            </w:pPr>
            <w:r>
              <w:rPr>
                <w:color w:val="231F20"/>
                <w:spacing w:val="-2"/>
                <w:sz w:val="18"/>
              </w:rPr>
              <w:t>estimate</w:t>
            </w:r>
          </w:p>
        </w:tc>
      </w:tr>
      <w:tr w:rsidR="002D04C9" w14:paraId="2ED707BE" w14:textId="77777777">
        <w:trPr>
          <w:trHeight w:val="216"/>
        </w:trPr>
        <w:tc>
          <w:tcPr>
            <w:tcW w:w="3261" w:type="dxa"/>
            <w:vMerge/>
            <w:tcBorders>
              <w:top w:val="nil"/>
              <w:bottom w:val="single" w:sz="6" w:space="0" w:color="231F20"/>
            </w:tcBorders>
          </w:tcPr>
          <w:p w14:paraId="2ED707B8" w14:textId="77777777" w:rsidR="002D04C9" w:rsidRDefault="002D04C9">
            <w:pPr>
              <w:rPr>
                <w:sz w:val="2"/>
                <w:szCs w:val="2"/>
              </w:rPr>
            </w:pPr>
          </w:p>
        </w:tc>
        <w:tc>
          <w:tcPr>
            <w:tcW w:w="1212" w:type="dxa"/>
            <w:tcBorders>
              <w:bottom w:val="single" w:sz="6" w:space="0" w:color="231F20"/>
            </w:tcBorders>
          </w:tcPr>
          <w:p w14:paraId="2ED707B9" w14:textId="77777777" w:rsidR="002D04C9" w:rsidRDefault="00CB11C5">
            <w:pPr>
              <w:pStyle w:val="TableParagraph"/>
              <w:spacing w:line="190" w:lineRule="exact"/>
              <w:ind w:right="46"/>
              <w:jc w:val="right"/>
              <w:rPr>
                <w:sz w:val="18"/>
              </w:rPr>
            </w:pPr>
            <w:r>
              <w:rPr>
                <w:color w:val="231F20"/>
                <w:spacing w:val="-2"/>
                <w:sz w:val="18"/>
              </w:rPr>
              <w:t>$'000</w:t>
            </w:r>
          </w:p>
        </w:tc>
        <w:tc>
          <w:tcPr>
            <w:tcW w:w="1212" w:type="dxa"/>
            <w:tcBorders>
              <w:bottom w:val="single" w:sz="6" w:space="0" w:color="231F20"/>
            </w:tcBorders>
            <w:shd w:val="clear" w:color="auto" w:fill="E7E8E8"/>
          </w:tcPr>
          <w:p w14:paraId="2ED707BA" w14:textId="77777777" w:rsidR="002D04C9" w:rsidRDefault="00CB11C5">
            <w:pPr>
              <w:pStyle w:val="TableParagraph"/>
              <w:spacing w:line="190" w:lineRule="exact"/>
              <w:ind w:right="46"/>
              <w:jc w:val="right"/>
              <w:rPr>
                <w:sz w:val="18"/>
              </w:rPr>
            </w:pPr>
            <w:r>
              <w:rPr>
                <w:color w:val="231F20"/>
                <w:spacing w:val="-2"/>
                <w:sz w:val="18"/>
              </w:rPr>
              <w:t>$'000</w:t>
            </w:r>
          </w:p>
        </w:tc>
        <w:tc>
          <w:tcPr>
            <w:tcW w:w="1421" w:type="dxa"/>
            <w:tcBorders>
              <w:bottom w:val="single" w:sz="6" w:space="0" w:color="231F20"/>
            </w:tcBorders>
          </w:tcPr>
          <w:p w14:paraId="2ED707BB" w14:textId="77777777" w:rsidR="002D04C9" w:rsidRDefault="00CB11C5">
            <w:pPr>
              <w:pStyle w:val="TableParagraph"/>
              <w:spacing w:line="190" w:lineRule="exact"/>
              <w:ind w:right="255"/>
              <w:jc w:val="right"/>
              <w:rPr>
                <w:sz w:val="18"/>
              </w:rPr>
            </w:pPr>
            <w:r>
              <w:rPr>
                <w:color w:val="231F20"/>
                <w:spacing w:val="-2"/>
                <w:sz w:val="18"/>
              </w:rPr>
              <w:t>$'000</w:t>
            </w:r>
          </w:p>
        </w:tc>
        <w:tc>
          <w:tcPr>
            <w:tcW w:w="1212" w:type="dxa"/>
            <w:tcBorders>
              <w:bottom w:val="single" w:sz="6" w:space="0" w:color="231F20"/>
            </w:tcBorders>
          </w:tcPr>
          <w:p w14:paraId="2ED707BC" w14:textId="77777777" w:rsidR="002D04C9" w:rsidRDefault="00CB11C5">
            <w:pPr>
              <w:pStyle w:val="TableParagraph"/>
              <w:spacing w:line="190" w:lineRule="exact"/>
              <w:ind w:right="255"/>
              <w:jc w:val="right"/>
              <w:rPr>
                <w:sz w:val="18"/>
              </w:rPr>
            </w:pPr>
            <w:r>
              <w:rPr>
                <w:color w:val="231F20"/>
                <w:spacing w:val="-2"/>
                <w:sz w:val="18"/>
              </w:rPr>
              <w:t>$'000</w:t>
            </w:r>
          </w:p>
        </w:tc>
        <w:tc>
          <w:tcPr>
            <w:tcW w:w="1003" w:type="dxa"/>
            <w:tcBorders>
              <w:bottom w:val="single" w:sz="6" w:space="0" w:color="231F20"/>
            </w:tcBorders>
          </w:tcPr>
          <w:p w14:paraId="2ED707BD" w14:textId="77777777" w:rsidR="002D04C9" w:rsidRDefault="00CB11C5">
            <w:pPr>
              <w:pStyle w:val="TableParagraph"/>
              <w:spacing w:line="190" w:lineRule="exact"/>
              <w:ind w:right="47"/>
              <w:jc w:val="right"/>
              <w:rPr>
                <w:sz w:val="18"/>
              </w:rPr>
            </w:pPr>
            <w:r>
              <w:rPr>
                <w:color w:val="231F20"/>
                <w:spacing w:val="-2"/>
                <w:sz w:val="18"/>
              </w:rPr>
              <w:t>$'000</w:t>
            </w:r>
          </w:p>
        </w:tc>
      </w:tr>
      <w:tr w:rsidR="002D04C9" w14:paraId="2ED707CF" w14:textId="77777777">
        <w:trPr>
          <w:trHeight w:val="789"/>
        </w:trPr>
        <w:tc>
          <w:tcPr>
            <w:tcW w:w="3261" w:type="dxa"/>
            <w:vMerge/>
            <w:tcBorders>
              <w:top w:val="nil"/>
              <w:bottom w:val="single" w:sz="6" w:space="0" w:color="231F20"/>
            </w:tcBorders>
          </w:tcPr>
          <w:p w14:paraId="2ED707BF" w14:textId="77777777" w:rsidR="002D04C9" w:rsidRDefault="002D04C9">
            <w:pPr>
              <w:rPr>
                <w:sz w:val="2"/>
                <w:szCs w:val="2"/>
              </w:rPr>
            </w:pPr>
          </w:p>
        </w:tc>
        <w:tc>
          <w:tcPr>
            <w:tcW w:w="1212" w:type="dxa"/>
            <w:tcBorders>
              <w:top w:val="single" w:sz="6" w:space="0" w:color="231F20"/>
            </w:tcBorders>
          </w:tcPr>
          <w:p w14:paraId="2ED707C0" w14:textId="77777777" w:rsidR="002D04C9" w:rsidRDefault="002D04C9">
            <w:pPr>
              <w:pStyle w:val="TableParagraph"/>
              <w:rPr>
                <w:b/>
                <w:sz w:val="18"/>
              </w:rPr>
            </w:pPr>
          </w:p>
          <w:p w14:paraId="2ED707C1" w14:textId="77777777" w:rsidR="002D04C9" w:rsidRDefault="002D04C9">
            <w:pPr>
              <w:pStyle w:val="TableParagraph"/>
              <w:spacing w:before="57"/>
              <w:rPr>
                <w:b/>
                <w:sz w:val="18"/>
              </w:rPr>
            </w:pPr>
          </w:p>
          <w:p w14:paraId="2ED707C2" w14:textId="77777777" w:rsidR="002D04C9" w:rsidRDefault="00CB11C5">
            <w:pPr>
              <w:pStyle w:val="TableParagraph"/>
              <w:ind w:right="99"/>
              <w:jc w:val="right"/>
              <w:rPr>
                <w:sz w:val="18"/>
              </w:rPr>
            </w:pPr>
            <w:r>
              <w:rPr>
                <w:color w:val="231F20"/>
                <w:spacing w:val="-2"/>
                <w:sz w:val="18"/>
              </w:rPr>
              <w:t>52,840</w:t>
            </w:r>
          </w:p>
        </w:tc>
        <w:tc>
          <w:tcPr>
            <w:tcW w:w="1212" w:type="dxa"/>
            <w:tcBorders>
              <w:top w:val="single" w:sz="6" w:space="0" w:color="231F20"/>
            </w:tcBorders>
            <w:shd w:val="clear" w:color="auto" w:fill="E7E8E8"/>
          </w:tcPr>
          <w:p w14:paraId="2ED707C3" w14:textId="77777777" w:rsidR="002D04C9" w:rsidRDefault="002D04C9">
            <w:pPr>
              <w:pStyle w:val="TableParagraph"/>
              <w:rPr>
                <w:b/>
                <w:sz w:val="18"/>
              </w:rPr>
            </w:pPr>
          </w:p>
          <w:p w14:paraId="2ED707C4" w14:textId="77777777" w:rsidR="002D04C9" w:rsidRDefault="002D04C9">
            <w:pPr>
              <w:pStyle w:val="TableParagraph"/>
              <w:spacing w:before="57"/>
              <w:rPr>
                <w:b/>
                <w:sz w:val="18"/>
              </w:rPr>
            </w:pPr>
          </w:p>
          <w:p w14:paraId="2ED707C5" w14:textId="77777777" w:rsidR="002D04C9" w:rsidRDefault="00CB11C5">
            <w:pPr>
              <w:pStyle w:val="TableParagraph"/>
              <w:ind w:right="99"/>
              <w:jc w:val="right"/>
              <w:rPr>
                <w:sz w:val="18"/>
              </w:rPr>
            </w:pPr>
            <w:r>
              <w:rPr>
                <w:color w:val="231F20"/>
                <w:spacing w:val="-2"/>
                <w:sz w:val="18"/>
              </w:rPr>
              <w:t>55,524</w:t>
            </w:r>
          </w:p>
        </w:tc>
        <w:tc>
          <w:tcPr>
            <w:tcW w:w="1421" w:type="dxa"/>
            <w:tcBorders>
              <w:top w:val="single" w:sz="6" w:space="0" w:color="231F20"/>
            </w:tcBorders>
          </w:tcPr>
          <w:p w14:paraId="2ED707C6" w14:textId="77777777" w:rsidR="002D04C9" w:rsidRDefault="002D04C9">
            <w:pPr>
              <w:pStyle w:val="TableParagraph"/>
              <w:rPr>
                <w:b/>
                <w:sz w:val="18"/>
              </w:rPr>
            </w:pPr>
          </w:p>
          <w:p w14:paraId="2ED707C7" w14:textId="77777777" w:rsidR="002D04C9" w:rsidRDefault="002D04C9">
            <w:pPr>
              <w:pStyle w:val="TableParagraph"/>
              <w:spacing w:before="57"/>
              <w:rPr>
                <w:b/>
                <w:sz w:val="18"/>
              </w:rPr>
            </w:pPr>
          </w:p>
          <w:p w14:paraId="2ED707C8" w14:textId="77777777" w:rsidR="002D04C9" w:rsidRDefault="00CB11C5">
            <w:pPr>
              <w:pStyle w:val="TableParagraph"/>
              <w:ind w:right="309"/>
              <w:jc w:val="right"/>
              <w:rPr>
                <w:sz w:val="18"/>
              </w:rPr>
            </w:pPr>
            <w:r>
              <w:rPr>
                <w:color w:val="231F20"/>
                <w:spacing w:val="-2"/>
                <w:sz w:val="18"/>
              </w:rPr>
              <w:t>54,653</w:t>
            </w:r>
          </w:p>
        </w:tc>
        <w:tc>
          <w:tcPr>
            <w:tcW w:w="1212" w:type="dxa"/>
            <w:tcBorders>
              <w:top w:val="single" w:sz="6" w:space="0" w:color="231F20"/>
            </w:tcBorders>
          </w:tcPr>
          <w:p w14:paraId="2ED707C9" w14:textId="77777777" w:rsidR="002D04C9" w:rsidRDefault="002D04C9">
            <w:pPr>
              <w:pStyle w:val="TableParagraph"/>
              <w:rPr>
                <w:b/>
                <w:sz w:val="18"/>
              </w:rPr>
            </w:pPr>
          </w:p>
          <w:p w14:paraId="2ED707CA" w14:textId="77777777" w:rsidR="002D04C9" w:rsidRDefault="002D04C9">
            <w:pPr>
              <w:pStyle w:val="TableParagraph"/>
              <w:spacing w:before="57"/>
              <w:rPr>
                <w:b/>
                <w:sz w:val="18"/>
              </w:rPr>
            </w:pPr>
          </w:p>
          <w:p w14:paraId="2ED707CB" w14:textId="77777777" w:rsidR="002D04C9" w:rsidRDefault="00CB11C5">
            <w:pPr>
              <w:pStyle w:val="TableParagraph"/>
              <w:ind w:right="309"/>
              <w:jc w:val="right"/>
              <w:rPr>
                <w:sz w:val="18"/>
              </w:rPr>
            </w:pPr>
            <w:r>
              <w:rPr>
                <w:color w:val="231F20"/>
                <w:spacing w:val="-2"/>
                <w:sz w:val="18"/>
              </w:rPr>
              <w:t>52,690</w:t>
            </w:r>
          </w:p>
        </w:tc>
        <w:tc>
          <w:tcPr>
            <w:tcW w:w="1003" w:type="dxa"/>
            <w:tcBorders>
              <w:top w:val="single" w:sz="6" w:space="0" w:color="231F20"/>
            </w:tcBorders>
          </w:tcPr>
          <w:p w14:paraId="2ED707CC" w14:textId="77777777" w:rsidR="002D04C9" w:rsidRDefault="002D04C9">
            <w:pPr>
              <w:pStyle w:val="TableParagraph"/>
              <w:rPr>
                <w:b/>
                <w:sz w:val="18"/>
              </w:rPr>
            </w:pPr>
          </w:p>
          <w:p w14:paraId="2ED707CD" w14:textId="77777777" w:rsidR="002D04C9" w:rsidRDefault="002D04C9">
            <w:pPr>
              <w:pStyle w:val="TableParagraph"/>
              <w:spacing w:before="57"/>
              <w:rPr>
                <w:b/>
                <w:sz w:val="18"/>
              </w:rPr>
            </w:pPr>
          </w:p>
          <w:p w14:paraId="2ED707CE" w14:textId="77777777" w:rsidR="002D04C9" w:rsidRDefault="00CB11C5">
            <w:pPr>
              <w:pStyle w:val="TableParagraph"/>
              <w:ind w:left="355"/>
              <w:rPr>
                <w:sz w:val="18"/>
              </w:rPr>
            </w:pPr>
            <w:r>
              <w:rPr>
                <w:color w:val="231F20"/>
                <w:spacing w:val="-2"/>
                <w:sz w:val="18"/>
              </w:rPr>
              <w:t>50,431</w:t>
            </w:r>
          </w:p>
        </w:tc>
      </w:tr>
      <w:tr w:rsidR="002D04C9" w14:paraId="2ED707D6" w14:textId="77777777">
        <w:trPr>
          <w:trHeight w:val="305"/>
        </w:trPr>
        <w:tc>
          <w:tcPr>
            <w:tcW w:w="3261" w:type="dxa"/>
            <w:vMerge/>
            <w:tcBorders>
              <w:top w:val="nil"/>
              <w:bottom w:val="single" w:sz="6" w:space="0" w:color="231F20"/>
            </w:tcBorders>
          </w:tcPr>
          <w:p w14:paraId="2ED707D0" w14:textId="77777777" w:rsidR="002D04C9" w:rsidRDefault="002D04C9">
            <w:pPr>
              <w:rPr>
                <w:sz w:val="2"/>
                <w:szCs w:val="2"/>
              </w:rPr>
            </w:pPr>
          </w:p>
        </w:tc>
        <w:tc>
          <w:tcPr>
            <w:tcW w:w="1212" w:type="dxa"/>
          </w:tcPr>
          <w:p w14:paraId="2ED707D1" w14:textId="77777777" w:rsidR="002D04C9" w:rsidRDefault="00CB11C5">
            <w:pPr>
              <w:pStyle w:val="TableParagraph"/>
              <w:spacing w:before="94" w:line="192" w:lineRule="exact"/>
              <w:ind w:right="99"/>
              <w:jc w:val="right"/>
              <w:rPr>
                <w:sz w:val="18"/>
              </w:rPr>
            </w:pPr>
            <w:r>
              <w:rPr>
                <w:color w:val="231F20"/>
                <w:spacing w:val="-2"/>
                <w:sz w:val="18"/>
              </w:rPr>
              <w:t>411,702</w:t>
            </w:r>
          </w:p>
        </w:tc>
        <w:tc>
          <w:tcPr>
            <w:tcW w:w="1212" w:type="dxa"/>
            <w:shd w:val="clear" w:color="auto" w:fill="E7E8E8"/>
          </w:tcPr>
          <w:p w14:paraId="2ED707D2" w14:textId="77777777" w:rsidR="002D04C9" w:rsidRDefault="00CB11C5">
            <w:pPr>
              <w:pStyle w:val="TableParagraph"/>
              <w:spacing w:before="94" w:line="192" w:lineRule="exact"/>
              <w:ind w:right="99"/>
              <w:jc w:val="right"/>
              <w:rPr>
                <w:sz w:val="18"/>
              </w:rPr>
            </w:pPr>
            <w:r>
              <w:rPr>
                <w:color w:val="231F20"/>
                <w:spacing w:val="-2"/>
                <w:sz w:val="18"/>
              </w:rPr>
              <w:t>440,396</w:t>
            </w:r>
          </w:p>
        </w:tc>
        <w:tc>
          <w:tcPr>
            <w:tcW w:w="1421" w:type="dxa"/>
          </w:tcPr>
          <w:p w14:paraId="2ED707D3" w14:textId="77777777" w:rsidR="002D04C9" w:rsidRDefault="00CB11C5">
            <w:pPr>
              <w:pStyle w:val="TableParagraph"/>
              <w:spacing w:before="94" w:line="192" w:lineRule="exact"/>
              <w:ind w:right="309"/>
              <w:jc w:val="right"/>
              <w:rPr>
                <w:sz w:val="18"/>
              </w:rPr>
            </w:pPr>
            <w:r>
              <w:rPr>
                <w:color w:val="231F20"/>
                <w:spacing w:val="-2"/>
                <w:sz w:val="18"/>
              </w:rPr>
              <w:t>443,822</w:t>
            </w:r>
          </w:p>
        </w:tc>
        <w:tc>
          <w:tcPr>
            <w:tcW w:w="1212" w:type="dxa"/>
          </w:tcPr>
          <w:p w14:paraId="2ED707D4" w14:textId="77777777" w:rsidR="002D04C9" w:rsidRDefault="00CB11C5">
            <w:pPr>
              <w:pStyle w:val="TableParagraph"/>
              <w:spacing w:before="94" w:line="192" w:lineRule="exact"/>
              <w:ind w:right="309"/>
              <w:jc w:val="right"/>
              <w:rPr>
                <w:sz w:val="18"/>
              </w:rPr>
            </w:pPr>
            <w:r>
              <w:rPr>
                <w:color w:val="231F20"/>
                <w:spacing w:val="-2"/>
                <w:sz w:val="18"/>
              </w:rPr>
              <w:t>447,322</w:t>
            </w:r>
          </w:p>
        </w:tc>
        <w:tc>
          <w:tcPr>
            <w:tcW w:w="1003" w:type="dxa"/>
          </w:tcPr>
          <w:p w14:paraId="2ED707D5" w14:textId="77777777" w:rsidR="002D04C9" w:rsidRDefault="00CB11C5">
            <w:pPr>
              <w:pStyle w:val="TableParagraph"/>
              <w:spacing w:before="94" w:line="192" w:lineRule="exact"/>
              <w:ind w:left="255"/>
              <w:rPr>
                <w:sz w:val="18"/>
              </w:rPr>
            </w:pPr>
            <w:r>
              <w:rPr>
                <w:color w:val="231F20"/>
                <w:spacing w:val="-2"/>
                <w:sz w:val="18"/>
              </w:rPr>
              <w:t>442,126</w:t>
            </w:r>
          </w:p>
        </w:tc>
      </w:tr>
      <w:tr w:rsidR="002D04C9" w14:paraId="2ED707DD" w14:textId="77777777">
        <w:trPr>
          <w:trHeight w:val="197"/>
        </w:trPr>
        <w:tc>
          <w:tcPr>
            <w:tcW w:w="3261" w:type="dxa"/>
            <w:vMerge/>
            <w:tcBorders>
              <w:top w:val="nil"/>
              <w:bottom w:val="single" w:sz="6" w:space="0" w:color="231F20"/>
            </w:tcBorders>
          </w:tcPr>
          <w:p w14:paraId="2ED707D7" w14:textId="77777777" w:rsidR="002D04C9" w:rsidRDefault="002D04C9">
            <w:pPr>
              <w:rPr>
                <w:sz w:val="2"/>
                <w:szCs w:val="2"/>
              </w:rPr>
            </w:pPr>
          </w:p>
        </w:tc>
        <w:tc>
          <w:tcPr>
            <w:tcW w:w="1212" w:type="dxa"/>
            <w:tcBorders>
              <w:bottom w:val="single" w:sz="6" w:space="0" w:color="231F20"/>
            </w:tcBorders>
          </w:tcPr>
          <w:p w14:paraId="2ED707D8" w14:textId="77777777" w:rsidR="002D04C9" w:rsidRDefault="00CB11C5">
            <w:pPr>
              <w:pStyle w:val="TableParagraph"/>
              <w:spacing w:line="177" w:lineRule="exact"/>
              <w:ind w:right="99"/>
              <w:jc w:val="right"/>
              <w:rPr>
                <w:sz w:val="18"/>
              </w:rPr>
            </w:pPr>
            <w:r>
              <w:rPr>
                <w:color w:val="231F20"/>
                <w:spacing w:val="-2"/>
                <w:sz w:val="18"/>
              </w:rPr>
              <w:t>3,000</w:t>
            </w:r>
          </w:p>
        </w:tc>
        <w:tc>
          <w:tcPr>
            <w:tcW w:w="1212" w:type="dxa"/>
            <w:tcBorders>
              <w:bottom w:val="single" w:sz="6" w:space="0" w:color="231F20"/>
            </w:tcBorders>
            <w:shd w:val="clear" w:color="auto" w:fill="E7E8E8"/>
          </w:tcPr>
          <w:p w14:paraId="2ED707D9" w14:textId="77777777" w:rsidR="002D04C9" w:rsidRDefault="00CB11C5">
            <w:pPr>
              <w:pStyle w:val="TableParagraph"/>
              <w:spacing w:line="177" w:lineRule="exact"/>
              <w:ind w:right="99"/>
              <w:jc w:val="right"/>
              <w:rPr>
                <w:sz w:val="18"/>
              </w:rPr>
            </w:pPr>
            <w:r>
              <w:rPr>
                <w:color w:val="231F20"/>
                <w:spacing w:val="-2"/>
                <w:sz w:val="18"/>
              </w:rPr>
              <w:t>3,000</w:t>
            </w:r>
          </w:p>
        </w:tc>
        <w:tc>
          <w:tcPr>
            <w:tcW w:w="1421" w:type="dxa"/>
            <w:tcBorders>
              <w:bottom w:val="single" w:sz="6" w:space="0" w:color="231F20"/>
            </w:tcBorders>
          </w:tcPr>
          <w:p w14:paraId="2ED707DA" w14:textId="77777777" w:rsidR="002D04C9" w:rsidRDefault="00CB11C5">
            <w:pPr>
              <w:pStyle w:val="TableParagraph"/>
              <w:spacing w:line="177" w:lineRule="exact"/>
              <w:ind w:right="309"/>
              <w:jc w:val="right"/>
              <w:rPr>
                <w:sz w:val="18"/>
              </w:rPr>
            </w:pPr>
            <w:r>
              <w:rPr>
                <w:color w:val="231F20"/>
                <w:spacing w:val="-2"/>
                <w:sz w:val="18"/>
              </w:rPr>
              <w:t>3,000</w:t>
            </w:r>
          </w:p>
        </w:tc>
        <w:tc>
          <w:tcPr>
            <w:tcW w:w="1212" w:type="dxa"/>
            <w:tcBorders>
              <w:bottom w:val="single" w:sz="6" w:space="0" w:color="231F20"/>
            </w:tcBorders>
          </w:tcPr>
          <w:p w14:paraId="2ED707DB" w14:textId="77777777" w:rsidR="002D04C9" w:rsidRDefault="00CB11C5">
            <w:pPr>
              <w:pStyle w:val="TableParagraph"/>
              <w:spacing w:line="177" w:lineRule="exact"/>
              <w:ind w:right="309"/>
              <w:jc w:val="right"/>
              <w:rPr>
                <w:sz w:val="18"/>
              </w:rPr>
            </w:pPr>
            <w:r>
              <w:rPr>
                <w:color w:val="231F20"/>
                <w:spacing w:val="-2"/>
                <w:sz w:val="18"/>
              </w:rPr>
              <w:t>3,000</w:t>
            </w:r>
          </w:p>
        </w:tc>
        <w:tc>
          <w:tcPr>
            <w:tcW w:w="1003" w:type="dxa"/>
            <w:tcBorders>
              <w:bottom w:val="single" w:sz="6" w:space="0" w:color="231F20"/>
            </w:tcBorders>
          </w:tcPr>
          <w:p w14:paraId="2ED707DC" w14:textId="77777777" w:rsidR="002D04C9" w:rsidRDefault="00CB11C5">
            <w:pPr>
              <w:pStyle w:val="TableParagraph"/>
              <w:spacing w:line="177" w:lineRule="exact"/>
              <w:ind w:right="101"/>
              <w:jc w:val="right"/>
              <w:rPr>
                <w:sz w:val="18"/>
              </w:rPr>
            </w:pPr>
            <w:r>
              <w:rPr>
                <w:color w:val="231F20"/>
                <w:spacing w:val="-2"/>
                <w:sz w:val="18"/>
              </w:rPr>
              <w:t>3,000</w:t>
            </w:r>
          </w:p>
        </w:tc>
      </w:tr>
      <w:tr w:rsidR="002D04C9" w14:paraId="2ED707E4" w14:textId="77777777">
        <w:trPr>
          <w:trHeight w:val="226"/>
        </w:trPr>
        <w:tc>
          <w:tcPr>
            <w:tcW w:w="3261" w:type="dxa"/>
            <w:vMerge/>
            <w:tcBorders>
              <w:top w:val="nil"/>
              <w:bottom w:val="single" w:sz="6" w:space="0" w:color="231F20"/>
            </w:tcBorders>
          </w:tcPr>
          <w:p w14:paraId="2ED707DE" w14:textId="77777777" w:rsidR="002D04C9" w:rsidRDefault="002D04C9">
            <w:pPr>
              <w:rPr>
                <w:sz w:val="2"/>
                <w:szCs w:val="2"/>
              </w:rPr>
            </w:pPr>
          </w:p>
        </w:tc>
        <w:tc>
          <w:tcPr>
            <w:tcW w:w="1212" w:type="dxa"/>
            <w:tcBorders>
              <w:top w:val="single" w:sz="6" w:space="0" w:color="231F20"/>
              <w:bottom w:val="single" w:sz="6" w:space="0" w:color="231F20"/>
            </w:tcBorders>
          </w:tcPr>
          <w:p w14:paraId="2ED707DF" w14:textId="77777777" w:rsidR="002D04C9" w:rsidRDefault="00CB11C5">
            <w:pPr>
              <w:pStyle w:val="TableParagraph"/>
              <w:spacing w:before="16" w:line="190" w:lineRule="exact"/>
              <w:ind w:right="98"/>
              <w:jc w:val="right"/>
              <w:rPr>
                <w:b/>
                <w:i/>
                <w:sz w:val="18"/>
              </w:rPr>
            </w:pPr>
            <w:r>
              <w:rPr>
                <w:b/>
                <w:i/>
                <w:color w:val="231F20"/>
                <w:spacing w:val="-2"/>
                <w:sz w:val="18"/>
              </w:rPr>
              <w:t>467,542</w:t>
            </w:r>
          </w:p>
        </w:tc>
        <w:tc>
          <w:tcPr>
            <w:tcW w:w="1212" w:type="dxa"/>
            <w:tcBorders>
              <w:top w:val="single" w:sz="6" w:space="0" w:color="231F20"/>
              <w:bottom w:val="single" w:sz="6" w:space="0" w:color="231F20"/>
            </w:tcBorders>
            <w:shd w:val="clear" w:color="auto" w:fill="E7E8E8"/>
          </w:tcPr>
          <w:p w14:paraId="2ED707E0" w14:textId="77777777" w:rsidR="002D04C9" w:rsidRDefault="00CB11C5">
            <w:pPr>
              <w:pStyle w:val="TableParagraph"/>
              <w:spacing w:before="16" w:line="190" w:lineRule="exact"/>
              <w:ind w:right="99"/>
              <w:jc w:val="right"/>
              <w:rPr>
                <w:b/>
                <w:i/>
                <w:sz w:val="18"/>
              </w:rPr>
            </w:pPr>
            <w:r>
              <w:rPr>
                <w:b/>
                <w:i/>
                <w:color w:val="231F20"/>
                <w:spacing w:val="-2"/>
                <w:sz w:val="18"/>
              </w:rPr>
              <w:t>498,920</w:t>
            </w:r>
          </w:p>
        </w:tc>
        <w:tc>
          <w:tcPr>
            <w:tcW w:w="1421" w:type="dxa"/>
            <w:tcBorders>
              <w:top w:val="single" w:sz="6" w:space="0" w:color="231F20"/>
              <w:bottom w:val="single" w:sz="6" w:space="0" w:color="231F20"/>
            </w:tcBorders>
          </w:tcPr>
          <w:p w14:paraId="2ED707E1" w14:textId="77777777" w:rsidR="002D04C9" w:rsidRDefault="00CB11C5">
            <w:pPr>
              <w:pStyle w:val="TableParagraph"/>
              <w:spacing w:before="16" w:line="190" w:lineRule="exact"/>
              <w:ind w:right="309"/>
              <w:jc w:val="right"/>
              <w:rPr>
                <w:b/>
                <w:i/>
                <w:sz w:val="18"/>
              </w:rPr>
            </w:pPr>
            <w:r>
              <w:rPr>
                <w:b/>
                <w:i/>
                <w:color w:val="231F20"/>
                <w:spacing w:val="-2"/>
                <w:sz w:val="18"/>
              </w:rPr>
              <w:t>501,475</w:t>
            </w:r>
          </w:p>
        </w:tc>
        <w:tc>
          <w:tcPr>
            <w:tcW w:w="1212" w:type="dxa"/>
            <w:tcBorders>
              <w:top w:val="single" w:sz="6" w:space="0" w:color="231F20"/>
              <w:bottom w:val="single" w:sz="6" w:space="0" w:color="231F20"/>
            </w:tcBorders>
          </w:tcPr>
          <w:p w14:paraId="2ED707E2" w14:textId="77777777" w:rsidR="002D04C9" w:rsidRDefault="00CB11C5">
            <w:pPr>
              <w:pStyle w:val="TableParagraph"/>
              <w:spacing w:before="16" w:line="190" w:lineRule="exact"/>
              <w:ind w:right="309"/>
              <w:jc w:val="right"/>
              <w:rPr>
                <w:b/>
                <w:i/>
                <w:sz w:val="18"/>
              </w:rPr>
            </w:pPr>
            <w:r>
              <w:rPr>
                <w:b/>
                <w:i/>
                <w:color w:val="231F20"/>
                <w:spacing w:val="-2"/>
                <w:sz w:val="18"/>
              </w:rPr>
              <w:t>503,012</w:t>
            </w:r>
          </w:p>
        </w:tc>
        <w:tc>
          <w:tcPr>
            <w:tcW w:w="1003" w:type="dxa"/>
            <w:tcBorders>
              <w:top w:val="single" w:sz="6" w:space="0" w:color="231F20"/>
              <w:bottom w:val="single" w:sz="6" w:space="0" w:color="231F20"/>
            </w:tcBorders>
          </w:tcPr>
          <w:p w14:paraId="2ED707E3" w14:textId="77777777" w:rsidR="002D04C9" w:rsidRDefault="00CB11C5">
            <w:pPr>
              <w:pStyle w:val="TableParagraph"/>
              <w:spacing w:before="16" w:line="190" w:lineRule="exact"/>
              <w:ind w:left="255"/>
              <w:rPr>
                <w:b/>
                <w:i/>
                <w:sz w:val="18"/>
              </w:rPr>
            </w:pPr>
            <w:r>
              <w:rPr>
                <w:b/>
                <w:i/>
                <w:color w:val="231F20"/>
                <w:spacing w:val="-2"/>
                <w:sz w:val="18"/>
              </w:rPr>
              <w:t>495,557</w:t>
            </w:r>
          </w:p>
        </w:tc>
      </w:tr>
      <w:tr w:rsidR="002D04C9" w14:paraId="2ED707F0" w14:textId="77777777">
        <w:trPr>
          <w:trHeight w:val="441"/>
        </w:trPr>
        <w:tc>
          <w:tcPr>
            <w:tcW w:w="3261" w:type="dxa"/>
            <w:vMerge/>
            <w:tcBorders>
              <w:top w:val="nil"/>
              <w:bottom w:val="single" w:sz="6" w:space="0" w:color="231F20"/>
            </w:tcBorders>
          </w:tcPr>
          <w:p w14:paraId="2ED707E5" w14:textId="77777777" w:rsidR="002D04C9" w:rsidRDefault="002D04C9">
            <w:pPr>
              <w:rPr>
                <w:sz w:val="2"/>
                <w:szCs w:val="2"/>
              </w:rPr>
            </w:pPr>
          </w:p>
        </w:tc>
        <w:tc>
          <w:tcPr>
            <w:tcW w:w="1212" w:type="dxa"/>
            <w:tcBorders>
              <w:top w:val="single" w:sz="6" w:space="0" w:color="231F20"/>
            </w:tcBorders>
          </w:tcPr>
          <w:p w14:paraId="2ED707E6" w14:textId="77777777" w:rsidR="002D04C9" w:rsidRDefault="002D04C9">
            <w:pPr>
              <w:pStyle w:val="TableParagraph"/>
              <w:spacing w:before="22"/>
              <w:rPr>
                <w:b/>
                <w:sz w:val="18"/>
              </w:rPr>
            </w:pPr>
          </w:p>
          <w:p w14:paraId="2ED707E7" w14:textId="77777777" w:rsidR="002D04C9" w:rsidRDefault="00CB11C5">
            <w:pPr>
              <w:pStyle w:val="TableParagraph"/>
              <w:spacing w:before="1" w:line="192" w:lineRule="exact"/>
              <w:ind w:right="99"/>
              <w:jc w:val="right"/>
              <w:rPr>
                <w:sz w:val="18"/>
              </w:rPr>
            </w:pPr>
            <w:r>
              <w:rPr>
                <w:color w:val="231F20"/>
                <w:spacing w:val="-2"/>
                <w:sz w:val="18"/>
              </w:rPr>
              <w:t>48,007</w:t>
            </w:r>
          </w:p>
        </w:tc>
        <w:tc>
          <w:tcPr>
            <w:tcW w:w="1212" w:type="dxa"/>
            <w:tcBorders>
              <w:top w:val="single" w:sz="6" w:space="0" w:color="231F20"/>
            </w:tcBorders>
            <w:shd w:val="clear" w:color="auto" w:fill="E7E8E8"/>
          </w:tcPr>
          <w:p w14:paraId="2ED707E8" w14:textId="77777777" w:rsidR="002D04C9" w:rsidRDefault="002D04C9">
            <w:pPr>
              <w:pStyle w:val="TableParagraph"/>
              <w:spacing w:before="22"/>
              <w:rPr>
                <w:b/>
                <w:sz w:val="18"/>
              </w:rPr>
            </w:pPr>
          </w:p>
          <w:p w14:paraId="2ED707E9" w14:textId="77777777" w:rsidR="002D04C9" w:rsidRDefault="00CB11C5">
            <w:pPr>
              <w:pStyle w:val="TableParagraph"/>
              <w:spacing w:before="1" w:line="192" w:lineRule="exact"/>
              <w:ind w:right="99"/>
              <w:jc w:val="right"/>
              <w:rPr>
                <w:sz w:val="18"/>
              </w:rPr>
            </w:pPr>
            <w:r>
              <w:rPr>
                <w:color w:val="231F20"/>
                <w:spacing w:val="-2"/>
                <w:sz w:val="18"/>
              </w:rPr>
              <w:t>56,445</w:t>
            </w:r>
          </w:p>
        </w:tc>
        <w:tc>
          <w:tcPr>
            <w:tcW w:w="1421" w:type="dxa"/>
            <w:tcBorders>
              <w:top w:val="single" w:sz="6" w:space="0" w:color="231F20"/>
            </w:tcBorders>
          </w:tcPr>
          <w:p w14:paraId="2ED707EA" w14:textId="77777777" w:rsidR="002D04C9" w:rsidRDefault="002D04C9">
            <w:pPr>
              <w:pStyle w:val="TableParagraph"/>
              <w:spacing w:before="22"/>
              <w:rPr>
                <w:b/>
                <w:sz w:val="18"/>
              </w:rPr>
            </w:pPr>
          </w:p>
          <w:p w14:paraId="2ED707EB" w14:textId="77777777" w:rsidR="002D04C9" w:rsidRDefault="00CB11C5">
            <w:pPr>
              <w:pStyle w:val="TableParagraph"/>
              <w:spacing w:before="1" w:line="192" w:lineRule="exact"/>
              <w:ind w:right="309"/>
              <w:jc w:val="right"/>
              <w:rPr>
                <w:sz w:val="18"/>
              </w:rPr>
            </w:pPr>
            <w:r>
              <w:rPr>
                <w:color w:val="231F20"/>
                <w:spacing w:val="-2"/>
                <w:sz w:val="18"/>
              </w:rPr>
              <w:t>49,492</w:t>
            </w:r>
          </w:p>
        </w:tc>
        <w:tc>
          <w:tcPr>
            <w:tcW w:w="1212" w:type="dxa"/>
            <w:tcBorders>
              <w:top w:val="single" w:sz="6" w:space="0" w:color="231F20"/>
            </w:tcBorders>
          </w:tcPr>
          <w:p w14:paraId="2ED707EC" w14:textId="77777777" w:rsidR="002D04C9" w:rsidRDefault="002D04C9">
            <w:pPr>
              <w:pStyle w:val="TableParagraph"/>
              <w:spacing w:before="22"/>
              <w:rPr>
                <w:b/>
                <w:sz w:val="18"/>
              </w:rPr>
            </w:pPr>
          </w:p>
          <w:p w14:paraId="2ED707ED" w14:textId="77777777" w:rsidR="002D04C9" w:rsidRDefault="00CB11C5">
            <w:pPr>
              <w:pStyle w:val="TableParagraph"/>
              <w:spacing w:before="1" w:line="192" w:lineRule="exact"/>
              <w:ind w:right="309"/>
              <w:jc w:val="right"/>
              <w:rPr>
                <w:sz w:val="18"/>
              </w:rPr>
            </w:pPr>
            <w:r>
              <w:rPr>
                <w:color w:val="231F20"/>
                <w:spacing w:val="-2"/>
                <w:sz w:val="18"/>
              </w:rPr>
              <w:t>50,645</w:t>
            </w:r>
          </w:p>
        </w:tc>
        <w:tc>
          <w:tcPr>
            <w:tcW w:w="1003" w:type="dxa"/>
            <w:tcBorders>
              <w:top w:val="single" w:sz="6" w:space="0" w:color="231F20"/>
            </w:tcBorders>
          </w:tcPr>
          <w:p w14:paraId="2ED707EE" w14:textId="77777777" w:rsidR="002D04C9" w:rsidRDefault="002D04C9">
            <w:pPr>
              <w:pStyle w:val="TableParagraph"/>
              <w:spacing w:before="22"/>
              <w:rPr>
                <w:b/>
                <w:sz w:val="18"/>
              </w:rPr>
            </w:pPr>
          </w:p>
          <w:p w14:paraId="2ED707EF" w14:textId="77777777" w:rsidR="002D04C9" w:rsidRDefault="00CB11C5">
            <w:pPr>
              <w:pStyle w:val="TableParagraph"/>
              <w:spacing w:before="1" w:line="192" w:lineRule="exact"/>
              <w:ind w:left="355"/>
              <w:rPr>
                <w:sz w:val="18"/>
              </w:rPr>
            </w:pPr>
            <w:r>
              <w:rPr>
                <w:color w:val="231F20"/>
                <w:spacing w:val="-2"/>
                <w:sz w:val="18"/>
              </w:rPr>
              <w:t>47,800</w:t>
            </w:r>
          </w:p>
        </w:tc>
      </w:tr>
      <w:tr w:rsidR="002D04C9" w14:paraId="2ED707F7" w14:textId="77777777">
        <w:trPr>
          <w:trHeight w:val="198"/>
        </w:trPr>
        <w:tc>
          <w:tcPr>
            <w:tcW w:w="3261" w:type="dxa"/>
            <w:vMerge/>
            <w:tcBorders>
              <w:top w:val="nil"/>
              <w:bottom w:val="single" w:sz="6" w:space="0" w:color="231F20"/>
            </w:tcBorders>
          </w:tcPr>
          <w:p w14:paraId="2ED707F1" w14:textId="77777777" w:rsidR="002D04C9" w:rsidRDefault="002D04C9">
            <w:pPr>
              <w:rPr>
                <w:sz w:val="2"/>
                <w:szCs w:val="2"/>
              </w:rPr>
            </w:pPr>
          </w:p>
        </w:tc>
        <w:tc>
          <w:tcPr>
            <w:tcW w:w="1212" w:type="dxa"/>
          </w:tcPr>
          <w:p w14:paraId="2ED707F2" w14:textId="77777777" w:rsidR="002D04C9" w:rsidRDefault="00CB11C5">
            <w:pPr>
              <w:pStyle w:val="TableParagraph"/>
              <w:spacing w:line="179" w:lineRule="exact"/>
              <w:ind w:right="99"/>
              <w:jc w:val="right"/>
              <w:rPr>
                <w:sz w:val="18"/>
              </w:rPr>
            </w:pPr>
            <w:r>
              <w:rPr>
                <w:color w:val="231F20"/>
                <w:spacing w:val="-2"/>
                <w:sz w:val="18"/>
              </w:rPr>
              <w:t>402,703</w:t>
            </w:r>
          </w:p>
        </w:tc>
        <w:tc>
          <w:tcPr>
            <w:tcW w:w="1212" w:type="dxa"/>
            <w:shd w:val="clear" w:color="auto" w:fill="E7E8E8"/>
          </w:tcPr>
          <w:p w14:paraId="2ED707F3" w14:textId="77777777" w:rsidR="002D04C9" w:rsidRDefault="00CB11C5">
            <w:pPr>
              <w:pStyle w:val="TableParagraph"/>
              <w:spacing w:line="179" w:lineRule="exact"/>
              <w:ind w:right="99"/>
              <w:jc w:val="right"/>
              <w:rPr>
                <w:sz w:val="18"/>
              </w:rPr>
            </w:pPr>
            <w:r>
              <w:rPr>
                <w:color w:val="231F20"/>
                <w:spacing w:val="-2"/>
                <w:sz w:val="18"/>
              </w:rPr>
              <w:t>429,942</w:t>
            </w:r>
          </w:p>
        </w:tc>
        <w:tc>
          <w:tcPr>
            <w:tcW w:w="1421" w:type="dxa"/>
          </w:tcPr>
          <w:p w14:paraId="2ED707F4" w14:textId="77777777" w:rsidR="002D04C9" w:rsidRDefault="00CB11C5">
            <w:pPr>
              <w:pStyle w:val="TableParagraph"/>
              <w:spacing w:line="179" w:lineRule="exact"/>
              <w:ind w:right="309"/>
              <w:jc w:val="right"/>
              <w:rPr>
                <w:sz w:val="18"/>
              </w:rPr>
            </w:pPr>
            <w:r>
              <w:rPr>
                <w:color w:val="231F20"/>
                <w:spacing w:val="-2"/>
                <w:sz w:val="18"/>
              </w:rPr>
              <w:t>436,242</w:t>
            </w:r>
          </w:p>
        </w:tc>
        <w:tc>
          <w:tcPr>
            <w:tcW w:w="1212" w:type="dxa"/>
          </w:tcPr>
          <w:p w14:paraId="2ED707F5" w14:textId="77777777" w:rsidR="002D04C9" w:rsidRDefault="00CB11C5">
            <w:pPr>
              <w:pStyle w:val="TableParagraph"/>
              <w:spacing w:line="179" w:lineRule="exact"/>
              <w:ind w:right="309"/>
              <w:jc w:val="right"/>
              <w:rPr>
                <w:sz w:val="18"/>
              </w:rPr>
            </w:pPr>
            <w:r>
              <w:rPr>
                <w:color w:val="231F20"/>
                <w:spacing w:val="-2"/>
                <w:sz w:val="18"/>
              </w:rPr>
              <w:t>436,375</w:t>
            </w:r>
          </w:p>
        </w:tc>
        <w:tc>
          <w:tcPr>
            <w:tcW w:w="1003" w:type="dxa"/>
          </w:tcPr>
          <w:p w14:paraId="2ED707F6" w14:textId="77777777" w:rsidR="002D04C9" w:rsidRDefault="00CB11C5">
            <w:pPr>
              <w:pStyle w:val="TableParagraph"/>
              <w:spacing w:line="179" w:lineRule="exact"/>
              <w:ind w:left="255"/>
              <w:rPr>
                <w:sz w:val="18"/>
              </w:rPr>
            </w:pPr>
            <w:r>
              <w:rPr>
                <w:color w:val="231F20"/>
                <w:spacing w:val="-2"/>
                <w:sz w:val="18"/>
              </w:rPr>
              <w:t>444,038</w:t>
            </w:r>
          </w:p>
        </w:tc>
      </w:tr>
      <w:tr w:rsidR="002D04C9" w14:paraId="2ED707FE" w14:textId="77777777">
        <w:trPr>
          <w:trHeight w:val="198"/>
        </w:trPr>
        <w:tc>
          <w:tcPr>
            <w:tcW w:w="3261" w:type="dxa"/>
            <w:vMerge/>
            <w:tcBorders>
              <w:top w:val="nil"/>
              <w:bottom w:val="single" w:sz="6" w:space="0" w:color="231F20"/>
            </w:tcBorders>
          </w:tcPr>
          <w:p w14:paraId="2ED707F8" w14:textId="77777777" w:rsidR="002D04C9" w:rsidRDefault="002D04C9">
            <w:pPr>
              <w:rPr>
                <w:sz w:val="2"/>
                <w:szCs w:val="2"/>
              </w:rPr>
            </w:pPr>
          </w:p>
        </w:tc>
        <w:tc>
          <w:tcPr>
            <w:tcW w:w="1212" w:type="dxa"/>
          </w:tcPr>
          <w:p w14:paraId="2ED707F9" w14:textId="77777777" w:rsidR="002D04C9" w:rsidRDefault="00CB11C5">
            <w:pPr>
              <w:pStyle w:val="TableParagraph"/>
              <w:spacing w:line="179" w:lineRule="exact"/>
              <w:ind w:right="99"/>
              <w:jc w:val="right"/>
              <w:rPr>
                <w:sz w:val="18"/>
              </w:rPr>
            </w:pPr>
            <w:r>
              <w:rPr>
                <w:color w:val="231F20"/>
                <w:spacing w:val="-2"/>
                <w:sz w:val="18"/>
              </w:rPr>
              <w:t>3,000</w:t>
            </w:r>
          </w:p>
        </w:tc>
        <w:tc>
          <w:tcPr>
            <w:tcW w:w="1212" w:type="dxa"/>
            <w:shd w:val="clear" w:color="auto" w:fill="E7E8E8"/>
          </w:tcPr>
          <w:p w14:paraId="2ED707FA" w14:textId="77777777" w:rsidR="002D04C9" w:rsidRDefault="00CB11C5">
            <w:pPr>
              <w:pStyle w:val="TableParagraph"/>
              <w:spacing w:line="179" w:lineRule="exact"/>
              <w:ind w:right="99"/>
              <w:jc w:val="right"/>
              <w:rPr>
                <w:sz w:val="18"/>
              </w:rPr>
            </w:pPr>
            <w:r>
              <w:rPr>
                <w:color w:val="231F20"/>
                <w:spacing w:val="-2"/>
                <w:sz w:val="18"/>
              </w:rPr>
              <w:t>3,000</w:t>
            </w:r>
          </w:p>
        </w:tc>
        <w:tc>
          <w:tcPr>
            <w:tcW w:w="1421" w:type="dxa"/>
          </w:tcPr>
          <w:p w14:paraId="2ED707FB" w14:textId="77777777" w:rsidR="002D04C9" w:rsidRDefault="00CB11C5">
            <w:pPr>
              <w:pStyle w:val="TableParagraph"/>
              <w:spacing w:line="179" w:lineRule="exact"/>
              <w:ind w:right="309"/>
              <w:jc w:val="right"/>
              <w:rPr>
                <w:sz w:val="18"/>
              </w:rPr>
            </w:pPr>
            <w:r>
              <w:rPr>
                <w:color w:val="231F20"/>
                <w:spacing w:val="-2"/>
                <w:sz w:val="18"/>
              </w:rPr>
              <w:t>3,000</w:t>
            </w:r>
          </w:p>
        </w:tc>
        <w:tc>
          <w:tcPr>
            <w:tcW w:w="1212" w:type="dxa"/>
          </w:tcPr>
          <w:p w14:paraId="2ED707FC" w14:textId="77777777" w:rsidR="002D04C9" w:rsidRDefault="00CB11C5">
            <w:pPr>
              <w:pStyle w:val="TableParagraph"/>
              <w:spacing w:line="179" w:lineRule="exact"/>
              <w:ind w:right="309"/>
              <w:jc w:val="right"/>
              <w:rPr>
                <w:sz w:val="18"/>
              </w:rPr>
            </w:pPr>
            <w:r>
              <w:rPr>
                <w:color w:val="231F20"/>
                <w:spacing w:val="-2"/>
                <w:sz w:val="18"/>
              </w:rPr>
              <w:t>3,000</w:t>
            </w:r>
          </w:p>
        </w:tc>
        <w:tc>
          <w:tcPr>
            <w:tcW w:w="1003" w:type="dxa"/>
          </w:tcPr>
          <w:p w14:paraId="2ED707FD" w14:textId="77777777" w:rsidR="002D04C9" w:rsidRDefault="00CB11C5">
            <w:pPr>
              <w:pStyle w:val="TableParagraph"/>
              <w:spacing w:line="179" w:lineRule="exact"/>
              <w:ind w:right="101"/>
              <w:jc w:val="right"/>
              <w:rPr>
                <w:sz w:val="18"/>
              </w:rPr>
            </w:pPr>
            <w:r>
              <w:rPr>
                <w:color w:val="231F20"/>
                <w:spacing w:val="-2"/>
                <w:sz w:val="18"/>
              </w:rPr>
              <w:t>3,000</w:t>
            </w:r>
          </w:p>
        </w:tc>
      </w:tr>
      <w:tr w:rsidR="002D04C9" w14:paraId="2ED70805" w14:textId="77777777">
        <w:trPr>
          <w:trHeight w:val="197"/>
        </w:trPr>
        <w:tc>
          <w:tcPr>
            <w:tcW w:w="3261" w:type="dxa"/>
            <w:vMerge/>
            <w:tcBorders>
              <w:top w:val="nil"/>
              <w:bottom w:val="single" w:sz="6" w:space="0" w:color="231F20"/>
            </w:tcBorders>
          </w:tcPr>
          <w:p w14:paraId="2ED707FF" w14:textId="77777777" w:rsidR="002D04C9" w:rsidRDefault="002D04C9">
            <w:pPr>
              <w:rPr>
                <w:sz w:val="2"/>
                <w:szCs w:val="2"/>
              </w:rPr>
            </w:pPr>
          </w:p>
        </w:tc>
        <w:tc>
          <w:tcPr>
            <w:tcW w:w="1212" w:type="dxa"/>
            <w:tcBorders>
              <w:bottom w:val="single" w:sz="6" w:space="0" w:color="231F20"/>
            </w:tcBorders>
          </w:tcPr>
          <w:p w14:paraId="2ED70800" w14:textId="77777777" w:rsidR="002D04C9" w:rsidRDefault="00CB11C5">
            <w:pPr>
              <w:pStyle w:val="TableParagraph"/>
              <w:spacing w:line="177" w:lineRule="exact"/>
              <w:ind w:right="99"/>
              <w:jc w:val="right"/>
              <w:rPr>
                <w:sz w:val="18"/>
              </w:rPr>
            </w:pPr>
            <w:r>
              <w:rPr>
                <w:color w:val="231F20"/>
                <w:spacing w:val="-5"/>
                <w:sz w:val="18"/>
              </w:rPr>
              <w:t>149</w:t>
            </w:r>
          </w:p>
        </w:tc>
        <w:tc>
          <w:tcPr>
            <w:tcW w:w="1212" w:type="dxa"/>
            <w:tcBorders>
              <w:bottom w:val="single" w:sz="6" w:space="0" w:color="231F20"/>
            </w:tcBorders>
            <w:shd w:val="clear" w:color="auto" w:fill="E7E8E8"/>
          </w:tcPr>
          <w:p w14:paraId="2ED70801" w14:textId="77777777" w:rsidR="002D04C9" w:rsidRDefault="00CB11C5">
            <w:pPr>
              <w:pStyle w:val="TableParagraph"/>
              <w:spacing w:line="177" w:lineRule="exact"/>
              <w:ind w:right="99"/>
              <w:jc w:val="right"/>
              <w:rPr>
                <w:sz w:val="18"/>
              </w:rPr>
            </w:pPr>
            <w:r>
              <w:rPr>
                <w:color w:val="231F20"/>
                <w:spacing w:val="-5"/>
                <w:sz w:val="18"/>
              </w:rPr>
              <w:t>127</w:t>
            </w:r>
          </w:p>
        </w:tc>
        <w:tc>
          <w:tcPr>
            <w:tcW w:w="1421" w:type="dxa"/>
            <w:tcBorders>
              <w:bottom w:val="single" w:sz="6" w:space="0" w:color="231F20"/>
            </w:tcBorders>
          </w:tcPr>
          <w:p w14:paraId="2ED70802" w14:textId="77777777" w:rsidR="002D04C9" w:rsidRDefault="00CB11C5">
            <w:pPr>
              <w:pStyle w:val="TableParagraph"/>
              <w:spacing w:line="177" w:lineRule="exact"/>
              <w:ind w:right="309"/>
              <w:jc w:val="right"/>
              <w:rPr>
                <w:sz w:val="18"/>
              </w:rPr>
            </w:pPr>
            <w:r>
              <w:rPr>
                <w:color w:val="231F20"/>
                <w:spacing w:val="-5"/>
                <w:sz w:val="18"/>
              </w:rPr>
              <w:t>106</w:t>
            </w:r>
          </w:p>
        </w:tc>
        <w:tc>
          <w:tcPr>
            <w:tcW w:w="1212" w:type="dxa"/>
            <w:tcBorders>
              <w:bottom w:val="single" w:sz="6" w:space="0" w:color="231F20"/>
            </w:tcBorders>
          </w:tcPr>
          <w:p w14:paraId="2ED70803" w14:textId="77777777" w:rsidR="002D04C9" w:rsidRDefault="00CB11C5">
            <w:pPr>
              <w:pStyle w:val="TableParagraph"/>
              <w:spacing w:line="177" w:lineRule="exact"/>
              <w:ind w:right="309"/>
              <w:jc w:val="right"/>
              <w:rPr>
                <w:sz w:val="18"/>
              </w:rPr>
            </w:pPr>
            <w:r>
              <w:rPr>
                <w:color w:val="231F20"/>
                <w:spacing w:val="-5"/>
                <w:sz w:val="18"/>
              </w:rPr>
              <w:t>106</w:t>
            </w:r>
          </w:p>
        </w:tc>
        <w:tc>
          <w:tcPr>
            <w:tcW w:w="1003" w:type="dxa"/>
            <w:tcBorders>
              <w:bottom w:val="single" w:sz="6" w:space="0" w:color="231F20"/>
            </w:tcBorders>
          </w:tcPr>
          <w:p w14:paraId="2ED70804" w14:textId="77777777" w:rsidR="002D04C9" w:rsidRDefault="00CB11C5">
            <w:pPr>
              <w:pStyle w:val="TableParagraph"/>
              <w:spacing w:line="177" w:lineRule="exact"/>
              <w:ind w:right="100"/>
              <w:jc w:val="right"/>
              <w:rPr>
                <w:sz w:val="18"/>
              </w:rPr>
            </w:pPr>
            <w:r>
              <w:rPr>
                <w:color w:val="231F20"/>
                <w:spacing w:val="-5"/>
                <w:sz w:val="18"/>
              </w:rPr>
              <w:t>106</w:t>
            </w:r>
          </w:p>
        </w:tc>
      </w:tr>
      <w:tr w:rsidR="002D04C9" w14:paraId="2ED7080C" w14:textId="77777777">
        <w:trPr>
          <w:trHeight w:val="226"/>
        </w:trPr>
        <w:tc>
          <w:tcPr>
            <w:tcW w:w="3261" w:type="dxa"/>
            <w:vMerge/>
            <w:tcBorders>
              <w:top w:val="nil"/>
              <w:bottom w:val="single" w:sz="6" w:space="0" w:color="231F20"/>
            </w:tcBorders>
          </w:tcPr>
          <w:p w14:paraId="2ED70806" w14:textId="77777777" w:rsidR="002D04C9" w:rsidRDefault="002D04C9">
            <w:pPr>
              <w:rPr>
                <w:sz w:val="2"/>
                <w:szCs w:val="2"/>
              </w:rPr>
            </w:pPr>
          </w:p>
        </w:tc>
        <w:tc>
          <w:tcPr>
            <w:tcW w:w="1212" w:type="dxa"/>
            <w:tcBorders>
              <w:top w:val="single" w:sz="6" w:space="0" w:color="231F20"/>
              <w:bottom w:val="single" w:sz="6" w:space="0" w:color="231F20"/>
            </w:tcBorders>
          </w:tcPr>
          <w:p w14:paraId="2ED70807" w14:textId="77777777" w:rsidR="002D04C9" w:rsidRDefault="00CB11C5">
            <w:pPr>
              <w:pStyle w:val="TableParagraph"/>
              <w:spacing w:before="16" w:line="190" w:lineRule="exact"/>
              <w:ind w:right="99"/>
              <w:jc w:val="right"/>
              <w:rPr>
                <w:b/>
                <w:i/>
                <w:sz w:val="18"/>
              </w:rPr>
            </w:pPr>
            <w:r>
              <w:rPr>
                <w:b/>
                <w:i/>
                <w:color w:val="231F20"/>
                <w:spacing w:val="-2"/>
                <w:sz w:val="18"/>
              </w:rPr>
              <w:t>453,859</w:t>
            </w:r>
          </w:p>
        </w:tc>
        <w:tc>
          <w:tcPr>
            <w:tcW w:w="1212" w:type="dxa"/>
            <w:tcBorders>
              <w:top w:val="single" w:sz="6" w:space="0" w:color="231F20"/>
              <w:bottom w:val="single" w:sz="6" w:space="0" w:color="231F20"/>
            </w:tcBorders>
            <w:shd w:val="clear" w:color="auto" w:fill="E7E8E8"/>
          </w:tcPr>
          <w:p w14:paraId="2ED70808" w14:textId="77777777" w:rsidR="002D04C9" w:rsidRDefault="00CB11C5">
            <w:pPr>
              <w:pStyle w:val="TableParagraph"/>
              <w:spacing w:before="16" w:line="190" w:lineRule="exact"/>
              <w:ind w:right="99"/>
              <w:jc w:val="right"/>
              <w:rPr>
                <w:b/>
                <w:i/>
                <w:sz w:val="18"/>
              </w:rPr>
            </w:pPr>
            <w:r>
              <w:rPr>
                <w:b/>
                <w:i/>
                <w:color w:val="231F20"/>
                <w:spacing w:val="-2"/>
                <w:sz w:val="18"/>
              </w:rPr>
              <w:t>489,514</w:t>
            </w:r>
          </w:p>
        </w:tc>
        <w:tc>
          <w:tcPr>
            <w:tcW w:w="1421" w:type="dxa"/>
            <w:tcBorders>
              <w:top w:val="single" w:sz="6" w:space="0" w:color="231F20"/>
              <w:bottom w:val="single" w:sz="6" w:space="0" w:color="231F20"/>
            </w:tcBorders>
          </w:tcPr>
          <w:p w14:paraId="2ED70809" w14:textId="77777777" w:rsidR="002D04C9" w:rsidRDefault="00CB11C5">
            <w:pPr>
              <w:pStyle w:val="TableParagraph"/>
              <w:spacing w:before="16" w:line="190" w:lineRule="exact"/>
              <w:ind w:right="309"/>
              <w:jc w:val="right"/>
              <w:rPr>
                <w:b/>
                <w:i/>
                <w:sz w:val="18"/>
              </w:rPr>
            </w:pPr>
            <w:r>
              <w:rPr>
                <w:b/>
                <w:i/>
                <w:color w:val="231F20"/>
                <w:spacing w:val="-2"/>
                <w:sz w:val="18"/>
              </w:rPr>
              <w:t>488,840</w:t>
            </w:r>
          </w:p>
        </w:tc>
        <w:tc>
          <w:tcPr>
            <w:tcW w:w="1212" w:type="dxa"/>
            <w:tcBorders>
              <w:top w:val="single" w:sz="6" w:space="0" w:color="231F20"/>
              <w:bottom w:val="single" w:sz="6" w:space="0" w:color="231F20"/>
            </w:tcBorders>
          </w:tcPr>
          <w:p w14:paraId="2ED7080A" w14:textId="77777777" w:rsidR="002D04C9" w:rsidRDefault="00CB11C5">
            <w:pPr>
              <w:pStyle w:val="TableParagraph"/>
              <w:spacing w:before="16" w:line="190" w:lineRule="exact"/>
              <w:ind w:right="309"/>
              <w:jc w:val="right"/>
              <w:rPr>
                <w:b/>
                <w:i/>
                <w:sz w:val="18"/>
              </w:rPr>
            </w:pPr>
            <w:r>
              <w:rPr>
                <w:b/>
                <w:i/>
                <w:color w:val="231F20"/>
                <w:spacing w:val="-2"/>
                <w:sz w:val="18"/>
              </w:rPr>
              <w:t>490,126</w:t>
            </w:r>
          </w:p>
        </w:tc>
        <w:tc>
          <w:tcPr>
            <w:tcW w:w="1003" w:type="dxa"/>
            <w:tcBorders>
              <w:top w:val="single" w:sz="6" w:space="0" w:color="231F20"/>
              <w:bottom w:val="single" w:sz="6" w:space="0" w:color="231F20"/>
            </w:tcBorders>
          </w:tcPr>
          <w:p w14:paraId="2ED7080B" w14:textId="77777777" w:rsidR="002D04C9" w:rsidRDefault="00CB11C5">
            <w:pPr>
              <w:pStyle w:val="TableParagraph"/>
              <w:spacing w:before="16" w:line="190" w:lineRule="exact"/>
              <w:ind w:left="255"/>
              <w:rPr>
                <w:b/>
                <w:i/>
                <w:sz w:val="18"/>
              </w:rPr>
            </w:pPr>
            <w:r>
              <w:rPr>
                <w:b/>
                <w:i/>
                <w:color w:val="231F20"/>
                <w:spacing w:val="-2"/>
                <w:sz w:val="18"/>
              </w:rPr>
              <w:t>494,944</w:t>
            </w:r>
          </w:p>
        </w:tc>
      </w:tr>
      <w:tr w:rsidR="002D04C9" w14:paraId="2ED70818" w14:textId="77777777">
        <w:trPr>
          <w:trHeight w:val="470"/>
        </w:trPr>
        <w:tc>
          <w:tcPr>
            <w:tcW w:w="3261" w:type="dxa"/>
            <w:vMerge/>
            <w:tcBorders>
              <w:top w:val="nil"/>
              <w:bottom w:val="single" w:sz="6" w:space="0" w:color="231F20"/>
            </w:tcBorders>
          </w:tcPr>
          <w:p w14:paraId="2ED7080D" w14:textId="77777777" w:rsidR="002D04C9" w:rsidRDefault="002D04C9">
            <w:pPr>
              <w:rPr>
                <w:sz w:val="2"/>
                <w:szCs w:val="2"/>
              </w:rPr>
            </w:pPr>
          </w:p>
        </w:tc>
        <w:tc>
          <w:tcPr>
            <w:tcW w:w="1212" w:type="dxa"/>
            <w:tcBorders>
              <w:top w:val="single" w:sz="6" w:space="0" w:color="231F20"/>
              <w:bottom w:val="single" w:sz="6" w:space="0" w:color="231F20"/>
            </w:tcBorders>
          </w:tcPr>
          <w:p w14:paraId="2ED7080E" w14:textId="77777777" w:rsidR="002D04C9" w:rsidRDefault="002D04C9">
            <w:pPr>
              <w:pStyle w:val="TableParagraph"/>
              <w:spacing w:before="53"/>
              <w:rPr>
                <w:b/>
                <w:sz w:val="18"/>
              </w:rPr>
            </w:pPr>
          </w:p>
          <w:p w14:paraId="2ED7080F" w14:textId="77777777" w:rsidR="002D04C9" w:rsidRDefault="00CB11C5">
            <w:pPr>
              <w:pStyle w:val="TableParagraph"/>
              <w:spacing w:line="190" w:lineRule="exact"/>
              <w:ind w:right="99"/>
              <w:jc w:val="right"/>
              <w:rPr>
                <w:b/>
                <w:sz w:val="18"/>
              </w:rPr>
            </w:pPr>
            <w:r>
              <w:rPr>
                <w:b/>
                <w:color w:val="231F20"/>
                <w:spacing w:val="-2"/>
                <w:sz w:val="18"/>
              </w:rPr>
              <w:t>13,683</w:t>
            </w:r>
          </w:p>
        </w:tc>
        <w:tc>
          <w:tcPr>
            <w:tcW w:w="1212" w:type="dxa"/>
            <w:tcBorders>
              <w:top w:val="single" w:sz="6" w:space="0" w:color="231F20"/>
              <w:bottom w:val="single" w:sz="6" w:space="0" w:color="231F20"/>
            </w:tcBorders>
            <w:shd w:val="clear" w:color="auto" w:fill="E7E8E8"/>
          </w:tcPr>
          <w:p w14:paraId="2ED70810" w14:textId="77777777" w:rsidR="002D04C9" w:rsidRDefault="002D04C9">
            <w:pPr>
              <w:pStyle w:val="TableParagraph"/>
              <w:spacing w:before="53"/>
              <w:rPr>
                <w:b/>
                <w:sz w:val="18"/>
              </w:rPr>
            </w:pPr>
          </w:p>
          <w:p w14:paraId="2ED70811" w14:textId="77777777" w:rsidR="002D04C9" w:rsidRDefault="00CB11C5">
            <w:pPr>
              <w:pStyle w:val="TableParagraph"/>
              <w:spacing w:line="190" w:lineRule="exact"/>
              <w:ind w:right="99"/>
              <w:jc w:val="right"/>
              <w:rPr>
                <w:b/>
                <w:sz w:val="18"/>
              </w:rPr>
            </w:pPr>
            <w:r>
              <w:rPr>
                <w:b/>
                <w:color w:val="231F20"/>
                <w:spacing w:val="-2"/>
                <w:sz w:val="18"/>
              </w:rPr>
              <w:t>9,406</w:t>
            </w:r>
          </w:p>
        </w:tc>
        <w:tc>
          <w:tcPr>
            <w:tcW w:w="1421" w:type="dxa"/>
            <w:tcBorders>
              <w:top w:val="single" w:sz="6" w:space="0" w:color="231F20"/>
              <w:bottom w:val="single" w:sz="6" w:space="0" w:color="231F20"/>
            </w:tcBorders>
          </w:tcPr>
          <w:p w14:paraId="2ED70812" w14:textId="77777777" w:rsidR="002D04C9" w:rsidRDefault="002D04C9">
            <w:pPr>
              <w:pStyle w:val="TableParagraph"/>
              <w:spacing w:before="53"/>
              <w:rPr>
                <w:b/>
                <w:sz w:val="18"/>
              </w:rPr>
            </w:pPr>
          </w:p>
          <w:p w14:paraId="2ED70813" w14:textId="77777777" w:rsidR="002D04C9" w:rsidRDefault="00CB11C5">
            <w:pPr>
              <w:pStyle w:val="TableParagraph"/>
              <w:spacing w:line="190" w:lineRule="exact"/>
              <w:ind w:right="309"/>
              <w:jc w:val="right"/>
              <w:rPr>
                <w:b/>
                <w:sz w:val="18"/>
              </w:rPr>
            </w:pPr>
            <w:r>
              <w:rPr>
                <w:b/>
                <w:color w:val="231F20"/>
                <w:spacing w:val="-2"/>
                <w:sz w:val="18"/>
              </w:rPr>
              <w:t>12,635</w:t>
            </w:r>
          </w:p>
        </w:tc>
        <w:tc>
          <w:tcPr>
            <w:tcW w:w="1212" w:type="dxa"/>
            <w:tcBorders>
              <w:top w:val="single" w:sz="6" w:space="0" w:color="231F20"/>
              <w:bottom w:val="single" w:sz="6" w:space="0" w:color="231F20"/>
            </w:tcBorders>
          </w:tcPr>
          <w:p w14:paraId="2ED70814" w14:textId="77777777" w:rsidR="002D04C9" w:rsidRDefault="002D04C9">
            <w:pPr>
              <w:pStyle w:val="TableParagraph"/>
              <w:spacing w:before="53"/>
              <w:rPr>
                <w:b/>
                <w:sz w:val="18"/>
              </w:rPr>
            </w:pPr>
          </w:p>
          <w:p w14:paraId="2ED70815" w14:textId="77777777" w:rsidR="002D04C9" w:rsidRDefault="00CB11C5">
            <w:pPr>
              <w:pStyle w:val="TableParagraph"/>
              <w:spacing w:line="190" w:lineRule="exact"/>
              <w:ind w:right="309"/>
              <w:jc w:val="right"/>
              <w:rPr>
                <w:b/>
                <w:sz w:val="18"/>
              </w:rPr>
            </w:pPr>
            <w:r>
              <w:rPr>
                <w:b/>
                <w:color w:val="231F20"/>
                <w:spacing w:val="-2"/>
                <w:sz w:val="18"/>
              </w:rPr>
              <w:t>12,886</w:t>
            </w:r>
          </w:p>
        </w:tc>
        <w:tc>
          <w:tcPr>
            <w:tcW w:w="1003" w:type="dxa"/>
            <w:tcBorders>
              <w:top w:val="single" w:sz="6" w:space="0" w:color="231F20"/>
              <w:bottom w:val="single" w:sz="6" w:space="0" w:color="231F20"/>
            </w:tcBorders>
          </w:tcPr>
          <w:p w14:paraId="2ED70816" w14:textId="77777777" w:rsidR="002D04C9" w:rsidRDefault="002D04C9">
            <w:pPr>
              <w:pStyle w:val="TableParagraph"/>
              <w:spacing w:before="53"/>
              <w:rPr>
                <w:b/>
                <w:sz w:val="18"/>
              </w:rPr>
            </w:pPr>
          </w:p>
          <w:p w14:paraId="2ED70817" w14:textId="77777777" w:rsidR="002D04C9" w:rsidRDefault="00CB11C5">
            <w:pPr>
              <w:pStyle w:val="TableParagraph"/>
              <w:spacing w:line="190" w:lineRule="exact"/>
              <w:ind w:right="101"/>
              <w:jc w:val="right"/>
              <w:rPr>
                <w:b/>
                <w:sz w:val="18"/>
              </w:rPr>
            </w:pPr>
            <w:r>
              <w:rPr>
                <w:b/>
                <w:color w:val="231F20"/>
                <w:spacing w:val="-5"/>
                <w:sz w:val="18"/>
              </w:rPr>
              <w:t>613</w:t>
            </w:r>
          </w:p>
        </w:tc>
      </w:tr>
      <w:tr w:rsidR="002D04C9" w14:paraId="2ED7081D" w14:textId="77777777">
        <w:trPr>
          <w:trHeight w:val="467"/>
        </w:trPr>
        <w:tc>
          <w:tcPr>
            <w:tcW w:w="3261" w:type="dxa"/>
            <w:vMerge/>
            <w:tcBorders>
              <w:top w:val="nil"/>
              <w:bottom w:val="single" w:sz="6" w:space="0" w:color="231F20"/>
            </w:tcBorders>
          </w:tcPr>
          <w:p w14:paraId="2ED70819" w14:textId="77777777" w:rsidR="002D04C9" w:rsidRDefault="002D04C9">
            <w:pPr>
              <w:rPr>
                <w:sz w:val="2"/>
                <w:szCs w:val="2"/>
              </w:rPr>
            </w:pPr>
          </w:p>
        </w:tc>
        <w:tc>
          <w:tcPr>
            <w:tcW w:w="1212" w:type="dxa"/>
            <w:tcBorders>
              <w:top w:val="single" w:sz="6" w:space="0" w:color="231F20"/>
              <w:bottom w:val="single" w:sz="6" w:space="0" w:color="231F20"/>
            </w:tcBorders>
          </w:tcPr>
          <w:p w14:paraId="2ED7081A" w14:textId="77777777" w:rsidR="002D04C9" w:rsidRDefault="002D04C9">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2ED7081B" w14:textId="77777777" w:rsidR="002D04C9" w:rsidRDefault="002D04C9">
            <w:pPr>
              <w:pStyle w:val="TableParagraph"/>
              <w:rPr>
                <w:rFonts w:ascii="Times New Roman"/>
                <w:sz w:val="18"/>
              </w:rPr>
            </w:pPr>
          </w:p>
        </w:tc>
        <w:tc>
          <w:tcPr>
            <w:tcW w:w="3636" w:type="dxa"/>
            <w:gridSpan w:val="3"/>
            <w:tcBorders>
              <w:top w:val="single" w:sz="6" w:space="0" w:color="231F20"/>
              <w:bottom w:val="single" w:sz="6" w:space="0" w:color="231F20"/>
            </w:tcBorders>
          </w:tcPr>
          <w:p w14:paraId="2ED7081C" w14:textId="77777777" w:rsidR="002D04C9" w:rsidRDefault="002D04C9">
            <w:pPr>
              <w:pStyle w:val="TableParagraph"/>
              <w:rPr>
                <w:rFonts w:ascii="Times New Roman"/>
                <w:sz w:val="18"/>
              </w:rPr>
            </w:pPr>
          </w:p>
        </w:tc>
      </w:tr>
      <w:tr w:rsidR="002D04C9" w14:paraId="2ED70824" w14:textId="77777777">
        <w:trPr>
          <w:trHeight w:val="226"/>
        </w:trPr>
        <w:tc>
          <w:tcPr>
            <w:tcW w:w="3261" w:type="dxa"/>
            <w:vMerge/>
            <w:tcBorders>
              <w:top w:val="nil"/>
              <w:bottom w:val="single" w:sz="6" w:space="0" w:color="231F20"/>
            </w:tcBorders>
          </w:tcPr>
          <w:p w14:paraId="2ED7081E" w14:textId="77777777" w:rsidR="002D04C9" w:rsidRDefault="002D04C9">
            <w:pPr>
              <w:rPr>
                <w:sz w:val="2"/>
                <w:szCs w:val="2"/>
              </w:rPr>
            </w:pPr>
          </w:p>
        </w:tc>
        <w:tc>
          <w:tcPr>
            <w:tcW w:w="1212" w:type="dxa"/>
            <w:tcBorders>
              <w:top w:val="single" w:sz="6" w:space="0" w:color="231F20"/>
              <w:bottom w:val="single" w:sz="6" w:space="0" w:color="231F20"/>
            </w:tcBorders>
          </w:tcPr>
          <w:p w14:paraId="2ED7081F"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ED70820"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2ED70821" w14:textId="77777777" w:rsidR="002D04C9" w:rsidRDefault="00CB11C5">
            <w:pPr>
              <w:pStyle w:val="TableParagraph"/>
              <w:spacing w:before="16" w:line="190"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2ED70822" w14:textId="77777777" w:rsidR="002D04C9" w:rsidRDefault="00CB11C5">
            <w:pPr>
              <w:pStyle w:val="TableParagraph"/>
              <w:spacing w:before="16" w:line="190"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2ED70823" w14:textId="77777777" w:rsidR="002D04C9" w:rsidRDefault="00CB11C5">
            <w:pPr>
              <w:pStyle w:val="TableParagraph"/>
              <w:spacing w:before="16" w:line="190" w:lineRule="exact"/>
              <w:ind w:right="100"/>
              <w:jc w:val="right"/>
              <w:rPr>
                <w:b/>
                <w:sz w:val="18"/>
              </w:rPr>
            </w:pPr>
            <w:r>
              <w:rPr>
                <w:b/>
                <w:color w:val="231F20"/>
                <w:spacing w:val="-10"/>
                <w:sz w:val="18"/>
              </w:rPr>
              <w:t>-</w:t>
            </w:r>
          </w:p>
        </w:tc>
      </w:tr>
      <w:tr w:rsidR="002D04C9" w14:paraId="2ED70835" w14:textId="77777777">
        <w:trPr>
          <w:trHeight w:val="653"/>
        </w:trPr>
        <w:tc>
          <w:tcPr>
            <w:tcW w:w="3261" w:type="dxa"/>
            <w:vMerge/>
            <w:tcBorders>
              <w:top w:val="nil"/>
              <w:bottom w:val="single" w:sz="6" w:space="0" w:color="231F20"/>
            </w:tcBorders>
          </w:tcPr>
          <w:p w14:paraId="2ED70825" w14:textId="77777777" w:rsidR="002D04C9" w:rsidRDefault="002D04C9">
            <w:pPr>
              <w:rPr>
                <w:sz w:val="2"/>
                <w:szCs w:val="2"/>
              </w:rPr>
            </w:pPr>
          </w:p>
        </w:tc>
        <w:tc>
          <w:tcPr>
            <w:tcW w:w="1212" w:type="dxa"/>
            <w:tcBorders>
              <w:top w:val="single" w:sz="6" w:space="0" w:color="231F20"/>
              <w:bottom w:val="single" w:sz="6" w:space="0" w:color="231F20"/>
            </w:tcBorders>
          </w:tcPr>
          <w:p w14:paraId="2ED70826" w14:textId="77777777" w:rsidR="002D04C9" w:rsidRDefault="002D04C9">
            <w:pPr>
              <w:pStyle w:val="TableParagraph"/>
              <w:rPr>
                <w:b/>
                <w:sz w:val="18"/>
              </w:rPr>
            </w:pPr>
          </w:p>
          <w:p w14:paraId="2ED70827" w14:textId="77777777" w:rsidR="002D04C9" w:rsidRDefault="002D04C9">
            <w:pPr>
              <w:pStyle w:val="TableParagraph"/>
              <w:spacing w:before="29"/>
              <w:rPr>
                <w:b/>
                <w:sz w:val="18"/>
              </w:rPr>
            </w:pPr>
          </w:p>
          <w:p w14:paraId="2ED70828" w14:textId="77777777" w:rsidR="002D04C9" w:rsidRDefault="00CB11C5">
            <w:pPr>
              <w:pStyle w:val="TableParagraph"/>
              <w:spacing w:line="190" w:lineRule="exact"/>
              <w:ind w:right="99"/>
              <w:jc w:val="right"/>
              <w:rPr>
                <w:sz w:val="18"/>
              </w:rPr>
            </w:pPr>
            <w:r>
              <w:rPr>
                <w:color w:val="231F20"/>
                <w:spacing w:val="-2"/>
                <w:sz w:val="18"/>
              </w:rPr>
              <w:t>1,195</w:t>
            </w:r>
          </w:p>
        </w:tc>
        <w:tc>
          <w:tcPr>
            <w:tcW w:w="1212" w:type="dxa"/>
            <w:tcBorders>
              <w:top w:val="single" w:sz="6" w:space="0" w:color="231F20"/>
              <w:bottom w:val="single" w:sz="6" w:space="0" w:color="231F20"/>
            </w:tcBorders>
            <w:shd w:val="clear" w:color="auto" w:fill="E7E8E8"/>
          </w:tcPr>
          <w:p w14:paraId="2ED70829" w14:textId="77777777" w:rsidR="002D04C9" w:rsidRDefault="002D04C9">
            <w:pPr>
              <w:pStyle w:val="TableParagraph"/>
              <w:rPr>
                <w:b/>
                <w:sz w:val="18"/>
              </w:rPr>
            </w:pPr>
          </w:p>
          <w:p w14:paraId="2ED7082A" w14:textId="77777777" w:rsidR="002D04C9" w:rsidRDefault="002D04C9">
            <w:pPr>
              <w:pStyle w:val="TableParagraph"/>
              <w:spacing w:before="29"/>
              <w:rPr>
                <w:b/>
                <w:sz w:val="18"/>
              </w:rPr>
            </w:pPr>
          </w:p>
          <w:p w14:paraId="2ED7082B" w14:textId="77777777" w:rsidR="002D04C9" w:rsidRDefault="00CB11C5">
            <w:pPr>
              <w:pStyle w:val="TableParagraph"/>
              <w:spacing w:line="190" w:lineRule="exact"/>
              <w:ind w:right="99"/>
              <w:jc w:val="right"/>
              <w:rPr>
                <w:sz w:val="18"/>
              </w:rPr>
            </w:pPr>
            <w:r>
              <w:rPr>
                <w:color w:val="231F20"/>
                <w:spacing w:val="-5"/>
                <w:sz w:val="18"/>
              </w:rPr>
              <w:t>100</w:t>
            </w:r>
          </w:p>
        </w:tc>
        <w:tc>
          <w:tcPr>
            <w:tcW w:w="1421" w:type="dxa"/>
            <w:tcBorders>
              <w:top w:val="single" w:sz="6" w:space="0" w:color="231F20"/>
              <w:bottom w:val="single" w:sz="6" w:space="0" w:color="231F20"/>
            </w:tcBorders>
          </w:tcPr>
          <w:p w14:paraId="2ED7082C" w14:textId="77777777" w:rsidR="002D04C9" w:rsidRDefault="002D04C9">
            <w:pPr>
              <w:pStyle w:val="TableParagraph"/>
              <w:rPr>
                <w:b/>
                <w:sz w:val="18"/>
              </w:rPr>
            </w:pPr>
          </w:p>
          <w:p w14:paraId="2ED7082D" w14:textId="77777777" w:rsidR="002D04C9" w:rsidRDefault="002D04C9">
            <w:pPr>
              <w:pStyle w:val="TableParagraph"/>
              <w:spacing w:before="29"/>
              <w:rPr>
                <w:b/>
                <w:sz w:val="18"/>
              </w:rPr>
            </w:pPr>
          </w:p>
          <w:p w14:paraId="2ED7082E" w14:textId="77777777" w:rsidR="002D04C9" w:rsidRDefault="00CB11C5">
            <w:pPr>
              <w:pStyle w:val="TableParagraph"/>
              <w:spacing w:line="190" w:lineRule="exact"/>
              <w:ind w:right="309"/>
              <w:jc w:val="right"/>
              <w:rPr>
                <w:sz w:val="18"/>
              </w:rPr>
            </w:pPr>
            <w:r>
              <w:rPr>
                <w:color w:val="231F20"/>
                <w:spacing w:val="-5"/>
                <w:sz w:val="18"/>
              </w:rPr>
              <w:t>250</w:t>
            </w:r>
          </w:p>
        </w:tc>
        <w:tc>
          <w:tcPr>
            <w:tcW w:w="1212" w:type="dxa"/>
            <w:tcBorders>
              <w:top w:val="single" w:sz="6" w:space="0" w:color="231F20"/>
              <w:bottom w:val="single" w:sz="6" w:space="0" w:color="231F20"/>
            </w:tcBorders>
          </w:tcPr>
          <w:p w14:paraId="2ED7082F" w14:textId="77777777" w:rsidR="002D04C9" w:rsidRDefault="002D04C9">
            <w:pPr>
              <w:pStyle w:val="TableParagraph"/>
              <w:rPr>
                <w:b/>
                <w:sz w:val="18"/>
              </w:rPr>
            </w:pPr>
          </w:p>
          <w:p w14:paraId="2ED70830" w14:textId="77777777" w:rsidR="002D04C9" w:rsidRDefault="002D04C9">
            <w:pPr>
              <w:pStyle w:val="TableParagraph"/>
              <w:spacing w:before="29"/>
              <w:rPr>
                <w:b/>
                <w:sz w:val="18"/>
              </w:rPr>
            </w:pPr>
          </w:p>
          <w:p w14:paraId="2ED70831" w14:textId="77777777" w:rsidR="002D04C9" w:rsidRDefault="00CB11C5">
            <w:pPr>
              <w:pStyle w:val="TableParagraph"/>
              <w:spacing w:line="190" w:lineRule="exact"/>
              <w:ind w:right="309"/>
              <w:jc w:val="right"/>
              <w:rPr>
                <w:sz w:val="18"/>
              </w:rPr>
            </w:pPr>
            <w:r>
              <w:rPr>
                <w:color w:val="231F20"/>
                <w:spacing w:val="-5"/>
                <w:sz w:val="18"/>
              </w:rPr>
              <w:t>250</w:t>
            </w:r>
          </w:p>
        </w:tc>
        <w:tc>
          <w:tcPr>
            <w:tcW w:w="1003" w:type="dxa"/>
            <w:tcBorders>
              <w:top w:val="single" w:sz="6" w:space="0" w:color="231F20"/>
              <w:bottom w:val="single" w:sz="6" w:space="0" w:color="231F20"/>
            </w:tcBorders>
          </w:tcPr>
          <w:p w14:paraId="2ED70832" w14:textId="77777777" w:rsidR="002D04C9" w:rsidRDefault="002D04C9">
            <w:pPr>
              <w:pStyle w:val="TableParagraph"/>
              <w:rPr>
                <w:b/>
                <w:sz w:val="18"/>
              </w:rPr>
            </w:pPr>
          </w:p>
          <w:p w14:paraId="2ED70833" w14:textId="77777777" w:rsidR="002D04C9" w:rsidRDefault="002D04C9">
            <w:pPr>
              <w:pStyle w:val="TableParagraph"/>
              <w:spacing w:before="29"/>
              <w:rPr>
                <w:b/>
                <w:sz w:val="18"/>
              </w:rPr>
            </w:pPr>
          </w:p>
          <w:p w14:paraId="2ED70834" w14:textId="77777777" w:rsidR="002D04C9" w:rsidRDefault="00CB11C5">
            <w:pPr>
              <w:pStyle w:val="TableParagraph"/>
              <w:spacing w:line="190" w:lineRule="exact"/>
              <w:ind w:right="100"/>
              <w:jc w:val="right"/>
              <w:rPr>
                <w:sz w:val="18"/>
              </w:rPr>
            </w:pPr>
            <w:r>
              <w:rPr>
                <w:color w:val="231F20"/>
                <w:spacing w:val="-5"/>
                <w:sz w:val="18"/>
              </w:rPr>
              <w:t>250</w:t>
            </w:r>
          </w:p>
        </w:tc>
      </w:tr>
      <w:tr w:rsidR="002D04C9" w14:paraId="2ED7083C" w14:textId="77777777">
        <w:trPr>
          <w:trHeight w:val="226"/>
        </w:trPr>
        <w:tc>
          <w:tcPr>
            <w:tcW w:w="3261" w:type="dxa"/>
            <w:vMerge/>
            <w:tcBorders>
              <w:top w:val="nil"/>
              <w:bottom w:val="single" w:sz="6" w:space="0" w:color="231F20"/>
            </w:tcBorders>
          </w:tcPr>
          <w:p w14:paraId="2ED70836" w14:textId="77777777" w:rsidR="002D04C9" w:rsidRDefault="002D04C9">
            <w:pPr>
              <w:rPr>
                <w:sz w:val="2"/>
                <w:szCs w:val="2"/>
              </w:rPr>
            </w:pPr>
          </w:p>
        </w:tc>
        <w:tc>
          <w:tcPr>
            <w:tcW w:w="1212" w:type="dxa"/>
            <w:tcBorders>
              <w:top w:val="single" w:sz="6" w:space="0" w:color="231F20"/>
              <w:bottom w:val="single" w:sz="6" w:space="0" w:color="231F20"/>
            </w:tcBorders>
          </w:tcPr>
          <w:p w14:paraId="2ED70837" w14:textId="77777777" w:rsidR="002D04C9" w:rsidRDefault="00CB11C5">
            <w:pPr>
              <w:pStyle w:val="TableParagraph"/>
              <w:spacing w:before="16" w:line="190" w:lineRule="exact"/>
              <w:ind w:right="98"/>
              <w:jc w:val="right"/>
              <w:rPr>
                <w:b/>
                <w:i/>
                <w:sz w:val="18"/>
              </w:rPr>
            </w:pPr>
            <w:r>
              <w:rPr>
                <w:b/>
                <w:i/>
                <w:color w:val="231F20"/>
                <w:spacing w:val="-2"/>
                <w:sz w:val="18"/>
              </w:rPr>
              <w:t>1,195</w:t>
            </w:r>
          </w:p>
        </w:tc>
        <w:tc>
          <w:tcPr>
            <w:tcW w:w="1212" w:type="dxa"/>
            <w:tcBorders>
              <w:top w:val="single" w:sz="6" w:space="0" w:color="231F20"/>
              <w:bottom w:val="single" w:sz="6" w:space="0" w:color="231F20"/>
            </w:tcBorders>
            <w:shd w:val="clear" w:color="auto" w:fill="E7E8E8"/>
          </w:tcPr>
          <w:p w14:paraId="2ED70838" w14:textId="77777777" w:rsidR="002D04C9" w:rsidRDefault="00CB11C5">
            <w:pPr>
              <w:pStyle w:val="TableParagraph"/>
              <w:spacing w:before="16" w:line="190" w:lineRule="exact"/>
              <w:ind w:right="99"/>
              <w:jc w:val="right"/>
              <w:rPr>
                <w:b/>
                <w:i/>
                <w:sz w:val="18"/>
              </w:rPr>
            </w:pPr>
            <w:r>
              <w:rPr>
                <w:b/>
                <w:i/>
                <w:color w:val="231F20"/>
                <w:spacing w:val="-5"/>
                <w:sz w:val="18"/>
              </w:rPr>
              <w:t>100</w:t>
            </w:r>
          </w:p>
        </w:tc>
        <w:tc>
          <w:tcPr>
            <w:tcW w:w="1421" w:type="dxa"/>
            <w:tcBorders>
              <w:top w:val="single" w:sz="6" w:space="0" w:color="231F20"/>
              <w:bottom w:val="single" w:sz="6" w:space="0" w:color="231F20"/>
            </w:tcBorders>
          </w:tcPr>
          <w:p w14:paraId="2ED70839" w14:textId="77777777" w:rsidR="002D04C9" w:rsidRDefault="00CB11C5">
            <w:pPr>
              <w:pStyle w:val="TableParagraph"/>
              <w:spacing w:before="16" w:line="190" w:lineRule="exact"/>
              <w:ind w:right="309"/>
              <w:jc w:val="right"/>
              <w:rPr>
                <w:b/>
                <w:i/>
                <w:sz w:val="18"/>
              </w:rPr>
            </w:pPr>
            <w:r>
              <w:rPr>
                <w:b/>
                <w:i/>
                <w:color w:val="231F20"/>
                <w:spacing w:val="-5"/>
                <w:sz w:val="18"/>
              </w:rPr>
              <w:t>250</w:t>
            </w:r>
          </w:p>
        </w:tc>
        <w:tc>
          <w:tcPr>
            <w:tcW w:w="1212" w:type="dxa"/>
            <w:tcBorders>
              <w:top w:val="single" w:sz="6" w:space="0" w:color="231F20"/>
              <w:bottom w:val="single" w:sz="6" w:space="0" w:color="231F20"/>
            </w:tcBorders>
          </w:tcPr>
          <w:p w14:paraId="2ED7083A" w14:textId="77777777" w:rsidR="002D04C9" w:rsidRDefault="00CB11C5">
            <w:pPr>
              <w:pStyle w:val="TableParagraph"/>
              <w:spacing w:before="16" w:line="190" w:lineRule="exact"/>
              <w:ind w:right="309"/>
              <w:jc w:val="right"/>
              <w:rPr>
                <w:b/>
                <w:i/>
                <w:sz w:val="18"/>
              </w:rPr>
            </w:pPr>
            <w:r>
              <w:rPr>
                <w:b/>
                <w:i/>
                <w:color w:val="231F20"/>
                <w:spacing w:val="-5"/>
                <w:sz w:val="18"/>
              </w:rPr>
              <w:t>250</w:t>
            </w:r>
          </w:p>
        </w:tc>
        <w:tc>
          <w:tcPr>
            <w:tcW w:w="1003" w:type="dxa"/>
            <w:tcBorders>
              <w:top w:val="single" w:sz="6" w:space="0" w:color="231F20"/>
              <w:bottom w:val="single" w:sz="6" w:space="0" w:color="231F20"/>
            </w:tcBorders>
          </w:tcPr>
          <w:p w14:paraId="2ED7083B" w14:textId="77777777" w:rsidR="002D04C9" w:rsidRDefault="00CB11C5">
            <w:pPr>
              <w:pStyle w:val="TableParagraph"/>
              <w:spacing w:before="16" w:line="190" w:lineRule="exact"/>
              <w:ind w:right="100"/>
              <w:jc w:val="right"/>
              <w:rPr>
                <w:b/>
                <w:i/>
                <w:sz w:val="18"/>
              </w:rPr>
            </w:pPr>
            <w:r>
              <w:rPr>
                <w:b/>
                <w:i/>
                <w:color w:val="231F20"/>
                <w:spacing w:val="-5"/>
                <w:sz w:val="18"/>
              </w:rPr>
              <w:t>250</w:t>
            </w:r>
          </w:p>
        </w:tc>
      </w:tr>
      <w:tr w:rsidR="002D04C9" w14:paraId="2ED70848" w14:textId="77777777">
        <w:trPr>
          <w:trHeight w:val="470"/>
        </w:trPr>
        <w:tc>
          <w:tcPr>
            <w:tcW w:w="3261" w:type="dxa"/>
            <w:vMerge/>
            <w:tcBorders>
              <w:top w:val="nil"/>
              <w:bottom w:val="single" w:sz="6" w:space="0" w:color="231F20"/>
            </w:tcBorders>
          </w:tcPr>
          <w:p w14:paraId="2ED7083D" w14:textId="77777777" w:rsidR="002D04C9" w:rsidRDefault="002D04C9">
            <w:pPr>
              <w:rPr>
                <w:sz w:val="2"/>
                <w:szCs w:val="2"/>
              </w:rPr>
            </w:pPr>
          </w:p>
        </w:tc>
        <w:tc>
          <w:tcPr>
            <w:tcW w:w="1212" w:type="dxa"/>
            <w:tcBorders>
              <w:top w:val="single" w:sz="6" w:space="0" w:color="231F20"/>
              <w:bottom w:val="single" w:sz="6" w:space="0" w:color="231F20"/>
            </w:tcBorders>
          </w:tcPr>
          <w:p w14:paraId="2ED7083E" w14:textId="77777777" w:rsidR="002D04C9" w:rsidRDefault="002D04C9">
            <w:pPr>
              <w:pStyle w:val="TableParagraph"/>
              <w:spacing w:before="53"/>
              <w:rPr>
                <w:b/>
                <w:sz w:val="18"/>
              </w:rPr>
            </w:pPr>
          </w:p>
          <w:p w14:paraId="2ED7083F" w14:textId="77777777" w:rsidR="002D04C9" w:rsidRDefault="00CB11C5">
            <w:pPr>
              <w:pStyle w:val="TableParagraph"/>
              <w:spacing w:line="190" w:lineRule="exact"/>
              <w:ind w:right="45"/>
              <w:jc w:val="right"/>
              <w:rPr>
                <w:b/>
                <w:sz w:val="18"/>
              </w:rPr>
            </w:pPr>
            <w:r>
              <w:rPr>
                <w:b/>
                <w:color w:val="231F20"/>
                <w:spacing w:val="-2"/>
                <w:sz w:val="18"/>
              </w:rPr>
              <w:t>(1,195)</w:t>
            </w:r>
          </w:p>
        </w:tc>
        <w:tc>
          <w:tcPr>
            <w:tcW w:w="1212" w:type="dxa"/>
            <w:tcBorders>
              <w:top w:val="single" w:sz="6" w:space="0" w:color="231F20"/>
              <w:bottom w:val="single" w:sz="6" w:space="0" w:color="231F20"/>
            </w:tcBorders>
            <w:shd w:val="clear" w:color="auto" w:fill="E7E8E8"/>
          </w:tcPr>
          <w:p w14:paraId="2ED70840" w14:textId="77777777" w:rsidR="002D04C9" w:rsidRDefault="002D04C9">
            <w:pPr>
              <w:pStyle w:val="TableParagraph"/>
              <w:spacing w:before="53"/>
              <w:rPr>
                <w:b/>
                <w:sz w:val="18"/>
              </w:rPr>
            </w:pPr>
          </w:p>
          <w:p w14:paraId="2ED70841" w14:textId="77777777" w:rsidR="002D04C9" w:rsidRDefault="00CB11C5">
            <w:pPr>
              <w:pStyle w:val="TableParagraph"/>
              <w:spacing w:line="190" w:lineRule="exact"/>
              <w:ind w:right="46"/>
              <w:jc w:val="right"/>
              <w:rPr>
                <w:b/>
                <w:sz w:val="18"/>
              </w:rPr>
            </w:pPr>
            <w:r>
              <w:rPr>
                <w:b/>
                <w:color w:val="231F20"/>
                <w:spacing w:val="-2"/>
                <w:sz w:val="18"/>
              </w:rPr>
              <w:t>(100)</w:t>
            </w:r>
          </w:p>
        </w:tc>
        <w:tc>
          <w:tcPr>
            <w:tcW w:w="1421" w:type="dxa"/>
            <w:tcBorders>
              <w:top w:val="single" w:sz="6" w:space="0" w:color="231F20"/>
              <w:bottom w:val="single" w:sz="6" w:space="0" w:color="231F20"/>
            </w:tcBorders>
          </w:tcPr>
          <w:p w14:paraId="2ED70842" w14:textId="77777777" w:rsidR="002D04C9" w:rsidRDefault="002D04C9">
            <w:pPr>
              <w:pStyle w:val="TableParagraph"/>
              <w:spacing w:before="53"/>
              <w:rPr>
                <w:b/>
                <w:sz w:val="18"/>
              </w:rPr>
            </w:pPr>
          </w:p>
          <w:p w14:paraId="2ED70843" w14:textId="77777777" w:rsidR="002D04C9" w:rsidRDefault="00CB11C5">
            <w:pPr>
              <w:pStyle w:val="TableParagraph"/>
              <w:spacing w:line="190" w:lineRule="exact"/>
              <w:ind w:right="255"/>
              <w:jc w:val="right"/>
              <w:rPr>
                <w:b/>
                <w:sz w:val="18"/>
              </w:rPr>
            </w:pPr>
            <w:r>
              <w:rPr>
                <w:b/>
                <w:color w:val="231F20"/>
                <w:spacing w:val="-2"/>
                <w:sz w:val="18"/>
              </w:rPr>
              <w:t>(250)</w:t>
            </w:r>
          </w:p>
        </w:tc>
        <w:tc>
          <w:tcPr>
            <w:tcW w:w="1212" w:type="dxa"/>
            <w:tcBorders>
              <w:top w:val="single" w:sz="6" w:space="0" w:color="231F20"/>
              <w:bottom w:val="single" w:sz="6" w:space="0" w:color="231F20"/>
            </w:tcBorders>
          </w:tcPr>
          <w:p w14:paraId="2ED70844" w14:textId="77777777" w:rsidR="002D04C9" w:rsidRDefault="002D04C9">
            <w:pPr>
              <w:pStyle w:val="TableParagraph"/>
              <w:spacing w:before="53"/>
              <w:rPr>
                <w:b/>
                <w:sz w:val="18"/>
              </w:rPr>
            </w:pPr>
          </w:p>
          <w:p w14:paraId="2ED70845" w14:textId="77777777" w:rsidR="002D04C9" w:rsidRDefault="00CB11C5">
            <w:pPr>
              <w:pStyle w:val="TableParagraph"/>
              <w:spacing w:line="190" w:lineRule="exact"/>
              <w:ind w:right="255"/>
              <w:jc w:val="right"/>
              <w:rPr>
                <w:b/>
                <w:sz w:val="18"/>
              </w:rPr>
            </w:pPr>
            <w:r>
              <w:rPr>
                <w:b/>
                <w:color w:val="231F20"/>
                <w:spacing w:val="-2"/>
                <w:sz w:val="18"/>
              </w:rPr>
              <w:t>(250)</w:t>
            </w:r>
          </w:p>
        </w:tc>
        <w:tc>
          <w:tcPr>
            <w:tcW w:w="1003" w:type="dxa"/>
            <w:tcBorders>
              <w:top w:val="single" w:sz="6" w:space="0" w:color="231F20"/>
              <w:bottom w:val="single" w:sz="6" w:space="0" w:color="231F20"/>
            </w:tcBorders>
          </w:tcPr>
          <w:p w14:paraId="2ED70846" w14:textId="77777777" w:rsidR="002D04C9" w:rsidRDefault="002D04C9">
            <w:pPr>
              <w:pStyle w:val="TableParagraph"/>
              <w:spacing w:before="53"/>
              <w:rPr>
                <w:b/>
                <w:sz w:val="18"/>
              </w:rPr>
            </w:pPr>
          </w:p>
          <w:p w14:paraId="2ED70847" w14:textId="77777777" w:rsidR="002D04C9" w:rsidRDefault="00CB11C5">
            <w:pPr>
              <w:pStyle w:val="TableParagraph"/>
              <w:spacing w:line="190" w:lineRule="exact"/>
              <w:ind w:right="47"/>
              <w:jc w:val="right"/>
              <w:rPr>
                <w:b/>
                <w:sz w:val="18"/>
              </w:rPr>
            </w:pPr>
            <w:r>
              <w:rPr>
                <w:b/>
                <w:color w:val="231F20"/>
                <w:spacing w:val="-2"/>
                <w:sz w:val="18"/>
              </w:rPr>
              <w:t>(250)</w:t>
            </w:r>
          </w:p>
        </w:tc>
      </w:tr>
      <w:tr w:rsidR="002D04C9" w14:paraId="2ED7084D" w14:textId="77777777">
        <w:trPr>
          <w:trHeight w:val="467"/>
        </w:trPr>
        <w:tc>
          <w:tcPr>
            <w:tcW w:w="3261" w:type="dxa"/>
            <w:vMerge/>
            <w:tcBorders>
              <w:top w:val="nil"/>
              <w:bottom w:val="single" w:sz="6" w:space="0" w:color="231F20"/>
            </w:tcBorders>
          </w:tcPr>
          <w:p w14:paraId="2ED70849" w14:textId="77777777" w:rsidR="002D04C9" w:rsidRDefault="002D04C9">
            <w:pPr>
              <w:rPr>
                <w:sz w:val="2"/>
                <w:szCs w:val="2"/>
              </w:rPr>
            </w:pPr>
          </w:p>
        </w:tc>
        <w:tc>
          <w:tcPr>
            <w:tcW w:w="1212" w:type="dxa"/>
            <w:tcBorders>
              <w:top w:val="single" w:sz="6" w:space="0" w:color="231F20"/>
              <w:bottom w:val="single" w:sz="6" w:space="0" w:color="231F20"/>
            </w:tcBorders>
          </w:tcPr>
          <w:p w14:paraId="2ED7084A" w14:textId="77777777" w:rsidR="002D04C9" w:rsidRDefault="002D04C9">
            <w:pPr>
              <w:pStyle w:val="TableParagraph"/>
              <w:rPr>
                <w:rFonts w:ascii="Times New Roman"/>
                <w:sz w:val="18"/>
              </w:rPr>
            </w:pPr>
          </w:p>
        </w:tc>
        <w:tc>
          <w:tcPr>
            <w:tcW w:w="1212" w:type="dxa"/>
            <w:tcBorders>
              <w:top w:val="single" w:sz="6" w:space="0" w:color="231F20"/>
              <w:bottom w:val="single" w:sz="6" w:space="0" w:color="231F20"/>
            </w:tcBorders>
            <w:shd w:val="clear" w:color="auto" w:fill="E7E8E8"/>
          </w:tcPr>
          <w:p w14:paraId="2ED7084B" w14:textId="77777777" w:rsidR="002D04C9" w:rsidRDefault="002D04C9">
            <w:pPr>
              <w:pStyle w:val="TableParagraph"/>
              <w:rPr>
                <w:rFonts w:ascii="Times New Roman"/>
                <w:sz w:val="18"/>
              </w:rPr>
            </w:pPr>
          </w:p>
        </w:tc>
        <w:tc>
          <w:tcPr>
            <w:tcW w:w="3636" w:type="dxa"/>
            <w:gridSpan w:val="3"/>
            <w:tcBorders>
              <w:top w:val="single" w:sz="6" w:space="0" w:color="231F20"/>
              <w:bottom w:val="single" w:sz="6" w:space="0" w:color="231F20"/>
            </w:tcBorders>
          </w:tcPr>
          <w:p w14:paraId="2ED7084C" w14:textId="77777777" w:rsidR="002D04C9" w:rsidRDefault="002D04C9">
            <w:pPr>
              <w:pStyle w:val="TableParagraph"/>
              <w:rPr>
                <w:rFonts w:ascii="Times New Roman"/>
                <w:sz w:val="18"/>
              </w:rPr>
            </w:pPr>
          </w:p>
        </w:tc>
      </w:tr>
      <w:tr w:rsidR="002D04C9" w14:paraId="2ED70854" w14:textId="77777777">
        <w:trPr>
          <w:trHeight w:val="226"/>
        </w:trPr>
        <w:tc>
          <w:tcPr>
            <w:tcW w:w="3261" w:type="dxa"/>
            <w:vMerge/>
            <w:tcBorders>
              <w:top w:val="nil"/>
              <w:bottom w:val="single" w:sz="6" w:space="0" w:color="231F20"/>
            </w:tcBorders>
          </w:tcPr>
          <w:p w14:paraId="2ED7084E" w14:textId="77777777" w:rsidR="002D04C9" w:rsidRDefault="002D04C9">
            <w:pPr>
              <w:rPr>
                <w:sz w:val="2"/>
                <w:szCs w:val="2"/>
              </w:rPr>
            </w:pPr>
          </w:p>
        </w:tc>
        <w:tc>
          <w:tcPr>
            <w:tcW w:w="1212" w:type="dxa"/>
            <w:tcBorders>
              <w:top w:val="single" w:sz="6" w:space="0" w:color="231F20"/>
              <w:bottom w:val="single" w:sz="6" w:space="0" w:color="231F20"/>
            </w:tcBorders>
          </w:tcPr>
          <w:p w14:paraId="2ED7084F"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212" w:type="dxa"/>
            <w:tcBorders>
              <w:top w:val="single" w:sz="6" w:space="0" w:color="231F20"/>
              <w:bottom w:val="single" w:sz="6" w:space="0" w:color="231F20"/>
            </w:tcBorders>
            <w:shd w:val="clear" w:color="auto" w:fill="E7E8E8"/>
          </w:tcPr>
          <w:p w14:paraId="2ED70850" w14:textId="77777777" w:rsidR="002D04C9" w:rsidRDefault="00CB11C5">
            <w:pPr>
              <w:pStyle w:val="TableParagraph"/>
              <w:spacing w:before="16" w:line="190" w:lineRule="exact"/>
              <w:ind w:right="99"/>
              <w:jc w:val="right"/>
              <w:rPr>
                <w:b/>
                <w:sz w:val="18"/>
              </w:rPr>
            </w:pPr>
            <w:r>
              <w:rPr>
                <w:b/>
                <w:color w:val="231F20"/>
                <w:spacing w:val="-10"/>
                <w:sz w:val="18"/>
              </w:rPr>
              <w:t>-</w:t>
            </w:r>
          </w:p>
        </w:tc>
        <w:tc>
          <w:tcPr>
            <w:tcW w:w="1421" w:type="dxa"/>
            <w:tcBorders>
              <w:top w:val="single" w:sz="6" w:space="0" w:color="231F20"/>
              <w:bottom w:val="single" w:sz="6" w:space="0" w:color="231F20"/>
            </w:tcBorders>
          </w:tcPr>
          <w:p w14:paraId="2ED70851" w14:textId="77777777" w:rsidR="002D04C9" w:rsidRDefault="00CB11C5">
            <w:pPr>
              <w:pStyle w:val="TableParagraph"/>
              <w:spacing w:before="16" w:line="190" w:lineRule="exact"/>
              <w:ind w:right="308"/>
              <w:jc w:val="right"/>
              <w:rPr>
                <w:b/>
                <w:sz w:val="18"/>
              </w:rPr>
            </w:pPr>
            <w:r>
              <w:rPr>
                <w:b/>
                <w:color w:val="231F20"/>
                <w:spacing w:val="-10"/>
                <w:sz w:val="18"/>
              </w:rPr>
              <w:t>-</w:t>
            </w:r>
          </w:p>
        </w:tc>
        <w:tc>
          <w:tcPr>
            <w:tcW w:w="1212" w:type="dxa"/>
            <w:tcBorders>
              <w:top w:val="single" w:sz="6" w:space="0" w:color="231F20"/>
              <w:bottom w:val="single" w:sz="6" w:space="0" w:color="231F20"/>
            </w:tcBorders>
          </w:tcPr>
          <w:p w14:paraId="2ED70852" w14:textId="77777777" w:rsidR="002D04C9" w:rsidRDefault="00CB11C5">
            <w:pPr>
              <w:pStyle w:val="TableParagraph"/>
              <w:spacing w:before="16" w:line="190" w:lineRule="exact"/>
              <w:ind w:right="309"/>
              <w:jc w:val="right"/>
              <w:rPr>
                <w:b/>
                <w:sz w:val="18"/>
              </w:rPr>
            </w:pPr>
            <w:r>
              <w:rPr>
                <w:b/>
                <w:color w:val="231F20"/>
                <w:spacing w:val="-10"/>
                <w:sz w:val="18"/>
              </w:rPr>
              <w:t>-</w:t>
            </w:r>
          </w:p>
        </w:tc>
        <w:tc>
          <w:tcPr>
            <w:tcW w:w="1003" w:type="dxa"/>
            <w:tcBorders>
              <w:top w:val="single" w:sz="6" w:space="0" w:color="231F20"/>
              <w:bottom w:val="single" w:sz="6" w:space="0" w:color="231F20"/>
            </w:tcBorders>
          </w:tcPr>
          <w:p w14:paraId="2ED70853" w14:textId="77777777" w:rsidR="002D04C9" w:rsidRDefault="00CB11C5">
            <w:pPr>
              <w:pStyle w:val="TableParagraph"/>
              <w:spacing w:before="16" w:line="190" w:lineRule="exact"/>
              <w:ind w:right="100"/>
              <w:jc w:val="right"/>
              <w:rPr>
                <w:b/>
                <w:sz w:val="18"/>
              </w:rPr>
            </w:pPr>
            <w:r>
              <w:rPr>
                <w:b/>
                <w:color w:val="231F20"/>
                <w:spacing w:val="-10"/>
                <w:sz w:val="18"/>
              </w:rPr>
              <w:t>-</w:t>
            </w:r>
          </w:p>
        </w:tc>
      </w:tr>
      <w:tr w:rsidR="002D04C9" w14:paraId="2ED70860" w14:textId="77777777">
        <w:trPr>
          <w:trHeight w:val="440"/>
        </w:trPr>
        <w:tc>
          <w:tcPr>
            <w:tcW w:w="3261" w:type="dxa"/>
            <w:vMerge/>
            <w:tcBorders>
              <w:top w:val="nil"/>
              <w:bottom w:val="single" w:sz="6" w:space="0" w:color="231F20"/>
            </w:tcBorders>
          </w:tcPr>
          <w:p w14:paraId="2ED70855" w14:textId="77777777" w:rsidR="002D04C9" w:rsidRDefault="002D04C9">
            <w:pPr>
              <w:rPr>
                <w:sz w:val="2"/>
                <w:szCs w:val="2"/>
              </w:rPr>
            </w:pPr>
          </w:p>
        </w:tc>
        <w:tc>
          <w:tcPr>
            <w:tcW w:w="1212" w:type="dxa"/>
            <w:tcBorders>
              <w:top w:val="single" w:sz="6" w:space="0" w:color="231F20"/>
              <w:bottom w:val="single" w:sz="6" w:space="0" w:color="231F20"/>
            </w:tcBorders>
          </w:tcPr>
          <w:p w14:paraId="2ED70856" w14:textId="77777777" w:rsidR="002D04C9" w:rsidRDefault="002D04C9">
            <w:pPr>
              <w:pStyle w:val="TableParagraph"/>
              <w:spacing w:before="22"/>
              <w:rPr>
                <w:b/>
                <w:sz w:val="18"/>
              </w:rPr>
            </w:pPr>
          </w:p>
          <w:p w14:paraId="2ED70857" w14:textId="77777777" w:rsidR="002D04C9" w:rsidRDefault="00CB11C5">
            <w:pPr>
              <w:pStyle w:val="TableParagraph"/>
              <w:spacing w:before="1" w:line="190" w:lineRule="exact"/>
              <w:ind w:right="100"/>
              <w:jc w:val="right"/>
              <w:rPr>
                <w:sz w:val="18"/>
              </w:rPr>
            </w:pPr>
            <w:r>
              <w:rPr>
                <w:color w:val="231F20"/>
                <w:spacing w:val="-5"/>
                <w:sz w:val="18"/>
              </w:rPr>
              <w:t>528</w:t>
            </w:r>
          </w:p>
        </w:tc>
        <w:tc>
          <w:tcPr>
            <w:tcW w:w="1212" w:type="dxa"/>
            <w:tcBorders>
              <w:top w:val="single" w:sz="6" w:space="0" w:color="231F20"/>
              <w:bottom w:val="single" w:sz="6" w:space="0" w:color="231F20"/>
            </w:tcBorders>
            <w:shd w:val="clear" w:color="auto" w:fill="E7E8E8"/>
          </w:tcPr>
          <w:p w14:paraId="2ED70858" w14:textId="77777777" w:rsidR="002D04C9" w:rsidRDefault="002D04C9">
            <w:pPr>
              <w:pStyle w:val="TableParagraph"/>
              <w:spacing w:before="22"/>
              <w:rPr>
                <w:b/>
                <w:sz w:val="18"/>
              </w:rPr>
            </w:pPr>
          </w:p>
          <w:p w14:paraId="2ED70859" w14:textId="77777777" w:rsidR="002D04C9" w:rsidRDefault="00CB11C5">
            <w:pPr>
              <w:pStyle w:val="TableParagraph"/>
              <w:spacing w:before="1" w:line="190" w:lineRule="exact"/>
              <w:ind w:right="99"/>
              <w:jc w:val="right"/>
              <w:rPr>
                <w:sz w:val="18"/>
              </w:rPr>
            </w:pPr>
            <w:r>
              <w:rPr>
                <w:color w:val="231F20"/>
                <w:spacing w:val="-5"/>
                <w:sz w:val="18"/>
              </w:rPr>
              <w:t>581</w:t>
            </w:r>
          </w:p>
        </w:tc>
        <w:tc>
          <w:tcPr>
            <w:tcW w:w="1421" w:type="dxa"/>
            <w:tcBorders>
              <w:top w:val="single" w:sz="6" w:space="0" w:color="231F20"/>
              <w:bottom w:val="single" w:sz="6" w:space="0" w:color="231F20"/>
            </w:tcBorders>
          </w:tcPr>
          <w:p w14:paraId="2ED7085A" w14:textId="77777777" w:rsidR="002D04C9" w:rsidRDefault="002D04C9">
            <w:pPr>
              <w:pStyle w:val="TableParagraph"/>
              <w:spacing w:before="22"/>
              <w:rPr>
                <w:b/>
                <w:sz w:val="18"/>
              </w:rPr>
            </w:pPr>
          </w:p>
          <w:p w14:paraId="2ED7085B" w14:textId="77777777" w:rsidR="002D04C9" w:rsidRDefault="00CB11C5">
            <w:pPr>
              <w:pStyle w:val="TableParagraph"/>
              <w:spacing w:before="1" w:line="190" w:lineRule="exact"/>
              <w:ind w:right="309"/>
              <w:jc w:val="right"/>
              <w:rPr>
                <w:sz w:val="18"/>
              </w:rPr>
            </w:pPr>
            <w:r>
              <w:rPr>
                <w:color w:val="231F20"/>
                <w:spacing w:val="-5"/>
                <w:sz w:val="18"/>
              </w:rPr>
              <w:t>363</w:t>
            </w:r>
          </w:p>
        </w:tc>
        <w:tc>
          <w:tcPr>
            <w:tcW w:w="1212" w:type="dxa"/>
            <w:tcBorders>
              <w:top w:val="single" w:sz="6" w:space="0" w:color="231F20"/>
              <w:bottom w:val="single" w:sz="6" w:space="0" w:color="231F20"/>
            </w:tcBorders>
          </w:tcPr>
          <w:p w14:paraId="2ED7085C" w14:textId="77777777" w:rsidR="002D04C9" w:rsidRDefault="002D04C9">
            <w:pPr>
              <w:pStyle w:val="TableParagraph"/>
              <w:spacing w:before="22"/>
              <w:rPr>
                <w:b/>
                <w:sz w:val="18"/>
              </w:rPr>
            </w:pPr>
          </w:p>
          <w:p w14:paraId="2ED7085D" w14:textId="77777777" w:rsidR="002D04C9" w:rsidRDefault="00CB11C5">
            <w:pPr>
              <w:pStyle w:val="TableParagraph"/>
              <w:spacing w:before="1" w:line="190" w:lineRule="exact"/>
              <w:ind w:right="309"/>
              <w:jc w:val="right"/>
              <w:rPr>
                <w:sz w:val="18"/>
              </w:rPr>
            </w:pPr>
            <w:r>
              <w:rPr>
                <w:color w:val="231F20"/>
                <w:spacing w:val="-5"/>
                <w:sz w:val="18"/>
              </w:rPr>
              <w:t>363</w:t>
            </w:r>
          </w:p>
        </w:tc>
        <w:tc>
          <w:tcPr>
            <w:tcW w:w="1003" w:type="dxa"/>
            <w:tcBorders>
              <w:top w:val="single" w:sz="6" w:space="0" w:color="231F20"/>
              <w:bottom w:val="single" w:sz="6" w:space="0" w:color="231F20"/>
            </w:tcBorders>
          </w:tcPr>
          <w:p w14:paraId="2ED7085E" w14:textId="77777777" w:rsidR="002D04C9" w:rsidRDefault="002D04C9">
            <w:pPr>
              <w:pStyle w:val="TableParagraph"/>
              <w:spacing w:before="22"/>
              <w:rPr>
                <w:b/>
                <w:sz w:val="18"/>
              </w:rPr>
            </w:pPr>
          </w:p>
          <w:p w14:paraId="2ED7085F" w14:textId="77777777" w:rsidR="002D04C9" w:rsidRDefault="00CB11C5">
            <w:pPr>
              <w:pStyle w:val="TableParagraph"/>
              <w:spacing w:before="1" w:line="190" w:lineRule="exact"/>
              <w:ind w:right="100"/>
              <w:jc w:val="right"/>
              <w:rPr>
                <w:sz w:val="18"/>
              </w:rPr>
            </w:pPr>
            <w:r>
              <w:rPr>
                <w:color w:val="231F20"/>
                <w:spacing w:val="-5"/>
                <w:sz w:val="18"/>
              </w:rPr>
              <w:t>363</w:t>
            </w:r>
          </w:p>
        </w:tc>
      </w:tr>
      <w:tr w:rsidR="002D04C9" w14:paraId="2ED70867" w14:textId="77777777">
        <w:trPr>
          <w:trHeight w:val="226"/>
        </w:trPr>
        <w:tc>
          <w:tcPr>
            <w:tcW w:w="3261" w:type="dxa"/>
            <w:vMerge/>
            <w:tcBorders>
              <w:top w:val="nil"/>
              <w:bottom w:val="single" w:sz="6" w:space="0" w:color="231F20"/>
            </w:tcBorders>
          </w:tcPr>
          <w:p w14:paraId="2ED70861" w14:textId="77777777" w:rsidR="002D04C9" w:rsidRDefault="002D04C9">
            <w:pPr>
              <w:rPr>
                <w:sz w:val="2"/>
                <w:szCs w:val="2"/>
              </w:rPr>
            </w:pPr>
          </w:p>
        </w:tc>
        <w:tc>
          <w:tcPr>
            <w:tcW w:w="1212" w:type="dxa"/>
            <w:tcBorders>
              <w:top w:val="single" w:sz="6" w:space="0" w:color="231F20"/>
              <w:bottom w:val="single" w:sz="6" w:space="0" w:color="231F20"/>
            </w:tcBorders>
          </w:tcPr>
          <w:p w14:paraId="2ED70862" w14:textId="77777777" w:rsidR="002D04C9" w:rsidRDefault="00CB11C5">
            <w:pPr>
              <w:pStyle w:val="TableParagraph"/>
              <w:spacing w:before="16" w:line="190" w:lineRule="exact"/>
              <w:ind w:right="98"/>
              <w:jc w:val="right"/>
              <w:rPr>
                <w:b/>
                <w:i/>
                <w:sz w:val="18"/>
              </w:rPr>
            </w:pPr>
            <w:r>
              <w:rPr>
                <w:b/>
                <w:i/>
                <w:color w:val="231F20"/>
                <w:spacing w:val="-5"/>
                <w:sz w:val="18"/>
              </w:rPr>
              <w:t>528</w:t>
            </w:r>
          </w:p>
        </w:tc>
        <w:tc>
          <w:tcPr>
            <w:tcW w:w="1212" w:type="dxa"/>
            <w:tcBorders>
              <w:top w:val="single" w:sz="6" w:space="0" w:color="231F20"/>
              <w:bottom w:val="single" w:sz="6" w:space="0" w:color="231F20"/>
            </w:tcBorders>
            <w:shd w:val="clear" w:color="auto" w:fill="E7E8E8"/>
          </w:tcPr>
          <w:p w14:paraId="2ED70863" w14:textId="77777777" w:rsidR="002D04C9" w:rsidRDefault="00CB11C5">
            <w:pPr>
              <w:pStyle w:val="TableParagraph"/>
              <w:spacing w:before="16" w:line="190" w:lineRule="exact"/>
              <w:ind w:right="99"/>
              <w:jc w:val="right"/>
              <w:rPr>
                <w:b/>
                <w:i/>
                <w:sz w:val="18"/>
              </w:rPr>
            </w:pPr>
            <w:r>
              <w:rPr>
                <w:b/>
                <w:i/>
                <w:color w:val="231F20"/>
                <w:spacing w:val="-5"/>
                <w:sz w:val="18"/>
              </w:rPr>
              <w:t>581</w:t>
            </w:r>
          </w:p>
        </w:tc>
        <w:tc>
          <w:tcPr>
            <w:tcW w:w="1421" w:type="dxa"/>
            <w:tcBorders>
              <w:top w:val="single" w:sz="6" w:space="0" w:color="231F20"/>
              <w:bottom w:val="single" w:sz="6" w:space="0" w:color="231F20"/>
            </w:tcBorders>
          </w:tcPr>
          <w:p w14:paraId="2ED70864" w14:textId="77777777" w:rsidR="002D04C9" w:rsidRDefault="00CB11C5">
            <w:pPr>
              <w:pStyle w:val="TableParagraph"/>
              <w:spacing w:before="16" w:line="190" w:lineRule="exact"/>
              <w:ind w:right="309"/>
              <w:jc w:val="right"/>
              <w:rPr>
                <w:b/>
                <w:i/>
                <w:sz w:val="18"/>
              </w:rPr>
            </w:pPr>
            <w:r>
              <w:rPr>
                <w:b/>
                <w:i/>
                <w:color w:val="231F20"/>
                <w:spacing w:val="-5"/>
                <w:sz w:val="18"/>
              </w:rPr>
              <w:t>363</w:t>
            </w:r>
          </w:p>
        </w:tc>
        <w:tc>
          <w:tcPr>
            <w:tcW w:w="1212" w:type="dxa"/>
            <w:tcBorders>
              <w:top w:val="single" w:sz="6" w:space="0" w:color="231F20"/>
              <w:bottom w:val="single" w:sz="6" w:space="0" w:color="231F20"/>
            </w:tcBorders>
          </w:tcPr>
          <w:p w14:paraId="2ED70865" w14:textId="77777777" w:rsidR="002D04C9" w:rsidRDefault="00CB11C5">
            <w:pPr>
              <w:pStyle w:val="TableParagraph"/>
              <w:spacing w:before="16" w:line="190" w:lineRule="exact"/>
              <w:ind w:right="309"/>
              <w:jc w:val="right"/>
              <w:rPr>
                <w:b/>
                <w:i/>
                <w:sz w:val="18"/>
              </w:rPr>
            </w:pPr>
            <w:r>
              <w:rPr>
                <w:b/>
                <w:i/>
                <w:color w:val="231F20"/>
                <w:spacing w:val="-5"/>
                <w:sz w:val="18"/>
              </w:rPr>
              <w:t>363</w:t>
            </w:r>
          </w:p>
        </w:tc>
        <w:tc>
          <w:tcPr>
            <w:tcW w:w="1003" w:type="dxa"/>
            <w:tcBorders>
              <w:top w:val="single" w:sz="6" w:space="0" w:color="231F20"/>
              <w:bottom w:val="single" w:sz="6" w:space="0" w:color="231F20"/>
            </w:tcBorders>
          </w:tcPr>
          <w:p w14:paraId="2ED70866" w14:textId="77777777" w:rsidR="002D04C9" w:rsidRDefault="00CB11C5">
            <w:pPr>
              <w:pStyle w:val="TableParagraph"/>
              <w:spacing w:before="16" w:line="190" w:lineRule="exact"/>
              <w:ind w:right="100"/>
              <w:jc w:val="right"/>
              <w:rPr>
                <w:b/>
                <w:i/>
                <w:sz w:val="18"/>
              </w:rPr>
            </w:pPr>
            <w:r>
              <w:rPr>
                <w:b/>
                <w:i/>
                <w:color w:val="231F20"/>
                <w:spacing w:val="-5"/>
                <w:sz w:val="18"/>
              </w:rPr>
              <w:t>363</w:t>
            </w:r>
          </w:p>
        </w:tc>
      </w:tr>
      <w:tr w:rsidR="002D04C9" w14:paraId="2ED70873" w14:textId="77777777">
        <w:trPr>
          <w:trHeight w:val="470"/>
        </w:trPr>
        <w:tc>
          <w:tcPr>
            <w:tcW w:w="3261" w:type="dxa"/>
            <w:vMerge/>
            <w:tcBorders>
              <w:top w:val="nil"/>
              <w:bottom w:val="single" w:sz="6" w:space="0" w:color="231F20"/>
            </w:tcBorders>
          </w:tcPr>
          <w:p w14:paraId="2ED70868" w14:textId="77777777" w:rsidR="002D04C9" w:rsidRDefault="002D04C9">
            <w:pPr>
              <w:rPr>
                <w:sz w:val="2"/>
                <w:szCs w:val="2"/>
              </w:rPr>
            </w:pPr>
          </w:p>
        </w:tc>
        <w:tc>
          <w:tcPr>
            <w:tcW w:w="1212" w:type="dxa"/>
            <w:tcBorders>
              <w:top w:val="single" w:sz="6" w:space="0" w:color="231F20"/>
              <w:bottom w:val="single" w:sz="6" w:space="0" w:color="231F20"/>
            </w:tcBorders>
          </w:tcPr>
          <w:p w14:paraId="2ED70869" w14:textId="77777777" w:rsidR="002D04C9" w:rsidRDefault="002D04C9">
            <w:pPr>
              <w:pStyle w:val="TableParagraph"/>
              <w:spacing w:before="53"/>
              <w:rPr>
                <w:b/>
                <w:sz w:val="18"/>
              </w:rPr>
            </w:pPr>
          </w:p>
          <w:p w14:paraId="2ED7086A" w14:textId="77777777" w:rsidR="002D04C9" w:rsidRDefault="00CB11C5">
            <w:pPr>
              <w:pStyle w:val="TableParagraph"/>
              <w:spacing w:line="190" w:lineRule="exact"/>
              <w:ind w:right="45"/>
              <w:jc w:val="right"/>
              <w:rPr>
                <w:b/>
                <w:sz w:val="18"/>
              </w:rPr>
            </w:pPr>
            <w:r>
              <w:rPr>
                <w:b/>
                <w:color w:val="231F20"/>
                <w:spacing w:val="-2"/>
                <w:sz w:val="18"/>
              </w:rPr>
              <w:t>(528)</w:t>
            </w:r>
          </w:p>
        </w:tc>
        <w:tc>
          <w:tcPr>
            <w:tcW w:w="1212" w:type="dxa"/>
            <w:tcBorders>
              <w:top w:val="single" w:sz="6" w:space="0" w:color="231F20"/>
              <w:bottom w:val="single" w:sz="6" w:space="0" w:color="231F20"/>
            </w:tcBorders>
            <w:shd w:val="clear" w:color="auto" w:fill="E7E8E8"/>
          </w:tcPr>
          <w:p w14:paraId="2ED7086B" w14:textId="77777777" w:rsidR="002D04C9" w:rsidRDefault="002D04C9">
            <w:pPr>
              <w:pStyle w:val="TableParagraph"/>
              <w:spacing w:before="53"/>
              <w:rPr>
                <w:b/>
                <w:sz w:val="18"/>
              </w:rPr>
            </w:pPr>
          </w:p>
          <w:p w14:paraId="2ED7086C" w14:textId="77777777" w:rsidR="002D04C9" w:rsidRDefault="00CB11C5">
            <w:pPr>
              <w:pStyle w:val="TableParagraph"/>
              <w:spacing w:line="190" w:lineRule="exact"/>
              <w:ind w:right="46"/>
              <w:jc w:val="right"/>
              <w:rPr>
                <w:b/>
                <w:sz w:val="18"/>
              </w:rPr>
            </w:pPr>
            <w:r>
              <w:rPr>
                <w:b/>
                <w:color w:val="231F20"/>
                <w:spacing w:val="-2"/>
                <w:sz w:val="18"/>
              </w:rPr>
              <w:t>(581)</w:t>
            </w:r>
          </w:p>
        </w:tc>
        <w:tc>
          <w:tcPr>
            <w:tcW w:w="1421" w:type="dxa"/>
            <w:tcBorders>
              <w:top w:val="single" w:sz="6" w:space="0" w:color="231F20"/>
              <w:bottom w:val="single" w:sz="6" w:space="0" w:color="231F20"/>
            </w:tcBorders>
          </w:tcPr>
          <w:p w14:paraId="2ED7086D" w14:textId="77777777" w:rsidR="002D04C9" w:rsidRDefault="002D04C9">
            <w:pPr>
              <w:pStyle w:val="TableParagraph"/>
              <w:spacing w:before="53"/>
              <w:rPr>
                <w:b/>
                <w:sz w:val="18"/>
              </w:rPr>
            </w:pPr>
          </w:p>
          <w:p w14:paraId="2ED7086E" w14:textId="77777777" w:rsidR="002D04C9" w:rsidRDefault="00CB11C5">
            <w:pPr>
              <w:pStyle w:val="TableParagraph"/>
              <w:spacing w:line="190" w:lineRule="exact"/>
              <w:ind w:right="255"/>
              <w:jc w:val="right"/>
              <w:rPr>
                <w:b/>
                <w:sz w:val="18"/>
              </w:rPr>
            </w:pPr>
            <w:r>
              <w:rPr>
                <w:b/>
                <w:color w:val="231F20"/>
                <w:spacing w:val="-2"/>
                <w:sz w:val="18"/>
              </w:rPr>
              <w:t>(363)</w:t>
            </w:r>
          </w:p>
        </w:tc>
        <w:tc>
          <w:tcPr>
            <w:tcW w:w="1212" w:type="dxa"/>
            <w:tcBorders>
              <w:top w:val="single" w:sz="6" w:space="0" w:color="231F20"/>
              <w:bottom w:val="single" w:sz="6" w:space="0" w:color="231F20"/>
            </w:tcBorders>
          </w:tcPr>
          <w:p w14:paraId="2ED7086F" w14:textId="77777777" w:rsidR="002D04C9" w:rsidRDefault="002D04C9">
            <w:pPr>
              <w:pStyle w:val="TableParagraph"/>
              <w:spacing w:before="53"/>
              <w:rPr>
                <w:b/>
                <w:sz w:val="18"/>
              </w:rPr>
            </w:pPr>
          </w:p>
          <w:p w14:paraId="2ED70870" w14:textId="77777777" w:rsidR="002D04C9" w:rsidRDefault="00CB11C5">
            <w:pPr>
              <w:pStyle w:val="TableParagraph"/>
              <w:spacing w:line="190" w:lineRule="exact"/>
              <w:ind w:right="255"/>
              <w:jc w:val="right"/>
              <w:rPr>
                <w:b/>
                <w:sz w:val="18"/>
              </w:rPr>
            </w:pPr>
            <w:r>
              <w:rPr>
                <w:b/>
                <w:color w:val="231F20"/>
                <w:spacing w:val="-2"/>
                <w:sz w:val="18"/>
              </w:rPr>
              <w:t>(363)</w:t>
            </w:r>
          </w:p>
        </w:tc>
        <w:tc>
          <w:tcPr>
            <w:tcW w:w="1003" w:type="dxa"/>
            <w:tcBorders>
              <w:top w:val="single" w:sz="6" w:space="0" w:color="231F20"/>
              <w:bottom w:val="single" w:sz="6" w:space="0" w:color="231F20"/>
            </w:tcBorders>
          </w:tcPr>
          <w:p w14:paraId="2ED70871" w14:textId="77777777" w:rsidR="002D04C9" w:rsidRDefault="002D04C9">
            <w:pPr>
              <w:pStyle w:val="TableParagraph"/>
              <w:spacing w:before="53"/>
              <w:rPr>
                <w:b/>
                <w:sz w:val="18"/>
              </w:rPr>
            </w:pPr>
          </w:p>
          <w:p w14:paraId="2ED70872" w14:textId="77777777" w:rsidR="002D04C9" w:rsidRDefault="00CB11C5">
            <w:pPr>
              <w:pStyle w:val="TableParagraph"/>
              <w:spacing w:line="190" w:lineRule="exact"/>
              <w:ind w:right="47"/>
              <w:jc w:val="right"/>
              <w:rPr>
                <w:b/>
                <w:sz w:val="18"/>
              </w:rPr>
            </w:pPr>
            <w:r>
              <w:rPr>
                <w:b/>
                <w:color w:val="231F20"/>
                <w:spacing w:val="-2"/>
                <w:sz w:val="18"/>
              </w:rPr>
              <w:t>(363)</w:t>
            </w:r>
          </w:p>
        </w:tc>
      </w:tr>
      <w:tr w:rsidR="002D04C9" w14:paraId="2ED7087F" w14:textId="77777777">
        <w:trPr>
          <w:trHeight w:val="470"/>
        </w:trPr>
        <w:tc>
          <w:tcPr>
            <w:tcW w:w="3261" w:type="dxa"/>
            <w:vMerge/>
            <w:tcBorders>
              <w:top w:val="nil"/>
              <w:bottom w:val="single" w:sz="6" w:space="0" w:color="231F20"/>
            </w:tcBorders>
          </w:tcPr>
          <w:p w14:paraId="2ED70874" w14:textId="77777777" w:rsidR="002D04C9" w:rsidRDefault="002D04C9">
            <w:pPr>
              <w:rPr>
                <w:sz w:val="2"/>
                <w:szCs w:val="2"/>
              </w:rPr>
            </w:pPr>
          </w:p>
        </w:tc>
        <w:tc>
          <w:tcPr>
            <w:tcW w:w="1212" w:type="dxa"/>
            <w:tcBorders>
              <w:top w:val="single" w:sz="6" w:space="0" w:color="231F20"/>
              <w:bottom w:val="single" w:sz="6" w:space="0" w:color="231F20"/>
            </w:tcBorders>
          </w:tcPr>
          <w:p w14:paraId="2ED70875" w14:textId="77777777" w:rsidR="002D04C9" w:rsidRDefault="002D04C9">
            <w:pPr>
              <w:pStyle w:val="TableParagraph"/>
              <w:spacing w:before="53"/>
              <w:rPr>
                <w:b/>
                <w:sz w:val="18"/>
              </w:rPr>
            </w:pPr>
          </w:p>
          <w:p w14:paraId="2ED70876" w14:textId="77777777" w:rsidR="002D04C9" w:rsidRDefault="00CB11C5">
            <w:pPr>
              <w:pStyle w:val="TableParagraph"/>
              <w:spacing w:line="190" w:lineRule="exact"/>
              <w:ind w:right="99"/>
              <w:jc w:val="right"/>
              <w:rPr>
                <w:b/>
                <w:sz w:val="18"/>
              </w:rPr>
            </w:pPr>
            <w:r>
              <w:rPr>
                <w:b/>
                <w:color w:val="231F20"/>
                <w:spacing w:val="-2"/>
                <w:sz w:val="18"/>
              </w:rPr>
              <w:t>11,960</w:t>
            </w:r>
          </w:p>
        </w:tc>
        <w:tc>
          <w:tcPr>
            <w:tcW w:w="1212" w:type="dxa"/>
            <w:tcBorders>
              <w:top w:val="single" w:sz="6" w:space="0" w:color="231F20"/>
              <w:bottom w:val="single" w:sz="6" w:space="0" w:color="231F20"/>
            </w:tcBorders>
            <w:shd w:val="clear" w:color="auto" w:fill="E7E8E8"/>
          </w:tcPr>
          <w:p w14:paraId="2ED70877" w14:textId="77777777" w:rsidR="002D04C9" w:rsidRDefault="002D04C9">
            <w:pPr>
              <w:pStyle w:val="TableParagraph"/>
              <w:spacing w:before="53"/>
              <w:rPr>
                <w:b/>
                <w:sz w:val="18"/>
              </w:rPr>
            </w:pPr>
          </w:p>
          <w:p w14:paraId="2ED70878" w14:textId="77777777" w:rsidR="002D04C9" w:rsidRDefault="00CB11C5">
            <w:pPr>
              <w:pStyle w:val="TableParagraph"/>
              <w:spacing w:line="190" w:lineRule="exact"/>
              <w:ind w:right="99"/>
              <w:jc w:val="right"/>
              <w:rPr>
                <w:b/>
                <w:sz w:val="18"/>
              </w:rPr>
            </w:pPr>
            <w:r>
              <w:rPr>
                <w:b/>
                <w:color w:val="231F20"/>
                <w:spacing w:val="-2"/>
                <w:sz w:val="18"/>
              </w:rPr>
              <w:t>8,725</w:t>
            </w:r>
          </w:p>
        </w:tc>
        <w:tc>
          <w:tcPr>
            <w:tcW w:w="1421" w:type="dxa"/>
            <w:tcBorders>
              <w:top w:val="single" w:sz="6" w:space="0" w:color="231F20"/>
              <w:bottom w:val="single" w:sz="6" w:space="0" w:color="231F20"/>
            </w:tcBorders>
          </w:tcPr>
          <w:p w14:paraId="2ED70879" w14:textId="77777777" w:rsidR="002D04C9" w:rsidRDefault="002D04C9">
            <w:pPr>
              <w:pStyle w:val="TableParagraph"/>
              <w:spacing w:before="53"/>
              <w:rPr>
                <w:b/>
                <w:sz w:val="18"/>
              </w:rPr>
            </w:pPr>
          </w:p>
          <w:p w14:paraId="2ED7087A" w14:textId="77777777" w:rsidR="002D04C9" w:rsidRDefault="00CB11C5">
            <w:pPr>
              <w:pStyle w:val="TableParagraph"/>
              <w:spacing w:line="190" w:lineRule="exact"/>
              <w:ind w:right="309"/>
              <w:jc w:val="right"/>
              <w:rPr>
                <w:b/>
                <w:sz w:val="18"/>
              </w:rPr>
            </w:pPr>
            <w:r>
              <w:rPr>
                <w:b/>
                <w:color w:val="231F20"/>
                <w:spacing w:val="-2"/>
                <w:sz w:val="18"/>
              </w:rPr>
              <w:t>12,022</w:t>
            </w:r>
          </w:p>
        </w:tc>
        <w:tc>
          <w:tcPr>
            <w:tcW w:w="1212" w:type="dxa"/>
            <w:tcBorders>
              <w:top w:val="single" w:sz="6" w:space="0" w:color="231F20"/>
              <w:bottom w:val="single" w:sz="6" w:space="0" w:color="231F20"/>
            </w:tcBorders>
          </w:tcPr>
          <w:p w14:paraId="2ED7087B" w14:textId="77777777" w:rsidR="002D04C9" w:rsidRDefault="002D04C9">
            <w:pPr>
              <w:pStyle w:val="TableParagraph"/>
              <w:spacing w:before="53"/>
              <w:rPr>
                <w:b/>
                <w:sz w:val="18"/>
              </w:rPr>
            </w:pPr>
          </w:p>
          <w:p w14:paraId="2ED7087C" w14:textId="77777777" w:rsidR="002D04C9" w:rsidRDefault="00CB11C5">
            <w:pPr>
              <w:pStyle w:val="TableParagraph"/>
              <w:spacing w:line="190" w:lineRule="exact"/>
              <w:ind w:right="309"/>
              <w:jc w:val="right"/>
              <w:rPr>
                <w:b/>
                <w:sz w:val="18"/>
              </w:rPr>
            </w:pPr>
            <w:r>
              <w:rPr>
                <w:b/>
                <w:color w:val="231F20"/>
                <w:spacing w:val="-2"/>
                <w:sz w:val="18"/>
              </w:rPr>
              <w:t>12,273</w:t>
            </w:r>
          </w:p>
        </w:tc>
        <w:tc>
          <w:tcPr>
            <w:tcW w:w="1003" w:type="dxa"/>
            <w:tcBorders>
              <w:top w:val="single" w:sz="6" w:space="0" w:color="231F20"/>
              <w:bottom w:val="single" w:sz="6" w:space="0" w:color="231F20"/>
            </w:tcBorders>
          </w:tcPr>
          <w:p w14:paraId="2ED7087D" w14:textId="77777777" w:rsidR="002D04C9" w:rsidRDefault="002D04C9">
            <w:pPr>
              <w:pStyle w:val="TableParagraph"/>
              <w:spacing w:before="53"/>
              <w:rPr>
                <w:b/>
                <w:sz w:val="18"/>
              </w:rPr>
            </w:pPr>
          </w:p>
          <w:p w14:paraId="2ED7087E" w14:textId="77777777" w:rsidR="002D04C9" w:rsidRDefault="00CB11C5">
            <w:pPr>
              <w:pStyle w:val="TableParagraph"/>
              <w:spacing w:line="190" w:lineRule="exact"/>
              <w:ind w:right="100"/>
              <w:jc w:val="right"/>
              <w:rPr>
                <w:b/>
                <w:sz w:val="18"/>
              </w:rPr>
            </w:pPr>
            <w:r>
              <w:rPr>
                <w:b/>
                <w:color w:val="231F20"/>
                <w:spacing w:val="-10"/>
                <w:sz w:val="18"/>
              </w:rPr>
              <w:t>-</w:t>
            </w:r>
          </w:p>
        </w:tc>
      </w:tr>
      <w:tr w:rsidR="002D04C9" w14:paraId="2ED70886" w14:textId="77777777">
        <w:trPr>
          <w:trHeight w:val="412"/>
        </w:trPr>
        <w:tc>
          <w:tcPr>
            <w:tcW w:w="3261" w:type="dxa"/>
            <w:vMerge/>
            <w:tcBorders>
              <w:top w:val="nil"/>
              <w:bottom w:val="single" w:sz="6" w:space="0" w:color="231F20"/>
            </w:tcBorders>
          </w:tcPr>
          <w:p w14:paraId="2ED70880" w14:textId="77777777" w:rsidR="002D04C9" w:rsidRDefault="002D04C9">
            <w:pPr>
              <w:rPr>
                <w:sz w:val="2"/>
                <w:szCs w:val="2"/>
              </w:rPr>
            </w:pPr>
          </w:p>
        </w:tc>
        <w:tc>
          <w:tcPr>
            <w:tcW w:w="1212" w:type="dxa"/>
            <w:tcBorders>
              <w:top w:val="single" w:sz="6" w:space="0" w:color="231F20"/>
              <w:bottom w:val="single" w:sz="6" w:space="0" w:color="231F20"/>
            </w:tcBorders>
          </w:tcPr>
          <w:p w14:paraId="2ED70881" w14:textId="77777777" w:rsidR="002D04C9" w:rsidRDefault="00CB11C5">
            <w:pPr>
              <w:pStyle w:val="TableParagraph"/>
              <w:spacing w:before="202" w:line="190" w:lineRule="exact"/>
              <w:ind w:right="101"/>
              <w:jc w:val="right"/>
              <w:rPr>
                <w:sz w:val="18"/>
              </w:rPr>
            </w:pPr>
            <w:r>
              <w:rPr>
                <w:color w:val="231F20"/>
                <w:spacing w:val="-2"/>
                <w:sz w:val="18"/>
              </w:rPr>
              <w:t>212,932</w:t>
            </w:r>
          </w:p>
        </w:tc>
        <w:tc>
          <w:tcPr>
            <w:tcW w:w="1212" w:type="dxa"/>
            <w:tcBorders>
              <w:top w:val="single" w:sz="6" w:space="0" w:color="231F20"/>
              <w:bottom w:val="single" w:sz="6" w:space="0" w:color="231F20"/>
            </w:tcBorders>
            <w:shd w:val="clear" w:color="auto" w:fill="E7E8E8"/>
          </w:tcPr>
          <w:p w14:paraId="2ED70882" w14:textId="77777777" w:rsidR="002D04C9" w:rsidRDefault="00CB11C5">
            <w:pPr>
              <w:pStyle w:val="TableParagraph"/>
              <w:spacing w:before="202" w:line="190" w:lineRule="exact"/>
              <w:ind w:right="99"/>
              <w:jc w:val="right"/>
              <w:rPr>
                <w:sz w:val="18"/>
              </w:rPr>
            </w:pPr>
            <w:r>
              <w:rPr>
                <w:color w:val="231F20"/>
                <w:spacing w:val="-2"/>
                <w:sz w:val="18"/>
              </w:rPr>
              <w:t>224,892</w:t>
            </w:r>
          </w:p>
        </w:tc>
        <w:tc>
          <w:tcPr>
            <w:tcW w:w="1421" w:type="dxa"/>
            <w:tcBorders>
              <w:top w:val="single" w:sz="6" w:space="0" w:color="231F20"/>
              <w:bottom w:val="single" w:sz="6" w:space="0" w:color="231F20"/>
            </w:tcBorders>
          </w:tcPr>
          <w:p w14:paraId="2ED70883" w14:textId="77777777" w:rsidR="002D04C9" w:rsidRDefault="00CB11C5">
            <w:pPr>
              <w:pStyle w:val="TableParagraph"/>
              <w:spacing w:before="202" w:line="190" w:lineRule="exact"/>
              <w:ind w:right="309"/>
              <w:jc w:val="right"/>
              <w:rPr>
                <w:sz w:val="18"/>
              </w:rPr>
            </w:pPr>
            <w:r>
              <w:rPr>
                <w:color w:val="231F20"/>
                <w:spacing w:val="-2"/>
                <w:sz w:val="18"/>
              </w:rPr>
              <w:t>233,617</w:t>
            </w:r>
          </w:p>
        </w:tc>
        <w:tc>
          <w:tcPr>
            <w:tcW w:w="1212" w:type="dxa"/>
            <w:tcBorders>
              <w:top w:val="single" w:sz="6" w:space="0" w:color="231F20"/>
              <w:bottom w:val="single" w:sz="6" w:space="0" w:color="231F20"/>
            </w:tcBorders>
          </w:tcPr>
          <w:p w14:paraId="2ED70884" w14:textId="77777777" w:rsidR="002D04C9" w:rsidRDefault="00CB11C5">
            <w:pPr>
              <w:pStyle w:val="TableParagraph"/>
              <w:spacing w:before="202" w:line="190" w:lineRule="exact"/>
              <w:ind w:right="309"/>
              <w:jc w:val="right"/>
              <w:rPr>
                <w:sz w:val="18"/>
              </w:rPr>
            </w:pPr>
            <w:r>
              <w:rPr>
                <w:color w:val="231F20"/>
                <w:spacing w:val="-2"/>
                <w:sz w:val="18"/>
              </w:rPr>
              <w:t>245,639</w:t>
            </w:r>
          </w:p>
        </w:tc>
        <w:tc>
          <w:tcPr>
            <w:tcW w:w="1003" w:type="dxa"/>
            <w:tcBorders>
              <w:top w:val="single" w:sz="6" w:space="0" w:color="231F20"/>
              <w:bottom w:val="single" w:sz="6" w:space="0" w:color="231F20"/>
            </w:tcBorders>
          </w:tcPr>
          <w:p w14:paraId="2ED70885" w14:textId="77777777" w:rsidR="002D04C9" w:rsidRDefault="00CB11C5">
            <w:pPr>
              <w:pStyle w:val="TableParagraph"/>
              <w:spacing w:before="202" w:line="190" w:lineRule="exact"/>
              <w:ind w:left="255"/>
              <w:rPr>
                <w:sz w:val="18"/>
              </w:rPr>
            </w:pPr>
            <w:r>
              <w:rPr>
                <w:color w:val="231F20"/>
                <w:spacing w:val="-2"/>
                <w:sz w:val="18"/>
              </w:rPr>
              <w:t>257,912</w:t>
            </w:r>
          </w:p>
        </w:tc>
      </w:tr>
      <w:tr w:rsidR="002D04C9" w14:paraId="2ED70892" w14:textId="77777777">
        <w:trPr>
          <w:trHeight w:val="470"/>
        </w:trPr>
        <w:tc>
          <w:tcPr>
            <w:tcW w:w="3261" w:type="dxa"/>
            <w:vMerge/>
            <w:tcBorders>
              <w:top w:val="nil"/>
              <w:bottom w:val="single" w:sz="6" w:space="0" w:color="231F20"/>
            </w:tcBorders>
          </w:tcPr>
          <w:p w14:paraId="2ED70887" w14:textId="77777777" w:rsidR="002D04C9" w:rsidRDefault="002D04C9">
            <w:pPr>
              <w:rPr>
                <w:sz w:val="2"/>
                <w:szCs w:val="2"/>
              </w:rPr>
            </w:pPr>
          </w:p>
        </w:tc>
        <w:tc>
          <w:tcPr>
            <w:tcW w:w="1212" w:type="dxa"/>
            <w:tcBorders>
              <w:top w:val="single" w:sz="6" w:space="0" w:color="231F20"/>
              <w:bottom w:val="single" w:sz="6" w:space="0" w:color="231F20"/>
            </w:tcBorders>
          </w:tcPr>
          <w:p w14:paraId="2ED70888" w14:textId="77777777" w:rsidR="002D04C9" w:rsidRDefault="002D04C9">
            <w:pPr>
              <w:pStyle w:val="TableParagraph"/>
              <w:spacing w:before="53"/>
              <w:rPr>
                <w:b/>
                <w:sz w:val="18"/>
              </w:rPr>
            </w:pPr>
          </w:p>
          <w:p w14:paraId="2ED70889" w14:textId="77777777" w:rsidR="002D04C9" w:rsidRDefault="00CB11C5">
            <w:pPr>
              <w:pStyle w:val="TableParagraph"/>
              <w:spacing w:line="190" w:lineRule="exact"/>
              <w:ind w:right="98"/>
              <w:jc w:val="right"/>
              <w:rPr>
                <w:b/>
                <w:sz w:val="18"/>
              </w:rPr>
            </w:pPr>
            <w:r>
              <w:rPr>
                <w:b/>
                <w:color w:val="231F20"/>
                <w:spacing w:val="-2"/>
                <w:sz w:val="18"/>
              </w:rPr>
              <w:t>224,892</w:t>
            </w:r>
          </w:p>
        </w:tc>
        <w:tc>
          <w:tcPr>
            <w:tcW w:w="1212" w:type="dxa"/>
            <w:tcBorders>
              <w:top w:val="single" w:sz="6" w:space="0" w:color="231F20"/>
              <w:bottom w:val="single" w:sz="6" w:space="0" w:color="231F20"/>
            </w:tcBorders>
            <w:shd w:val="clear" w:color="auto" w:fill="E7E8E8"/>
          </w:tcPr>
          <w:p w14:paraId="2ED7088A" w14:textId="77777777" w:rsidR="002D04C9" w:rsidRDefault="002D04C9">
            <w:pPr>
              <w:pStyle w:val="TableParagraph"/>
              <w:spacing w:before="53"/>
              <w:rPr>
                <w:b/>
                <w:sz w:val="18"/>
              </w:rPr>
            </w:pPr>
          </w:p>
          <w:p w14:paraId="2ED7088B" w14:textId="77777777" w:rsidR="002D04C9" w:rsidRDefault="00CB11C5">
            <w:pPr>
              <w:pStyle w:val="TableParagraph"/>
              <w:spacing w:line="190" w:lineRule="exact"/>
              <w:ind w:right="99"/>
              <w:jc w:val="right"/>
              <w:rPr>
                <w:b/>
                <w:sz w:val="18"/>
              </w:rPr>
            </w:pPr>
            <w:r>
              <w:rPr>
                <w:b/>
                <w:color w:val="231F20"/>
                <w:spacing w:val="-2"/>
                <w:sz w:val="18"/>
              </w:rPr>
              <w:t>233,617</w:t>
            </w:r>
          </w:p>
        </w:tc>
        <w:tc>
          <w:tcPr>
            <w:tcW w:w="1421" w:type="dxa"/>
            <w:tcBorders>
              <w:top w:val="single" w:sz="6" w:space="0" w:color="231F20"/>
              <w:bottom w:val="single" w:sz="6" w:space="0" w:color="231F20"/>
            </w:tcBorders>
          </w:tcPr>
          <w:p w14:paraId="2ED7088C" w14:textId="77777777" w:rsidR="002D04C9" w:rsidRDefault="002D04C9">
            <w:pPr>
              <w:pStyle w:val="TableParagraph"/>
              <w:spacing w:before="53"/>
              <w:rPr>
                <w:b/>
                <w:sz w:val="18"/>
              </w:rPr>
            </w:pPr>
          </w:p>
          <w:p w14:paraId="2ED7088D" w14:textId="77777777" w:rsidR="002D04C9" w:rsidRDefault="00CB11C5">
            <w:pPr>
              <w:pStyle w:val="TableParagraph"/>
              <w:spacing w:line="190" w:lineRule="exact"/>
              <w:ind w:right="309"/>
              <w:jc w:val="right"/>
              <w:rPr>
                <w:b/>
                <w:sz w:val="18"/>
              </w:rPr>
            </w:pPr>
            <w:r>
              <w:rPr>
                <w:b/>
                <w:color w:val="231F20"/>
                <w:spacing w:val="-2"/>
                <w:sz w:val="18"/>
              </w:rPr>
              <w:t>245,639</w:t>
            </w:r>
          </w:p>
        </w:tc>
        <w:tc>
          <w:tcPr>
            <w:tcW w:w="1212" w:type="dxa"/>
            <w:tcBorders>
              <w:top w:val="single" w:sz="6" w:space="0" w:color="231F20"/>
              <w:bottom w:val="single" w:sz="6" w:space="0" w:color="231F20"/>
            </w:tcBorders>
          </w:tcPr>
          <w:p w14:paraId="2ED7088E" w14:textId="77777777" w:rsidR="002D04C9" w:rsidRDefault="002D04C9">
            <w:pPr>
              <w:pStyle w:val="TableParagraph"/>
              <w:spacing w:before="53"/>
              <w:rPr>
                <w:b/>
                <w:sz w:val="18"/>
              </w:rPr>
            </w:pPr>
          </w:p>
          <w:p w14:paraId="2ED7088F" w14:textId="77777777" w:rsidR="002D04C9" w:rsidRDefault="00CB11C5">
            <w:pPr>
              <w:pStyle w:val="TableParagraph"/>
              <w:spacing w:line="190" w:lineRule="exact"/>
              <w:ind w:right="309"/>
              <w:jc w:val="right"/>
              <w:rPr>
                <w:b/>
                <w:sz w:val="18"/>
              </w:rPr>
            </w:pPr>
            <w:r>
              <w:rPr>
                <w:b/>
                <w:color w:val="231F20"/>
                <w:spacing w:val="-2"/>
                <w:sz w:val="18"/>
              </w:rPr>
              <w:t>257,912</w:t>
            </w:r>
          </w:p>
        </w:tc>
        <w:tc>
          <w:tcPr>
            <w:tcW w:w="1003" w:type="dxa"/>
            <w:tcBorders>
              <w:top w:val="single" w:sz="6" w:space="0" w:color="231F20"/>
              <w:bottom w:val="single" w:sz="6" w:space="0" w:color="231F20"/>
            </w:tcBorders>
          </w:tcPr>
          <w:p w14:paraId="2ED70890" w14:textId="77777777" w:rsidR="002D04C9" w:rsidRDefault="002D04C9">
            <w:pPr>
              <w:pStyle w:val="TableParagraph"/>
              <w:spacing w:before="53"/>
              <w:rPr>
                <w:b/>
                <w:sz w:val="18"/>
              </w:rPr>
            </w:pPr>
          </w:p>
          <w:p w14:paraId="2ED70891" w14:textId="77777777" w:rsidR="002D04C9" w:rsidRDefault="00CB11C5">
            <w:pPr>
              <w:pStyle w:val="TableParagraph"/>
              <w:spacing w:line="190" w:lineRule="exact"/>
              <w:ind w:left="255"/>
              <w:rPr>
                <w:b/>
                <w:sz w:val="18"/>
              </w:rPr>
            </w:pPr>
            <w:r>
              <w:rPr>
                <w:b/>
                <w:color w:val="231F20"/>
                <w:spacing w:val="-2"/>
                <w:sz w:val="18"/>
              </w:rPr>
              <w:t>257,912</w:t>
            </w:r>
          </w:p>
        </w:tc>
      </w:tr>
    </w:tbl>
    <w:p w14:paraId="2ED70893" w14:textId="77777777" w:rsidR="002D04C9" w:rsidRDefault="00CB11C5">
      <w:pPr>
        <w:pStyle w:val="BodyText"/>
        <w:spacing w:before="5"/>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ED70894" w14:textId="77777777" w:rsidR="002D04C9" w:rsidRDefault="002D04C9">
      <w:pPr>
        <w:pStyle w:val="BodyText"/>
        <w:sectPr w:rsidR="002D04C9">
          <w:pgSz w:w="11910" w:h="16840"/>
          <w:pgMar w:top="960" w:right="992" w:bottom="1120" w:left="1133" w:header="727" w:footer="923" w:gutter="0"/>
          <w:cols w:space="720"/>
        </w:sectPr>
      </w:pPr>
    </w:p>
    <w:p w14:paraId="2ED70895" w14:textId="77777777" w:rsidR="002D04C9" w:rsidRDefault="002D04C9">
      <w:pPr>
        <w:pStyle w:val="BodyText"/>
        <w:rPr>
          <w:sz w:val="23"/>
        </w:rPr>
      </w:pPr>
    </w:p>
    <w:p w14:paraId="2ED70896" w14:textId="77777777" w:rsidR="002D04C9" w:rsidRDefault="002D04C9">
      <w:pPr>
        <w:pStyle w:val="BodyText"/>
        <w:spacing w:before="178"/>
        <w:rPr>
          <w:sz w:val="23"/>
        </w:rPr>
      </w:pPr>
    </w:p>
    <w:p w14:paraId="2ED70897" w14:textId="77777777" w:rsidR="002D04C9" w:rsidRDefault="00CB11C5">
      <w:pPr>
        <w:pStyle w:val="Heading3"/>
      </w:pPr>
      <w:r>
        <w:rPr>
          <w:color w:val="231F20"/>
          <w:w w:val="105"/>
        </w:rPr>
        <w:t>Table</w:t>
      </w:r>
      <w:r>
        <w:rPr>
          <w:color w:val="231F20"/>
          <w:spacing w:val="-16"/>
          <w:w w:val="105"/>
        </w:rPr>
        <w:t xml:space="preserve"> </w:t>
      </w:r>
      <w:r>
        <w:rPr>
          <w:color w:val="231F20"/>
          <w:w w:val="105"/>
        </w:rPr>
        <w:t>3.5:</w:t>
      </w:r>
      <w:r>
        <w:rPr>
          <w:color w:val="231F20"/>
          <w:spacing w:val="-16"/>
          <w:w w:val="105"/>
        </w:rPr>
        <w:t xml:space="preserve"> </w:t>
      </w:r>
      <w:r>
        <w:rPr>
          <w:color w:val="231F20"/>
          <w:w w:val="105"/>
        </w:rPr>
        <w:t>Departmental</w:t>
      </w:r>
      <w:r>
        <w:rPr>
          <w:color w:val="231F20"/>
          <w:spacing w:val="-15"/>
          <w:w w:val="105"/>
        </w:rPr>
        <w:t xml:space="preserve"> </w:t>
      </w:r>
      <w:r>
        <w:rPr>
          <w:color w:val="231F20"/>
          <w:w w:val="105"/>
        </w:rPr>
        <w:t>capital</w:t>
      </w:r>
      <w:r>
        <w:rPr>
          <w:color w:val="231F20"/>
          <w:spacing w:val="-16"/>
          <w:w w:val="105"/>
        </w:rPr>
        <w:t xml:space="preserve"> </w:t>
      </w:r>
      <w:r>
        <w:rPr>
          <w:color w:val="231F20"/>
          <w:w w:val="105"/>
        </w:rPr>
        <w:t>budget</w:t>
      </w:r>
      <w:r>
        <w:rPr>
          <w:color w:val="231F20"/>
          <w:spacing w:val="-15"/>
          <w:w w:val="105"/>
        </w:rPr>
        <w:t xml:space="preserve"> </w:t>
      </w:r>
      <w:r>
        <w:rPr>
          <w:color w:val="231F20"/>
          <w:w w:val="105"/>
        </w:rPr>
        <w:t>statement</w:t>
      </w:r>
      <w:r>
        <w:rPr>
          <w:color w:val="231F20"/>
          <w:spacing w:val="-16"/>
          <w:w w:val="105"/>
        </w:rPr>
        <w:t xml:space="preserve"> </w:t>
      </w:r>
      <w:r>
        <w:rPr>
          <w:color w:val="231F20"/>
          <w:w w:val="105"/>
        </w:rPr>
        <w:t>(for</w:t>
      </w:r>
      <w:r>
        <w:rPr>
          <w:color w:val="231F20"/>
          <w:spacing w:val="-16"/>
          <w:w w:val="105"/>
        </w:rPr>
        <w:t xml:space="preserve"> </w:t>
      </w:r>
      <w:r>
        <w:rPr>
          <w:color w:val="231F20"/>
          <w:w w:val="105"/>
        </w:rPr>
        <w:t>the</w:t>
      </w:r>
      <w:r>
        <w:rPr>
          <w:color w:val="231F20"/>
          <w:spacing w:val="-15"/>
          <w:w w:val="105"/>
        </w:rPr>
        <w:t xml:space="preserve"> </w:t>
      </w:r>
      <w:r>
        <w:rPr>
          <w:color w:val="231F20"/>
          <w:w w:val="105"/>
        </w:rPr>
        <w:t>period</w:t>
      </w:r>
      <w:r>
        <w:rPr>
          <w:color w:val="231F20"/>
          <w:spacing w:val="-16"/>
          <w:w w:val="105"/>
        </w:rPr>
        <w:t xml:space="preserve"> </w:t>
      </w:r>
      <w:r>
        <w:rPr>
          <w:color w:val="231F20"/>
          <w:w w:val="105"/>
        </w:rPr>
        <w:t>ended</w:t>
      </w:r>
      <w:r>
        <w:rPr>
          <w:color w:val="231F20"/>
          <w:spacing w:val="-15"/>
          <w:w w:val="105"/>
        </w:rPr>
        <w:t xml:space="preserve"> </w:t>
      </w:r>
      <w:r>
        <w:rPr>
          <w:color w:val="231F20"/>
          <w:w w:val="105"/>
        </w:rPr>
        <w:t>30</w:t>
      </w:r>
      <w:r>
        <w:rPr>
          <w:color w:val="231F20"/>
          <w:spacing w:val="-16"/>
          <w:w w:val="105"/>
        </w:rPr>
        <w:t xml:space="preserve"> </w:t>
      </w:r>
      <w:r>
        <w:rPr>
          <w:color w:val="231F20"/>
          <w:spacing w:val="-2"/>
          <w:w w:val="105"/>
        </w:rPr>
        <w:t>June)</w:t>
      </w:r>
    </w:p>
    <w:tbl>
      <w:tblPr>
        <w:tblW w:w="0" w:type="auto"/>
        <w:tblInd w:w="245" w:type="dxa"/>
        <w:tblLayout w:type="fixed"/>
        <w:tblCellMar>
          <w:left w:w="0" w:type="dxa"/>
          <w:right w:w="0" w:type="dxa"/>
        </w:tblCellMar>
        <w:tblLook w:val="01E0" w:firstRow="1" w:lastRow="1" w:firstColumn="1" w:lastColumn="1" w:noHBand="0" w:noVBand="0"/>
      </w:tblPr>
      <w:tblGrid>
        <w:gridCol w:w="3261"/>
        <w:gridCol w:w="1212"/>
        <w:gridCol w:w="1212"/>
        <w:gridCol w:w="1361"/>
        <w:gridCol w:w="1212"/>
        <w:gridCol w:w="1063"/>
      </w:tblGrid>
      <w:tr w:rsidR="002D04C9" w14:paraId="2ED7089E" w14:textId="77777777">
        <w:trPr>
          <w:trHeight w:val="206"/>
        </w:trPr>
        <w:tc>
          <w:tcPr>
            <w:tcW w:w="3261" w:type="dxa"/>
            <w:tcBorders>
              <w:top w:val="single" w:sz="6" w:space="0" w:color="231F20"/>
            </w:tcBorders>
          </w:tcPr>
          <w:p w14:paraId="2ED70898" w14:textId="77777777" w:rsidR="002D04C9" w:rsidRDefault="002D04C9">
            <w:pPr>
              <w:pStyle w:val="TableParagraph"/>
              <w:rPr>
                <w:rFonts w:ascii="Times New Roman"/>
                <w:sz w:val="14"/>
              </w:rPr>
            </w:pPr>
          </w:p>
        </w:tc>
        <w:tc>
          <w:tcPr>
            <w:tcW w:w="1212" w:type="dxa"/>
            <w:tcBorders>
              <w:top w:val="single" w:sz="6" w:space="0" w:color="231F20"/>
            </w:tcBorders>
          </w:tcPr>
          <w:p w14:paraId="2ED70899" w14:textId="77777777" w:rsidR="002D04C9" w:rsidRDefault="00CB11C5">
            <w:pPr>
              <w:pStyle w:val="TableParagraph"/>
              <w:spacing w:line="186" w:lineRule="exact"/>
              <w:ind w:right="118"/>
              <w:jc w:val="right"/>
              <w:rPr>
                <w:sz w:val="18"/>
              </w:rPr>
            </w:pPr>
            <w:r>
              <w:rPr>
                <w:color w:val="231F20"/>
                <w:spacing w:val="-4"/>
                <w:sz w:val="18"/>
              </w:rPr>
              <w:t>2025-</w:t>
            </w:r>
            <w:r>
              <w:rPr>
                <w:color w:val="231F20"/>
                <w:spacing w:val="-5"/>
                <w:sz w:val="18"/>
              </w:rPr>
              <w:t>26</w:t>
            </w:r>
          </w:p>
        </w:tc>
        <w:tc>
          <w:tcPr>
            <w:tcW w:w="1212" w:type="dxa"/>
            <w:tcBorders>
              <w:top w:val="single" w:sz="6" w:space="0" w:color="231F20"/>
            </w:tcBorders>
            <w:shd w:val="clear" w:color="auto" w:fill="E7E8E8"/>
          </w:tcPr>
          <w:p w14:paraId="2ED7089A" w14:textId="77777777" w:rsidR="002D04C9" w:rsidRDefault="00CB11C5">
            <w:pPr>
              <w:pStyle w:val="TableParagraph"/>
              <w:spacing w:line="186" w:lineRule="exact"/>
              <w:ind w:right="118"/>
              <w:jc w:val="right"/>
              <w:rPr>
                <w:sz w:val="18"/>
              </w:rPr>
            </w:pPr>
            <w:r>
              <w:rPr>
                <w:color w:val="231F20"/>
                <w:spacing w:val="-4"/>
                <w:sz w:val="18"/>
              </w:rPr>
              <w:t>2026-</w:t>
            </w:r>
            <w:r>
              <w:rPr>
                <w:color w:val="231F20"/>
                <w:spacing w:val="-5"/>
                <w:sz w:val="18"/>
              </w:rPr>
              <w:t>27</w:t>
            </w:r>
          </w:p>
        </w:tc>
        <w:tc>
          <w:tcPr>
            <w:tcW w:w="1361" w:type="dxa"/>
            <w:tcBorders>
              <w:top w:val="single" w:sz="6" w:space="0" w:color="231F20"/>
            </w:tcBorders>
          </w:tcPr>
          <w:p w14:paraId="2ED7089B" w14:textId="77777777" w:rsidR="002D04C9" w:rsidRDefault="00CB11C5">
            <w:pPr>
              <w:pStyle w:val="TableParagraph"/>
              <w:spacing w:line="186" w:lineRule="exact"/>
              <w:ind w:right="268"/>
              <w:jc w:val="right"/>
              <w:rPr>
                <w:sz w:val="18"/>
              </w:rPr>
            </w:pPr>
            <w:r>
              <w:rPr>
                <w:color w:val="231F20"/>
                <w:spacing w:val="-4"/>
                <w:sz w:val="18"/>
              </w:rPr>
              <w:t>2027-</w:t>
            </w:r>
            <w:r>
              <w:rPr>
                <w:color w:val="231F20"/>
                <w:spacing w:val="-5"/>
                <w:sz w:val="18"/>
              </w:rPr>
              <w:t>28</w:t>
            </w:r>
          </w:p>
        </w:tc>
        <w:tc>
          <w:tcPr>
            <w:tcW w:w="1212" w:type="dxa"/>
            <w:tcBorders>
              <w:top w:val="single" w:sz="6" w:space="0" w:color="231F20"/>
            </w:tcBorders>
          </w:tcPr>
          <w:p w14:paraId="2ED7089C" w14:textId="77777777" w:rsidR="002D04C9" w:rsidRDefault="00CB11C5">
            <w:pPr>
              <w:pStyle w:val="TableParagraph"/>
              <w:spacing w:line="186" w:lineRule="exact"/>
              <w:ind w:right="268"/>
              <w:jc w:val="right"/>
              <w:rPr>
                <w:sz w:val="18"/>
              </w:rPr>
            </w:pPr>
            <w:r>
              <w:rPr>
                <w:color w:val="231F20"/>
                <w:spacing w:val="-4"/>
                <w:sz w:val="18"/>
              </w:rPr>
              <w:t>2028-</w:t>
            </w:r>
            <w:r>
              <w:rPr>
                <w:color w:val="231F20"/>
                <w:spacing w:val="-5"/>
                <w:sz w:val="18"/>
              </w:rPr>
              <w:t>29</w:t>
            </w:r>
          </w:p>
        </w:tc>
        <w:tc>
          <w:tcPr>
            <w:tcW w:w="1063" w:type="dxa"/>
            <w:tcBorders>
              <w:top w:val="single" w:sz="6" w:space="0" w:color="231F20"/>
            </w:tcBorders>
          </w:tcPr>
          <w:p w14:paraId="2ED7089D" w14:textId="77777777" w:rsidR="002D04C9" w:rsidRDefault="00CB11C5">
            <w:pPr>
              <w:pStyle w:val="TableParagraph"/>
              <w:spacing w:line="186" w:lineRule="exact"/>
              <w:ind w:right="119"/>
              <w:jc w:val="right"/>
              <w:rPr>
                <w:sz w:val="18"/>
              </w:rPr>
            </w:pPr>
            <w:r>
              <w:rPr>
                <w:color w:val="231F20"/>
                <w:spacing w:val="-4"/>
                <w:sz w:val="18"/>
              </w:rPr>
              <w:t>2029-</w:t>
            </w:r>
            <w:r>
              <w:rPr>
                <w:color w:val="231F20"/>
                <w:spacing w:val="-5"/>
                <w:sz w:val="18"/>
              </w:rPr>
              <w:t>30</w:t>
            </w:r>
          </w:p>
        </w:tc>
      </w:tr>
      <w:tr w:rsidR="002D04C9" w14:paraId="2ED708A5" w14:textId="77777777">
        <w:trPr>
          <w:trHeight w:val="204"/>
        </w:trPr>
        <w:tc>
          <w:tcPr>
            <w:tcW w:w="3261" w:type="dxa"/>
          </w:tcPr>
          <w:p w14:paraId="2ED7089F" w14:textId="77777777" w:rsidR="002D04C9" w:rsidRDefault="002D04C9">
            <w:pPr>
              <w:pStyle w:val="TableParagraph"/>
              <w:rPr>
                <w:rFonts w:ascii="Times New Roman"/>
                <w:sz w:val="14"/>
              </w:rPr>
            </w:pPr>
          </w:p>
        </w:tc>
        <w:tc>
          <w:tcPr>
            <w:tcW w:w="1212" w:type="dxa"/>
          </w:tcPr>
          <w:p w14:paraId="2ED708A0" w14:textId="77777777" w:rsidR="002D04C9" w:rsidRDefault="00CB11C5">
            <w:pPr>
              <w:pStyle w:val="TableParagraph"/>
              <w:spacing w:line="185" w:lineRule="exact"/>
              <w:ind w:right="118"/>
              <w:jc w:val="right"/>
              <w:rPr>
                <w:sz w:val="18"/>
              </w:rPr>
            </w:pPr>
            <w:r>
              <w:rPr>
                <w:color w:val="231F20"/>
                <w:spacing w:val="-2"/>
                <w:sz w:val="18"/>
              </w:rPr>
              <w:t>Estimated</w:t>
            </w:r>
          </w:p>
        </w:tc>
        <w:tc>
          <w:tcPr>
            <w:tcW w:w="1212" w:type="dxa"/>
            <w:shd w:val="clear" w:color="auto" w:fill="E7E8E8"/>
          </w:tcPr>
          <w:p w14:paraId="2ED708A1" w14:textId="77777777" w:rsidR="002D04C9" w:rsidRDefault="00CB11C5">
            <w:pPr>
              <w:pStyle w:val="TableParagraph"/>
              <w:spacing w:line="185" w:lineRule="exact"/>
              <w:ind w:right="118"/>
              <w:jc w:val="right"/>
              <w:rPr>
                <w:sz w:val="18"/>
              </w:rPr>
            </w:pPr>
            <w:r>
              <w:rPr>
                <w:color w:val="231F20"/>
                <w:spacing w:val="-2"/>
                <w:sz w:val="18"/>
              </w:rPr>
              <w:t>Budget</w:t>
            </w:r>
          </w:p>
        </w:tc>
        <w:tc>
          <w:tcPr>
            <w:tcW w:w="1361" w:type="dxa"/>
          </w:tcPr>
          <w:p w14:paraId="2ED708A2" w14:textId="77777777" w:rsidR="002D04C9" w:rsidRDefault="00CB11C5">
            <w:pPr>
              <w:pStyle w:val="TableParagraph"/>
              <w:spacing w:line="185" w:lineRule="exact"/>
              <w:ind w:right="268"/>
              <w:jc w:val="right"/>
              <w:rPr>
                <w:sz w:val="18"/>
              </w:rPr>
            </w:pPr>
            <w:r>
              <w:rPr>
                <w:color w:val="231F20"/>
                <w:spacing w:val="-2"/>
                <w:sz w:val="18"/>
              </w:rPr>
              <w:t>Forward</w:t>
            </w:r>
          </w:p>
        </w:tc>
        <w:tc>
          <w:tcPr>
            <w:tcW w:w="1212" w:type="dxa"/>
          </w:tcPr>
          <w:p w14:paraId="2ED708A3" w14:textId="77777777" w:rsidR="002D04C9" w:rsidRDefault="00CB11C5">
            <w:pPr>
              <w:pStyle w:val="TableParagraph"/>
              <w:spacing w:line="185" w:lineRule="exact"/>
              <w:ind w:right="268"/>
              <w:jc w:val="right"/>
              <w:rPr>
                <w:sz w:val="18"/>
              </w:rPr>
            </w:pPr>
            <w:r>
              <w:rPr>
                <w:color w:val="231F20"/>
                <w:spacing w:val="-2"/>
                <w:sz w:val="18"/>
              </w:rPr>
              <w:t>Forward</w:t>
            </w:r>
          </w:p>
        </w:tc>
        <w:tc>
          <w:tcPr>
            <w:tcW w:w="1063" w:type="dxa"/>
          </w:tcPr>
          <w:p w14:paraId="2ED708A4" w14:textId="77777777" w:rsidR="002D04C9" w:rsidRDefault="00CB11C5">
            <w:pPr>
              <w:pStyle w:val="TableParagraph"/>
              <w:spacing w:line="185" w:lineRule="exact"/>
              <w:ind w:right="119"/>
              <w:jc w:val="right"/>
              <w:rPr>
                <w:sz w:val="18"/>
              </w:rPr>
            </w:pPr>
            <w:r>
              <w:rPr>
                <w:color w:val="231F20"/>
                <w:spacing w:val="-2"/>
                <w:sz w:val="18"/>
              </w:rPr>
              <w:t>Forward</w:t>
            </w:r>
          </w:p>
        </w:tc>
      </w:tr>
      <w:tr w:rsidR="002D04C9" w14:paraId="2ED708AC" w14:textId="77777777">
        <w:trPr>
          <w:trHeight w:val="204"/>
        </w:trPr>
        <w:tc>
          <w:tcPr>
            <w:tcW w:w="3261" w:type="dxa"/>
          </w:tcPr>
          <w:p w14:paraId="2ED708A6" w14:textId="77777777" w:rsidR="002D04C9" w:rsidRDefault="002D04C9">
            <w:pPr>
              <w:pStyle w:val="TableParagraph"/>
              <w:rPr>
                <w:rFonts w:ascii="Times New Roman"/>
                <w:sz w:val="14"/>
              </w:rPr>
            </w:pPr>
          </w:p>
        </w:tc>
        <w:tc>
          <w:tcPr>
            <w:tcW w:w="1212" w:type="dxa"/>
          </w:tcPr>
          <w:p w14:paraId="2ED708A7" w14:textId="77777777" w:rsidR="002D04C9" w:rsidRDefault="00CB11C5">
            <w:pPr>
              <w:pStyle w:val="TableParagraph"/>
              <w:spacing w:line="185" w:lineRule="exact"/>
              <w:ind w:right="118"/>
              <w:jc w:val="right"/>
              <w:rPr>
                <w:sz w:val="18"/>
              </w:rPr>
            </w:pPr>
            <w:r>
              <w:rPr>
                <w:color w:val="231F20"/>
                <w:spacing w:val="-2"/>
                <w:sz w:val="18"/>
              </w:rPr>
              <w:t>actual</w:t>
            </w:r>
          </w:p>
        </w:tc>
        <w:tc>
          <w:tcPr>
            <w:tcW w:w="1212" w:type="dxa"/>
            <w:shd w:val="clear" w:color="auto" w:fill="E7E8E8"/>
          </w:tcPr>
          <w:p w14:paraId="2ED708A8" w14:textId="77777777" w:rsidR="002D04C9" w:rsidRDefault="002D04C9">
            <w:pPr>
              <w:pStyle w:val="TableParagraph"/>
              <w:rPr>
                <w:rFonts w:ascii="Times New Roman"/>
                <w:sz w:val="14"/>
              </w:rPr>
            </w:pPr>
          </w:p>
        </w:tc>
        <w:tc>
          <w:tcPr>
            <w:tcW w:w="1361" w:type="dxa"/>
          </w:tcPr>
          <w:p w14:paraId="2ED708A9" w14:textId="77777777" w:rsidR="002D04C9" w:rsidRDefault="00CB11C5">
            <w:pPr>
              <w:pStyle w:val="TableParagraph"/>
              <w:spacing w:line="185" w:lineRule="exact"/>
              <w:ind w:right="268"/>
              <w:jc w:val="right"/>
              <w:rPr>
                <w:sz w:val="18"/>
              </w:rPr>
            </w:pPr>
            <w:r>
              <w:rPr>
                <w:color w:val="231F20"/>
                <w:spacing w:val="-2"/>
                <w:sz w:val="18"/>
              </w:rPr>
              <w:t>estimate</w:t>
            </w:r>
          </w:p>
        </w:tc>
        <w:tc>
          <w:tcPr>
            <w:tcW w:w="1212" w:type="dxa"/>
          </w:tcPr>
          <w:p w14:paraId="2ED708AA" w14:textId="77777777" w:rsidR="002D04C9" w:rsidRDefault="00CB11C5">
            <w:pPr>
              <w:pStyle w:val="TableParagraph"/>
              <w:spacing w:line="185" w:lineRule="exact"/>
              <w:ind w:right="268"/>
              <w:jc w:val="right"/>
              <w:rPr>
                <w:sz w:val="18"/>
              </w:rPr>
            </w:pPr>
            <w:r>
              <w:rPr>
                <w:color w:val="231F20"/>
                <w:spacing w:val="-2"/>
                <w:sz w:val="18"/>
              </w:rPr>
              <w:t>estimate</w:t>
            </w:r>
          </w:p>
        </w:tc>
        <w:tc>
          <w:tcPr>
            <w:tcW w:w="1063" w:type="dxa"/>
          </w:tcPr>
          <w:p w14:paraId="2ED708AB" w14:textId="77777777" w:rsidR="002D04C9" w:rsidRDefault="00CB11C5">
            <w:pPr>
              <w:pStyle w:val="TableParagraph"/>
              <w:spacing w:line="185" w:lineRule="exact"/>
              <w:ind w:right="119"/>
              <w:jc w:val="right"/>
              <w:rPr>
                <w:sz w:val="18"/>
              </w:rPr>
            </w:pPr>
            <w:r>
              <w:rPr>
                <w:color w:val="231F20"/>
                <w:spacing w:val="-2"/>
                <w:sz w:val="18"/>
              </w:rPr>
              <w:t>estimate</w:t>
            </w:r>
          </w:p>
        </w:tc>
      </w:tr>
      <w:tr w:rsidR="002D04C9" w14:paraId="2ED708B3" w14:textId="77777777">
        <w:trPr>
          <w:trHeight w:val="224"/>
        </w:trPr>
        <w:tc>
          <w:tcPr>
            <w:tcW w:w="3261" w:type="dxa"/>
          </w:tcPr>
          <w:p w14:paraId="2ED708AD" w14:textId="77777777" w:rsidR="002D04C9" w:rsidRDefault="002D04C9">
            <w:pPr>
              <w:pStyle w:val="TableParagraph"/>
              <w:rPr>
                <w:rFonts w:ascii="Times New Roman"/>
                <w:sz w:val="16"/>
              </w:rPr>
            </w:pPr>
          </w:p>
        </w:tc>
        <w:tc>
          <w:tcPr>
            <w:tcW w:w="1212" w:type="dxa"/>
            <w:tcBorders>
              <w:bottom w:val="single" w:sz="6" w:space="0" w:color="231F20"/>
            </w:tcBorders>
          </w:tcPr>
          <w:p w14:paraId="2ED708AE" w14:textId="77777777" w:rsidR="002D04C9" w:rsidRDefault="00CB11C5">
            <w:pPr>
              <w:pStyle w:val="TableParagraph"/>
              <w:spacing w:line="202" w:lineRule="exact"/>
              <w:ind w:right="118"/>
              <w:jc w:val="right"/>
              <w:rPr>
                <w:sz w:val="18"/>
              </w:rPr>
            </w:pPr>
            <w:r>
              <w:rPr>
                <w:color w:val="231F20"/>
                <w:spacing w:val="-2"/>
                <w:sz w:val="18"/>
              </w:rPr>
              <w:t>$'000</w:t>
            </w:r>
          </w:p>
        </w:tc>
        <w:tc>
          <w:tcPr>
            <w:tcW w:w="1212" w:type="dxa"/>
            <w:tcBorders>
              <w:bottom w:val="single" w:sz="6" w:space="0" w:color="231F20"/>
            </w:tcBorders>
            <w:shd w:val="clear" w:color="auto" w:fill="E7E8E8"/>
          </w:tcPr>
          <w:p w14:paraId="2ED708AF" w14:textId="77777777" w:rsidR="002D04C9" w:rsidRDefault="00CB11C5">
            <w:pPr>
              <w:pStyle w:val="TableParagraph"/>
              <w:spacing w:line="202" w:lineRule="exact"/>
              <w:ind w:right="118"/>
              <w:jc w:val="right"/>
              <w:rPr>
                <w:sz w:val="18"/>
              </w:rPr>
            </w:pPr>
            <w:r>
              <w:rPr>
                <w:color w:val="231F20"/>
                <w:spacing w:val="-2"/>
                <w:sz w:val="18"/>
              </w:rPr>
              <w:t>$'000</w:t>
            </w:r>
          </w:p>
        </w:tc>
        <w:tc>
          <w:tcPr>
            <w:tcW w:w="1361" w:type="dxa"/>
            <w:tcBorders>
              <w:bottom w:val="single" w:sz="6" w:space="0" w:color="231F20"/>
            </w:tcBorders>
          </w:tcPr>
          <w:p w14:paraId="2ED708B0" w14:textId="77777777" w:rsidR="002D04C9" w:rsidRDefault="00CB11C5">
            <w:pPr>
              <w:pStyle w:val="TableParagraph"/>
              <w:spacing w:line="202" w:lineRule="exact"/>
              <w:ind w:right="268"/>
              <w:jc w:val="right"/>
              <w:rPr>
                <w:sz w:val="18"/>
              </w:rPr>
            </w:pPr>
            <w:r>
              <w:rPr>
                <w:color w:val="231F20"/>
                <w:spacing w:val="-2"/>
                <w:sz w:val="18"/>
              </w:rPr>
              <w:t>$'000</w:t>
            </w:r>
          </w:p>
        </w:tc>
        <w:tc>
          <w:tcPr>
            <w:tcW w:w="1212" w:type="dxa"/>
            <w:tcBorders>
              <w:bottom w:val="single" w:sz="6" w:space="0" w:color="231F20"/>
            </w:tcBorders>
          </w:tcPr>
          <w:p w14:paraId="2ED708B1" w14:textId="77777777" w:rsidR="002D04C9" w:rsidRDefault="00CB11C5">
            <w:pPr>
              <w:pStyle w:val="TableParagraph"/>
              <w:spacing w:line="202" w:lineRule="exact"/>
              <w:ind w:right="268"/>
              <w:jc w:val="right"/>
              <w:rPr>
                <w:sz w:val="18"/>
              </w:rPr>
            </w:pPr>
            <w:r>
              <w:rPr>
                <w:color w:val="231F20"/>
                <w:spacing w:val="-2"/>
                <w:sz w:val="18"/>
              </w:rPr>
              <w:t>$'000</w:t>
            </w:r>
          </w:p>
        </w:tc>
        <w:tc>
          <w:tcPr>
            <w:tcW w:w="1063" w:type="dxa"/>
            <w:tcBorders>
              <w:bottom w:val="single" w:sz="6" w:space="0" w:color="231F20"/>
            </w:tcBorders>
          </w:tcPr>
          <w:p w14:paraId="2ED708B2" w14:textId="77777777" w:rsidR="002D04C9" w:rsidRDefault="00CB11C5">
            <w:pPr>
              <w:pStyle w:val="TableParagraph"/>
              <w:spacing w:line="202" w:lineRule="exact"/>
              <w:ind w:right="119"/>
              <w:jc w:val="right"/>
              <w:rPr>
                <w:sz w:val="18"/>
              </w:rPr>
            </w:pPr>
            <w:r>
              <w:rPr>
                <w:color w:val="231F20"/>
                <w:spacing w:val="-2"/>
                <w:sz w:val="18"/>
              </w:rPr>
              <w:t>$'000</w:t>
            </w:r>
          </w:p>
        </w:tc>
      </w:tr>
      <w:tr w:rsidR="002D04C9" w14:paraId="2ED708BA" w14:textId="77777777">
        <w:trPr>
          <w:trHeight w:val="270"/>
        </w:trPr>
        <w:tc>
          <w:tcPr>
            <w:tcW w:w="3261" w:type="dxa"/>
          </w:tcPr>
          <w:p w14:paraId="2ED708B4" w14:textId="77777777" w:rsidR="002D04C9" w:rsidRDefault="00CB11C5">
            <w:pPr>
              <w:pStyle w:val="TableParagraph"/>
              <w:spacing w:before="61" w:line="190" w:lineRule="exact"/>
              <w:ind w:left="119"/>
              <w:rPr>
                <w:b/>
                <w:sz w:val="18"/>
              </w:rPr>
            </w:pPr>
            <w:r>
              <w:rPr>
                <w:b/>
                <w:color w:val="231F20"/>
                <w:spacing w:val="-2"/>
                <w:sz w:val="18"/>
              </w:rPr>
              <w:t>PURCHASE</w:t>
            </w:r>
            <w:r>
              <w:rPr>
                <w:b/>
                <w:color w:val="231F20"/>
                <w:spacing w:val="-5"/>
                <w:sz w:val="18"/>
              </w:rPr>
              <w:t xml:space="preserve"> </w:t>
            </w:r>
            <w:r>
              <w:rPr>
                <w:b/>
                <w:color w:val="231F20"/>
                <w:spacing w:val="-2"/>
                <w:sz w:val="18"/>
              </w:rPr>
              <w:t>OF</w:t>
            </w:r>
            <w:r>
              <w:rPr>
                <w:b/>
                <w:color w:val="231F20"/>
                <w:spacing w:val="-4"/>
                <w:sz w:val="18"/>
              </w:rPr>
              <w:t xml:space="preserve"> </w:t>
            </w:r>
            <w:r>
              <w:rPr>
                <w:b/>
                <w:color w:val="231F20"/>
                <w:spacing w:val="-2"/>
                <w:sz w:val="18"/>
              </w:rPr>
              <w:t>NON-FINANCIAL</w:t>
            </w:r>
          </w:p>
        </w:tc>
        <w:tc>
          <w:tcPr>
            <w:tcW w:w="1212" w:type="dxa"/>
            <w:tcBorders>
              <w:top w:val="single" w:sz="6" w:space="0" w:color="231F20"/>
            </w:tcBorders>
          </w:tcPr>
          <w:p w14:paraId="2ED708B5" w14:textId="77777777" w:rsidR="002D04C9" w:rsidRDefault="002D04C9">
            <w:pPr>
              <w:pStyle w:val="TableParagraph"/>
              <w:rPr>
                <w:rFonts w:ascii="Times New Roman"/>
                <w:sz w:val="18"/>
              </w:rPr>
            </w:pPr>
          </w:p>
        </w:tc>
        <w:tc>
          <w:tcPr>
            <w:tcW w:w="1212" w:type="dxa"/>
            <w:tcBorders>
              <w:top w:val="single" w:sz="6" w:space="0" w:color="231F20"/>
            </w:tcBorders>
            <w:shd w:val="clear" w:color="auto" w:fill="E7E8E8"/>
          </w:tcPr>
          <w:p w14:paraId="2ED708B6" w14:textId="77777777" w:rsidR="002D04C9" w:rsidRDefault="002D04C9">
            <w:pPr>
              <w:pStyle w:val="TableParagraph"/>
              <w:rPr>
                <w:rFonts w:ascii="Times New Roman"/>
                <w:sz w:val="18"/>
              </w:rPr>
            </w:pPr>
          </w:p>
        </w:tc>
        <w:tc>
          <w:tcPr>
            <w:tcW w:w="1361" w:type="dxa"/>
            <w:tcBorders>
              <w:top w:val="single" w:sz="6" w:space="0" w:color="231F20"/>
            </w:tcBorders>
          </w:tcPr>
          <w:p w14:paraId="2ED708B7" w14:textId="77777777" w:rsidR="002D04C9" w:rsidRDefault="002D04C9">
            <w:pPr>
              <w:pStyle w:val="TableParagraph"/>
              <w:rPr>
                <w:rFonts w:ascii="Times New Roman"/>
                <w:sz w:val="18"/>
              </w:rPr>
            </w:pPr>
          </w:p>
        </w:tc>
        <w:tc>
          <w:tcPr>
            <w:tcW w:w="1212" w:type="dxa"/>
            <w:tcBorders>
              <w:top w:val="single" w:sz="6" w:space="0" w:color="231F20"/>
            </w:tcBorders>
          </w:tcPr>
          <w:p w14:paraId="2ED708B8" w14:textId="77777777" w:rsidR="002D04C9" w:rsidRDefault="002D04C9">
            <w:pPr>
              <w:pStyle w:val="TableParagraph"/>
              <w:rPr>
                <w:rFonts w:ascii="Times New Roman"/>
                <w:sz w:val="18"/>
              </w:rPr>
            </w:pPr>
          </w:p>
        </w:tc>
        <w:tc>
          <w:tcPr>
            <w:tcW w:w="1063" w:type="dxa"/>
            <w:tcBorders>
              <w:top w:val="single" w:sz="6" w:space="0" w:color="231F20"/>
            </w:tcBorders>
          </w:tcPr>
          <w:p w14:paraId="2ED708B9" w14:textId="77777777" w:rsidR="002D04C9" w:rsidRDefault="002D04C9">
            <w:pPr>
              <w:pStyle w:val="TableParagraph"/>
              <w:rPr>
                <w:rFonts w:ascii="Times New Roman"/>
                <w:sz w:val="18"/>
              </w:rPr>
            </w:pPr>
          </w:p>
        </w:tc>
      </w:tr>
      <w:tr w:rsidR="002D04C9" w14:paraId="2ED708C1" w14:textId="77777777">
        <w:trPr>
          <w:trHeight w:val="213"/>
        </w:trPr>
        <w:tc>
          <w:tcPr>
            <w:tcW w:w="3261" w:type="dxa"/>
          </w:tcPr>
          <w:p w14:paraId="2ED708BB" w14:textId="77777777" w:rsidR="002D04C9" w:rsidRDefault="00CB11C5">
            <w:pPr>
              <w:pStyle w:val="TableParagraph"/>
              <w:spacing w:line="194" w:lineRule="exact"/>
              <w:ind w:left="219"/>
              <w:rPr>
                <w:b/>
                <w:sz w:val="18"/>
              </w:rPr>
            </w:pPr>
            <w:r>
              <w:rPr>
                <w:b/>
                <w:color w:val="231F20"/>
                <w:spacing w:val="-2"/>
                <w:sz w:val="18"/>
              </w:rPr>
              <w:t>ASSETS</w:t>
            </w:r>
          </w:p>
        </w:tc>
        <w:tc>
          <w:tcPr>
            <w:tcW w:w="1212" w:type="dxa"/>
          </w:tcPr>
          <w:p w14:paraId="2ED708BC" w14:textId="77777777" w:rsidR="002D04C9" w:rsidRDefault="002D04C9">
            <w:pPr>
              <w:pStyle w:val="TableParagraph"/>
              <w:rPr>
                <w:rFonts w:ascii="Times New Roman"/>
                <w:sz w:val="14"/>
              </w:rPr>
            </w:pPr>
          </w:p>
        </w:tc>
        <w:tc>
          <w:tcPr>
            <w:tcW w:w="1212" w:type="dxa"/>
            <w:shd w:val="clear" w:color="auto" w:fill="E7E8E8"/>
          </w:tcPr>
          <w:p w14:paraId="2ED708BD" w14:textId="77777777" w:rsidR="002D04C9" w:rsidRDefault="002D04C9">
            <w:pPr>
              <w:pStyle w:val="TableParagraph"/>
              <w:rPr>
                <w:rFonts w:ascii="Times New Roman"/>
                <w:sz w:val="14"/>
              </w:rPr>
            </w:pPr>
          </w:p>
        </w:tc>
        <w:tc>
          <w:tcPr>
            <w:tcW w:w="1361" w:type="dxa"/>
          </w:tcPr>
          <w:p w14:paraId="2ED708BE" w14:textId="77777777" w:rsidR="002D04C9" w:rsidRDefault="002D04C9">
            <w:pPr>
              <w:pStyle w:val="TableParagraph"/>
              <w:rPr>
                <w:rFonts w:ascii="Times New Roman"/>
                <w:sz w:val="14"/>
              </w:rPr>
            </w:pPr>
          </w:p>
        </w:tc>
        <w:tc>
          <w:tcPr>
            <w:tcW w:w="1212" w:type="dxa"/>
          </w:tcPr>
          <w:p w14:paraId="2ED708BF" w14:textId="77777777" w:rsidR="002D04C9" w:rsidRDefault="002D04C9">
            <w:pPr>
              <w:pStyle w:val="TableParagraph"/>
              <w:rPr>
                <w:rFonts w:ascii="Times New Roman"/>
                <w:sz w:val="14"/>
              </w:rPr>
            </w:pPr>
          </w:p>
        </w:tc>
        <w:tc>
          <w:tcPr>
            <w:tcW w:w="1063" w:type="dxa"/>
          </w:tcPr>
          <w:p w14:paraId="2ED708C0" w14:textId="77777777" w:rsidR="002D04C9" w:rsidRDefault="002D04C9">
            <w:pPr>
              <w:pStyle w:val="TableParagraph"/>
              <w:rPr>
                <w:rFonts w:ascii="Times New Roman"/>
                <w:sz w:val="14"/>
              </w:rPr>
            </w:pPr>
          </w:p>
        </w:tc>
      </w:tr>
      <w:tr w:rsidR="002D04C9" w14:paraId="2ED708C8" w14:textId="77777777">
        <w:trPr>
          <w:trHeight w:val="213"/>
        </w:trPr>
        <w:tc>
          <w:tcPr>
            <w:tcW w:w="3261" w:type="dxa"/>
          </w:tcPr>
          <w:p w14:paraId="2ED708C2" w14:textId="77777777" w:rsidR="002D04C9" w:rsidRDefault="00CB11C5">
            <w:pPr>
              <w:pStyle w:val="TableParagraph"/>
              <w:spacing w:before="4" w:line="190" w:lineRule="exact"/>
              <w:ind w:left="280"/>
              <w:rPr>
                <w:sz w:val="18"/>
              </w:rPr>
            </w:pPr>
            <w:r>
              <w:rPr>
                <w:color w:val="231F20"/>
                <w:spacing w:val="-2"/>
                <w:sz w:val="18"/>
              </w:rPr>
              <w:t>Funded</w:t>
            </w:r>
            <w:r>
              <w:rPr>
                <w:color w:val="231F20"/>
                <w:spacing w:val="-1"/>
                <w:sz w:val="18"/>
              </w:rPr>
              <w:t xml:space="preserve"> </w:t>
            </w:r>
            <w:r>
              <w:rPr>
                <w:color w:val="231F20"/>
                <w:spacing w:val="-2"/>
                <w:sz w:val="18"/>
              </w:rPr>
              <w:t>internally</w:t>
            </w:r>
            <w:r>
              <w:rPr>
                <w:color w:val="231F20"/>
                <w:spacing w:val="-1"/>
                <w:sz w:val="18"/>
              </w:rPr>
              <w:t xml:space="preserve"> </w:t>
            </w:r>
            <w:r>
              <w:rPr>
                <w:color w:val="231F20"/>
                <w:spacing w:val="-4"/>
                <w:sz w:val="18"/>
              </w:rPr>
              <w:t>from</w:t>
            </w:r>
          </w:p>
        </w:tc>
        <w:tc>
          <w:tcPr>
            <w:tcW w:w="1212" w:type="dxa"/>
          </w:tcPr>
          <w:p w14:paraId="2ED708C3" w14:textId="77777777" w:rsidR="002D04C9" w:rsidRDefault="002D04C9">
            <w:pPr>
              <w:pStyle w:val="TableParagraph"/>
              <w:rPr>
                <w:rFonts w:ascii="Times New Roman"/>
                <w:sz w:val="14"/>
              </w:rPr>
            </w:pPr>
          </w:p>
        </w:tc>
        <w:tc>
          <w:tcPr>
            <w:tcW w:w="1212" w:type="dxa"/>
            <w:shd w:val="clear" w:color="auto" w:fill="E7E8E8"/>
          </w:tcPr>
          <w:p w14:paraId="2ED708C4" w14:textId="77777777" w:rsidR="002D04C9" w:rsidRDefault="002D04C9">
            <w:pPr>
              <w:pStyle w:val="TableParagraph"/>
              <w:rPr>
                <w:rFonts w:ascii="Times New Roman"/>
                <w:sz w:val="14"/>
              </w:rPr>
            </w:pPr>
          </w:p>
        </w:tc>
        <w:tc>
          <w:tcPr>
            <w:tcW w:w="1361" w:type="dxa"/>
          </w:tcPr>
          <w:p w14:paraId="2ED708C5" w14:textId="77777777" w:rsidR="002D04C9" w:rsidRDefault="002D04C9">
            <w:pPr>
              <w:pStyle w:val="TableParagraph"/>
              <w:rPr>
                <w:rFonts w:ascii="Times New Roman"/>
                <w:sz w:val="14"/>
              </w:rPr>
            </w:pPr>
          </w:p>
        </w:tc>
        <w:tc>
          <w:tcPr>
            <w:tcW w:w="1212" w:type="dxa"/>
          </w:tcPr>
          <w:p w14:paraId="2ED708C6" w14:textId="77777777" w:rsidR="002D04C9" w:rsidRDefault="002D04C9">
            <w:pPr>
              <w:pStyle w:val="TableParagraph"/>
              <w:rPr>
                <w:rFonts w:ascii="Times New Roman"/>
                <w:sz w:val="14"/>
              </w:rPr>
            </w:pPr>
          </w:p>
        </w:tc>
        <w:tc>
          <w:tcPr>
            <w:tcW w:w="1063" w:type="dxa"/>
          </w:tcPr>
          <w:p w14:paraId="2ED708C7" w14:textId="77777777" w:rsidR="002D04C9" w:rsidRDefault="002D04C9">
            <w:pPr>
              <w:pStyle w:val="TableParagraph"/>
              <w:rPr>
                <w:rFonts w:ascii="Times New Roman"/>
                <w:sz w:val="14"/>
              </w:rPr>
            </w:pPr>
          </w:p>
        </w:tc>
      </w:tr>
      <w:tr w:rsidR="002D04C9" w14:paraId="2ED708CF" w14:textId="77777777">
        <w:trPr>
          <w:trHeight w:val="200"/>
        </w:trPr>
        <w:tc>
          <w:tcPr>
            <w:tcW w:w="3261" w:type="dxa"/>
          </w:tcPr>
          <w:p w14:paraId="2ED708C9" w14:textId="77777777" w:rsidR="002D04C9" w:rsidRDefault="00CB11C5">
            <w:pPr>
              <w:pStyle w:val="TableParagraph"/>
              <w:spacing w:line="180" w:lineRule="exact"/>
              <w:ind w:left="379"/>
              <w:rPr>
                <w:sz w:val="18"/>
              </w:rPr>
            </w:pPr>
            <w:r>
              <w:rPr>
                <w:color w:val="231F20"/>
                <w:spacing w:val="-2"/>
                <w:sz w:val="18"/>
              </w:rPr>
              <w:t>departmental</w:t>
            </w:r>
            <w:r>
              <w:rPr>
                <w:color w:val="231F20"/>
                <w:spacing w:val="-4"/>
                <w:sz w:val="18"/>
              </w:rPr>
              <w:t xml:space="preserve"> </w:t>
            </w:r>
            <w:r>
              <w:rPr>
                <w:color w:val="231F20"/>
                <w:spacing w:val="-2"/>
                <w:sz w:val="18"/>
              </w:rPr>
              <w:t>resources</w:t>
            </w:r>
            <w:r>
              <w:rPr>
                <w:color w:val="231F20"/>
                <w:spacing w:val="-4"/>
                <w:sz w:val="18"/>
              </w:rPr>
              <w:t xml:space="preserve"> </w:t>
            </w:r>
            <w:r>
              <w:rPr>
                <w:color w:val="231F20"/>
                <w:spacing w:val="-5"/>
                <w:sz w:val="18"/>
              </w:rPr>
              <w:t>(a)</w:t>
            </w:r>
          </w:p>
        </w:tc>
        <w:tc>
          <w:tcPr>
            <w:tcW w:w="1212" w:type="dxa"/>
            <w:tcBorders>
              <w:bottom w:val="single" w:sz="6" w:space="0" w:color="231F20"/>
            </w:tcBorders>
          </w:tcPr>
          <w:p w14:paraId="2ED708CA" w14:textId="77777777" w:rsidR="002D04C9" w:rsidRDefault="00CB11C5">
            <w:pPr>
              <w:pStyle w:val="TableParagraph"/>
              <w:spacing w:line="180" w:lineRule="exact"/>
              <w:ind w:right="172"/>
              <w:jc w:val="right"/>
              <w:rPr>
                <w:sz w:val="18"/>
              </w:rPr>
            </w:pPr>
            <w:r>
              <w:rPr>
                <w:color w:val="231F20"/>
                <w:spacing w:val="-2"/>
                <w:sz w:val="18"/>
              </w:rPr>
              <w:t>1,195</w:t>
            </w:r>
          </w:p>
        </w:tc>
        <w:tc>
          <w:tcPr>
            <w:tcW w:w="1212" w:type="dxa"/>
            <w:tcBorders>
              <w:bottom w:val="single" w:sz="6" w:space="0" w:color="231F20"/>
            </w:tcBorders>
            <w:shd w:val="clear" w:color="auto" w:fill="E7E8E8"/>
          </w:tcPr>
          <w:p w14:paraId="2ED708CB" w14:textId="77777777" w:rsidR="002D04C9" w:rsidRDefault="00CB11C5">
            <w:pPr>
              <w:pStyle w:val="TableParagraph"/>
              <w:spacing w:line="180" w:lineRule="exact"/>
              <w:ind w:right="172"/>
              <w:jc w:val="right"/>
              <w:rPr>
                <w:sz w:val="18"/>
              </w:rPr>
            </w:pPr>
            <w:r>
              <w:rPr>
                <w:color w:val="231F20"/>
                <w:spacing w:val="-5"/>
                <w:sz w:val="18"/>
              </w:rPr>
              <w:t>100</w:t>
            </w:r>
          </w:p>
        </w:tc>
        <w:tc>
          <w:tcPr>
            <w:tcW w:w="1361" w:type="dxa"/>
            <w:tcBorders>
              <w:bottom w:val="single" w:sz="6" w:space="0" w:color="231F20"/>
            </w:tcBorders>
          </w:tcPr>
          <w:p w14:paraId="2ED708CC" w14:textId="77777777" w:rsidR="002D04C9" w:rsidRDefault="00CB11C5">
            <w:pPr>
              <w:pStyle w:val="TableParagraph"/>
              <w:spacing w:line="180" w:lineRule="exact"/>
              <w:ind w:right="321"/>
              <w:jc w:val="right"/>
              <w:rPr>
                <w:sz w:val="18"/>
              </w:rPr>
            </w:pPr>
            <w:r>
              <w:rPr>
                <w:color w:val="231F20"/>
                <w:spacing w:val="-5"/>
                <w:sz w:val="18"/>
              </w:rPr>
              <w:t>250</w:t>
            </w:r>
          </w:p>
        </w:tc>
        <w:tc>
          <w:tcPr>
            <w:tcW w:w="1212" w:type="dxa"/>
            <w:tcBorders>
              <w:bottom w:val="single" w:sz="6" w:space="0" w:color="231F20"/>
            </w:tcBorders>
          </w:tcPr>
          <w:p w14:paraId="2ED708CD" w14:textId="77777777" w:rsidR="002D04C9" w:rsidRDefault="00CB11C5">
            <w:pPr>
              <w:pStyle w:val="TableParagraph"/>
              <w:spacing w:line="180" w:lineRule="exact"/>
              <w:ind w:right="321"/>
              <w:jc w:val="right"/>
              <w:rPr>
                <w:sz w:val="18"/>
              </w:rPr>
            </w:pPr>
            <w:r>
              <w:rPr>
                <w:color w:val="231F20"/>
                <w:spacing w:val="-5"/>
                <w:sz w:val="18"/>
              </w:rPr>
              <w:t>250</w:t>
            </w:r>
          </w:p>
        </w:tc>
        <w:tc>
          <w:tcPr>
            <w:tcW w:w="1063" w:type="dxa"/>
            <w:tcBorders>
              <w:bottom w:val="single" w:sz="6" w:space="0" w:color="231F20"/>
            </w:tcBorders>
          </w:tcPr>
          <w:p w14:paraId="2ED708CE" w14:textId="77777777" w:rsidR="002D04C9" w:rsidRDefault="00CB11C5">
            <w:pPr>
              <w:pStyle w:val="TableParagraph"/>
              <w:spacing w:line="180" w:lineRule="exact"/>
              <w:ind w:right="173"/>
              <w:jc w:val="right"/>
              <w:rPr>
                <w:sz w:val="18"/>
              </w:rPr>
            </w:pPr>
            <w:r>
              <w:rPr>
                <w:color w:val="231F20"/>
                <w:spacing w:val="-5"/>
                <w:sz w:val="18"/>
              </w:rPr>
              <w:t>250</w:t>
            </w:r>
          </w:p>
        </w:tc>
      </w:tr>
      <w:tr w:rsidR="002D04C9" w14:paraId="2ED708D6" w14:textId="77777777">
        <w:trPr>
          <w:trHeight w:val="226"/>
        </w:trPr>
        <w:tc>
          <w:tcPr>
            <w:tcW w:w="3261" w:type="dxa"/>
          </w:tcPr>
          <w:p w14:paraId="2ED708D0" w14:textId="77777777" w:rsidR="002D04C9" w:rsidRDefault="00CB11C5">
            <w:pPr>
              <w:pStyle w:val="TableParagraph"/>
              <w:spacing w:before="21" w:line="185" w:lineRule="exact"/>
              <w:ind w:left="119"/>
              <w:rPr>
                <w:b/>
                <w:sz w:val="18"/>
              </w:rPr>
            </w:pPr>
            <w:r>
              <w:rPr>
                <w:b/>
                <w:color w:val="231F20"/>
                <w:spacing w:val="-2"/>
                <w:sz w:val="18"/>
              </w:rPr>
              <w:t>TOTAL</w:t>
            </w:r>
          </w:p>
        </w:tc>
        <w:tc>
          <w:tcPr>
            <w:tcW w:w="1212" w:type="dxa"/>
            <w:tcBorders>
              <w:top w:val="single" w:sz="6" w:space="0" w:color="231F20"/>
              <w:bottom w:val="single" w:sz="6" w:space="0" w:color="231F20"/>
            </w:tcBorders>
          </w:tcPr>
          <w:p w14:paraId="2ED708D1" w14:textId="77777777" w:rsidR="002D04C9" w:rsidRDefault="00CB11C5">
            <w:pPr>
              <w:pStyle w:val="TableParagraph"/>
              <w:spacing w:before="21" w:line="185" w:lineRule="exact"/>
              <w:ind w:right="171"/>
              <w:jc w:val="right"/>
              <w:rPr>
                <w:b/>
                <w:sz w:val="18"/>
              </w:rPr>
            </w:pPr>
            <w:r>
              <w:rPr>
                <w:b/>
                <w:color w:val="231F20"/>
                <w:spacing w:val="-2"/>
                <w:sz w:val="18"/>
              </w:rPr>
              <w:t>1,195</w:t>
            </w:r>
          </w:p>
        </w:tc>
        <w:tc>
          <w:tcPr>
            <w:tcW w:w="1212" w:type="dxa"/>
            <w:tcBorders>
              <w:top w:val="single" w:sz="6" w:space="0" w:color="231F20"/>
              <w:bottom w:val="single" w:sz="6" w:space="0" w:color="231F20"/>
            </w:tcBorders>
            <w:shd w:val="clear" w:color="auto" w:fill="E7E8E8"/>
          </w:tcPr>
          <w:p w14:paraId="2ED708D2" w14:textId="77777777" w:rsidR="002D04C9" w:rsidRDefault="00CB11C5">
            <w:pPr>
              <w:pStyle w:val="TableParagraph"/>
              <w:spacing w:before="21" w:line="185" w:lineRule="exact"/>
              <w:ind w:right="172"/>
              <w:jc w:val="right"/>
              <w:rPr>
                <w:b/>
                <w:sz w:val="18"/>
              </w:rPr>
            </w:pPr>
            <w:r>
              <w:rPr>
                <w:b/>
                <w:color w:val="231F20"/>
                <w:spacing w:val="-5"/>
                <w:sz w:val="18"/>
              </w:rPr>
              <w:t>100</w:t>
            </w:r>
          </w:p>
        </w:tc>
        <w:tc>
          <w:tcPr>
            <w:tcW w:w="1361" w:type="dxa"/>
            <w:tcBorders>
              <w:top w:val="single" w:sz="6" w:space="0" w:color="231F20"/>
              <w:bottom w:val="single" w:sz="6" w:space="0" w:color="231F20"/>
            </w:tcBorders>
          </w:tcPr>
          <w:p w14:paraId="2ED708D3" w14:textId="77777777" w:rsidR="002D04C9" w:rsidRDefault="00CB11C5">
            <w:pPr>
              <w:pStyle w:val="TableParagraph"/>
              <w:spacing w:before="21" w:line="185" w:lineRule="exact"/>
              <w:ind w:right="321"/>
              <w:jc w:val="right"/>
              <w:rPr>
                <w:b/>
                <w:sz w:val="18"/>
              </w:rPr>
            </w:pPr>
            <w:r>
              <w:rPr>
                <w:b/>
                <w:color w:val="231F20"/>
                <w:spacing w:val="-5"/>
                <w:sz w:val="18"/>
              </w:rPr>
              <w:t>250</w:t>
            </w:r>
          </w:p>
        </w:tc>
        <w:tc>
          <w:tcPr>
            <w:tcW w:w="1212" w:type="dxa"/>
            <w:tcBorders>
              <w:top w:val="single" w:sz="6" w:space="0" w:color="231F20"/>
              <w:bottom w:val="single" w:sz="6" w:space="0" w:color="231F20"/>
            </w:tcBorders>
          </w:tcPr>
          <w:p w14:paraId="2ED708D4" w14:textId="77777777" w:rsidR="002D04C9" w:rsidRDefault="00CB11C5">
            <w:pPr>
              <w:pStyle w:val="TableParagraph"/>
              <w:spacing w:before="21" w:line="185" w:lineRule="exact"/>
              <w:ind w:right="321"/>
              <w:jc w:val="right"/>
              <w:rPr>
                <w:b/>
                <w:sz w:val="18"/>
              </w:rPr>
            </w:pPr>
            <w:r>
              <w:rPr>
                <w:b/>
                <w:color w:val="231F20"/>
                <w:spacing w:val="-5"/>
                <w:sz w:val="18"/>
              </w:rPr>
              <w:t>250</w:t>
            </w:r>
          </w:p>
        </w:tc>
        <w:tc>
          <w:tcPr>
            <w:tcW w:w="1063" w:type="dxa"/>
            <w:tcBorders>
              <w:top w:val="single" w:sz="6" w:space="0" w:color="231F20"/>
              <w:bottom w:val="single" w:sz="6" w:space="0" w:color="231F20"/>
            </w:tcBorders>
          </w:tcPr>
          <w:p w14:paraId="2ED708D5" w14:textId="77777777" w:rsidR="002D04C9" w:rsidRDefault="00CB11C5">
            <w:pPr>
              <w:pStyle w:val="TableParagraph"/>
              <w:spacing w:before="21" w:line="185" w:lineRule="exact"/>
              <w:ind w:right="173"/>
              <w:jc w:val="right"/>
              <w:rPr>
                <w:b/>
                <w:sz w:val="18"/>
              </w:rPr>
            </w:pPr>
            <w:r>
              <w:rPr>
                <w:b/>
                <w:color w:val="231F20"/>
                <w:spacing w:val="-5"/>
                <w:sz w:val="18"/>
              </w:rPr>
              <w:t>250</w:t>
            </w:r>
          </w:p>
        </w:tc>
      </w:tr>
      <w:tr w:rsidR="002D04C9" w14:paraId="2ED708DD" w14:textId="77777777">
        <w:trPr>
          <w:trHeight w:val="306"/>
        </w:trPr>
        <w:tc>
          <w:tcPr>
            <w:tcW w:w="3261" w:type="dxa"/>
          </w:tcPr>
          <w:p w14:paraId="2ED708D7" w14:textId="77777777" w:rsidR="002D04C9" w:rsidRDefault="00CB11C5">
            <w:pPr>
              <w:pStyle w:val="TableParagraph"/>
              <w:spacing w:before="97" w:line="190" w:lineRule="exact"/>
              <w:ind w:left="119"/>
              <w:rPr>
                <w:b/>
                <w:sz w:val="18"/>
              </w:rPr>
            </w:pPr>
            <w:r>
              <w:rPr>
                <w:b/>
                <w:color w:val="231F20"/>
                <w:spacing w:val="-2"/>
                <w:sz w:val="18"/>
              </w:rPr>
              <w:t>RECONCILIATION</w:t>
            </w:r>
            <w:r>
              <w:rPr>
                <w:b/>
                <w:color w:val="231F20"/>
                <w:spacing w:val="-9"/>
                <w:sz w:val="18"/>
              </w:rPr>
              <w:t xml:space="preserve"> </w:t>
            </w:r>
            <w:r>
              <w:rPr>
                <w:b/>
                <w:color w:val="231F20"/>
                <w:spacing w:val="-2"/>
                <w:sz w:val="18"/>
              </w:rPr>
              <w:t>OF</w:t>
            </w:r>
            <w:r>
              <w:rPr>
                <w:b/>
                <w:color w:val="231F20"/>
                <w:spacing w:val="-8"/>
                <w:sz w:val="18"/>
              </w:rPr>
              <w:t xml:space="preserve"> </w:t>
            </w:r>
            <w:r>
              <w:rPr>
                <w:b/>
                <w:color w:val="231F20"/>
                <w:spacing w:val="-2"/>
                <w:sz w:val="18"/>
              </w:rPr>
              <w:t>CASH</w:t>
            </w:r>
            <w:r>
              <w:rPr>
                <w:b/>
                <w:color w:val="231F20"/>
                <w:spacing w:val="-9"/>
                <w:sz w:val="18"/>
              </w:rPr>
              <w:t xml:space="preserve"> </w:t>
            </w:r>
            <w:r>
              <w:rPr>
                <w:b/>
                <w:color w:val="231F20"/>
                <w:spacing w:val="-4"/>
                <w:sz w:val="18"/>
              </w:rPr>
              <w:t>USED</w:t>
            </w:r>
          </w:p>
        </w:tc>
        <w:tc>
          <w:tcPr>
            <w:tcW w:w="1212" w:type="dxa"/>
            <w:tcBorders>
              <w:top w:val="single" w:sz="6" w:space="0" w:color="231F20"/>
            </w:tcBorders>
          </w:tcPr>
          <w:p w14:paraId="2ED708D8" w14:textId="77777777" w:rsidR="002D04C9" w:rsidRDefault="002D04C9">
            <w:pPr>
              <w:pStyle w:val="TableParagraph"/>
              <w:rPr>
                <w:rFonts w:ascii="Times New Roman"/>
                <w:sz w:val="18"/>
              </w:rPr>
            </w:pPr>
          </w:p>
        </w:tc>
        <w:tc>
          <w:tcPr>
            <w:tcW w:w="1212" w:type="dxa"/>
            <w:tcBorders>
              <w:top w:val="single" w:sz="6" w:space="0" w:color="231F20"/>
            </w:tcBorders>
            <w:shd w:val="clear" w:color="auto" w:fill="E7E8E8"/>
          </w:tcPr>
          <w:p w14:paraId="2ED708D9" w14:textId="77777777" w:rsidR="002D04C9" w:rsidRDefault="002D04C9">
            <w:pPr>
              <w:pStyle w:val="TableParagraph"/>
              <w:rPr>
                <w:rFonts w:ascii="Times New Roman"/>
                <w:sz w:val="18"/>
              </w:rPr>
            </w:pPr>
          </w:p>
        </w:tc>
        <w:tc>
          <w:tcPr>
            <w:tcW w:w="1361" w:type="dxa"/>
            <w:tcBorders>
              <w:top w:val="single" w:sz="6" w:space="0" w:color="231F20"/>
            </w:tcBorders>
          </w:tcPr>
          <w:p w14:paraId="2ED708DA" w14:textId="77777777" w:rsidR="002D04C9" w:rsidRDefault="002D04C9">
            <w:pPr>
              <w:pStyle w:val="TableParagraph"/>
              <w:rPr>
                <w:rFonts w:ascii="Times New Roman"/>
                <w:sz w:val="18"/>
              </w:rPr>
            </w:pPr>
          </w:p>
        </w:tc>
        <w:tc>
          <w:tcPr>
            <w:tcW w:w="1212" w:type="dxa"/>
            <w:tcBorders>
              <w:top w:val="single" w:sz="6" w:space="0" w:color="231F20"/>
            </w:tcBorders>
          </w:tcPr>
          <w:p w14:paraId="2ED708DB" w14:textId="77777777" w:rsidR="002D04C9" w:rsidRDefault="002D04C9">
            <w:pPr>
              <w:pStyle w:val="TableParagraph"/>
              <w:rPr>
                <w:rFonts w:ascii="Times New Roman"/>
                <w:sz w:val="18"/>
              </w:rPr>
            </w:pPr>
          </w:p>
        </w:tc>
        <w:tc>
          <w:tcPr>
            <w:tcW w:w="1063" w:type="dxa"/>
            <w:tcBorders>
              <w:top w:val="single" w:sz="6" w:space="0" w:color="231F20"/>
            </w:tcBorders>
          </w:tcPr>
          <w:p w14:paraId="2ED708DC" w14:textId="77777777" w:rsidR="002D04C9" w:rsidRDefault="002D04C9">
            <w:pPr>
              <w:pStyle w:val="TableParagraph"/>
              <w:rPr>
                <w:rFonts w:ascii="Times New Roman"/>
                <w:sz w:val="18"/>
              </w:rPr>
            </w:pPr>
          </w:p>
        </w:tc>
      </w:tr>
      <w:tr w:rsidR="002D04C9" w14:paraId="2ED708E4" w14:textId="77777777">
        <w:trPr>
          <w:trHeight w:val="204"/>
        </w:trPr>
        <w:tc>
          <w:tcPr>
            <w:tcW w:w="3261" w:type="dxa"/>
          </w:tcPr>
          <w:p w14:paraId="2ED708DE" w14:textId="77777777" w:rsidR="002D04C9" w:rsidRDefault="00CB11C5">
            <w:pPr>
              <w:pStyle w:val="TableParagraph"/>
              <w:spacing w:line="185" w:lineRule="exact"/>
              <w:ind w:left="219"/>
              <w:rPr>
                <w:b/>
                <w:sz w:val="18"/>
              </w:rPr>
            </w:pPr>
            <w:r>
              <w:rPr>
                <w:b/>
                <w:color w:val="231F20"/>
                <w:sz w:val="18"/>
              </w:rPr>
              <w:t>TO</w:t>
            </w:r>
            <w:r>
              <w:rPr>
                <w:b/>
                <w:color w:val="231F20"/>
                <w:spacing w:val="-14"/>
                <w:sz w:val="18"/>
              </w:rPr>
              <w:t xml:space="preserve"> </w:t>
            </w:r>
            <w:r>
              <w:rPr>
                <w:b/>
                <w:color w:val="231F20"/>
                <w:sz w:val="18"/>
              </w:rPr>
              <w:t>ACQUIRE</w:t>
            </w:r>
            <w:r>
              <w:rPr>
                <w:b/>
                <w:color w:val="231F20"/>
                <w:spacing w:val="-11"/>
                <w:sz w:val="18"/>
              </w:rPr>
              <w:t xml:space="preserve"> </w:t>
            </w:r>
            <w:r>
              <w:rPr>
                <w:b/>
                <w:color w:val="231F20"/>
                <w:sz w:val="18"/>
              </w:rPr>
              <w:t>ASSETS</w:t>
            </w:r>
            <w:r>
              <w:rPr>
                <w:b/>
                <w:color w:val="231F20"/>
                <w:spacing w:val="-11"/>
                <w:sz w:val="18"/>
              </w:rPr>
              <w:t xml:space="preserve"> </w:t>
            </w:r>
            <w:r>
              <w:rPr>
                <w:b/>
                <w:color w:val="231F20"/>
                <w:sz w:val="18"/>
              </w:rPr>
              <w:t>TO</w:t>
            </w:r>
            <w:r>
              <w:rPr>
                <w:b/>
                <w:color w:val="231F20"/>
                <w:spacing w:val="-11"/>
                <w:sz w:val="18"/>
              </w:rPr>
              <w:t xml:space="preserve"> </w:t>
            </w:r>
            <w:r>
              <w:rPr>
                <w:b/>
                <w:color w:val="231F20"/>
                <w:spacing w:val="-2"/>
                <w:sz w:val="18"/>
              </w:rPr>
              <w:t>ASSET</w:t>
            </w:r>
          </w:p>
        </w:tc>
        <w:tc>
          <w:tcPr>
            <w:tcW w:w="1212" w:type="dxa"/>
          </w:tcPr>
          <w:p w14:paraId="2ED708DF" w14:textId="77777777" w:rsidR="002D04C9" w:rsidRDefault="002D04C9">
            <w:pPr>
              <w:pStyle w:val="TableParagraph"/>
              <w:rPr>
                <w:rFonts w:ascii="Times New Roman"/>
                <w:sz w:val="14"/>
              </w:rPr>
            </w:pPr>
          </w:p>
        </w:tc>
        <w:tc>
          <w:tcPr>
            <w:tcW w:w="1212" w:type="dxa"/>
            <w:shd w:val="clear" w:color="auto" w:fill="E7E8E8"/>
          </w:tcPr>
          <w:p w14:paraId="2ED708E0" w14:textId="77777777" w:rsidR="002D04C9" w:rsidRDefault="002D04C9">
            <w:pPr>
              <w:pStyle w:val="TableParagraph"/>
              <w:rPr>
                <w:rFonts w:ascii="Times New Roman"/>
                <w:sz w:val="14"/>
              </w:rPr>
            </w:pPr>
          </w:p>
        </w:tc>
        <w:tc>
          <w:tcPr>
            <w:tcW w:w="1361" w:type="dxa"/>
          </w:tcPr>
          <w:p w14:paraId="2ED708E1" w14:textId="77777777" w:rsidR="002D04C9" w:rsidRDefault="002D04C9">
            <w:pPr>
              <w:pStyle w:val="TableParagraph"/>
              <w:rPr>
                <w:rFonts w:ascii="Times New Roman"/>
                <w:sz w:val="14"/>
              </w:rPr>
            </w:pPr>
          </w:p>
        </w:tc>
        <w:tc>
          <w:tcPr>
            <w:tcW w:w="1212" w:type="dxa"/>
          </w:tcPr>
          <w:p w14:paraId="2ED708E2" w14:textId="77777777" w:rsidR="002D04C9" w:rsidRDefault="002D04C9">
            <w:pPr>
              <w:pStyle w:val="TableParagraph"/>
              <w:rPr>
                <w:rFonts w:ascii="Times New Roman"/>
                <w:sz w:val="14"/>
              </w:rPr>
            </w:pPr>
          </w:p>
        </w:tc>
        <w:tc>
          <w:tcPr>
            <w:tcW w:w="1063" w:type="dxa"/>
          </w:tcPr>
          <w:p w14:paraId="2ED708E3" w14:textId="77777777" w:rsidR="002D04C9" w:rsidRDefault="002D04C9">
            <w:pPr>
              <w:pStyle w:val="TableParagraph"/>
              <w:rPr>
                <w:rFonts w:ascii="Times New Roman"/>
                <w:sz w:val="14"/>
              </w:rPr>
            </w:pPr>
          </w:p>
        </w:tc>
      </w:tr>
      <w:tr w:rsidR="002D04C9" w14:paraId="2ED708EB" w14:textId="77777777">
        <w:trPr>
          <w:trHeight w:val="209"/>
        </w:trPr>
        <w:tc>
          <w:tcPr>
            <w:tcW w:w="3261" w:type="dxa"/>
          </w:tcPr>
          <w:p w14:paraId="2ED708E5" w14:textId="77777777" w:rsidR="002D04C9" w:rsidRDefault="00CB11C5">
            <w:pPr>
              <w:pStyle w:val="TableParagraph"/>
              <w:spacing w:line="189" w:lineRule="exact"/>
              <w:ind w:left="219"/>
              <w:rPr>
                <w:b/>
                <w:sz w:val="18"/>
              </w:rPr>
            </w:pPr>
            <w:r>
              <w:rPr>
                <w:b/>
                <w:color w:val="231F20"/>
                <w:spacing w:val="-2"/>
                <w:sz w:val="18"/>
              </w:rPr>
              <w:t>MOVEMENT</w:t>
            </w:r>
            <w:r>
              <w:rPr>
                <w:b/>
                <w:color w:val="231F20"/>
                <w:spacing w:val="-6"/>
                <w:sz w:val="18"/>
              </w:rPr>
              <w:t xml:space="preserve"> </w:t>
            </w:r>
            <w:r>
              <w:rPr>
                <w:b/>
                <w:color w:val="231F20"/>
                <w:spacing w:val="-2"/>
                <w:sz w:val="18"/>
              </w:rPr>
              <w:t>TABLE</w:t>
            </w:r>
          </w:p>
        </w:tc>
        <w:tc>
          <w:tcPr>
            <w:tcW w:w="1212" w:type="dxa"/>
          </w:tcPr>
          <w:p w14:paraId="2ED708E6" w14:textId="77777777" w:rsidR="002D04C9" w:rsidRDefault="002D04C9">
            <w:pPr>
              <w:pStyle w:val="TableParagraph"/>
              <w:rPr>
                <w:rFonts w:ascii="Times New Roman"/>
                <w:sz w:val="14"/>
              </w:rPr>
            </w:pPr>
          </w:p>
        </w:tc>
        <w:tc>
          <w:tcPr>
            <w:tcW w:w="1212" w:type="dxa"/>
            <w:shd w:val="clear" w:color="auto" w:fill="E7E8E8"/>
          </w:tcPr>
          <w:p w14:paraId="2ED708E7" w14:textId="77777777" w:rsidR="002D04C9" w:rsidRDefault="002D04C9">
            <w:pPr>
              <w:pStyle w:val="TableParagraph"/>
              <w:rPr>
                <w:rFonts w:ascii="Times New Roman"/>
                <w:sz w:val="14"/>
              </w:rPr>
            </w:pPr>
          </w:p>
        </w:tc>
        <w:tc>
          <w:tcPr>
            <w:tcW w:w="1361" w:type="dxa"/>
          </w:tcPr>
          <w:p w14:paraId="2ED708E8" w14:textId="77777777" w:rsidR="002D04C9" w:rsidRDefault="002D04C9">
            <w:pPr>
              <w:pStyle w:val="TableParagraph"/>
              <w:rPr>
                <w:rFonts w:ascii="Times New Roman"/>
                <w:sz w:val="14"/>
              </w:rPr>
            </w:pPr>
          </w:p>
        </w:tc>
        <w:tc>
          <w:tcPr>
            <w:tcW w:w="1212" w:type="dxa"/>
          </w:tcPr>
          <w:p w14:paraId="2ED708E9" w14:textId="77777777" w:rsidR="002D04C9" w:rsidRDefault="002D04C9">
            <w:pPr>
              <w:pStyle w:val="TableParagraph"/>
              <w:rPr>
                <w:rFonts w:ascii="Times New Roman"/>
                <w:sz w:val="14"/>
              </w:rPr>
            </w:pPr>
          </w:p>
        </w:tc>
        <w:tc>
          <w:tcPr>
            <w:tcW w:w="1063" w:type="dxa"/>
          </w:tcPr>
          <w:p w14:paraId="2ED708EA" w14:textId="77777777" w:rsidR="002D04C9" w:rsidRDefault="002D04C9">
            <w:pPr>
              <w:pStyle w:val="TableParagraph"/>
              <w:rPr>
                <w:rFonts w:ascii="Times New Roman"/>
                <w:sz w:val="14"/>
              </w:rPr>
            </w:pPr>
          </w:p>
        </w:tc>
      </w:tr>
      <w:tr w:rsidR="002D04C9" w14:paraId="2ED708F2" w14:textId="77777777">
        <w:trPr>
          <w:trHeight w:val="204"/>
        </w:trPr>
        <w:tc>
          <w:tcPr>
            <w:tcW w:w="3261" w:type="dxa"/>
          </w:tcPr>
          <w:p w14:paraId="2ED708EC" w14:textId="77777777" w:rsidR="002D04C9" w:rsidRDefault="00CB11C5">
            <w:pPr>
              <w:pStyle w:val="TableParagraph"/>
              <w:spacing w:line="185" w:lineRule="exact"/>
              <w:ind w:left="119"/>
              <w:rPr>
                <w:sz w:val="18"/>
              </w:rPr>
            </w:pPr>
            <w:r>
              <w:rPr>
                <w:color w:val="231F20"/>
                <w:spacing w:val="-2"/>
                <w:sz w:val="18"/>
              </w:rPr>
              <w:t>Total</w:t>
            </w:r>
            <w:r>
              <w:rPr>
                <w:color w:val="231F20"/>
                <w:spacing w:val="-5"/>
                <w:sz w:val="18"/>
              </w:rPr>
              <w:t xml:space="preserve"> </w:t>
            </w:r>
            <w:r>
              <w:rPr>
                <w:color w:val="231F20"/>
                <w:spacing w:val="-2"/>
                <w:sz w:val="18"/>
              </w:rPr>
              <w:t>purchases</w:t>
            </w:r>
          </w:p>
        </w:tc>
        <w:tc>
          <w:tcPr>
            <w:tcW w:w="1212" w:type="dxa"/>
            <w:tcBorders>
              <w:bottom w:val="single" w:sz="6" w:space="0" w:color="231F20"/>
            </w:tcBorders>
          </w:tcPr>
          <w:p w14:paraId="2ED708ED" w14:textId="77777777" w:rsidR="002D04C9" w:rsidRDefault="00CB11C5">
            <w:pPr>
              <w:pStyle w:val="TableParagraph"/>
              <w:spacing w:line="185" w:lineRule="exact"/>
              <w:ind w:right="172"/>
              <w:jc w:val="right"/>
              <w:rPr>
                <w:sz w:val="18"/>
              </w:rPr>
            </w:pPr>
            <w:r>
              <w:rPr>
                <w:color w:val="231F20"/>
                <w:spacing w:val="-2"/>
                <w:sz w:val="18"/>
              </w:rPr>
              <w:t>1,195</w:t>
            </w:r>
          </w:p>
        </w:tc>
        <w:tc>
          <w:tcPr>
            <w:tcW w:w="1212" w:type="dxa"/>
            <w:tcBorders>
              <w:bottom w:val="single" w:sz="6" w:space="0" w:color="231F20"/>
            </w:tcBorders>
            <w:shd w:val="clear" w:color="auto" w:fill="E7E8E8"/>
          </w:tcPr>
          <w:p w14:paraId="2ED708EE" w14:textId="77777777" w:rsidR="002D04C9" w:rsidRDefault="00CB11C5">
            <w:pPr>
              <w:pStyle w:val="TableParagraph"/>
              <w:spacing w:line="185" w:lineRule="exact"/>
              <w:ind w:right="172"/>
              <w:jc w:val="right"/>
              <w:rPr>
                <w:sz w:val="18"/>
              </w:rPr>
            </w:pPr>
            <w:r>
              <w:rPr>
                <w:color w:val="231F20"/>
                <w:spacing w:val="-5"/>
                <w:sz w:val="18"/>
              </w:rPr>
              <w:t>100</w:t>
            </w:r>
          </w:p>
        </w:tc>
        <w:tc>
          <w:tcPr>
            <w:tcW w:w="1361" w:type="dxa"/>
            <w:tcBorders>
              <w:bottom w:val="single" w:sz="6" w:space="0" w:color="231F20"/>
            </w:tcBorders>
          </w:tcPr>
          <w:p w14:paraId="2ED708EF" w14:textId="77777777" w:rsidR="002D04C9" w:rsidRDefault="00CB11C5">
            <w:pPr>
              <w:pStyle w:val="TableParagraph"/>
              <w:spacing w:line="185" w:lineRule="exact"/>
              <w:ind w:right="321"/>
              <w:jc w:val="right"/>
              <w:rPr>
                <w:sz w:val="18"/>
              </w:rPr>
            </w:pPr>
            <w:r>
              <w:rPr>
                <w:color w:val="231F20"/>
                <w:spacing w:val="-5"/>
                <w:sz w:val="18"/>
              </w:rPr>
              <w:t>250</w:t>
            </w:r>
          </w:p>
        </w:tc>
        <w:tc>
          <w:tcPr>
            <w:tcW w:w="1212" w:type="dxa"/>
            <w:tcBorders>
              <w:bottom w:val="single" w:sz="6" w:space="0" w:color="231F20"/>
            </w:tcBorders>
          </w:tcPr>
          <w:p w14:paraId="2ED708F0" w14:textId="77777777" w:rsidR="002D04C9" w:rsidRDefault="00CB11C5">
            <w:pPr>
              <w:pStyle w:val="TableParagraph"/>
              <w:spacing w:line="185" w:lineRule="exact"/>
              <w:ind w:right="321"/>
              <w:jc w:val="right"/>
              <w:rPr>
                <w:sz w:val="18"/>
              </w:rPr>
            </w:pPr>
            <w:r>
              <w:rPr>
                <w:color w:val="231F20"/>
                <w:spacing w:val="-5"/>
                <w:sz w:val="18"/>
              </w:rPr>
              <w:t>250</w:t>
            </w:r>
          </w:p>
        </w:tc>
        <w:tc>
          <w:tcPr>
            <w:tcW w:w="1063" w:type="dxa"/>
            <w:tcBorders>
              <w:bottom w:val="single" w:sz="6" w:space="0" w:color="231F20"/>
            </w:tcBorders>
          </w:tcPr>
          <w:p w14:paraId="2ED708F1" w14:textId="77777777" w:rsidR="002D04C9" w:rsidRDefault="00CB11C5">
            <w:pPr>
              <w:pStyle w:val="TableParagraph"/>
              <w:spacing w:line="185" w:lineRule="exact"/>
              <w:ind w:right="173"/>
              <w:jc w:val="right"/>
              <w:rPr>
                <w:sz w:val="18"/>
              </w:rPr>
            </w:pPr>
            <w:r>
              <w:rPr>
                <w:color w:val="231F20"/>
                <w:spacing w:val="-5"/>
                <w:sz w:val="18"/>
              </w:rPr>
              <w:t>250</w:t>
            </w:r>
          </w:p>
        </w:tc>
      </w:tr>
      <w:tr w:rsidR="002D04C9" w14:paraId="2ED708F9" w14:textId="77777777">
        <w:trPr>
          <w:trHeight w:val="226"/>
        </w:trPr>
        <w:tc>
          <w:tcPr>
            <w:tcW w:w="3261" w:type="dxa"/>
            <w:tcBorders>
              <w:bottom w:val="single" w:sz="6" w:space="0" w:color="231F20"/>
            </w:tcBorders>
          </w:tcPr>
          <w:p w14:paraId="2ED708F3" w14:textId="77777777" w:rsidR="002D04C9" w:rsidRDefault="00CB11C5">
            <w:pPr>
              <w:pStyle w:val="TableParagraph"/>
              <w:spacing w:before="21" w:line="185" w:lineRule="exact"/>
              <w:ind w:left="119"/>
              <w:rPr>
                <w:b/>
                <w:sz w:val="18"/>
              </w:rPr>
            </w:pPr>
            <w:r>
              <w:rPr>
                <w:b/>
                <w:color w:val="231F20"/>
                <w:sz w:val="18"/>
              </w:rPr>
              <w:t>Total</w:t>
            </w:r>
            <w:r>
              <w:rPr>
                <w:b/>
                <w:color w:val="231F20"/>
                <w:spacing w:val="-11"/>
                <w:sz w:val="18"/>
              </w:rPr>
              <w:t xml:space="preserve"> </w:t>
            </w:r>
            <w:r>
              <w:rPr>
                <w:b/>
                <w:color w:val="231F20"/>
                <w:sz w:val="18"/>
              </w:rPr>
              <w:t>cash</w:t>
            </w:r>
            <w:r>
              <w:rPr>
                <w:b/>
                <w:color w:val="231F20"/>
                <w:spacing w:val="-10"/>
                <w:sz w:val="18"/>
              </w:rPr>
              <w:t xml:space="preserve"> </w:t>
            </w:r>
            <w:r>
              <w:rPr>
                <w:b/>
                <w:color w:val="231F20"/>
                <w:sz w:val="18"/>
              </w:rPr>
              <w:t>used</w:t>
            </w:r>
            <w:r>
              <w:rPr>
                <w:b/>
                <w:color w:val="231F20"/>
                <w:spacing w:val="-11"/>
                <w:sz w:val="18"/>
              </w:rPr>
              <w:t xml:space="preserve"> </w:t>
            </w:r>
            <w:r>
              <w:rPr>
                <w:b/>
                <w:color w:val="231F20"/>
                <w:sz w:val="18"/>
              </w:rPr>
              <w:t>to</w:t>
            </w:r>
            <w:r>
              <w:rPr>
                <w:b/>
                <w:color w:val="231F20"/>
                <w:spacing w:val="-10"/>
                <w:sz w:val="18"/>
              </w:rPr>
              <w:t xml:space="preserve"> </w:t>
            </w:r>
            <w:r>
              <w:rPr>
                <w:b/>
                <w:color w:val="231F20"/>
                <w:sz w:val="18"/>
              </w:rPr>
              <w:t>acquire</w:t>
            </w:r>
            <w:r>
              <w:rPr>
                <w:b/>
                <w:color w:val="231F20"/>
                <w:spacing w:val="-11"/>
                <w:sz w:val="18"/>
              </w:rPr>
              <w:t xml:space="preserve"> </w:t>
            </w:r>
            <w:r>
              <w:rPr>
                <w:b/>
                <w:color w:val="231F20"/>
                <w:spacing w:val="-2"/>
                <w:sz w:val="18"/>
              </w:rPr>
              <w:t>assets</w:t>
            </w:r>
          </w:p>
        </w:tc>
        <w:tc>
          <w:tcPr>
            <w:tcW w:w="1212" w:type="dxa"/>
            <w:tcBorders>
              <w:top w:val="single" w:sz="6" w:space="0" w:color="231F20"/>
              <w:bottom w:val="single" w:sz="6" w:space="0" w:color="231F20"/>
            </w:tcBorders>
          </w:tcPr>
          <w:p w14:paraId="2ED708F4" w14:textId="77777777" w:rsidR="002D04C9" w:rsidRDefault="00CB11C5">
            <w:pPr>
              <w:pStyle w:val="TableParagraph"/>
              <w:spacing w:before="21" w:line="185" w:lineRule="exact"/>
              <w:ind w:right="171"/>
              <w:jc w:val="right"/>
              <w:rPr>
                <w:b/>
                <w:sz w:val="18"/>
              </w:rPr>
            </w:pPr>
            <w:r>
              <w:rPr>
                <w:b/>
                <w:color w:val="231F20"/>
                <w:spacing w:val="-2"/>
                <w:sz w:val="18"/>
              </w:rPr>
              <w:t>1,195</w:t>
            </w:r>
          </w:p>
        </w:tc>
        <w:tc>
          <w:tcPr>
            <w:tcW w:w="1212" w:type="dxa"/>
            <w:tcBorders>
              <w:top w:val="single" w:sz="6" w:space="0" w:color="231F20"/>
              <w:bottom w:val="single" w:sz="6" w:space="0" w:color="231F20"/>
            </w:tcBorders>
            <w:shd w:val="clear" w:color="auto" w:fill="E7E8E8"/>
          </w:tcPr>
          <w:p w14:paraId="2ED708F5" w14:textId="77777777" w:rsidR="002D04C9" w:rsidRDefault="00CB11C5">
            <w:pPr>
              <w:pStyle w:val="TableParagraph"/>
              <w:spacing w:before="21" w:line="185" w:lineRule="exact"/>
              <w:ind w:right="172"/>
              <w:jc w:val="right"/>
              <w:rPr>
                <w:b/>
                <w:sz w:val="18"/>
              </w:rPr>
            </w:pPr>
            <w:r>
              <w:rPr>
                <w:b/>
                <w:color w:val="231F20"/>
                <w:spacing w:val="-5"/>
                <w:sz w:val="18"/>
              </w:rPr>
              <w:t>100</w:t>
            </w:r>
          </w:p>
        </w:tc>
        <w:tc>
          <w:tcPr>
            <w:tcW w:w="1361" w:type="dxa"/>
            <w:tcBorders>
              <w:top w:val="single" w:sz="6" w:space="0" w:color="231F20"/>
              <w:bottom w:val="single" w:sz="6" w:space="0" w:color="231F20"/>
            </w:tcBorders>
          </w:tcPr>
          <w:p w14:paraId="2ED708F6" w14:textId="77777777" w:rsidR="002D04C9" w:rsidRDefault="00CB11C5">
            <w:pPr>
              <w:pStyle w:val="TableParagraph"/>
              <w:spacing w:before="21" w:line="185" w:lineRule="exact"/>
              <w:ind w:right="321"/>
              <w:jc w:val="right"/>
              <w:rPr>
                <w:b/>
                <w:sz w:val="18"/>
              </w:rPr>
            </w:pPr>
            <w:r>
              <w:rPr>
                <w:b/>
                <w:color w:val="231F20"/>
                <w:spacing w:val="-5"/>
                <w:sz w:val="18"/>
              </w:rPr>
              <w:t>250</w:t>
            </w:r>
          </w:p>
        </w:tc>
        <w:tc>
          <w:tcPr>
            <w:tcW w:w="1212" w:type="dxa"/>
            <w:tcBorders>
              <w:top w:val="single" w:sz="6" w:space="0" w:color="231F20"/>
              <w:bottom w:val="single" w:sz="6" w:space="0" w:color="231F20"/>
            </w:tcBorders>
          </w:tcPr>
          <w:p w14:paraId="2ED708F7" w14:textId="77777777" w:rsidR="002D04C9" w:rsidRDefault="00CB11C5">
            <w:pPr>
              <w:pStyle w:val="TableParagraph"/>
              <w:spacing w:before="21" w:line="185" w:lineRule="exact"/>
              <w:ind w:right="321"/>
              <w:jc w:val="right"/>
              <w:rPr>
                <w:b/>
                <w:sz w:val="18"/>
              </w:rPr>
            </w:pPr>
            <w:r>
              <w:rPr>
                <w:b/>
                <w:color w:val="231F20"/>
                <w:spacing w:val="-5"/>
                <w:sz w:val="18"/>
              </w:rPr>
              <w:t>250</w:t>
            </w:r>
          </w:p>
        </w:tc>
        <w:tc>
          <w:tcPr>
            <w:tcW w:w="1063" w:type="dxa"/>
            <w:tcBorders>
              <w:top w:val="single" w:sz="6" w:space="0" w:color="231F20"/>
              <w:bottom w:val="single" w:sz="6" w:space="0" w:color="231F20"/>
            </w:tcBorders>
          </w:tcPr>
          <w:p w14:paraId="2ED708F8" w14:textId="77777777" w:rsidR="002D04C9" w:rsidRDefault="00CB11C5">
            <w:pPr>
              <w:pStyle w:val="TableParagraph"/>
              <w:spacing w:before="21" w:line="185" w:lineRule="exact"/>
              <w:ind w:right="173"/>
              <w:jc w:val="right"/>
              <w:rPr>
                <w:b/>
                <w:sz w:val="18"/>
              </w:rPr>
            </w:pPr>
            <w:r>
              <w:rPr>
                <w:b/>
                <w:color w:val="231F20"/>
                <w:spacing w:val="-5"/>
                <w:sz w:val="18"/>
              </w:rPr>
              <w:t>250</w:t>
            </w:r>
          </w:p>
        </w:tc>
      </w:tr>
    </w:tbl>
    <w:p w14:paraId="2ED708FA" w14:textId="77777777" w:rsidR="002D04C9" w:rsidRDefault="00CB11C5">
      <w:pPr>
        <w:pStyle w:val="BodyText"/>
        <w:spacing w:before="3" w:line="206" w:lineRule="exact"/>
        <w:ind w:left="237"/>
      </w:pPr>
      <w:r>
        <w:rPr>
          <w:color w:val="231F20"/>
          <w:spacing w:val="-2"/>
        </w:rPr>
        <w:t>Prepared</w:t>
      </w:r>
      <w:r>
        <w:rPr>
          <w:color w:val="231F20"/>
          <w:spacing w:val="-5"/>
        </w:rPr>
        <w:t xml:space="preserve"> </w:t>
      </w:r>
      <w:r>
        <w:rPr>
          <w:color w:val="231F20"/>
          <w:spacing w:val="-2"/>
        </w:rPr>
        <w:t>on</w:t>
      </w:r>
      <w:r>
        <w:rPr>
          <w:color w:val="231F20"/>
          <w:spacing w:val="-4"/>
        </w:rPr>
        <w:t xml:space="preserve"> </w:t>
      </w:r>
      <w:r>
        <w:rPr>
          <w:color w:val="231F20"/>
          <w:spacing w:val="-2"/>
        </w:rPr>
        <w:t>Australian</w:t>
      </w:r>
      <w:r>
        <w:rPr>
          <w:color w:val="231F20"/>
          <w:spacing w:val="-5"/>
        </w:rPr>
        <w:t xml:space="preserve"> </w:t>
      </w:r>
      <w:r>
        <w:rPr>
          <w:color w:val="231F20"/>
          <w:spacing w:val="-2"/>
        </w:rPr>
        <w:t>Accounting</w:t>
      </w:r>
      <w:r>
        <w:rPr>
          <w:color w:val="231F20"/>
          <w:spacing w:val="-4"/>
        </w:rPr>
        <w:t xml:space="preserve"> </w:t>
      </w:r>
      <w:r>
        <w:rPr>
          <w:color w:val="231F20"/>
          <w:spacing w:val="-2"/>
        </w:rPr>
        <w:t>Standards</w:t>
      </w:r>
      <w:r>
        <w:rPr>
          <w:color w:val="231F20"/>
          <w:spacing w:val="-5"/>
        </w:rPr>
        <w:t xml:space="preserve"> </w:t>
      </w:r>
      <w:r>
        <w:rPr>
          <w:color w:val="231F20"/>
          <w:spacing w:val="-2"/>
        </w:rPr>
        <w:t>basis.</w:t>
      </w:r>
    </w:p>
    <w:p w14:paraId="2ED708FB" w14:textId="77777777" w:rsidR="002D04C9" w:rsidRDefault="00CB11C5">
      <w:pPr>
        <w:pStyle w:val="ListParagraph"/>
        <w:numPr>
          <w:ilvl w:val="0"/>
          <w:numId w:val="1"/>
        </w:numPr>
        <w:tabs>
          <w:tab w:val="left" w:pos="665"/>
        </w:tabs>
        <w:spacing w:line="206" w:lineRule="exact"/>
        <w:rPr>
          <w:sz w:val="18"/>
        </w:rPr>
      </w:pPr>
      <w:r>
        <w:rPr>
          <w:color w:val="231F20"/>
          <w:spacing w:val="-2"/>
          <w:sz w:val="18"/>
        </w:rPr>
        <w:t>Includes</w:t>
      </w:r>
      <w:r>
        <w:rPr>
          <w:color w:val="231F20"/>
          <w:spacing w:val="-4"/>
          <w:sz w:val="18"/>
        </w:rPr>
        <w:t xml:space="preserve"> </w:t>
      </w:r>
      <w:proofErr w:type="gramStart"/>
      <w:r>
        <w:rPr>
          <w:color w:val="231F20"/>
          <w:spacing w:val="-2"/>
          <w:sz w:val="18"/>
        </w:rPr>
        <w:t>the</w:t>
      </w:r>
      <w:r>
        <w:rPr>
          <w:color w:val="231F20"/>
          <w:spacing w:val="-4"/>
          <w:sz w:val="18"/>
        </w:rPr>
        <w:t xml:space="preserve"> </w:t>
      </w:r>
      <w:r>
        <w:rPr>
          <w:color w:val="231F20"/>
          <w:spacing w:val="-2"/>
          <w:sz w:val="18"/>
        </w:rPr>
        <w:t>s74</w:t>
      </w:r>
      <w:proofErr w:type="gramEnd"/>
      <w:r>
        <w:rPr>
          <w:color w:val="231F20"/>
          <w:spacing w:val="-4"/>
          <w:sz w:val="18"/>
        </w:rPr>
        <w:t xml:space="preserve"> </w:t>
      </w:r>
      <w:r>
        <w:rPr>
          <w:color w:val="231F20"/>
          <w:spacing w:val="-2"/>
          <w:sz w:val="18"/>
        </w:rPr>
        <w:t>external</w:t>
      </w:r>
      <w:r>
        <w:rPr>
          <w:color w:val="231F20"/>
          <w:spacing w:val="-4"/>
          <w:sz w:val="18"/>
        </w:rPr>
        <w:t xml:space="preserve"> </w:t>
      </w:r>
      <w:r>
        <w:rPr>
          <w:color w:val="231F20"/>
          <w:spacing w:val="-2"/>
          <w:sz w:val="18"/>
        </w:rPr>
        <w:t>receipts.</w:t>
      </w:r>
    </w:p>
    <w:p w14:paraId="2ED708FC" w14:textId="77777777" w:rsidR="002D04C9" w:rsidRDefault="002D04C9">
      <w:pPr>
        <w:pStyle w:val="ListParagraph"/>
        <w:spacing w:line="206" w:lineRule="exact"/>
        <w:rPr>
          <w:sz w:val="18"/>
        </w:rPr>
        <w:sectPr w:rsidR="002D04C9">
          <w:pgSz w:w="11910" w:h="16840"/>
          <w:pgMar w:top="980" w:right="992" w:bottom="1080" w:left="1133" w:header="727" w:footer="896" w:gutter="0"/>
          <w:cols w:space="720"/>
        </w:sectPr>
      </w:pPr>
    </w:p>
    <w:p w14:paraId="2ED708FD" w14:textId="77777777" w:rsidR="002D04C9" w:rsidRDefault="002D04C9">
      <w:pPr>
        <w:pStyle w:val="BodyText"/>
        <w:rPr>
          <w:sz w:val="23"/>
        </w:rPr>
      </w:pPr>
    </w:p>
    <w:p w14:paraId="2ED708FE" w14:textId="77777777" w:rsidR="002D04C9" w:rsidRDefault="002D04C9">
      <w:pPr>
        <w:pStyle w:val="BodyText"/>
        <w:spacing w:before="192"/>
        <w:rPr>
          <w:sz w:val="23"/>
        </w:rPr>
      </w:pPr>
    </w:p>
    <w:p w14:paraId="2ED708FF" w14:textId="77777777" w:rsidR="002D04C9" w:rsidRDefault="00CB11C5">
      <w:pPr>
        <w:pStyle w:val="Heading3"/>
        <w:spacing w:after="8"/>
      </w:pPr>
      <w:r>
        <w:rPr>
          <w:color w:val="231F20"/>
        </w:rPr>
        <w:t>Table</w:t>
      </w:r>
      <w:r>
        <w:rPr>
          <w:color w:val="231F20"/>
          <w:spacing w:val="25"/>
        </w:rPr>
        <w:t xml:space="preserve"> </w:t>
      </w:r>
      <w:r>
        <w:rPr>
          <w:color w:val="231F20"/>
        </w:rPr>
        <w:t>3.6:</w:t>
      </w:r>
      <w:r>
        <w:rPr>
          <w:color w:val="231F20"/>
          <w:spacing w:val="26"/>
        </w:rPr>
        <w:t xml:space="preserve"> </w:t>
      </w:r>
      <w:r>
        <w:rPr>
          <w:color w:val="231F20"/>
        </w:rPr>
        <w:t>Statement</w:t>
      </w:r>
      <w:r>
        <w:rPr>
          <w:color w:val="231F20"/>
          <w:spacing w:val="25"/>
        </w:rPr>
        <w:t xml:space="preserve"> </w:t>
      </w:r>
      <w:r>
        <w:rPr>
          <w:color w:val="231F20"/>
        </w:rPr>
        <w:t>of</w:t>
      </w:r>
      <w:r>
        <w:rPr>
          <w:color w:val="231F20"/>
          <w:spacing w:val="26"/>
        </w:rPr>
        <w:t xml:space="preserve"> </w:t>
      </w:r>
      <w:r>
        <w:rPr>
          <w:color w:val="231F20"/>
        </w:rPr>
        <w:t>departmental</w:t>
      </w:r>
      <w:r>
        <w:rPr>
          <w:color w:val="231F20"/>
          <w:spacing w:val="25"/>
        </w:rPr>
        <w:t xml:space="preserve"> </w:t>
      </w:r>
      <w:r>
        <w:rPr>
          <w:color w:val="231F20"/>
        </w:rPr>
        <w:t>asset</w:t>
      </w:r>
      <w:r>
        <w:rPr>
          <w:color w:val="231F20"/>
          <w:spacing w:val="26"/>
        </w:rPr>
        <w:t xml:space="preserve"> </w:t>
      </w:r>
      <w:r>
        <w:rPr>
          <w:color w:val="231F20"/>
        </w:rPr>
        <w:t>movements</w:t>
      </w:r>
      <w:r>
        <w:rPr>
          <w:color w:val="231F20"/>
          <w:spacing w:val="25"/>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tbl>
      <w:tblPr>
        <w:tblW w:w="0" w:type="auto"/>
        <w:tblInd w:w="245" w:type="dxa"/>
        <w:tblLayout w:type="fixed"/>
        <w:tblCellMar>
          <w:left w:w="0" w:type="dxa"/>
          <w:right w:w="0" w:type="dxa"/>
        </w:tblCellMar>
        <w:tblLook w:val="01E0" w:firstRow="1" w:lastRow="1" w:firstColumn="1" w:lastColumn="1" w:noHBand="0" w:noVBand="0"/>
      </w:tblPr>
      <w:tblGrid>
        <w:gridCol w:w="5506"/>
        <w:gridCol w:w="1354"/>
        <w:gridCol w:w="1296"/>
        <w:gridCol w:w="985"/>
      </w:tblGrid>
      <w:tr w:rsidR="002D04C9" w14:paraId="2ED70904" w14:textId="77777777">
        <w:trPr>
          <w:trHeight w:val="820"/>
        </w:trPr>
        <w:tc>
          <w:tcPr>
            <w:tcW w:w="5506" w:type="dxa"/>
            <w:vMerge w:val="restart"/>
            <w:tcBorders>
              <w:top w:val="single" w:sz="6" w:space="0" w:color="231F20"/>
            </w:tcBorders>
          </w:tcPr>
          <w:p w14:paraId="2ED70900" w14:textId="77777777" w:rsidR="002D04C9" w:rsidRDefault="002D04C9">
            <w:pPr>
              <w:pStyle w:val="TableParagraph"/>
              <w:rPr>
                <w:rFonts w:ascii="Times New Roman"/>
                <w:sz w:val="18"/>
              </w:rPr>
            </w:pPr>
          </w:p>
        </w:tc>
        <w:tc>
          <w:tcPr>
            <w:tcW w:w="1354" w:type="dxa"/>
            <w:tcBorders>
              <w:top w:val="single" w:sz="6" w:space="0" w:color="231F20"/>
            </w:tcBorders>
          </w:tcPr>
          <w:p w14:paraId="2ED70901" w14:textId="77777777" w:rsidR="002D04C9" w:rsidRDefault="00CB11C5">
            <w:pPr>
              <w:pStyle w:val="TableParagraph"/>
              <w:spacing w:line="204" w:lineRule="exact"/>
              <w:ind w:right="187"/>
              <w:jc w:val="right"/>
              <w:rPr>
                <w:sz w:val="18"/>
              </w:rPr>
            </w:pPr>
            <w:r>
              <w:rPr>
                <w:color w:val="231F20"/>
                <w:spacing w:val="-2"/>
                <w:sz w:val="18"/>
              </w:rPr>
              <w:t>Buildings</w:t>
            </w:r>
          </w:p>
        </w:tc>
        <w:tc>
          <w:tcPr>
            <w:tcW w:w="1296" w:type="dxa"/>
            <w:tcBorders>
              <w:top w:val="single" w:sz="6" w:space="0" w:color="231F20"/>
            </w:tcBorders>
          </w:tcPr>
          <w:p w14:paraId="2ED70902" w14:textId="77777777" w:rsidR="002D04C9" w:rsidRDefault="00CB11C5" w:rsidP="00CB11C5">
            <w:pPr>
              <w:pStyle w:val="TableParagraph"/>
              <w:spacing w:line="204" w:lineRule="exact"/>
              <w:ind w:left="189" w:right="271" w:firstLine="386"/>
              <w:jc w:val="right"/>
              <w:rPr>
                <w:sz w:val="18"/>
              </w:rPr>
            </w:pPr>
            <w:r>
              <w:rPr>
                <w:color w:val="231F20"/>
                <w:spacing w:val="-4"/>
                <w:sz w:val="18"/>
              </w:rPr>
              <w:t xml:space="preserve">Other </w:t>
            </w:r>
            <w:r>
              <w:rPr>
                <w:color w:val="231F20"/>
                <w:spacing w:val="-2"/>
                <w:sz w:val="18"/>
              </w:rPr>
              <w:t xml:space="preserve">property, </w:t>
            </w:r>
            <w:r>
              <w:rPr>
                <w:color w:val="231F20"/>
                <w:sz w:val="18"/>
              </w:rPr>
              <w:t xml:space="preserve">plant and </w:t>
            </w:r>
            <w:r>
              <w:rPr>
                <w:color w:val="231F20"/>
                <w:spacing w:val="-2"/>
                <w:sz w:val="18"/>
              </w:rPr>
              <w:t>equipment</w:t>
            </w:r>
          </w:p>
        </w:tc>
        <w:tc>
          <w:tcPr>
            <w:tcW w:w="985" w:type="dxa"/>
            <w:tcBorders>
              <w:top w:val="single" w:sz="6" w:space="0" w:color="231F20"/>
            </w:tcBorders>
          </w:tcPr>
          <w:p w14:paraId="2ED70903" w14:textId="77777777" w:rsidR="002D04C9" w:rsidRDefault="00CB11C5">
            <w:pPr>
              <w:pStyle w:val="TableParagraph"/>
              <w:spacing w:line="204" w:lineRule="exact"/>
              <w:ind w:right="45"/>
              <w:jc w:val="right"/>
              <w:rPr>
                <w:sz w:val="18"/>
              </w:rPr>
            </w:pPr>
            <w:r>
              <w:rPr>
                <w:color w:val="231F20"/>
                <w:spacing w:val="-2"/>
                <w:sz w:val="18"/>
              </w:rPr>
              <w:t>Total</w:t>
            </w:r>
          </w:p>
        </w:tc>
      </w:tr>
      <w:tr w:rsidR="002D04C9" w14:paraId="2ED70909" w14:textId="77777777">
        <w:trPr>
          <w:trHeight w:val="233"/>
        </w:trPr>
        <w:tc>
          <w:tcPr>
            <w:tcW w:w="5506" w:type="dxa"/>
            <w:vMerge/>
            <w:tcBorders>
              <w:top w:val="nil"/>
            </w:tcBorders>
          </w:tcPr>
          <w:p w14:paraId="2ED70905" w14:textId="77777777" w:rsidR="002D04C9" w:rsidRDefault="002D04C9">
            <w:pPr>
              <w:rPr>
                <w:sz w:val="2"/>
                <w:szCs w:val="2"/>
              </w:rPr>
            </w:pPr>
          </w:p>
        </w:tc>
        <w:tc>
          <w:tcPr>
            <w:tcW w:w="1354" w:type="dxa"/>
            <w:tcBorders>
              <w:bottom w:val="single" w:sz="6" w:space="0" w:color="231F20"/>
            </w:tcBorders>
          </w:tcPr>
          <w:p w14:paraId="2ED70906" w14:textId="77777777" w:rsidR="002D04C9" w:rsidRDefault="00CB11C5">
            <w:pPr>
              <w:pStyle w:val="TableParagraph"/>
              <w:spacing w:line="202" w:lineRule="exact"/>
              <w:ind w:right="187"/>
              <w:jc w:val="right"/>
              <w:rPr>
                <w:sz w:val="18"/>
              </w:rPr>
            </w:pPr>
            <w:r>
              <w:rPr>
                <w:color w:val="231F20"/>
                <w:spacing w:val="-2"/>
                <w:sz w:val="18"/>
              </w:rPr>
              <w:t>$'000</w:t>
            </w:r>
          </w:p>
        </w:tc>
        <w:tc>
          <w:tcPr>
            <w:tcW w:w="1296" w:type="dxa"/>
            <w:tcBorders>
              <w:bottom w:val="single" w:sz="6" w:space="0" w:color="231F20"/>
            </w:tcBorders>
          </w:tcPr>
          <w:p w14:paraId="2ED70907" w14:textId="77777777" w:rsidR="002D04C9" w:rsidRDefault="00CB11C5">
            <w:pPr>
              <w:pStyle w:val="TableParagraph"/>
              <w:spacing w:line="202" w:lineRule="exact"/>
              <w:ind w:right="272"/>
              <w:jc w:val="right"/>
              <w:rPr>
                <w:sz w:val="18"/>
              </w:rPr>
            </w:pPr>
            <w:r>
              <w:rPr>
                <w:color w:val="231F20"/>
                <w:spacing w:val="-2"/>
                <w:sz w:val="18"/>
              </w:rPr>
              <w:t>$'000</w:t>
            </w:r>
          </w:p>
        </w:tc>
        <w:tc>
          <w:tcPr>
            <w:tcW w:w="985" w:type="dxa"/>
            <w:tcBorders>
              <w:bottom w:val="single" w:sz="6" w:space="0" w:color="231F20"/>
            </w:tcBorders>
          </w:tcPr>
          <w:p w14:paraId="2ED70908" w14:textId="77777777" w:rsidR="002D04C9" w:rsidRDefault="00CB11C5">
            <w:pPr>
              <w:pStyle w:val="TableParagraph"/>
              <w:spacing w:line="202" w:lineRule="exact"/>
              <w:ind w:right="45"/>
              <w:jc w:val="right"/>
              <w:rPr>
                <w:sz w:val="18"/>
              </w:rPr>
            </w:pPr>
            <w:r>
              <w:rPr>
                <w:color w:val="231F20"/>
                <w:spacing w:val="-2"/>
                <w:sz w:val="18"/>
              </w:rPr>
              <w:t>$'000</w:t>
            </w:r>
          </w:p>
        </w:tc>
      </w:tr>
      <w:tr w:rsidR="002D04C9" w14:paraId="2ED7090E" w14:textId="77777777">
        <w:trPr>
          <w:trHeight w:val="235"/>
        </w:trPr>
        <w:tc>
          <w:tcPr>
            <w:tcW w:w="5506" w:type="dxa"/>
          </w:tcPr>
          <w:p w14:paraId="2ED7090A" w14:textId="77777777" w:rsidR="002D04C9" w:rsidRDefault="00CB11C5">
            <w:pPr>
              <w:pStyle w:val="TableParagraph"/>
              <w:spacing w:before="21" w:line="194" w:lineRule="exact"/>
              <w:ind w:left="47"/>
              <w:rPr>
                <w:b/>
                <w:sz w:val="18"/>
              </w:rPr>
            </w:pPr>
            <w:r>
              <w:rPr>
                <w:b/>
                <w:color w:val="231F20"/>
                <w:sz w:val="18"/>
              </w:rPr>
              <w:t>As</w:t>
            </w:r>
            <w:r>
              <w:rPr>
                <w:b/>
                <w:color w:val="231F20"/>
                <w:spacing w:val="-9"/>
                <w:sz w:val="18"/>
              </w:rPr>
              <w:t xml:space="preserve"> </w:t>
            </w:r>
            <w:proofErr w:type="gramStart"/>
            <w:r>
              <w:rPr>
                <w:b/>
                <w:color w:val="231F20"/>
                <w:sz w:val="18"/>
              </w:rPr>
              <w:t>at</w:t>
            </w:r>
            <w:proofErr w:type="gramEnd"/>
            <w:r>
              <w:rPr>
                <w:b/>
                <w:color w:val="231F20"/>
                <w:spacing w:val="-6"/>
                <w:sz w:val="18"/>
              </w:rPr>
              <w:t xml:space="preserve"> </w:t>
            </w:r>
            <w:r>
              <w:rPr>
                <w:b/>
                <w:color w:val="231F20"/>
                <w:sz w:val="18"/>
              </w:rPr>
              <w:t>1</w:t>
            </w:r>
            <w:r>
              <w:rPr>
                <w:b/>
                <w:color w:val="231F20"/>
                <w:spacing w:val="-7"/>
                <w:sz w:val="18"/>
              </w:rPr>
              <w:t xml:space="preserve"> </w:t>
            </w:r>
            <w:r>
              <w:rPr>
                <w:b/>
                <w:color w:val="231F20"/>
                <w:sz w:val="18"/>
              </w:rPr>
              <w:t>July</w:t>
            </w:r>
            <w:r>
              <w:rPr>
                <w:b/>
                <w:color w:val="231F20"/>
                <w:spacing w:val="-6"/>
                <w:sz w:val="18"/>
              </w:rPr>
              <w:t xml:space="preserve"> </w:t>
            </w:r>
            <w:r>
              <w:rPr>
                <w:b/>
                <w:color w:val="231F20"/>
                <w:spacing w:val="-4"/>
                <w:sz w:val="18"/>
              </w:rPr>
              <w:t>2026</w:t>
            </w:r>
          </w:p>
        </w:tc>
        <w:tc>
          <w:tcPr>
            <w:tcW w:w="1354" w:type="dxa"/>
            <w:tcBorders>
              <w:top w:val="single" w:sz="6" w:space="0" w:color="231F20"/>
            </w:tcBorders>
          </w:tcPr>
          <w:p w14:paraId="2ED7090B" w14:textId="77777777" w:rsidR="002D04C9" w:rsidRDefault="002D04C9">
            <w:pPr>
              <w:pStyle w:val="TableParagraph"/>
              <w:rPr>
                <w:rFonts w:ascii="Times New Roman"/>
                <w:sz w:val="16"/>
              </w:rPr>
            </w:pPr>
          </w:p>
        </w:tc>
        <w:tc>
          <w:tcPr>
            <w:tcW w:w="1296" w:type="dxa"/>
            <w:tcBorders>
              <w:top w:val="single" w:sz="6" w:space="0" w:color="231F20"/>
            </w:tcBorders>
          </w:tcPr>
          <w:p w14:paraId="2ED7090C" w14:textId="77777777" w:rsidR="002D04C9" w:rsidRDefault="002D04C9">
            <w:pPr>
              <w:pStyle w:val="TableParagraph"/>
              <w:rPr>
                <w:rFonts w:ascii="Times New Roman"/>
                <w:sz w:val="16"/>
              </w:rPr>
            </w:pPr>
          </w:p>
        </w:tc>
        <w:tc>
          <w:tcPr>
            <w:tcW w:w="985" w:type="dxa"/>
            <w:tcBorders>
              <w:top w:val="single" w:sz="6" w:space="0" w:color="231F20"/>
            </w:tcBorders>
          </w:tcPr>
          <w:p w14:paraId="2ED7090D" w14:textId="77777777" w:rsidR="002D04C9" w:rsidRDefault="002D04C9">
            <w:pPr>
              <w:pStyle w:val="TableParagraph"/>
              <w:rPr>
                <w:rFonts w:ascii="Times New Roman"/>
                <w:sz w:val="16"/>
              </w:rPr>
            </w:pPr>
          </w:p>
        </w:tc>
      </w:tr>
      <w:tr w:rsidR="002D04C9" w14:paraId="2ED70913" w14:textId="77777777">
        <w:trPr>
          <w:trHeight w:val="213"/>
        </w:trPr>
        <w:tc>
          <w:tcPr>
            <w:tcW w:w="5506" w:type="dxa"/>
          </w:tcPr>
          <w:p w14:paraId="2ED7090F" w14:textId="77777777" w:rsidR="002D04C9" w:rsidRDefault="00CB11C5">
            <w:pPr>
              <w:pStyle w:val="TableParagraph"/>
              <w:spacing w:line="194" w:lineRule="exact"/>
              <w:ind w:left="207"/>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354" w:type="dxa"/>
          </w:tcPr>
          <w:p w14:paraId="2ED70910" w14:textId="77777777" w:rsidR="002D04C9" w:rsidRDefault="00CB11C5">
            <w:pPr>
              <w:pStyle w:val="TableParagraph"/>
              <w:spacing w:line="194" w:lineRule="exact"/>
              <w:ind w:right="241"/>
              <w:jc w:val="right"/>
              <w:rPr>
                <w:sz w:val="18"/>
              </w:rPr>
            </w:pPr>
            <w:r>
              <w:rPr>
                <w:color w:val="231F20"/>
                <w:spacing w:val="-2"/>
                <w:sz w:val="18"/>
              </w:rPr>
              <w:t>13,077</w:t>
            </w:r>
          </w:p>
        </w:tc>
        <w:tc>
          <w:tcPr>
            <w:tcW w:w="1296" w:type="dxa"/>
          </w:tcPr>
          <w:p w14:paraId="2ED70911" w14:textId="77777777" w:rsidR="002D04C9" w:rsidRDefault="00CB11C5">
            <w:pPr>
              <w:pStyle w:val="TableParagraph"/>
              <w:spacing w:line="194" w:lineRule="exact"/>
              <w:ind w:left="522"/>
              <w:rPr>
                <w:sz w:val="18"/>
              </w:rPr>
            </w:pPr>
            <w:r>
              <w:rPr>
                <w:color w:val="231F20"/>
                <w:spacing w:val="-2"/>
                <w:sz w:val="18"/>
              </w:rPr>
              <w:t>3,502</w:t>
            </w:r>
          </w:p>
        </w:tc>
        <w:tc>
          <w:tcPr>
            <w:tcW w:w="985" w:type="dxa"/>
          </w:tcPr>
          <w:p w14:paraId="2ED70912" w14:textId="77777777" w:rsidR="002D04C9" w:rsidRDefault="00CB11C5">
            <w:pPr>
              <w:pStyle w:val="TableParagraph"/>
              <w:spacing w:line="194" w:lineRule="exact"/>
              <w:ind w:right="99"/>
              <w:jc w:val="right"/>
              <w:rPr>
                <w:sz w:val="18"/>
              </w:rPr>
            </w:pPr>
            <w:r>
              <w:rPr>
                <w:color w:val="231F20"/>
                <w:spacing w:val="-2"/>
                <w:sz w:val="18"/>
              </w:rPr>
              <w:t>16,579</w:t>
            </w:r>
          </w:p>
        </w:tc>
      </w:tr>
      <w:tr w:rsidR="002D04C9" w14:paraId="2ED70918" w14:textId="77777777">
        <w:trPr>
          <w:trHeight w:val="218"/>
        </w:trPr>
        <w:tc>
          <w:tcPr>
            <w:tcW w:w="5506" w:type="dxa"/>
          </w:tcPr>
          <w:p w14:paraId="2ED70914" w14:textId="77777777" w:rsidR="002D04C9" w:rsidRDefault="00CB11C5">
            <w:pPr>
              <w:pStyle w:val="TableParagraph"/>
              <w:spacing w:line="198" w:lineRule="exact"/>
              <w:ind w:left="207"/>
              <w:rPr>
                <w:sz w:val="18"/>
              </w:rPr>
            </w:pPr>
            <w:r>
              <w:rPr>
                <w:color w:val="231F20"/>
                <w:sz w:val="18"/>
              </w:rPr>
              <w:t>Gross</w:t>
            </w:r>
            <w:r>
              <w:rPr>
                <w:color w:val="231F20"/>
                <w:spacing w:val="-11"/>
                <w:sz w:val="18"/>
              </w:rPr>
              <w:t xml:space="preserve"> </w:t>
            </w:r>
            <w:r>
              <w:rPr>
                <w:color w:val="231F20"/>
                <w:sz w:val="18"/>
              </w:rPr>
              <w:t>book</w:t>
            </w:r>
            <w:r>
              <w:rPr>
                <w:color w:val="231F20"/>
                <w:spacing w:val="-11"/>
                <w:sz w:val="18"/>
              </w:rPr>
              <w:t xml:space="preserve"> </w:t>
            </w:r>
            <w:r>
              <w:rPr>
                <w:color w:val="231F20"/>
                <w:sz w:val="18"/>
              </w:rPr>
              <w:t>value</w:t>
            </w:r>
            <w:r>
              <w:rPr>
                <w:color w:val="231F20"/>
                <w:spacing w:val="-10"/>
                <w:sz w:val="18"/>
              </w:rPr>
              <w:t xml:space="preserve"> </w:t>
            </w:r>
            <w:r>
              <w:rPr>
                <w:color w:val="231F20"/>
                <w:sz w:val="18"/>
              </w:rPr>
              <w:t>-</w:t>
            </w:r>
            <w:r>
              <w:rPr>
                <w:color w:val="231F20"/>
                <w:spacing w:val="-11"/>
                <w:sz w:val="18"/>
              </w:rPr>
              <w:t xml:space="preserve"> </w:t>
            </w:r>
            <w:r>
              <w:rPr>
                <w:color w:val="231F20"/>
                <w:sz w:val="18"/>
              </w:rPr>
              <w:t>ROU</w:t>
            </w:r>
            <w:r>
              <w:rPr>
                <w:color w:val="231F20"/>
                <w:spacing w:val="-11"/>
                <w:sz w:val="18"/>
              </w:rPr>
              <w:t xml:space="preserve"> </w:t>
            </w:r>
            <w:r>
              <w:rPr>
                <w:color w:val="231F20"/>
                <w:spacing w:val="-2"/>
                <w:sz w:val="18"/>
              </w:rPr>
              <w:t>assets</w:t>
            </w:r>
          </w:p>
        </w:tc>
        <w:tc>
          <w:tcPr>
            <w:tcW w:w="1354" w:type="dxa"/>
          </w:tcPr>
          <w:p w14:paraId="2ED70915" w14:textId="77777777" w:rsidR="002D04C9" w:rsidRDefault="00CB11C5">
            <w:pPr>
              <w:pStyle w:val="TableParagraph"/>
              <w:spacing w:line="198" w:lineRule="exact"/>
              <w:ind w:right="241"/>
              <w:jc w:val="right"/>
              <w:rPr>
                <w:sz w:val="18"/>
              </w:rPr>
            </w:pPr>
            <w:r>
              <w:rPr>
                <w:color w:val="231F20"/>
                <w:spacing w:val="-2"/>
                <w:sz w:val="18"/>
              </w:rPr>
              <w:t>22,357</w:t>
            </w:r>
          </w:p>
        </w:tc>
        <w:tc>
          <w:tcPr>
            <w:tcW w:w="1296" w:type="dxa"/>
          </w:tcPr>
          <w:p w14:paraId="2ED70916" w14:textId="77777777" w:rsidR="002D04C9" w:rsidRDefault="00CB11C5">
            <w:pPr>
              <w:pStyle w:val="TableParagraph"/>
              <w:spacing w:line="198" w:lineRule="exact"/>
              <w:ind w:right="325"/>
              <w:jc w:val="right"/>
              <w:rPr>
                <w:sz w:val="18"/>
              </w:rPr>
            </w:pPr>
            <w:r>
              <w:rPr>
                <w:color w:val="231F20"/>
                <w:spacing w:val="-10"/>
                <w:sz w:val="18"/>
              </w:rPr>
              <w:t>-</w:t>
            </w:r>
          </w:p>
        </w:tc>
        <w:tc>
          <w:tcPr>
            <w:tcW w:w="985" w:type="dxa"/>
          </w:tcPr>
          <w:p w14:paraId="2ED70917" w14:textId="77777777" w:rsidR="002D04C9" w:rsidRDefault="00CB11C5">
            <w:pPr>
              <w:pStyle w:val="TableParagraph"/>
              <w:spacing w:line="198" w:lineRule="exact"/>
              <w:ind w:right="99"/>
              <w:jc w:val="right"/>
              <w:rPr>
                <w:sz w:val="18"/>
              </w:rPr>
            </w:pPr>
            <w:r>
              <w:rPr>
                <w:color w:val="231F20"/>
                <w:spacing w:val="-2"/>
                <w:sz w:val="18"/>
              </w:rPr>
              <w:t>22,357</w:t>
            </w:r>
          </w:p>
        </w:tc>
      </w:tr>
      <w:tr w:rsidR="002D04C9" w14:paraId="2ED7091D" w14:textId="77777777">
        <w:trPr>
          <w:trHeight w:val="213"/>
        </w:trPr>
        <w:tc>
          <w:tcPr>
            <w:tcW w:w="5506" w:type="dxa"/>
          </w:tcPr>
          <w:p w14:paraId="2ED70919" w14:textId="77777777" w:rsidR="002D04C9" w:rsidRDefault="00CB11C5">
            <w:pPr>
              <w:pStyle w:val="TableParagraph"/>
              <w:spacing w:before="4" w:line="190" w:lineRule="exact"/>
              <w:ind w:left="20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c>
          <w:tcPr>
            <w:tcW w:w="1354" w:type="dxa"/>
          </w:tcPr>
          <w:p w14:paraId="2ED7091A" w14:textId="77777777" w:rsidR="002D04C9" w:rsidRDefault="002D04C9">
            <w:pPr>
              <w:pStyle w:val="TableParagraph"/>
              <w:rPr>
                <w:rFonts w:ascii="Times New Roman"/>
                <w:sz w:val="14"/>
              </w:rPr>
            </w:pPr>
          </w:p>
        </w:tc>
        <w:tc>
          <w:tcPr>
            <w:tcW w:w="1296" w:type="dxa"/>
          </w:tcPr>
          <w:p w14:paraId="2ED7091B" w14:textId="77777777" w:rsidR="002D04C9" w:rsidRDefault="002D04C9">
            <w:pPr>
              <w:pStyle w:val="TableParagraph"/>
              <w:rPr>
                <w:rFonts w:ascii="Times New Roman"/>
                <w:sz w:val="14"/>
              </w:rPr>
            </w:pPr>
          </w:p>
        </w:tc>
        <w:tc>
          <w:tcPr>
            <w:tcW w:w="985" w:type="dxa"/>
          </w:tcPr>
          <w:p w14:paraId="2ED7091C" w14:textId="77777777" w:rsidR="002D04C9" w:rsidRDefault="002D04C9">
            <w:pPr>
              <w:pStyle w:val="TableParagraph"/>
              <w:rPr>
                <w:rFonts w:ascii="Times New Roman"/>
                <w:sz w:val="14"/>
              </w:rPr>
            </w:pPr>
          </w:p>
        </w:tc>
      </w:tr>
      <w:tr w:rsidR="002D04C9" w14:paraId="2ED70922" w14:textId="77777777">
        <w:trPr>
          <w:trHeight w:val="213"/>
        </w:trPr>
        <w:tc>
          <w:tcPr>
            <w:tcW w:w="5506" w:type="dxa"/>
          </w:tcPr>
          <w:p w14:paraId="2ED7091E" w14:textId="77777777" w:rsidR="002D04C9" w:rsidRDefault="00CB11C5">
            <w:pPr>
              <w:pStyle w:val="TableParagraph"/>
              <w:spacing w:line="194" w:lineRule="exact"/>
              <w:ind w:left="307"/>
              <w:rPr>
                <w:sz w:val="18"/>
              </w:rPr>
            </w:pPr>
            <w:r>
              <w:rPr>
                <w:color w:val="231F20"/>
                <w:spacing w:val="-2"/>
                <w:sz w:val="18"/>
              </w:rPr>
              <w:t>impairment</w:t>
            </w:r>
          </w:p>
        </w:tc>
        <w:tc>
          <w:tcPr>
            <w:tcW w:w="1354" w:type="dxa"/>
          </w:tcPr>
          <w:p w14:paraId="2ED7091F" w14:textId="77777777" w:rsidR="002D04C9" w:rsidRDefault="00CB11C5">
            <w:pPr>
              <w:pStyle w:val="TableParagraph"/>
              <w:spacing w:line="194" w:lineRule="exact"/>
              <w:ind w:right="187"/>
              <w:jc w:val="right"/>
              <w:rPr>
                <w:sz w:val="18"/>
              </w:rPr>
            </w:pPr>
            <w:r>
              <w:rPr>
                <w:color w:val="231F20"/>
                <w:spacing w:val="-2"/>
                <w:sz w:val="18"/>
              </w:rPr>
              <w:t>(4,825)</w:t>
            </w:r>
          </w:p>
        </w:tc>
        <w:tc>
          <w:tcPr>
            <w:tcW w:w="1296" w:type="dxa"/>
          </w:tcPr>
          <w:p w14:paraId="2ED70920" w14:textId="77777777" w:rsidR="002D04C9" w:rsidRDefault="00CB11C5">
            <w:pPr>
              <w:pStyle w:val="TableParagraph"/>
              <w:spacing w:line="194" w:lineRule="exact"/>
              <w:ind w:right="271"/>
              <w:jc w:val="right"/>
              <w:rPr>
                <w:sz w:val="18"/>
              </w:rPr>
            </w:pPr>
            <w:r>
              <w:rPr>
                <w:color w:val="231F20"/>
                <w:spacing w:val="-2"/>
                <w:sz w:val="18"/>
              </w:rPr>
              <w:t>(2,337)</w:t>
            </w:r>
          </w:p>
        </w:tc>
        <w:tc>
          <w:tcPr>
            <w:tcW w:w="985" w:type="dxa"/>
          </w:tcPr>
          <w:p w14:paraId="2ED70921" w14:textId="77777777" w:rsidR="002D04C9" w:rsidRDefault="00CB11C5">
            <w:pPr>
              <w:pStyle w:val="TableParagraph"/>
              <w:spacing w:line="194" w:lineRule="exact"/>
              <w:ind w:right="44"/>
              <w:jc w:val="right"/>
              <w:rPr>
                <w:sz w:val="18"/>
              </w:rPr>
            </w:pPr>
            <w:r>
              <w:rPr>
                <w:color w:val="231F20"/>
                <w:spacing w:val="-2"/>
                <w:sz w:val="18"/>
              </w:rPr>
              <w:t>(7,162)</w:t>
            </w:r>
          </w:p>
        </w:tc>
      </w:tr>
      <w:tr w:rsidR="002D04C9" w14:paraId="2ED70924" w14:textId="77777777">
        <w:trPr>
          <w:trHeight w:val="210"/>
        </w:trPr>
        <w:tc>
          <w:tcPr>
            <w:tcW w:w="9141" w:type="dxa"/>
            <w:gridSpan w:val="4"/>
          </w:tcPr>
          <w:p w14:paraId="2ED70923" w14:textId="77777777" w:rsidR="002D04C9" w:rsidRDefault="00CB11C5">
            <w:pPr>
              <w:pStyle w:val="TableParagraph"/>
              <w:spacing w:before="4" w:line="187" w:lineRule="exact"/>
              <w:ind w:left="20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2D04C9" w14:paraId="2ED70929" w14:textId="77777777">
        <w:trPr>
          <w:trHeight w:val="203"/>
        </w:trPr>
        <w:tc>
          <w:tcPr>
            <w:tcW w:w="5506" w:type="dxa"/>
          </w:tcPr>
          <w:p w14:paraId="2ED70925" w14:textId="77777777" w:rsidR="002D04C9" w:rsidRDefault="00CB11C5">
            <w:pPr>
              <w:pStyle w:val="TableParagraph"/>
              <w:spacing w:line="183" w:lineRule="exact"/>
              <w:ind w:left="30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354" w:type="dxa"/>
            <w:tcBorders>
              <w:bottom w:val="single" w:sz="6" w:space="0" w:color="231F20"/>
            </w:tcBorders>
          </w:tcPr>
          <w:p w14:paraId="2ED70926" w14:textId="77777777" w:rsidR="002D04C9" w:rsidRDefault="00CB11C5">
            <w:pPr>
              <w:pStyle w:val="TableParagraph"/>
              <w:spacing w:line="183" w:lineRule="exact"/>
              <w:ind w:right="187"/>
              <w:jc w:val="right"/>
              <w:rPr>
                <w:sz w:val="18"/>
              </w:rPr>
            </w:pPr>
            <w:r>
              <w:rPr>
                <w:color w:val="231F20"/>
                <w:spacing w:val="-2"/>
                <w:sz w:val="18"/>
              </w:rPr>
              <w:t>(10,542)</w:t>
            </w:r>
          </w:p>
        </w:tc>
        <w:tc>
          <w:tcPr>
            <w:tcW w:w="1296" w:type="dxa"/>
            <w:tcBorders>
              <w:bottom w:val="single" w:sz="6" w:space="0" w:color="231F20"/>
            </w:tcBorders>
          </w:tcPr>
          <w:p w14:paraId="2ED70927" w14:textId="77777777" w:rsidR="002D04C9" w:rsidRDefault="00CB11C5">
            <w:pPr>
              <w:pStyle w:val="TableParagraph"/>
              <w:spacing w:line="183" w:lineRule="exact"/>
              <w:ind w:right="324"/>
              <w:jc w:val="right"/>
              <w:rPr>
                <w:sz w:val="18"/>
              </w:rPr>
            </w:pPr>
            <w:r>
              <w:rPr>
                <w:color w:val="231F20"/>
                <w:spacing w:val="-10"/>
                <w:sz w:val="18"/>
              </w:rPr>
              <w:t>-</w:t>
            </w:r>
          </w:p>
        </w:tc>
        <w:tc>
          <w:tcPr>
            <w:tcW w:w="985" w:type="dxa"/>
            <w:tcBorders>
              <w:bottom w:val="single" w:sz="6" w:space="0" w:color="231F20"/>
            </w:tcBorders>
          </w:tcPr>
          <w:p w14:paraId="2ED70928" w14:textId="77777777" w:rsidR="002D04C9" w:rsidRDefault="00CB11C5">
            <w:pPr>
              <w:pStyle w:val="TableParagraph"/>
              <w:spacing w:line="183" w:lineRule="exact"/>
              <w:ind w:right="44"/>
              <w:jc w:val="right"/>
              <w:rPr>
                <w:sz w:val="18"/>
              </w:rPr>
            </w:pPr>
            <w:r>
              <w:rPr>
                <w:color w:val="231F20"/>
                <w:spacing w:val="-2"/>
                <w:sz w:val="18"/>
              </w:rPr>
              <w:t>(10,542)</w:t>
            </w:r>
          </w:p>
        </w:tc>
      </w:tr>
      <w:tr w:rsidR="002D04C9" w14:paraId="2ED7092E" w14:textId="77777777">
        <w:trPr>
          <w:trHeight w:val="226"/>
        </w:trPr>
        <w:tc>
          <w:tcPr>
            <w:tcW w:w="5506" w:type="dxa"/>
          </w:tcPr>
          <w:p w14:paraId="2ED7092A" w14:textId="77777777" w:rsidR="002D04C9" w:rsidRDefault="00CB11C5">
            <w:pPr>
              <w:pStyle w:val="TableParagraph"/>
              <w:spacing w:before="21" w:line="185" w:lineRule="exact"/>
              <w:ind w:left="47"/>
              <w:rPr>
                <w:b/>
                <w:sz w:val="18"/>
              </w:rPr>
            </w:pPr>
            <w:r>
              <w:rPr>
                <w:b/>
                <w:color w:val="231F20"/>
                <w:sz w:val="18"/>
              </w:rPr>
              <w:t>Opening</w:t>
            </w:r>
            <w:r>
              <w:rPr>
                <w:b/>
                <w:color w:val="231F20"/>
                <w:spacing w:val="-12"/>
                <w:sz w:val="18"/>
              </w:rPr>
              <w:t xml:space="preserve"> </w:t>
            </w:r>
            <w:r>
              <w:rPr>
                <w:b/>
                <w:color w:val="231F20"/>
                <w:sz w:val="18"/>
              </w:rPr>
              <w:t>net</w:t>
            </w:r>
            <w:r>
              <w:rPr>
                <w:b/>
                <w:color w:val="231F20"/>
                <w:spacing w:val="-12"/>
                <w:sz w:val="18"/>
              </w:rPr>
              <w:t xml:space="preserve"> </w:t>
            </w:r>
            <w:r>
              <w:rPr>
                <w:b/>
                <w:color w:val="231F20"/>
                <w:sz w:val="18"/>
              </w:rPr>
              <w:t>book</w:t>
            </w:r>
            <w:r>
              <w:rPr>
                <w:b/>
                <w:color w:val="231F20"/>
                <w:spacing w:val="-11"/>
                <w:sz w:val="18"/>
              </w:rPr>
              <w:t xml:space="preserve"> </w:t>
            </w:r>
            <w:r>
              <w:rPr>
                <w:b/>
                <w:color w:val="231F20"/>
                <w:spacing w:val="-2"/>
                <w:sz w:val="18"/>
              </w:rPr>
              <w:t>balance</w:t>
            </w:r>
          </w:p>
        </w:tc>
        <w:tc>
          <w:tcPr>
            <w:tcW w:w="1354" w:type="dxa"/>
            <w:tcBorders>
              <w:top w:val="single" w:sz="6" w:space="0" w:color="231F20"/>
              <w:bottom w:val="single" w:sz="6" w:space="0" w:color="231F20"/>
            </w:tcBorders>
          </w:tcPr>
          <w:p w14:paraId="2ED7092B" w14:textId="77777777" w:rsidR="002D04C9" w:rsidRDefault="00CB11C5">
            <w:pPr>
              <w:pStyle w:val="TableParagraph"/>
              <w:spacing w:before="21" w:line="185" w:lineRule="exact"/>
              <w:ind w:right="241"/>
              <w:jc w:val="right"/>
              <w:rPr>
                <w:b/>
                <w:sz w:val="18"/>
              </w:rPr>
            </w:pPr>
            <w:r>
              <w:rPr>
                <w:b/>
                <w:color w:val="231F20"/>
                <w:spacing w:val="-2"/>
                <w:sz w:val="18"/>
              </w:rPr>
              <w:t>20,067</w:t>
            </w:r>
          </w:p>
        </w:tc>
        <w:tc>
          <w:tcPr>
            <w:tcW w:w="1296" w:type="dxa"/>
            <w:tcBorders>
              <w:top w:val="single" w:sz="6" w:space="0" w:color="231F20"/>
              <w:bottom w:val="single" w:sz="6" w:space="0" w:color="231F20"/>
            </w:tcBorders>
          </w:tcPr>
          <w:p w14:paraId="2ED7092C" w14:textId="77777777" w:rsidR="002D04C9" w:rsidRDefault="00CB11C5">
            <w:pPr>
              <w:pStyle w:val="TableParagraph"/>
              <w:spacing w:before="21" w:line="185" w:lineRule="exact"/>
              <w:ind w:left="522"/>
              <w:rPr>
                <w:b/>
                <w:sz w:val="18"/>
              </w:rPr>
            </w:pPr>
            <w:r>
              <w:rPr>
                <w:b/>
                <w:color w:val="231F20"/>
                <w:spacing w:val="-2"/>
                <w:sz w:val="18"/>
              </w:rPr>
              <w:t>1,165</w:t>
            </w:r>
          </w:p>
        </w:tc>
        <w:tc>
          <w:tcPr>
            <w:tcW w:w="985" w:type="dxa"/>
            <w:tcBorders>
              <w:top w:val="single" w:sz="6" w:space="0" w:color="231F20"/>
              <w:bottom w:val="single" w:sz="6" w:space="0" w:color="231F20"/>
            </w:tcBorders>
          </w:tcPr>
          <w:p w14:paraId="2ED7092D" w14:textId="77777777" w:rsidR="002D04C9" w:rsidRDefault="00CB11C5">
            <w:pPr>
              <w:pStyle w:val="TableParagraph"/>
              <w:spacing w:before="21" w:line="185" w:lineRule="exact"/>
              <w:ind w:right="98"/>
              <w:jc w:val="right"/>
              <w:rPr>
                <w:b/>
                <w:sz w:val="18"/>
              </w:rPr>
            </w:pPr>
            <w:r>
              <w:rPr>
                <w:b/>
                <w:color w:val="231F20"/>
                <w:spacing w:val="-2"/>
                <w:sz w:val="18"/>
              </w:rPr>
              <w:t>21,232</w:t>
            </w:r>
          </w:p>
        </w:tc>
      </w:tr>
      <w:tr w:rsidR="002D04C9" w14:paraId="2ED70933" w14:textId="77777777">
        <w:trPr>
          <w:trHeight w:val="227"/>
        </w:trPr>
        <w:tc>
          <w:tcPr>
            <w:tcW w:w="5506" w:type="dxa"/>
          </w:tcPr>
          <w:p w14:paraId="2ED7092F" w14:textId="77777777" w:rsidR="002D04C9" w:rsidRDefault="00CB11C5">
            <w:pPr>
              <w:pStyle w:val="TableParagraph"/>
              <w:spacing w:before="21" w:line="187" w:lineRule="exact"/>
              <w:ind w:left="47"/>
              <w:rPr>
                <w:b/>
                <w:sz w:val="18"/>
              </w:rPr>
            </w:pPr>
            <w:r>
              <w:rPr>
                <w:b/>
                <w:color w:val="231F20"/>
                <w:sz w:val="18"/>
              </w:rPr>
              <w:t>Capital</w:t>
            </w:r>
            <w:r>
              <w:rPr>
                <w:b/>
                <w:color w:val="231F20"/>
                <w:spacing w:val="-12"/>
                <w:sz w:val="18"/>
              </w:rPr>
              <w:t xml:space="preserve"> </w:t>
            </w:r>
            <w:r>
              <w:rPr>
                <w:b/>
                <w:color w:val="231F20"/>
                <w:sz w:val="18"/>
              </w:rPr>
              <w:t>asset</w:t>
            </w:r>
            <w:r>
              <w:rPr>
                <w:b/>
                <w:color w:val="231F20"/>
                <w:spacing w:val="-12"/>
                <w:sz w:val="18"/>
              </w:rPr>
              <w:t xml:space="preserve"> </w:t>
            </w:r>
            <w:r>
              <w:rPr>
                <w:b/>
                <w:color w:val="231F20"/>
                <w:spacing w:val="-2"/>
                <w:sz w:val="18"/>
              </w:rPr>
              <w:t>additions</w:t>
            </w:r>
          </w:p>
        </w:tc>
        <w:tc>
          <w:tcPr>
            <w:tcW w:w="1354" w:type="dxa"/>
            <w:tcBorders>
              <w:top w:val="single" w:sz="6" w:space="0" w:color="231F20"/>
            </w:tcBorders>
          </w:tcPr>
          <w:p w14:paraId="2ED70930" w14:textId="77777777" w:rsidR="002D04C9" w:rsidRDefault="002D04C9">
            <w:pPr>
              <w:pStyle w:val="TableParagraph"/>
              <w:rPr>
                <w:rFonts w:ascii="Times New Roman"/>
                <w:sz w:val="16"/>
              </w:rPr>
            </w:pPr>
          </w:p>
        </w:tc>
        <w:tc>
          <w:tcPr>
            <w:tcW w:w="1296" w:type="dxa"/>
            <w:tcBorders>
              <w:top w:val="single" w:sz="6" w:space="0" w:color="231F20"/>
            </w:tcBorders>
          </w:tcPr>
          <w:p w14:paraId="2ED70931" w14:textId="77777777" w:rsidR="002D04C9" w:rsidRDefault="002D04C9">
            <w:pPr>
              <w:pStyle w:val="TableParagraph"/>
              <w:rPr>
                <w:rFonts w:ascii="Times New Roman"/>
                <w:sz w:val="16"/>
              </w:rPr>
            </w:pPr>
          </w:p>
        </w:tc>
        <w:tc>
          <w:tcPr>
            <w:tcW w:w="985" w:type="dxa"/>
            <w:tcBorders>
              <w:top w:val="single" w:sz="6" w:space="0" w:color="231F20"/>
            </w:tcBorders>
          </w:tcPr>
          <w:p w14:paraId="2ED70932" w14:textId="77777777" w:rsidR="002D04C9" w:rsidRDefault="002D04C9">
            <w:pPr>
              <w:pStyle w:val="TableParagraph"/>
              <w:rPr>
                <w:rFonts w:ascii="Times New Roman"/>
                <w:sz w:val="16"/>
              </w:rPr>
            </w:pPr>
          </w:p>
        </w:tc>
      </w:tr>
    </w:tbl>
    <w:p w14:paraId="2ED70934" w14:textId="77777777" w:rsidR="002D04C9" w:rsidRDefault="00CB11C5">
      <w:pPr>
        <w:pStyle w:val="Heading7"/>
        <w:spacing w:line="237" w:lineRule="auto"/>
      </w:pPr>
      <w:r>
        <w:rPr>
          <w:color w:val="231F20"/>
        </w:rPr>
        <w:t>Estimated</w:t>
      </w:r>
      <w:r>
        <w:rPr>
          <w:color w:val="231F20"/>
          <w:spacing w:val="-13"/>
        </w:rPr>
        <w:t xml:space="preserve"> </w:t>
      </w:r>
      <w:r>
        <w:rPr>
          <w:color w:val="231F20"/>
        </w:rPr>
        <w:t>expenditure</w:t>
      </w:r>
      <w:r>
        <w:rPr>
          <w:color w:val="231F20"/>
          <w:spacing w:val="-12"/>
        </w:rPr>
        <w:t xml:space="preserve"> </w:t>
      </w:r>
      <w:r>
        <w:rPr>
          <w:color w:val="231F20"/>
        </w:rPr>
        <w:t>on</w:t>
      </w:r>
      <w:r>
        <w:rPr>
          <w:color w:val="231F20"/>
          <w:spacing w:val="-13"/>
        </w:rPr>
        <w:t xml:space="preserve"> </w:t>
      </w:r>
      <w:r>
        <w:rPr>
          <w:color w:val="231F20"/>
        </w:rPr>
        <w:t>new or replacement assets</w:t>
      </w:r>
    </w:p>
    <w:p w14:paraId="2ED70935" w14:textId="77777777" w:rsidR="002D04C9" w:rsidRDefault="00CB11C5">
      <w:pPr>
        <w:pStyle w:val="BodyText"/>
        <w:spacing w:before="17" w:after="5"/>
        <w:ind w:left="605"/>
      </w:pPr>
      <w:r>
        <w:rPr>
          <w:color w:val="231F20"/>
          <w:spacing w:val="-2"/>
        </w:rPr>
        <w:t>By</w:t>
      </w:r>
      <w:r>
        <w:rPr>
          <w:color w:val="231F20"/>
          <w:spacing w:val="-3"/>
        </w:rPr>
        <w:t xml:space="preserve"> </w:t>
      </w:r>
      <w:r>
        <w:rPr>
          <w:color w:val="231F20"/>
          <w:spacing w:val="-2"/>
        </w:rPr>
        <w:t>purchase</w:t>
      </w:r>
      <w:r>
        <w:rPr>
          <w:color w:val="231F20"/>
          <w:spacing w:val="-3"/>
        </w:rPr>
        <w:t xml:space="preserve"> </w:t>
      </w:r>
      <w:r>
        <w:rPr>
          <w:color w:val="231F20"/>
          <w:spacing w:val="-2"/>
        </w:rPr>
        <w:t>-</w:t>
      </w:r>
      <w:r>
        <w:rPr>
          <w:color w:val="231F20"/>
          <w:spacing w:val="-3"/>
        </w:rPr>
        <w:t xml:space="preserve"> </w:t>
      </w:r>
      <w:r>
        <w:rPr>
          <w:color w:val="231F20"/>
          <w:spacing w:val="-2"/>
        </w:rPr>
        <w:t>appropriation</w:t>
      </w:r>
      <w:r>
        <w:rPr>
          <w:color w:val="231F20"/>
          <w:spacing w:val="-3"/>
        </w:rPr>
        <w:t xml:space="preserve"> </w:t>
      </w:r>
      <w:r>
        <w:rPr>
          <w:color w:val="231F20"/>
          <w:spacing w:val="-2"/>
        </w:rPr>
        <w:t>equity</w:t>
      </w:r>
      <w:r>
        <w:rPr>
          <w:color w:val="231F20"/>
          <w:spacing w:val="-3"/>
        </w:rPr>
        <w:t xml:space="preserve"> </w:t>
      </w:r>
      <w:r>
        <w:rPr>
          <w:color w:val="231F20"/>
          <w:spacing w:val="-10"/>
        </w:rPr>
        <w:t>-</w:t>
      </w:r>
    </w:p>
    <w:tbl>
      <w:tblPr>
        <w:tblW w:w="0" w:type="auto"/>
        <w:tblInd w:w="195" w:type="dxa"/>
        <w:tblLayout w:type="fixed"/>
        <w:tblCellMar>
          <w:left w:w="0" w:type="dxa"/>
          <w:right w:w="0" w:type="dxa"/>
        </w:tblCellMar>
        <w:tblLook w:val="01E0" w:firstRow="1" w:lastRow="1" w:firstColumn="1" w:lastColumn="1" w:noHBand="0" w:noVBand="0"/>
      </w:tblPr>
      <w:tblGrid>
        <w:gridCol w:w="5556"/>
        <w:gridCol w:w="1488"/>
        <w:gridCol w:w="1162"/>
        <w:gridCol w:w="1035"/>
      </w:tblGrid>
      <w:tr w:rsidR="002D04C9" w14:paraId="2ED7093A" w14:textId="77777777">
        <w:trPr>
          <w:trHeight w:val="204"/>
        </w:trPr>
        <w:tc>
          <w:tcPr>
            <w:tcW w:w="5556" w:type="dxa"/>
          </w:tcPr>
          <w:p w14:paraId="2ED70936" w14:textId="77777777" w:rsidR="002D04C9" w:rsidRDefault="00CB11C5">
            <w:pPr>
              <w:pStyle w:val="TableParagraph"/>
              <w:spacing w:line="185" w:lineRule="exact"/>
              <w:ind w:left="517"/>
              <w:rPr>
                <w:sz w:val="18"/>
              </w:rPr>
            </w:pPr>
            <w:r>
              <w:rPr>
                <w:color w:val="231F20"/>
                <w:sz w:val="18"/>
              </w:rPr>
              <w:t>ROU</w:t>
            </w:r>
            <w:r>
              <w:rPr>
                <w:color w:val="231F20"/>
                <w:spacing w:val="-11"/>
                <w:sz w:val="18"/>
              </w:rPr>
              <w:t xml:space="preserve"> </w:t>
            </w:r>
            <w:r>
              <w:rPr>
                <w:color w:val="231F20"/>
                <w:spacing w:val="-2"/>
                <w:sz w:val="18"/>
              </w:rPr>
              <w:t>assets</w:t>
            </w:r>
          </w:p>
        </w:tc>
        <w:tc>
          <w:tcPr>
            <w:tcW w:w="1488" w:type="dxa"/>
          </w:tcPr>
          <w:p w14:paraId="2ED70937" w14:textId="77777777" w:rsidR="002D04C9" w:rsidRDefault="00CB11C5">
            <w:pPr>
              <w:pStyle w:val="TableParagraph"/>
              <w:spacing w:line="185" w:lineRule="exact"/>
              <w:ind w:right="375"/>
              <w:jc w:val="right"/>
              <w:rPr>
                <w:sz w:val="18"/>
              </w:rPr>
            </w:pPr>
            <w:r>
              <w:rPr>
                <w:color w:val="231F20"/>
                <w:spacing w:val="-10"/>
                <w:sz w:val="18"/>
              </w:rPr>
              <w:t>-</w:t>
            </w:r>
          </w:p>
        </w:tc>
        <w:tc>
          <w:tcPr>
            <w:tcW w:w="1162" w:type="dxa"/>
          </w:tcPr>
          <w:p w14:paraId="2ED70938" w14:textId="77777777" w:rsidR="002D04C9" w:rsidRDefault="00CB11C5">
            <w:pPr>
              <w:pStyle w:val="TableParagraph"/>
              <w:spacing w:line="185" w:lineRule="exact"/>
              <w:ind w:left="537"/>
              <w:rPr>
                <w:sz w:val="18"/>
              </w:rPr>
            </w:pPr>
            <w:r>
              <w:rPr>
                <w:color w:val="231F20"/>
                <w:spacing w:val="-5"/>
                <w:sz w:val="18"/>
              </w:rPr>
              <w:t>100</w:t>
            </w:r>
          </w:p>
        </w:tc>
        <w:tc>
          <w:tcPr>
            <w:tcW w:w="1035" w:type="dxa"/>
          </w:tcPr>
          <w:p w14:paraId="2ED70939" w14:textId="77777777" w:rsidR="002D04C9" w:rsidRDefault="00CB11C5">
            <w:pPr>
              <w:pStyle w:val="TableParagraph"/>
              <w:spacing w:line="185" w:lineRule="exact"/>
              <w:ind w:right="148"/>
              <w:jc w:val="right"/>
              <w:rPr>
                <w:sz w:val="18"/>
              </w:rPr>
            </w:pPr>
            <w:r>
              <w:rPr>
                <w:color w:val="231F20"/>
                <w:spacing w:val="-5"/>
                <w:sz w:val="18"/>
              </w:rPr>
              <w:t>100</w:t>
            </w:r>
          </w:p>
        </w:tc>
      </w:tr>
      <w:tr w:rsidR="002D04C9" w14:paraId="2ED7093F" w14:textId="77777777">
        <w:trPr>
          <w:trHeight w:val="483"/>
        </w:trPr>
        <w:tc>
          <w:tcPr>
            <w:tcW w:w="5556" w:type="dxa"/>
          </w:tcPr>
          <w:p w14:paraId="2ED7093B" w14:textId="77777777" w:rsidR="002D04C9" w:rsidRDefault="00CB11C5">
            <w:pPr>
              <w:pStyle w:val="TableParagraph"/>
              <w:spacing w:line="242" w:lineRule="exact"/>
              <w:ind w:left="257" w:right="3569"/>
              <w:rPr>
                <w:b/>
                <w:sz w:val="18"/>
              </w:rPr>
            </w:pPr>
            <w:r>
              <w:rPr>
                <w:b/>
                <w:color w:val="231F20"/>
                <w:sz w:val="18"/>
              </w:rPr>
              <w:t xml:space="preserve">Total additions </w:t>
            </w:r>
            <w:proofErr w:type="gramStart"/>
            <w:r>
              <w:rPr>
                <w:b/>
                <w:color w:val="231F20"/>
                <w:spacing w:val="-2"/>
                <w:sz w:val="18"/>
              </w:rPr>
              <w:t>Other</w:t>
            </w:r>
            <w:proofErr w:type="gramEnd"/>
            <w:r>
              <w:rPr>
                <w:b/>
                <w:color w:val="231F20"/>
                <w:spacing w:val="-11"/>
                <w:sz w:val="18"/>
              </w:rPr>
              <w:t xml:space="preserve"> </w:t>
            </w:r>
            <w:r>
              <w:rPr>
                <w:b/>
                <w:color w:val="231F20"/>
                <w:spacing w:val="-2"/>
                <w:sz w:val="18"/>
              </w:rPr>
              <w:t>movements</w:t>
            </w:r>
          </w:p>
        </w:tc>
        <w:tc>
          <w:tcPr>
            <w:tcW w:w="1488" w:type="dxa"/>
          </w:tcPr>
          <w:p w14:paraId="2ED7093C" w14:textId="77777777" w:rsidR="002D04C9" w:rsidRDefault="00CB11C5">
            <w:pPr>
              <w:pStyle w:val="TableParagraph"/>
              <w:spacing w:before="28"/>
              <w:ind w:right="375"/>
              <w:jc w:val="right"/>
              <w:rPr>
                <w:b/>
                <w:sz w:val="18"/>
              </w:rPr>
            </w:pPr>
            <w:r>
              <w:rPr>
                <w:b/>
                <w:color w:val="231F20"/>
                <w:spacing w:val="-10"/>
                <w:sz w:val="18"/>
              </w:rPr>
              <w:t>-</w:t>
            </w:r>
          </w:p>
        </w:tc>
        <w:tc>
          <w:tcPr>
            <w:tcW w:w="1162" w:type="dxa"/>
          </w:tcPr>
          <w:p w14:paraId="2ED7093D" w14:textId="77777777" w:rsidR="002D04C9" w:rsidRDefault="00CB11C5">
            <w:pPr>
              <w:pStyle w:val="TableParagraph"/>
              <w:spacing w:before="28"/>
              <w:ind w:left="537"/>
              <w:rPr>
                <w:b/>
                <w:sz w:val="18"/>
              </w:rPr>
            </w:pPr>
            <w:r>
              <w:rPr>
                <w:b/>
                <w:color w:val="231F20"/>
                <w:spacing w:val="-5"/>
                <w:sz w:val="18"/>
              </w:rPr>
              <w:t>100</w:t>
            </w:r>
          </w:p>
        </w:tc>
        <w:tc>
          <w:tcPr>
            <w:tcW w:w="1035" w:type="dxa"/>
          </w:tcPr>
          <w:p w14:paraId="2ED7093E" w14:textId="77777777" w:rsidR="002D04C9" w:rsidRDefault="00CB11C5">
            <w:pPr>
              <w:pStyle w:val="TableParagraph"/>
              <w:spacing w:before="28"/>
              <w:ind w:right="148"/>
              <w:jc w:val="right"/>
              <w:rPr>
                <w:b/>
                <w:sz w:val="18"/>
              </w:rPr>
            </w:pPr>
            <w:r>
              <w:rPr>
                <w:b/>
                <w:color w:val="231F20"/>
                <w:spacing w:val="-5"/>
                <w:sz w:val="18"/>
              </w:rPr>
              <w:t>100</w:t>
            </w:r>
          </w:p>
        </w:tc>
      </w:tr>
      <w:tr w:rsidR="002D04C9" w14:paraId="2ED70944" w14:textId="77777777">
        <w:trPr>
          <w:trHeight w:val="213"/>
        </w:trPr>
        <w:tc>
          <w:tcPr>
            <w:tcW w:w="5556" w:type="dxa"/>
          </w:tcPr>
          <w:p w14:paraId="2ED70940" w14:textId="77777777" w:rsidR="002D04C9" w:rsidRDefault="00CB11C5">
            <w:pPr>
              <w:pStyle w:val="TableParagraph"/>
              <w:spacing w:line="194" w:lineRule="exact"/>
              <w:ind w:left="418"/>
              <w:rPr>
                <w:sz w:val="18"/>
              </w:rPr>
            </w:pPr>
            <w:r>
              <w:rPr>
                <w:color w:val="231F20"/>
                <w:spacing w:val="-4"/>
                <w:sz w:val="18"/>
              </w:rPr>
              <w:t>Depreciation/amortisation</w:t>
            </w:r>
            <w:r>
              <w:rPr>
                <w:color w:val="231F20"/>
                <w:spacing w:val="34"/>
                <w:sz w:val="18"/>
              </w:rPr>
              <w:t xml:space="preserve"> </w:t>
            </w:r>
            <w:r>
              <w:rPr>
                <w:color w:val="231F20"/>
                <w:spacing w:val="-2"/>
                <w:sz w:val="18"/>
              </w:rPr>
              <w:t>expense</w:t>
            </w:r>
          </w:p>
        </w:tc>
        <w:tc>
          <w:tcPr>
            <w:tcW w:w="1488" w:type="dxa"/>
          </w:tcPr>
          <w:p w14:paraId="2ED70941" w14:textId="77777777" w:rsidR="002D04C9" w:rsidRDefault="00CB11C5">
            <w:pPr>
              <w:pStyle w:val="TableParagraph"/>
              <w:spacing w:line="194" w:lineRule="exact"/>
              <w:ind w:right="323"/>
              <w:jc w:val="right"/>
              <w:rPr>
                <w:sz w:val="18"/>
              </w:rPr>
            </w:pPr>
            <w:r>
              <w:rPr>
                <w:noProof/>
                <w:sz w:val="18"/>
              </w:rPr>
              <mc:AlternateContent>
                <mc:Choice Requires="wpg">
                  <w:drawing>
                    <wp:anchor distT="0" distB="0" distL="0" distR="0" simplePos="0" relativeHeight="485485056" behindDoc="1" locked="0" layoutInCell="1" allowOverlap="1" wp14:anchorId="2ED7098D" wp14:editId="2ED7098E">
                      <wp:simplePos x="0" y="0"/>
                      <wp:positionH relativeFrom="column">
                        <wp:posOffset>0</wp:posOffset>
                      </wp:positionH>
                      <wp:positionV relativeFrom="paragraph">
                        <wp:posOffset>-311111</wp:posOffset>
                      </wp:positionV>
                      <wp:extent cx="2308860" cy="762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4" name="Graphic 24"/>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ED50BE1" id="Group 23" o:spid="_x0000_s1026" style="position:absolute;margin-left:0;margin-top:-24.5pt;width:181.8pt;height:.6pt;z-index:-17831424;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">
                      <v:shape id="Graphic 24"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" path="m,l2308313,e" filled="f" strokecolor="#231f20" strokeweight=".20953mm">
                        <v:path arrowok="t"/>
                      </v:shape>
                    </v:group>
                  </w:pict>
                </mc:Fallback>
              </mc:AlternateContent>
            </w:r>
            <w:r>
              <w:rPr>
                <w:noProof/>
                <w:sz w:val="18"/>
              </w:rPr>
              <mc:AlternateContent>
                <mc:Choice Requires="wpg">
                  <w:drawing>
                    <wp:anchor distT="0" distB="0" distL="0" distR="0" simplePos="0" relativeHeight="485485568" behindDoc="1" locked="0" layoutInCell="1" allowOverlap="1" wp14:anchorId="2ED7098F" wp14:editId="2ED70990">
                      <wp:simplePos x="0" y="0"/>
                      <wp:positionH relativeFrom="column">
                        <wp:posOffset>0</wp:posOffset>
                      </wp:positionH>
                      <wp:positionV relativeFrom="paragraph">
                        <wp:posOffset>-157975</wp:posOffset>
                      </wp:positionV>
                      <wp:extent cx="2308860" cy="762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6" name="Graphic 26"/>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F98DDEF" id="Group 25" o:spid="_x0000_s1026" style="position:absolute;margin-left:0;margin-top:-12.45pt;width:181.8pt;height:.6pt;z-index:-17830912;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">
                      <v:shape id="Graphic 26"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" path="m,l2308313,e" filled="f" strokecolor="#231f20" strokeweight=".20953mm">
                        <v:path arrowok="t"/>
                      </v:shape>
                    </v:group>
                  </w:pict>
                </mc:Fallback>
              </mc:AlternateContent>
            </w:r>
            <w:r>
              <w:rPr>
                <w:color w:val="231F20"/>
                <w:spacing w:val="-2"/>
                <w:sz w:val="18"/>
              </w:rPr>
              <w:t>(1,100)</w:t>
            </w:r>
          </w:p>
        </w:tc>
        <w:tc>
          <w:tcPr>
            <w:tcW w:w="1162" w:type="dxa"/>
          </w:tcPr>
          <w:p w14:paraId="2ED70942" w14:textId="77777777" w:rsidR="002D04C9" w:rsidRDefault="00CB11C5">
            <w:pPr>
              <w:pStyle w:val="TableParagraph"/>
              <w:spacing w:line="194" w:lineRule="exact"/>
              <w:ind w:right="273"/>
              <w:jc w:val="right"/>
              <w:rPr>
                <w:sz w:val="18"/>
              </w:rPr>
            </w:pPr>
            <w:r>
              <w:rPr>
                <w:color w:val="231F20"/>
                <w:spacing w:val="-2"/>
                <w:sz w:val="18"/>
              </w:rPr>
              <w:t>(561)</w:t>
            </w:r>
          </w:p>
        </w:tc>
        <w:tc>
          <w:tcPr>
            <w:tcW w:w="1035" w:type="dxa"/>
          </w:tcPr>
          <w:p w14:paraId="2ED70943" w14:textId="77777777" w:rsidR="002D04C9" w:rsidRDefault="00CB11C5">
            <w:pPr>
              <w:pStyle w:val="TableParagraph"/>
              <w:spacing w:line="194" w:lineRule="exact"/>
              <w:ind w:right="96"/>
              <w:jc w:val="right"/>
              <w:rPr>
                <w:sz w:val="18"/>
              </w:rPr>
            </w:pPr>
            <w:r>
              <w:rPr>
                <w:color w:val="231F20"/>
                <w:spacing w:val="-2"/>
                <w:sz w:val="18"/>
              </w:rPr>
              <w:t>(1,661)</w:t>
            </w:r>
          </w:p>
        </w:tc>
      </w:tr>
      <w:tr w:rsidR="002D04C9" w14:paraId="2ED70949" w14:textId="77777777">
        <w:trPr>
          <w:trHeight w:val="212"/>
        </w:trPr>
        <w:tc>
          <w:tcPr>
            <w:tcW w:w="5556" w:type="dxa"/>
          </w:tcPr>
          <w:p w14:paraId="2ED70945" w14:textId="77777777" w:rsidR="002D04C9" w:rsidRDefault="00CB11C5">
            <w:pPr>
              <w:pStyle w:val="TableParagraph"/>
              <w:spacing w:line="192" w:lineRule="exact"/>
              <w:ind w:left="418"/>
              <w:rPr>
                <w:sz w:val="18"/>
              </w:rPr>
            </w:pPr>
            <w:r>
              <w:rPr>
                <w:color w:val="231F20"/>
                <w:spacing w:val="-2"/>
                <w:sz w:val="18"/>
              </w:rPr>
              <w:t>Depreciation/amortisation</w:t>
            </w:r>
            <w:r>
              <w:rPr>
                <w:color w:val="231F20"/>
                <w:spacing w:val="-8"/>
                <w:sz w:val="18"/>
              </w:rPr>
              <w:t xml:space="preserve"> </w:t>
            </w:r>
            <w:r>
              <w:rPr>
                <w:color w:val="231F20"/>
                <w:spacing w:val="-2"/>
                <w:sz w:val="18"/>
              </w:rPr>
              <w:t>on</w:t>
            </w:r>
            <w:r>
              <w:rPr>
                <w:color w:val="231F20"/>
                <w:spacing w:val="-8"/>
                <w:sz w:val="18"/>
              </w:rPr>
              <w:t xml:space="preserve"> </w:t>
            </w:r>
            <w:r>
              <w:rPr>
                <w:color w:val="231F20"/>
                <w:spacing w:val="-2"/>
                <w:sz w:val="18"/>
              </w:rPr>
              <w:t>ROU</w:t>
            </w:r>
            <w:r>
              <w:rPr>
                <w:color w:val="231F20"/>
                <w:spacing w:val="-7"/>
                <w:sz w:val="18"/>
              </w:rPr>
              <w:t xml:space="preserve"> </w:t>
            </w:r>
            <w:r>
              <w:rPr>
                <w:color w:val="231F20"/>
                <w:spacing w:val="-2"/>
                <w:sz w:val="18"/>
              </w:rPr>
              <w:t>assets</w:t>
            </w:r>
          </w:p>
        </w:tc>
        <w:tc>
          <w:tcPr>
            <w:tcW w:w="1488" w:type="dxa"/>
          </w:tcPr>
          <w:p w14:paraId="2ED70946" w14:textId="77777777" w:rsidR="002D04C9" w:rsidRDefault="00CB11C5">
            <w:pPr>
              <w:pStyle w:val="TableParagraph"/>
              <w:spacing w:line="192" w:lineRule="exact"/>
              <w:ind w:right="322"/>
              <w:jc w:val="right"/>
              <w:rPr>
                <w:sz w:val="18"/>
              </w:rPr>
            </w:pPr>
            <w:r>
              <w:rPr>
                <w:color w:val="231F20"/>
                <w:spacing w:val="-2"/>
                <w:sz w:val="18"/>
              </w:rPr>
              <w:t>(2,539)</w:t>
            </w:r>
          </w:p>
        </w:tc>
        <w:tc>
          <w:tcPr>
            <w:tcW w:w="1162" w:type="dxa"/>
          </w:tcPr>
          <w:p w14:paraId="2ED70947" w14:textId="77777777" w:rsidR="002D04C9" w:rsidRDefault="00CB11C5">
            <w:pPr>
              <w:pStyle w:val="TableParagraph"/>
              <w:spacing w:line="192" w:lineRule="exact"/>
              <w:ind w:right="326"/>
              <w:jc w:val="right"/>
              <w:rPr>
                <w:sz w:val="18"/>
              </w:rPr>
            </w:pPr>
            <w:r>
              <w:rPr>
                <w:color w:val="231F20"/>
                <w:spacing w:val="-10"/>
                <w:sz w:val="18"/>
              </w:rPr>
              <w:t>-</w:t>
            </w:r>
          </w:p>
        </w:tc>
        <w:tc>
          <w:tcPr>
            <w:tcW w:w="1035" w:type="dxa"/>
          </w:tcPr>
          <w:p w14:paraId="2ED70948" w14:textId="77777777" w:rsidR="002D04C9" w:rsidRDefault="00CB11C5">
            <w:pPr>
              <w:pStyle w:val="TableParagraph"/>
              <w:spacing w:line="192" w:lineRule="exact"/>
              <w:ind w:right="96"/>
              <w:jc w:val="right"/>
              <w:rPr>
                <w:sz w:val="18"/>
              </w:rPr>
            </w:pPr>
            <w:r>
              <w:rPr>
                <w:color w:val="231F20"/>
                <w:spacing w:val="-2"/>
                <w:sz w:val="18"/>
              </w:rPr>
              <w:t>(2,539)</w:t>
            </w:r>
          </w:p>
        </w:tc>
      </w:tr>
      <w:tr w:rsidR="002D04C9" w14:paraId="2ED7094E" w14:textId="77777777">
        <w:trPr>
          <w:trHeight w:val="483"/>
        </w:trPr>
        <w:tc>
          <w:tcPr>
            <w:tcW w:w="5556" w:type="dxa"/>
          </w:tcPr>
          <w:p w14:paraId="2ED7094A" w14:textId="77777777" w:rsidR="002D04C9" w:rsidRDefault="00CB11C5">
            <w:pPr>
              <w:pStyle w:val="TableParagraph"/>
              <w:spacing w:line="242" w:lineRule="exact"/>
              <w:ind w:left="97" w:right="3166" w:firstLine="160"/>
              <w:rPr>
                <w:b/>
                <w:sz w:val="18"/>
              </w:rPr>
            </w:pPr>
            <w:r>
              <w:rPr>
                <w:b/>
                <w:color w:val="231F20"/>
                <w:spacing w:val="-2"/>
                <w:sz w:val="18"/>
              </w:rPr>
              <w:t>Total</w:t>
            </w:r>
            <w:r>
              <w:rPr>
                <w:b/>
                <w:color w:val="231F20"/>
                <w:spacing w:val="-10"/>
                <w:sz w:val="18"/>
              </w:rPr>
              <w:t xml:space="preserve"> </w:t>
            </w:r>
            <w:r>
              <w:rPr>
                <w:b/>
                <w:color w:val="231F20"/>
                <w:spacing w:val="-2"/>
                <w:sz w:val="18"/>
              </w:rPr>
              <w:t>other</w:t>
            </w:r>
            <w:r>
              <w:rPr>
                <w:b/>
                <w:color w:val="231F20"/>
                <w:spacing w:val="-10"/>
                <w:sz w:val="18"/>
              </w:rPr>
              <w:t xml:space="preserve"> </w:t>
            </w:r>
            <w:r>
              <w:rPr>
                <w:b/>
                <w:color w:val="231F20"/>
                <w:spacing w:val="-2"/>
                <w:sz w:val="18"/>
              </w:rPr>
              <w:t xml:space="preserve">movements </w:t>
            </w:r>
            <w:r>
              <w:rPr>
                <w:b/>
                <w:color w:val="231F20"/>
                <w:sz w:val="18"/>
              </w:rPr>
              <w:t xml:space="preserve">As </w:t>
            </w:r>
            <w:proofErr w:type="gramStart"/>
            <w:r>
              <w:rPr>
                <w:b/>
                <w:color w:val="231F20"/>
                <w:sz w:val="18"/>
              </w:rPr>
              <w:t>at</w:t>
            </w:r>
            <w:proofErr w:type="gramEnd"/>
            <w:r>
              <w:rPr>
                <w:b/>
                <w:color w:val="231F20"/>
                <w:sz w:val="18"/>
              </w:rPr>
              <w:t xml:space="preserve"> 30 June 2027</w:t>
            </w:r>
          </w:p>
        </w:tc>
        <w:tc>
          <w:tcPr>
            <w:tcW w:w="1488" w:type="dxa"/>
          </w:tcPr>
          <w:p w14:paraId="2ED7094B" w14:textId="77777777" w:rsidR="002D04C9" w:rsidRDefault="00CB11C5">
            <w:pPr>
              <w:pStyle w:val="TableParagraph"/>
              <w:spacing w:before="28"/>
              <w:ind w:right="321"/>
              <w:jc w:val="right"/>
              <w:rPr>
                <w:b/>
                <w:sz w:val="18"/>
              </w:rPr>
            </w:pPr>
            <w:r>
              <w:rPr>
                <w:b/>
                <w:noProof/>
                <w:sz w:val="18"/>
              </w:rPr>
              <mc:AlternateContent>
                <mc:Choice Requires="wpg">
                  <w:drawing>
                    <wp:anchor distT="0" distB="0" distL="0" distR="0" simplePos="0" relativeHeight="485486080" behindDoc="1" locked="0" layoutInCell="1" allowOverlap="1" wp14:anchorId="2ED70991" wp14:editId="2ED70992">
                      <wp:simplePos x="0" y="0"/>
                      <wp:positionH relativeFrom="column">
                        <wp:posOffset>0</wp:posOffset>
                      </wp:positionH>
                      <wp:positionV relativeFrom="paragraph">
                        <wp:posOffset>-4189</wp:posOffset>
                      </wp:positionV>
                      <wp:extent cx="2308860" cy="762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28" name="Graphic 28"/>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D7D7710" id="Group 27" o:spid="_x0000_s1026" style="position:absolute;margin-left:0;margin-top:-.35pt;width:181.8pt;height:.6pt;z-index:-17830400;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">
                      <v:shape id="Graphic 28"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" path="m,l2308313,e" filled="f" strokecolor="#231f20" strokeweight=".20953mm">
                        <v:path arrowok="t"/>
                      </v:shape>
                    </v:group>
                  </w:pict>
                </mc:Fallback>
              </mc:AlternateContent>
            </w:r>
            <w:r>
              <w:rPr>
                <w:b/>
                <w:color w:val="231F20"/>
                <w:spacing w:val="-2"/>
                <w:sz w:val="18"/>
              </w:rPr>
              <w:t>(3,639)</w:t>
            </w:r>
          </w:p>
        </w:tc>
        <w:tc>
          <w:tcPr>
            <w:tcW w:w="1162" w:type="dxa"/>
          </w:tcPr>
          <w:p w14:paraId="2ED7094C" w14:textId="77777777" w:rsidR="002D04C9" w:rsidRDefault="00CB11C5">
            <w:pPr>
              <w:pStyle w:val="TableParagraph"/>
              <w:spacing w:before="28"/>
              <w:ind w:right="272"/>
              <w:jc w:val="right"/>
              <w:rPr>
                <w:b/>
                <w:sz w:val="18"/>
              </w:rPr>
            </w:pPr>
            <w:r>
              <w:rPr>
                <w:b/>
                <w:color w:val="231F20"/>
                <w:spacing w:val="-2"/>
                <w:sz w:val="18"/>
              </w:rPr>
              <w:t>(561)</w:t>
            </w:r>
          </w:p>
        </w:tc>
        <w:tc>
          <w:tcPr>
            <w:tcW w:w="1035" w:type="dxa"/>
          </w:tcPr>
          <w:p w14:paraId="2ED7094D" w14:textId="77777777" w:rsidR="002D04C9" w:rsidRDefault="00CB11C5">
            <w:pPr>
              <w:pStyle w:val="TableParagraph"/>
              <w:spacing w:before="28"/>
              <w:ind w:right="95"/>
              <w:jc w:val="right"/>
              <w:rPr>
                <w:b/>
                <w:sz w:val="18"/>
              </w:rPr>
            </w:pPr>
            <w:r>
              <w:rPr>
                <w:b/>
                <w:color w:val="231F20"/>
                <w:spacing w:val="-2"/>
                <w:sz w:val="18"/>
              </w:rPr>
              <w:t>(4,200)</w:t>
            </w:r>
          </w:p>
        </w:tc>
      </w:tr>
      <w:tr w:rsidR="002D04C9" w14:paraId="2ED70953" w14:textId="77777777">
        <w:trPr>
          <w:trHeight w:val="213"/>
        </w:trPr>
        <w:tc>
          <w:tcPr>
            <w:tcW w:w="5556" w:type="dxa"/>
          </w:tcPr>
          <w:p w14:paraId="2ED7094F" w14:textId="77777777" w:rsidR="002D04C9" w:rsidRDefault="00CB11C5">
            <w:pPr>
              <w:pStyle w:val="TableParagraph"/>
              <w:spacing w:line="194" w:lineRule="exact"/>
              <w:ind w:left="257"/>
              <w:rPr>
                <w:sz w:val="18"/>
              </w:rPr>
            </w:pPr>
            <w:r>
              <w:rPr>
                <w:color w:val="231F20"/>
                <w:spacing w:val="-2"/>
                <w:sz w:val="18"/>
              </w:rPr>
              <w:t>Gross</w:t>
            </w:r>
            <w:r>
              <w:rPr>
                <w:color w:val="231F20"/>
                <w:spacing w:val="-5"/>
                <w:sz w:val="18"/>
              </w:rPr>
              <w:t xml:space="preserve"> </w:t>
            </w:r>
            <w:r>
              <w:rPr>
                <w:color w:val="231F20"/>
                <w:spacing w:val="-2"/>
                <w:sz w:val="18"/>
              </w:rPr>
              <w:t>book</w:t>
            </w:r>
            <w:r>
              <w:rPr>
                <w:color w:val="231F20"/>
                <w:spacing w:val="-4"/>
                <w:sz w:val="18"/>
              </w:rPr>
              <w:t xml:space="preserve"> </w:t>
            </w:r>
            <w:r>
              <w:rPr>
                <w:color w:val="231F20"/>
                <w:spacing w:val="-2"/>
                <w:sz w:val="18"/>
              </w:rPr>
              <w:t>value</w:t>
            </w:r>
          </w:p>
        </w:tc>
        <w:tc>
          <w:tcPr>
            <w:tcW w:w="1488" w:type="dxa"/>
          </w:tcPr>
          <w:p w14:paraId="2ED70950" w14:textId="77777777" w:rsidR="002D04C9" w:rsidRDefault="00CB11C5">
            <w:pPr>
              <w:pStyle w:val="TableParagraph"/>
              <w:spacing w:line="194" w:lineRule="exact"/>
              <w:ind w:right="375"/>
              <w:jc w:val="right"/>
              <w:rPr>
                <w:sz w:val="18"/>
              </w:rPr>
            </w:pPr>
            <w:r>
              <w:rPr>
                <w:noProof/>
                <w:sz w:val="18"/>
              </w:rPr>
              <mc:AlternateContent>
                <mc:Choice Requires="wpg">
                  <w:drawing>
                    <wp:anchor distT="0" distB="0" distL="0" distR="0" simplePos="0" relativeHeight="485486592" behindDoc="1" locked="0" layoutInCell="1" allowOverlap="1" wp14:anchorId="2ED70993" wp14:editId="2ED70994">
                      <wp:simplePos x="0" y="0"/>
                      <wp:positionH relativeFrom="column">
                        <wp:posOffset>0</wp:posOffset>
                      </wp:positionH>
                      <wp:positionV relativeFrom="paragraph">
                        <wp:posOffset>-157987</wp:posOffset>
                      </wp:positionV>
                      <wp:extent cx="230886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30" name="Graphic 30"/>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8E1B1E4" id="Group 29" o:spid="_x0000_s1026" style="position:absolute;margin-left:0;margin-top:-12.45pt;width:181.8pt;height:.6pt;z-index:-17829888;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">
                      <v:shape id="Graphic 30"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" path="m,l2308313,e" filled="f" strokecolor="#231f20" strokeweight=".20953mm">
                        <v:path arrowok="t"/>
                      </v:shape>
                    </v:group>
                  </w:pict>
                </mc:Fallback>
              </mc:AlternateContent>
            </w:r>
            <w:r>
              <w:rPr>
                <w:color w:val="231F20"/>
                <w:spacing w:val="-2"/>
                <w:sz w:val="18"/>
              </w:rPr>
              <w:t>13,077</w:t>
            </w:r>
          </w:p>
        </w:tc>
        <w:tc>
          <w:tcPr>
            <w:tcW w:w="1162" w:type="dxa"/>
          </w:tcPr>
          <w:p w14:paraId="2ED70951" w14:textId="77777777" w:rsidR="002D04C9" w:rsidRDefault="00CB11C5">
            <w:pPr>
              <w:pStyle w:val="TableParagraph"/>
              <w:spacing w:line="194" w:lineRule="exact"/>
              <w:ind w:left="388"/>
              <w:rPr>
                <w:sz w:val="18"/>
              </w:rPr>
            </w:pPr>
            <w:r>
              <w:rPr>
                <w:color w:val="231F20"/>
                <w:spacing w:val="-2"/>
                <w:sz w:val="18"/>
              </w:rPr>
              <w:t>3,502</w:t>
            </w:r>
          </w:p>
        </w:tc>
        <w:tc>
          <w:tcPr>
            <w:tcW w:w="1035" w:type="dxa"/>
          </w:tcPr>
          <w:p w14:paraId="2ED70952" w14:textId="77777777" w:rsidR="002D04C9" w:rsidRDefault="00CB11C5">
            <w:pPr>
              <w:pStyle w:val="TableParagraph"/>
              <w:spacing w:line="194" w:lineRule="exact"/>
              <w:ind w:right="149"/>
              <w:jc w:val="right"/>
              <w:rPr>
                <w:sz w:val="18"/>
              </w:rPr>
            </w:pPr>
            <w:r>
              <w:rPr>
                <w:color w:val="231F20"/>
                <w:spacing w:val="-2"/>
                <w:sz w:val="18"/>
              </w:rPr>
              <w:t>16,579</w:t>
            </w:r>
          </w:p>
        </w:tc>
      </w:tr>
      <w:tr w:rsidR="002D04C9" w14:paraId="2ED70958" w14:textId="77777777">
        <w:trPr>
          <w:trHeight w:val="218"/>
        </w:trPr>
        <w:tc>
          <w:tcPr>
            <w:tcW w:w="5556" w:type="dxa"/>
          </w:tcPr>
          <w:p w14:paraId="2ED70954" w14:textId="77777777" w:rsidR="002D04C9" w:rsidRDefault="00CB11C5">
            <w:pPr>
              <w:pStyle w:val="TableParagraph"/>
              <w:spacing w:line="198" w:lineRule="exact"/>
              <w:ind w:left="257"/>
              <w:rPr>
                <w:sz w:val="18"/>
              </w:rPr>
            </w:pPr>
            <w:r>
              <w:rPr>
                <w:color w:val="231F20"/>
                <w:sz w:val="18"/>
              </w:rPr>
              <w:t>Gross</w:t>
            </w:r>
            <w:r>
              <w:rPr>
                <w:color w:val="231F20"/>
                <w:spacing w:val="-11"/>
                <w:sz w:val="18"/>
              </w:rPr>
              <w:t xml:space="preserve"> </w:t>
            </w:r>
            <w:r>
              <w:rPr>
                <w:color w:val="231F20"/>
                <w:sz w:val="18"/>
              </w:rPr>
              <w:t>book</w:t>
            </w:r>
            <w:r>
              <w:rPr>
                <w:color w:val="231F20"/>
                <w:spacing w:val="-11"/>
                <w:sz w:val="18"/>
              </w:rPr>
              <w:t xml:space="preserve"> </w:t>
            </w:r>
            <w:r>
              <w:rPr>
                <w:color w:val="231F20"/>
                <w:sz w:val="18"/>
              </w:rPr>
              <w:t>value</w:t>
            </w:r>
            <w:r>
              <w:rPr>
                <w:color w:val="231F20"/>
                <w:spacing w:val="-10"/>
                <w:sz w:val="18"/>
              </w:rPr>
              <w:t xml:space="preserve"> </w:t>
            </w:r>
            <w:r>
              <w:rPr>
                <w:color w:val="231F20"/>
                <w:sz w:val="18"/>
              </w:rPr>
              <w:t>-</w:t>
            </w:r>
            <w:r>
              <w:rPr>
                <w:color w:val="231F20"/>
                <w:spacing w:val="-11"/>
                <w:sz w:val="18"/>
              </w:rPr>
              <w:t xml:space="preserve"> </w:t>
            </w:r>
            <w:r>
              <w:rPr>
                <w:color w:val="231F20"/>
                <w:sz w:val="18"/>
              </w:rPr>
              <w:t>ROU</w:t>
            </w:r>
            <w:r>
              <w:rPr>
                <w:color w:val="231F20"/>
                <w:spacing w:val="-11"/>
                <w:sz w:val="18"/>
              </w:rPr>
              <w:t xml:space="preserve"> </w:t>
            </w:r>
            <w:r>
              <w:rPr>
                <w:color w:val="231F20"/>
                <w:spacing w:val="-2"/>
                <w:sz w:val="18"/>
              </w:rPr>
              <w:t>assets</w:t>
            </w:r>
          </w:p>
        </w:tc>
        <w:tc>
          <w:tcPr>
            <w:tcW w:w="1488" w:type="dxa"/>
          </w:tcPr>
          <w:p w14:paraId="2ED70955" w14:textId="77777777" w:rsidR="002D04C9" w:rsidRDefault="00CB11C5">
            <w:pPr>
              <w:pStyle w:val="TableParagraph"/>
              <w:spacing w:line="198" w:lineRule="exact"/>
              <w:ind w:right="375"/>
              <w:jc w:val="right"/>
              <w:rPr>
                <w:sz w:val="18"/>
              </w:rPr>
            </w:pPr>
            <w:r>
              <w:rPr>
                <w:color w:val="231F20"/>
                <w:spacing w:val="-2"/>
                <w:sz w:val="18"/>
              </w:rPr>
              <w:t>22,357</w:t>
            </w:r>
          </w:p>
        </w:tc>
        <w:tc>
          <w:tcPr>
            <w:tcW w:w="1162" w:type="dxa"/>
          </w:tcPr>
          <w:p w14:paraId="2ED70956" w14:textId="77777777" w:rsidR="002D04C9" w:rsidRDefault="00CB11C5">
            <w:pPr>
              <w:pStyle w:val="TableParagraph"/>
              <w:spacing w:line="198" w:lineRule="exact"/>
              <w:ind w:left="536"/>
              <w:rPr>
                <w:sz w:val="18"/>
              </w:rPr>
            </w:pPr>
            <w:r>
              <w:rPr>
                <w:color w:val="231F20"/>
                <w:spacing w:val="-5"/>
                <w:sz w:val="18"/>
              </w:rPr>
              <w:t>100</w:t>
            </w:r>
          </w:p>
        </w:tc>
        <w:tc>
          <w:tcPr>
            <w:tcW w:w="1035" w:type="dxa"/>
          </w:tcPr>
          <w:p w14:paraId="2ED70957" w14:textId="77777777" w:rsidR="002D04C9" w:rsidRDefault="00CB11C5">
            <w:pPr>
              <w:pStyle w:val="TableParagraph"/>
              <w:spacing w:line="198" w:lineRule="exact"/>
              <w:ind w:right="149"/>
              <w:jc w:val="right"/>
              <w:rPr>
                <w:sz w:val="18"/>
              </w:rPr>
            </w:pPr>
            <w:r>
              <w:rPr>
                <w:color w:val="231F20"/>
                <w:spacing w:val="-2"/>
                <w:sz w:val="18"/>
              </w:rPr>
              <w:t>22,457</w:t>
            </w:r>
          </w:p>
        </w:tc>
      </w:tr>
      <w:tr w:rsidR="002D04C9" w14:paraId="2ED7095D" w14:textId="77777777">
        <w:trPr>
          <w:trHeight w:val="213"/>
        </w:trPr>
        <w:tc>
          <w:tcPr>
            <w:tcW w:w="5556" w:type="dxa"/>
          </w:tcPr>
          <w:p w14:paraId="2ED70959" w14:textId="77777777" w:rsidR="002D04C9" w:rsidRDefault="00CB11C5">
            <w:pPr>
              <w:pStyle w:val="TableParagraph"/>
              <w:spacing w:before="4" w:line="190"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c>
          <w:tcPr>
            <w:tcW w:w="1488" w:type="dxa"/>
          </w:tcPr>
          <w:p w14:paraId="2ED7095A" w14:textId="77777777" w:rsidR="002D04C9" w:rsidRDefault="002D04C9">
            <w:pPr>
              <w:pStyle w:val="TableParagraph"/>
              <w:rPr>
                <w:rFonts w:ascii="Times New Roman"/>
                <w:sz w:val="14"/>
              </w:rPr>
            </w:pPr>
          </w:p>
        </w:tc>
        <w:tc>
          <w:tcPr>
            <w:tcW w:w="1162" w:type="dxa"/>
          </w:tcPr>
          <w:p w14:paraId="2ED7095B" w14:textId="77777777" w:rsidR="002D04C9" w:rsidRDefault="002D04C9">
            <w:pPr>
              <w:pStyle w:val="TableParagraph"/>
              <w:rPr>
                <w:rFonts w:ascii="Times New Roman"/>
                <w:sz w:val="14"/>
              </w:rPr>
            </w:pPr>
          </w:p>
        </w:tc>
        <w:tc>
          <w:tcPr>
            <w:tcW w:w="1035" w:type="dxa"/>
          </w:tcPr>
          <w:p w14:paraId="2ED7095C" w14:textId="77777777" w:rsidR="002D04C9" w:rsidRDefault="002D04C9">
            <w:pPr>
              <w:pStyle w:val="TableParagraph"/>
              <w:rPr>
                <w:rFonts w:ascii="Times New Roman"/>
                <w:sz w:val="14"/>
              </w:rPr>
            </w:pPr>
          </w:p>
        </w:tc>
      </w:tr>
      <w:tr w:rsidR="002D04C9" w14:paraId="2ED70962" w14:textId="77777777">
        <w:trPr>
          <w:trHeight w:val="213"/>
        </w:trPr>
        <w:tc>
          <w:tcPr>
            <w:tcW w:w="5556" w:type="dxa"/>
          </w:tcPr>
          <w:p w14:paraId="2ED7095E" w14:textId="77777777" w:rsidR="002D04C9" w:rsidRDefault="00CB11C5">
            <w:pPr>
              <w:pStyle w:val="TableParagraph"/>
              <w:spacing w:line="194" w:lineRule="exact"/>
              <w:ind w:left="357"/>
              <w:rPr>
                <w:sz w:val="18"/>
              </w:rPr>
            </w:pPr>
            <w:r>
              <w:rPr>
                <w:color w:val="231F20"/>
                <w:spacing w:val="-2"/>
                <w:sz w:val="18"/>
              </w:rPr>
              <w:t>impairment</w:t>
            </w:r>
          </w:p>
        </w:tc>
        <w:tc>
          <w:tcPr>
            <w:tcW w:w="1488" w:type="dxa"/>
          </w:tcPr>
          <w:p w14:paraId="2ED7095F" w14:textId="77777777" w:rsidR="002D04C9" w:rsidRDefault="00CB11C5">
            <w:pPr>
              <w:pStyle w:val="TableParagraph"/>
              <w:spacing w:line="194" w:lineRule="exact"/>
              <w:ind w:right="321"/>
              <w:jc w:val="right"/>
              <w:rPr>
                <w:sz w:val="18"/>
              </w:rPr>
            </w:pPr>
            <w:r>
              <w:rPr>
                <w:color w:val="231F20"/>
                <w:spacing w:val="-2"/>
                <w:sz w:val="18"/>
              </w:rPr>
              <w:t>(5,925)</w:t>
            </w:r>
          </w:p>
        </w:tc>
        <w:tc>
          <w:tcPr>
            <w:tcW w:w="1162" w:type="dxa"/>
          </w:tcPr>
          <w:p w14:paraId="2ED70960" w14:textId="77777777" w:rsidR="002D04C9" w:rsidRDefault="00CB11C5">
            <w:pPr>
              <w:pStyle w:val="TableParagraph"/>
              <w:spacing w:line="194" w:lineRule="exact"/>
              <w:ind w:right="271"/>
              <w:jc w:val="right"/>
              <w:rPr>
                <w:sz w:val="18"/>
              </w:rPr>
            </w:pPr>
            <w:r>
              <w:rPr>
                <w:color w:val="231F20"/>
                <w:spacing w:val="-2"/>
                <w:sz w:val="18"/>
              </w:rPr>
              <w:t>(2,898)</w:t>
            </w:r>
          </w:p>
        </w:tc>
        <w:tc>
          <w:tcPr>
            <w:tcW w:w="1035" w:type="dxa"/>
          </w:tcPr>
          <w:p w14:paraId="2ED70961" w14:textId="77777777" w:rsidR="002D04C9" w:rsidRDefault="00CB11C5">
            <w:pPr>
              <w:pStyle w:val="TableParagraph"/>
              <w:spacing w:line="194" w:lineRule="exact"/>
              <w:ind w:right="94"/>
              <w:jc w:val="right"/>
              <w:rPr>
                <w:sz w:val="18"/>
              </w:rPr>
            </w:pPr>
            <w:r>
              <w:rPr>
                <w:color w:val="231F20"/>
                <w:spacing w:val="-2"/>
                <w:sz w:val="18"/>
              </w:rPr>
              <w:t>(8,823)</w:t>
            </w:r>
          </w:p>
        </w:tc>
      </w:tr>
      <w:tr w:rsidR="002D04C9" w14:paraId="2ED70964" w14:textId="77777777">
        <w:trPr>
          <w:trHeight w:val="210"/>
        </w:trPr>
        <w:tc>
          <w:tcPr>
            <w:tcW w:w="9241" w:type="dxa"/>
            <w:gridSpan w:val="4"/>
          </w:tcPr>
          <w:p w14:paraId="2ED70963" w14:textId="77777777" w:rsidR="002D04C9" w:rsidRDefault="00CB11C5">
            <w:pPr>
              <w:pStyle w:val="TableParagraph"/>
              <w:spacing w:before="4" w:line="187" w:lineRule="exact"/>
              <w:ind w:left="257"/>
              <w:rPr>
                <w:sz w:val="18"/>
              </w:rPr>
            </w:pPr>
            <w:r>
              <w:rPr>
                <w:color w:val="231F20"/>
                <w:spacing w:val="-4"/>
                <w:sz w:val="18"/>
              </w:rPr>
              <w:t>Accumulated</w:t>
            </w:r>
            <w:r>
              <w:rPr>
                <w:color w:val="231F20"/>
                <w:spacing w:val="23"/>
                <w:sz w:val="18"/>
              </w:rPr>
              <w:t xml:space="preserve"> </w:t>
            </w:r>
            <w:r>
              <w:rPr>
                <w:color w:val="231F20"/>
                <w:spacing w:val="-4"/>
                <w:sz w:val="18"/>
              </w:rPr>
              <w:t>depreciation/amortisation</w:t>
            </w:r>
            <w:r>
              <w:rPr>
                <w:color w:val="231F20"/>
                <w:spacing w:val="23"/>
                <w:sz w:val="18"/>
              </w:rPr>
              <w:t xml:space="preserve"> </w:t>
            </w:r>
            <w:r>
              <w:rPr>
                <w:color w:val="231F20"/>
                <w:spacing w:val="-5"/>
                <w:sz w:val="18"/>
              </w:rPr>
              <w:t>and</w:t>
            </w:r>
          </w:p>
        </w:tc>
      </w:tr>
      <w:tr w:rsidR="002D04C9" w14:paraId="2ED70969" w14:textId="77777777">
        <w:trPr>
          <w:trHeight w:val="210"/>
        </w:trPr>
        <w:tc>
          <w:tcPr>
            <w:tcW w:w="5556" w:type="dxa"/>
          </w:tcPr>
          <w:p w14:paraId="2ED70965" w14:textId="77777777" w:rsidR="002D04C9" w:rsidRDefault="00CB11C5">
            <w:pPr>
              <w:pStyle w:val="TableParagraph"/>
              <w:spacing w:line="191" w:lineRule="exact"/>
              <w:ind w:left="357"/>
              <w:rPr>
                <w:sz w:val="18"/>
              </w:rPr>
            </w:pPr>
            <w:r>
              <w:rPr>
                <w:color w:val="231F20"/>
                <w:sz w:val="18"/>
              </w:rPr>
              <w:t>impairment</w:t>
            </w:r>
            <w:r>
              <w:rPr>
                <w:color w:val="231F20"/>
                <w:spacing w:val="-13"/>
                <w:sz w:val="18"/>
              </w:rPr>
              <w:t xml:space="preserve"> </w:t>
            </w:r>
            <w:r>
              <w:rPr>
                <w:color w:val="231F20"/>
                <w:sz w:val="18"/>
              </w:rPr>
              <w:t>-</w:t>
            </w:r>
            <w:r>
              <w:rPr>
                <w:color w:val="231F20"/>
                <w:spacing w:val="-11"/>
                <w:sz w:val="18"/>
              </w:rPr>
              <w:t xml:space="preserve"> </w:t>
            </w:r>
            <w:r>
              <w:rPr>
                <w:color w:val="231F20"/>
                <w:sz w:val="18"/>
              </w:rPr>
              <w:t>ROU</w:t>
            </w:r>
            <w:r>
              <w:rPr>
                <w:color w:val="231F20"/>
                <w:spacing w:val="-10"/>
                <w:sz w:val="18"/>
              </w:rPr>
              <w:t xml:space="preserve"> </w:t>
            </w:r>
            <w:r>
              <w:rPr>
                <w:color w:val="231F20"/>
                <w:spacing w:val="-2"/>
                <w:sz w:val="18"/>
              </w:rPr>
              <w:t>assets</w:t>
            </w:r>
          </w:p>
        </w:tc>
        <w:tc>
          <w:tcPr>
            <w:tcW w:w="1488" w:type="dxa"/>
          </w:tcPr>
          <w:p w14:paraId="2ED70966" w14:textId="77777777" w:rsidR="002D04C9" w:rsidRDefault="00CB11C5">
            <w:pPr>
              <w:pStyle w:val="TableParagraph"/>
              <w:spacing w:line="191" w:lineRule="exact"/>
              <w:ind w:right="321"/>
              <w:jc w:val="right"/>
              <w:rPr>
                <w:sz w:val="18"/>
              </w:rPr>
            </w:pPr>
            <w:r>
              <w:rPr>
                <w:noProof/>
                <w:sz w:val="18"/>
              </w:rPr>
              <mc:AlternateContent>
                <mc:Choice Requires="wpg">
                  <w:drawing>
                    <wp:anchor distT="0" distB="0" distL="0" distR="0" simplePos="0" relativeHeight="485487104" behindDoc="1" locked="0" layoutInCell="1" allowOverlap="1" wp14:anchorId="2ED70995" wp14:editId="2ED70996">
                      <wp:simplePos x="0" y="0"/>
                      <wp:positionH relativeFrom="column">
                        <wp:posOffset>0</wp:posOffset>
                      </wp:positionH>
                      <wp:positionV relativeFrom="paragraph">
                        <wp:posOffset>130093</wp:posOffset>
                      </wp:positionV>
                      <wp:extent cx="230886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8860" cy="7620"/>
                                <a:chOff x="0" y="0"/>
                                <a:chExt cx="2308860" cy="7620"/>
                              </a:xfrm>
                            </wpg:grpSpPr>
                            <wps:wsp>
                              <wps:cNvPr id="32" name="Graphic 32"/>
                              <wps:cNvSpPr/>
                              <wps:spPr>
                                <a:xfrm>
                                  <a:off x="0" y="3771"/>
                                  <a:ext cx="2308860" cy="1270"/>
                                </a:xfrm>
                                <a:custGeom>
                                  <a:avLst/>
                                  <a:gdLst/>
                                  <a:ahLst/>
                                  <a:cxnLst/>
                                  <a:rect l="l" t="t" r="r" b="b"/>
                                  <a:pathLst>
                                    <a:path w="2308860">
                                      <a:moveTo>
                                        <a:pt x="0" y="0"/>
                                      </a:moveTo>
                                      <a:lnTo>
                                        <a:pt x="230831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D372BCB" id="Group 31" o:spid="_x0000_s1026" style="position:absolute;margin-left:0;margin-top:10.25pt;width:181.8pt;height:.6pt;z-index:-17829376;mso-wrap-distance-left:0;mso-wrap-distance-right:0" coordsize="2308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">
                      <v:shape id="Graphic 32" o:spid="_x0000_s1027" style="position:absolute;top:37;width:23088;height:13;visibility:visible;mso-wrap-style:square;v-text-anchor:top" coordsize="23088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" path="m,l2308313,e" filled="f" strokecolor="#231f20" strokeweight=".20953mm">
                        <v:path arrowok="t"/>
                      </v:shape>
                    </v:group>
                  </w:pict>
                </mc:Fallback>
              </mc:AlternateContent>
            </w:r>
            <w:r>
              <w:rPr>
                <w:color w:val="231F20"/>
                <w:spacing w:val="-2"/>
                <w:sz w:val="18"/>
              </w:rPr>
              <w:t>(13,081)</w:t>
            </w:r>
          </w:p>
        </w:tc>
        <w:tc>
          <w:tcPr>
            <w:tcW w:w="1162" w:type="dxa"/>
          </w:tcPr>
          <w:p w14:paraId="2ED70967" w14:textId="77777777" w:rsidR="002D04C9" w:rsidRDefault="00CB11C5">
            <w:pPr>
              <w:pStyle w:val="TableParagraph"/>
              <w:spacing w:line="191" w:lineRule="exact"/>
              <w:ind w:right="324"/>
              <w:jc w:val="right"/>
              <w:rPr>
                <w:sz w:val="18"/>
              </w:rPr>
            </w:pPr>
            <w:r>
              <w:rPr>
                <w:color w:val="231F20"/>
                <w:spacing w:val="-10"/>
                <w:sz w:val="18"/>
              </w:rPr>
              <w:t>-</w:t>
            </w:r>
          </w:p>
        </w:tc>
        <w:tc>
          <w:tcPr>
            <w:tcW w:w="1035" w:type="dxa"/>
          </w:tcPr>
          <w:p w14:paraId="2ED70968" w14:textId="77777777" w:rsidR="002D04C9" w:rsidRDefault="00CB11C5">
            <w:pPr>
              <w:pStyle w:val="TableParagraph"/>
              <w:spacing w:line="191" w:lineRule="exact"/>
              <w:ind w:right="94"/>
              <w:jc w:val="right"/>
              <w:rPr>
                <w:sz w:val="18"/>
              </w:rPr>
            </w:pPr>
            <w:r>
              <w:rPr>
                <w:color w:val="231F20"/>
                <w:spacing w:val="-2"/>
                <w:sz w:val="18"/>
              </w:rPr>
              <w:t>(13,081)</w:t>
            </w:r>
          </w:p>
        </w:tc>
      </w:tr>
      <w:tr w:rsidR="002D04C9" w14:paraId="2ED7096F" w14:textId="77777777">
        <w:trPr>
          <w:trHeight w:val="452"/>
        </w:trPr>
        <w:tc>
          <w:tcPr>
            <w:tcW w:w="5556" w:type="dxa"/>
          </w:tcPr>
          <w:p w14:paraId="2ED7096A" w14:textId="77777777" w:rsidR="002D04C9" w:rsidRDefault="00CB11C5">
            <w:pPr>
              <w:pStyle w:val="TableParagraph"/>
              <w:spacing w:before="28"/>
              <w:ind w:left="97"/>
              <w:rPr>
                <w:b/>
                <w:sz w:val="18"/>
              </w:rPr>
            </w:pPr>
            <w:r>
              <w:rPr>
                <w:b/>
                <w:color w:val="231F20"/>
                <w:sz w:val="18"/>
              </w:rPr>
              <w:t>Closing</w:t>
            </w:r>
            <w:r>
              <w:rPr>
                <w:b/>
                <w:color w:val="231F20"/>
                <w:spacing w:val="-12"/>
                <w:sz w:val="18"/>
              </w:rPr>
              <w:t xml:space="preserve"> </w:t>
            </w:r>
            <w:r>
              <w:rPr>
                <w:b/>
                <w:color w:val="231F20"/>
                <w:sz w:val="18"/>
              </w:rPr>
              <w:t>net</w:t>
            </w:r>
            <w:r>
              <w:rPr>
                <w:b/>
                <w:color w:val="231F20"/>
                <w:spacing w:val="-11"/>
                <w:sz w:val="18"/>
              </w:rPr>
              <w:t xml:space="preserve"> </w:t>
            </w:r>
            <w:r>
              <w:rPr>
                <w:b/>
                <w:color w:val="231F20"/>
                <w:sz w:val="18"/>
              </w:rPr>
              <w:t>book</w:t>
            </w:r>
            <w:r>
              <w:rPr>
                <w:b/>
                <w:color w:val="231F20"/>
                <w:spacing w:val="-11"/>
                <w:sz w:val="18"/>
              </w:rPr>
              <w:t xml:space="preserve"> </w:t>
            </w:r>
            <w:r>
              <w:rPr>
                <w:b/>
                <w:color w:val="231F20"/>
                <w:spacing w:val="-2"/>
                <w:sz w:val="18"/>
              </w:rPr>
              <w:t>balance</w:t>
            </w:r>
          </w:p>
          <w:p w14:paraId="2ED7096B" w14:textId="77777777" w:rsidR="002D04C9" w:rsidRDefault="00CB11C5">
            <w:pPr>
              <w:pStyle w:val="TableParagraph"/>
              <w:spacing w:before="10" w:line="187" w:lineRule="exact"/>
              <w:ind w:left="50"/>
              <w:rPr>
                <w:sz w:val="18"/>
              </w:rPr>
            </w:pPr>
            <w:r>
              <w:rPr>
                <w:noProof/>
                <w:sz w:val="18"/>
              </w:rPr>
              <mc:AlternateContent>
                <mc:Choice Requires="wpg">
                  <w:drawing>
                    <wp:anchor distT="0" distB="0" distL="0" distR="0" simplePos="0" relativeHeight="485487616" behindDoc="1" locked="0" layoutInCell="1" allowOverlap="1" wp14:anchorId="2ED70997" wp14:editId="2ED70998">
                      <wp:simplePos x="0" y="0"/>
                      <wp:positionH relativeFrom="column">
                        <wp:posOffset>31750</wp:posOffset>
                      </wp:positionH>
                      <wp:positionV relativeFrom="paragraph">
                        <wp:posOffset>-135</wp:posOffset>
                      </wp:positionV>
                      <wp:extent cx="580517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170" cy="7620"/>
                                <a:chOff x="0" y="0"/>
                                <a:chExt cx="5805170" cy="7620"/>
                              </a:xfrm>
                            </wpg:grpSpPr>
                            <wps:wsp>
                              <wps:cNvPr id="34" name="Graphic 34"/>
                              <wps:cNvSpPr/>
                              <wps:spPr>
                                <a:xfrm>
                                  <a:off x="0" y="3771"/>
                                  <a:ext cx="5805170" cy="1270"/>
                                </a:xfrm>
                                <a:custGeom>
                                  <a:avLst/>
                                  <a:gdLst/>
                                  <a:ahLst/>
                                  <a:cxnLst/>
                                  <a:rect l="l" t="t" r="r" b="b"/>
                                  <a:pathLst>
                                    <a:path w="5805170">
                                      <a:moveTo>
                                        <a:pt x="0" y="0"/>
                                      </a:moveTo>
                                      <a:lnTo>
                                        <a:pt x="5804763" y="0"/>
                                      </a:lnTo>
                                    </a:path>
                                  </a:pathLst>
                                </a:custGeom>
                                <a:ln w="754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8A563EA" id="Group 33" o:spid="_x0000_s1026" style="position:absolute;margin-left:2.5pt;margin-top:0;width:457.1pt;height:.6pt;z-index:-17828864;mso-wrap-distance-left:0;mso-wrap-distance-right:0" coordsize="580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">
                      <v:shape id="Graphic 34" o:spid="_x0000_s1027" style="position:absolute;top:37;width:58051;height:13;visibility:visible;mso-wrap-style:square;v-text-anchor:top" coordsize="5805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" path="m,l5804763,e" filled="f" strokecolor="#231f20" strokeweight=".20953mm">
                        <v:path arrowok="t"/>
                      </v:shape>
                    </v:group>
                  </w:pict>
                </mc:Fallback>
              </mc:AlternateContent>
            </w:r>
            <w:r>
              <w:rPr>
                <w:color w:val="231F20"/>
                <w:spacing w:val="-2"/>
                <w:sz w:val="18"/>
              </w:rPr>
              <w:t>Prepared</w:t>
            </w:r>
            <w:r>
              <w:rPr>
                <w:color w:val="231F20"/>
                <w:spacing w:val="-5"/>
                <w:sz w:val="18"/>
              </w:rPr>
              <w:t xml:space="preserve"> </w:t>
            </w:r>
            <w:r>
              <w:rPr>
                <w:color w:val="231F20"/>
                <w:spacing w:val="-2"/>
                <w:sz w:val="18"/>
              </w:rPr>
              <w:t>on</w:t>
            </w:r>
            <w:r>
              <w:rPr>
                <w:color w:val="231F20"/>
                <w:spacing w:val="-4"/>
                <w:sz w:val="18"/>
              </w:rPr>
              <w:t xml:space="preserve"> </w:t>
            </w:r>
            <w:r>
              <w:rPr>
                <w:color w:val="231F20"/>
                <w:spacing w:val="-2"/>
                <w:sz w:val="18"/>
              </w:rPr>
              <w:t>Australian</w:t>
            </w:r>
            <w:r>
              <w:rPr>
                <w:color w:val="231F20"/>
                <w:spacing w:val="-5"/>
                <w:sz w:val="18"/>
              </w:rPr>
              <w:t xml:space="preserve"> </w:t>
            </w:r>
            <w:r>
              <w:rPr>
                <w:color w:val="231F20"/>
                <w:spacing w:val="-2"/>
                <w:sz w:val="18"/>
              </w:rPr>
              <w:t>Accounting</w:t>
            </w:r>
            <w:r>
              <w:rPr>
                <w:color w:val="231F20"/>
                <w:spacing w:val="-4"/>
                <w:sz w:val="18"/>
              </w:rPr>
              <w:t xml:space="preserve"> </w:t>
            </w:r>
            <w:r>
              <w:rPr>
                <w:color w:val="231F20"/>
                <w:spacing w:val="-2"/>
                <w:sz w:val="18"/>
              </w:rPr>
              <w:t>Standards</w:t>
            </w:r>
            <w:r>
              <w:rPr>
                <w:color w:val="231F20"/>
                <w:spacing w:val="-5"/>
                <w:sz w:val="18"/>
              </w:rPr>
              <w:t xml:space="preserve"> </w:t>
            </w:r>
            <w:r>
              <w:rPr>
                <w:color w:val="231F20"/>
                <w:spacing w:val="-2"/>
                <w:sz w:val="18"/>
              </w:rPr>
              <w:t>basis.</w:t>
            </w:r>
          </w:p>
        </w:tc>
        <w:tc>
          <w:tcPr>
            <w:tcW w:w="1488" w:type="dxa"/>
          </w:tcPr>
          <w:p w14:paraId="2ED7096C" w14:textId="77777777" w:rsidR="002D04C9" w:rsidRDefault="00CB11C5">
            <w:pPr>
              <w:pStyle w:val="TableParagraph"/>
              <w:spacing w:before="28"/>
              <w:ind w:right="375"/>
              <w:jc w:val="right"/>
              <w:rPr>
                <w:b/>
                <w:sz w:val="18"/>
              </w:rPr>
            </w:pPr>
            <w:r>
              <w:rPr>
                <w:b/>
                <w:color w:val="231F20"/>
                <w:spacing w:val="-2"/>
                <w:sz w:val="18"/>
              </w:rPr>
              <w:t>16,428</w:t>
            </w:r>
          </w:p>
        </w:tc>
        <w:tc>
          <w:tcPr>
            <w:tcW w:w="1162" w:type="dxa"/>
          </w:tcPr>
          <w:p w14:paraId="2ED7096D" w14:textId="77777777" w:rsidR="002D04C9" w:rsidRDefault="00CB11C5">
            <w:pPr>
              <w:pStyle w:val="TableParagraph"/>
              <w:spacing w:before="28"/>
              <w:ind w:left="537"/>
              <w:rPr>
                <w:b/>
                <w:sz w:val="18"/>
              </w:rPr>
            </w:pPr>
            <w:r>
              <w:rPr>
                <w:b/>
                <w:color w:val="231F20"/>
                <w:spacing w:val="-5"/>
                <w:sz w:val="18"/>
              </w:rPr>
              <w:t>704</w:t>
            </w:r>
          </w:p>
        </w:tc>
        <w:tc>
          <w:tcPr>
            <w:tcW w:w="1035" w:type="dxa"/>
          </w:tcPr>
          <w:p w14:paraId="2ED7096E" w14:textId="77777777" w:rsidR="002D04C9" w:rsidRDefault="00CB11C5">
            <w:pPr>
              <w:pStyle w:val="TableParagraph"/>
              <w:spacing w:before="28"/>
              <w:ind w:right="148"/>
              <w:jc w:val="right"/>
              <w:rPr>
                <w:b/>
                <w:sz w:val="18"/>
              </w:rPr>
            </w:pPr>
            <w:r>
              <w:rPr>
                <w:b/>
                <w:color w:val="231F20"/>
                <w:spacing w:val="-2"/>
                <w:sz w:val="18"/>
              </w:rPr>
              <w:t>17,132</w:t>
            </w:r>
          </w:p>
        </w:tc>
      </w:tr>
    </w:tbl>
    <w:p w14:paraId="2ED70970" w14:textId="77777777" w:rsidR="002D04C9" w:rsidRDefault="002D04C9">
      <w:pPr>
        <w:pStyle w:val="TableParagraph"/>
        <w:jc w:val="right"/>
        <w:rPr>
          <w:b/>
          <w:sz w:val="18"/>
        </w:rPr>
        <w:sectPr w:rsidR="002D04C9">
          <w:pgSz w:w="11910" w:h="16840"/>
          <w:pgMar w:top="960" w:right="992" w:bottom="1120" w:left="1133" w:header="727" w:footer="923" w:gutter="0"/>
          <w:cols w:space="720"/>
        </w:sectPr>
      </w:pPr>
    </w:p>
    <w:p w14:paraId="2ED70971" w14:textId="77777777" w:rsidR="002D04C9" w:rsidRDefault="002D04C9">
      <w:pPr>
        <w:pStyle w:val="BodyText"/>
        <w:rPr>
          <w:sz w:val="23"/>
        </w:rPr>
      </w:pPr>
    </w:p>
    <w:p w14:paraId="2ED70972" w14:textId="77777777" w:rsidR="002D04C9" w:rsidRDefault="002D04C9">
      <w:pPr>
        <w:pStyle w:val="BodyText"/>
        <w:spacing w:before="178"/>
        <w:rPr>
          <w:sz w:val="23"/>
        </w:rPr>
      </w:pPr>
    </w:p>
    <w:p w14:paraId="2ED70973" w14:textId="77777777" w:rsidR="002D04C9" w:rsidRDefault="00CB11C5">
      <w:pPr>
        <w:pStyle w:val="Heading3"/>
        <w:spacing w:line="268" w:lineRule="auto"/>
        <w:ind w:right="690"/>
      </w:pPr>
      <w:r>
        <w:rPr>
          <w:color w:val="231F20"/>
          <w:w w:val="105"/>
        </w:rPr>
        <w:t>Table</w:t>
      </w:r>
      <w:r>
        <w:rPr>
          <w:color w:val="231F20"/>
          <w:spacing w:val="-17"/>
          <w:w w:val="105"/>
        </w:rPr>
        <w:t xml:space="preserve"> </w:t>
      </w:r>
      <w:r>
        <w:rPr>
          <w:color w:val="231F20"/>
          <w:w w:val="105"/>
        </w:rPr>
        <w:t>3.7:</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budgeted</w:t>
      </w:r>
      <w:r>
        <w:rPr>
          <w:color w:val="231F20"/>
          <w:spacing w:val="-16"/>
          <w:w w:val="105"/>
        </w:rPr>
        <w:t xml:space="preserve"> </w:t>
      </w:r>
      <w:r>
        <w:rPr>
          <w:color w:val="231F20"/>
          <w:w w:val="105"/>
        </w:rPr>
        <w:t>income</w:t>
      </w:r>
      <w:r>
        <w:rPr>
          <w:color w:val="231F20"/>
          <w:spacing w:val="-17"/>
          <w:w w:val="105"/>
        </w:rPr>
        <w:t xml:space="preserve"> </w:t>
      </w:r>
      <w:r>
        <w:rPr>
          <w:color w:val="231F20"/>
          <w:w w:val="105"/>
        </w:rPr>
        <w:t>and</w:t>
      </w:r>
      <w:r>
        <w:rPr>
          <w:color w:val="231F20"/>
          <w:spacing w:val="-17"/>
          <w:w w:val="105"/>
        </w:rPr>
        <w:t xml:space="preserve"> </w:t>
      </w:r>
      <w:r>
        <w:rPr>
          <w:color w:val="231F20"/>
          <w:w w:val="105"/>
        </w:rPr>
        <w:t>expenses</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on</w:t>
      </w:r>
      <w:r>
        <w:rPr>
          <w:color w:val="231F20"/>
          <w:spacing w:val="-17"/>
          <w:w w:val="105"/>
        </w:rPr>
        <w:t xml:space="preserve"> </w:t>
      </w:r>
      <w:r>
        <w:rPr>
          <w:color w:val="231F20"/>
          <w:w w:val="105"/>
        </w:rPr>
        <w:t>behalf of Government (for the period ended 30 June)</w:t>
      </w:r>
    </w:p>
    <w:p w14:paraId="2ED70974" w14:textId="77777777" w:rsidR="002D04C9" w:rsidRDefault="00CB11C5">
      <w:pPr>
        <w:pStyle w:val="Heading6"/>
        <w:spacing w:before="262"/>
      </w:pPr>
      <w:r>
        <w:rPr>
          <w:color w:val="231F20"/>
        </w:rPr>
        <w:t>DTA</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2"/>
        </w:rPr>
        <w:t xml:space="preserve"> </w:t>
      </w:r>
      <w:r>
        <w:rPr>
          <w:color w:val="231F20"/>
        </w:rPr>
        <w:t>income</w:t>
      </w:r>
      <w:r>
        <w:rPr>
          <w:color w:val="231F20"/>
          <w:spacing w:val="12"/>
        </w:rPr>
        <w:t xml:space="preserve"> </w:t>
      </w:r>
      <w:r>
        <w:rPr>
          <w:color w:val="231F20"/>
        </w:rPr>
        <w:t>and</w:t>
      </w:r>
      <w:r>
        <w:rPr>
          <w:color w:val="231F20"/>
          <w:spacing w:val="12"/>
        </w:rPr>
        <w:t xml:space="preserve"> </w:t>
      </w:r>
      <w:r>
        <w:rPr>
          <w:color w:val="231F20"/>
        </w:rPr>
        <w:t>expenses</w:t>
      </w:r>
      <w:r>
        <w:rPr>
          <w:color w:val="231F20"/>
          <w:spacing w:val="12"/>
        </w:rPr>
        <w:t xml:space="preserve"> </w:t>
      </w:r>
      <w:r>
        <w:rPr>
          <w:color w:val="231F20"/>
        </w:rPr>
        <w:t>administered</w:t>
      </w:r>
      <w:r>
        <w:rPr>
          <w:color w:val="231F20"/>
          <w:spacing w:val="12"/>
        </w:rPr>
        <w:t xml:space="preserve"> </w:t>
      </w:r>
      <w:r>
        <w:rPr>
          <w:color w:val="231F20"/>
        </w:rPr>
        <w:t>on</w:t>
      </w:r>
      <w:r>
        <w:rPr>
          <w:color w:val="231F20"/>
          <w:spacing w:val="12"/>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2ED70975" w14:textId="77777777" w:rsidR="002D04C9" w:rsidRDefault="002D04C9">
      <w:pPr>
        <w:pStyle w:val="BodyText"/>
        <w:spacing w:before="16"/>
        <w:rPr>
          <w:rFonts w:ascii="Palatino Linotype"/>
          <w:sz w:val="22"/>
        </w:rPr>
      </w:pPr>
    </w:p>
    <w:p w14:paraId="2ED70976" w14:textId="77777777" w:rsidR="002D04C9" w:rsidRDefault="00CB11C5">
      <w:pPr>
        <w:pStyle w:val="Heading3"/>
        <w:spacing w:line="247" w:lineRule="auto"/>
      </w:pPr>
      <w:r>
        <w:rPr>
          <w:color w:val="231F20"/>
          <w:w w:val="105"/>
        </w:rPr>
        <w:t>Table</w:t>
      </w:r>
      <w:r>
        <w:rPr>
          <w:color w:val="231F20"/>
          <w:spacing w:val="-17"/>
          <w:w w:val="105"/>
        </w:rPr>
        <w:t xml:space="preserve"> </w:t>
      </w:r>
      <w:r>
        <w:rPr>
          <w:color w:val="231F20"/>
          <w:w w:val="105"/>
        </w:rPr>
        <w:t>3.8:</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assets</w:t>
      </w:r>
      <w:r>
        <w:rPr>
          <w:color w:val="231F20"/>
          <w:spacing w:val="-16"/>
          <w:w w:val="105"/>
        </w:rPr>
        <w:t xml:space="preserve"> </w:t>
      </w:r>
      <w:r>
        <w:rPr>
          <w:color w:val="231F20"/>
          <w:w w:val="105"/>
        </w:rPr>
        <w:t>and</w:t>
      </w:r>
      <w:r>
        <w:rPr>
          <w:color w:val="231F20"/>
          <w:spacing w:val="-17"/>
          <w:w w:val="105"/>
        </w:rPr>
        <w:t xml:space="preserve"> </w:t>
      </w:r>
      <w:r>
        <w:rPr>
          <w:color w:val="231F20"/>
          <w:w w:val="105"/>
        </w:rPr>
        <w:t>liabilities</w:t>
      </w:r>
      <w:r>
        <w:rPr>
          <w:color w:val="231F20"/>
          <w:spacing w:val="-16"/>
          <w:w w:val="105"/>
        </w:rPr>
        <w:t xml:space="preserve"> </w:t>
      </w:r>
      <w:r>
        <w:rPr>
          <w:color w:val="231F20"/>
          <w:w w:val="105"/>
        </w:rPr>
        <w:t>administered</w:t>
      </w:r>
      <w:r>
        <w:rPr>
          <w:color w:val="231F20"/>
          <w:spacing w:val="-17"/>
          <w:w w:val="105"/>
        </w:rPr>
        <w:t xml:space="preserve"> </w:t>
      </w:r>
      <w:r>
        <w:rPr>
          <w:color w:val="231F20"/>
          <w:w w:val="105"/>
        </w:rPr>
        <w:t>on</w:t>
      </w:r>
      <w:r>
        <w:rPr>
          <w:color w:val="231F20"/>
          <w:spacing w:val="-16"/>
          <w:w w:val="105"/>
        </w:rPr>
        <w:t xml:space="preserve"> </w:t>
      </w:r>
      <w:r>
        <w:rPr>
          <w:color w:val="231F20"/>
          <w:w w:val="105"/>
        </w:rPr>
        <w:t>behalf</w:t>
      </w:r>
      <w:r>
        <w:rPr>
          <w:color w:val="231F20"/>
          <w:spacing w:val="-17"/>
          <w:w w:val="105"/>
        </w:rPr>
        <w:t xml:space="preserve"> </w:t>
      </w:r>
      <w:r>
        <w:rPr>
          <w:color w:val="231F20"/>
          <w:w w:val="105"/>
        </w:rPr>
        <w:t xml:space="preserve">of Government (as </w:t>
      </w:r>
      <w:proofErr w:type="gramStart"/>
      <w:r>
        <w:rPr>
          <w:color w:val="231F20"/>
          <w:w w:val="105"/>
        </w:rPr>
        <w:t>at</w:t>
      </w:r>
      <w:proofErr w:type="gramEnd"/>
      <w:r>
        <w:rPr>
          <w:color w:val="231F20"/>
          <w:w w:val="105"/>
        </w:rPr>
        <w:t xml:space="preserve"> 30 June)</w:t>
      </w:r>
    </w:p>
    <w:p w14:paraId="2ED70977" w14:textId="77777777" w:rsidR="002D04C9" w:rsidRDefault="002D04C9">
      <w:pPr>
        <w:pStyle w:val="BodyText"/>
        <w:spacing w:before="21"/>
        <w:rPr>
          <w:b/>
          <w:sz w:val="23"/>
        </w:rPr>
      </w:pPr>
    </w:p>
    <w:p w14:paraId="2ED70978" w14:textId="77777777" w:rsidR="002D04C9" w:rsidRDefault="00CB11C5">
      <w:pPr>
        <w:pStyle w:val="Heading6"/>
      </w:pPr>
      <w:r>
        <w:rPr>
          <w:color w:val="231F20"/>
        </w:rPr>
        <w:t>DTA</w:t>
      </w:r>
      <w:r>
        <w:rPr>
          <w:color w:val="231F20"/>
          <w:spacing w:val="11"/>
        </w:rPr>
        <w:t xml:space="preserve"> </w:t>
      </w:r>
      <w:r>
        <w:rPr>
          <w:color w:val="231F20"/>
        </w:rPr>
        <w:t>has</w:t>
      </w:r>
      <w:r>
        <w:rPr>
          <w:color w:val="231F20"/>
          <w:spacing w:val="12"/>
        </w:rPr>
        <w:t xml:space="preserve"> </w:t>
      </w:r>
      <w:r>
        <w:rPr>
          <w:color w:val="231F20"/>
        </w:rPr>
        <w:t>no</w:t>
      </w:r>
      <w:r>
        <w:rPr>
          <w:color w:val="231F20"/>
          <w:spacing w:val="12"/>
        </w:rPr>
        <w:t xml:space="preserve"> </w:t>
      </w:r>
      <w:r>
        <w:rPr>
          <w:color w:val="231F20"/>
        </w:rPr>
        <w:t>budgeted</w:t>
      </w:r>
      <w:r>
        <w:rPr>
          <w:color w:val="231F20"/>
          <w:spacing w:val="12"/>
        </w:rPr>
        <w:t xml:space="preserve"> </w:t>
      </w:r>
      <w:r>
        <w:rPr>
          <w:color w:val="231F20"/>
        </w:rPr>
        <w:t>assets</w:t>
      </w:r>
      <w:r>
        <w:rPr>
          <w:color w:val="231F20"/>
          <w:spacing w:val="11"/>
        </w:rPr>
        <w:t xml:space="preserve"> </w:t>
      </w:r>
      <w:r>
        <w:rPr>
          <w:color w:val="231F20"/>
        </w:rPr>
        <w:t>and</w:t>
      </w:r>
      <w:r>
        <w:rPr>
          <w:color w:val="231F20"/>
          <w:spacing w:val="12"/>
        </w:rPr>
        <w:t xml:space="preserve"> </w:t>
      </w:r>
      <w:r>
        <w:rPr>
          <w:color w:val="231F20"/>
        </w:rPr>
        <w:t>liabilities</w:t>
      </w:r>
      <w:r>
        <w:rPr>
          <w:color w:val="231F20"/>
          <w:spacing w:val="12"/>
        </w:rPr>
        <w:t xml:space="preserve"> </w:t>
      </w:r>
      <w:r>
        <w:rPr>
          <w:color w:val="231F20"/>
        </w:rPr>
        <w:t>administered</w:t>
      </w:r>
      <w:r>
        <w:rPr>
          <w:color w:val="231F20"/>
          <w:spacing w:val="12"/>
        </w:rPr>
        <w:t xml:space="preserve"> </w:t>
      </w:r>
      <w:r>
        <w:rPr>
          <w:color w:val="231F20"/>
        </w:rPr>
        <w:t>on</w:t>
      </w:r>
      <w:r>
        <w:rPr>
          <w:color w:val="231F20"/>
          <w:spacing w:val="11"/>
        </w:rPr>
        <w:t xml:space="preserve"> </w:t>
      </w:r>
      <w:r>
        <w:rPr>
          <w:color w:val="231F20"/>
        </w:rPr>
        <w:t>behalf</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government.</w:t>
      </w:r>
    </w:p>
    <w:p w14:paraId="2ED70979" w14:textId="77777777" w:rsidR="002D04C9" w:rsidRDefault="002D04C9">
      <w:pPr>
        <w:pStyle w:val="BodyText"/>
        <w:spacing w:before="17"/>
        <w:rPr>
          <w:rFonts w:ascii="Palatino Linotype"/>
          <w:sz w:val="22"/>
        </w:rPr>
      </w:pPr>
    </w:p>
    <w:p w14:paraId="2ED7097A" w14:textId="77777777" w:rsidR="002D04C9" w:rsidRDefault="00CB11C5">
      <w:pPr>
        <w:pStyle w:val="Heading3"/>
        <w:spacing w:line="247" w:lineRule="auto"/>
        <w:ind w:right="583"/>
      </w:pPr>
      <w:r>
        <w:rPr>
          <w:color w:val="231F20"/>
          <w:w w:val="105"/>
        </w:rPr>
        <w:t>Table</w:t>
      </w:r>
      <w:r>
        <w:rPr>
          <w:color w:val="231F20"/>
          <w:spacing w:val="-17"/>
          <w:w w:val="105"/>
        </w:rPr>
        <w:t xml:space="preserve"> </w:t>
      </w:r>
      <w:r>
        <w:rPr>
          <w:color w:val="231F20"/>
          <w:w w:val="105"/>
        </w:rPr>
        <w:t>3.9:</w:t>
      </w:r>
      <w:r>
        <w:rPr>
          <w:color w:val="231F20"/>
          <w:spacing w:val="-16"/>
          <w:w w:val="105"/>
        </w:rPr>
        <w:t xml:space="preserve"> </w:t>
      </w:r>
      <w:r>
        <w:rPr>
          <w:color w:val="231F20"/>
          <w:w w:val="105"/>
        </w:rPr>
        <w:t>Schedule</w:t>
      </w:r>
      <w:r>
        <w:rPr>
          <w:color w:val="231F20"/>
          <w:spacing w:val="-17"/>
          <w:w w:val="105"/>
        </w:rPr>
        <w:t xml:space="preserve"> </w:t>
      </w:r>
      <w:r>
        <w:rPr>
          <w:color w:val="231F20"/>
          <w:w w:val="105"/>
        </w:rPr>
        <w:t>of</w:t>
      </w:r>
      <w:r>
        <w:rPr>
          <w:color w:val="231F20"/>
          <w:spacing w:val="-16"/>
          <w:w w:val="105"/>
        </w:rPr>
        <w:t xml:space="preserve"> </w:t>
      </w:r>
      <w:r>
        <w:rPr>
          <w:color w:val="231F20"/>
          <w:w w:val="105"/>
        </w:rPr>
        <w:t>budgeted</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cash</w:t>
      </w:r>
      <w:r>
        <w:rPr>
          <w:color w:val="231F20"/>
          <w:spacing w:val="-17"/>
          <w:w w:val="105"/>
        </w:rPr>
        <w:t xml:space="preserve"> </w:t>
      </w:r>
      <w:r>
        <w:rPr>
          <w:color w:val="231F20"/>
          <w:w w:val="105"/>
        </w:rPr>
        <w:t>flows</w:t>
      </w:r>
      <w:r>
        <w:rPr>
          <w:color w:val="231F20"/>
          <w:spacing w:val="-16"/>
          <w:w w:val="105"/>
        </w:rPr>
        <w:t xml:space="preserve"> </w:t>
      </w:r>
      <w:r>
        <w:rPr>
          <w:color w:val="231F20"/>
          <w:w w:val="105"/>
        </w:rPr>
        <w:t>(for</w:t>
      </w:r>
      <w:r>
        <w:rPr>
          <w:color w:val="231F20"/>
          <w:spacing w:val="-17"/>
          <w:w w:val="105"/>
        </w:rPr>
        <w:t xml:space="preserve"> </w:t>
      </w:r>
      <w:r>
        <w:rPr>
          <w:color w:val="231F20"/>
          <w:w w:val="105"/>
        </w:rPr>
        <w:t>the</w:t>
      </w:r>
      <w:r>
        <w:rPr>
          <w:color w:val="231F20"/>
          <w:spacing w:val="-16"/>
          <w:w w:val="105"/>
        </w:rPr>
        <w:t xml:space="preserve"> </w:t>
      </w:r>
      <w:r>
        <w:rPr>
          <w:color w:val="231F20"/>
          <w:w w:val="105"/>
        </w:rPr>
        <w:t>period</w:t>
      </w:r>
      <w:r>
        <w:rPr>
          <w:color w:val="231F20"/>
          <w:spacing w:val="-17"/>
          <w:w w:val="105"/>
        </w:rPr>
        <w:t xml:space="preserve"> </w:t>
      </w:r>
      <w:r>
        <w:rPr>
          <w:color w:val="231F20"/>
          <w:w w:val="105"/>
        </w:rPr>
        <w:t>ended 30 June)</w:t>
      </w:r>
    </w:p>
    <w:p w14:paraId="2ED7097B" w14:textId="77777777" w:rsidR="002D04C9" w:rsidRDefault="002D04C9">
      <w:pPr>
        <w:pStyle w:val="BodyText"/>
        <w:spacing w:before="21"/>
        <w:rPr>
          <w:b/>
          <w:sz w:val="23"/>
        </w:rPr>
      </w:pPr>
    </w:p>
    <w:p w14:paraId="2ED7097C" w14:textId="77777777" w:rsidR="002D04C9" w:rsidRDefault="00CB11C5">
      <w:pPr>
        <w:pStyle w:val="Heading6"/>
      </w:pPr>
      <w:r>
        <w:rPr>
          <w:color w:val="231F20"/>
        </w:rPr>
        <w:t>DTA</w:t>
      </w:r>
      <w:r>
        <w:rPr>
          <w:color w:val="231F20"/>
          <w:spacing w:val="11"/>
        </w:rPr>
        <w:t xml:space="preserve"> </w:t>
      </w:r>
      <w:r>
        <w:rPr>
          <w:color w:val="231F20"/>
        </w:rPr>
        <w:t>has</w:t>
      </w:r>
      <w:r>
        <w:rPr>
          <w:color w:val="231F20"/>
          <w:spacing w:val="11"/>
        </w:rPr>
        <w:t xml:space="preserve"> </w:t>
      </w:r>
      <w:r>
        <w:rPr>
          <w:color w:val="231F20"/>
        </w:rPr>
        <w:t>no</w:t>
      </w:r>
      <w:r>
        <w:rPr>
          <w:color w:val="231F20"/>
          <w:spacing w:val="11"/>
        </w:rPr>
        <w:t xml:space="preserve"> </w:t>
      </w:r>
      <w:r>
        <w:rPr>
          <w:color w:val="231F20"/>
        </w:rPr>
        <w:t>budgeted</w:t>
      </w:r>
      <w:r>
        <w:rPr>
          <w:color w:val="231F20"/>
          <w:spacing w:val="11"/>
        </w:rPr>
        <w:t xml:space="preserve"> </w:t>
      </w:r>
      <w:r>
        <w:rPr>
          <w:color w:val="231F20"/>
        </w:rPr>
        <w:t>cash</w:t>
      </w:r>
      <w:r>
        <w:rPr>
          <w:color w:val="231F20"/>
          <w:spacing w:val="11"/>
        </w:rPr>
        <w:t xml:space="preserve"> </w:t>
      </w:r>
      <w:r>
        <w:rPr>
          <w:color w:val="231F20"/>
        </w:rPr>
        <w:t>flows</w:t>
      </w:r>
      <w:r>
        <w:rPr>
          <w:color w:val="231F20"/>
          <w:spacing w:val="11"/>
        </w:rPr>
        <w:t xml:space="preserve"> </w:t>
      </w:r>
      <w:r>
        <w:rPr>
          <w:color w:val="231F20"/>
        </w:rPr>
        <w:t>administered</w:t>
      </w:r>
      <w:r>
        <w:rPr>
          <w:color w:val="231F20"/>
          <w:spacing w:val="12"/>
        </w:rPr>
        <w:t xml:space="preserve"> </w:t>
      </w:r>
      <w:r>
        <w:rPr>
          <w:color w:val="231F20"/>
        </w:rPr>
        <w:t>on</w:t>
      </w:r>
      <w:r>
        <w:rPr>
          <w:color w:val="231F20"/>
          <w:spacing w:val="11"/>
        </w:rPr>
        <w:t xml:space="preserve"> </w:t>
      </w:r>
      <w:r>
        <w:rPr>
          <w:color w:val="231F20"/>
        </w:rPr>
        <w:t>behalf</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2"/>
        </w:rPr>
        <w:t>government.</w:t>
      </w:r>
    </w:p>
    <w:p w14:paraId="2ED7097D" w14:textId="77777777" w:rsidR="002D04C9" w:rsidRDefault="002D04C9">
      <w:pPr>
        <w:pStyle w:val="BodyText"/>
        <w:spacing w:before="16"/>
        <w:rPr>
          <w:rFonts w:ascii="Palatino Linotype"/>
          <w:sz w:val="22"/>
        </w:rPr>
      </w:pPr>
    </w:p>
    <w:p w14:paraId="2ED7097E" w14:textId="77777777" w:rsidR="002D04C9" w:rsidRDefault="00CB11C5">
      <w:pPr>
        <w:pStyle w:val="Heading3"/>
        <w:spacing w:line="247" w:lineRule="auto"/>
        <w:ind w:right="690"/>
      </w:pPr>
      <w:r>
        <w:rPr>
          <w:color w:val="231F20"/>
          <w:w w:val="105"/>
        </w:rPr>
        <w:t>Table</w:t>
      </w:r>
      <w:r>
        <w:rPr>
          <w:color w:val="231F20"/>
          <w:spacing w:val="-17"/>
          <w:w w:val="105"/>
        </w:rPr>
        <w:t xml:space="preserve"> </w:t>
      </w:r>
      <w:r>
        <w:rPr>
          <w:color w:val="231F20"/>
          <w:w w:val="105"/>
        </w:rPr>
        <w:t>3.10:</w:t>
      </w:r>
      <w:r>
        <w:rPr>
          <w:color w:val="231F20"/>
          <w:spacing w:val="-17"/>
          <w:w w:val="105"/>
        </w:rPr>
        <w:t xml:space="preserve"> </w:t>
      </w:r>
      <w:r>
        <w:rPr>
          <w:color w:val="231F20"/>
          <w:w w:val="105"/>
        </w:rPr>
        <w:t>Schedule</w:t>
      </w:r>
      <w:r>
        <w:rPr>
          <w:color w:val="231F20"/>
          <w:spacing w:val="-17"/>
          <w:w w:val="105"/>
        </w:rPr>
        <w:t xml:space="preserve"> </w:t>
      </w:r>
      <w:r>
        <w:rPr>
          <w:color w:val="231F20"/>
          <w:w w:val="105"/>
        </w:rPr>
        <w:t>of</w:t>
      </w:r>
      <w:r>
        <w:rPr>
          <w:color w:val="231F20"/>
          <w:spacing w:val="-17"/>
          <w:w w:val="105"/>
        </w:rPr>
        <w:t xml:space="preserve"> </w:t>
      </w:r>
      <w:r>
        <w:rPr>
          <w:color w:val="231F20"/>
          <w:w w:val="105"/>
        </w:rPr>
        <w:t>administered</w:t>
      </w:r>
      <w:r>
        <w:rPr>
          <w:color w:val="231F20"/>
          <w:spacing w:val="-16"/>
          <w:w w:val="105"/>
        </w:rPr>
        <w:t xml:space="preserve"> </w:t>
      </w:r>
      <w:r>
        <w:rPr>
          <w:color w:val="231F20"/>
          <w:w w:val="105"/>
        </w:rPr>
        <w:t>capital</w:t>
      </w:r>
      <w:r>
        <w:rPr>
          <w:color w:val="231F20"/>
          <w:spacing w:val="-17"/>
          <w:w w:val="105"/>
        </w:rPr>
        <w:t xml:space="preserve"> </w:t>
      </w:r>
      <w:r>
        <w:rPr>
          <w:color w:val="231F20"/>
          <w:w w:val="105"/>
        </w:rPr>
        <w:t>budget</w:t>
      </w:r>
      <w:r>
        <w:rPr>
          <w:color w:val="231F20"/>
          <w:spacing w:val="-17"/>
          <w:w w:val="105"/>
        </w:rPr>
        <w:t xml:space="preserve"> </w:t>
      </w:r>
      <w:r>
        <w:rPr>
          <w:color w:val="231F20"/>
          <w:w w:val="105"/>
        </w:rPr>
        <w:t>statement</w:t>
      </w:r>
      <w:r>
        <w:rPr>
          <w:color w:val="231F20"/>
          <w:spacing w:val="-17"/>
          <w:w w:val="105"/>
        </w:rPr>
        <w:t xml:space="preserve"> </w:t>
      </w:r>
      <w:r>
        <w:rPr>
          <w:color w:val="231F20"/>
          <w:w w:val="105"/>
        </w:rPr>
        <w:t>(for</w:t>
      </w:r>
      <w:r>
        <w:rPr>
          <w:color w:val="231F20"/>
          <w:spacing w:val="-16"/>
          <w:w w:val="105"/>
        </w:rPr>
        <w:t xml:space="preserve"> </w:t>
      </w:r>
      <w:r>
        <w:rPr>
          <w:color w:val="231F20"/>
          <w:w w:val="105"/>
        </w:rPr>
        <w:t>the</w:t>
      </w:r>
      <w:r>
        <w:rPr>
          <w:color w:val="231F20"/>
          <w:spacing w:val="-17"/>
          <w:w w:val="105"/>
        </w:rPr>
        <w:t xml:space="preserve"> </w:t>
      </w:r>
      <w:r>
        <w:rPr>
          <w:color w:val="231F20"/>
          <w:w w:val="105"/>
        </w:rPr>
        <w:t>period ended 30 June)</w:t>
      </w:r>
    </w:p>
    <w:p w14:paraId="2ED7097F" w14:textId="77777777" w:rsidR="002D04C9" w:rsidRDefault="002D04C9">
      <w:pPr>
        <w:pStyle w:val="BodyText"/>
        <w:spacing w:before="21"/>
        <w:rPr>
          <w:b/>
          <w:sz w:val="23"/>
        </w:rPr>
      </w:pPr>
    </w:p>
    <w:p w14:paraId="2ED70980" w14:textId="77777777" w:rsidR="002D04C9" w:rsidRDefault="00CB11C5">
      <w:pPr>
        <w:pStyle w:val="Heading6"/>
        <w:spacing w:before="1"/>
      </w:pPr>
      <w:r>
        <w:rPr>
          <w:color w:val="231F20"/>
        </w:rPr>
        <w:t>DTA</w:t>
      </w:r>
      <w:r>
        <w:rPr>
          <w:color w:val="231F20"/>
          <w:spacing w:val="11"/>
        </w:rPr>
        <w:t xml:space="preserve"> </w:t>
      </w:r>
      <w:r>
        <w:rPr>
          <w:color w:val="231F20"/>
        </w:rPr>
        <w:t>has</w:t>
      </w:r>
      <w:r>
        <w:rPr>
          <w:color w:val="231F20"/>
          <w:spacing w:val="12"/>
        </w:rPr>
        <w:t xml:space="preserve"> </w:t>
      </w:r>
      <w:r>
        <w:rPr>
          <w:color w:val="231F20"/>
        </w:rPr>
        <w:t>no</w:t>
      </w:r>
      <w:r>
        <w:rPr>
          <w:color w:val="231F20"/>
          <w:spacing w:val="11"/>
        </w:rPr>
        <w:t xml:space="preserve"> </w:t>
      </w:r>
      <w:r>
        <w:rPr>
          <w:color w:val="231F20"/>
        </w:rPr>
        <w:t>budgeted</w:t>
      </w:r>
      <w:r>
        <w:rPr>
          <w:color w:val="231F20"/>
          <w:spacing w:val="12"/>
        </w:rPr>
        <w:t xml:space="preserve"> </w:t>
      </w:r>
      <w:r>
        <w:rPr>
          <w:color w:val="231F20"/>
        </w:rPr>
        <w:t>capital</w:t>
      </w:r>
      <w:r>
        <w:rPr>
          <w:color w:val="231F20"/>
          <w:spacing w:val="11"/>
        </w:rPr>
        <w:t xml:space="preserve"> </w:t>
      </w:r>
      <w:r>
        <w:rPr>
          <w:color w:val="231F20"/>
        </w:rPr>
        <w:t>administered</w:t>
      </w:r>
      <w:r>
        <w:rPr>
          <w:color w:val="231F20"/>
          <w:spacing w:val="12"/>
        </w:rPr>
        <w:t xml:space="preserve"> </w:t>
      </w:r>
      <w:r>
        <w:rPr>
          <w:color w:val="231F20"/>
        </w:rPr>
        <w:t>on</w:t>
      </w:r>
      <w:r>
        <w:rPr>
          <w:color w:val="231F20"/>
          <w:spacing w:val="11"/>
        </w:rPr>
        <w:t xml:space="preserve"> </w:t>
      </w:r>
      <w:r>
        <w:rPr>
          <w:color w:val="231F20"/>
        </w:rPr>
        <w:t>behalf</w:t>
      </w:r>
      <w:r>
        <w:rPr>
          <w:color w:val="231F20"/>
          <w:spacing w:val="12"/>
        </w:rPr>
        <w:t xml:space="preserve"> </w:t>
      </w:r>
      <w:r>
        <w:rPr>
          <w:color w:val="231F20"/>
        </w:rPr>
        <w:t>of</w:t>
      </w:r>
      <w:r>
        <w:rPr>
          <w:color w:val="231F20"/>
          <w:spacing w:val="11"/>
        </w:rPr>
        <w:t xml:space="preserve"> </w:t>
      </w:r>
      <w:r>
        <w:rPr>
          <w:color w:val="231F20"/>
        </w:rPr>
        <w:t>the</w:t>
      </w:r>
      <w:r>
        <w:rPr>
          <w:color w:val="231F20"/>
          <w:spacing w:val="12"/>
        </w:rPr>
        <w:t xml:space="preserve"> </w:t>
      </w:r>
      <w:r>
        <w:rPr>
          <w:color w:val="231F20"/>
          <w:spacing w:val="-2"/>
        </w:rPr>
        <w:t>government.</w:t>
      </w:r>
    </w:p>
    <w:p w14:paraId="2ED70981" w14:textId="77777777" w:rsidR="002D04C9" w:rsidRDefault="002D04C9">
      <w:pPr>
        <w:pStyle w:val="BodyText"/>
        <w:spacing w:before="16"/>
        <w:rPr>
          <w:rFonts w:ascii="Palatino Linotype"/>
          <w:sz w:val="22"/>
        </w:rPr>
      </w:pPr>
    </w:p>
    <w:p w14:paraId="2ED70982" w14:textId="77777777" w:rsidR="002D04C9" w:rsidRDefault="00CB11C5">
      <w:pPr>
        <w:pStyle w:val="Heading3"/>
      </w:pPr>
      <w:r>
        <w:rPr>
          <w:color w:val="231F20"/>
        </w:rPr>
        <w:t>Table</w:t>
      </w:r>
      <w:r>
        <w:rPr>
          <w:color w:val="231F20"/>
          <w:spacing w:val="25"/>
        </w:rPr>
        <w:t xml:space="preserve"> </w:t>
      </w:r>
      <w:r>
        <w:rPr>
          <w:color w:val="231F20"/>
        </w:rPr>
        <w:t>3.11:</w:t>
      </w:r>
      <w:r>
        <w:rPr>
          <w:color w:val="231F20"/>
          <w:spacing w:val="26"/>
        </w:rPr>
        <w:t xml:space="preserve"> </w:t>
      </w:r>
      <w:r>
        <w:rPr>
          <w:color w:val="231F20"/>
        </w:rPr>
        <w:t>Statement</w:t>
      </w:r>
      <w:r>
        <w:rPr>
          <w:color w:val="231F20"/>
          <w:spacing w:val="26"/>
        </w:rPr>
        <w:t xml:space="preserve"> </w:t>
      </w:r>
      <w:r>
        <w:rPr>
          <w:color w:val="231F20"/>
        </w:rPr>
        <w:t>of</w:t>
      </w:r>
      <w:r>
        <w:rPr>
          <w:color w:val="231F20"/>
          <w:spacing w:val="26"/>
        </w:rPr>
        <w:t xml:space="preserve"> </w:t>
      </w:r>
      <w:r>
        <w:rPr>
          <w:color w:val="231F20"/>
        </w:rPr>
        <w:t>administered</w:t>
      </w:r>
      <w:r>
        <w:rPr>
          <w:color w:val="231F20"/>
          <w:spacing w:val="26"/>
        </w:rPr>
        <w:t xml:space="preserve"> </w:t>
      </w:r>
      <w:r>
        <w:rPr>
          <w:color w:val="231F20"/>
        </w:rPr>
        <w:t>asset</w:t>
      </w:r>
      <w:r>
        <w:rPr>
          <w:color w:val="231F20"/>
          <w:spacing w:val="26"/>
        </w:rPr>
        <w:t xml:space="preserve"> </w:t>
      </w:r>
      <w:r>
        <w:rPr>
          <w:color w:val="231F20"/>
        </w:rPr>
        <w:t>movements</w:t>
      </w:r>
      <w:r>
        <w:rPr>
          <w:color w:val="231F20"/>
          <w:spacing w:val="26"/>
        </w:rPr>
        <w:t xml:space="preserve"> </w:t>
      </w:r>
      <w:r>
        <w:rPr>
          <w:color w:val="231F20"/>
        </w:rPr>
        <w:t>(Budget</w:t>
      </w:r>
      <w:r>
        <w:rPr>
          <w:color w:val="231F20"/>
          <w:spacing w:val="26"/>
        </w:rPr>
        <w:t xml:space="preserve"> </w:t>
      </w:r>
      <w:r>
        <w:rPr>
          <w:color w:val="231F20"/>
        </w:rPr>
        <w:t>year</w:t>
      </w:r>
      <w:r>
        <w:rPr>
          <w:color w:val="231F20"/>
          <w:spacing w:val="26"/>
        </w:rPr>
        <w:t xml:space="preserve"> </w:t>
      </w:r>
      <w:r>
        <w:rPr>
          <w:color w:val="231F20"/>
        </w:rPr>
        <w:t>2026-</w:t>
      </w:r>
      <w:r>
        <w:rPr>
          <w:color w:val="231F20"/>
          <w:spacing w:val="-5"/>
        </w:rPr>
        <w:t>27)</w:t>
      </w:r>
    </w:p>
    <w:p w14:paraId="2ED70983" w14:textId="77777777" w:rsidR="002D04C9" w:rsidRDefault="002D04C9">
      <w:pPr>
        <w:pStyle w:val="BodyText"/>
        <w:spacing w:before="28"/>
        <w:rPr>
          <w:b/>
          <w:sz w:val="23"/>
        </w:rPr>
      </w:pPr>
    </w:p>
    <w:p w14:paraId="2ED70984" w14:textId="77777777" w:rsidR="002D04C9" w:rsidRDefault="00CB11C5">
      <w:pPr>
        <w:pStyle w:val="Heading6"/>
      </w:pPr>
      <w:r>
        <w:rPr>
          <w:color w:val="231F20"/>
        </w:rPr>
        <w:t>DTA</w:t>
      </w:r>
      <w:r>
        <w:rPr>
          <w:color w:val="231F20"/>
          <w:spacing w:val="12"/>
        </w:rPr>
        <w:t xml:space="preserve"> </w:t>
      </w:r>
      <w:r>
        <w:rPr>
          <w:color w:val="231F20"/>
        </w:rPr>
        <w:t>has</w:t>
      </w:r>
      <w:r>
        <w:rPr>
          <w:color w:val="231F20"/>
          <w:spacing w:val="13"/>
        </w:rPr>
        <w:t xml:space="preserve"> </w:t>
      </w:r>
      <w:r>
        <w:rPr>
          <w:color w:val="231F20"/>
        </w:rPr>
        <w:t>no</w:t>
      </w:r>
      <w:r>
        <w:rPr>
          <w:color w:val="231F20"/>
          <w:spacing w:val="13"/>
        </w:rPr>
        <w:t xml:space="preserve"> </w:t>
      </w:r>
      <w:r>
        <w:rPr>
          <w:color w:val="231F20"/>
        </w:rPr>
        <w:t>budgeted</w:t>
      </w:r>
      <w:r>
        <w:rPr>
          <w:color w:val="231F20"/>
          <w:spacing w:val="13"/>
        </w:rPr>
        <w:t xml:space="preserve"> </w:t>
      </w:r>
      <w:r>
        <w:rPr>
          <w:color w:val="231F20"/>
        </w:rPr>
        <w:t>non-financial</w:t>
      </w:r>
      <w:r>
        <w:rPr>
          <w:color w:val="231F20"/>
          <w:spacing w:val="12"/>
        </w:rPr>
        <w:t xml:space="preserve"> </w:t>
      </w:r>
      <w:r>
        <w:rPr>
          <w:color w:val="231F20"/>
        </w:rPr>
        <w:t>assets</w:t>
      </w:r>
      <w:r>
        <w:rPr>
          <w:color w:val="231F20"/>
          <w:spacing w:val="13"/>
        </w:rPr>
        <w:t xml:space="preserve"> </w:t>
      </w:r>
      <w:r>
        <w:rPr>
          <w:color w:val="231F20"/>
        </w:rPr>
        <w:t>administered</w:t>
      </w:r>
      <w:r>
        <w:rPr>
          <w:color w:val="231F20"/>
          <w:spacing w:val="13"/>
        </w:rPr>
        <w:t xml:space="preserve"> </w:t>
      </w:r>
      <w:r>
        <w:rPr>
          <w:color w:val="231F20"/>
        </w:rPr>
        <w:t>on</w:t>
      </w:r>
      <w:r>
        <w:rPr>
          <w:color w:val="231F20"/>
          <w:spacing w:val="13"/>
        </w:rPr>
        <w:t xml:space="preserve"> </w:t>
      </w:r>
      <w:r>
        <w:rPr>
          <w:color w:val="231F20"/>
        </w:rPr>
        <w:t>behalf</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spacing w:val="-2"/>
        </w:rPr>
        <w:t>government.</w:t>
      </w:r>
    </w:p>
    <w:sectPr w:rsidR="002D04C9">
      <w:pgSz w:w="11910" w:h="16840"/>
      <w:pgMar w:top="980" w:right="992" w:bottom="1080" w:left="1133" w:header="727"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09AA" w14:textId="77777777" w:rsidR="00CB11C5" w:rsidRDefault="00CB11C5">
      <w:r>
        <w:separator/>
      </w:r>
    </w:p>
  </w:endnote>
  <w:endnote w:type="continuationSeparator" w:id="0">
    <w:p w14:paraId="2ED709AC" w14:textId="77777777" w:rsidR="00CB11C5" w:rsidRDefault="00CB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9" w14:textId="77777777" w:rsidR="002D04C9" w:rsidRDefault="002D04C9">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B"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83520" behindDoc="1" locked="0" layoutInCell="1" allowOverlap="1" wp14:anchorId="2ED709A8" wp14:editId="2ED709A9">
              <wp:simplePos x="0" y="0"/>
              <wp:positionH relativeFrom="page">
                <wp:posOffset>848486</wp:posOffset>
              </wp:positionH>
              <wp:positionV relativeFrom="page">
                <wp:posOffset>9950437</wp:posOffset>
              </wp:positionV>
              <wp:extent cx="58604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73059F5" id="Graphic 2" o:spid="_x0000_s1026" style="position:absolute;margin-left:66.8pt;margin-top:783.5pt;width:461.45pt;height:.1pt;z-index:-1783296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84032" behindDoc="1" locked="0" layoutInCell="1" allowOverlap="1" wp14:anchorId="2ED709AA" wp14:editId="2ED709AB">
              <wp:simplePos x="0" y="0"/>
              <wp:positionH relativeFrom="page">
                <wp:posOffset>4155485</wp:posOffset>
              </wp:positionH>
              <wp:positionV relativeFrom="page">
                <wp:posOffset>10099833</wp:posOffset>
              </wp:positionV>
              <wp:extent cx="2581910" cy="1771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177165"/>
                      </a:xfrm>
                      <a:prstGeom prst="rect">
                        <a:avLst/>
                      </a:prstGeom>
                    </wps:spPr>
                    <wps:txbx>
                      <w:txbxContent>
                        <w:p w14:paraId="2ED70B58"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123</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ED709AA" id="_x0000_t202" coordsize="21600,21600" o:spt="202" path="m,l,21600r21600,l21600,xe">
              <v:stroke joinstyle="miter"/>
              <v:path gradientshapeok="t" o:connecttype="rect"/>
            </v:shapetype>
            <v:shape id="Textbox 3" o:spid="_x0000_s1031" type="#_x0000_t202" style="position:absolute;margin-left:327.2pt;margin-top:795.25pt;width:203.3pt;height:13.95pt;z-index:-178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" filled="f" stroked="f">
              <v:textbox inset="0,0,0,0">
                <w:txbxContent>
                  <w:p w14:paraId="2ED70B58"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123</w:t>
                    </w:r>
                    <w:r>
                      <w:rPr>
                        <w:b/>
                        <w:color w:val="231F20"/>
                        <w:spacing w:val="-5"/>
                        <w:sz w:val="21"/>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D" w14:textId="77777777" w:rsidR="002D04C9" w:rsidRDefault="002D04C9">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0"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87104" behindDoc="1" locked="0" layoutInCell="1" allowOverlap="1" wp14:anchorId="2ED709B2" wp14:editId="2ED709B3">
              <wp:simplePos x="0" y="0"/>
              <wp:positionH relativeFrom="page">
                <wp:posOffset>848486</wp:posOffset>
              </wp:positionH>
              <wp:positionV relativeFrom="page">
                <wp:posOffset>9933089</wp:posOffset>
              </wp:positionV>
              <wp:extent cx="5860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60E13D4" id="Graphic 9" o:spid="_x0000_s1026" style="position:absolute;margin-left:66.8pt;margin-top:782.15pt;width:461.45pt;height:.1pt;z-index:-17829376;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87616" behindDoc="1" locked="0" layoutInCell="1" allowOverlap="1" wp14:anchorId="2ED709B4" wp14:editId="2ED709B5">
              <wp:simplePos x="0" y="0"/>
              <wp:positionH relativeFrom="page">
                <wp:posOffset>857658</wp:posOffset>
              </wp:positionH>
              <wp:positionV relativeFrom="page">
                <wp:posOffset>10099833</wp:posOffset>
              </wp:positionV>
              <wp:extent cx="2545715" cy="1771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77165"/>
                      </a:xfrm>
                      <a:prstGeom prst="rect">
                        <a:avLst/>
                      </a:prstGeom>
                    </wps:spPr>
                    <wps:txbx>
                      <w:txbxContent>
                        <w:p w14:paraId="2ED70B5C" w14:textId="77777777" w:rsidR="002D04C9" w:rsidRDefault="00CB11C5">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126</w:t>
                          </w:r>
                          <w:r>
                            <w:rPr>
                              <w:b/>
                              <w:color w:val="231F20"/>
                              <w:sz w:val="21"/>
                            </w:rPr>
                            <w:fldChar w:fldCharType="end"/>
                          </w:r>
                          <w:r>
                            <w:rPr>
                              <w:b/>
                              <w:color w:val="231F20"/>
                              <w:spacing w:val="2"/>
                              <w:sz w:val="21"/>
                            </w:rPr>
                            <w:t xml:space="preserve"> </w:t>
                          </w:r>
                          <w:r>
                            <w:rPr>
                              <w:b/>
                              <w:color w:val="231F20"/>
                              <w:sz w:val="21"/>
                            </w:rPr>
                            <w:t>|</w:t>
                          </w:r>
                          <w:r>
                            <w:rPr>
                              <w:b/>
                              <w:color w:val="231F20"/>
                              <w:spacing w:val="3"/>
                              <w:sz w:val="21"/>
                            </w:rPr>
                            <w:t xml:space="preserve"> </w:t>
                          </w:r>
                          <w:r>
                            <w:rPr>
                              <w:color w:val="231F20"/>
                              <w:sz w:val="21"/>
                            </w:rPr>
                            <w:t>Digital</w:t>
                          </w:r>
                          <w:r>
                            <w:rPr>
                              <w:color w:val="231F20"/>
                              <w:spacing w:val="2"/>
                              <w:sz w:val="21"/>
                            </w:rPr>
                            <w:t xml:space="preserve"> </w:t>
                          </w:r>
                          <w:r>
                            <w:rPr>
                              <w:color w:val="231F20"/>
                              <w:sz w:val="21"/>
                            </w:rPr>
                            <w:t>Transformation</w:t>
                          </w:r>
                          <w:r>
                            <w:rPr>
                              <w:color w:val="231F20"/>
                              <w:spacing w:val="3"/>
                              <w:sz w:val="21"/>
                            </w:rPr>
                            <w:t xml:space="preserve"> </w:t>
                          </w:r>
                          <w:r>
                            <w:rPr>
                              <w:color w:val="231F20"/>
                              <w:spacing w:val="-2"/>
                              <w:sz w:val="21"/>
                            </w:rPr>
                            <w:t>Agency</w:t>
                          </w:r>
                        </w:p>
                      </w:txbxContent>
                    </wps:txbx>
                    <wps:bodyPr wrap="square" lIns="0" tIns="0" rIns="0" bIns="0" rtlCol="0">
                      <a:noAutofit/>
                    </wps:bodyPr>
                  </wps:wsp>
                </a:graphicData>
              </a:graphic>
            </wp:anchor>
          </w:drawing>
        </mc:Choice>
        <mc:Fallback>
          <w:pict>
            <v:shapetype w14:anchorId="2ED709B4" id="_x0000_t202" coordsize="21600,21600" o:spt="202" path="m,l,21600r21600,l21600,xe">
              <v:stroke joinstyle="miter"/>
              <v:path gradientshapeok="t" o:connecttype="rect"/>
            </v:shapetype>
            <v:shape id="Textbox 10" o:spid="_x0000_s1034" type="#_x0000_t202" style="position:absolute;margin-left:67.55pt;margin-top:795.25pt;width:200.45pt;height:13.95pt;z-index:-178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" filled="f" stroked="f">
              <v:textbox inset="0,0,0,0">
                <w:txbxContent>
                  <w:p w14:paraId="2ED70B5C" w14:textId="77777777" w:rsidR="002D04C9" w:rsidRDefault="00CB11C5">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126</w:t>
                    </w:r>
                    <w:r>
                      <w:rPr>
                        <w:b/>
                        <w:color w:val="231F20"/>
                        <w:sz w:val="21"/>
                      </w:rPr>
                      <w:fldChar w:fldCharType="end"/>
                    </w:r>
                    <w:r>
                      <w:rPr>
                        <w:b/>
                        <w:color w:val="231F20"/>
                        <w:spacing w:val="2"/>
                        <w:sz w:val="21"/>
                      </w:rPr>
                      <w:t xml:space="preserve"> </w:t>
                    </w:r>
                    <w:r>
                      <w:rPr>
                        <w:b/>
                        <w:color w:val="231F20"/>
                        <w:sz w:val="21"/>
                      </w:rPr>
                      <w:t>|</w:t>
                    </w:r>
                    <w:r>
                      <w:rPr>
                        <w:b/>
                        <w:color w:val="231F20"/>
                        <w:spacing w:val="3"/>
                        <w:sz w:val="21"/>
                      </w:rPr>
                      <w:t xml:space="preserve"> </w:t>
                    </w:r>
                    <w:r>
                      <w:rPr>
                        <w:color w:val="231F20"/>
                        <w:sz w:val="21"/>
                      </w:rPr>
                      <w:t>Digital</w:t>
                    </w:r>
                    <w:r>
                      <w:rPr>
                        <w:color w:val="231F20"/>
                        <w:spacing w:val="2"/>
                        <w:sz w:val="21"/>
                      </w:rPr>
                      <w:t xml:space="preserve"> </w:t>
                    </w:r>
                    <w:r>
                      <w:rPr>
                        <w:color w:val="231F20"/>
                        <w:sz w:val="21"/>
                      </w:rPr>
                      <w:t>Transformation</w:t>
                    </w:r>
                    <w:r>
                      <w:rPr>
                        <w:color w:val="231F20"/>
                        <w:spacing w:val="3"/>
                        <w:sz w:val="21"/>
                      </w:rPr>
                      <w:t xml:space="preserve"> </w:t>
                    </w:r>
                    <w:r>
                      <w:rPr>
                        <w:color w:val="231F20"/>
                        <w:spacing w:val="-2"/>
                        <w:sz w:val="21"/>
                      </w:rPr>
                      <w:t>Agency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1"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86080" behindDoc="1" locked="0" layoutInCell="1" allowOverlap="1" wp14:anchorId="2ED709B6" wp14:editId="2ED709B7">
              <wp:simplePos x="0" y="0"/>
              <wp:positionH relativeFrom="page">
                <wp:posOffset>848486</wp:posOffset>
              </wp:positionH>
              <wp:positionV relativeFrom="page">
                <wp:posOffset>9950437</wp:posOffset>
              </wp:positionV>
              <wp:extent cx="58604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AEA8BEE" id="Graphic 7" o:spid="_x0000_s1026" style="position:absolute;margin-left:66.8pt;margin-top:783.5pt;width:461.45pt;height:.1pt;z-index:-1783040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86592" behindDoc="1" locked="0" layoutInCell="1" allowOverlap="1" wp14:anchorId="2ED709B8" wp14:editId="2ED709B9">
              <wp:simplePos x="0" y="0"/>
              <wp:positionH relativeFrom="page">
                <wp:posOffset>4155485</wp:posOffset>
              </wp:positionH>
              <wp:positionV relativeFrom="page">
                <wp:posOffset>10099833</wp:posOffset>
              </wp:positionV>
              <wp:extent cx="2581910" cy="17716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177165"/>
                      </a:xfrm>
                      <a:prstGeom prst="rect">
                        <a:avLst/>
                      </a:prstGeom>
                    </wps:spPr>
                    <wps:txbx>
                      <w:txbxContent>
                        <w:p w14:paraId="2ED70B5B"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125</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ED709B8" id="_x0000_t202" coordsize="21600,21600" o:spt="202" path="m,l,21600r21600,l21600,xe">
              <v:stroke joinstyle="miter"/>
              <v:path gradientshapeok="t" o:connecttype="rect"/>
            </v:shapetype>
            <v:shape id="Textbox 8" o:spid="_x0000_s1035" type="#_x0000_t202" style="position:absolute;margin-left:327.2pt;margin-top:795.25pt;width:203.3pt;height:13.95pt;z-index:-178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" filled="f" stroked="f">
              <v:textbox inset="0,0,0,0">
                <w:txbxContent>
                  <w:p w14:paraId="2ED70B5B"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125</w:t>
                    </w:r>
                    <w:r>
                      <w:rPr>
                        <w:b/>
                        <w:color w:val="231F20"/>
                        <w:spacing w:val="-5"/>
                        <w:sz w:val="2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4"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91200" behindDoc="1" locked="0" layoutInCell="1" allowOverlap="1" wp14:anchorId="2ED709C2" wp14:editId="2ED709C3">
              <wp:simplePos x="0" y="0"/>
              <wp:positionH relativeFrom="page">
                <wp:posOffset>848486</wp:posOffset>
              </wp:positionH>
              <wp:positionV relativeFrom="page">
                <wp:posOffset>9933089</wp:posOffset>
              </wp:positionV>
              <wp:extent cx="586041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2C953C9" id="Graphic 17" o:spid="_x0000_s1026" style="position:absolute;margin-left:66.8pt;margin-top:782.15pt;width:461.45pt;height:.1pt;z-index:-17825280;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91712" behindDoc="1" locked="0" layoutInCell="1" allowOverlap="1" wp14:anchorId="2ED709C4" wp14:editId="2ED709C5">
              <wp:simplePos x="0" y="0"/>
              <wp:positionH relativeFrom="page">
                <wp:posOffset>857658</wp:posOffset>
              </wp:positionH>
              <wp:positionV relativeFrom="page">
                <wp:posOffset>10099833</wp:posOffset>
              </wp:positionV>
              <wp:extent cx="2545715" cy="1771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5715" cy="177165"/>
                      </a:xfrm>
                      <a:prstGeom prst="rect">
                        <a:avLst/>
                      </a:prstGeom>
                    </wps:spPr>
                    <wps:txbx>
                      <w:txbxContent>
                        <w:p w14:paraId="2ED70B60" w14:textId="77777777" w:rsidR="002D04C9" w:rsidRDefault="00CB11C5">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128</w:t>
                          </w:r>
                          <w:r>
                            <w:rPr>
                              <w:b/>
                              <w:color w:val="231F20"/>
                              <w:sz w:val="21"/>
                            </w:rPr>
                            <w:fldChar w:fldCharType="end"/>
                          </w:r>
                          <w:r>
                            <w:rPr>
                              <w:b/>
                              <w:color w:val="231F20"/>
                              <w:spacing w:val="2"/>
                              <w:sz w:val="21"/>
                            </w:rPr>
                            <w:t xml:space="preserve"> </w:t>
                          </w:r>
                          <w:r>
                            <w:rPr>
                              <w:b/>
                              <w:color w:val="231F20"/>
                              <w:sz w:val="21"/>
                            </w:rPr>
                            <w:t>|</w:t>
                          </w:r>
                          <w:r>
                            <w:rPr>
                              <w:b/>
                              <w:color w:val="231F20"/>
                              <w:spacing w:val="3"/>
                              <w:sz w:val="21"/>
                            </w:rPr>
                            <w:t xml:space="preserve"> </w:t>
                          </w:r>
                          <w:r>
                            <w:rPr>
                              <w:color w:val="231F20"/>
                              <w:sz w:val="21"/>
                            </w:rPr>
                            <w:t>Digital</w:t>
                          </w:r>
                          <w:r>
                            <w:rPr>
                              <w:color w:val="231F20"/>
                              <w:spacing w:val="2"/>
                              <w:sz w:val="21"/>
                            </w:rPr>
                            <w:t xml:space="preserve"> </w:t>
                          </w:r>
                          <w:r>
                            <w:rPr>
                              <w:color w:val="231F20"/>
                              <w:sz w:val="21"/>
                            </w:rPr>
                            <w:t>Transformation</w:t>
                          </w:r>
                          <w:r>
                            <w:rPr>
                              <w:color w:val="231F20"/>
                              <w:spacing w:val="3"/>
                              <w:sz w:val="21"/>
                            </w:rPr>
                            <w:t xml:space="preserve"> </w:t>
                          </w:r>
                          <w:r>
                            <w:rPr>
                              <w:color w:val="231F20"/>
                              <w:spacing w:val="-2"/>
                              <w:sz w:val="21"/>
                            </w:rPr>
                            <w:t>Agency</w:t>
                          </w:r>
                        </w:p>
                      </w:txbxContent>
                    </wps:txbx>
                    <wps:bodyPr wrap="square" lIns="0" tIns="0" rIns="0" bIns="0" rtlCol="0">
                      <a:noAutofit/>
                    </wps:bodyPr>
                  </wps:wsp>
                </a:graphicData>
              </a:graphic>
            </wp:anchor>
          </w:drawing>
        </mc:Choice>
        <mc:Fallback>
          <w:pict>
            <v:shapetype w14:anchorId="2ED709C4" id="_x0000_t202" coordsize="21600,21600" o:spt="202" path="m,l,21600r21600,l21600,xe">
              <v:stroke joinstyle="miter"/>
              <v:path gradientshapeok="t" o:connecttype="rect"/>
            </v:shapetype>
            <v:shape id="Textbox 18" o:spid="_x0000_s1038" type="#_x0000_t202" style="position:absolute;margin-left:67.55pt;margin-top:795.25pt;width:200.45pt;height:13.95pt;z-index:-17824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" filled="f" stroked="f">
              <v:textbox inset="0,0,0,0">
                <w:txbxContent>
                  <w:p w14:paraId="2ED70B60" w14:textId="77777777" w:rsidR="002D04C9" w:rsidRDefault="00CB11C5">
                    <w:pPr>
                      <w:spacing w:before="16"/>
                      <w:ind w:left="20"/>
                      <w:rPr>
                        <w:sz w:val="21"/>
                      </w:rPr>
                    </w:pPr>
                    <w:r>
                      <w:rPr>
                        <w:b/>
                        <w:color w:val="231F20"/>
                        <w:sz w:val="21"/>
                      </w:rPr>
                      <w:t>Page</w:t>
                    </w:r>
                    <w:r>
                      <w:rPr>
                        <w:b/>
                        <w:color w:val="231F20"/>
                        <w:spacing w:val="2"/>
                        <w:sz w:val="21"/>
                      </w:rPr>
                      <w:t xml:space="preserve"> </w:t>
                    </w:r>
                    <w:r>
                      <w:rPr>
                        <w:b/>
                        <w:color w:val="231F20"/>
                        <w:sz w:val="21"/>
                      </w:rPr>
                      <w:fldChar w:fldCharType="begin"/>
                    </w:r>
                    <w:r>
                      <w:rPr>
                        <w:b/>
                        <w:color w:val="231F20"/>
                        <w:sz w:val="21"/>
                      </w:rPr>
                      <w:instrText xml:space="preserve"> PAGE </w:instrText>
                    </w:r>
                    <w:r>
                      <w:rPr>
                        <w:b/>
                        <w:color w:val="231F20"/>
                        <w:sz w:val="21"/>
                      </w:rPr>
                      <w:fldChar w:fldCharType="separate"/>
                    </w:r>
                    <w:r>
                      <w:rPr>
                        <w:b/>
                        <w:color w:val="231F20"/>
                        <w:sz w:val="21"/>
                      </w:rPr>
                      <w:t>128</w:t>
                    </w:r>
                    <w:r>
                      <w:rPr>
                        <w:b/>
                        <w:color w:val="231F20"/>
                        <w:sz w:val="21"/>
                      </w:rPr>
                      <w:fldChar w:fldCharType="end"/>
                    </w:r>
                    <w:r>
                      <w:rPr>
                        <w:b/>
                        <w:color w:val="231F20"/>
                        <w:spacing w:val="2"/>
                        <w:sz w:val="21"/>
                      </w:rPr>
                      <w:t xml:space="preserve"> </w:t>
                    </w:r>
                    <w:r>
                      <w:rPr>
                        <w:b/>
                        <w:color w:val="231F20"/>
                        <w:sz w:val="21"/>
                      </w:rPr>
                      <w:t>|</w:t>
                    </w:r>
                    <w:r>
                      <w:rPr>
                        <w:b/>
                        <w:color w:val="231F20"/>
                        <w:spacing w:val="3"/>
                        <w:sz w:val="21"/>
                      </w:rPr>
                      <w:t xml:space="preserve"> </w:t>
                    </w:r>
                    <w:r>
                      <w:rPr>
                        <w:color w:val="231F20"/>
                        <w:sz w:val="21"/>
                      </w:rPr>
                      <w:t>Digital</w:t>
                    </w:r>
                    <w:r>
                      <w:rPr>
                        <w:color w:val="231F20"/>
                        <w:spacing w:val="2"/>
                        <w:sz w:val="21"/>
                      </w:rPr>
                      <w:t xml:space="preserve"> </w:t>
                    </w:r>
                    <w:r>
                      <w:rPr>
                        <w:color w:val="231F20"/>
                        <w:sz w:val="21"/>
                      </w:rPr>
                      <w:t>Transformation</w:t>
                    </w:r>
                    <w:r>
                      <w:rPr>
                        <w:color w:val="231F20"/>
                        <w:spacing w:val="3"/>
                        <w:sz w:val="21"/>
                      </w:rPr>
                      <w:t xml:space="preserve"> </w:t>
                    </w:r>
                    <w:r>
                      <w:rPr>
                        <w:color w:val="231F20"/>
                        <w:spacing w:val="-2"/>
                        <w:sz w:val="21"/>
                      </w:rPr>
                      <w:t>Agency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5"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90176" behindDoc="1" locked="0" layoutInCell="1" allowOverlap="1" wp14:anchorId="2ED709C6" wp14:editId="2ED709C7">
              <wp:simplePos x="0" y="0"/>
              <wp:positionH relativeFrom="page">
                <wp:posOffset>848486</wp:posOffset>
              </wp:positionH>
              <wp:positionV relativeFrom="page">
                <wp:posOffset>9950437</wp:posOffset>
              </wp:positionV>
              <wp:extent cx="586041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0415" cy="1270"/>
                      </a:xfrm>
                      <a:custGeom>
                        <a:avLst/>
                        <a:gdLst/>
                        <a:ahLst/>
                        <a:cxnLst/>
                        <a:rect l="l" t="t" r="r" b="b"/>
                        <a:pathLst>
                          <a:path w="5860415">
                            <a:moveTo>
                              <a:pt x="0" y="0"/>
                            </a:moveTo>
                            <a:lnTo>
                              <a:pt x="5859830" y="0"/>
                            </a:lnTo>
                          </a:path>
                        </a:pathLst>
                      </a:custGeom>
                      <a:ln w="7543">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9398619" id="Graphic 15" o:spid="_x0000_s1026" style="position:absolute;margin-left:66.8pt;margin-top:783.5pt;width:461.45pt;height:.1pt;z-index:-17826304;visibility:visible;mso-wrap-style:square;mso-wrap-distance-left:0;mso-wrap-distance-top:0;mso-wrap-distance-right:0;mso-wrap-distance-bottom:0;mso-position-horizontal:absolute;mso-position-horizontal-relative:page;mso-position-vertical:absolute;mso-position-vertical-relative:page;v-text-anchor:top" coordsize="5860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" path="m,l5859830,e" filled="f" strokecolor="#231f20" strokeweight=".20953mm">
              <v:path arrowok="t"/>
              <w10:wrap anchorx="page" anchory="page"/>
            </v:shape>
          </w:pict>
        </mc:Fallback>
      </mc:AlternateContent>
    </w:r>
    <w:r>
      <w:rPr>
        <w:noProof/>
        <w:sz w:val="20"/>
      </w:rPr>
      <mc:AlternateContent>
        <mc:Choice Requires="wps">
          <w:drawing>
            <wp:anchor distT="0" distB="0" distL="0" distR="0" simplePos="0" relativeHeight="485490688" behindDoc="1" locked="0" layoutInCell="1" allowOverlap="1" wp14:anchorId="2ED709C8" wp14:editId="2ED709C9">
              <wp:simplePos x="0" y="0"/>
              <wp:positionH relativeFrom="page">
                <wp:posOffset>4155485</wp:posOffset>
              </wp:positionH>
              <wp:positionV relativeFrom="page">
                <wp:posOffset>10099833</wp:posOffset>
              </wp:positionV>
              <wp:extent cx="2581910" cy="1771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81910" cy="177165"/>
                      </a:xfrm>
                      <a:prstGeom prst="rect">
                        <a:avLst/>
                      </a:prstGeom>
                    </wps:spPr>
                    <wps:txbx>
                      <w:txbxContent>
                        <w:p w14:paraId="2ED70B5F"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127</w:t>
                          </w:r>
                          <w:r>
                            <w:rPr>
                              <w:b/>
                              <w:color w:val="231F20"/>
                              <w:spacing w:val="-5"/>
                              <w:sz w:val="21"/>
                            </w:rPr>
                            <w:fldChar w:fldCharType="end"/>
                          </w:r>
                        </w:p>
                      </w:txbxContent>
                    </wps:txbx>
                    <wps:bodyPr wrap="square" lIns="0" tIns="0" rIns="0" bIns="0" rtlCol="0">
                      <a:noAutofit/>
                    </wps:bodyPr>
                  </wps:wsp>
                </a:graphicData>
              </a:graphic>
            </wp:anchor>
          </w:drawing>
        </mc:Choice>
        <mc:Fallback>
          <w:pict>
            <v:shapetype w14:anchorId="2ED709C8" id="_x0000_t202" coordsize="21600,21600" o:spt="202" path="m,l,21600r21600,l21600,xe">
              <v:stroke joinstyle="miter"/>
              <v:path gradientshapeok="t" o:connecttype="rect"/>
            </v:shapetype>
            <v:shape id="Textbox 16" o:spid="_x0000_s1039" type="#_x0000_t202" style="position:absolute;margin-left:327.2pt;margin-top:795.25pt;width:203.3pt;height:13.95pt;z-index:-178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" filled="f" stroked="f">
              <v:textbox inset="0,0,0,0">
                <w:txbxContent>
                  <w:p w14:paraId="2ED70B5F" w14:textId="77777777" w:rsidR="002D04C9" w:rsidRDefault="00CB11C5">
                    <w:pPr>
                      <w:spacing w:before="16"/>
                      <w:ind w:left="20"/>
                      <w:rPr>
                        <w:b/>
                        <w:sz w:val="21"/>
                      </w:rPr>
                    </w:pPr>
                    <w:r>
                      <w:rPr>
                        <w:color w:val="231F20"/>
                        <w:sz w:val="21"/>
                      </w:rPr>
                      <w:t>Digital</w:t>
                    </w:r>
                    <w:r>
                      <w:rPr>
                        <w:color w:val="231F20"/>
                        <w:spacing w:val="3"/>
                        <w:sz w:val="21"/>
                      </w:rPr>
                      <w:t xml:space="preserve"> </w:t>
                    </w:r>
                    <w:r>
                      <w:rPr>
                        <w:color w:val="231F20"/>
                        <w:sz w:val="21"/>
                      </w:rPr>
                      <w:t>Transformation</w:t>
                    </w:r>
                    <w:r>
                      <w:rPr>
                        <w:color w:val="231F20"/>
                        <w:spacing w:val="3"/>
                        <w:sz w:val="21"/>
                      </w:rPr>
                      <w:t xml:space="preserve"> </w:t>
                    </w:r>
                    <w:r>
                      <w:rPr>
                        <w:color w:val="231F20"/>
                        <w:sz w:val="21"/>
                      </w:rPr>
                      <w:t>Agency</w:t>
                    </w:r>
                    <w:r>
                      <w:rPr>
                        <w:color w:val="231F20"/>
                        <w:spacing w:val="3"/>
                        <w:sz w:val="21"/>
                      </w:rPr>
                      <w:t xml:space="preserve"> </w:t>
                    </w:r>
                    <w:r>
                      <w:rPr>
                        <w:color w:val="231F20"/>
                        <w:sz w:val="21"/>
                      </w:rPr>
                      <w:t>|</w:t>
                    </w:r>
                    <w:r>
                      <w:rPr>
                        <w:color w:val="231F20"/>
                        <w:spacing w:val="3"/>
                        <w:sz w:val="21"/>
                      </w:rPr>
                      <w:t xml:space="preserve"> </w:t>
                    </w:r>
                    <w:r>
                      <w:rPr>
                        <w:b/>
                        <w:color w:val="231F20"/>
                        <w:sz w:val="21"/>
                      </w:rPr>
                      <w:t>Page</w:t>
                    </w:r>
                    <w:r>
                      <w:rPr>
                        <w:b/>
                        <w:color w:val="231F20"/>
                        <w:spacing w:val="3"/>
                        <w:sz w:val="21"/>
                      </w:rPr>
                      <w:t xml:space="preserve"> </w:t>
                    </w:r>
                    <w:r>
                      <w:rPr>
                        <w:b/>
                        <w:color w:val="231F20"/>
                        <w:spacing w:val="-5"/>
                        <w:sz w:val="21"/>
                      </w:rPr>
                      <w:fldChar w:fldCharType="begin"/>
                    </w:r>
                    <w:r>
                      <w:rPr>
                        <w:b/>
                        <w:color w:val="231F20"/>
                        <w:spacing w:val="-5"/>
                        <w:sz w:val="21"/>
                      </w:rPr>
                      <w:instrText xml:space="preserve"> PAGE </w:instrText>
                    </w:r>
                    <w:r>
                      <w:rPr>
                        <w:b/>
                        <w:color w:val="231F20"/>
                        <w:spacing w:val="-5"/>
                        <w:sz w:val="21"/>
                      </w:rPr>
                      <w:fldChar w:fldCharType="separate"/>
                    </w:r>
                    <w:r>
                      <w:rPr>
                        <w:b/>
                        <w:color w:val="231F20"/>
                        <w:spacing w:val="-5"/>
                        <w:sz w:val="21"/>
                      </w:rPr>
                      <w:t>127</w:t>
                    </w:r>
                    <w:r>
                      <w:rPr>
                        <w:b/>
                        <w:color w:val="231F20"/>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09A6" w14:textId="77777777" w:rsidR="00CB11C5" w:rsidRDefault="00CB11C5">
      <w:r>
        <w:separator/>
      </w:r>
    </w:p>
  </w:footnote>
  <w:footnote w:type="continuationSeparator" w:id="0">
    <w:p w14:paraId="2ED709A8" w14:textId="77777777" w:rsidR="00CB11C5" w:rsidRDefault="00CB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A"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83008" behindDoc="1" locked="0" layoutInCell="1" allowOverlap="1" wp14:anchorId="2ED709A6" wp14:editId="2ED709A7">
              <wp:simplePos x="0" y="0"/>
              <wp:positionH relativeFrom="page">
                <wp:posOffset>857658</wp:posOffset>
              </wp:positionH>
              <wp:positionV relativeFrom="page">
                <wp:posOffset>850826</wp:posOffset>
              </wp:positionV>
              <wp:extent cx="3759835" cy="3124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835" cy="312420"/>
                      </a:xfrm>
                      <a:prstGeom prst="rect">
                        <a:avLst/>
                      </a:prstGeom>
                    </wps:spPr>
                    <wps:txbx>
                      <w:txbxContent>
                        <w:p w14:paraId="2ED70B57" w14:textId="77777777" w:rsidR="002D04C9" w:rsidRDefault="00CB11C5">
                          <w:pPr>
                            <w:spacing w:before="10"/>
                            <w:ind w:left="20"/>
                            <w:rPr>
                              <w:b/>
                              <w:sz w:val="40"/>
                            </w:rPr>
                          </w:pPr>
                          <w:r>
                            <w:rPr>
                              <w:b/>
                              <w:color w:val="231F20"/>
                              <w:sz w:val="40"/>
                            </w:rPr>
                            <w:t>Digital</w:t>
                          </w:r>
                          <w:r>
                            <w:rPr>
                              <w:b/>
                              <w:color w:val="231F20"/>
                              <w:spacing w:val="1"/>
                              <w:sz w:val="40"/>
                            </w:rPr>
                            <w:t xml:space="preserve"> </w:t>
                          </w:r>
                          <w:r>
                            <w:rPr>
                              <w:b/>
                              <w:color w:val="231F20"/>
                              <w:sz w:val="40"/>
                            </w:rPr>
                            <w:t>Transformation</w:t>
                          </w:r>
                          <w:r>
                            <w:rPr>
                              <w:b/>
                              <w:color w:val="231F20"/>
                              <w:spacing w:val="1"/>
                              <w:sz w:val="40"/>
                            </w:rPr>
                            <w:t xml:space="preserve"> </w:t>
                          </w:r>
                          <w:r>
                            <w:rPr>
                              <w:b/>
                              <w:color w:val="231F20"/>
                              <w:spacing w:val="-2"/>
                              <w:sz w:val="40"/>
                            </w:rPr>
                            <w:t>Agency</w:t>
                          </w:r>
                        </w:p>
                      </w:txbxContent>
                    </wps:txbx>
                    <wps:bodyPr wrap="square" lIns="0" tIns="0" rIns="0" bIns="0" rtlCol="0">
                      <a:noAutofit/>
                    </wps:bodyPr>
                  </wps:wsp>
                </a:graphicData>
              </a:graphic>
            </wp:anchor>
          </w:drawing>
        </mc:Choice>
        <mc:Fallback>
          <w:pict>
            <v:shapetype w14:anchorId="2ED709A6" id="_x0000_t202" coordsize="21600,21600" o:spt="202" path="m,l,21600r21600,l21600,xe">
              <v:stroke joinstyle="miter"/>
              <v:path gradientshapeok="t" o:connecttype="rect"/>
            </v:shapetype>
            <v:shape id="Textbox 1" o:spid="_x0000_s1030" type="#_x0000_t202" style="position:absolute;margin-left:67.55pt;margin-top:67pt;width:296.05pt;height:24.6pt;z-index:-178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" filled="f" stroked="f">
              <v:textbox inset="0,0,0,0">
                <w:txbxContent>
                  <w:p w14:paraId="2ED70B57" w14:textId="77777777" w:rsidR="002D04C9" w:rsidRDefault="00CB11C5">
                    <w:pPr>
                      <w:spacing w:before="10"/>
                      <w:ind w:left="20"/>
                      <w:rPr>
                        <w:b/>
                        <w:sz w:val="40"/>
                      </w:rPr>
                    </w:pPr>
                    <w:r>
                      <w:rPr>
                        <w:b/>
                        <w:color w:val="231F20"/>
                        <w:sz w:val="40"/>
                      </w:rPr>
                      <w:t>Digital</w:t>
                    </w:r>
                    <w:r>
                      <w:rPr>
                        <w:b/>
                        <w:color w:val="231F20"/>
                        <w:spacing w:val="1"/>
                        <w:sz w:val="40"/>
                      </w:rPr>
                      <w:t xml:space="preserve"> </w:t>
                    </w:r>
                    <w:r>
                      <w:rPr>
                        <w:b/>
                        <w:color w:val="231F20"/>
                        <w:sz w:val="40"/>
                      </w:rPr>
                      <w:t>Transformation</w:t>
                    </w:r>
                    <w:r>
                      <w:rPr>
                        <w:b/>
                        <w:color w:val="231F20"/>
                        <w:spacing w:val="1"/>
                        <w:sz w:val="40"/>
                      </w:rPr>
                      <w:t xml:space="preserve"> </w:t>
                    </w:r>
                    <w:r>
                      <w:rPr>
                        <w:b/>
                        <w:color w:val="231F20"/>
                        <w:spacing w:val="-2"/>
                        <w:sz w:val="40"/>
                      </w:rPr>
                      <w:t>Agency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C" w14:textId="77777777" w:rsidR="002D04C9" w:rsidRDefault="002D04C9">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E" w14:textId="77777777" w:rsidR="002D04C9" w:rsidRDefault="00CB11C5">
    <w:pPr>
      <w:pStyle w:val="BodyText"/>
      <w:spacing w:line="14" w:lineRule="auto"/>
      <w:rPr>
        <w:sz w:val="20"/>
      </w:rPr>
    </w:pPr>
    <w:r>
      <w:rPr>
        <w:noProof/>
        <w:sz w:val="20"/>
      </w:rPr>
      <w:drawing>
        <wp:anchor distT="0" distB="0" distL="0" distR="0" simplePos="0" relativeHeight="485485056" behindDoc="1" locked="0" layoutInCell="1" allowOverlap="1" wp14:anchorId="2ED709AC" wp14:editId="4BF5B366">
          <wp:simplePos x="0" y="0"/>
          <wp:positionH relativeFrom="page">
            <wp:posOffset>880195</wp:posOffset>
          </wp:positionH>
          <wp:positionV relativeFrom="page">
            <wp:posOffset>465743</wp:posOffset>
          </wp:positionV>
          <wp:extent cx="1003615" cy="148461"/>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485568" behindDoc="1" locked="0" layoutInCell="1" allowOverlap="1" wp14:anchorId="2ED709AE" wp14:editId="2ED709AF">
              <wp:simplePos x="0" y="0"/>
              <wp:positionH relativeFrom="page">
                <wp:posOffset>1951536</wp:posOffset>
              </wp:positionH>
              <wp:positionV relativeFrom="page">
                <wp:posOffset>448713</wp:posOffset>
              </wp:positionV>
              <wp:extent cx="1826895" cy="17716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ED70B5A" w14:textId="77777777" w:rsidR="002D04C9" w:rsidRDefault="00CB11C5">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ED709AE" id="_x0000_t202" coordsize="21600,21600" o:spt="202" path="m,l,21600r21600,l21600,xe">
              <v:stroke joinstyle="miter"/>
              <v:path gradientshapeok="t" o:connecttype="rect"/>
            </v:shapetype>
            <v:shape id="Textbox 6" o:spid="_x0000_s1032" type="#_x0000_t202" style="position:absolute;margin-left:153.65pt;margin-top:35.35pt;width:143.85pt;height:13.95pt;z-index:-178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nj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bL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UvGJ45gBAAAi&#10;AwAADgAAAAAAAAAAAAAAAAAuAgAAZHJzL2Uyb0RvYy54bWxQSwECLQAUAAYACAAAACEAcGq31t8A&#10;AAAJAQAADwAAAAAAAAAAAAAAAADyAwAAZHJzL2Rvd25yZXYueG1sUEsFBgAAAAAEAAQA8wAAAP4E&#10;AAAAAA==&#10;" filled="f" stroked="f">
              <v:textbox inset="0,0,0,0">
                <w:txbxContent>
                  <w:p w14:paraId="2ED70B5A" w14:textId="77777777" w:rsidR="002D04C9" w:rsidRDefault="00CB11C5">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9F" w14:textId="77777777" w:rsidR="002D04C9" w:rsidRDefault="00CB11C5">
    <w:pPr>
      <w:pStyle w:val="BodyText"/>
      <w:spacing w:line="14" w:lineRule="auto"/>
      <w:rPr>
        <w:sz w:val="20"/>
      </w:rPr>
    </w:pPr>
    <w:r>
      <w:rPr>
        <w:noProof/>
        <w:sz w:val="20"/>
      </w:rPr>
      <mc:AlternateContent>
        <mc:Choice Requires="wps">
          <w:drawing>
            <wp:anchor distT="0" distB="0" distL="0" distR="0" simplePos="0" relativeHeight="485484544" behindDoc="1" locked="0" layoutInCell="1" allowOverlap="1" wp14:anchorId="2ED709B0" wp14:editId="2ED709B1">
              <wp:simplePos x="0" y="0"/>
              <wp:positionH relativeFrom="page">
                <wp:posOffset>857658</wp:posOffset>
              </wp:positionH>
              <wp:positionV relativeFrom="page">
                <wp:posOffset>851335</wp:posOffset>
              </wp:positionV>
              <wp:extent cx="3980179" cy="3289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0179" cy="328930"/>
                      </a:xfrm>
                      <a:prstGeom prst="rect">
                        <a:avLst/>
                      </a:prstGeom>
                    </wps:spPr>
                    <wps:txbx>
                      <w:txbxContent>
                        <w:p w14:paraId="2ED70B59" w14:textId="77777777" w:rsidR="002D04C9" w:rsidRDefault="00CB11C5">
                          <w:pPr>
                            <w:spacing w:before="13"/>
                            <w:ind w:left="20"/>
                            <w:rPr>
                              <w:b/>
                              <w:sz w:val="42"/>
                            </w:rPr>
                          </w:pPr>
                          <w:r>
                            <w:rPr>
                              <w:b/>
                              <w:color w:val="231F20"/>
                              <w:sz w:val="42"/>
                            </w:rPr>
                            <w:t>Digital</w:t>
                          </w:r>
                          <w:r>
                            <w:rPr>
                              <w:b/>
                              <w:color w:val="231F20"/>
                              <w:spacing w:val="23"/>
                              <w:sz w:val="42"/>
                            </w:rPr>
                            <w:t xml:space="preserve"> </w:t>
                          </w:r>
                          <w:r>
                            <w:rPr>
                              <w:b/>
                              <w:color w:val="231F20"/>
                              <w:sz w:val="42"/>
                            </w:rPr>
                            <w:t>Transformation</w:t>
                          </w:r>
                          <w:r>
                            <w:rPr>
                              <w:b/>
                              <w:color w:val="231F20"/>
                              <w:spacing w:val="24"/>
                              <w:sz w:val="42"/>
                            </w:rPr>
                            <w:t xml:space="preserve"> </w:t>
                          </w:r>
                          <w:r>
                            <w:rPr>
                              <w:b/>
                              <w:color w:val="231F20"/>
                              <w:spacing w:val="-2"/>
                              <w:sz w:val="42"/>
                            </w:rPr>
                            <w:t>Agency</w:t>
                          </w:r>
                        </w:p>
                      </w:txbxContent>
                    </wps:txbx>
                    <wps:bodyPr wrap="square" lIns="0" tIns="0" rIns="0" bIns="0" rtlCol="0">
                      <a:noAutofit/>
                    </wps:bodyPr>
                  </wps:wsp>
                </a:graphicData>
              </a:graphic>
            </wp:anchor>
          </w:drawing>
        </mc:Choice>
        <mc:Fallback>
          <w:pict>
            <v:shapetype w14:anchorId="2ED709B0" id="_x0000_t202" coordsize="21600,21600" o:spt="202" path="m,l,21600r21600,l21600,xe">
              <v:stroke joinstyle="miter"/>
              <v:path gradientshapeok="t" o:connecttype="rect"/>
            </v:shapetype>
            <v:shape id="Textbox 4" o:spid="_x0000_s1033" type="#_x0000_t202" style="position:absolute;margin-left:67.55pt;margin-top:67.05pt;width:313.4pt;height:25.9pt;z-index:-178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" filled="f" stroked="f">
              <v:textbox inset="0,0,0,0">
                <w:txbxContent>
                  <w:p w14:paraId="2ED70B59" w14:textId="77777777" w:rsidR="002D04C9" w:rsidRDefault="00CB11C5">
                    <w:pPr>
                      <w:spacing w:before="13"/>
                      <w:ind w:left="20"/>
                      <w:rPr>
                        <w:b/>
                        <w:sz w:val="42"/>
                      </w:rPr>
                    </w:pPr>
                    <w:r>
                      <w:rPr>
                        <w:b/>
                        <w:color w:val="231F20"/>
                        <w:sz w:val="42"/>
                      </w:rPr>
                      <w:t>Digital</w:t>
                    </w:r>
                    <w:r>
                      <w:rPr>
                        <w:b/>
                        <w:color w:val="231F20"/>
                        <w:spacing w:val="23"/>
                        <w:sz w:val="42"/>
                      </w:rPr>
                      <w:t xml:space="preserve"> </w:t>
                    </w:r>
                    <w:r>
                      <w:rPr>
                        <w:b/>
                        <w:color w:val="231F20"/>
                        <w:sz w:val="42"/>
                      </w:rPr>
                      <w:t>Transformation</w:t>
                    </w:r>
                    <w:r>
                      <w:rPr>
                        <w:b/>
                        <w:color w:val="231F20"/>
                        <w:spacing w:val="24"/>
                        <w:sz w:val="42"/>
                      </w:rPr>
                      <w:t xml:space="preserve"> </w:t>
                    </w:r>
                    <w:r>
                      <w:rPr>
                        <w:b/>
                        <w:color w:val="231F20"/>
                        <w:spacing w:val="-2"/>
                        <w:sz w:val="42"/>
                      </w:rPr>
                      <w:t>Agency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2" w14:textId="77777777" w:rsidR="002D04C9" w:rsidRDefault="00CB11C5">
    <w:pPr>
      <w:pStyle w:val="BodyText"/>
      <w:spacing w:line="14" w:lineRule="auto"/>
      <w:rPr>
        <w:sz w:val="20"/>
      </w:rPr>
    </w:pPr>
    <w:r>
      <w:rPr>
        <w:noProof/>
        <w:sz w:val="20"/>
      </w:rPr>
      <w:drawing>
        <wp:anchor distT="0" distB="0" distL="0" distR="0" simplePos="0" relativeHeight="485489152" behindDoc="1" locked="0" layoutInCell="1" allowOverlap="1" wp14:anchorId="2ED709BA" wp14:editId="53B58FCE">
          <wp:simplePos x="0" y="0"/>
          <wp:positionH relativeFrom="page">
            <wp:posOffset>880195</wp:posOffset>
          </wp:positionH>
          <wp:positionV relativeFrom="page">
            <wp:posOffset>465743</wp:posOffset>
          </wp:positionV>
          <wp:extent cx="1003615" cy="148461"/>
          <wp:effectExtent l="0" t="0" r="0" b="0"/>
          <wp:wrapNone/>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48461"/>
                  </a:xfrm>
                  <a:prstGeom prst="rect">
                    <a:avLst/>
                  </a:prstGeom>
                </pic:spPr>
              </pic:pic>
            </a:graphicData>
          </a:graphic>
        </wp:anchor>
      </w:drawing>
    </w:r>
    <w:r>
      <w:rPr>
        <w:noProof/>
        <w:sz w:val="20"/>
      </w:rPr>
      <mc:AlternateContent>
        <mc:Choice Requires="wps">
          <w:drawing>
            <wp:anchor distT="0" distB="0" distL="0" distR="0" simplePos="0" relativeHeight="485489664" behindDoc="1" locked="0" layoutInCell="1" allowOverlap="1" wp14:anchorId="2ED709BC" wp14:editId="2ED709BD">
              <wp:simplePos x="0" y="0"/>
              <wp:positionH relativeFrom="page">
                <wp:posOffset>1951536</wp:posOffset>
              </wp:positionH>
              <wp:positionV relativeFrom="page">
                <wp:posOffset>448713</wp:posOffset>
              </wp:positionV>
              <wp:extent cx="1826895" cy="1771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ED70B5E" w14:textId="77777777" w:rsidR="002D04C9" w:rsidRDefault="00CB11C5">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wps:txbx>
                    <wps:bodyPr wrap="square" lIns="0" tIns="0" rIns="0" bIns="0" rtlCol="0">
                      <a:noAutofit/>
                    </wps:bodyPr>
                  </wps:wsp>
                </a:graphicData>
              </a:graphic>
            </wp:anchor>
          </w:drawing>
        </mc:Choice>
        <mc:Fallback>
          <w:pict>
            <v:shapetype w14:anchorId="2ED709BC" id="_x0000_t202" coordsize="21600,21600" o:spt="202" path="m,l,21600r21600,l21600,xe">
              <v:stroke joinstyle="miter"/>
              <v:path gradientshapeok="t" o:connecttype="rect"/>
            </v:shapetype>
            <v:shape id="Textbox 14" o:spid="_x0000_s1036" type="#_x0000_t202" style="position:absolute;margin-left:153.65pt;margin-top:35.35pt;width:143.85pt;height:13.95pt;z-index:-17826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" filled="f" stroked="f">
              <v:textbox inset="0,0,0,0">
                <w:txbxContent>
                  <w:p w14:paraId="2ED70B5E" w14:textId="77777777" w:rsidR="002D04C9" w:rsidRDefault="00CB11C5">
                    <w:pPr>
                      <w:spacing w:before="16"/>
                      <w:ind w:left="20"/>
                      <w:rPr>
                        <w:sz w:val="21"/>
                      </w:rPr>
                    </w:pPr>
                    <w:r>
                      <w:rPr>
                        <w:color w:val="231F20"/>
                        <w:sz w:val="21"/>
                      </w:rPr>
                      <w:t>|</w:t>
                    </w:r>
                    <w:r>
                      <w:rPr>
                        <w:color w:val="231F20"/>
                        <w:spacing w:val="63"/>
                        <w:sz w:val="21"/>
                      </w:rPr>
                      <w:t xml:space="preserve"> </w:t>
                    </w:r>
                    <w:r>
                      <w:rPr>
                        <w:color w:val="231F20"/>
                        <w:sz w:val="21"/>
                      </w:rPr>
                      <w:t>Portfolio</w:t>
                    </w:r>
                    <w:r>
                      <w:rPr>
                        <w:color w:val="231F20"/>
                        <w:spacing w:val="3"/>
                        <w:sz w:val="21"/>
                      </w:rPr>
                      <w:t xml:space="preserve"> </w:t>
                    </w:r>
                    <w:r>
                      <w:rPr>
                        <w:color w:val="231F20"/>
                        <w:sz w:val="21"/>
                      </w:rPr>
                      <w:t>Budget</w:t>
                    </w:r>
                    <w:r>
                      <w:rPr>
                        <w:color w:val="231F20"/>
                        <w:spacing w:val="3"/>
                        <w:sz w:val="21"/>
                      </w:rPr>
                      <w:t xml:space="preserve"> </w:t>
                    </w:r>
                    <w:r>
                      <w:rPr>
                        <w:color w:val="231F20"/>
                        <w:spacing w:val="-2"/>
                        <w:sz w:val="21"/>
                      </w:rPr>
                      <w:t>Statements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09A3" w14:textId="77777777" w:rsidR="002D04C9" w:rsidRDefault="00CB11C5">
    <w:pPr>
      <w:pStyle w:val="BodyText"/>
      <w:spacing w:line="14" w:lineRule="auto"/>
      <w:rPr>
        <w:sz w:val="20"/>
      </w:rPr>
    </w:pPr>
    <w:r>
      <w:rPr>
        <w:noProof/>
        <w:sz w:val="20"/>
      </w:rPr>
      <w:drawing>
        <wp:anchor distT="0" distB="0" distL="0" distR="0" simplePos="0" relativeHeight="485488128" behindDoc="1" locked="0" layoutInCell="1" allowOverlap="1" wp14:anchorId="2ED709BE" wp14:editId="775AA4C7">
          <wp:simplePos x="0" y="0"/>
          <wp:positionH relativeFrom="page">
            <wp:posOffset>5580592</wp:posOffset>
          </wp:positionH>
          <wp:positionV relativeFrom="page">
            <wp:posOffset>471499</wp:posOffset>
          </wp:positionV>
          <wp:extent cx="1003615" cy="151789"/>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03615" cy="151789"/>
                  </a:xfrm>
                  <a:prstGeom prst="rect">
                    <a:avLst/>
                  </a:prstGeom>
                </pic:spPr>
              </pic:pic>
            </a:graphicData>
          </a:graphic>
        </wp:anchor>
      </w:drawing>
    </w:r>
    <w:r>
      <w:rPr>
        <w:noProof/>
        <w:sz w:val="20"/>
      </w:rPr>
      <mc:AlternateContent>
        <mc:Choice Requires="wps">
          <w:drawing>
            <wp:anchor distT="0" distB="0" distL="0" distR="0" simplePos="0" relativeHeight="485488640" behindDoc="1" locked="0" layoutInCell="1" allowOverlap="1" wp14:anchorId="2ED709C0" wp14:editId="2ED709C1">
              <wp:simplePos x="0" y="0"/>
              <wp:positionH relativeFrom="page">
                <wp:posOffset>3681025</wp:posOffset>
              </wp:positionH>
              <wp:positionV relativeFrom="page">
                <wp:posOffset>448713</wp:posOffset>
              </wp:positionV>
              <wp:extent cx="1826895" cy="1771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895" cy="177165"/>
                      </a:xfrm>
                      <a:prstGeom prst="rect">
                        <a:avLst/>
                      </a:prstGeom>
                    </wps:spPr>
                    <wps:txbx>
                      <w:txbxContent>
                        <w:p w14:paraId="2ED70B5D" w14:textId="77777777" w:rsidR="002D04C9" w:rsidRDefault="00CB11C5">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wps:txbx>
                    <wps:bodyPr wrap="square" lIns="0" tIns="0" rIns="0" bIns="0" rtlCol="0">
                      <a:noAutofit/>
                    </wps:bodyPr>
                  </wps:wsp>
                </a:graphicData>
              </a:graphic>
            </wp:anchor>
          </w:drawing>
        </mc:Choice>
        <mc:Fallback>
          <w:pict>
            <v:shapetype w14:anchorId="2ED709C0" id="_x0000_t202" coordsize="21600,21600" o:spt="202" path="m,l,21600r21600,l21600,xe">
              <v:stroke joinstyle="miter"/>
              <v:path gradientshapeok="t" o:connecttype="rect"/>
            </v:shapetype>
            <v:shape id="Textbox 12" o:spid="_x0000_s1037" type="#_x0000_t202" style="position:absolute;margin-left:289.85pt;margin-top:35.35pt;width:143.85pt;height:13.95pt;z-index:-178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" filled="f" stroked="f">
              <v:textbox inset="0,0,0,0">
                <w:txbxContent>
                  <w:p w14:paraId="2ED70B5D" w14:textId="77777777" w:rsidR="002D04C9" w:rsidRDefault="00CB11C5">
                    <w:pPr>
                      <w:spacing w:before="16"/>
                      <w:ind w:left="20"/>
                      <w:rPr>
                        <w:sz w:val="21"/>
                      </w:rPr>
                    </w:pPr>
                    <w:r>
                      <w:rPr>
                        <w:color w:val="231F20"/>
                        <w:sz w:val="21"/>
                      </w:rPr>
                      <w:t>Portfolio</w:t>
                    </w:r>
                    <w:r>
                      <w:rPr>
                        <w:color w:val="231F20"/>
                        <w:spacing w:val="5"/>
                        <w:sz w:val="21"/>
                      </w:rPr>
                      <w:t xml:space="preserve"> </w:t>
                    </w:r>
                    <w:r>
                      <w:rPr>
                        <w:color w:val="231F20"/>
                        <w:sz w:val="21"/>
                      </w:rPr>
                      <w:t>Budget</w:t>
                    </w:r>
                    <w:r>
                      <w:rPr>
                        <w:color w:val="231F20"/>
                        <w:spacing w:val="5"/>
                        <w:sz w:val="21"/>
                      </w:rPr>
                      <w:t xml:space="preserve"> </w:t>
                    </w:r>
                    <w:r>
                      <w:rPr>
                        <w:color w:val="231F20"/>
                        <w:sz w:val="21"/>
                      </w:rPr>
                      <w:t>Statements</w:t>
                    </w:r>
                    <w:r>
                      <w:rPr>
                        <w:color w:val="231F20"/>
                        <w:spacing w:val="68"/>
                        <w:sz w:val="21"/>
                      </w:rPr>
                      <w:t xml:space="preserve"> </w:t>
                    </w:r>
                    <w:r>
                      <w:rPr>
                        <w:color w:val="231F20"/>
                        <w:spacing w:val="-10"/>
                        <w:sz w:val="21"/>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C3B"/>
    <w:multiLevelType w:val="multilevel"/>
    <w:tmpl w:val="7AEAC542"/>
    <w:lvl w:ilvl="0">
      <w:start w:val="2"/>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2819" w:hanging="843"/>
      </w:pPr>
      <w:rPr>
        <w:rFonts w:hint="default"/>
        <w:lang w:val="en-US" w:eastAsia="en-US" w:bidi="ar-SA"/>
      </w:rPr>
    </w:lvl>
    <w:lvl w:ilvl="3">
      <w:numFmt w:val="bullet"/>
      <w:lvlText w:val="•"/>
      <w:lvlJc w:val="left"/>
      <w:pPr>
        <w:ind w:left="3689" w:hanging="843"/>
      </w:pPr>
      <w:rPr>
        <w:rFonts w:hint="default"/>
        <w:lang w:val="en-US" w:eastAsia="en-US" w:bidi="ar-SA"/>
      </w:rPr>
    </w:lvl>
    <w:lvl w:ilvl="4">
      <w:numFmt w:val="bullet"/>
      <w:lvlText w:val="•"/>
      <w:lvlJc w:val="left"/>
      <w:pPr>
        <w:ind w:left="4559" w:hanging="843"/>
      </w:pPr>
      <w:rPr>
        <w:rFonts w:hint="default"/>
        <w:lang w:val="en-US" w:eastAsia="en-US" w:bidi="ar-SA"/>
      </w:rPr>
    </w:lvl>
    <w:lvl w:ilvl="5">
      <w:numFmt w:val="bullet"/>
      <w:lvlText w:val="•"/>
      <w:lvlJc w:val="left"/>
      <w:pPr>
        <w:ind w:left="5429" w:hanging="843"/>
      </w:pPr>
      <w:rPr>
        <w:rFonts w:hint="default"/>
        <w:lang w:val="en-US" w:eastAsia="en-US" w:bidi="ar-SA"/>
      </w:rPr>
    </w:lvl>
    <w:lvl w:ilvl="6">
      <w:numFmt w:val="bullet"/>
      <w:lvlText w:val="•"/>
      <w:lvlJc w:val="left"/>
      <w:pPr>
        <w:ind w:left="6299" w:hanging="843"/>
      </w:pPr>
      <w:rPr>
        <w:rFonts w:hint="default"/>
        <w:lang w:val="en-US" w:eastAsia="en-US" w:bidi="ar-SA"/>
      </w:rPr>
    </w:lvl>
    <w:lvl w:ilvl="7">
      <w:numFmt w:val="bullet"/>
      <w:lvlText w:val="•"/>
      <w:lvlJc w:val="left"/>
      <w:pPr>
        <w:ind w:left="7169" w:hanging="843"/>
      </w:pPr>
      <w:rPr>
        <w:rFonts w:hint="default"/>
        <w:lang w:val="en-US" w:eastAsia="en-US" w:bidi="ar-SA"/>
      </w:rPr>
    </w:lvl>
    <w:lvl w:ilvl="8">
      <w:numFmt w:val="bullet"/>
      <w:lvlText w:val="•"/>
      <w:lvlJc w:val="left"/>
      <w:pPr>
        <w:ind w:left="8039" w:hanging="843"/>
      </w:pPr>
      <w:rPr>
        <w:rFonts w:hint="default"/>
        <w:lang w:val="en-US" w:eastAsia="en-US" w:bidi="ar-SA"/>
      </w:rPr>
    </w:lvl>
  </w:abstractNum>
  <w:abstractNum w:abstractNumId="1" w15:restartNumberingAfterBreak="0">
    <w:nsid w:val="07DD55A5"/>
    <w:multiLevelType w:val="hybridMultilevel"/>
    <w:tmpl w:val="A28ECAC0"/>
    <w:lvl w:ilvl="0" w:tplc="D674B198">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83549E7E">
      <w:numFmt w:val="bullet"/>
      <w:lvlText w:val="•"/>
      <w:lvlJc w:val="left"/>
      <w:pPr>
        <w:ind w:left="1571" w:hanging="428"/>
      </w:pPr>
      <w:rPr>
        <w:rFonts w:hint="default"/>
        <w:lang w:val="en-US" w:eastAsia="en-US" w:bidi="ar-SA"/>
      </w:rPr>
    </w:lvl>
    <w:lvl w:ilvl="2" w:tplc="B39E31B4">
      <w:numFmt w:val="bullet"/>
      <w:lvlText w:val="•"/>
      <w:lvlJc w:val="left"/>
      <w:pPr>
        <w:ind w:left="2483" w:hanging="428"/>
      </w:pPr>
      <w:rPr>
        <w:rFonts w:hint="default"/>
        <w:lang w:val="en-US" w:eastAsia="en-US" w:bidi="ar-SA"/>
      </w:rPr>
    </w:lvl>
    <w:lvl w:ilvl="3" w:tplc="2D8849C0">
      <w:numFmt w:val="bullet"/>
      <w:lvlText w:val="•"/>
      <w:lvlJc w:val="left"/>
      <w:pPr>
        <w:ind w:left="3395" w:hanging="428"/>
      </w:pPr>
      <w:rPr>
        <w:rFonts w:hint="default"/>
        <w:lang w:val="en-US" w:eastAsia="en-US" w:bidi="ar-SA"/>
      </w:rPr>
    </w:lvl>
    <w:lvl w:ilvl="4" w:tplc="D012BE8A">
      <w:numFmt w:val="bullet"/>
      <w:lvlText w:val="•"/>
      <w:lvlJc w:val="left"/>
      <w:pPr>
        <w:ind w:left="4307" w:hanging="428"/>
      </w:pPr>
      <w:rPr>
        <w:rFonts w:hint="default"/>
        <w:lang w:val="en-US" w:eastAsia="en-US" w:bidi="ar-SA"/>
      </w:rPr>
    </w:lvl>
    <w:lvl w:ilvl="5" w:tplc="6C7C59D2">
      <w:numFmt w:val="bullet"/>
      <w:lvlText w:val="•"/>
      <w:lvlJc w:val="left"/>
      <w:pPr>
        <w:ind w:left="5219" w:hanging="428"/>
      </w:pPr>
      <w:rPr>
        <w:rFonts w:hint="default"/>
        <w:lang w:val="en-US" w:eastAsia="en-US" w:bidi="ar-SA"/>
      </w:rPr>
    </w:lvl>
    <w:lvl w:ilvl="6" w:tplc="4CF85098">
      <w:numFmt w:val="bullet"/>
      <w:lvlText w:val="•"/>
      <w:lvlJc w:val="left"/>
      <w:pPr>
        <w:ind w:left="6131" w:hanging="428"/>
      </w:pPr>
      <w:rPr>
        <w:rFonts w:hint="default"/>
        <w:lang w:val="en-US" w:eastAsia="en-US" w:bidi="ar-SA"/>
      </w:rPr>
    </w:lvl>
    <w:lvl w:ilvl="7" w:tplc="5D202BC8">
      <w:numFmt w:val="bullet"/>
      <w:lvlText w:val="•"/>
      <w:lvlJc w:val="left"/>
      <w:pPr>
        <w:ind w:left="7043" w:hanging="428"/>
      </w:pPr>
      <w:rPr>
        <w:rFonts w:hint="default"/>
        <w:lang w:val="en-US" w:eastAsia="en-US" w:bidi="ar-SA"/>
      </w:rPr>
    </w:lvl>
    <w:lvl w:ilvl="8" w:tplc="11D6819E">
      <w:numFmt w:val="bullet"/>
      <w:lvlText w:val="•"/>
      <w:lvlJc w:val="left"/>
      <w:pPr>
        <w:ind w:left="7955" w:hanging="428"/>
      </w:pPr>
      <w:rPr>
        <w:rFonts w:hint="default"/>
        <w:lang w:val="en-US" w:eastAsia="en-US" w:bidi="ar-SA"/>
      </w:rPr>
    </w:lvl>
  </w:abstractNum>
  <w:abstractNum w:abstractNumId="2" w15:restartNumberingAfterBreak="0">
    <w:nsid w:val="089C0C80"/>
    <w:multiLevelType w:val="hybridMultilevel"/>
    <w:tmpl w:val="9F028D92"/>
    <w:lvl w:ilvl="0" w:tplc="8E387F2E">
      <w:start w:val="1"/>
      <w:numFmt w:val="lowerLetter"/>
      <w:lvlText w:val="%1)"/>
      <w:lvlJc w:val="left"/>
      <w:pPr>
        <w:ind w:left="742" w:hanging="505"/>
        <w:jc w:val="left"/>
      </w:pPr>
      <w:rPr>
        <w:rFonts w:ascii="Arial" w:eastAsia="Arial" w:hAnsi="Arial" w:cs="Arial" w:hint="default"/>
        <w:b w:val="0"/>
        <w:bCs w:val="0"/>
        <w:i w:val="0"/>
        <w:iCs w:val="0"/>
        <w:color w:val="231F20"/>
        <w:spacing w:val="0"/>
        <w:w w:val="98"/>
        <w:sz w:val="18"/>
        <w:szCs w:val="18"/>
        <w:lang w:val="en-US" w:eastAsia="en-US" w:bidi="ar-SA"/>
      </w:rPr>
    </w:lvl>
    <w:lvl w:ilvl="1" w:tplc="7DB4E2E2">
      <w:numFmt w:val="bullet"/>
      <w:lvlText w:val="•"/>
      <w:lvlJc w:val="left"/>
      <w:pPr>
        <w:ind w:left="1643" w:hanging="505"/>
      </w:pPr>
      <w:rPr>
        <w:rFonts w:hint="default"/>
        <w:lang w:val="en-US" w:eastAsia="en-US" w:bidi="ar-SA"/>
      </w:rPr>
    </w:lvl>
    <w:lvl w:ilvl="2" w:tplc="8E12B0CC">
      <w:numFmt w:val="bullet"/>
      <w:lvlText w:val="•"/>
      <w:lvlJc w:val="left"/>
      <w:pPr>
        <w:ind w:left="2547" w:hanging="505"/>
      </w:pPr>
      <w:rPr>
        <w:rFonts w:hint="default"/>
        <w:lang w:val="en-US" w:eastAsia="en-US" w:bidi="ar-SA"/>
      </w:rPr>
    </w:lvl>
    <w:lvl w:ilvl="3" w:tplc="087A999C">
      <w:numFmt w:val="bullet"/>
      <w:lvlText w:val="•"/>
      <w:lvlJc w:val="left"/>
      <w:pPr>
        <w:ind w:left="3451" w:hanging="505"/>
      </w:pPr>
      <w:rPr>
        <w:rFonts w:hint="default"/>
        <w:lang w:val="en-US" w:eastAsia="en-US" w:bidi="ar-SA"/>
      </w:rPr>
    </w:lvl>
    <w:lvl w:ilvl="4" w:tplc="7574518E">
      <w:numFmt w:val="bullet"/>
      <w:lvlText w:val="•"/>
      <w:lvlJc w:val="left"/>
      <w:pPr>
        <w:ind w:left="4355" w:hanging="505"/>
      </w:pPr>
      <w:rPr>
        <w:rFonts w:hint="default"/>
        <w:lang w:val="en-US" w:eastAsia="en-US" w:bidi="ar-SA"/>
      </w:rPr>
    </w:lvl>
    <w:lvl w:ilvl="5" w:tplc="196CBA90">
      <w:numFmt w:val="bullet"/>
      <w:lvlText w:val="•"/>
      <w:lvlJc w:val="left"/>
      <w:pPr>
        <w:ind w:left="5259" w:hanging="505"/>
      </w:pPr>
      <w:rPr>
        <w:rFonts w:hint="default"/>
        <w:lang w:val="en-US" w:eastAsia="en-US" w:bidi="ar-SA"/>
      </w:rPr>
    </w:lvl>
    <w:lvl w:ilvl="6" w:tplc="B3CAE196">
      <w:numFmt w:val="bullet"/>
      <w:lvlText w:val="•"/>
      <w:lvlJc w:val="left"/>
      <w:pPr>
        <w:ind w:left="6163" w:hanging="505"/>
      </w:pPr>
      <w:rPr>
        <w:rFonts w:hint="default"/>
        <w:lang w:val="en-US" w:eastAsia="en-US" w:bidi="ar-SA"/>
      </w:rPr>
    </w:lvl>
    <w:lvl w:ilvl="7" w:tplc="E5CA0240">
      <w:numFmt w:val="bullet"/>
      <w:lvlText w:val="•"/>
      <w:lvlJc w:val="left"/>
      <w:pPr>
        <w:ind w:left="7067" w:hanging="505"/>
      </w:pPr>
      <w:rPr>
        <w:rFonts w:hint="default"/>
        <w:lang w:val="en-US" w:eastAsia="en-US" w:bidi="ar-SA"/>
      </w:rPr>
    </w:lvl>
    <w:lvl w:ilvl="8" w:tplc="B6F43680">
      <w:numFmt w:val="bullet"/>
      <w:lvlText w:val="•"/>
      <w:lvlJc w:val="left"/>
      <w:pPr>
        <w:ind w:left="7971" w:hanging="505"/>
      </w:pPr>
      <w:rPr>
        <w:rFonts w:hint="default"/>
        <w:lang w:val="en-US" w:eastAsia="en-US" w:bidi="ar-SA"/>
      </w:rPr>
    </w:lvl>
  </w:abstractNum>
  <w:abstractNum w:abstractNumId="3" w15:restartNumberingAfterBreak="0">
    <w:nsid w:val="09912580"/>
    <w:multiLevelType w:val="hybridMultilevel"/>
    <w:tmpl w:val="EA44E824"/>
    <w:lvl w:ilvl="0" w:tplc="384667AE">
      <w:start w:val="1"/>
      <w:numFmt w:val="lowerLetter"/>
      <w:lvlText w:val="%1)"/>
      <w:lvlJc w:val="left"/>
      <w:pPr>
        <w:ind w:left="665" w:hanging="428"/>
        <w:jc w:val="left"/>
      </w:pPr>
      <w:rPr>
        <w:rFonts w:ascii="Arial" w:eastAsia="Arial" w:hAnsi="Arial" w:cs="Arial" w:hint="default"/>
        <w:b w:val="0"/>
        <w:bCs w:val="0"/>
        <w:i w:val="0"/>
        <w:iCs w:val="0"/>
        <w:color w:val="231F20"/>
        <w:spacing w:val="-1"/>
        <w:w w:val="98"/>
        <w:sz w:val="18"/>
        <w:szCs w:val="18"/>
        <w:lang w:val="en-US" w:eastAsia="en-US" w:bidi="ar-SA"/>
      </w:rPr>
    </w:lvl>
    <w:lvl w:ilvl="1" w:tplc="00F87530">
      <w:numFmt w:val="bullet"/>
      <w:lvlText w:val="•"/>
      <w:lvlJc w:val="left"/>
      <w:pPr>
        <w:ind w:left="1571" w:hanging="428"/>
      </w:pPr>
      <w:rPr>
        <w:rFonts w:hint="default"/>
        <w:lang w:val="en-US" w:eastAsia="en-US" w:bidi="ar-SA"/>
      </w:rPr>
    </w:lvl>
    <w:lvl w:ilvl="2" w:tplc="25E070C2">
      <w:numFmt w:val="bullet"/>
      <w:lvlText w:val="•"/>
      <w:lvlJc w:val="left"/>
      <w:pPr>
        <w:ind w:left="2483" w:hanging="428"/>
      </w:pPr>
      <w:rPr>
        <w:rFonts w:hint="default"/>
        <w:lang w:val="en-US" w:eastAsia="en-US" w:bidi="ar-SA"/>
      </w:rPr>
    </w:lvl>
    <w:lvl w:ilvl="3" w:tplc="1D326AD2">
      <w:numFmt w:val="bullet"/>
      <w:lvlText w:val="•"/>
      <w:lvlJc w:val="left"/>
      <w:pPr>
        <w:ind w:left="3395" w:hanging="428"/>
      </w:pPr>
      <w:rPr>
        <w:rFonts w:hint="default"/>
        <w:lang w:val="en-US" w:eastAsia="en-US" w:bidi="ar-SA"/>
      </w:rPr>
    </w:lvl>
    <w:lvl w:ilvl="4" w:tplc="71727E8A">
      <w:numFmt w:val="bullet"/>
      <w:lvlText w:val="•"/>
      <w:lvlJc w:val="left"/>
      <w:pPr>
        <w:ind w:left="4307" w:hanging="428"/>
      </w:pPr>
      <w:rPr>
        <w:rFonts w:hint="default"/>
        <w:lang w:val="en-US" w:eastAsia="en-US" w:bidi="ar-SA"/>
      </w:rPr>
    </w:lvl>
    <w:lvl w:ilvl="5" w:tplc="0208508C">
      <w:numFmt w:val="bullet"/>
      <w:lvlText w:val="•"/>
      <w:lvlJc w:val="left"/>
      <w:pPr>
        <w:ind w:left="5219" w:hanging="428"/>
      </w:pPr>
      <w:rPr>
        <w:rFonts w:hint="default"/>
        <w:lang w:val="en-US" w:eastAsia="en-US" w:bidi="ar-SA"/>
      </w:rPr>
    </w:lvl>
    <w:lvl w:ilvl="6" w:tplc="5C0A859C">
      <w:numFmt w:val="bullet"/>
      <w:lvlText w:val="•"/>
      <w:lvlJc w:val="left"/>
      <w:pPr>
        <w:ind w:left="6131" w:hanging="428"/>
      </w:pPr>
      <w:rPr>
        <w:rFonts w:hint="default"/>
        <w:lang w:val="en-US" w:eastAsia="en-US" w:bidi="ar-SA"/>
      </w:rPr>
    </w:lvl>
    <w:lvl w:ilvl="7" w:tplc="50342A14">
      <w:numFmt w:val="bullet"/>
      <w:lvlText w:val="•"/>
      <w:lvlJc w:val="left"/>
      <w:pPr>
        <w:ind w:left="7043" w:hanging="428"/>
      </w:pPr>
      <w:rPr>
        <w:rFonts w:hint="default"/>
        <w:lang w:val="en-US" w:eastAsia="en-US" w:bidi="ar-SA"/>
      </w:rPr>
    </w:lvl>
    <w:lvl w:ilvl="8" w:tplc="AF804878">
      <w:numFmt w:val="bullet"/>
      <w:lvlText w:val="•"/>
      <w:lvlJc w:val="left"/>
      <w:pPr>
        <w:ind w:left="7955" w:hanging="428"/>
      </w:pPr>
      <w:rPr>
        <w:rFonts w:hint="default"/>
        <w:lang w:val="en-US" w:eastAsia="en-US" w:bidi="ar-SA"/>
      </w:rPr>
    </w:lvl>
  </w:abstractNum>
  <w:abstractNum w:abstractNumId="4" w15:restartNumberingAfterBreak="0">
    <w:nsid w:val="16667866"/>
    <w:multiLevelType w:val="multilevel"/>
    <w:tmpl w:val="726C378A"/>
    <w:lvl w:ilvl="0">
      <w:start w:val="2"/>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5" w15:restartNumberingAfterBreak="0">
    <w:nsid w:val="1B387AB1"/>
    <w:multiLevelType w:val="multilevel"/>
    <w:tmpl w:val="57E67148"/>
    <w:lvl w:ilvl="0">
      <w:start w:val="3"/>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6" w15:restartNumberingAfterBreak="0">
    <w:nsid w:val="3DF52533"/>
    <w:multiLevelType w:val="multilevel"/>
    <w:tmpl w:val="BA168528"/>
    <w:lvl w:ilvl="0">
      <w:start w:val="1"/>
      <w:numFmt w:val="decimal"/>
      <w:lvlText w:val="%1"/>
      <w:lvlJc w:val="left"/>
      <w:pPr>
        <w:ind w:left="1248" w:hanging="1011"/>
        <w:jc w:val="left"/>
      </w:pPr>
      <w:rPr>
        <w:rFonts w:hint="default"/>
        <w:lang w:val="en-US" w:eastAsia="en-US" w:bidi="ar-SA"/>
      </w:rPr>
    </w:lvl>
    <w:lvl w:ilvl="1">
      <w:start w:val="1"/>
      <w:numFmt w:val="decimal"/>
      <w:lvlText w:val="%1.%2"/>
      <w:lvlJc w:val="left"/>
      <w:pPr>
        <w:ind w:left="1248" w:hanging="1011"/>
        <w:jc w:val="left"/>
      </w:pPr>
      <w:rPr>
        <w:rFonts w:ascii="Arial" w:eastAsia="Arial" w:hAnsi="Arial" w:cs="Arial" w:hint="default"/>
        <w:b w:val="0"/>
        <w:bCs w:val="0"/>
        <w:i w:val="0"/>
        <w:iCs w:val="0"/>
        <w:color w:val="231F20"/>
        <w:spacing w:val="-1"/>
        <w:w w:val="101"/>
        <w:sz w:val="21"/>
        <w:szCs w:val="21"/>
        <w:lang w:val="en-US" w:eastAsia="en-US" w:bidi="ar-SA"/>
      </w:rPr>
    </w:lvl>
    <w:lvl w:ilvl="2">
      <w:numFmt w:val="bullet"/>
      <w:lvlText w:val="•"/>
      <w:lvlJc w:val="left"/>
      <w:pPr>
        <w:ind w:left="2947" w:hanging="1011"/>
      </w:pPr>
      <w:rPr>
        <w:rFonts w:hint="default"/>
        <w:lang w:val="en-US" w:eastAsia="en-US" w:bidi="ar-SA"/>
      </w:rPr>
    </w:lvl>
    <w:lvl w:ilvl="3">
      <w:numFmt w:val="bullet"/>
      <w:lvlText w:val="•"/>
      <w:lvlJc w:val="left"/>
      <w:pPr>
        <w:ind w:left="3801" w:hanging="1011"/>
      </w:pPr>
      <w:rPr>
        <w:rFonts w:hint="default"/>
        <w:lang w:val="en-US" w:eastAsia="en-US" w:bidi="ar-SA"/>
      </w:rPr>
    </w:lvl>
    <w:lvl w:ilvl="4">
      <w:numFmt w:val="bullet"/>
      <w:lvlText w:val="•"/>
      <w:lvlJc w:val="left"/>
      <w:pPr>
        <w:ind w:left="4655" w:hanging="1011"/>
      </w:pPr>
      <w:rPr>
        <w:rFonts w:hint="default"/>
        <w:lang w:val="en-US" w:eastAsia="en-US" w:bidi="ar-SA"/>
      </w:rPr>
    </w:lvl>
    <w:lvl w:ilvl="5">
      <w:numFmt w:val="bullet"/>
      <w:lvlText w:val="•"/>
      <w:lvlJc w:val="left"/>
      <w:pPr>
        <w:ind w:left="5509" w:hanging="1011"/>
      </w:pPr>
      <w:rPr>
        <w:rFonts w:hint="default"/>
        <w:lang w:val="en-US" w:eastAsia="en-US" w:bidi="ar-SA"/>
      </w:rPr>
    </w:lvl>
    <w:lvl w:ilvl="6">
      <w:numFmt w:val="bullet"/>
      <w:lvlText w:val="•"/>
      <w:lvlJc w:val="left"/>
      <w:pPr>
        <w:ind w:left="6363" w:hanging="1011"/>
      </w:pPr>
      <w:rPr>
        <w:rFonts w:hint="default"/>
        <w:lang w:val="en-US" w:eastAsia="en-US" w:bidi="ar-SA"/>
      </w:rPr>
    </w:lvl>
    <w:lvl w:ilvl="7">
      <w:numFmt w:val="bullet"/>
      <w:lvlText w:val="•"/>
      <w:lvlJc w:val="left"/>
      <w:pPr>
        <w:ind w:left="7217" w:hanging="1011"/>
      </w:pPr>
      <w:rPr>
        <w:rFonts w:hint="default"/>
        <w:lang w:val="en-US" w:eastAsia="en-US" w:bidi="ar-SA"/>
      </w:rPr>
    </w:lvl>
    <w:lvl w:ilvl="8">
      <w:numFmt w:val="bullet"/>
      <w:lvlText w:val="•"/>
      <w:lvlJc w:val="left"/>
      <w:pPr>
        <w:ind w:left="8071" w:hanging="1011"/>
      </w:pPr>
      <w:rPr>
        <w:rFonts w:hint="default"/>
        <w:lang w:val="en-US" w:eastAsia="en-US" w:bidi="ar-SA"/>
      </w:rPr>
    </w:lvl>
  </w:abstractNum>
  <w:abstractNum w:abstractNumId="7" w15:restartNumberingAfterBreak="0">
    <w:nsid w:val="464758EC"/>
    <w:multiLevelType w:val="hybridMultilevel"/>
    <w:tmpl w:val="5D446C54"/>
    <w:lvl w:ilvl="0" w:tplc="4754D452">
      <w:numFmt w:val="bullet"/>
      <w:lvlText w:val=""/>
      <w:lvlJc w:val="left"/>
      <w:pPr>
        <w:ind w:left="554" w:hanging="428"/>
      </w:pPr>
      <w:rPr>
        <w:rFonts w:ascii="Symbol" w:eastAsia="Symbol" w:hAnsi="Symbol" w:cs="Symbol" w:hint="default"/>
        <w:b w:val="0"/>
        <w:bCs w:val="0"/>
        <w:i w:val="0"/>
        <w:iCs w:val="0"/>
        <w:color w:val="231F20"/>
        <w:spacing w:val="0"/>
        <w:w w:val="100"/>
        <w:sz w:val="19"/>
        <w:szCs w:val="19"/>
        <w:lang w:val="en-US" w:eastAsia="en-US" w:bidi="ar-SA"/>
      </w:rPr>
    </w:lvl>
    <w:lvl w:ilvl="1" w:tplc="04FED538">
      <w:numFmt w:val="bullet"/>
      <w:lvlText w:val="•"/>
      <w:lvlJc w:val="left"/>
      <w:pPr>
        <w:ind w:left="1261" w:hanging="428"/>
      </w:pPr>
      <w:rPr>
        <w:rFonts w:hint="default"/>
        <w:lang w:val="en-US" w:eastAsia="en-US" w:bidi="ar-SA"/>
      </w:rPr>
    </w:lvl>
    <w:lvl w:ilvl="2" w:tplc="7CD09872">
      <w:numFmt w:val="bullet"/>
      <w:lvlText w:val="•"/>
      <w:lvlJc w:val="left"/>
      <w:pPr>
        <w:ind w:left="1963" w:hanging="428"/>
      </w:pPr>
      <w:rPr>
        <w:rFonts w:hint="default"/>
        <w:lang w:val="en-US" w:eastAsia="en-US" w:bidi="ar-SA"/>
      </w:rPr>
    </w:lvl>
    <w:lvl w:ilvl="3" w:tplc="F558C71A">
      <w:numFmt w:val="bullet"/>
      <w:lvlText w:val="•"/>
      <w:lvlJc w:val="left"/>
      <w:pPr>
        <w:ind w:left="2665" w:hanging="428"/>
      </w:pPr>
      <w:rPr>
        <w:rFonts w:hint="default"/>
        <w:lang w:val="en-US" w:eastAsia="en-US" w:bidi="ar-SA"/>
      </w:rPr>
    </w:lvl>
    <w:lvl w:ilvl="4" w:tplc="B9128314">
      <w:numFmt w:val="bullet"/>
      <w:lvlText w:val="•"/>
      <w:lvlJc w:val="left"/>
      <w:pPr>
        <w:ind w:left="3366" w:hanging="428"/>
      </w:pPr>
      <w:rPr>
        <w:rFonts w:hint="default"/>
        <w:lang w:val="en-US" w:eastAsia="en-US" w:bidi="ar-SA"/>
      </w:rPr>
    </w:lvl>
    <w:lvl w:ilvl="5" w:tplc="FDA43D3E">
      <w:numFmt w:val="bullet"/>
      <w:lvlText w:val="•"/>
      <w:lvlJc w:val="left"/>
      <w:pPr>
        <w:ind w:left="4068" w:hanging="428"/>
      </w:pPr>
      <w:rPr>
        <w:rFonts w:hint="default"/>
        <w:lang w:val="en-US" w:eastAsia="en-US" w:bidi="ar-SA"/>
      </w:rPr>
    </w:lvl>
    <w:lvl w:ilvl="6" w:tplc="C7CC643C">
      <w:numFmt w:val="bullet"/>
      <w:lvlText w:val="•"/>
      <w:lvlJc w:val="left"/>
      <w:pPr>
        <w:ind w:left="4770" w:hanging="428"/>
      </w:pPr>
      <w:rPr>
        <w:rFonts w:hint="default"/>
        <w:lang w:val="en-US" w:eastAsia="en-US" w:bidi="ar-SA"/>
      </w:rPr>
    </w:lvl>
    <w:lvl w:ilvl="7" w:tplc="ADF665FE">
      <w:numFmt w:val="bullet"/>
      <w:lvlText w:val="•"/>
      <w:lvlJc w:val="left"/>
      <w:pPr>
        <w:ind w:left="5471" w:hanging="428"/>
      </w:pPr>
      <w:rPr>
        <w:rFonts w:hint="default"/>
        <w:lang w:val="en-US" w:eastAsia="en-US" w:bidi="ar-SA"/>
      </w:rPr>
    </w:lvl>
    <w:lvl w:ilvl="8" w:tplc="4A38B74A">
      <w:numFmt w:val="bullet"/>
      <w:lvlText w:val="•"/>
      <w:lvlJc w:val="left"/>
      <w:pPr>
        <w:ind w:left="6173" w:hanging="428"/>
      </w:pPr>
      <w:rPr>
        <w:rFonts w:hint="default"/>
        <w:lang w:val="en-US" w:eastAsia="en-US" w:bidi="ar-SA"/>
      </w:rPr>
    </w:lvl>
  </w:abstractNum>
  <w:abstractNum w:abstractNumId="8" w15:restartNumberingAfterBreak="0">
    <w:nsid w:val="49F56F58"/>
    <w:multiLevelType w:val="multilevel"/>
    <w:tmpl w:val="A600C67A"/>
    <w:lvl w:ilvl="0">
      <w:start w:val="1"/>
      <w:numFmt w:val="decimal"/>
      <w:lvlText w:val="%1"/>
      <w:lvlJc w:val="left"/>
      <w:pPr>
        <w:ind w:left="1075" w:hanging="838"/>
        <w:jc w:val="left"/>
      </w:pPr>
      <w:rPr>
        <w:rFonts w:hint="default"/>
        <w:lang w:val="en-US" w:eastAsia="en-US" w:bidi="ar-SA"/>
      </w:rPr>
    </w:lvl>
    <w:lvl w:ilvl="1">
      <w:start w:val="1"/>
      <w:numFmt w:val="decimal"/>
      <w:lvlText w:val="%1.%2"/>
      <w:lvlJc w:val="left"/>
      <w:pPr>
        <w:ind w:left="1075" w:hanging="838"/>
        <w:jc w:val="left"/>
      </w:pPr>
      <w:rPr>
        <w:rFonts w:ascii="Arial" w:eastAsia="Arial" w:hAnsi="Arial" w:cs="Arial" w:hint="default"/>
        <w:b/>
        <w:bCs/>
        <w:i w:val="0"/>
        <w:iCs w:val="0"/>
        <w:color w:val="231F20"/>
        <w:spacing w:val="-1"/>
        <w:w w:val="100"/>
        <w:sz w:val="26"/>
        <w:szCs w:val="26"/>
        <w:lang w:val="en-US" w:eastAsia="en-US" w:bidi="ar-SA"/>
      </w:rPr>
    </w:lvl>
    <w:lvl w:ilvl="2">
      <w:numFmt w:val="bullet"/>
      <w:lvlText w:val=""/>
      <w:lvlJc w:val="left"/>
      <w:pPr>
        <w:ind w:left="665" w:hanging="428"/>
      </w:pPr>
      <w:rPr>
        <w:rFonts w:ascii="Symbol" w:eastAsia="Symbol" w:hAnsi="Symbol" w:cs="Symbol" w:hint="default"/>
        <w:b w:val="0"/>
        <w:bCs w:val="0"/>
        <w:i w:val="0"/>
        <w:iCs w:val="0"/>
        <w:color w:val="231F20"/>
        <w:spacing w:val="0"/>
        <w:w w:val="102"/>
        <w:sz w:val="22"/>
        <w:szCs w:val="22"/>
        <w:lang w:val="en-US" w:eastAsia="en-US" w:bidi="ar-SA"/>
      </w:rPr>
    </w:lvl>
    <w:lvl w:ilvl="3">
      <w:numFmt w:val="bullet"/>
      <w:lvlText w:val="•"/>
      <w:lvlJc w:val="left"/>
      <w:pPr>
        <w:ind w:left="3013" w:hanging="428"/>
      </w:pPr>
      <w:rPr>
        <w:rFonts w:hint="default"/>
        <w:lang w:val="en-US" w:eastAsia="en-US" w:bidi="ar-SA"/>
      </w:rPr>
    </w:lvl>
    <w:lvl w:ilvl="4">
      <w:numFmt w:val="bullet"/>
      <w:lvlText w:val="•"/>
      <w:lvlJc w:val="left"/>
      <w:pPr>
        <w:ind w:left="3979" w:hanging="428"/>
      </w:pPr>
      <w:rPr>
        <w:rFonts w:hint="default"/>
        <w:lang w:val="en-US" w:eastAsia="en-US" w:bidi="ar-SA"/>
      </w:rPr>
    </w:lvl>
    <w:lvl w:ilvl="5">
      <w:numFmt w:val="bullet"/>
      <w:lvlText w:val="•"/>
      <w:lvlJc w:val="left"/>
      <w:pPr>
        <w:ind w:left="4946" w:hanging="428"/>
      </w:pPr>
      <w:rPr>
        <w:rFonts w:hint="default"/>
        <w:lang w:val="en-US" w:eastAsia="en-US" w:bidi="ar-SA"/>
      </w:rPr>
    </w:lvl>
    <w:lvl w:ilvl="6">
      <w:numFmt w:val="bullet"/>
      <w:lvlText w:val="•"/>
      <w:lvlJc w:val="left"/>
      <w:pPr>
        <w:ind w:left="5913" w:hanging="428"/>
      </w:pPr>
      <w:rPr>
        <w:rFonts w:hint="default"/>
        <w:lang w:val="en-US" w:eastAsia="en-US" w:bidi="ar-SA"/>
      </w:rPr>
    </w:lvl>
    <w:lvl w:ilvl="7">
      <w:numFmt w:val="bullet"/>
      <w:lvlText w:val="•"/>
      <w:lvlJc w:val="left"/>
      <w:pPr>
        <w:ind w:left="6879" w:hanging="428"/>
      </w:pPr>
      <w:rPr>
        <w:rFonts w:hint="default"/>
        <w:lang w:val="en-US" w:eastAsia="en-US" w:bidi="ar-SA"/>
      </w:rPr>
    </w:lvl>
    <w:lvl w:ilvl="8">
      <w:numFmt w:val="bullet"/>
      <w:lvlText w:val="•"/>
      <w:lvlJc w:val="left"/>
      <w:pPr>
        <w:ind w:left="7846" w:hanging="428"/>
      </w:pPr>
      <w:rPr>
        <w:rFonts w:hint="default"/>
        <w:lang w:val="en-US" w:eastAsia="en-US" w:bidi="ar-SA"/>
      </w:rPr>
    </w:lvl>
  </w:abstractNum>
  <w:abstractNum w:abstractNumId="9" w15:restartNumberingAfterBreak="0">
    <w:nsid w:val="68E26B53"/>
    <w:multiLevelType w:val="multilevel"/>
    <w:tmpl w:val="2BDCDA74"/>
    <w:lvl w:ilvl="0">
      <w:start w:val="3"/>
      <w:numFmt w:val="decimal"/>
      <w:lvlText w:val="%1"/>
      <w:lvlJc w:val="left"/>
      <w:pPr>
        <w:ind w:left="1079" w:hanging="843"/>
        <w:jc w:val="left"/>
      </w:pPr>
      <w:rPr>
        <w:rFonts w:hint="default"/>
        <w:lang w:val="en-US" w:eastAsia="en-US" w:bidi="ar-SA"/>
      </w:rPr>
    </w:lvl>
    <w:lvl w:ilvl="1">
      <w:start w:val="1"/>
      <w:numFmt w:val="decimal"/>
      <w:lvlText w:val="%1.%2"/>
      <w:lvlJc w:val="left"/>
      <w:pPr>
        <w:ind w:left="1079" w:hanging="843"/>
        <w:jc w:val="left"/>
      </w:pPr>
      <w:rPr>
        <w:rFonts w:hint="default"/>
        <w:spacing w:val="-1"/>
        <w:w w:val="100"/>
        <w:lang w:val="en-US" w:eastAsia="en-US" w:bidi="ar-SA"/>
      </w:rPr>
    </w:lvl>
    <w:lvl w:ilvl="2">
      <w:start w:val="1"/>
      <w:numFmt w:val="decimal"/>
      <w:lvlText w:val="%1.%2.%3"/>
      <w:lvlJc w:val="left"/>
      <w:pPr>
        <w:ind w:left="1092" w:hanging="856"/>
        <w:jc w:val="left"/>
      </w:pPr>
      <w:rPr>
        <w:rFonts w:ascii="Arial" w:eastAsia="Arial" w:hAnsi="Arial" w:cs="Arial" w:hint="default"/>
        <w:b/>
        <w:bCs/>
        <w:i w:val="0"/>
        <w:iCs w:val="0"/>
        <w:color w:val="231F20"/>
        <w:spacing w:val="-1"/>
        <w:w w:val="103"/>
        <w:sz w:val="23"/>
        <w:szCs w:val="23"/>
        <w:lang w:val="en-US" w:eastAsia="en-US" w:bidi="ar-SA"/>
      </w:rPr>
    </w:lvl>
    <w:lvl w:ilvl="3">
      <w:numFmt w:val="bullet"/>
      <w:lvlText w:val="•"/>
      <w:lvlJc w:val="left"/>
      <w:pPr>
        <w:ind w:left="3028" w:hanging="856"/>
      </w:pPr>
      <w:rPr>
        <w:rFonts w:hint="default"/>
        <w:lang w:val="en-US" w:eastAsia="en-US" w:bidi="ar-SA"/>
      </w:rPr>
    </w:lvl>
    <w:lvl w:ilvl="4">
      <w:numFmt w:val="bullet"/>
      <w:lvlText w:val="•"/>
      <w:lvlJc w:val="left"/>
      <w:pPr>
        <w:ind w:left="3993" w:hanging="856"/>
      </w:pPr>
      <w:rPr>
        <w:rFonts w:hint="default"/>
        <w:lang w:val="en-US" w:eastAsia="en-US" w:bidi="ar-SA"/>
      </w:rPr>
    </w:lvl>
    <w:lvl w:ilvl="5">
      <w:numFmt w:val="bullet"/>
      <w:lvlText w:val="•"/>
      <w:lvlJc w:val="left"/>
      <w:pPr>
        <w:ind w:left="4957" w:hanging="856"/>
      </w:pPr>
      <w:rPr>
        <w:rFonts w:hint="default"/>
        <w:lang w:val="en-US" w:eastAsia="en-US" w:bidi="ar-SA"/>
      </w:rPr>
    </w:lvl>
    <w:lvl w:ilvl="6">
      <w:numFmt w:val="bullet"/>
      <w:lvlText w:val="•"/>
      <w:lvlJc w:val="left"/>
      <w:pPr>
        <w:ind w:left="5921" w:hanging="856"/>
      </w:pPr>
      <w:rPr>
        <w:rFonts w:hint="default"/>
        <w:lang w:val="en-US" w:eastAsia="en-US" w:bidi="ar-SA"/>
      </w:rPr>
    </w:lvl>
    <w:lvl w:ilvl="7">
      <w:numFmt w:val="bullet"/>
      <w:lvlText w:val="•"/>
      <w:lvlJc w:val="left"/>
      <w:pPr>
        <w:ind w:left="6886" w:hanging="856"/>
      </w:pPr>
      <w:rPr>
        <w:rFonts w:hint="default"/>
        <w:lang w:val="en-US" w:eastAsia="en-US" w:bidi="ar-SA"/>
      </w:rPr>
    </w:lvl>
    <w:lvl w:ilvl="8">
      <w:numFmt w:val="bullet"/>
      <w:lvlText w:val="•"/>
      <w:lvlJc w:val="left"/>
      <w:pPr>
        <w:ind w:left="7850" w:hanging="856"/>
      </w:pPr>
      <w:rPr>
        <w:rFonts w:hint="default"/>
        <w:lang w:val="en-US" w:eastAsia="en-US" w:bidi="ar-SA"/>
      </w:rPr>
    </w:lvl>
  </w:abstractNum>
  <w:abstractNum w:abstractNumId="10" w15:restartNumberingAfterBreak="0">
    <w:nsid w:val="769B5DCF"/>
    <w:multiLevelType w:val="hybridMultilevel"/>
    <w:tmpl w:val="10E69612"/>
    <w:lvl w:ilvl="0" w:tplc="DCB25C70">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9D786C76">
      <w:numFmt w:val="bullet"/>
      <w:lvlText w:val="•"/>
      <w:lvlJc w:val="left"/>
      <w:pPr>
        <w:ind w:left="1571" w:hanging="428"/>
      </w:pPr>
      <w:rPr>
        <w:rFonts w:hint="default"/>
        <w:lang w:val="en-US" w:eastAsia="en-US" w:bidi="ar-SA"/>
      </w:rPr>
    </w:lvl>
    <w:lvl w:ilvl="2" w:tplc="44640158">
      <w:numFmt w:val="bullet"/>
      <w:lvlText w:val="•"/>
      <w:lvlJc w:val="left"/>
      <w:pPr>
        <w:ind w:left="2483" w:hanging="428"/>
      </w:pPr>
      <w:rPr>
        <w:rFonts w:hint="default"/>
        <w:lang w:val="en-US" w:eastAsia="en-US" w:bidi="ar-SA"/>
      </w:rPr>
    </w:lvl>
    <w:lvl w:ilvl="3" w:tplc="F0AEE550">
      <w:numFmt w:val="bullet"/>
      <w:lvlText w:val="•"/>
      <w:lvlJc w:val="left"/>
      <w:pPr>
        <w:ind w:left="3395" w:hanging="428"/>
      </w:pPr>
      <w:rPr>
        <w:rFonts w:hint="default"/>
        <w:lang w:val="en-US" w:eastAsia="en-US" w:bidi="ar-SA"/>
      </w:rPr>
    </w:lvl>
    <w:lvl w:ilvl="4" w:tplc="EFFC17B4">
      <w:numFmt w:val="bullet"/>
      <w:lvlText w:val="•"/>
      <w:lvlJc w:val="left"/>
      <w:pPr>
        <w:ind w:left="4307" w:hanging="428"/>
      </w:pPr>
      <w:rPr>
        <w:rFonts w:hint="default"/>
        <w:lang w:val="en-US" w:eastAsia="en-US" w:bidi="ar-SA"/>
      </w:rPr>
    </w:lvl>
    <w:lvl w:ilvl="5" w:tplc="A078C35C">
      <w:numFmt w:val="bullet"/>
      <w:lvlText w:val="•"/>
      <w:lvlJc w:val="left"/>
      <w:pPr>
        <w:ind w:left="5219" w:hanging="428"/>
      </w:pPr>
      <w:rPr>
        <w:rFonts w:hint="default"/>
        <w:lang w:val="en-US" w:eastAsia="en-US" w:bidi="ar-SA"/>
      </w:rPr>
    </w:lvl>
    <w:lvl w:ilvl="6" w:tplc="3CA290AC">
      <w:numFmt w:val="bullet"/>
      <w:lvlText w:val="•"/>
      <w:lvlJc w:val="left"/>
      <w:pPr>
        <w:ind w:left="6131" w:hanging="428"/>
      </w:pPr>
      <w:rPr>
        <w:rFonts w:hint="default"/>
        <w:lang w:val="en-US" w:eastAsia="en-US" w:bidi="ar-SA"/>
      </w:rPr>
    </w:lvl>
    <w:lvl w:ilvl="7" w:tplc="BEF0955C">
      <w:numFmt w:val="bullet"/>
      <w:lvlText w:val="•"/>
      <w:lvlJc w:val="left"/>
      <w:pPr>
        <w:ind w:left="7043" w:hanging="428"/>
      </w:pPr>
      <w:rPr>
        <w:rFonts w:hint="default"/>
        <w:lang w:val="en-US" w:eastAsia="en-US" w:bidi="ar-SA"/>
      </w:rPr>
    </w:lvl>
    <w:lvl w:ilvl="8" w:tplc="6E401572">
      <w:numFmt w:val="bullet"/>
      <w:lvlText w:val="•"/>
      <w:lvlJc w:val="left"/>
      <w:pPr>
        <w:ind w:left="7955" w:hanging="428"/>
      </w:pPr>
      <w:rPr>
        <w:rFonts w:hint="default"/>
        <w:lang w:val="en-US" w:eastAsia="en-US" w:bidi="ar-SA"/>
      </w:rPr>
    </w:lvl>
  </w:abstractNum>
  <w:abstractNum w:abstractNumId="11" w15:restartNumberingAfterBreak="0">
    <w:nsid w:val="7B8C7302"/>
    <w:multiLevelType w:val="hybridMultilevel"/>
    <w:tmpl w:val="C43EFE16"/>
    <w:lvl w:ilvl="0" w:tplc="397CCF04">
      <w:start w:val="1"/>
      <w:numFmt w:val="lowerLetter"/>
      <w:lvlText w:val="%1)"/>
      <w:lvlJc w:val="left"/>
      <w:pPr>
        <w:ind w:left="665" w:hanging="428"/>
        <w:jc w:val="left"/>
      </w:pPr>
      <w:rPr>
        <w:rFonts w:ascii="Arial" w:eastAsia="Arial" w:hAnsi="Arial" w:cs="Arial" w:hint="default"/>
        <w:b w:val="0"/>
        <w:bCs w:val="0"/>
        <w:i w:val="0"/>
        <w:iCs w:val="0"/>
        <w:color w:val="231F20"/>
        <w:spacing w:val="0"/>
        <w:w w:val="98"/>
        <w:sz w:val="18"/>
        <w:szCs w:val="18"/>
        <w:lang w:val="en-US" w:eastAsia="en-US" w:bidi="ar-SA"/>
      </w:rPr>
    </w:lvl>
    <w:lvl w:ilvl="1" w:tplc="4528A110">
      <w:numFmt w:val="bullet"/>
      <w:lvlText w:val="•"/>
      <w:lvlJc w:val="left"/>
      <w:pPr>
        <w:ind w:left="1571" w:hanging="428"/>
      </w:pPr>
      <w:rPr>
        <w:rFonts w:hint="default"/>
        <w:lang w:val="en-US" w:eastAsia="en-US" w:bidi="ar-SA"/>
      </w:rPr>
    </w:lvl>
    <w:lvl w:ilvl="2" w:tplc="6B12230C">
      <w:numFmt w:val="bullet"/>
      <w:lvlText w:val="•"/>
      <w:lvlJc w:val="left"/>
      <w:pPr>
        <w:ind w:left="2483" w:hanging="428"/>
      </w:pPr>
      <w:rPr>
        <w:rFonts w:hint="default"/>
        <w:lang w:val="en-US" w:eastAsia="en-US" w:bidi="ar-SA"/>
      </w:rPr>
    </w:lvl>
    <w:lvl w:ilvl="3" w:tplc="D572132A">
      <w:numFmt w:val="bullet"/>
      <w:lvlText w:val="•"/>
      <w:lvlJc w:val="left"/>
      <w:pPr>
        <w:ind w:left="3395" w:hanging="428"/>
      </w:pPr>
      <w:rPr>
        <w:rFonts w:hint="default"/>
        <w:lang w:val="en-US" w:eastAsia="en-US" w:bidi="ar-SA"/>
      </w:rPr>
    </w:lvl>
    <w:lvl w:ilvl="4" w:tplc="AE6E5614">
      <w:numFmt w:val="bullet"/>
      <w:lvlText w:val="•"/>
      <w:lvlJc w:val="left"/>
      <w:pPr>
        <w:ind w:left="4307" w:hanging="428"/>
      </w:pPr>
      <w:rPr>
        <w:rFonts w:hint="default"/>
        <w:lang w:val="en-US" w:eastAsia="en-US" w:bidi="ar-SA"/>
      </w:rPr>
    </w:lvl>
    <w:lvl w:ilvl="5" w:tplc="9E663F96">
      <w:numFmt w:val="bullet"/>
      <w:lvlText w:val="•"/>
      <w:lvlJc w:val="left"/>
      <w:pPr>
        <w:ind w:left="5219" w:hanging="428"/>
      </w:pPr>
      <w:rPr>
        <w:rFonts w:hint="default"/>
        <w:lang w:val="en-US" w:eastAsia="en-US" w:bidi="ar-SA"/>
      </w:rPr>
    </w:lvl>
    <w:lvl w:ilvl="6" w:tplc="B3EAAD3A">
      <w:numFmt w:val="bullet"/>
      <w:lvlText w:val="•"/>
      <w:lvlJc w:val="left"/>
      <w:pPr>
        <w:ind w:left="6131" w:hanging="428"/>
      </w:pPr>
      <w:rPr>
        <w:rFonts w:hint="default"/>
        <w:lang w:val="en-US" w:eastAsia="en-US" w:bidi="ar-SA"/>
      </w:rPr>
    </w:lvl>
    <w:lvl w:ilvl="7" w:tplc="2BFE1AA4">
      <w:numFmt w:val="bullet"/>
      <w:lvlText w:val="•"/>
      <w:lvlJc w:val="left"/>
      <w:pPr>
        <w:ind w:left="7043" w:hanging="428"/>
      </w:pPr>
      <w:rPr>
        <w:rFonts w:hint="default"/>
        <w:lang w:val="en-US" w:eastAsia="en-US" w:bidi="ar-SA"/>
      </w:rPr>
    </w:lvl>
    <w:lvl w:ilvl="8" w:tplc="8E6421E4">
      <w:numFmt w:val="bullet"/>
      <w:lvlText w:val="•"/>
      <w:lvlJc w:val="left"/>
      <w:pPr>
        <w:ind w:left="7955" w:hanging="428"/>
      </w:pPr>
      <w:rPr>
        <w:rFonts w:hint="default"/>
        <w:lang w:val="en-US" w:eastAsia="en-US" w:bidi="ar-SA"/>
      </w:rPr>
    </w:lvl>
  </w:abstractNum>
  <w:num w:numId="1" w16cid:durableId="44989073">
    <w:abstractNumId w:val="3"/>
  </w:num>
  <w:num w:numId="2" w16cid:durableId="33582777">
    <w:abstractNumId w:val="1"/>
  </w:num>
  <w:num w:numId="3" w16cid:durableId="1644002317">
    <w:abstractNumId w:val="9"/>
  </w:num>
  <w:num w:numId="4" w16cid:durableId="596713100">
    <w:abstractNumId w:val="7"/>
  </w:num>
  <w:num w:numId="5" w16cid:durableId="1352755240">
    <w:abstractNumId w:val="11"/>
  </w:num>
  <w:num w:numId="6" w16cid:durableId="795416068">
    <w:abstractNumId w:val="0"/>
  </w:num>
  <w:num w:numId="7" w16cid:durableId="58138068">
    <w:abstractNumId w:val="2"/>
  </w:num>
  <w:num w:numId="8" w16cid:durableId="1616669092">
    <w:abstractNumId w:val="10"/>
  </w:num>
  <w:num w:numId="9" w16cid:durableId="1468862125">
    <w:abstractNumId w:val="8"/>
  </w:num>
  <w:num w:numId="10" w16cid:durableId="1829590511">
    <w:abstractNumId w:val="5"/>
  </w:num>
  <w:num w:numId="11" w16cid:durableId="561713355">
    <w:abstractNumId w:val="4"/>
  </w:num>
  <w:num w:numId="12" w16cid:durableId="2074962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D04C9"/>
    <w:rsid w:val="000D116D"/>
    <w:rsid w:val="002D04C9"/>
    <w:rsid w:val="00414FBC"/>
    <w:rsid w:val="008A1CE2"/>
    <w:rsid w:val="00CB11C5"/>
    <w:rsid w:val="00F377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7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7"/>
      <w:outlineLvl w:val="0"/>
    </w:pPr>
    <w:rPr>
      <w:b/>
      <w:bCs/>
      <w:sz w:val="31"/>
      <w:szCs w:val="31"/>
    </w:rPr>
  </w:style>
  <w:style w:type="paragraph" w:styleId="Heading2">
    <w:name w:val="heading 2"/>
    <w:basedOn w:val="Normal"/>
    <w:uiPriority w:val="9"/>
    <w:unhideWhenUsed/>
    <w:qFormat/>
    <w:pPr>
      <w:ind w:left="1079" w:hanging="842"/>
      <w:outlineLvl w:val="1"/>
    </w:pPr>
    <w:rPr>
      <w:b/>
      <w:bCs/>
      <w:sz w:val="26"/>
      <w:szCs w:val="26"/>
    </w:rPr>
  </w:style>
  <w:style w:type="paragraph" w:styleId="Heading3">
    <w:name w:val="heading 3"/>
    <w:basedOn w:val="Normal"/>
    <w:uiPriority w:val="9"/>
    <w:unhideWhenUsed/>
    <w:qFormat/>
    <w:pPr>
      <w:ind w:left="237"/>
      <w:outlineLvl w:val="2"/>
    </w:pPr>
    <w:rPr>
      <w:b/>
      <w:bCs/>
      <w:sz w:val="23"/>
      <w:szCs w:val="23"/>
    </w:rPr>
  </w:style>
  <w:style w:type="paragraph" w:styleId="Heading4">
    <w:name w:val="heading 4"/>
    <w:basedOn w:val="Normal"/>
    <w:uiPriority w:val="9"/>
    <w:unhideWhenUsed/>
    <w:qFormat/>
    <w:pPr>
      <w:ind w:left="237"/>
      <w:outlineLvl w:val="3"/>
    </w:pPr>
    <w:rPr>
      <w:i/>
      <w:iCs/>
      <w:sz w:val="23"/>
      <w:szCs w:val="23"/>
    </w:rPr>
  </w:style>
  <w:style w:type="paragraph" w:styleId="Heading5">
    <w:name w:val="heading 5"/>
    <w:basedOn w:val="Normal"/>
    <w:uiPriority w:val="9"/>
    <w:unhideWhenUsed/>
    <w:qFormat/>
    <w:pPr>
      <w:ind w:left="237" w:right="690"/>
      <w:outlineLvl w:val="4"/>
    </w:pPr>
    <w:rPr>
      <w:b/>
      <w:bCs/>
    </w:rPr>
  </w:style>
  <w:style w:type="paragraph" w:styleId="Heading6">
    <w:name w:val="heading 6"/>
    <w:basedOn w:val="Normal"/>
    <w:uiPriority w:val="9"/>
    <w:unhideWhenUsed/>
    <w:qFormat/>
    <w:pPr>
      <w:ind w:left="237"/>
      <w:outlineLvl w:val="5"/>
    </w:pPr>
    <w:rPr>
      <w:rFonts w:ascii="Palatino Linotype" w:eastAsia="Palatino Linotype" w:hAnsi="Palatino Linotype" w:cs="Palatino Linotype"/>
    </w:rPr>
  </w:style>
  <w:style w:type="paragraph" w:styleId="Heading7">
    <w:name w:val="heading 7"/>
    <w:basedOn w:val="Normal"/>
    <w:uiPriority w:val="1"/>
    <w:qFormat/>
    <w:pPr>
      <w:spacing w:before="74"/>
      <w:ind w:left="544" w:right="6618" w:hanging="100"/>
      <w:outlineLvl w:val="6"/>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1"/>
      <w:ind w:left="237"/>
    </w:pPr>
    <w:rPr>
      <w:b/>
      <w:bCs/>
    </w:rPr>
  </w:style>
  <w:style w:type="paragraph" w:styleId="TOC2">
    <w:name w:val="toc 2"/>
    <w:basedOn w:val="Normal"/>
    <w:uiPriority w:val="1"/>
    <w:qFormat/>
    <w:pPr>
      <w:spacing w:before="76"/>
      <w:ind w:left="1248" w:hanging="1011"/>
    </w:pPr>
    <w:rPr>
      <w:sz w:val="21"/>
      <w:szCs w:val="21"/>
    </w:rPr>
  </w:style>
  <w:style w:type="paragraph" w:styleId="BodyText">
    <w:name w:val="Body Text"/>
    <w:basedOn w:val="Normal"/>
    <w:uiPriority w:val="1"/>
    <w:qFormat/>
    <w:rPr>
      <w:sz w:val="18"/>
      <w:szCs w:val="18"/>
    </w:rPr>
  </w:style>
  <w:style w:type="paragraph" w:styleId="Title">
    <w:name w:val="Title"/>
    <w:basedOn w:val="Normal"/>
    <w:uiPriority w:val="10"/>
    <w:qFormat/>
    <w:pPr>
      <w:ind w:right="140"/>
      <w:jc w:val="center"/>
    </w:pPr>
    <w:rPr>
      <w:b/>
      <w:bCs/>
      <w:sz w:val="61"/>
      <w:szCs w:val="61"/>
    </w:rPr>
  </w:style>
  <w:style w:type="paragraph" w:styleId="ListParagraph">
    <w:name w:val="List Paragraph"/>
    <w:basedOn w:val="Normal"/>
    <w:uiPriority w:val="1"/>
    <w:qFormat/>
    <w:pPr>
      <w:ind w:left="665"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A1CE2"/>
    <w:pPr>
      <w:tabs>
        <w:tab w:val="center" w:pos="4513"/>
        <w:tab w:val="right" w:pos="9026"/>
      </w:tabs>
    </w:pPr>
  </w:style>
  <w:style w:type="character" w:customStyle="1" w:styleId="HeaderChar">
    <w:name w:val="Header Char"/>
    <w:basedOn w:val="DefaultParagraphFont"/>
    <w:link w:val="Header"/>
    <w:uiPriority w:val="99"/>
    <w:rsid w:val="008A1CE2"/>
    <w:rPr>
      <w:rFonts w:ascii="Arial" w:eastAsia="Arial" w:hAnsi="Arial" w:cs="Arial"/>
    </w:rPr>
  </w:style>
  <w:style w:type="paragraph" w:styleId="Footer">
    <w:name w:val="footer"/>
    <w:basedOn w:val="Normal"/>
    <w:link w:val="FooterChar"/>
    <w:uiPriority w:val="99"/>
    <w:unhideWhenUsed/>
    <w:rsid w:val="008A1CE2"/>
    <w:pPr>
      <w:tabs>
        <w:tab w:val="center" w:pos="4513"/>
        <w:tab w:val="right" w:pos="9026"/>
      </w:tabs>
    </w:pPr>
  </w:style>
  <w:style w:type="character" w:customStyle="1" w:styleId="FooterChar">
    <w:name w:val="Footer Char"/>
    <w:basedOn w:val="DefaultParagraphFont"/>
    <w:link w:val="Footer"/>
    <w:uiPriority w:val="99"/>
    <w:rsid w:val="008A1C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ta.gov.au/corporate-plan-2025-26" TargetMode="External"/><Relationship Id="rId7" Type="http://schemas.openxmlformats.org/officeDocument/2006/relationships/footer" Target="footer1.xml"/><Relationship Id="rId12" Type="http://schemas.openxmlformats.org/officeDocument/2006/relationships/hyperlink" Target="https://www.dta.gov.au/annual-reporting/corporate-plans" TargetMode="Externa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dta.gov.au/annual-reporting/annual-reports"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dta.gov.au/corporate-plan-2025-26" TargetMode="Externa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dta.gov.au/annual-reporting/annual-repor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4949</Words>
  <Characters>29349</Characters>
  <Application>Microsoft Office Word</Application>
  <DocSecurity>0</DocSecurity>
  <Lines>1956</Lines>
  <Paragraphs>1143</Paragraphs>
  <ScaleCrop>false</ScaleCrop>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[SEC=OFFICIAL]</cp:keywords>
  <cp:lastModifiedBy/>
  <cp:revision>1</cp:revision>
  <dcterms:created xsi:type="dcterms:W3CDTF">2026-05-12T03:47:00Z</dcterms:created>
  <dcterms:modified xsi:type="dcterms:W3CDTF">2026-05-12T03:48:00Z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v=2022.1;a=SHA256;h=015387A40ECABA46CE3A9ABCE326291603117F5DF94645D979C3B2B547284883</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2026-05-12T01:35:03Z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MSIP_Label_87d6481e-ccdd-4ab6-8b26-05a0df5699e7_SetDate">
    <vt:lpwstr>2026-05-12T01:35:03Z</vt:lpwstr>
  </property>
  <property fmtid="{D5CDD505-2E9C-101B-9397-08002B2CF9AE}" pid="15" name="PM_OriginatorUserAccountName_SHA256">
    <vt:lpwstr>3A12AD81B195C402F375872BDA307AD998F0C095929D3D4E2EA1A780425C9A53</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c6bb6f0f50a04b26812fd9a02ae8235f</vt:lpwstr>
  </property>
  <property fmtid="{D5CDD505-2E9C-101B-9397-08002B2CF9AE}" pid="20" name="PM_InsertionValue">
    <vt:lpwstr>OFFICIAL</vt:lpwstr>
  </property>
  <property fmtid="{D5CDD505-2E9C-101B-9397-08002B2CF9AE}" pid="21" name="PM_Originator_Hash_SHA1">
    <vt:lpwstr>4B742333C9F70F98FFACC6B48FB9C791F193683A</vt:lpwstr>
  </property>
  <property fmtid="{D5CDD505-2E9C-101B-9397-08002B2CF9AE}" pid="22" name="PM_DisplayValueSecClassificationWithQualifier">
    <vt:lpwstr>OFFICIAL</vt:lpwstr>
  </property>
  <property fmtid="{D5CDD505-2E9C-101B-9397-08002B2CF9AE}" pid="23" name="PM_ProtectiveMarkingValue_Footer">
    <vt:lpwstr>OFFICIAL</vt:lpwstr>
  </property>
  <property fmtid="{D5CDD505-2E9C-101B-9397-08002B2CF9AE}" pid="24" name="PM_Originating_FileId">
    <vt:lpwstr>57F0393EA439465FAE6736E41EA674AC</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440C5C925213FA1D472D5D5573493DDF</vt:lpwstr>
  </property>
  <property fmtid="{D5CDD505-2E9C-101B-9397-08002B2CF9AE}" pid="32" name="PM_Hash_Salt">
    <vt:lpwstr>FA5A050DBB3EC9E060EE302171AD5916</vt:lpwstr>
  </property>
  <property fmtid="{D5CDD505-2E9C-101B-9397-08002B2CF9AE}" pid="33" name="PM_Hash_SHA1">
    <vt:lpwstr>E43AFB384799ACB872728A13AF3BE1767E85BCA4</vt:lpwstr>
  </property>
  <property fmtid="{D5CDD505-2E9C-101B-9397-08002B2CF9AE}" pid="34" name="PM_Caveats_Count">
    <vt:lpwstr>0</vt:lpwstr>
  </property>
  <property fmtid="{D5CDD505-2E9C-101B-9397-08002B2CF9AE}" pid="35" name="PM_Qualifier_Prev">
    <vt:lpwstr/>
  </property>
</Properties>
</file>