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8D" w:rsidRDefault="009325FF">
      <w:pPr>
        <w:pStyle w:val="BodyText"/>
        <w:rPr>
          <w:rFonts w:ascii="Times New Roman"/>
          <w:sz w:val="20"/>
        </w:rPr>
      </w:pPr>
      <w:r>
        <w:rPr>
          <w:noProof/>
          <w:lang w:eastAsia="en-AU"/>
        </w:rPr>
        <w:drawing>
          <wp:anchor distT="0" distB="0" distL="0" distR="0" simplePos="0" relativeHeight="486392320" behindDoc="1" locked="0" layoutInCell="1" allowOverlap="1">
            <wp:simplePos x="0" y="0"/>
            <wp:positionH relativeFrom="page">
              <wp:posOffset>341720</wp:posOffset>
            </wp:positionH>
            <wp:positionV relativeFrom="page">
              <wp:posOffset>832333</wp:posOffset>
            </wp:positionV>
            <wp:extent cx="6883225" cy="95671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225" cy="956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rPr>
          <w:rFonts w:ascii="Times New Roman"/>
          <w:sz w:val="20"/>
        </w:rPr>
      </w:pPr>
    </w:p>
    <w:p w:rsidR="00415C8D" w:rsidRDefault="00415C8D">
      <w:pPr>
        <w:pStyle w:val="BodyText"/>
        <w:spacing w:before="3"/>
        <w:rPr>
          <w:rFonts w:ascii="Times New Roman"/>
          <w:sz w:val="25"/>
        </w:rPr>
      </w:pPr>
    </w:p>
    <w:p w:rsidR="00415C8D" w:rsidRDefault="009325FF">
      <w:pPr>
        <w:pStyle w:val="Title"/>
      </w:pPr>
      <w:r>
        <w:t>EM 2021/35 Attachment E</w:t>
      </w:r>
      <w:r>
        <w:rPr>
          <w:spacing w:val="-131"/>
        </w:rPr>
        <w:t xml:space="preserve"> </w:t>
      </w:r>
      <w:r>
        <w:t>Guide to preparing the 2021-22 Portfolio</w:t>
      </w:r>
      <w:r>
        <w:rPr>
          <w:spacing w:val="-13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Statements</w:t>
      </w:r>
    </w:p>
    <w:p w:rsidR="00415C8D" w:rsidRDefault="009325FF">
      <w:pPr>
        <w:pStyle w:val="Heading4"/>
        <w:spacing w:before="281"/>
        <w:ind w:left="0" w:right="104"/>
        <w:jc w:val="right"/>
      </w:pPr>
      <w:r>
        <w:t>Governance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Group</w:t>
      </w:r>
    </w:p>
    <w:p w:rsidR="00415C8D" w:rsidRDefault="009325FF">
      <w:pPr>
        <w:pStyle w:val="Heading4"/>
        <w:spacing w:before="160"/>
        <w:ind w:left="0" w:right="105"/>
        <w:jc w:val="right"/>
      </w:pPr>
      <w:r>
        <w:t>10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2021</w:t>
      </w: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spacing w:before="3"/>
        <w:rPr>
          <w:sz w:val="21"/>
        </w:rPr>
      </w:pPr>
    </w:p>
    <w:p w:rsidR="00415C8D" w:rsidRDefault="009325FF">
      <w:pPr>
        <w:pStyle w:val="Heading5"/>
        <w:spacing w:before="93"/>
        <w:ind w:left="4121" w:right="4641"/>
        <w:jc w:val="center"/>
      </w:pPr>
      <w:r>
        <w:t>OFFICIAL</w:t>
      </w:r>
    </w:p>
    <w:p w:rsidR="00415C8D" w:rsidRDefault="00415C8D">
      <w:pPr>
        <w:jc w:val="center"/>
        <w:sectPr w:rsidR="00415C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660" w:right="740" w:bottom="280" w:left="1260" w:header="572" w:footer="0" w:gutter="0"/>
          <w:pgNumType w:start="1"/>
          <w:cols w:space="720"/>
        </w:sectPr>
      </w:pPr>
    </w:p>
    <w:p w:rsidR="00415C8D" w:rsidRDefault="00415C8D">
      <w:pPr>
        <w:pStyle w:val="BodyText"/>
        <w:rPr>
          <w:b/>
          <w:sz w:val="20"/>
        </w:rPr>
      </w:pPr>
    </w:p>
    <w:p w:rsidR="00415C8D" w:rsidRDefault="009325FF">
      <w:pPr>
        <w:spacing w:before="229"/>
        <w:ind w:left="158"/>
        <w:rPr>
          <w:sz w:val="40"/>
        </w:rPr>
      </w:pPr>
      <w:r>
        <w:rPr>
          <w:color w:val="005A77"/>
          <w:sz w:val="40"/>
        </w:rPr>
        <w:t>Contents</w:t>
      </w:r>
    </w:p>
    <w:p w:rsidR="00415C8D" w:rsidRDefault="00415C8D">
      <w:pPr>
        <w:rPr>
          <w:sz w:val="40"/>
        </w:rPr>
        <w:sectPr w:rsidR="00415C8D">
          <w:headerReference w:type="default" r:id="rId15"/>
          <w:footerReference w:type="default" r:id="rId16"/>
          <w:pgSz w:w="11910" w:h="16840"/>
          <w:pgMar w:top="1660" w:right="740" w:bottom="1344" w:left="1260" w:header="573" w:footer="593" w:gutter="0"/>
          <w:pgNumType w:start="2"/>
          <w:cols w:space="720"/>
        </w:sectPr>
      </w:pPr>
    </w:p>
    <w:sdt>
      <w:sdtPr>
        <w:rPr>
          <w:b w:val="0"/>
          <w:bCs w:val="0"/>
          <w:sz w:val="22"/>
          <w:szCs w:val="22"/>
        </w:rPr>
        <w:id w:val="453289438"/>
        <w:docPartObj>
          <w:docPartGallery w:val="Table of Contents"/>
          <w:docPartUnique/>
        </w:docPartObj>
      </w:sdtPr>
      <w:sdtContent>
        <w:p w:rsidR="00415C8D" w:rsidRDefault="003D2320">
          <w:pPr>
            <w:pStyle w:val="TOC1"/>
            <w:numPr>
              <w:ilvl w:val="0"/>
              <w:numId w:val="13"/>
            </w:numPr>
            <w:tabs>
              <w:tab w:val="left" w:pos="611"/>
              <w:tab w:val="left" w:pos="612"/>
              <w:tab w:val="right" w:pos="9228"/>
            </w:tabs>
            <w:spacing w:before="179"/>
          </w:pPr>
          <w:hyperlink w:anchor="_bookmark0" w:history="1">
            <w:r w:rsidR="009325FF">
              <w:t>Abbreviations</w:t>
            </w:r>
            <w:r w:rsidR="009325FF">
              <w:tab/>
              <w:t>4</w:t>
            </w:r>
          </w:hyperlink>
        </w:p>
        <w:p w:rsidR="00415C8D" w:rsidRDefault="003D2320">
          <w:pPr>
            <w:pStyle w:val="TOC1"/>
            <w:numPr>
              <w:ilvl w:val="0"/>
              <w:numId w:val="13"/>
            </w:numPr>
            <w:tabs>
              <w:tab w:val="left" w:pos="611"/>
              <w:tab w:val="left" w:pos="612"/>
              <w:tab w:val="right" w:pos="9228"/>
            </w:tabs>
          </w:pPr>
          <w:hyperlink w:anchor="_bookmark1" w:history="1">
            <w:r w:rsidR="009325FF">
              <w:t>2021-22</w:t>
            </w:r>
            <w:r w:rsidR="009325FF">
              <w:rPr>
                <w:spacing w:val="-3"/>
              </w:rPr>
              <w:t xml:space="preserve"> </w:t>
            </w:r>
            <w:r w:rsidR="009325FF">
              <w:t>Portfolio Additional</w:t>
            </w:r>
            <w:r w:rsidR="009325FF">
              <w:rPr>
                <w:spacing w:val="-2"/>
              </w:rPr>
              <w:t xml:space="preserve"> </w:t>
            </w:r>
            <w:r w:rsidR="009325FF">
              <w:t>Estimates</w:t>
            </w:r>
            <w:r w:rsidR="009325FF">
              <w:rPr>
                <w:spacing w:val="-2"/>
              </w:rPr>
              <w:t xml:space="preserve"> </w:t>
            </w:r>
            <w:r w:rsidR="009325FF">
              <w:t>Statements</w:t>
            </w:r>
            <w:r w:rsidR="009325FF">
              <w:rPr>
                <w:spacing w:val="-2"/>
              </w:rPr>
              <w:t xml:space="preserve"> </w:t>
            </w:r>
            <w:r w:rsidR="009325FF">
              <w:t>-</w:t>
            </w:r>
            <w:r w:rsidR="009325FF">
              <w:rPr>
                <w:spacing w:val="1"/>
              </w:rPr>
              <w:t xml:space="preserve"> </w:t>
            </w:r>
            <w:r w:rsidR="009325FF">
              <w:t>general guidance</w:t>
            </w:r>
            <w:r w:rsidR="009325FF">
              <w:tab/>
              <w:t>5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right" w:pos="9228"/>
            </w:tabs>
            <w:spacing w:before="181"/>
            <w:ind w:hanging="681"/>
          </w:pPr>
          <w:hyperlink w:anchor="_bookmark2" w:history="1">
            <w:r w:rsidR="009325FF">
              <w:t>The</w:t>
            </w:r>
            <w:r w:rsidR="009325FF">
              <w:rPr>
                <w:spacing w:val="-3"/>
              </w:rPr>
              <w:t xml:space="preserve"> </w:t>
            </w:r>
            <w:r w:rsidR="009325FF">
              <w:t>purpose</w:t>
            </w:r>
            <w:r w:rsidR="009325FF">
              <w:rPr>
                <w:spacing w:val="-2"/>
              </w:rPr>
              <w:t xml:space="preserve"> </w:t>
            </w:r>
            <w:r w:rsidR="009325FF">
              <w:t>of</w:t>
            </w:r>
            <w:r w:rsidR="009325FF">
              <w:rPr>
                <w:spacing w:val="1"/>
              </w:rPr>
              <w:t xml:space="preserve"> </w:t>
            </w:r>
            <w:r w:rsidR="009325FF">
              <w:t>the</w:t>
            </w:r>
            <w:r w:rsidR="009325FF">
              <w:rPr>
                <w:spacing w:val="-2"/>
              </w:rPr>
              <w:t xml:space="preserve"> </w:t>
            </w:r>
            <w:r w:rsidR="009325FF">
              <w:t>Portfolio</w:t>
            </w:r>
            <w:r w:rsidR="009325FF">
              <w:rPr>
                <w:spacing w:val="-1"/>
              </w:rPr>
              <w:t xml:space="preserve"> </w:t>
            </w:r>
            <w:r w:rsidR="009325FF">
              <w:t>Additional Estimates</w:t>
            </w:r>
            <w:r w:rsidR="009325FF">
              <w:rPr>
                <w:spacing w:val="-2"/>
              </w:rPr>
              <w:t xml:space="preserve"> </w:t>
            </w:r>
            <w:r w:rsidR="009325FF">
              <w:t>Statements</w:t>
            </w:r>
            <w:r w:rsidR="009325FF">
              <w:tab/>
              <w:t>5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spacing w:before="62"/>
            <w:ind w:left="1290"/>
          </w:pPr>
          <w:hyperlink w:anchor="_bookmark3" w:history="1">
            <w:r w:rsidR="009325FF">
              <w:t>Changes</w:t>
            </w:r>
            <w:r w:rsidR="009325FF">
              <w:rPr>
                <w:spacing w:val="-5"/>
              </w:rPr>
              <w:t xml:space="preserve"> </w:t>
            </w:r>
            <w:r w:rsidR="009325FF">
              <w:t>for</w:t>
            </w:r>
            <w:r w:rsidR="009325FF">
              <w:rPr>
                <w:spacing w:val="-1"/>
              </w:rPr>
              <w:t xml:space="preserve"> </w:t>
            </w:r>
            <w:r w:rsidR="009325FF">
              <w:t>the 2021-22</w:t>
            </w:r>
            <w:r w:rsidR="009325FF">
              <w:rPr>
                <w:spacing w:val="-2"/>
              </w:rPr>
              <w:t xml:space="preserve"> </w:t>
            </w:r>
            <w:r w:rsidR="009325FF">
              <w:t>PAES</w:t>
            </w:r>
            <w:r w:rsidR="009325FF">
              <w:tab/>
              <w:t>5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right" w:pos="9227"/>
            </w:tabs>
          </w:pPr>
          <w:hyperlink w:anchor="_bookmark4" w:history="1">
            <w:r w:rsidR="009325FF">
              <w:t>Reporting</w:t>
            </w:r>
            <w:r w:rsidR="009325FF">
              <w:rPr>
                <w:spacing w:val="2"/>
              </w:rPr>
              <w:t xml:space="preserve"> </w:t>
            </w:r>
            <w:r w:rsidR="009325FF">
              <w:t>of</w:t>
            </w:r>
            <w:r w:rsidR="009325FF">
              <w:rPr>
                <w:spacing w:val="2"/>
              </w:rPr>
              <w:t xml:space="preserve"> </w:t>
            </w:r>
            <w:r w:rsidR="009325FF">
              <w:t>‘nfp’</w:t>
            </w:r>
            <w:r w:rsidR="009325FF">
              <w:rPr>
                <w:spacing w:val="-3"/>
              </w:rPr>
              <w:t xml:space="preserve"> </w:t>
            </w:r>
            <w:r w:rsidR="009325FF">
              <w:t>measures</w:t>
            </w:r>
            <w:r w:rsidR="009325FF">
              <w:tab/>
              <w:t>5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right" w:pos="9227"/>
            </w:tabs>
            <w:spacing w:before="87"/>
          </w:pPr>
          <w:hyperlink w:anchor="_bookmark5" w:history="1">
            <w:r w:rsidR="009325FF">
              <w:t>Entity</w:t>
            </w:r>
            <w:r w:rsidR="009325FF">
              <w:rPr>
                <w:spacing w:val="-3"/>
              </w:rPr>
              <w:t xml:space="preserve"> </w:t>
            </w:r>
            <w:r w:rsidR="009325FF">
              <w:t>resource statement’s</w:t>
            </w:r>
            <w:r w:rsidR="009325FF">
              <w:rPr>
                <w:spacing w:val="1"/>
              </w:rPr>
              <w:t xml:space="preserve"> </w:t>
            </w:r>
            <w:r w:rsidR="009325FF">
              <w:t>third</w:t>
            </w:r>
            <w:r w:rsidR="009325FF">
              <w:rPr>
                <w:spacing w:val="-1"/>
              </w:rPr>
              <w:t xml:space="preserve"> </w:t>
            </w:r>
            <w:r w:rsidR="009325FF">
              <w:t>party</w:t>
            </w:r>
            <w:r w:rsidR="009325FF">
              <w:rPr>
                <w:spacing w:val="-2"/>
              </w:rPr>
              <w:t xml:space="preserve"> </w:t>
            </w:r>
            <w:r w:rsidR="009325FF">
              <w:t>payments</w:t>
            </w:r>
            <w:r w:rsidR="009325FF">
              <w:tab/>
              <w:t>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ind w:left="1290"/>
          </w:pPr>
          <w:hyperlink w:anchor="_bookmark6" w:history="1">
            <w:r w:rsidR="009325FF">
              <w:t>Clear</w:t>
            </w:r>
            <w:r w:rsidR="009325FF">
              <w:rPr>
                <w:spacing w:val="1"/>
              </w:rPr>
              <w:t xml:space="preserve"> </w:t>
            </w:r>
            <w:r w:rsidR="009325FF">
              <w:t>read</w:t>
            </w:r>
            <w:r w:rsidR="009325FF">
              <w:rPr>
                <w:spacing w:val="-2"/>
              </w:rPr>
              <w:t xml:space="preserve"> </w:t>
            </w:r>
            <w:r w:rsidR="009325FF">
              <w:t>principle</w:t>
            </w:r>
            <w:r w:rsidR="009325FF">
              <w:tab/>
              <w:t>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ind w:left="1290"/>
          </w:pPr>
          <w:hyperlink w:anchor="_bookmark7" w:history="1">
            <w:r w:rsidR="009325FF">
              <w:t>Who</w:t>
            </w:r>
            <w:r w:rsidR="009325FF">
              <w:rPr>
                <w:spacing w:val="-3"/>
              </w:rPr>
              <w:t xml:space="preserve"> </w:t>
            </w:r>
            <w:r w:rsidR="009325FF">
              <w:t>should produce</w:t>
            </w:r>
            <w:r w:rsidR="009325FF">
              <w:rPr>
                <w:spacing w:val="-2"/>
              </w:rPr>
              <w:t xml:space="preserve"> </w:t>
            </w:r>
            <w:r w:rsidR="009325FF">
              <w:t>a PAES</w:t>
            </w:r>
            <w:r w:rsidR="009325FF">
              <w:tab/>
              <w:t>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ind w:left="1290"/>
          </w:pPr>
          <w:hyperlink w:anchor="_bookmark8" w:history="1">
            <w:r w:rsidR="009325FF">
              <w:t>The</w:t>
            </w:r>
            <w:r w:rsidR="009325FF">
              <w:rPr>
                <w:spacing w:val="-3"/>
              </w:rPr>
              <w:t xml:space="preserve"> </w:t>
            </w:r>
            <w:r w:rsidR="009325FF">
              <w:t>structure of</w:t>
            </w:r>
            <w:r w:rsidR="009325FF">
              <w:rPr>
                <w:spacing w:val="-1"/>
              </w:rPr>
              <w:t xml:space="preserve"> </w:t>
            </w:r>
            <w:r w:rsidR="009325FF">
              <w:t>the</w:t>
            </w:r>
            <w:r w:rsidR="009325FF">
              <w:rPr>
                <w:spacing w:val="-2"/>
              </w:rPr>
              <w:t xml:space="preserve"> </w:t>
            </w:r>
            <w:r w:rsidR="009325FF">
              <w:t>2021-22 PAES</w:t>
            </w:r>
            <w:r w:rsidR="009325FF">
              <w:tab/>
              <w:t>8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1"/>
              <w:tab w:val="right" w:pos="9227"/>
            </w:tabs>
            <w:spacing w:before="62"/>
            <w:ind w:left="1290" w:hanging="681"/>
          </w:pPr>
          <w:hyperlink w:anchor="_bookmark9" w:history="1">
            <w:r w:rsidR="009325FF">
              <w:t>Machinery</w:t>
            </w:r>
            <w:r w:rsidR="009325FF">
              <w:rPr>
                <w:spacing w:val="-3"/>
              </w:rPr>
              <w:t xml:space="preserve"> </w:t>
            </w:r>
            <w:r w:rsidR="009325FF">
              <w:t>of</w:t>
            </w:r>
            <w:r w:rsidR="009325FF">
              <w:rPr>
                <w:spacing w:val="2"/>
              </w:rPr>
              <w:t xml:space="preserve"> </w:t>
            </w:r>
            <w:r w:rsidR="009325FF">
              <w:t>Government</w:t>
            </w:r>
            <w:r w:rsidR="009325FF">
              <w:rPr>
                <w:spacing w:val="2"/>
              </w:rPr>
              <w:t xml:space="preserve"> </w:t>
            </w:r>
            <w:r w:rsidR="009325FF">
              <w:t>changes</w:t>
            </w:r>
            <w:r w:rsidR="009325FF">
              <w:tab/>
              <w:t>8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6"/>
            </w:tabs>
            <w:spacing w:before="87"/>
            <w:ind w:left="1556"/>
          </w:pPr>
          <w:hyperlink w:anchor="_bookmark10" w:history="1">
            <w:r w:rsidR="009325FF">
              <w:t>Entity</w:t>
            </w:r>
            <w:r w:rsidR="009325FF">
              <w:rPr>
                <w:spacing w:val="-3"/>
              </w:rPr>
              <w:t xml:space="preserve"> </w:t>
            </w:r>
            <w:r w:rsidR="009325FF">
              <w:t>resource statement</w:t>
            </w:r>
            <w:r w:rsidR="009325FF">
              <w:rPr>
                <w:spacing w:val="-1"/>
              </w:rPr>
              <w:t xml:space="preserve"> </w:t>
            </w:r>
            <w:r w:rsidR="009325FF">
              <w:t>(Table 1.1)</w:t>
            </w:r>
            <w:r w:rsidR="009325FF">
              <w:tab/>
              <w:t>9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6"/>
            </w:tabs>
            <w:ind w:left="1556" w:hanging="681"/>
          </w:pPr>
          <w:hyperlink w:anchor="_bookmark11" w:history="1">
            <w:r w:rsidR="009325FF">
              <w:t>Outcome</w:t>
            </w:r>
            <w:r w:rsidR="009325FF">
              <w:rPr>
                <w:spacing w:val="-3"/>
              </w:rPr>
              <w:t xml:space="preserve"> </w:t>
            </w:r>
            <w:r w:rsidR="009325FF">
              <w:t>information</w:t>
            </w:r>
            <w:r w:rsidR="009325FF">
              <w:tab/>
              <w:t>9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6"/>
            </w:tabs>
            <w:ind w:left="1556" w:hanging="681"/>
          </w:pPr>
          <w:hyperlink w:anchor="_bookmark12" w:history="1">
            <w:r w:rsidR="009325FF">
              <w:t>Budgeted</w:t>
            </w:r>
            <w:r w:rsidR="009325FF">
              <w:rPr>
                <w:spacing w:val="-5"/>
              </w:rPr>
              <w:t xml:space="preserve"> </w:t>
            </w:r>
            <w:r w:rsidR="009325FF">
              <w:t>financial statements</w:t>
            </w:r>
            <w:r w:rsidR="009325FF">
              <w:tab/>
              <w:t>10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6"/>
            </w:tabs>
            <w:spacing w:before="85"/>
            <w:ind w:left="1556" w:hanging="681"/>
          </w:pPr>
          <w:hyperlink w:anchor="_bookmark13" w:history="1">
            <w:r w:rsidR="009325FF">
              <w:t>Subsequent</w:t>
            </w:r>
            <w:r w:rsidR="009325FF">
              <w:rPr>
                <w:spacing w:val="1"/>
              </w:rPr>
              <w:t xml:space="preserve"> </w:t>
            </w:r>
            <w:r w:rsidR="009325FF">
              <w:t>MoG</w:t>
            </w:r>
            <w:r w:rsidR="009325FF">
              <w:rPr>
                <w:spacing w:val="2"/>
              </w:rPr>
              <w:t xml:space="preserve"> </w:t>
            </w:r>
            <w:r w:rsidR="009325FF">
              <w:t>changes</w:t>
            </w:r>
            <w:r w:rsidR="009325FF">
              <w:rPr>
                <w:spacing w:val="-3"/>
              </w:rPr>
              <w:t xml:space="preserve"> </w:t>
            </w:r>
            <w:r w:rsidR="009325FF">
              <w:t>following</w:t>
            </w:r>
            <w:r w:rsidR="009325FF">
              <w:rPr>
                <w:spacing w:val="3"/>
              </w:rPr>
              <w:t xml:space="preserve"> </w:t>
            </w:r>
            <w:r w:rsidR="009325FF">
              <w:t>the</w:t>
            </w:r>
            <w:r w:rsidR="009325FF">
              <w:rPr>
                <w:spacing w:val="-2"/>
              </w:rPr>
              <w:t xml:space="preserve"> </w:t>
            </w:r>
            <w:r w:rsidR="009325FF">
              <w:t>PAES</w:t>
            </w:r>
            <w:r w:rsidR="009325FF">
              <w:tab/>
              <w:t>10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right" w:pos="9226"/>
            </w:tabs>
            <w:ind w:left="1289"/>
          </w:pPr>
          <w:hyperlink w:anchor="_bookmark14" w:history="1">
            <w:r w:rsidR="009325FF">
              <w:t>Program</w:t>
            </w:r>
            <w:r w:rsidR="009325FF">
              <w:rPr>
                <w:spacing w:val="-2"/>
              </w:rPr>
              <w:t xml:space="preserve"> </w:t>
            </w:r>
            <w:r w:rsidR="009325FF">
              <w:t>and</w:t>
            </w:r>
            <w:r w:rsidR="009325FF">
              <w:rPr>
                <w:spacing w:val="-2"/>
              </w:rPr>
              <w:t xml:space="preserve"> </w:t>
            </w:r>
            <w:r w:rsidR="009325FF">
              <w:t>outcome</w:t>
            </w:r>
            <w:r w:rsidR="009325FF">
              <w:rPr>
                <w:spacing w:val="-2"/>
              </w:rPr>
              <w:t xml:space="preserve"> </w:t>
            </w:r>
            <w:r w:rsidR="009325FF">
              <w:t>changes</w:t>
            </w:r>
            <w:r w:rsidR="009325FF">
              <w:tab/>
              <w:t>10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right" w:pos="9226"/>
            </w:tabs>
            <w:ind w:left="1289"/>
          </w:pPr>
          <w:hyperlink w:anchor="_bookmark15" w:history="1">
            <w:r w:rsidR="009325FF">
              <w:t>Planned</w:t>
            </w:r>
            <w:r w:rsidR="009325FF">
              <w:rPr>
                <w:spacing w:val="-1"/>
              </w:rPr>
              <w:t xml:space="preserve"> </w:t>
            </w:r>
            <w:r w:rsidR="009325FF">
              <w:t>information</w:t>
            </w:r>
            <w:r w:rsidR="009325FF">
              <w:rPr>
                <w:spacing w:val="-2"/>
              </w:rPr>
              <w:t xml:space="preserve"> </w:t>
            </w:r>
            <w:r w:rsidR="009325FF">
              <w:t>flow</w:t>
            </w:r>
            <w:r w:rsidR="009325FF">
              <w:rPr>
                <w:spacing w:val="-3"/>
              </w:rPr>
              <w:t xml:space="preserve"> </w:t>
            </w:r>
            <w:r w:rsidR="009325FF">
              <w:t>between</w:t>
            </w:r>
            <w:r w:rsidR="009325FF">
              <w:rPr>
                <w:spacing w:val="-1"/>
              </w:rPr>
              <w:t xml:space="preserve"> </w:t>
            </w:r>
            <w:r w:rsidR="009325FF">
              <w:t>Statements</w:t>
            </w:r>
            <w:r w:rsidR="009325FF">
              <w:tab/>
              <w:t>10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right" w:pos="9226"/>
            </w:tabs>
            <w:spacing w:before="62"/>
            <w:ind w:left="1289"/>
          </w:pPr>
          <w:hyperlink w:anchor="_bookmark16" w:history="1">
            <w:r w:rsidR="009325FF">
              <w:t>Structure</w:t>
            </w:r>
            <w:r w:rsidR="009325FF">
              <w:rPr>
                <w:spacing w:val="-3"/>
              </w:rPr>
              <w:t xml:space="preserve"> </w:t>
            </w:r>
            <w:r w:rsidR="009325FF">
              <w:t>and presentation of</w:t>
            </w:r>
            <w:r w:rsidR="009325FF">
              <w:rPr>
                <w:spacing w:val="1"/>
              </w:rPr>
              <w:t xml:space="preserve"> </w:t>
            </w:r>
            <w:r w:rsidR="009325FF">
              <w:t>information</w:t>
            </w:r>
            <w:r w:rsidR="009325FF">
              <w:tab/>
              <w:t>11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right" w:pos="9226"/>
            </w:tabs>
            <w:ind w:left="1289"/>
          </w:pPr>
          <w:hyperlink w:anchor="_bookmark17" w:history="1">
            <w:r w:rsidR="009325FF">
              <w:t>Relationship</w:t>
            </w:r>
            <w:r w:rsidR="009325FF">
              <w:rPr>
                <w:spacing w:val="-1"/>
              </w:rPr>
              <w:t xml:space="preserve"> </w:t>
            </w:r>
            <w:r w:rsidR="009325FF">
              <w:t>between</w:t>
            </w:r>
            <w:r w:rsidR="009325FF">
              <w:rPr>
                <w:spacing w:val="-1"/>
              </w:rPr>
              <w:t xml:space="preserve"> </w:t>
            </w:r>
            <w:r w:rsidR="009325FF">
              <w:t>the</w:t>
            </w:r>
            <w:r w:rsidR="009325FF">
              <w:rPr>
                <w:spacing w:val="-1"/>
              </w:rPr>
              <w:t xml:space="preserve"> </w:t>
            </w:r>
            <w:r w:rsidR="009325FF">
              <w:t>PAES and</w:t>
            </w:r>
            <w:r w:rsidR="009325FF">
              <w:rPr>
                <w:spacing w:val="-1"/>
              </w:rPr>
              <w:t xml:space="preserve"> </w:t>
            </w:r>
            <w:r w:rsidR="009325FF">
              <w:t>Appropriation</w:t>
            </w:r>
            <w:r w:rsidR="009325FF">
              <w:rPr>
                <w:spacing w:val="-1"/>
              </w:rPr>
              <w:t xml:space="preserve"> </w:t>
            </w:r>
            <w:r w:rsidR="009325FF">
              <w:t>Bills</w:t>
            </w:r>
            <w:r w:rsidR="009325FF">
              <w:tab/>
              <w:t>11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right" w:pos="9226"/>
            </w:tabs>
            <w:spacing w:before="61"/>
            <w:ind w:left="1289"/>
          </w:pPr>
          <w:hyperlink w:anchor="_bookmark18" w:history="1">
            <w:r w:rsidR="009325FF">
              <w:t>Sourcing</w:t>
            </w:r>
            <w:r w:rsidR="009325FF">
              <w:rPr>
                <w:spacing w:val="-1"/>
              </w:rPr>
              <w:t xml:space="preserve"> </w:t>
            </w:r>
            <w:r w:rsidR="009325FF">
              <w:t>information</w:t>
            </w:r>
            <w:r w:rsidR="009325FF">
              <w:tab/>
              <w:t>12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right" w:pos="9226"/>
            </w:tabs>
            <w:ind w:left="1289"/>
          </w:pPr>
          <w:hyperlink w:anchor="_bookmark19" w:history="1">
            <w:r w:rsidR="009325FF">
              <w:t>Clearance</w:t>
            </w:r>
            <w:r w:rsidR="009325FF">
              <w:rPr>
                <w:spacing w:val="-1"/>
              </w:rPr>
              <w:t xml:space="preserve"> </w:t>
            </w:r>
            <w:r w:rsidR="009325FF">
              <w:t>process</w:t>
            </w:r>
            <w:r w:rsidR="009325FF">
              <w:tab/>
              <w:t>12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right" w:pos="9226"/>
            </w:tabs>
            <w:ind w:left="1289"/>
          </w:pPr>
          <w:hyperlink w:anchor="_bookmark20" w:history="1">
            <w:r w:rsidR="009325FF">
              <w:t>Issuing</w:t>
            </w:r>
            <w:r w:rsidR="009325FF">
              <w:rPr>
                <w:spacing w:val="2"/>
              </w:rPr>
              <w:t xml:space="preserve"> </w:t>
            </w:r>
            <w:r w:rsidR="009325FF">
              <w:t>a</w:t>
            </w:r>
            <w:r w:rsidR="009325FF">
              <w:rPr>
                <w:spacing w:val="-2"/>
              </w:rPr>
              <w:t xml:space="preserve"> </w:t>
            </w:r>
            <w:r w:rsidR="009325FF">
              <w:t>corrigendum</w:t>
            </w:r>
            <w:r w:rsidR="009325FF">
              <w:rPr>
                <w:spacing w:val="-2"/>
              </w:rPr>
              <w:t xml:space="preserve"> </w:t>
            </w:r>
            <w:r w:rsidR="009325FF">
              <w:t>(correction)</w:t>
            </w:r>
            <w:r w:rsidR="009325FF">
              <w:rPr>
                <w:spacing w:val="-1"/>
              </w:rPr>
              <w:t xml:space="preserve"> </w:t>
            </w:r>
            <w:r w:rsidR="009325FF">
              <w:t>/</w:t>
            </w:r>
            <w:r w:rsidR="009325FF">
              <w:rPr>
                <w:spacing w:val="2"/>
              </w:rPr>
              <w:t xml:space="preserve"> </w:t>
            </w:r>
            <w:r w:rsidR="009325FF">
              <w:t>addendum</w:t>
            </w:r>
            <w:r w:rsidR="009325FF">
              <w:tab/>
              <w:t>13</w:t>
            </w:r>
          </w:hyperlink>
        </w:p>
        <w:p w:rsidR="00415C8D" w:rsidRDefault="003D2320">
          <w:pPr>
            <w:pStyle w:val="TOC1"/>
            <w:numPr>
              <w:ilvl w:val="0"/>
              <w:numId w:val="13"/>
            </w:numPr>
            <w:tabs>
              <w:tab w:val="left" w:pos="611"/>
              <w:tab w:val="left" w:pos="612"/>
              <w:tab w:val="right" w:pos="9225"/>
            </w:tabs>
          </w:pPr>
          <w:hyperlink w:anchor="_bookmark21" w:history="1">
            <w:r w:rsidR="009325FF">
              <w:t>Publication</w:t>
            </w:r>
            <w:r w:rsidR="009325FF">
              <w:rPr>
                <w:spacing w:val="-2"/>
              </w:rPr>
              <w:t xml:space="preserve"> </w:t>
            </w:r>
            <w:r w:rsidR="009325FF">
              <w:t>requirements</w:t>
            </w:r>
            <w:r w:rsidR="009325FF">
              <w:tab/>
              <w:t>14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right" w:pos="9227"/>
            </w:tabs>
            <w:spacing w:before="182"/>
            <w:ind w:hanging="681"/>
          </w:pPr>
          <w:hyperlink w:anchor="_bookmark22" w:history="1">
            <w:r w:rsidR="009325FF">
              <w:t>Security</w:t>
            </w:r>
            <w:r w:rsidR="009325FF">
              <w:rPr>
                <w:spacing w:val="-3"/>
              </w:rPr>
              <w:t xml:space="preserve"> </w:t>
            </w:r>
            <w:r w:rsidR="009325FF">
              <w:t>requirements</w:t>
            </w:r>
            <w:r w:rsidR="009325FF">
              <w:tab/>
              <w:t>14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ind w:left="1290"/>
          </w:pPr>
          <w:hyperlink w:anchor="_bookmark23" w:history="1">
            <w:r w:rsidR="009325FF">
              <w:t>Portfolio</w:t>
            </w:r>
            <w:r w:rsidR="009325FF">
              <w:rPr>
                <w:spacing w:val="-3"/>
              </w:rPr>
              <w:t xml:space="preserve"> </w:t>
            </w:r>
            <w:r w:rsidR="009325FF">
              <w:t>responsibilities</w:t>
            </w:r>
            <w:r w:rsidR="009325FF">
              <w:tab/>
              <w:t>14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spacing w:before="61"/>
            <w:ind w:left="1290"/>
          </w:pPr>
          <w:hyperlink w:anchor="_bookmark24" w:history="1">
            <w:r w:rsidR="009325FF">
              <w:t>Which</w:t>
            </w:r>
            <w:r w:rsidR="009325FF">
              <w:rPr>
                <w:spacing w:val="-3"/>
              </w:rPr>
              <w:t xml:space="preserve"> </w:t>
            </w:r>
            <w:r w:rsidR="009325FF">
              <w:t>printer</w:t>
            </w:r>
            <w:r w:rsidR="009325FF">
              <w:rPr>
                <w:spacing w:val="-1"/>
              </w:rPr>
              <w:t xml:space="preserve"> </w:t>
            </w:r>
            <w:r w:rsidR="009325FF">
              <w:t>to</w:t>
            </w:r>
            <w:r w:rsidR="009325FF">
              <w:rPr>
                <w:spacing w:val="-2"/>
              </w:rPr>
              <w:t xml:space="preserve"> </w:t>
            </w:r>
            <w:r w:rsidR="009325FF">
              <w:t>use</w:t>
            </w:r>
            <w:r w:rsidR="009325FF">
              <w:rPr>
                <w:spacing w:val="-1"/>
              </w:rPr>
              <w:t xml:space="preserve"> </w:t>
            </w:r>
            <w:r w:rsidR="009325FF">
              <w:t>and</w:t>
            </w:r>
            <w:r w:rsidR="009325FF">
              <w:rPr>
                <w:spacing w:val="-4"/>
              </w:rPr>
              <w:t xml:space="preserve"> </w:t>
            </w:r>
            <w:r w:rsidR="009325FF">
              <w:t>printing specifications</w:t>
            </w:r>
            <w:r w:rsidR="009325FF">
              <w:tab/>
              <w:t>15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right" w:pos="9227"/>
            </w:tabs>
          </w:pPr>
          <w:hyperlink w:anchor="_bookmark25" w:history="1">
            <w:r w:rsidR="009325FF">
              <w:t>Paper</w:t>
            </w:r>
            <w:r w:rsidR="009325FF">
              <w:rPr>
                <w:spacing w:val="1"/>
              </w:rPr>
              <w:t xml:space="preserve"> </w:t>
            </w:r>
            <w:r w:rsidR="009325FF">
              <w:t>specifications</w:t>
            </w:r>
            <w:r w:rsidR="009325FF">
              <w:tab/>
              <w:t>15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7"/>
            </w:tabs>
            <w:ind w:left="1556"/>
          </w:pPr>
          <w:hyperlink w:anchor="_bookmark26" w:history="1">
            <w:r w:rsidR="009325FF">
              <w:t>Printer</w:t>
            </w:r>
            <w:r w:rsidR="009325FF">
              <w:tab/>
              <w:t>15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ind w:left="1290"/>
          </w:pPr>
          <w:hyperlink w:anchor="_bookmark27" w:history="1">
            <w:r w:rsidR="009325FF">
              <w:t>Classification</w:t>
            </w:r>
            <w:r w:rsidR="009325FF">
              <w:tab/>
              <w:t>15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ind w:left="1290"/>
          </w:pPr>
          <w:hyperlink w:anchor="_bookmark28" w:history="1">
            <w:r w:rsidR="009325FF">
              <w:t>Delivery</w:t>
            </w:r>
            <w:r w:rsidR="009325FF">
              <w:rPr>
                <w:spacing w:val="-3"/>
              </w:rPr>
              <w:t xml:space="preserve"> </w:t>
            </w:r>
            <w:r w:rsidR="009325FF">
              <w:t>to the</w:t>
            </w:r>
            <w:r w:rsidR="009325FF">
              <w:rPr>
                <w:spacing w:val="-2"/>
              </w:rPr>
              <w:t xml:space="preserve"> </w:t>
            </w:r>
            <w:r w:rsidR="009325FF">
              <w:t>Senate</w:t>
            </w:r>
            <w:r w:rsidR="009325FF">
              <w:rPr>
                <w:spacing w:val="-2"/>
              </w:rPr>
              <w:t xml:space="preserve"> </w:t>
            </w:r>
            <w:r w:rsidR="009325FF">
              <w:t>and Finance</w:t>
            </w:r>
            <w:r w:rsidR="009325FF">
              <w:tab/>
              <w:t>16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7"/>
            </w:tabs>
            <w:ind w:left="1290"/>
          </w:pPr>
          <w:hyperlink w:anchor="_bookmark29" w:history="1">
            <w:r w:rsidR="009325FF">
              <w:t>Number</w:t>
            </w:r>
            <w:r w:rsidR="009325FF">
              <w:rPr>
                <w:spacing w:val="1"/>
              </w:rPr>
              <w:t xml:space="preserve"> </w:t>
            </w:r>
            <w:r w:rsidR="009325FF">
              <w:t>of</w:t>
            </w:r>
            <w:r w:rsidR="009325FF">
              <w:rPr>
                <w:spacing w:val="-1"/>
              </w:rPr>
              <w:t xml:space="preserve"> </w:t>
            </w:r>
            <w:r w:rsidR="009325FF">
              <w:t>books</w:t>
            </w:r>
            <w:r w:rsidR="009325FF">
              <w:tab/>
              <w:t>17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7"/>
            </w:tabs>
            <w:spacing w:before="90"/>
            <w:ind w:left="1556"/>
          </w:pPr>
          <w:hyperlink w:anchor="_bookmark30" w:history="1">
            <w:r w:rsidR="009325FF">
              <w:t>Distribution</w:t>
            </w:r>
            <w:r w:rsidR="009325FF">
              <w:rPr>
                <w:spacing w:val="-3"/>
              </w:rPr>
              <w:t xml:space="preserve"> </w:t>
            </w:r>
            <w:r w:rsidR="009325FF">
              <w:t>to</w:t>
            </w:r>
            <w:r w:rsidR="009325FF">
              <w:rPr>
                <w:spacing w:val="-2"/>
              </w:rPr>
              <w:t xml:space="preserve"> </w:t>
            </w:r>
            <w:r w:rsidR="009325FF">
              <w:t>the Department</w:t>
            </w:r>
            <w:r w:rsidR="009325FF">
              <w:rPr>
                <w:spacing w:val="-2"/>
              </w:rPr>
              <w:t xml:space="preserve"> </w:t>
            </w:r>
            <w:r w:rsidR="009325FF">
              <w:t>of</w:t>
            </w:r>
            <w:r w:rsidR="009325FF">
              <w:rPr>
                <w:spacing w:val="2"/>
              </w:rPr>
              <w:t xml:space="preserve"> </w:t>
            </w:r>
            <w:r w:rsidR="009325FF">
              <w:t>Finance</w:t>
            </w:r>
            <w:r w:rsidR="009325FF">
              <w:tab/>
              <w:t>19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6"/>
            </w:tabs>
            <w:spacing w:before="85"/>
            <w:ind w:left="1556"/>
          </w:pPr>
          <w:hyperlink w:anchor="_bookmark31" w:history="1">
            <w:r w:rsidR="009325FF">
              <w:t>Further</w:t>
            </w:r>
            <w:r w:rsidR="009325FF">
              <w:rPr>
                <w:spacing w:val="1"/>
              </w:rPr>
              <w:t xml:space="preserve"> </w:t>
            </w:r>
            <w:r w:rsidR="009325FF">
              <w:t>distribution</w:t>
            </w:r>
            <w:r w:rsidR="009325FF">
              <w:tab/>
              <w:t>19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6"/>
            </w:tabs>
            <w:ind w:left="1290"/>
          </w:pPr>
          <w:hyperlink w:anchor="_bookmark32" w:history="1">
            <w:r w:rsidR="009325FF">
              <w:t>Protected-rated</w:t>
            </w:r>
            <w:r w:rsidR="009325FF">
              <w:rPr>
                <w:spacing w:val="-3"/>
              </w:rPr>
              <w:t xml:space="preserve"> </w:t>
            </w:r>
            <w:r w:rsidR="009325FF">
              <w:t>email</w:t>
            </w:r>
            <w:r w:rsidR="009325FF">
              <w:rPr>
                <w:spacing w:val="-3"/>
              </w:rPr>
              <w:t xml:space="preserve"> </w:t>
            </w:r>
            <w:r w:rsidR="009325FF">
              <w:t>/</w:t>
            </w:r>
            <w:r w:rsidR="009325FF">
              <w:rPr>
                <w:spacing w:val="2"/>
              </w:rPr>
              <w:t xml:space="preserve"> </w:t>
            </w:r>
            <w:r w:rsidR="009325FF">
              <w:t>CabNet</w:t>
            </w:r>
            <w:r w:rsidR="009325FF">
              <w:rPr>
                <w:spacing w:val="1"/>
              </w:rPr>
              <w:t xml:space="preserve"> </w:t>
            </w:r>
            <w:r w:rsidR="009325FF">
              <w:t>requirements</w:t>
            </w:r>
            <w:r w:rsidR="009325FF">
              <w:tab/>
              <w:t>19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right" w:pos="9226"/>
            </w:tabs>
            <w:ind w:left="1290"/>
          </w:pPr>
          <w:hyperlink w:anchor="_bookmark33" w:history="1">
            <w:r w:rsidR="009325FF">
              <w:t>Online</w:t>
            </w:r>
            <w:r w:rsidR="009325FF">
              <w:rPr>
                <w:spacing w:val="-1"/>
              </w:rPr>
              <w:t xml:space="preserve"> </w:t>
            </w:r>
            <w:r w:rsidR="009325FF">
              <w:t>publication</w:t>
            </w:r>
            <w:r w:rsidR="009325FF">
              <w:tab/>
              <w:t>19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6"/>
            </w:tabs>
            <w:spacing w:before="90"/>
            <w:ind w:left="1556"/>
          </w:pPr>
          <w:hyperlink w:anchor="_bookmark34" w:history="1">
            <w:r w:rsidR="009325FF">
              <w:t>Publishing</w:t>
            </w:r>
            <w:r w:rsidR="009325FF">
              <w:rPr>
                <w:spacing w:val="2"/>
              </w:rPr>
              <w:t xml:space="preserve"> </w:t>
            </w:r>
            <w:r w:rsidR="009325FF">
              <w:t>the</w:t>
            </w:r>
            <w:r w:rsidR="009325FF">
              <w:rPr>
                <w:spacing w:val="-2"/>
              </w:rPr>
              <w:t xml:space="preserve"> </w:t>
            </w:r>
            <w:r w:rsidR="009325FF">
              <w:t>PAES on</w:t>
            </w:r>
            <w:r w:rsidR="009325FF">
              <w:rPr>
                <w:spacing w:val="-2"/>
              </w:rPr>
              <w:t xml:space="preserve"> </w:t>
            </w:r>
            <w:r w:rsidR="009325FF">
              <w:t>the internet</w:t>
            </w:r>
            <w:r w:rsidR="009325FF">
              <w:tab/>
              <w:t>19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right" w:pos="9226"/>
            </w:tabs>
            <w:ind w:left="1556"/>
          </w:pPr>
          <w:hyperlink w:anchor="_bookmark35" w:history="1">
            <w:r w:rsidR="009325FF">
              <w:t>Open</w:t>
            </w:r>
            <w:r w:rsidR="009325FF">
              <w:rPr>
                <w:spacing w:val="-3"/>
              </w:rPr>
              <w:t xml:space="preserve"> </w:t>
            </w:r>
            <w:r w:rsidR="009325FF">
              <w:t>Government</w:t>
            </w:r>
            <w:r w:rsidR="009325FF">
              <w:rPr>
                <w:spacing w:val="-2"/>
              </w:rPr>
              <w:t xml:space="preserve"> </w:t>
            </w:r>
            <w:r w:rsidR="009325FF">
              <w:t>Initiative</w:t>
            </w:r>
            <w:r w:rsidR="009325FF">
              <w:rPr>
                <w:spacing w:val="1"/>
              </w:rPr>
              <w:t xml:space="preserve"> </w:t>
            </w:r>
            <w:r w:rsidR="009325FF">
              <w:t>–</w:t>
            </w:r>
            <w:r w:rsidR="009325FF">
              <w:rPr>
                <w:spacing w:val="-1"/>
              </w:rPr>
              <w:t xml:space="preserve"> </w:t>
            </w:r>
            <w:r w:rsidR="009325FF">
              <w:t>publication</w:t>
            </w:r>
            <w:r w:rsidR="009325FF">
              <w:rPr>
                <w:spacing w:val="-1"/>
              </w:rPr>
              <w:t xml:space="preserve"> </w:t>
            </w:r>
            <w:r w:rsidR="009325FF">
              <w:t>on data.gov.au</w:t>
            </w:r>
            <w:r w:rsidR="009325FF">
              <w:tab/>
              <w:t>21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right" w:pos="9227"/>
            </w:tabs>
            <w:spacing w:before="86"/>
          </w:pPr>
          <w:hyperlink w:anchor="_bookmark36" w:history="1">
            <w:r w:rsidR="009325FF">
              <w:t>Checklist</w:t>
            </w:r>
            <w:r w:rsidR="009325FF">
              <w:rPr>
                <w:spacing w:val="-5"/>
              </w:rPr>
              <w:t xml:space="preserve"> </w:t>
            </w:r>
            <w:r w:rsidR="009325FF">
              <w:t>for</w:t>
            </w:r>
            <w:r w:rsidR="009325FF">
              <w:rPr>
                <w:spacing w:val="1"/>
              </w:rPr>
              <w:t xml:space="preserve"> </w:t>
            </w:r>
            <w:r w:rsidR="009325FF">
              <w:t>preparing</w:t>
            </w:r>
            <w:r w:rsidR="009325FF">
              <w:rPr>
                <w:spacing w:val="-1"/>
              </w:rPr>
              <w:t xml:space="preserve"> </w:t>
            </w:r>
            <w:r w:rsidR="009325FF">
              <w:t>files</w:t>
            </w:r>
            <w:r w:rsidR="009325FF">
              <w:rPr>
                <w:spacing w:val="-3"/>
              </w:rPr>
              <w:t xml:space="preserve"> </w:t>
            </w:r>
            <w:r w:rsidR="009325FF">
              <w:t>for</w:t>
            </w:r>
            <w:r w:rsidR="009325FF">
              <w:rPr>
                <w:spacing w:val="1"/>
              </w:rPr>
              <w:t xml:space="preserve"> </w:t>
            </w:r>
            <w:r w:rsidR="009325FF">
              <w:t>online</w:t>
            </w:r>
            <w:r w:rsidR="009325FF">
              <w:rPr>
                <w:spacing w:val="-1"/>
              </w:rPr>
              <w:t xml:space="preserve"> </w:t>
            </w:r>
            <w:r w:rsidR="009325FF">
              <w:t>publication</w:t>
            </w:r>
            <w:r w:rsidR="009325FF">
              <w:rPr>
                <w:spacing w:val="-3"/>
              </w:rPr>
              <w:t xml:space="preserve"> </w:t>
            </w:r>
            <w:r w:rsidR="009325FF">
              <w:t>on</w:t>
            </w:r>
            <w:r w:rsidR="009325FF">
              <w:rPr>
                <w:spacing w:val="-1"/>
              </w:rPr>
              <w:t xml:space="preserve"> </w:t>
            </w:r>
            <w:r w:rsidR="009325FF">
              <w:t>data.gov.au</w:t>
            </w:r>
            <w:r w:rsidR="009325FF">
              <w:tab/>
              <w:t>22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2"/>
              <w:tab w:val="right" w:pos="9227"/>
            </w:tabs>
            <w:spacing w:after="20"/>
            <w:ind w:hanging="681"/>
          </w:pPr>
          <w:hyperlink w:anchor="_bookmark37" w:history="1">
            <w:r w:rsidR="009325FF">
              <w:t>Use</w:t>
            </w:r>
            <w:r w:rsidR="009325FF">
              <w:rPr>
                <w:spacing w:val="-1"/>
              </w:rPr>
              <w:t xml:space="preserve"> </w:t>
            </w:r>
            <w:r w:rsidR="009325FF">
              <w:t>of</w:t>
            </w:r>
            <w:r w:rsidR="009325FF">
              <w:rPr>
                <w:spacing w:val="2"/>
              </w:rPr>
              <w:t xml:space="preserve"> </w:t>
            </w:r>
            <w:r w:rsidR="009325FF">
              <w:t>ISBN</w:t>
            </w:r>
            <w:r w:rsidR="009325FF">
              <w:rPr>
                <w:spacing w:val="-3"/>
              </w:rPr>
              <w:t xml:space="preserve"> </w:t>
            </w:r>
            <w:r w:rsidR="009325FF">
              <w:t>/</w:t>
            </w:r>
            <w:r w:rsidR="009325FF">
              <w:rPr>
                <w:spacing w:val="-1"/>
              </w:rPr>
              <w:t xml:space="preserve"> </w:t>
            </w:r>
            <w:r w:rsidR="009325FF">
              <w:t>ISSN number</w:t>
            </w:r>
            <w:r w:rsidR="009325FF">
              <w:tab/>
              <w:t>22</w:t>
            </w:r>
          </w:hyperlink>
        </w:p>
        <w:p w:rsidR="00415C8D" w:rsidRDefault="003D2320">
          <w:pPr>
            <w:pStyle w:val="TOC1"/>
            <w:numPr>
              <w:ilvl w:val="0"/>
              <w:numId w:val="13"/>
            </w:numPr>
            <w:tabs>
              <w:tab w:val="left" w:pos="611"/>
              <w:tab w:val="left" w:pos="612"/>
              <w:tab w:val="left" w:pos="8971"/>
            </w:tabs>
            <w:spacing w:before="157"/>
          </w:pPr>
          <w:hyperlink w:anchor="_bookmark38" w:history="1">
            <w:r w:rsidR="009325FF">
              <w:t>Portfolio</w:t>
            </w:r>
            <w:r w:rsidR="009325FF">
              <w:rPr>
                <w:spacing w:val="-5"/>
              </w:rPr>
              <w:t xml:space="preserve"> </w:t>
            </w:r>
            <w:r w:rsidR="009325FF">
              <w:t>overview</w:t>
            </w:r>
            <w:r w:rsidR="009325FF">
              <w:tab/>
              <w:t>22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spacing w:before="184"/>
            <w:ind w:hanging="681"/>
          </w:pPr>
          <w:hyperlink w:anchor="_bookmark39" w:history="1">
            <w:r w:rsidR="009325FF">
              <w:t>Portfolio</w:t>
            </w:r>
            <w:r w:rsidR="009325FF">
              <w:rPr>
                <w:spacing w:val="-3"/>
              </w:rPr>
              <w:t xml:space="preserve"> </w:t>
            </w:r>
            <w:r w:rsidR="009325FF">
              <w:t>structure</w:t>
            </w:r>
            <w:r w:rsidR="009325FF">
              <w:rPr>
                <w:spacing w:val="-2"/>
              </w:rPr>
              <w:t xml:space="preserve"> </w:t>
            </w:r>
            <w:r w:rsidR="009325FF">
              <w:t>and</w:t>
            </w:r>
            <w:r w:rsidR="009325FF">
              <w:rPr>
                <w:spacing w:val="-5"/>
              </w:rPr>
              <w:t xml:space="preserve"> </w:t>
            </w:r>
            <w:r w:rsidR="009325FF">
              <w:t>outcomes</w:t>
            </w:r>
            <w:r w:rsidR="009325FF">
              <w:tab/>
              <w:t>23</w:t>
            </w:r>
          </w:hyperlink>
        </w:p>
        <w:p w:rsidR="00415C8D" w:rsidRDefault="003D2320">
          <w:pPr>
            <w:pStyle w:val="TOC1"/>
            <w:numPr>
              <w:ilvl w:val="0"/>
              <w:numId w:val="13"/>
            </w:numPr>
            <w:tabs>
              <w:tab w:val="left" w:pos="611"/>
              <w:tab w:val="left" w:pos="612"/>
              <w:tab w:val="left" w:pos="8971"/>
            </w:tabs>
            <w:spacing w:before="177"/>
          </w:pPr>
          <w:hyperlink w:anchor="_bookmark40" w:history="1">
            <w:r w:rsidR="009325FF">
              <w:t>Entity</w:t>
            </w:r>
            <w:r w:rsidR="009325FF">
              <w:rPr>
                <w:spacing w:val="-7"/>
              </w:rPr>
              <w:t xml:space="preserve"> </w:t>
            </w:r>
            <w:r w:rsidR="009325FF">
              <w:t>outcomes</w:t>
            </w:r>
            <w:r w:rsidR="009325FF">
              <w:rPr>
                <w:spacing w:val="-2"/>
              </w:rPr>
              <w:t xml:space="preserve"> </w:t>
            </w:r>
            <w:r w:rsidR="009325FF">
              <w:t>and</w:t>
            </w:r>
            <w:r w:rsidR="009325FF">
              <w:rPr>
                <w:spacing w:val="-2"/>
              </w:rPr>
              <w:t xml:space="preserve"> </w:t>
            </w:r>
            <w:r w:rsidR="009325FF">
              <w:t>planned performance</w:t>
            </w:r>
            <w:r w:rsidR="009325FF">
              <w:tab/>
              <w:t>24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spacing w:before="182"/>
            <w:ind w:hanging="681"/>
          </w:pPr>
          <w:hyperlink w:anchor="_bookmark41" w:history="1">
            <w:r w:rsidR="009325FF">
              <w:t>Section</w:t>
            </w:r>
            <w:r w:rsidR="009325FF">
              <w:rPr>
                <w:spacing w:val="-3"/>
              </w:rPr>
              <w:t xml:space="preserve"> </w:t>
            </w:r>
            <w:r w:rsidR="009325FF">
              <w:t>1:</w:t>
            </w:r>
            <w:r w:rsidR="009325FF">
              <w:rPr>
                <w:spacing w:val="-3"/>
              </w:rPr>
              <w:t xml:space="preserve"> </w:t>
            </w:r>
            <w:r w:rsidR="009325FF">
              <w:t>Entity</w:t>
            </w:r>
            <w:r w:rsidR="009325FF">
              <w:rPr>
                <w:spacing w:val="-4"/>
              </w:rPr>
              <w:t xml:space="preserve"> </w:t>
            </w:r>
            <w:r w:rsidR="009325FF">
              <w:t>overview</w:t>
            </w:r>
            <w:r w:rsidR="009325FF">
              <w:rPr>
                <w:spacing w:val="-5"/>
              </w:rPr>
              <w:t xml:space="preserve"> </w:t>
            </w:r>
            <w:r w:rsidR="009325FF">
              <w:t>and</w:t>
            </w:r>
            <w:r w:rsidR="009325FF">
              <w:rPr>
                <w:spacing w:val="-2"/>
              </w:rPr>
              <w:t xml:space="preserve"> </w:t>
            </w:r>
            <w:r w:rsidR="009325FF">
              <w:t>resources</w:t>
            </w:r>
            <w:r w:rsidR="009325FF">
              <w:tab/>
              <w:t>24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spacing w:before="61"/>
            <w:ind w:hanging="681"/>
          </w:pPr>
          <w:hyperlink w:anchor="_bookmark42" w:history="1">
            <w:r w:rsidR="009325FF">
              <w:t>Strategic</w:t>
            </w:r>
            <w:r w:rsidR="009325FF">
              <w:rPr>
                <w:spacing w:val="-5"/>
              </w:rPr>
              <w:t xml:space="preserve"> </w:t>
            </w:r>
            <w:r w:rsidR="009325FF">
              <w:t>direction</w:t>
            </w:r>
            <w:r w:rsidR="009325FF">
              <w:rPr>
                <w:spacing w:val="-3"/>
              </w:rPr>
              <w:t xml:space="preserve"> </w:t>
            </w:r>
            <w:r w:rsidR="009325FF">
              <w:t>statement</w:t>
            </w:r>
            <w:r w:rsidR="009325FF">
              <w:tab/>
              <w:t>24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2"/>
            </w:tabs>
            <w:ind w:hanging="681"/>
          </w:pPr>
          <w:hyperlink w:anchor="_bookmark43" w:history="1">
            <w:r w:rsidR="009325FF">
              <w:t>Entity</w:t>
            </w:r>
            <w:r w:rsidR="009325FF">
              <w:rPr>
                <w:spacing w:val="-5"/>
              </w:rPr>
              <w:t xml:space="preserve"> </w:t>
            </w:r>
            <w:r w:rsidR="009325FF">
              <w:t>resource</w:t>
            </w:r>
            <w:r w:rsidR="009325FF">
              <w:rPr>
                <w:spacing w:val="-2"/>
              </w:rPr>
              <w:t xml:space="preserve"> </w:t>
            </w:r>
            <w:r w:rsidR="009325FF">
              <w:t>statement</w:t>
            </w:r>
            <w:r w:rsidR="009325FF">
              <w:tab/>
              <w:t>25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left" w:pos="8982"/>
            </w:tabs>
          </w:pPr>
          <w:hyperlink w:anchor="_bookmark44" w:history="1">
            <w:r w:rsidR="009325FF">
              <w:t>Prior</w:t>
            </w:r>
            <w:r w:rsidR="009325FF">
              <w:rPr>
                <w:spacing w:val="-3"/>
              </w:rPr>
              <w:t xml:space="preserve"> </w:t>
            </w:r>
            <w:r w:rsidR="009325FF">
              <w:t>year</w:t>
            </w:r>
            <w:r w:rsidR="009325FF">
              <w:rPr>
                <w:spacing w:val="-2"/>
              </w:rPr>
              <w:t xml:space="preserve"> </w:t>
            </w:r>
            <w:r w:rsidR="009325FF">
              <w:t>annual</w:t>
            </w:r>
            <w:r w:rsidR="009325FF">
              <w:rPr>
                <w:spacing w:val="-4"/>
              </w:rPr>
              <w:t xml:space="preserve"> </w:t>
            </w:r>
            <w:r w:rsidR="009325FF">
              <w:t>appropriation</w:t>
            </w:r>
            <w:r w:rsidR="009325FF">
              <w:rPr>
                <w:spacing w:val="-4"/>
              </w:rPr>
              <w:t xml:space="preserve"> </w:t>
            </w:r>
            <w:r w:rsidR="009325FF">
              <w:t>balances</w:t>
            </w:r>
            <w:r w:rsidR="009325FF">
              <w:tab/>
              <w:t>26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left" w:pos="8982"/>
            </w:tabs>
          </w:pPr>
          <w:hyperlink w:anchor="_bookmark45" w:history="1">
            <w:r w:rsidR="009325FF">
              <w:t>Sources</w:t>
            </w:r>
            <w:r w:rsidR="009325FF">
              <w:rPr>
                <w:spacing w:val="-2"/>
              </w:rPr>
              <w:t xml:space="preserve"> </w:t>
            </w:r>
            <w:r w:rsidR="009325FF">
              <w:t>of</w:t>
            </w:r>
            <w:r w:rsidR="009325FF">
              <w:rPr>
                <w:spacing w:val="-1"/>
              </w:rPr>
              <w:t xml:space="preserve"> </w:t>
            </w:r>
            <w:r w:rsidR="009325FF">
              <w:t>information</w:t>
            </w:r>
            <w:r w:rsidR="009325FF">
              <w:tab/>
              <w:t>26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left" w:pos="8982"/>
            </w:tabs>
            <w:ind w:left="1290"/>
          </w:pPr>
          <w:hyperlink w:anchor="_bookmark47" w:history="1">
            <w:r w:rsidR="009325FF">
              <w:t>Entity</w:t>
            </w:r>
            <w:r w:rsidR="009325FF">
              <w:rPr>
                <w:spacing w:val="-4"/>
              </w:rPr>
              <w:t xml:space="preserve"> </w:t>
            </w:r>
            <w:r w:rsidR="009325FF">
              <w:t>measures</w:t>
            </w:r>
            <w:r w:rsidR="009325FF">
              <w:rPr>
                <w:spacing w:val="-3"/>
              </w:rPr>
              <w:t xml:space="preserve"> </w:t>
            </w:r>
            <w:r w:rsidR="009325FF">
              <w:t>table</w:t>
            </w:r>
            <w:r w:rsidR="009325FF">
              <w:tab/>
              <w:t>31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left" w:pos="8982"/>
            </w:tabs>
            <w:ind w:left="1556"/>
          </w:pPr>
          <w:hyperlink w:anchor="_bookmark48" w:history="1">
            <w:r w:rsidR="009325FF">
              <w:t>Basis</w:t>
            </w:r>
            <w:r w:rsidR="009325FF">
              <w:rPr>
                <w:spacing w:val="-4"/>
              </w:rPr>
              <w:t xml:space="preserve"> </w:t>
            </w:r>
            <w:r w:rsidR="009325FF">
              <w:t>for</w:t>
            </w:r>
            <w:r w:rsidR="009325FF">
              <w:rPr>
                <w:spacing w:val="-4"/>
              </w:rPr>
              <w:t xml:space="preserve"> </w:t>
            </w:r>
            <w:r w:rsidR="009325FF">
              <w:t>reporting</w:t>
            </w:r>
            <w:r w:rsidR="009325FF">
              <w:rPr>
                <w:spacing w:val="-2"/>
              </w:rPr>
              <w:t xml:space="preserve"> </w:t>
            </w:r>
            <w:r w:rsidR="009325FF">
              <w:t>measures</w:t>
            </w:r>
            <w:r w:rsidR="009325FF">
              <w:tab/>
              <w:t>31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left" w:pos="8982"/>
            </w:tabs>
            <w:spacing w:before="87"/>
            <w:ind w:left="1556"/>
          </w:pPr>
          <w:hyperlink w:anchor="_bookmark49" w:history="1">
            <w:r w:rsidR="009325FF">
              <w:t>MYEFO</w:t>
            </w:r>
            <w:r w:rsidR="009325FF">
              <w:rPr>
                <w:spacing w:val="-1"/>
              </w:rPr>
              <w:t xml:space="preserve"> </w:t>
            </w:r>
            <w:r w:rsidR="009325FF">
              <w:t>measures</w:t>
            </w:r>
            <w:r w:rsidR="009325FF">
              <w:tab/>
              <w:t>32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left" w:pos="8982"/>
            </w:tabs>
            <w:ind w:left="1556"/>
          </w:pPr>
          <w:hyperlink w:anchor="_bookmark50" w:history="1">
            <w:r w:rsidR="009325FF">
              <w:t>Decisions</w:t>
            </w:r>
            <w:r w:rsidR="009325FF">
              <w:rPr>
                <w:spacing w:val="-2"/>
              </w:rPr>
              <w:t xml:space="preserve"> </w:t>
            </w:r>
            <w:r w:rsidR="009325FF">
              <w:t>taken</w:t>
            </w:r>
            <w:r w:rsidR="009325FF">
              <w:rPr>
                <w:spacing w:val="-2"/>
              </w:rPr>
              <w:t xml:space="preserve"> </w:t>
            </w:r>
            <w:r w:rsidR="009325FF">
              <w:t>but</w:t>
            </w:r>
            <w:r w:rsidR="009325FF">
              <w:rPr>
                <w:spacing w:val="-4"/>
              </w:rPr>
              <w:t xml:space="preserve"> </w:t>
            </w:r>
            <w:r w:rsidR="009325FF">
              <w:t>not</w:t>
            </w:r>
            <w:r w:rsidR="009325FF">
              <w:rPr>
                <w:spacing w:val="-5"/>
              </w:rPr>
              <w:t xml:space="preserve"> </w:t>
            </w:r>
            <w:r w:rsidR="009325FF">
              <w:t>yet</w:t>
            </w:r>
            <w:r w:rsidR="009325FF">
              <w:rPr>
                <w:spacing w:val="-1"/>
              </w:rPr>
              <w:t xml:space="preserve"> </w:t>
            </w:r>
            <w:r w:rsidR="009325FF">
              <w:t>announced</w:t>
            </w:r>
            <w:r w:rsidR="009325FF">
              <w:tab/>
              <w:t>32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left" w:pos="8981"/>
            </w:tabs>
            <w:spacing w:before="85"/>
            <w:ind w:left="1556"/>
          </w:pPr>
          <w:hyperlink w:anchor="_bookmark51" w:history="1">
            <w:r w:rsidR="009325FF">
              <w:t>Amounts</w:t>
            </w:r>
            <w:r w:rsidR="009325FF">
              <w:rPr>
                <w:spacing w:val="-4"/>
              </w:rPr>
              <w:t xml:space="preserve"> </w:t>
            </w:r>
            <w:r w:rsidR="009325FF">
              <w:t>in</w:t>
            </w:r>
            <w:r w:rsidR="009325FF">
              <w:rPr>
                <w:spacing w:val="-1"/>
              </w:rPr>
              <w:t xml:space="preserve"> </w:t>
            </w:r>
            <w:r w:rsidR="009325FF">
              <w:t>the</w:t>
            </w:r>
            <w:r w:rsidR="009325FF">
              <w:rPr>
                <w:spacing w:val="-3"/>
              </w:rPr>
              <w:t xml:space="preserve"> </w:t>
            </w:r>
            <w:r w:rsidR="009325FF">
              <w:t>contingency</w:t>
            </w:r>
            <w:r w:rsidR="009325FF">
              <w:rPr>
                <w:spacing w:val="-4"/>
              </w:rPr>
              <w:t xml:space="preserve"> </w:t>
            </w:r>
            <w:r w:rsidR="009325FF">
              <w:t>reserve</w:t>
            </w:r>
            <w:r w:rsidR="009325FF">
              <w:tab/>
              <w:t>32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left" w:pos="8981"/>
            </w:tabs>
            <w:ind w:left="1556"/>
          </w:pPr>
          <w:hyperlink w:anchor="_bookmark52" w:history="1">
            <w:r w:rsidR="009325FF">
              <w:t>Measures</w:t>
            </w:r>
            <w:r w:rsidR="009325FF">
              <w:rPr>
                <w:spacing w:val="-2"/>
              </w:rPr>
              <w:t xml:space="preserve"> </w:t>
            </w:r>
            <w:r w:rsidR="009325FF">
              <w:t>with</w:t>
            </w:r>
            <w:r w:rsidR="009325FF">
              <w:rPr>
                <w:spacing w:val="-4"/>
              </w:rPr>
              <w:t xml:space="preserve"> </w:t>
            </w:r>
            <w:r w:rsidR="009325FF">
              <w:t>financials</w:t>
            </w:r>
            <w:r w:rsidR="009325FF">
              <w:rPr>
                <w:spacing w:val="-2"/>
              </w:rPr>
              <w:t xml:space="preserve"> </w:t>
            </w:r>
            <w:r w:rsidR="009325FF">
              <w:t>that are</w:t>
            </w:r>
            <w:r w:rsidR="009325FF">
              <w:rPr>
                <w:spacing w:val="-3"/>
              </w:rPr>
              <w:t xml:space="preserve"> </w:t>
            </w:r>
            <w:r w:rsidR="009325FF">
              <w:t>‘not</w:t>
            </w:r>
            <w:r w:rsidR="009325FF">
              <w:rPr>
                <w:spacing w:val="-5"/>
              </w:rPr>
              <w:t xml:space="preserve"> </w:t>
            </w:r>
            <w:r w:rsidR="009325FF">
              <w:t>for publication‘</w:t>
            </w:r>
            <w:r w:rsidR="009325FF">
              <w:rPr>
                <w:spacing w:val="-3"/>
              </w:rPr>
              <w:t xml:space="preserve"> </w:t>
            </w:r>
            <w:r w:rsidR="009325FF">
              <w:t>in</w:t>
            </w:r>
            <w:r w:rsidR="009325FF">
              <w:rPr>
                <w:spacing w:val="-2"/>
              </w:rPr>
              <w:t xml:space="preserve"> </w:t>
            </w:r>
            <w:r w:rsidR="009325FF">
              <w:t>the</w:t>
            </w:r>
            <w:r w:rsidR="009325FF">
              <w:rPr>
                <w:spacing w:val="-5"/>
              </w:rPr>
              <w:t xml:space="preserve"> </w:t>
            </w:r>
            <w:r w:rsidR="009325FF">
              <w:t>measure</w:t>
            </w:r>
            <w:r w:rsidR="009325FF">
              <w:rPr>
                <w:spacing w:val="-4"/>
              </w:rPr>
              <w:t xml:space="preserve"> </w:t>
            </w:r>
            <w:r w:rsidR="009325FF">
              <w:t>table</w:t>
            </w:r>
            <w:r w:rsidR="009325FF">
              <w:tab/>
              <w:t>32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left" w:pos="8981"/>
            </w:tabs>
            <w:ind w:left="1556" w:hanging="681"/>
          </w:pPr>
          <w:hyperlink w:anchor="_bookmark53" w:history="1">
            <w:r w:rsidR="009325FF">
              <w:t>Measures</w:t>
            </w:r>
            <w:r w:rsidR="009325FF">
              <w:rPr>
                <w:spacing w:val="-3"/>
              </w:rPr>
              <w:t xml:space="preserve"> </w:t>
            </w:r>
            <w:r w:rsidR="009325FF">
              <w:t>with</w:t>
            </w:r>
            <w:r w:rsidR="009325FF">
              <w:rPr>
                <w:spacing w:val="-4"/>
              </w:rPr>
              <w:t xml:space="preserve"> </w:t>
            </w:r>
            <w:r w:rsidR="009325FF">
              <w:t>indicative costs</w:t>
            </w:r>
            <w:r w:rsidR="009325FF">
              <w:tab/>
              <w:t>33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left" w:pos="8981"/>
            </w:tabs>
            <w:spacing w:before="85"/>
            <w:ind w:left="1556" w:hanging="681"/>
          </w:pPr>
          <w:hyperlink w:anchor="_bookmark54" w:history="1">
            <w:r w:rsidR="009325FF">
              <w:t>Post-MYEFO</w:t>
            </w:r>
            <w:r w:rsidR="009325FF">
              <w:rPr>
                <w:spacing w:val="-1"/>
              </w:rPr>
              <w:t xml:space="preserve"> </w:t>
            </w:r>
            <w:r w:rsidR="009325FF">
              <w:t>measures</w:t>
            </w:r>
            <w:r w:rsidR="009325FF">
              <w:tab/>
              <w:t>33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left" w:pos="8981"/>
            </w:tabs>
            <w:ind w:left="1289"/>
          </w:pPr>
          <w:hyperlink w:anchor="_bookmark55" w:history="1">
            <w:r w:rsidR="009325FF">
              <w:t>Additional</w:t>
            </w:r>
            <w:r w:rsidR="009325FF">
              <w:rPr>
                <w:spacing w:val="-3"/>
              </w:rPr>
              <w:t xml:space="preserve"> </w:t>
            </w:r>
            <w:r w:rsidR="009325FF">
              <w:t>estimates</w:t>
            </w:r>
            <w:r w:rsidR="009325FF">
              <w:rPr>
                <w:spacing w:val="-2"/>
              </w:rPr>
              <w:t xml:space="preserve"> </w:t>
            </w:r>
            <w:r w:rsidR="009325FF">
              <w:t>and</w:t>
            </w:r>
            <w:r w:rsidR="009325FF">
              <w:rPr>
                <w:spacing w:val="-4"/>
              </w:rPr>
              <w:t xml:space="preserve"> </w:t>
            </w:r>
            <w:r w:rsidR="009325FF">
              <w:t>other</w:t>
            </w:r>
            <w:r w:rsidR="009325FF">
              <w:rPr>
                <w:spacing w:val="-1"/>
              </w:rPr>
              <w:t xml:space="preserve"> </w:t>
            </w:r>
            <w:r w:rsidR="009325FF">
              <w:t>variations</w:t>
            </w:r>
            <w:r w:rsidR="009325FF">
              <w:rPr>
                <w:spacing w:val="-2"/>
              </w:rPr>
              <w:t xml:space="preserve"> </w:t>
            </w:r>
            <w:r w:rsidR="009325FF">
              <w:t>since</w:t>
            </w:r>
            <w:r w:rsidR="009325FF">
              <w:rPr>
                <w:spacing w:val="-4"/>
              </w:rPr>
              <w:t xml:space="preserve"> </w:t>
            </w:r>
            <w:r w:rsidR="009325FF">
              <w:t>the</w:t>
            </w:r>
            <w:r w:rsidR="009325FF">
              <w:rPr>
                <w:spacing w:val="-3"/>
              </w:rPr>
              <w:t xml:space="preserve"> </w:t>
            </w:r>
            <w:r w:rsidR="009325FF">
              <w:t>2021-22</w:t>
            </w:r>
            <w:r w:rsidR="009325FF">
              <w:rPr>
                <w:spacing w:val="-4"/>
              </w:rPr>
              <w:t xml:space="preserve"> </w:t>
            </w:r>
            <w:r w:rsidR="009325FF">
              <w:t>Budget</w:t>
            </w:r>
            <w:r w:rsidR="009325FF">
              <w:tab/>
              <w:t>33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7"/>
              <w:tab w:val="left" w:pos="8981"/>
            </w:tabs>
            <w:spacing w:line="266" w:lineRule="auto"/>
            <w:ind w:left="1556" w:right="678"/>
          </w:pPr>
          <w:hyperlink w:anchor="_bookmark56" w:history="1">
            <w:r w:rsidR="009325FF">
              <w:t>Reporting of Measure earmarked as ‘not for publication’ in the additional</w:t>
            </w:r>
          </w:hyperlink>
          <w:r w:rsidR="009325FF">
            <w:rPr>
              <w:spacing w:val="1"/>
            </w:rPr>
            <w:t xml:space="preserve"> </w:t>
          </w:r>
          <w:hyperlink w:anchor="_bookmark56" w:history="1">
            <w:r w:rsidR="009325FF">
              <w:t>estimates</w:t>
            </w:r>
            <w:r w:rsidR="009325FF">
              <w:rPr>
                <w:spacing w:val="-2"/>
              </w:rPr>
              <w:t xml:space="preserve"> </w:t>
            </w:r>
            <w:r w:rsidR="009325FF">
              <w:t>and</w:t>
            </w:r>
            <w:r w:rsidR="009325FF">
              <w:rPr>
                <w:spacing w:val="-5"/>
              </w:rPr>
              <w:t xml:space="preserve"> </w:t>
            </w:r>
            <w:r w:rsidR="009325FF">
              <w:t>other</w:t>
            </w:r>
            <w:r w:rsidR="009325FF">
              <w:rPr>
                <w:spacing w:val="-1"/>
              </w:rPr>
              <w:t xml:space="preserve"> </w:t>
            </w:r>
            <w:r w:rsidR="009325FF">
              <w:t>variations</w:t>
            </w:r>
            <w:r w:rsidR="009325FF">
              <w:rPr>
                <w:spacing w:val="-1"/>
              </w:rPr>
              <w:t xml:space="preserve"> </w:t>
            </w:r>
            <w:r w:rsidR="009325FF">
              <w:t>table</w:t>
            </w:r>
            <w:r w:rsidR="009325FF">
              <w:tab/>
            </w:r>
            <w:r w:rsidR="009325FF">
              <w:rPr>
                <w:spacing w:val="-2"/>
              </w:rPr>
              <w:t>34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89"/>
              <w:tab w:val="left" w:pos="1290"/>
              <w:tab w:val="left" w:pos="8981"/>
            </w:tabs>
            <w:spacing w:before="31"/>
            <w:ind w:left="1289"/>
          </w:pPr>
          <w:hyperlink w:anchor="_bookmark57" w:history="1">
            <w:r w:rsidR="009325FF">
              <w:t>Breakdown</w:t>
            </w:r>
            <w:r w:rsidR="009325FF">
              <w:rPr>
                <w:spacing w:val="-4"/>
              </w:rPr>
              <w:t xml:space="preserve"> </w:t>
            </w:r>
            <w:r w:rsidR="009325FF">
              <w:t>of</w:t>
            </w:r>
            <w:r w:rsidR="009325FF">
              <w:rPr>
                <w:spacing w:val="-2"/>
              </w:rPr>
              <w:t xml:space="preserve"> </w:t>
            </w:r>
            <w:r w:rsidR="009325FF">
              <w:t>additional</w:t>
            </w:r>
            <w:r w:rsidR="009325FF">
              <w:rPr>
                <w:spacing w:val="-6"/>
              </w:rPr>
              <w:t xml:space="preserve"> </w:t>
            </w:r>
            <w:r w:rsidR="009325FF">
              <w:t>estimates</w:t>
            </w:r>
            <w:r w:rsidR="009325FF">
              <w:rPr>
                <w:spacing w:val="-3"/>
              </w:rPr>
              <w:t xml:space="preserve"> </w:t>
            </w:r>
            <w:r w:rsidR="009325FF">
              <w:t>by</w:t>
            </w:r>
            <w:r w:rsidR="009325FF">
              <w:rPr>
                <w:spacing w:val="-6"/>
              </w:rPr>
              <w:t xml:space="preserve"> </w:t>
            </w:r>
            <w:r w:rsidR="009325FF">
              <w:t>appropriation</w:t>
            </w:r>
            <w:r w:rsidR="009325FF">
              <w:rPr>
                <w:spacing w:val="-3"/>
              </w:rPr>
              <w:t xml:space="preserve"> </w:t>
            </w:r>
            <w:r w:rsidR="009325FF">
              <w:t>Bills</w:t>
            </w:r>
            <w:r w:rsidR="009325FF">
              <w:tab/>
              <w:t>35</w:t>
            </w:r>
          </w:hyperlink>
        </w:p>
        <w:p w:rsidR="00415C8D" w:rsidRDefault="003D2320">
          <w:pPr>
            <w:pStyle w:val="TOC1"/>
            <w:numPr>
              <w:ilvl w:val="0"/>
              <w:numId w:val="13"/>
            </w:numPr>
            <w:tabs>
              <w:tab w:val="left" w:pos="611"/>
              <w:tab w:val="left" w:pos="612"/>
              <w:tab w:val="left" w:pos="8971"/>
            </w:tabs>
            <w:spacing w:before="178"/>
          </w:pPr>
          <w:hyperlink w:anchor="_bookmark58" w:history="1">
            <w:r w:rsidR="009325FF">
              <w:t>Part</w:t>
            </w:r>
            <w:r w:rsidR="009325FF">
              <w:rPr>
                <w:spacing w:val="-2"/>
              </w:rPr>
              <w:t xml:space="preserve"> </w:t>
            </w:r>
            <w:r w:rsidR="009325FF">
              <w:t>2:</w:t>
            </w:r>
            <w:r w:rsidR="009325FF">
              <w:rPr>
                <w:spacing w:val="-4"/>
              </w:rPr>
              <w:t xml:space="preserve"> </w:t>
            </w:r>
            <w:r w:rsidR="009325FF">
              <w:t>Entity</w:t>
            </w:r>
            <w:r w:rsidR="009325FF">
              <w:rPr>
                <w:spacing w:val="-6"/>
              </w:rPr>
              <w:t xml:space="preserve"> </w:t>
            </w:r>
            <w:r w:rsidR="009325FF">
              <w:t>outcomes</w:t>
            </w:r>
            <w:r w:rsidR="009325FF">
              <w:rPr>
                <w:spacing w:val="-3"/>
              </w:rPr>
              <w:t xml:space="preserve"> </w:t>
            </w:r>
            <w:r w:rsidR="009325FF">
              <w:t>and</w:t>
            </w:r>
            <w:r w:rsidR="009325FF">
              <w:rPr>
                <w:spacing w:val="-3"/>
              </w:rPr>
              <w:t xml:space="preserve"> </w:t>
            </w:r>
            <w:r w:rsidR="009325FF">
              <w:t>planned performance</w:t>
            </w:r>
            <w:r w:rsidR="009325FF">
              <w:tab/>
              <w:t>35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spacing w:before="182"/>
            <w:ind w:hanging="681"/>
          </w:pPr>
          <w:hyperlink w:anchor="_bookmark59" w:history="1">
            <w:r w:rsidR="009325FF">
              <w:t>Performance</w:t>
            </w:r>
            <w:r w:rsidR="009325FF">
              <w:rPr>
                <w:spacing w:val="-6"/>
              </w:rPr>
              <w:t xml:space="preserve"> </w:t>
            </w:r>
            <w:r w:rsidR="009325FF">
              <w:t>information</w:t>
            </w:r>
            <w:r w:rsidR="009325FF">
              <w:tab/>
              <w:t>35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spacing w:before="61"/>
            <w:ind w:hanging="681"/>
          </w:pPr>
          <w:hyperlink w:anchor="_bookmark60" w:history="1">
            <w:r w:rsidR="009325FF">
              <w:t>Finance</w:t>
            </w:r>
            <w:r w:rsidR="009325FF">
              <w:rPr>
                <w:spacing w:val="-4"/>
              </w:rPr>
              <w:t xml:space="preserve"> </w:t>
            </w:r>
            <w:r w:rsidR="009325FF">
              <w:t>Secretary</w:t>
            </w:r>
            <w:r w:rsidR="009325FF">
              <w:rPr>
                <w:spacing w:val="-5"/>
              </w:rPr>
              <w:t xml:space="preserve"> </w:t>
            </w:r>
            <w:r w:rsidR="009325FF">
              <w:t>direction</w:t>
            </w:r>
            <w:r w:rsidR="009325FF">
              <w:tab/>
              <w:t>36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ind w:hanging="681"/>
          </w:pPr>
          <w:hyperlink w:anchor="_bookmark61" w:history="1">
            <w:r w:rsidR="009325FF">
              <w:t>Presentation</w:t>
            </w:r>
            <w:r w:rsidR="009325FF">
              <w:rPr>
                <w:spacing w:val="-5"/>
              </w:rPr>
              <w:t xml:space="preserve"> </w:t>
            </w:r>
            <w:r w:rsidR="009325FF">
              <w:t>of</w:t>
            </w:r>
            <w:r w:rsidR="009325FF">
              <w:rPr>
                <w:spacing w:val="-2"/>
              </w:rPr>
              <w:t xml:space="preserve"> </w:t>
            </w:r>
            <w:r w:rsidR="009325FF">
              <w:t>performance</w:t>
            </w:r>
            <w:r w:rsidR="009325FF">
              <w:rPr>
                <w:spacing w:val="-4"/>
              </w:rPr>
              <w:t xml:space="preserve"> </w:t>
            </w:r>
            <w:r w:rsidR="009325FF">
              <w:t>information</w:t>
            </w:r>
            <w:r w:rsidR="009325FF">
              <w:tab/>
              <w:t>36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ind w:hanging="681"/>
          </w:pPr>
          <w:hyperlink w:anchor="_bookmark62" w:history="1">
            <w:r w:rsidR="009325FF">
              <w:t>Budgeted</w:t>
            </w:r>
            <w:r w:rsidR="009325FF">
              <w:rPr>
                <w:spacing w:val="-4"/>
              </w:rPr>
              <w:t xml:space="preserve"> </w:t>
            </w:r>
            <w:r w:rsidR="009325FF">
              <w:t>expenses by</w:t>
            </w:r>
            <w:r w:rsidR="009325FF">
              <w:rPr>
                <w:spacing w:val="-4"/>
              </w:rPr>
              <w:t xml:space="preserve"> </w:t>
            </w:r>
            <w:r w:rsidR="009325FF">
              <w:t>outcome</w:t>
            </w:r>
            <w:r w:rsidR="009325FF">
              <w:tab/>
              <w:t>36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left" w:pos="8983"/>
            </w:tabs>
            <w:spacing w:before="90"/>
          </w:pPr>
          <w:hyperlink w:anchor="_bookmark63" w:history="1">
            <w:r w:rsidR="009325FF">
              <w:t>Minimum</w:t>
            </w:r>
            <w:r w:rsidR="009325FF">
              <w:rPr>
                <w:spacing w:val="-2"/>
              </w:rPr>
              <w:t xml:space="preserve"> </w:t>
            </w:r>
            <w:r w:rsidR="009325FF">
              <w:t>reporting</w:t>
            </w:r>
            <w:r w:rsidR="009325FF">
              <w:rPr>
                <w:spacing w:val="-4"/>
              </w:rPr>
              <w:t xml:space="preserve"> </w:t>
            </w:r>
            <w:r w:rsidR="009325FF">
              <w:t>requirements</w:t>
            </w:r>
            <w:r w:rsidR="009325FF">
              <w:tab/>
              <w:t>37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left" w:pos="8983"/>
            </w:tabs>
            <w:spacing w:before="86" w:line="266" w:lineRule="auto"/>
            <w:ind w:right="676"/>
          </w:pPr>
          <w:hyperlink w:anchor="_bookmark64" w:history="1">
            <w:r w:rsidR="009325FF">
              <w:t>Interest and depreciation of Right-of-Use assets reported as part of</w:t>
            </w:r>
          </w:hyperlink>
          <w:r w:rsidR="009325FF">
            <w:rPr>
              <w:spacing w:val="1"/>
            </w:rPr>
            <w:t xml:space="preserve"> </w:t>
          </w:r>
          <w:hyperlink w:anchor="_bookmark64" w:history="1">
            <w:r w:rsidR="009325FF">
              <w:t>departmental</w:t>
            </w:r>
            <w:r w:rsidR="009325FF">
              <w:rPr>
                <w:spacing w:val="-5"/>
              </w:rPr>
              <w:t xml:space="preserve"> </w:t>
            </w:r>
            <w:r w:rsidR="009325FF">
              <w:t>appropriation</w:t>
            </w:r>
            <w:r w:rsidR="009325FF">
              <w:rPr>
                <w:spacing w:val="-5"/>
              </w:rPr>
              <w:t xml:space="preserve"> </w:t>
            </w:r>
            <w:r w:rsidR="009325FF">
              <w:t>expenses</w:t>
            </w:r>
            <w:r w:rsidR="009325FF">
              <w:tab/>
            </w:r>
            <w:r w:rsidR="009325FF">
              <w:rPr>
                <w:spacing w:val="-2"/>
              </w:rPr>
              <w:t>38</w:t>
            </w:r>
          </w:hyperlink>
        </w:p>
        <w:p w:rsidR="00415C8D" w:rsidRDefault="003D2320">
          <w:pPr>
            <w:pStyle w:val="TOC3"/>
            <w:numPr>
              <w:ilvl w:val="2"/>
              <w:numId w:val="13"/>
            </w:numPr>
            <w:tabs>
              <w:tab w:val="left" w:pos="1558"/>
              <w:tab w:val="left" w:pos="8983"/>
            </w:tabs>
            <w:spacing w:before="60"/>
          </w:pPr>
          <w:hyperlink w:anchor="_bookmark65" w:history="1">
            <w:r w:rsidR="009325FF">
              <w:t>Program</w:t>
            </w:r>
            <w:r w:rsidR="009325FF">
              <w:rPr>
                <w:spacing w:val="-4"/>
              </w:rPr>
              <w:t xml:space="preserve"> </w:t>
            </w:r>
            <w:r w:rsidR="009325FF">
              <w:t>components</w:t>
            </w:r>
            <w:r w:rsidR="009325FF">
              <w:tab/>
              <w:t>41</w:t>
            </w:r>
          </w:hyperlink>
        </w:p>
        <w:p w:rsidR="00415C8D" w:rsidRDefault="003D2320">
          <w:pPr>
            <w:pStyle w:val="TOC1"/>
            <w:numPr>
              <w:ilvl w:val="0"/>
              <w:numId w:val="13"/>
            </w:numPr>
            <w:tabs>
              <w:tab w:val="left" w:pos="611"/>
              <w:tab w:val="left" w:pos="612"/>
              <w:tab w:val="left" w:pos="8971"/>
            </w:tabs>
            <w:spacing w:before="174"/>
          </w:pPr>
          <w:hyperlink w:anchor="_bookmark66" w:history="1">
            <w:r w:rsidR="009325FF">
              <w:t>Part</w:t>
            </w:r>
            <w:r w:rsidR="009325FF">
              <w:rPr>
                <w:spacing w:val="-3"/>
              </w:rPr>
              <w:t xml:space="preserve"> </w:t>
            </w:r>
            <w:r w:rsidR="009325FF">
              <w:t>3:</w:t>
            </w:r>
            <w:r w:rsidR="009325FF">
              <w:rPr>
                <w:spacing w:val="-4"/>
              </w:rPr>
              <w:t xml:space="preserve"> </w:t>
            </w:r>
            <w:r w:rsidR="009325FF">
              <w:t>Special</w:t>
            </w:r>
            <w:r w:rsidR="009325FF">
              <w:rPr>
                <w:spacing w:val="-1"/>
              </w:rPr>
              <w:t xml:space="preserve"> </w:t>
            </w:r>
            <w:r w:rsidR="009325FF">
              <w:t>account</w:t>
            </w:r>
            <w:r w:rsidR="009325FF">
              <w:rPr>
                <w:spacing w:val="-2"/>
              </w:rPr>
              <w:t xml:space="preserve"> </w:t>
            </w:r>
            <w:r w:rsidR="009325FF">
              <w:t>flows</w:t>
            </w:r>
            <w:r w:rsidR="009325FF">
              <w:rPr>
                <w:spacing w:val="-3"/>
              </w:rPr>
              <w:t xml:space="preserve"> </w:t>
            </w:r>
            <w:r w:rsidR="009325FF">
              <w:t>and</w:t>
            </w:r>
            <w:r w:rsidR="009325FF">
              <w:rPr>
                <w:spacing w:val="-1"/>
              </w:rPr>
              <w:t xml:space="preserve"> </w:t>
            </w:r>
            <w:r w:rsidR="009325FF">
              <w:t>budgeted</w:t>
            </w:r>
            <w:r w:rsidR="009325FF">
              <w:rPr>
                <w:spacing w:val="-2"/>
              </w:rPr>
              <w:t xml:space="preserve"> </w:t>
            </w:r>
            <w:r w:rsidR="009325FF">
              <w:t>financial</w:t>
            </w:r>
            <w:r w:rsidR="009325FF">
              <w:rPr>
                <w:spacing w:val="-1"/>
              </w:rPr>
              <w:t xml:space="preserve"> </w:t>
            </w:r>
            <w:r w:rsidR="009325FF">
              <w:t>statements</w:t>
            </w:r>
            <w:r w:rsidR="009325FF">
              <w:tab/>
              <w:t>42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spacing w:before="184"/>
            <w:ind w:hanging="681"/>
          </w:pPr>
          <w:hyperlink w:anchor="_bookmark67" w:history="1">
            <w:r w:rsidR="009325FF">
              <w:t>Special</w:t>
            </w:r>
            <w:r w:rsidR="009325FF">
              <w:rPr>
                <w:spacing w:val="-3"/>
              </w:rPr>
              <w:t xml:space="preserve"> </w:t>
            </w:r>
            <w:r w:rsidR="009325FF">
              <w:t>account</w:t>
            </w:r>
            <w:r w:rsidR="009325FF">
              <w:rPr>
                <w:spacing w:val="-3"/>
              </w:rPr>
              <w:t xml:space="preserve"> </w:t>
            </w:r>
            <w:r w:rsidR="009325FF">
              <w:t>flows</w:t>
            </w:r>
            <w:r w:rsidR="009325FF">
              <w:tab/>
              <w:t>43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ind w:hanging="681"/>
          </w:pPr>
          <w:hyperlink w:anchor="_bookmark68" w:history="1">
            <w:r w:rsidR="009325FF">
              <w:t>Budgeted</w:t>
            </w:r>
            <w:r w:rsidR="009325FF">
              <w:rPr>
                <w:spacing w:val="-6"/>
              </w:rPr>
              <w:t xml:space="preserve"> </w:t>
            </w:r>
            <w:r w:rsidR="009325FF">
              <w:t>financial</w:t>
            </w:r>
            <w:r w:rsidR="009325FF">
              <w:rPr>
                <w:spacing w:val="-2"/>
              </w:rPr>
              <w:t xml:space="preserve"> </w:t>
            </w:r>
            <w:r w:rsidR="009325FF">
              <w:t>statements</w:t>
            </w:r>
            <w:r w:rsidR="009325FF">
              <w:tab/>
              <w:t>44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spacing w:before="62"/>
            <w:ind w:hanging="681"/>
          </w:pPr>
          <w:hyperlink w:anchor="_bookmark69" w:history="1">
            <w:r w:rsidR="009325FF">
              <w:t>Sources</w:t>
            </w:r>
            <w:r w:rsidR="009325FF">
              <w:rPr>
                <w:spacing w:val="-2"/>
              </w:rPr>
              <w:t xml:space="preserve"> </w:t>
            </w:r>
            <w:r w:rsidR="009325FF">
              <w:t>of</w:t>
            </w:r>
            <w:r w:rsidR="009325FF">
              <w:rPr>
                <w:spacing w:val="-1"/>
              </w:rPr>
              <w:t xml:space="preserve"> </w:t>
            </w:r>
            <w:r w:rsidR="009325FF">
              <w:t>information</w:t>
            </w:r>
            <w:r w:rsidR="009325FF">
              <w:tab/>
              <w:t>44</w:t>
            </w:r>
          </w:hyperlink>
        </w:p>
        <w:p w:rsidR="00415C8D" w:rsidRDefault="003D2320">
          <w:pPr>
            <w:pStyle w:val="TOC1"/>
            <w:numPr>
              <w:ilvl w:val="0"/>
              <w:numId w:val="13"/>
            </w:numPr>
            <w:tabs>
              <w:tab w:val="left" w:pos="611"/>
              <w:tab w:val="left" w:pos="612"/>
              <w:tab w:val="left" w:pos="8971"/>
            </w:tabs>
            <w:spacing w:before="177"/>
          </w:pPr>
          <w:hyperlink w:anchor="_bookmark70" w:history="1">
            <w:r w:rsidR="009325FF">
              <w:t>Contacts</w:t>
            </w:r>
            <w:r w:rsidR="009325FF">
              <w:tab/>
              <w:t>46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1"/>
              <w:tab w:val="left" w:pos="1292"/>
              <w:tab w:val="left" w:pos="8983"/>
            </w:tabs>
            <w:spacing w:before="181"/>
            <w:ind w:hanging="681"/>
          </w:pPr>
          <w:hyperlink w:anchor="_bookmark71" w:history="1">
            <w:r w:rsidR="009325FF">
              <w:t>Department</w:t>
            </w:r>
            <w:r w:rsidR="009325FF">
              <w:rPr>
                <w:spacing w:val="-4"/>
              </w:rPr>
              <w:t xml:space="preserve"> </w:t>
            </w:r>
            <w:r w:rsidR="009325FF">
              <w:t>of Finance</w:t>
            </w:r>
            <w:r w:rsidR="009325FF">
              <w:tab/>
              <w:t>46</w:t>
            </w:r>
          </w:hyperlink>
        </w:p>
        <w:p w:rsidR="00415C8D" w:rsidRDefault="003D2320">
          <w:pPr>
            <w:pStyle w:val="TOC2"/>
            <w:tabs>
              <w:tab w:val="left" w:pos="8982"/>
            </w:tabs>
            <w:spacing w:before="62"/>
            <w:ind w:left="611" w:firstLine="0"/>
          </w:pPr>
          <w:hyperlink w:anchor="_bookmark72" w:history="1">
            <w:r w:rsidR="009325FF">
              <w:t>In</w:t>
            </w:r>
            <w:r w:rsidR="009325FF">
              <w:rPr>
                <w:spacing w:val="-4"/>
              </w:rPr>
              <w:t xml:space="preserve"> </w:t>
            </w:r>
            <w:r w:rsidR="009325FF">
              <w:t>the</w:t>
            </w:r>
            <w:r w:rsidR="009325FF">
              <w:rPr>
                <w:spacing w:val="-4"/>
              </w:rPr>
              <w:t xml:space="preserve"> </w:t>
            </w:r>
            <w:r w:rsidR="009325FF">
              <w:t>first</w:t>
            </w:r>
            <w:r w:rsidR="009325FF">
              <w:rPr>
                <w:spacing w:val="-2"/>
              </w:rPr>
              <w:t xml:space="preserve"> </w:t>
            </w:r>
            <w:r w:rsidR="009325FF">
              <w:t>instance,</w:t>
            </w:r>
            <w:r w:rsidR="009325FF">
              <w:rPr>
                <w:spacing w:val="-3"/>
              </w:rPr>
              <w:t xml:space="preserve"> </w:t>
            </w:r>
            <w:r w:rsidR="009325FF">
              <w:t>entities should</w:t>
            </w:r>
            <w:r w:rsidR="009325FF">
              <w:rPr>
                <w:spacing w:val="-2"/>
              </w:rPr>
              <w:t xml:space="preserve"> </w:t>
            </w:r>
            <w:r w:rsidR="009325FF">
              <w:t>contact</w:t>
            </w:r>
            <w:r w:rsidR="009325FF">
              <w:rPr>
                <w:spacing w:val="-3"/>
              </w:rPr>
              <w:t xml:space="preserve"> </w:t>
            </w:r>
            <w:r w:rsidR="009325FF">
              <w:t>their AAU</w:t>
            </w:r>
            <w:r w:rsidR="009325FF">
              <w:rPr>
                <w:spacing w:val="-5"/>
              </w:rPr>
              <w:t xml:space="preserve"> </w:t>
            </w:r>
            <w:r w:rsidR="009325FF">
              <w:t>for</w:t>
            </w:r>
            <w:r w:rsidR="009325FF">
              <w:rPr>
                <w:spacing w:val="-2"/>
              </w:rPr>
              <w:t xml:space="preserve"> </w:t>
            </w:r>
            <w:r w:rsidR="009325FF">
              <w:t>enquiries.</w:t>
            </w:r>
            <w:r w:rsidR="009325FF">
              <w:tab/>
              <w:t>46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left" w:pos="8982"/>
            </w:tabs>
            <w:ind w:left="1290"/>
          </w:pPr>
          <w:hyperlink w:anchor="_bookmark73" w:history="1">
            <w:r w:rsidR="009325FF">
              <w:t>Treasury</w:t>
            </w:r>
            <w:r w:rsidR="009325FF">
              <w:tab/>
              <w:t>47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left" w:pos="8982"/>
            </w:tabs>
            <w:ind w:left="1290"/>
          </w:pPr>
          <w:hyperlink w:anchor="_bookmark74" w:history="1">
            <w:r w:rsidR="009325FF">
              <w:t>CanPrint</w:t>
            </w:r>
            <w:r w:rsidR="009325FF">
              <w:tab/>
              <w:t>47</w:t>
            </w:r>
          </w:hyperlink>
        </w:p>
        <w:p w:rsidR="00415C8D" w:rsidRDefault="003D2320">
          <w:pPr>
            <w:pStyle w:val="TOC2"/>
            <w:numPr>
              <w:ilvl w:val="1"/>
              <w:numId w:val="13"/>
            </w:numPr>
            <w:tabs>
              <w:tab w:val="left" w:pos="1290"/>
              <w:tab w:val="left" w:pos="1291"/>
              <w:tab w:val="left" w:pos="8982"/>
            </w:tabs>
            <w:spacing w:before="61"/>
            <w:ind w:left="1290"/>
          </w:pPr>
          <w:hyperlink w:anchor="_bookmark75" w:history="1">
            <w:r w:rsidR="009325FF">
              <w:t>Senate</w:t>
            </w:r>
            <w:r w:rsidR="009325FF">
              <w:rPr>
                <w:spacing w:val="-3"/>
              </w:rPr>
              <w:t xml:space="preserve"> </w:t>
            </w:r>
            <w:r w:rsidR="009325FF">
              <w:t>Table</w:t>
            </w:r>
            <w:r w:rsidR="009325FF">
              <w:rPr>
                <w:spacing w:val="-3"/>
              </w:rPr>
              <w:t xml:space="preserve"> </w:t>
            </w:r>
            <w:r w:rsidR="009325FF">
              <w:t>Office</w:t>
            </w:r>
            <w:r w:rsidR="009325FF">
              <w:tab/>
              <w:t>47</w:t>
            </w:r>
          </w:hyperlink>
        </w:p>
      </w:sdtContent>
    </w:sdt>
    <w:p w:rsidR="00415C8D" w:rsidRDefault="00415C8D">
      <w:pPr>
        <w:sectPr w:rsidR="00415C8D">
          <w:type w:val="continuous"/>
          <w:pgSz w:w="11910" w:h="16840"/>
          <w:pgMar w:top="1676" w:right="740" w:bottom="1344" w:left="1260" w:header="573" w:footer="593" w:gutter="0"/>
          <w:cols w:space="720"/>
        </w:sectPr>
      </w:pPr>
    </w:p>
    <w:p w:rsidR="00415C8D" w:rsidRDefault="009325FF">
      <w:pPr>
        <w:pStyle w:val="Heading1"/>
        <w:numPr>
          <w:ilvl w:val="0"/>
          <w:numId w:val="12"/>
        </w:numPr>
        <w:tabs>
          <w:tab w:val="left" w:pos="725"/>
        </w:tabs>
      </w:pPr>
      <w:bookmarkStart w:id="0" w:name="1._Abbreviations"/>
      <w:bookmarkStart w:id="1" w:name="_bookmark0"/>
      <w:bookmarkEnd w:id="0"/>
      <w:bookmarkEnd w:id="1"/>
      <w:r>
        <w:rPr>
          <w:color w:val="1C1C1C"/>
        </w:rPr>
        <w:t>Abbreviations</w:t>
      </w:r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spacing w:before="7"/>
        <w:rPr>
          <w:sz w:val="2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505"/>
      </w:tblGrid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AAU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Agency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Finance)</w:t>
            </w:r>
          </w:p>
        </w:tc>
      </w:tr>
      <w:tr w:rsidR="00415C8D">
        <w:trPr>
          <w:trHeight w:val="397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AFM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CBMS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5"/>
              <w:ind w:left="108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</w:tr>
      <w:tr w:rsidR="00415C8D">
        <w:trPr>
          <w:trHeight w:val="681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CCE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58" w:line="280" w:lineRule="atLeast"/>
              <w:ind w:left="108" w:right="853"/>
              <w:rPr>
                <w:i/>
                <w:sz w:val="18"/>
              </w:rPr>
            </w:pPr>
            <w:r>
              <w:rPr>
                <w:sz w:val="18"/>
              </w:rPr>
              <w:t xml:space="preserve">Corporate Commonwealth Entity under the </w:t>
            </w:r>
            <w:r>
              <w:rPr>
                <w:i/>
                <w:sz w:val="18"/>
              </w:rPr>
              <w:t>Public Governance, Performance, and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Accountability Act 2013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CM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18"/>
              </w:rPr>
              <w:t>Cash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(module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CBMS)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(was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previously)</w:t>
            </w:r>
          </w:p>
        </w:tc>
      </w:tr>
      <w:tr w:rsidR="00415C8D">
        <w:trPr>
          <w:trHeight w:val="678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Corporate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55" w:line="280" w:lineRule="atLeast"/>
              <w:ind w:left="108" w:right="1084"/>
              <w:rPr>
                <w:i/>
                <w:sz w:val="18"/>
              </w:rPr>
            </w:pPr>
            <w:r>
              <w:rPr>
                <w:sz w:val="18"/>
              </w:rPr>
              <w:t xml:space="preserve">Corporate Commonwealth Entity or Commonwealth Company under the </w:t>
            </w:r>
            <w:r>
              <w:rPr>
                <w:i/>
                <w:sz w:val="18"/>
              </w:rPr>
              <w:t>Public</w:t>
            </w:r>
            <w:r>
              <w:rPr>
                <w:i/>
                <w:spacing w:val="-48"/>
                <w:sz w:val="18"/>
              </w:rPr>
              <w:t xml:space="preserve"> </w:t>
            </w:r>
            <w:r>
              <w:rPr>
                <w:i/>
                <w:sz w:val="18"/>
              </w:rPr>
              <w:t>Governance,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Performance,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 Accountability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2013.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DM</w:t>
            </w:r>
            <w:proofErr w:type="spellEnd"/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18"/>
              </w:rPr>
              <w:t>Decision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(module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CBMS)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(was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BPCD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previously)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FMIS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(entity’s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system)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GGS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</w:p>
        </w:tc>
      </w:tr>
      <w:tr w:rsidR="00415C8D">
        <w:trPr>
          <w:trHeight w:val="398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MoG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Machinery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MYEFO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5"/>
              <w:ind w:left="108"/>
              <w:rPr>
                <w:sz w:val="18"/>
              </w:rPr>
            </w:pPr>
            <w:r>
              <w:rPr>
                <w:sz w:val="18"/>
              </w:rPr>
              <w:t>Mid-Year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Outlook</w:t>
            </w:r>
          </w:p>
        </w:tc>
      </w:tr>
      <w:tr w:rsidR="00415C8D">
        <w:trPr>
          <w:trHeight w:val="681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NCCE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58" w:line="280" w:lineRule="atLeast"/>
              <w:ind w:left="108" w:right="463"/>
              <w:rPr>
                <w:i/>
                <w:sz w:val="18"/>
              </w:rPr>
            </w:pPr>
            <w:r>
              <w:rPr>
                <w:sz w:val="18"/>
              </w:rPr>
              <w:t xml:space="preserve">Non-Corporate Commonwealth Entity under the </w:t>
            </w:r>
            <w:r>
              <w:rPr>
                <w:i/>
                <w:sz w:val="18"/>
              </w:rPr>
              <w:t>Public Governance, Performance, and</w:t>
            </w:r>
            <w:r>
              <w:rPr>
                <w:i/>
                <w:spacing w:val="-48"/>
                <w:sz w:val="18"/>
              </w:rPr>
              <w:t xml:space="preserve"> </w:t>
            </w:r>
            <w:r>
              <w:rPr>
                <w:i/>
                <w:sz w:val="18"/>
              </w:rPr>
              <w:t>Accountability Act 2013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PAES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Portfolio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Estimates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</w:p>
        </w:tc>
      </w:tr>
      <w:tr w:rsidR="00415C8D">
        <w:trPr>
          <w:trHeight w:val="397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PBF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(module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CBMS)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PB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5"/>
              <w:ind w:left="108"/>
              <w:rPr>
                <w:sz w:val="18"/>
              </w:rPr>
            </w:pPr>
            <w:r>
              <w:rPr>
                <w:sz w:val="18"/>
              </w:rPr>
              <w:t>Portfolio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PEFO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Pre-election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Outlook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PGPA Act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Public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Governance,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Performance,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Accountability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2013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Pre-ERC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Pre-Expenditure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</w:p>
        </w:tc>
      </w:tr>
      <w:tr w:rsidR="00415C8D">
        <w:trPr>
          <w:trHeight w:val="400"/>
        </w:trPr>
        <w:tc>
          <w:tcPr>
            <w:tcW w:w="1555" w:type="dxa"/>
          </w:tcPr>
          <w:p w:rsidR="00415C8D" w:rsidRDefault="009325FF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ROU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</w:t>
            </w:r>
          </w:p>
        </w:tc>
        <w:tc>
          <w:tcPr>
            <w:tcW w:w="7505" w:type="dxa"/>
          </w:tcPr>
          <w:p w:rsidR="00415C8D" w:rsidRDefault="009325FF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Right-of-Use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</w:t>
            </w:r>
          </w:p>
        </w:tc>
      </w:tr>
    </w:tbl>
    <w:p w:rsidR="00415C8D" w:rsidRDefault="00415C8D">
      <w:pPr>
        <w:rPr>
          <w:sz w:val="18"/>
        </w:r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1"/>
        <w:numPr>
          <w:ilvl w:val="0"/>
          <w:numId w:val="12"/>
        </w:numPr>
        <w:tabs>
          <w:tab w:val="left" w:pos="725"/>
        </w:tabs>
        <w:ind w:right="2395"/>
      </w:pPr>
      <w:bookmarkStart w:id="2" w:name="2._2021-22_Portfolio_Additional_Estimate"/>
      <w:bookmarkStart w:id="3" w:name="_bookmark1"/>
      <w:bookmarkEnd w:id="2"/>
      <w:bookmarkEnd w:id="3"/>
      <w:r>
        <w:rPr>
          <w:color w:val="1C1C1C"/>
        </w:rPr>
        <w:t>2021-22 Portfolio Additional Estimates</w:t>
      </w:r>
      <w:r>
        <w:rPr>
          <w:color w:val="1C1C1C"/>
          <w:spacing w:val="-109"/>
        </w:rPr>
        <w:t xml:space="preserve"> </w:t>
      </w:r>
      <w:r>
        <w:rPr>
          <w:color w:val="1C1C1C"/>
        </w:rPr>
        <w:t>Statements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general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guidance</w:t>
      </w: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  <w:spacing w:before="370" w:line="247" w:lineRule="auto"/>
        <w:ind w:right="1807"/>
      </w:pPr>
      <w:bookmarkStart w:id="4" w:name="2.1_The_purpose_of_the_Portfolio_Additio"/>
      <w:bookmarkStart w:id="5" w:name="_bookmark2"/>
      <w:bookmarkEnd w:id="4"/>
      <w:bookmarkEnd w:id="5"/>
      <w:r>
        <w:rPr>
          <w:color w:val="1C1C1C"/>
        </w:rPr>
        <w:t>The purpose of the Portfolio Additional Estimates</w:t>
      </w:r>
      <w:r>
        <w:rPr>
          <w:color w:val="1C1C1C"/>
          <w:spacing w:val="-92"/>
        </w:rPr>
        <w:t xml:space="preserve"> </w:t>
      </w:r>
      <w:r>
        <w:rPr>
          <w:color w:val="1C1C1C"/>
        </w:rPr>
        <w:t>Statements</w:t>
      </w:r>
    </w:p>
    <w:p w:rsidR="00415C8D" w:rsidRDefault="009325FF">
      <w:pPr>
        <w:pStyle w:val="BodyText"/>
        <w:spacing w:before="195" w:line="266" w:lineRule="auto"/>
        <w:ind w:left="157" w:right="727"/>
      </w:pPr>
      <w:r>
        <w:t>The 2021-22 Portfolio Additional Estimates Statements (PAES) provide information to</w:t>
      </w:r>
      <w:r>
        <w:rPr>
          <w:spacing w:val="1"/>
        </w:rPr>
        <w:t xml:space="preserve"> </w:t>
      </w:r>
      <w:r>
        <w:t>Parliament and other users on updated entity revenue and expenditure estimates for the</w:t>
      </w:r>
      <w:r>
        <w:rPr>
          <w:spacing w:val="1"/>
        </w:rPr>
        <w:t xml:space="preserve"> </w:t>
      </w:r>
      <w:r>
        <w:t>2021-22 budget year and reflect changes since the Budget. The PAES should be considered</w:t>
      </w:r>
      <w:r>
        <w:rPr>
          <w:spacing w:val="-59"/>
        </w:rPr>
        <w:t xml:space="preserve"> </w:t>
      </w:r>
      <w:r>
        <w:t>a supplement to the Portfolio Budget Statements (PB Statements) explaining subsequent</w:t>
      </w:r>
      <w:r>
        <w:rPr>
          <w:spacing w:val="1"/>
        </w:rPr>
        <w:t xml:space="preserve"> </w:t>
      </w:r>
      <w:r>
        <w:t>changes to Budget estimates as they appear in the additional estimates Appropriation Bills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 and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(the Bills).</w:t>
      </w:r>
    </w:p>
    <w:p w:rsidR="00415C8D" w:rsidRDefault="009325FF">
      <w:pPr>
        <w:pStyle w:val="BodyText"/>
        <w:spacing w:before="175" w:line="266" w:lineRule="auto"/>
        <w:ind w:left="158" w:right="1502"/>
      </w:pPr>
      <w:r>
        <w:t>PAES also inform Senators, Members of Parliament and the public of changes in the</w:t>
      </w:r>
      <w:r>
        <w:rPr>
          <w:spacing w:val="-59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portfolio.</w:t>
      </w:r>
    </w:p>
    <w:p w:rsidR="00415C8D" w:rsidRDefault="009325FF">
      <w:pPr>
        <w:pStyle w:val="BodyText"/>
        <w:spacing w:before="178" w:line="266" w:lineRule="auto"/>
        <w:ind w:left="158" w:right="853"/>
      </w:pPr>
      <w:r>
        <w:t>PAES must contain sufficient information, explanation and justification to enable Parliament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 of</w:t>
      </w:r>
      <w:r>
        <w:rPr>
          <w:spacing w:val="1"/>
        </w:rPr>
        <w:t xml:space="preserve"> </w:t>
      </w:r>
      <w:r>
        <w:t>each item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Bill(s).</w:t>
      </w:r>
    </w:p>
    <w:p w:rsidR="00415C8D" w:rsidRDefault="009325FF">
      <w:pPr>
        <w:spacing w:before="177" w:line="266" w:lineRule="auto"/>
        <w:ind w:left="158" w:right="743"/>
        <w:rPr>
          <w:i/>
        </w:rPr>
      </w:pPr>
      <w:r>
        <w:t xml:space="preserve">PAES perform a legal function under the </w:t>
      </w:r>
      <w:r>
        <w:rPr>
          <w:i/>
        </w:rPr>
        <w:t xml:space="preserve">Acts Interpretation Act 1901 </w:t>
      </w:r>
      <w:r>
        <w:t>as relevant documents</w:t>
      </w:r>
      <w:r>
        <w:rPr>
          <w:spacing w:val="-59"/>
        </w:rPr>
        <w:t xml:space="preserve"> </w:t>
      </w:r>
      <w:r>
        <w:t xml:space="preserve">to aid the interpretation of the </w:t>
      </w:r>
      <w:r>
        <w:rPr>
          <w:i/>
        </w:rPr>
        <w:t xml:space="preserve">Appropriation Bills Nos. 3 and 4 2021-2022 </w:t>
      </w:r>
      <w:r>
        <w:t xml:space="preserve">and </w:t>
      </w:r>
      <w:r>
        <w:rPr>
          <w:i/>
        </w:rPr>
        <w:t>Appropriation</w:t>
      </w:r>
      <w:r>
        <w:rPr>
          <w:i/>
          <w:spacing w:val="1"/>
        </w:rPr>
        <w:t xml:space="preserve"> </w:t>
      </w:r>
      <w:r>
        <w:rPr>
          <w:i/>
        </w:rPr>
        <w:t>(Parliamentary Departments)</w:t>
      </w:r>
      <w:r>
        <w:rPr>
          <w:i/>
          <w:spacing w:val="-1"/>
        </w:rPr>
        <w:t xml:space="preserve"> </w:t>
      </w:r>
      <w:r>
        <w:rPr>
          <w:i/>
        </w:rPr>
        <w:t>Bill</w:t>
      </w:r>
      <w:r>
        <w:rPr>
          <w:i/>
          <w:spacing w:val="-1"/>
        </w:rPr>
        <w:t xml:space="preserve"> </w:t>
      </w:r>
      <w:r>
        <w:rPr>
          <w:i/>
        </w:rPr>
        <w:t>(No.</w:t>
      </w:r>
      <w:r>
        <w:rPr>
          <w:i/>
          <w:spacing w:val="2"/>
        </w:rPr>
        <w:t xml:space="preserve"> </w:t>
      </w:r>
      <w:r>
        <w:rPr>
          <w:i/>
        </w:rPr>
        <w:t>2)</w:t>
      </w:r>
      <w:r>
        <w:rPr>
          <w:i/>
          <w:spacing w:val="1"/>
        </w:rPr>
        <w:t xml:space="preserve"> </w:t>
      </w:r>
      <w:r>
        <w:rPr>
          <w:i/>
        </w:rPr>
        <w:t>2021-2022.</w:t>
      </w:r>
    </w:p>
    <w:p w:rsidR="00415C8D" w:rsidRDefault="009325FF">
      <w:pPr>
        <w:pStyle w:val="BodyText"/>
        <w:spacing w:before="178" w:line="266" w:lineRule="auto"/>
        <w:ind w:left="157" w:right="1014"/>
      </w:pPr>
      <w:r>
        <w:t>The PAES show how the Bills relate to entities’ outcomes and programs. PAES should be</w:t>
      </w:r>
      <w:r>
        <w:rPr>
          <w:spacing w:val="-59"/>
        </w:rPr>
        <w:t xml:space="preserve"> </w:t>
      </w:r>
      <w:r>
        <w:t>reported at an appropriate level, with regards to materiality as well as parliamentary and</w:t>
      </w:r>
      <w:r>
        <w:rPr>
          <w:spacing w:val="1"/>
        </w:rPr>
        <w:t xml:space="preserve"> </w:t>
      </w:r>
      <w:r>
        <w:t>public interest.</w:t>
      </w:r>
    </w:p>
    <w:p w:rsidR="00415C8D" w:rsidRDefault="009325FF">
      <w:pPr>
        <w:pStyle w:val="BodyText"/>
        <w:spacing w:before="178" w:line="266" w:lineRule="auto"/>
        <w:ind w:left="157" w:right="1173"/>
      </w:pPr>
      <w:r>
        <w:t>It is important for entities to report new outcomes or changes to the wording of existing</w:t>
      </w:r>
      <w:r>
        <w:rPr>
          <w:spacing w:val="1"/>
        </w:rPr>
        <w:t xml:space="preserve"> </w:t>
      </w:r>
      <w:r>
        <w:t>outcome statements as approved by the Minister for Finance (Finance Minister). All new</w:t>
      </w:r>
      <w:r>
        <w:rPr>
          <w:spacing w:val="-59"/>
        </w:rPr>
        <w:t xml:space="preserve"> </w:t>
      </w:r>
      <w:r>
        <w:t>programs and / or new administered items appearing in the PAES require performance</w:t>
      </w:r>
      <w:r>
        <w:rPr>
          <w:spacing w:val="1"/>
        </w:rPr>
        <w:t xml:space="preserve"> </w:t>
      </w:r>
      <w:r>
        <w:t>information.</w:t>
      </w:r>
    </w:p>
    <w:p w:rsidR="00415C8D" w:rsidRDefault="009325FF">
      <w:pPr>
        <w:pStyle w:val="BodyText"/>
        <w:spacing w:before="178" w:line="266" w:lineRule="auto"/>
        <w:ind w:left="157" w:right="965"/>
      </w:pPr>
      <w:r>
        <w:t>Where Machinery of Government (MoG) changes have occurred since the Budget and the</w:t>
      </w:r>
      <w:r>
        <w:rPr>
          <w:spacing w:val="-59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is 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PAES,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PAES.</w:t>
      </w:r>
    </w:p>
    <w:p w:rsidR="00415C8D" w:rsidRDefault="00415C8D">
      <w:pPr>
        <w:pStyle w:val="BodyText"/>
        <w:spacing w:before="6"/>
        <w:rPr>
          <w:sz w:val="29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</w:pPr>
      <w:bookmarkStart w:id="6" w:name="2.2_Changes_for_the_2021-22_PAES"/>
      <w:bookmarkStart w:id="7" w:name="_bookmark3"/>
      <w:bookmarkEnd w:id="6"/>
      <w:bookmarkEnd w:id="7"/>
      <w:r>
        <w:rPr>
          <w:color w:val="1C1C1C"/>
        </w:rPr>
        <w:t>Changes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2021-22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PAES</w:t>
      </w:r>
    </w:p>
    <w:p w:rsidR="00415C8D" w:rsidRDefault="00415C8D">
      <w:pPr>
        <w:pStyle w:val="BodyText"/>
        <w:spacing w:before="3"/>
        <w:rPr>
          <w:sz w:val="31"/>
        </w:rPr>
      </w:pPr>
    </w:p>
    <w:p w:rsidR="00415C8D" w:rsidRDefault="009325FF">
      <w:pPr>
        <w:pStyle w:val="Heading3"/>
        <w:numPr>
          <w:ilvl w:val="2"/>
          <w:numId w:val="12"/>
        </w:numPr>
        <w:tabs>
          <w:tab w:val="left" w:pos="1207"/>
          <w:tab w:val="left" w:pos="1208"/>
        </w:tabs>
        <w:ind w:hanging="993"/>
      </w:pPr>
      <w:bookmarkStart w:id="8" w:name="2.2.1_Reporting_of_‘nfp’_measures"/>
      <w:bookmarkStart w:id="9" w:name="_bookmark4"/>
      <w:bookmarkEnd w:id="8"/>
      <w:bookmarkEnd w:id="9"/>
      <w:r>
        <w:t>Reporting</w:t>
      </w:r>
      <w:r>
        <w:rPr>
          <w:spacing w:val="-3"/>
        </w:rPr>
        <w:t xml:space="preserve"> </w:t>
      </w:r>
      <w:r>
        <w:t>of ‘nfp’</w:t>
      </w:r>
      <w:r>
        <w:rPr>
          <w:spacing w:val="-3"/>
        </w:rPr>
        <w:t xml:space="preserve"> </w:t>
      </w:r>
      <w:r>
        <w:t>measures</w:t>
      </w:r>
    </w:p>
    <w:p w:rsidR="00415C8D" w:rsidRDefault="009325FF">
      <w:pPr>
        <w:pStyle w:val="BodyText"/>
        <w:spacing w:before="208" w:line="266" w:lineRule="auto"/>
        <w:ind w:left="158" w:right="1293"/>
      </w:pPr>
      <w:r>
        <w:t>Where an entity reports a measure with an ‘nfp’ amount in its PAES statement, a brief</w:t>
      </w:r>
      <w:r>
        <w:rPr>
          <w:spacing w:val="1"/>
        </w:rPr>
        <w:t xml:space="preserve"> </w:t>
      </w:r>
      <w:r>
        <w:t>explanation now needs to be included to clarify to the readers of the document why the</w:t>
      </w:r>
      <w:r>
        <w:rPr>
          <w:spacing w:val="-59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way.</w:t>
      </w:r>
    </w:p>
    <w:p w:rsidR="00415C8D" w:rsidRDefault="009325FF">
      <w:pPr>
        <w:pStyle w:val="BodyText"/>
        <w:spacing w:before="178"/>
        <w:ind w:left="158"/>
      </w:pP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instructions,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titled:</w:t>
      </w:r>
    </w:p>
    <w:p w:rsidR="00415C8D" w:rsidRDefault="003D2320">
      <w:pPr>
        <w:pStyle w:val="ListParagraph"/>
        <w:numPr>
          <w:ilvl w:val="3"/>
          <w:numId w:val="12"/>
        </w:numPr>
        <w:tabs>
          <w:tab w:val="left" w:pos="878"/>
          <w:tab w:val="left" w:pos="879"/>
        </w:tabs>
        <w:spacing w:before="190"/>
      </w:pPr>
      <w:hyperlink w:anchor="_bookmark52" w:history="1">
        <w:r w:rsidR="009325FF">
          <w:t>5.4.5</w:t>
        </w:r>
        <w:r w:rsidR="009325FF">
          <w:rPr>
            <w:spacing w:val="-4"/>
          </w:rPr>
          <w:t xml:space="preserve"> </w:t>
        </w:r>
      </w:hyperlink>
      <w:hyperlink w:anchor="_bookmark52" w:history="1">
        <w:r w:rsidR="009325FF">
          <w:t>Measures</w:t>
        </w:r>
        <w:r w:rsidR="009325FF">
          <w:rPr>
            <w:spacing w:val="-1"/>
          </w:rPr>
          <w:t xml:space="preserve"> </w:t>
        </w:r>
        <w:r w:rsidR="009325FF">
          <w:t>with</w:t>
        </w:r>
        <w:r w:rsidR="009325FF">
          <w:rPr>
            <w:spacing w:val="-4"/>
          </w:rPr>
          <w:t xml:space="preserve"> </w:t>
        </w:r>
        <w:r w:rsidR="009325FF">
          <w:t>financials</w:t>
        </w:r>
        <w:r w:rsidR="009325FF">
          <w:rPr>
            <w:spacing w:val="-1"/>
          </w:rPr>
          <w:t xml:space="preserve"> </w:t>
        </w:r>
        <w:r w:rsidR="009325FF">
          <w:t>that</w:t>
        </w:r>
        <w:r w:rsidR="009325FF">
          <w:rPr>
            <w:spacing w:val="-3"/>
          </w:rPr>
          <w:t xml:space="preserve"> </w:t>
        </w:r>
        <w:r w:rsidR="009325FF">
          <w:t>are</w:t>
        </w:r>
        <w:r w:rsidR="009325FF">
          <w:rPr>
            <w:spacing w:val="-4"/>
          </w:rPr>
          <w:t xml:space="preserve"> </w:t>
        </w:r>
        <w:r w:rsidR="009325FF">
          <w:t>‘not</w:t>
        </w:r>
        <w:r w:rsidR="009325FF">
          <w:rPr>
            <w:spacing w:val="-5"/>
          </w:rPr>
          <w:t xml:space="preserve"> </w:t>
        </w:r>
        <w:r w:rsidR="009325FF">
          <w:t>for publication‘</w:t>
        </w:r>
        <w:r w:rsidR="009325FF">
          <w:rPr>
            <w:spacing w:val="-2"/>
          </w:rPr>
          <w:t xml:space="preserve"> </w:t>
        </w:r>
        <w:r w:rsidR="009325FF">
          <w:t>in</w:t>
        </w:r>
        <w:r w:rsidR="009325FF">
          <w:rPr>
            <w:spacing w:val="-2"/>
          </w:rPr>
          <w:t xml:space="preserve"> </w:t>
        </w:r>
        <w:r w:rsidR="009325FF">
          <w:t>the</w:t>
        </w:r>
        <w:r w:rsidR="009325FF">
          <w:rPr>
            <w:spacing w:val="-4"/>
          </w:rPr>
          <w:t xml:space="preserve"> </w:t>
        </w:r>
        <w:r w:rsidR="009325FF">
          <w:t>measure</w:t>
        </w:r>
        <w:r w:rsidR="009325FF">
          <w:rPr>
            <w:spacing w:val="-6"/>
          </w:rPr>
          <w:t xml:space="preserve"> </w:t>
        </w:r>
        <w:r w:rsidR="009325FF">
          <w:t>table</w:t>
        </w:r>
      </w:hyperlink>
      <w:r w:rsidR="009325FF">
        <w:t>,</w:t>
      </w:r>
      <w:r w:rsidR="009325FF">
        <w:rPr>
          <w:spacing w:val="1"/>
        </w:rPr>
        <w:t xml:space="preserve"> </w:t>
      </w:r>
      <w:r w:rsidR="009325FF">
        <w:t>and</w:t>
      </w:r>
    </w:p>
    <w:p w:rsidR="00415C8D" w:rsidRDefault="003D2320">
      <w:pPr>
        <w:pStyle w:val="ListParagraph"/>
        <w:numPr>
          <w:ilvl w:val="3"/>
          <w:numId w:val="12"/>
        </w:numPr>
        <w:tabs>
          <w:tab w:val="left" w:pos="878"/>
          <w:tab w:val="left" w:pos="879"/>
        </w:tabs>
        <w:spacing w:before="12"/>
      </w:pPr>
      <w:hyperlink w:anchor="_bookmark56" w:history="1">
        <w:r w:rsidR="009325FF">
          <w:t>5.5.1</w:t>
        </w:r>
        <w:r w:rsidR="009325FF">
          <w:rPr>
            <w:spacing w:val="-5"/>
          </w:rPr>
          <w:t xml:space="preserve"> </w:t>
        </w:r>
      </w:hyperlink>
      <w:hyperlink w:anchor="_bookmark56" w:history="1">
        <w:r w:rsidR="009325FF">
          <w:t>Reporting</w:t>
        </w:r>
        <w:r w:rsidR="009325FF">
          <w:rPr>
            <w:spacing w:val="-3"/>
          </w:rPr>
          <w:t xml:space="preserve"> </w:t>
        </w:r>
        <w:r w:rsidR="009325FF">
          <w:t>of</w:t>
        </w:r>
        <w:r w:rsidR="009325FF">
          <w:rPr>
            <w:spacing w:val="-1"/>
          </w:rPr>
          <w:t xml:space="preserve"> </w:t>
        </w:r>
        <w:r w:rsidR="009325FF">
          <w:t>Measure</w:t>
        </w:r>
        <w:r w:rsidR="009325FF">
          <w:rPr>
            <w:spacing w:val="-3"/>
          </w:rPr>
          <w:t xml:space="preserve"> </w:t>
        </w:r>
        <w:r w:rsidR="009325FF">
          <w:t>earmarked</w:t>
        </w:r>
        <w:r w:rsidR="009325FF">
          <w:rPr>
            <w:spacing w:val="-3"/>
          </w:rPr>
          <w:t xml:space="preserve"> </w:t>
        </w:r>
        <w:r w:rsidR="009325FF">
          <w:t>as</w:t>
        </w:r>
        <w:r w:rsidR="009325FF">
          <w:rPr>
            <w:spacing w:val="-2"/>
          </w:rPr>
          <w:t xml:space="preserve"> </w:t>
        </w:r>
        <w:r w:rsidR="009325FF">
          <w:t>‘not</w:t>
        </w:r>
        <w:r w:rsidR="009325FF">
          <w:rPr>
            <w:spacing w:val="-6"/>
          </w:rPr>
          <w:t xml:space="preserve"> </w:t>
        </w:r>
        <w:r w:rsidR="009325FF">
          <w:t>for</w:t>
        </w:r>
        <w:r w:rsidR="009325FF">
          <w:rPr>
            <w:spacing w:val="-1"/>
          </w:rPr>
          <w:t xml:space="preserve"> </w:t>
        </w:r>
        <w:r w:rsidR="009325FF">
          <w:t>publication’</w:t>
        </w:r>
      </w:hyperlink>
      <w:r w:rsidR="009325FF">
        <w:t>.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3"/>
        <w:numPr>
          <w:ilvl w:val="2"/>
          <w:numId w:val="12"/>
        </w:numPr>
        <w:tabs>
          <w:tab w:val="left" w:pos="1207"/>
          <w:tab w:val="left" w:pos="1208"/>
        </w:tabs>
        <w:spacing w:before="161"/>
        <w:ind w:hanging="993"/>
      </w:pPr>
      <w:bookmarkStart w:id="10" w:name="2.2.2_Entity_resource_statement’s_third_"/>
      <w:bookmarkStart w:id="11" w:name="_bookmark5"/>
      <w:bookmarkEnd w:id="10"/>
      <w:bookmarkEnd w:id="11"/>
      <w:r>
        <w:t>Entity</w:t>
      </w:r>
      <w:r>
        <w:rPr>
          <w:spacing w:val="-4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statement’s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payments</w:t>
      </w:r>
    </w:p>
    <w:p w:rsidR="00415C8D" w:rsidRDefault="009325FF">
      <w:pPr>
        <w:pStyle w:val="BodyText"/>
        <w:spacing w:before="208" w:line="266" w:lineRule="auto"/>
        <w:ind w:left="158" w:right="706"/>
      </w:pPr>
      <w:r>
        <w:t xml:space="preserve">Additional advice has been included under the </w:t>
      </w:r>
      <w:r>
        <w:rPr>
          <w:i/>
        </w:rPr>
        <w:t xml:space="preserve">‘Third party payments’ </w:t>
      </w:r>
      <w:r>
        <w:t>heading commencing</w:t>
      </w:r>
      <w:r>
        <w:rPr>
          <w:spacing w:val="1"/>
        </w:rPr>
        <w:t xml:space="preserve"> </w:t>
      </w:r>
      <w:r>
        <w:t xml:space="preserve">from page </w:t>
      </w:r>
      <w:hyperlink w:anchor="_bookmark46" w:history="1">
        <w:r>
          <w:t xml:space="preserve">30 </w:t>
        </w:r>
      </w:hyperlink>
      <w:r>
        <w:t xml:space="preserve">that clarifies for the </w:t>
      </w:r>
      <w:r>
        <w:rPr>
          <w:i/>
        </w:rPr>
        <w:t xml:space="preserve">‘Actual available appropriation column’ </w:t>
      </w:r>
      <w:r>
        <w:t>only, entities should</w:t>
      </w:r>
      <w:r>
        <w:rPr>
          <w:spacing w:val="-59"/>
        </w:rPr>
        <w:t xml:space="preserve"> </w:t>
      </w:r>
      <w:r>
        <w:t>derive the numbers from there audited financial statements.</w:t>
      </w:r>
      <w:r>
        <w:rPr>
          <w:spacing w:val="1"/>
        </w:rPr>
        <w:t xml:space="preserve"> </w:t>
      </w:r>
      <w:r>
        <w:t>This approach will help to</w:t>
      </w:r>
      <w:r>
        <w:rPr>
          <w:spacing w:val="1"/>
        </w:rPr>
        <w:t xml:space="preserve"> </w:t>
      </w:r>
      <w:r>
        <w:t>streamline and improve consistency of reporting between entities who report these sets of</w:t>
      </w:r>
      <w:r>
        <w:rPr>
          <w:spacing w:val="1"/>
        </w:rPr>
        <w:t xml:space="preserve"> </w:t>
      </w:r>
      <w:r>
        <w:t>numbers.</w:t>
      </w:r>
    </w:p>
    <w:p w:rsidR="00415C8D" w:rsidRDefault="00415C8D">
      <w:pPr>
        <w:pStyle w:val="BodyText"/>
        <w:spacing w:before="2"/>
        <w:rPr>
          <w:sz w:val="29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  <w:spacing w:before="1"/>
      </w:pPr>
      <w:bookmarkStart w:id="12" w:name="2.3_Clear_read_principle"/>
      <w:bookmarkStart w:id="13" w:name="_bookmark6"/>
      <w:bookmarkEnd w:id="12"/>
      <w:bookmarkEnd w:id="13"/>
      <w:r>
        <w:rPr>
          <w:color w:val="1C1C1C"/>
        </w:rPr>
        <w:t>Clear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read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principle</w:t>
      </w:r>
    </w:p>
    <w:p w:rsidR="00415C8D" w:rsidRDefault="009325FF">
      <w:pPr>
        <w:pStyle w:val="BodyText"/>
        <w:spacing w:before="208" w:line="266" w:lineRule="auto"/>
        <w:ind w:left="158" w:right="805"/>
      </w:pPr>
      <w:r>
        <w:t>There must be a clear linkage (a clear read) from the Appropriation Bills and PB Statements</w:t>
      </w:r>
      <w:r>
        <w:rPr>
          <w:spacing w:val="-59"/>
        </w:rPr>
        <w:t xml:space="preserve"> </w:t>
      </w:r>
      <w:r>
        <w:t>to the PAES and ultimately to the entity’s Annual Report. All financial and non-financial</w:t>
      </w:r>
      <w:r>
        <w:rPr>
          <w:spacing w:val="1"/>
        </w:rPr>
        <w:t xml:space="preserve"> </w:t>
      </w:r>
      <w:r>
        <w:t>performance information projected in the PB Statements and PAES will need to be reported</w:t>
      </w:r>
      <w:r>
        <w:rPr>
          <w:spacing w:val="-59"/>
        </w:rPr>
        <w:t xml:space="preserve"> </w:t>
      </w:r>
      <w:r>
        <w:t>in that</w:t>
      </w:r>
      <w:r>
        <w:rPr>
          <w:spacing w:val="-1"/>
        </w:rPr>
        <w:t xml:space="preserve"> </w:t>
      </w:r>
      <w:r>
        <w:t>entity’s</w:t>
      </w:r>
      <w:r>
        <w:rPr>
          <w:spacing w:val="1"/>
        </w:rPr>
        <w:t xml:space="preserve"> </w:t>
      </w:r>
      <w:r>
        <w:t>Annual Report.</w:t>
      </w:r>
    </w:p>
    <w:p w:rsidR="00415C8D" w:rsidRDefault="009325FF">
      <w:pPr>
        <w:pStyle w:val="BodyText"/>
        <w:spacing w:before="176" w:line="266" w:lineRule="auto"/>
        <w:ind w:left="158" w:right="1061"/>
      </w:pPr>
      <w:r>
        <w:t>The 2021-22 PAES covers the actuals year (2020-21), the revised budget year (2021-22)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forward estimates years</w:t>
      </w:r>
      <w:r>
        <w:rPr>
          <w:spacing w:val="-2"/>
        </w:rPr>
        <w:t xml:space="preserve"> </w:t>
      </w:r>
      <w:r>
        <w:t>(2022-23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2024-25).</w:t>
      </w:r>
    </w:p>
    <w:p w:rsidR="00415C8D" w:rsidRDefault="009325FF">
      <w:pPr>
        <w:pStyle w:val="BodyText"/>
        <w:spacing w:before="180" w:line="266" w:lineRule="auto"/>
        <w:ind w:left="158" w:right="853"/>
      </w:pPr>
      <w:r>
        <w:t>Major changes to entity estimates since the release of the PB Statements should be</w:t>
      </w:r>
      <w:r>
        <w:rPr>
          <w:spacing w:val="1"/>
        </w:rPr>
        <w:t xml:space="preserve"> </w:t>
      </w:r>
      <w:r>
        <w:t>explained in the PAES. However, unnecessary duplication between the PB Statements and</w:t>
      </w:r>
      <w:r>
        <w:rPr>
          <w:spacing w:val="-59"/>
        </w:rPr>
        <w:t xml:space="preserve"> </w:t>
      </w:r>
      <w:r>
        <w:t>the PAES should be avoided. The PAES provides an update and thus does not need to</w:t>
      </w:r>
      <w:r>
        <w:rPr>
          <w:spacing w:val="1"/>
        </w:rPr>
        <w:t xml:space="preserve"> </w:t>
      </w:r>
      <w:r>
        <w:t>repeat information made available through the PB Statements, with the exception of the</w:t>
      </w:r>
      <w:r>
        <w:rPr>
          <w:spacing w:val="1"/>
        </w:rPr>
        <w:t xml:space="preserve"> </w:t>
      </w:r>
      <w:r>
        <w:rPr>
          <w:i/>
        </w:rPr>
        <w:t xml:space="preserve">portfolio diagram </w:t>
      </w:r>
      <w:r>
        <w:t>in the</w:t>
      </w:r>
      <w:r>
        <w:rPr>
          <w:spacing w:val="-3"/>
        </w:rPr>
        <w:t xml:space="preserve"> </w:t>
      </w:r>
      <w:r>
        <w:rPr>
          <w:i/>
        </w:rPr>
        <w:t>portfolio</w:t>
      </w:r>
      <w:r>
        <w:rPr>
          <w:i/>
          <w:spacing w:val="1"/>
        </w:rPr>
        <w:t xml:space="preserve"> </w:t>
      </w:r>
      <w:r>
        <w:rPr>
          <w:i/>
        </w:rPr>
        <w:t>overview</w:t>
      </w:r>
      <w:r>
        <w:rPr>
          <w:i/>
          <w:spacing w:val="2"/>
        </w:rPr>
        <w:t xml:space="preserve"> </w:t>
      </w:r>
      <w:r>
        <w:t>section.</w:t>
      </w:r>
    </w:p>
    <w:p w:rsidR="00415C8D" w:rsidRDefault="009325FF">
      <w:pPr>
        <w:pStyle w:val="BodyText"/>
        <w:spacing w:before="175" w:line="266" w:lineRule="auto"/>
        <w:ind w:left="158" w:right="792"/>
      </w:pPr>
      <w:r>
        <w:t>For example, it is unnecessary to include a detailed whole of year Strategic Directions</w:t>
      </w:r>
      <w:r>
        <w:rPr>
          <w:spacing w:val="1"/>
        </w:rPr>
        <w:t xml:space="preserve"> </w:t>
      </w:r>
      <w:r>
        <w:t>Statement if the statement included in the PB Statement remains valid. However, if changes</w:t>
      </w:r>
      <w:r>
        <w:rPr>
          <w:spacing w:val="-59"/>
        </w:rPr>
        <w:t xml:space="preserve"> </w:t>
      </w:r>
      <w:r>
        <w:t>have occurred and the entity has shifted focus, such as entities affected by MoG changes,</w:t>
      </w:r>
      <w:r>
        <w:rPr>
          <w:spacing w:val="1"/>
        </w:rPr>
        <w:t xml:space="preserve"> </w:t>
      </w:r>
      <w:r>
        <w:t>these changes and an explanation as to why those changes have occurred should be</w:t>
      </w:r>
      <w:r>
        <w:rPr>
          <w:spacing w:val="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 PAES.</w:t>
      </w: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</w:pPr>
      <w:bookmarkStart w:id="14" w:name="2.4_Who_should_produce_a_PAES"/>
      <w:bookmarkStart w:id="15" w:name="_bookmark7"/>
      <w:bookmarkEnd w:id="14"/>
      <w:bookmarkEnd w:id="15"/>
      <w:r>
        <w:rPr>
          <w:color w:val="1C1C1C"/>
        </w:rPr>
        <w:t>Who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should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produce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PAES</w:t>
      </w:r>
    </w:p>
    <w:p w:rsidR="00415C8D" w:rsidRDefault="009325FF">
      <w:pPr>
        <w:pStyle w:val="BodyText"/>
        <w:spacing w:before="206"/>
        <w:ind w:left="158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PAES:</w:t>
      </w:r>
    </w:p>
    <w:p w:rsidR="00415C8D" w:rsidRDefault="009325FF">
      <w:pPr>
        <w:pStyle w:val="ListParagraph"/>
        <w:numPr>
          <w:ilvl w:val="0"/>
          <w:numId w:val="11"/>
        </w:numPr>
        <w:tabs>
          <w:tab w:val="left" w:pos="554"/>
          <w:tab w:val="left" w:pos="555"/>
        </w:tabs>
        <w:spacing w:before="208"/>
        <w:ind w:hanging="397"/>
      </w:pPr>
      <w:r>
        <w:t>Entities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appropriations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i/>
        </w:rPr>
        <w:t>Appropriation</w:t>
      </w:r>
      <w:r>
        <w:rPr>
          <w:i/>
          <w:spacing w:val="-4"/>
        </w:rPr>
        <w:t xml:space="preserve"> </w:t>
      </w:r>
      <w:r>
        <w:rPr>
          <w:i/>
        </w:rPr>
        <w:t>Bill</w:t>
      </w:r>
      <w:r>
        <w:rPr>
          <w:i/>
          <w:spacing w:val="-4"/>
        </w:rPr>
        <w:t xml:space="preserve"> </w:t>
      </w:r>
      <w:r>
        <w:rPr>
          <w:i/>
        </w:rPr>
        <w:t>(Nos.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-7"/>
        </w:rPr>
        <w:t xml:space="preserve"> </w:t>
      </w:r>
      <w:r>
        <w:t>or</w:t>
      </w:r>
    </w:p>
    <w:p w:rsidR="00415C8D" w:rsidRDefault="009325FF">
      <w:pPr>
        <w:spacing w:before="26" w:line="266" w:lineRule="auto"/>
        <w:ind w:left="554" w:right="1006"/>
      </w:pPr>
      <w:r>
        <w:rPr>
          <w:i/>
        </w:rPr>
        <w:t xml:space="preserve">No. 4) 2021-2022 </w:t>
      </w:r>
      <w:r>
        <w:t xml:space="preserve">or through the </w:t>
      </w:r>
      <w:r>
        <w:rPr>
          <w:i/>
        </w:rPr>
        <w:t>Appropriation (Parliamentary Departments) Bill No. 2</w:t>
      </w:r>
      <w:r>
        <w:rPr>
          <w:i/>
          <w:spacing w:val="-59"/>
        </w:rPr>
        <w:t xml:space="preserve"> </w:t>
      </w:r>
      <w:r>
        <w:rPr>
          <w:i/>
        </w:rPr>
        <w:t>2021-2022</w:t>
      </w:r>
      <w:r>
        <w:t>.</w:t>
      </w:r>
    </w:p>
    <w:p w:rsidR="00415C8D" w:rsidRDefault="009325FF">
      <w:pPr>
        <w:pStyle w:val="ListParagraph"/>
        <w:numPr>
          <w:ilvl w:val="0"/>
          <w:numId w:val="11"/>
        </w:numPr>
        <w:tabs>
          <w:tab w:val="left" w:pos="553"/>
          <w:tab w:val="left" w:pos="555"/>
        </w:tabs>
        <w:spacing w:before="180" w:line="266" w:lineRule="auto"/>
        <w:ind w:left="553" w:right="776"/>
      </w:pPr>
      <w:r>
        <w:t>Non-corporate Commonwealth Entities (NCCEs) who have an approved reclassification</w:t>
      </w:r>
      <w:r>
        <w:rPr>
          <w:spacing w:val="1"/>
        </w:rPr>
        <w:t xml:space="preserve"> </w:t>
      </w:r>
      <w:r>
        <w:t>of Appropriations in the current year between Bill 1 Departmental Operating and</w:t>
      </w:r>
      <w:r>
        <w:rPr>
          <w:spacing w:val="1"/>
        </w:rPr>
        <w:t xml:space="preserve"> </w:t>
      </w:r>
      <w:r>
        <w:t>Departmental Capital Budget. These entities will need to seek a new departmental</w:t>
      </w:r>
      <w:r>
        <w:rPr>
          <w:spacing w:val="1"/>
        </w:rPr>
        <w:t xml:space="preserve"> </w:t>
      </w:r>
      <w:r>
        <w:t>appropriation through Appropriation Bill No. 3 with the correct designation for the current</w:t>
      </w:r>
      <w:r>
        <w:rPr>
          <w:spacing w:val="-59"/>
        </w:rPr>
        <w:t xml:space="preserve"> </w:t>
      </w:r>
      <w:r>
        <w:t>year. This will allow the entity to correctly account for the reclassification in its financial</w:t>
      </w:r>
      <w:r>
        <w:rPr>
          <w:spacing w:val="1"/>
        </w:rPr>
        <w:t xml:space="preserve"> </w:t>
      </w:r>
      <w:r>
        <w:t>statements.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718" w:hanging="1"/>
      </w:pPr>
      <w:r>
        <w:t>If an entity has new expense and new savings measures in 2021-22, but the savings</w:t>
      </w:r>
      <w:r>
        <w:rPr>
          <w:spacing w:val="1"/>
        </w:rPr>
        <w:t xml:space="preserve"> </w:t>
      </w:r>
      <w:r>
        <w:t>measures exceed the value of the expense measures, then the entity would not in aggregate</w:t>
      </w:r>
      <w:r>
        <w:rPr>
          <w:spacing w:val="-59"/>
        </w:rPr>
        <w:t xml:space="preserve"> </w:t>
      </w:r>
      <w:r>
        <w:t>have additional appropriations and therefore does not need to prepare a PAES. In this</w:t>
      </w:r>
      <w:r>
        <w:rPr>
          <w:spacing w:val="1"/>
        </w:rPr>
        <w:t xml:space="preserve"> </w:t>
      </w:r>
      <w:r>
        <w:t>instance,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measures would</w:t>
      </w:r>
      <w:r>
        <w:rPr>
          <w:spacing w:val="-2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 year’s PB</w:t>
      </w:r>
      <w:r>
        <w:rPr>
          <w:spacing w:val="-2"/>
        </w:rPr>
        <w:t xml:space="preserve"> </w:t>
      </w:r>
      <w:r>
        <w:t>Statement.</w:t>
      </w:r>
    </w:p>
    <w:p w:rsidR="00415C8D" w:rsidRDefault="009325FF">
      <w:pPr>
        <w:pStyle w:val="BodyText"/>
        <w:spacing w:before="178" w:line="266" w:lineRule="auto"/>
        <w:ind w:left="158" w:right="865"/>
      </w:pPr>
      <w:r>
        <w:t>If there are additional appropriations for some entities within a portfolio, but not others, then</w:t>
      </w:r>
      <w:r>
        <w:rPr>
          <w:spacing w:val="-59"/>
        </w:rPr>
        <w:t xml:space="preserve"> </w:t>
      </w:r>
      <w:r>
        <w:t>only the entities receiving additional appropriations should be covered in the PAES for that</w:t>
      </w:r>
      <w:r>
        <w:rPr>
          <w:spacing w:val="1"/>
        </w:rPr>
        <w:t xml:space="preserve"> </w:t>
      </w:r>
      <w:r>
        <w:t>portfolio.</w:t>
      </w:r>
    </w:p>
    <w:p w:rsidR="00415C8D" w:rsidRDefault="009325FF">
      <w:pPr>
        <w:pStyle w:val="BodyText"/>
        <w:spacing w:before="178"/>
        <w:ind w:left="158"/>
      </w:pPr>
      <w:r>
        <w:t>Entities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reflect any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7"/>
      </w:pPr>
      <w:r>
        <w:t>annual</w:t>
      </w:r>
      <w:r>
        <w:rPr>
          <w:spacing w:val="-3"/>
        </w:rPr>
        <w:t xml:space="preserve"> </w:t>
      </w:r>
      <w:r>
        <w:t>appropriations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measure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24"/>
        <w:ind w:left="519"/>
      </w:pPr>
      <w:r>
        <w:t>special</w:t>
      </w:r>
      <w:r>
        <w:rPr>
          <w:spacing w:val="-3"/>
        </w:rPr>
        <w:t xml:space="preserve"> </w:t>
      </w:r>
      <w:r>
        <w:t>appropriations</w:t>
      </w:r>
      <w:r>
        <w:rPr>
          <w:spacing w:val="-5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measure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24" w:line="261" w:lineRule="auto"/>
        <w:ind w:right="1067" w:hanging="360"/>
      </w:pPr>
      <w:proofErr w:type="gramStart"/>
      <w:r>
        <w:t>movements</w:t>
      </w:r>
      <w:proofErr w:type="gramEnd"/>
      <w:r>
        <w:t xml:space="preserve"> or amendments to appropriations, functions, estimates and / or outcomes</w:t>
      </w:r>
      <w:r>
        <w:rPr>
          <w:spacing w:val="-59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MoG</w:t>
      </w:r>
      <w:r>
        <w:rPr>
          <w:spacing w:val="2"/>
        </w:rPr>
        <w:t xml:space="preserve"> </w:t>
      </w:r>
      <w:r>
        <w:t>changes.</w:t>
      </w:r>
    </w:p>
    <w:p w:rsidR="00415C8D" w:rsidRDefault="00415C8D">
      <w:pPr>
        <w:spacing w:line="261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  <w:spacing w:before="169"/>
      </w:pPr>
      <w:bookmarkStart w:id="16" w:name="2.5_The_structure_of_the_2021-22_PAES"/>
      <w:bookmarkStart w:id="17" w:name="_bookmark8"/>
      <w:bookmarkEnd w:id="16"/>
      <w:bookmarkEnd w:id="17"/>
      <w:r>
        <w:rPr>
          <w:color w:val="1C1C1C"/>
        </w:rPr>
        <w:t>The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structure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2021-22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PAES</w:t>
      </w:r>
    </w:p>
    <w:p w:rsidR="00415C8D" w:rsidRDefault="009325FF">
      <w:pPr>
        <w:pStyle w:val="BodyText"/>
        <w:spacing w:before="209"/>
        <w:ind w:left="158"/>
      </w:pPr>
      <w:r>
        <w:t>The</w:t>
      </w:r>
      <w:r>
        <w:rPr>
          <w:spacing w:val="-5"/>
        </w:rPr>
        <w:t xml:space="preserve"> </w:t>
      </w:r>
      <w:r>
        <w:t>2021-22</w:t>
      </w:r>
      <w:r>
        <w:rPr>
          <w:spacing w:val="-4"/>
        </w:rPr>
        <w:t xml:space="preserve"> </w:t>
      </w:r>
      <w:r>
        <w:t>PAES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structure:</w:t>
      </w:r>
    </w:p>
    <w:p w:rsidR="00415C8D" w:rsidRDefault="009325FF">
      <w:pPr>
        <w:pStyle w:val="BodyText"/>
        <w:spacing w:before="9"/>
        <w:rPr>
          <w:sz w:val="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62865</wp:posOffset>
                </wp:positionV>
                <wp:extent cx="5746115" cy="5326380"/>
                <wp:effectExtent l="0" t="0" r="0" b="0"/>
                <wp:wrapTopAndBottom/>
                <wp:docPr id="1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5326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320" w:rsidRDefault="003D2320">
                            <w:pPr>
                              <w:pStyle w:val="BodyText"/>
                              <w:spacing w:before="108" w:line="278" w:lineRule="auto"/>
                              <w:ind w:left="273" w:right="70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Portfolio reporting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Portfolio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overview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93"/>
                                <w:tab w:val="left" w:pos="994"/>
                              </w:tabs>
                              <w:spacing w:before="40"/>
                              <w:ind w:left="9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portfolio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responsibilities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93"/>
                                <w:tab w:val="left" w:pos="994"/>
                              </w:tabs>
                              <w:spacing w:before="23" w:line="360" w:lineRule="exact"/>
                              <w:ind w:right="4870" w:firstLine="2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Portfolio structure and outcomes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 entity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reporting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spacing w:before="14"/>
                              <w:ind w:left="2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Entity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Estimates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statement</w:t>
                            </w:r>
                          </w:p>
                          <w:p w:rsidR="003D2320" w:rsidRDefault="003D232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93"/>
                                <w:tab w:val="left" w:pos="994"/>
                              </w:tabs>
                              <w:spacing w:before="79"/>
                              <w:ind w:left="9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One: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Entity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overview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resources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107"/>
                              <w:ind w:left="1421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Strategic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direction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statement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104"/>
                              <w:ind w:left="1421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Entity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resource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statement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105"/>
                              <w:ind w:left="1421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2021-22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measures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since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Budget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0"/>
                                <w:tab w:val="left" w:pos="1421"/>
                              </w:tabs>
                              <w:spacing w:before="105" w:line="264" w:lineRule="auto"/>
                              <w:ind w:right="14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Additional Estimates and other variations to outcomes since the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2021-22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Budget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0"/>
                                <w:tab w:val="left" w:pos="1421"/>
                              </w:tabs>
                              <w:spacing w:before="8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Breakdown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Estimates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Appropriation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Bills</w:t>
                            </w:r>
                          </w:p>
                          <w:p w:rsidR="003D2320" w:rsidRDefault="003D232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93"/>
                                <w:tab w:val="left" w:pos="994"/>
                              </w:tabs>
                              <w:spacing w:before="103"/>
                              <w:ind w:left="993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Two: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Revisions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planned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performance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107"/>
                              <w:ind w:left="1421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Changes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entity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programs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(where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applicable)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107"/>
                              <w:ind w:left="1421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Budgeted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expenses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performance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X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2"/>
                                <w:numId w:val="9"/>
                              </w:numPr>
                              <w:tabs>
                                <w:tab w:val="left" w:pos="1845"/>
                                <w:tab w:val="left" w:pos="1846"/>
                              </w:tabs>
                              <w:spacing w:before="1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Linked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programs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81"/>
                              <w:ind w:left="1421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Budgeted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expenses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X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105"/>
                              <w:ind w:left="1421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components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(where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applicable)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0"/>
                                <w:tab w:val="left" w:pos="1421"/>
                              </w:tabs>
                              <w:spacing w:before="1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Performance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measure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X</w:t>
                            </w:r>
                          </w:p>
                          <w:p w:rsidR="003D2320" w:rsidRDefault="003D232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94"/>
                                <w:tab w:val="left" w:pos="995"/>
                              </w:tabs>
                              <w:spacing w:before="103"/>
                              <w:ind w:left="994"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Three: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account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flows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budgeted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statements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85"/>
                              <w:ind w:left="1421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Estimates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account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flows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balances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21"/>
                                <w:tab w:val="left" w:pos="1422"/>
                              </w:tabs>
                              <w:spacing w:before="97" w:line="340" w:lineRule="auto"/>
                              <w:ind w:left="273" w:right="4659" w:firstLine="7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Budgeted financial statements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Portfolio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glossary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(optional)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70.65pt;margin-top:4.95pt;width:452.45pt;height:419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" fillcolor="#d9d9d9">
                <v:textbox inset="0,0,0,0">
                  <w:txbxContent>
                    <w:p w:rsidR="003D2320" w:rsidRDefault="003D2320">
                      <w:pPr>
                        <w:pStyle w:val="BodyText"/>
                        <w:spacing w:before="108" w:line="278" w:lineRule="auto"/>
                        <w:ind w:left="273" w:right="700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Portfolio reporting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Portfolio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overview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993"/>
                          <w:tab w:val="left" w:pos="994"/>
                        </w:tabs>
                        <w:spacing w:before="40"/>
                        <w:ind w:left="9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portfolio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responsibilities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993"/>
                          <w:tab w:val="left" w:pos="994"/>
                        </w:tabs>
                        <w:spacing w:before="23" w:line="360" w:lineRule="exact"/>
                        <w:ind w:right="4870" w:firstLine="2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Portfolio structure and outcomes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 entity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reporting</w:t>
                      </w:r>
                    </w:p>
                    <w:p w:rsidR="003D2320" w:rsidRDefault="003D2320">
                      <w:pPr>
                        <w:pStyle w:val="BodyText"/>
                        <w:spacing w:before="14"/>
                        <w:ind w:left="27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Entity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Additional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Estimates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statement</w:t>
                      </w:r>
                    </w:p>
                    <w:p w:rsidR="003D2320" w:rsidRDefault="003D232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993"/>
                          <w:tab w:val="left" w:pos="994"/>
                        </w:tabs>
                        <w:spacing w:before="79"/>
                        <w:ind w:left="993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One: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Entity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overview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resources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107"/>
                        <w:ind w:left="1421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Strategic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direction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statement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104"/>
                        <w:ind w:left="1421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Entity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resource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statement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105"/>
                        <w:ind w:left="1421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2021-22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measures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since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Budget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0"/>
                          <w:tab w:val="left" w:pos="1421"/>
                        </w:tabs>
                        <w:spacing w:before="105" w:line="264" w:lineRule="auto"/>
                        <w:ind w:right="14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Additional Estimates and other variations to outcomes since the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2021-22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Budget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0"/>
                          <w:tab w:val="left" w:pos="1421"/>
                        </w:tabs>
                        <w:spacing w:before="8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Breakdown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Additional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Estimates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Appropriation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Bills</w:t>
                      </w:r>
                    </w:p>
                    <w:p w:rsidR="003D2320" w:rsidRDefault="003D232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993"/>
                          <w:tab w:val="left" w:pos="994"/>
                        </w:tabs>
                        <w:spacing w:before="103"/>
                        <w:ind w:left="993" w:hanging="426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Two: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Revisions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planned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performance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107"/>
                        <w:ind w:left="1421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Changes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entity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programs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(where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applicable)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107"/>
                        <w:ind w:left="1421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Budgeted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expenses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performance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X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2"/>
                          <w:numId w:val="9"/>
                        </w:numPr>
                        <w:tabs>
                          <w:tab w:val="left" w:pos="1845"/>
                          <w:tab w:val="left" w:pos="1846"/>
                        </w:tabs>
                        <w:spacing w:before="10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Linked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programs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81"/>
                        <w:ind w:left="1421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Budgeted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expenses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X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105"/>
                        <w:ind w:left="1421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components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X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(where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applicable)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0"/>
                          <w:tab w:val="left" w:pos="1421"/>
                        </w:tabs>
                        <w:spacing w:before="10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Performance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measure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X</w:t>
                      </w:r>
                    </w:p>
                    <w:p w:rsidR="003D2320" w:rsidRDefault="003D232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994"/>
                          <w:tab w:val="left" w:pos="995"/>
                        </w:tabs>
                        <w:spacing w:before="103"/>
                        <w:ind w:left="994" w:hanging="361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Three: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account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flows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budgeted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financial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statements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85"/>
                        <w:ind w:left="1421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Estimates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account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flows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balances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1421"/>
                          <w:tab w:val="left" w:pos="1422"/>
                        </w:tabs>
                        <w:spacing w:before="97" w:line="340" w:lineRule="auto"/>
                        <w:ind w:left="273" w:right="4659" w:firstLine="7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Budgeted financial statements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Portfolio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glossary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(optional)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5C8D" w:rsidRDefault="00415C8D">
      <w:pPr>
        <w:pStyle w:val="BodyText"/>
        <w:rPr>
          <w:sz w:val="24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  <w:spacing w:before="145"/>
      </w:pPr>
      <w:bookmarkStart w:id="18" w:name="2.6_Machinery_of_Government_changes"/>
      <w:bookmarkStart w:id="19" w:name="_bookmark9"/>
      <w:bookmarkEnd w:id="18"/>
      <w:bookmarkEnd w:id="19"/>
      <w:r>
        <w:rPr>
          <w:color w:val="1C1C1C"/>
        </w:rPr>
        <w:t>Machinery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Government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changes</w:t>
      </w:r>
    </w:p>
    <w:p w:rsidR="00415C8D" w:rsidRDefault="009325FF">
      <w:pPr>
        <w:spacing w:before="206" w:line="266" w:lineRule="auto"/>
        <w:ind w:left="158" w:right="719"/>
      </w:pPr>
      <w:r>
        <w:t xml:space="preserve">Transfers of annual appropriations under section 75 of the </w:t>
      </w:r>
      <w:r>
        <w:rPr>
          <w:i/>
        </w:rPr>
        <w:t>Public Governance, Performance,</w:t>
      </w:r>
      <w:r>
        <w:rPr>
          <w:i/>
          <w:spacing w:val="-59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Accountability</w:t>
      </w:r>
      <w:r>
        <w:rPr>
          <w:i/>
          <w:spacing w:val="-1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</w:rPr>
        <w:t>2013</w:t>
      </w:r>
      <w:r>
        <w:rPr>
          <w:i/>
          <w:spacing w:val="-1"/>
        </w:rPr>
        <w:t xml:space="preserve"> </w:t>
      </w:r>
      <w:r>
        <w:t>(PGPA</w:t>
      </w:r>
      <w:r>
        <w:rPr>
          <w:spacing w:val="-1"/>
        </w:rPr>
        <w:t xml:space="preserve"> </w:t>
      </w:r>
      <w:r>
        <w:t>Act) 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 of</w:t>
      </w:r>
      <w:r>
        <w:rPr>
          <w:spacing w:val="1"/>
        </w:rPr>
        <w:t xml:space="preserve"> </w:t>
      </w:r>
      <w:r>
        <w:t>MoG changes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</w:t>
      </w:r>
    </w:p>
    <w:p w:rsidR="00415C8D" w:rsidRDefault="009325FF">
      <w:pPr>
        <w:pStyle w:val="BodyText"/>
        <w:spacing w:before="1"/>
        <w:ind w:left="158"/>
      </w:pPr>
      <w:r>
        <w:t>PB</w:t>
      </w:r>
      <w:r>
        <w:rPr>
          <w:spacing w:val="-2"/>
        </w:rPr>
        <w:t xml:space="preserve"> </w:t>
      </w:r>
      <w:r>
        <w:t>Statements and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PAES.</w:t>
      </w:r>
    </w:p>
    <w:p w:rsidR="00415C8D" w:rsidRDefault="009325FF">
      <w:pPr>
        <w:pStyle w:val="BodyText"/>
        <w:spacing w:before="205" w:line="266" w:lineRule="auto"/>
        <w:ind w:left="158" w:right="731"/>
      </w:pPr>
      <w:r>
        <w:t>Where section 75 transfers have not been agreed in time to be reported in PAES, entities</w:t>
      </w:r>
      <w:r>
        <w:rPr>
          <w:spacing w:val="1"/>
        </w:rPr>
        <w:t xml:space="preserve"> </w:t>
      </w:r>
      <w:r>
        <w:t>should note in their PAES that further details of the MoG changes will be reported in the next</w:t>
      </w:r>
      <w:r>
        <w:rPr>
          <w:spacing w:val="-59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(e.g. the PB Statement).</w:t>
      </w:r>
    </w:p>
    <w:p w:rsidR="00415C8D" w:rsidRDefault="009325FF">
      <w:pPr>
        <w:pStyle w:val="BodyText"/>
        <w:spacing w:before="178" w:line="266" w:lineRule="auto"/>
        <w:ind w:left="158" w:right="1501"/>
      </w:pPr>
      <w:r>
        <w:t>Affected entities should use explanatory footnotes to provide more detail and context</w:t>
      </w:r>
      <w:r>
        <w:rPr>
          <w:spacing w:val="-59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MoG</w:t>
      </w:r>
      <w:r>
        <w:rPr>
          <w:spacing w:val="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apply.</w:t>
      </w:r>
    </w:p>
    <w:p w:rsidR="00415C8D" w:rsidRDefault="009325FF">
      <w:pPr>
        <w:spacing w:before="180" w:line="266" w:lineRule="auto"/>
        <w:ind w:left="158" w:right="1538"/>
      </w:pPr>
      <w:r>
        <w:t xml:space="preserve">Further </w:t>
      </w:r>
      <w:r>
        <w:rPr>
          <w:i/>
        </w:rPr>
        <w:t xml:space="preserve">information on </w:t>
      </w:r>
      <w:hyperlink r:id="rId17">
        <w:r>
          <w:rPr>
            <w:i/>
            <w:u w:val="single" w:color="006FC0"/>
          </w:rPr>
          <w:t>accounting for MoG changes</w:t>
        </w:r>
        <w:r>
          <w:rPr>
            <w:i/>
          </w:rPr>
          <w:t xml:space="preserve"> </w:t>
        </w:r>
      </w:hyperlink>
      <w:r>
        <w:t>(RMG 118) can be found on the</w:t>
      </w:r>
      <w:r>
        <w:rPr>
          <w:spacing w:val="-59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Finance’s</w:t>
      </w:r>
      <w:r>
        <w:rPr>
          <w:spacing w:val="1"/>
        </w:rPr>
        <w:t xml:space="preserve"> </w:t>
      </w:r>
      <w:r>
        <w:t>website.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3"/>
        <w:numPr>
          <w:ilvl w:val="2"/>
          <w:numId w:val="12"/>
        </w:numPr>
        <w:tabs>
          <w:tab w:val="left" w:pos="1207"/>
          <w:tab w:val="left" w:pos="1208"/>
        </w:tabs>
        <w:spacing w:before="161"/>
        <w:ind w:hanging="993"/>
      </w:pPr>
      <w:bookmarkStart w:id="20" w:name="2.6.1_Entity_resource_statement_(Table_1"/>
      <w:bookmarkStart w:id="21" w:name="_bookmark10"/>
      <w:bookmarkEnd w:id="20"/>
      <w:bookmarkEnd w:id="21"/>
      <w:r>
        <w:t>Entity</w:t>
      </w:r>
      <w:r>
        <w:rPr>
          <w:spacing w:val="-5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(Table</w:t>
      </w:r>
      <w:r>
        <w:rPr>
          <w:spacing w:val="-1"/>
        </w:rPr>
        <w:t xml:space="preserve"> </w:t>
      </w:r>
      <w:r>
        <w:t>1.1)</w:t>
      </w:r>
    </w:p>
    <w:p w:rsidR="00415C8D" w:rsidRDefault="009325FF">
      <w:pPr>
        <w:pStyle w:val="BodyText"/>
        <w:spacing w:before="208" w:line="266" w:lineRule="auto"/>
        <w:ind w:left="158" w:right="682"/>
        <w:jc w:val="both"/>
      </w:pPr>
      <w:r>
        <w:t>The entity resource statement should explain by way of a footnote for each affected entity the</w:t>
      </w:r>
      <w:r>
        <w:rPr>
          <w:spacing w:val="-59"/>
        </w:rPr>
        <w:t xml:space="preserve"> </w:t>
      </w:r>
      <w:r>
        <w:t>resourcing impact of functions that are gained and/or transferred, and from / to which entity it</w:t>
      </w:r>
      <w:r>
        <w:rPr>
          <w:spacing w:val="1"/>
        </w:rPr>
        <w:t xml:space="preserve"> </w:t>
      </w:r>
      <w:r>
        <w:t>was transferred.</w:t>
      </w:r>
    </w:p>
    <w:p w:rsidR="00415C8D" w:rsidRDefault="009325FF">
      <w:pPr>
        <w:pStyle w:val="BodyText"/>
        <w:spacing w:before="178" w:line="266" w:lineRule="auto"/>
        <w:ind w:left="158" w:right="743" w:hanging="1"/>
        <w:jc w:val="both"/>
      </w:pPr>
      <w:r>
        <w:t>The third party payments section should also reflect functions transferred between portfolios.</w:t>
      </w:r>
      <w:r>
        <w:rPr>
          <w:spacing w:val="-59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footnote</w:t>
      </w:r>
      <w:r>
        <w:rPr>
          <w:spacing w:val="-2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transferred.</w:t>
      </w:r>
    </w:p>
    <w:p w:rsidR="00415C8D" w:rsidRDefault="009325FF">
      <w:pPr>
        <w:pStyle w:val="Heading4"/>
        <w:spacing w:before="207"/>
        <w:jc w:val="both"/>
      </w:pPr>
      <w:bookmarkStart w:id="22" w:name="Gaining_entities"/>
      <w:bookmarkEnd w:id="22"/>
      <w:r>
        <w:rPr>
          <w:color w:val="005A77"/>
        </w:rPr>
        <w:t>Gaining</w:t>
      </w:r>
      <w:r>
        <w:rPr>
          <w:color w:val="005A77"/>
          <w:spacing w:val="-6"/>
        </w:rPr>
        <w:t xml:space="preserve"> </w:t>
      </w:r>
      <w:r>
        <w:rPr>
          <w:color w:val="005A77"/>
        </w:rPr>
        <w:t>entities</w:t>
      </w:r>
    </w:p>
    <w:p w:rsidR="00415C8D" w:rsidRDefault="009325FF">
      <w:pPr>
        <w:pStyle w:val="BodyText"/>
        <w:spacing w:before="212"/>
        <w:ind w:left="158"/>
      </w:pPr>
      <w:r>
        <w:t>Gaining</w:t>
      </w:r>
      <w:r>
        <w:rPr>
          <w:spacing w:val="-3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MoG.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7" w:line="259" w:lineRule="auto"/>
        <w:ind w:right="934"/>
      </w:pPr>
      <w:r>
        <w:t xml:space="preserve">The </w:t>
      </w:r>
      <w:r>
        <w:rPr>
          <w:i/>
        </w:rPr>
        <w:t xml:space="preserve">‘Total estimate at Additional Estimates 2021-22’ </w:t>
      </w:r>
      <w:r>
        <w:t>column should reflect all the</w:t>
      </w:r>
      <w:r>
        <w:rPr>
          <w:spacing w:val="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entity,</w:t>
      </w:r>
      <w:r>
        <w:rPr>
          <w:spacing w:val="-2"/>
        </w:rPr>
        <w:t xml:space="preserve"> </w:t>
      </w:r>
      <w:r>
        <w:rPr>
          <w:b/>
        </w:rPr>
        <w:t>including</w:t>
      </w:r>
      <w:r>
        <w:rPr>
          <w:b/>
          <w:spacing w:val="-4"/>
        </w:rPr>
        <w:t xml:space="preserve"> </w:t>
      </w:r>
      <w:r>
        <w:t>resourcing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gained: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08" w:line="264" w:lineRule="auto"/>
        <w:ind w:right="1035"/>
      </w:pPr>
      <w:r>
        <w:t>where MoG changes have occurred partway through a financial year, the gaining</w:t>
      </w:r>
      <w:r>
        <w:rPr>
          <w:spacing w:val="-59"/>
        </w:rPr>
        <w:t xml:space="preserve"> </w:t>
      </w:r>
      <w:r>
        <w:t>entity should only show those resources available from the date of effect of the</w:t>
      </w:r>
      <w:r>
        <w:rPr>
          <w:spacing w:val="1"/>
        </w:rPr>
        <w:t xml:space="preserve"> </w:t>
      </w:r>
      <w:r>
        <w:t>MoG</w:t>
      </w:r>
      <w:r>
        <w:rPr>
          <w:spacing w:val="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onwards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80" w:line="264" w:lineRule="auto"/>
        <w:ind w:right="1362"/>
      </w:pPr>
      <w:proofErr w:type="gramStart"/>
      <w:r>
        <w:t>entities</w:t>
      </w:r>
      <w:proofErr w:type="gramEnd"/>
      <w:r>
        <w:t xml:space="preserve"> should include a footnote to Table 1.1 detailing the effects of the MoG</w:t>
      </w:r>
      <w:r>
        <w:rPr>
          <w:spacing w:val="-59"/>
        </w:rPr>
        <w:t xml:space="preserve"> </w:t>
      </w:r>
      <w:r>
        <w:t>changes.</w:t>
      </w:r>
    </w:p>
    <w:p w:rsidR="00415C8D" w:rsidRDefault="00415C8D">
      <w:pPr>
        <w:pStyle w:val="BodyText"/>
        <w:spacing w:before="9"/>
        <w:rPr>
          <w:sz w:val="20"/>
        </w:rPr>
      </w:pPr>
    </w:p>
    <w:p w:rsidR="00415C8D" w:rsidRDefault="009325FF">
      <w:pPr>
        <w:pStyle w:val="Heading4"/>
      </w:pPr>
      <w:bookmarkStart w:id="23" w:name="Transferring_entities"/>
      <w:bookmarkEnd w:id="23"/>
      <w:r>
        <w:rPr>
          <w:color w:val="005A77"/>
        </w:rPr>
        <w:t>Transferring</w:t>
      </w:r>
      <w:r>
        <w:rPr>
          <w:color w:val="005A77"/>
          <w:spacing w:val="-7"/>
        </w:rPr>
        <w:t xml:space="preserve"> </w:t>
      </w:r>
      <w:r>
        <w:rPr>
          <w:color w:val="005A77"/>
        </w:rPr>
        <w:t>entities</w:t>
      </w:r>
    </w:p>
    <w:p w:rsidR="00415C8D" w:rsidRDefault="009325FF">
      <w:pPr>
        <w:pStyle w:val="BodyText"/>
        <w:spacing w:before="210"/>
        <w:ind w:left="158"/>
      </w:pPr>
      <w:r>
        <w:t>Transferring entities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MoG.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9" w:line="256" w:lineRule="auto"/>
        <w:ind w:left="519" w:right="1509"/>
      </w:pPr>
      <w:r>
        <w:t xml:space="preserve">The </w:t>
      </w:r>
      <w:r>
        <w:rPr>
          <w:i/>
        </w:rPr>
        <w:t xml:space="preserve">‘Total estimate at Additional Estimates 2021-22’ </w:t>
      </w:r>
      <w:r>
        <w:t>column should reflect all the</w:t>
      </w:r>
      <w:r>
        <w:rPr>
          <w:spacing w:val="-59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entity,</w:t>
      </w:r>
      <w:r>
        <w:rPr>
          <w:spacing w:val="1"/>
        </w:rPr>
        <w:t xml:space="preserve"> </w:t>
      </w:r>
      <w:r>
        <w:rPr>
          <w:b/>
        </w:rPr>
        <w:t>excluding</w:t>
      </w:r>
      <w:r>
        <w:rPr>
          <w:b/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lost: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11" w:line="264" w:lineRule="auto"/>
        <w:ind w:right="994"/>
      </w:pPr>
      <w:r>
        <w:t>where MoG changes have occurred partway through a financial year, the</w:t>
      </w:r>
      <w:r>
        <w:rPr>
          <w:spacing w:val="1"/>
        </w:rPr>
        <w:t xml:space="preserve"> </w:t>
      </w:r>
      <w:r>
        <w:t>transferring entity only shows those resources available up to the date of effect of</w:t>
      </w:r>
      <w:r>
        <w:rPr>
          <w:spacing w:val="-59"/>
        </w:rPr>
        <w:t xml:space="preserve"> </w:t>
      </w:r>
      <w:r>
        <w:t>the MoG</w:t>
      </w:r>
      <w:r>
        <w:rPr>
          <w:spacing w:val="2"/>
        </w:rPr>
        <w:t xml:space="preserve"> </w:t>
      </w:r>
      <w:r>
        <w:t>changes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9"/>
          <w:tab w:val="left" w:pos="1010"/>
        </w:tabs>
        <w:spacing w:before="79" w:line="264" w:lineRule="auto"/>
        <w:ind w:left="1009" w:right="1362"/>
      </w:pPr>
      <w:proofErr w:type="gramStart"/>
      <w:r>
        <w:t>entities</w:t>
      </w:r>
      <w:proofErr w:type="gramEnd"/>
      <w:r>
        <w:t xml:space="preserve"> should include a footnote to Table 1.1 detailing the effects of the MoG</w:t>
      </w:r>
      <w:r>
        <w:rPr>
          <w:spacing w:val="-59"/>
        </w:rPr>
        <w:t xml:space="preserve"> </w:t>
      </w:r>
      <w:r>
        <w:t>changes.</w:t>
      </w:r>
    </w:p>
    <w:p w:rsidR="00415C8D" w:rsidRDefault="00415C8D">
      <w:pPr>
        <w:pStyle w:val="BodyText"/>
        <w:spacing w:before="3"/>
        <w:rPr>
          <w:sz w:val="31"/>
        </w:rPr>
      </w:pPr>
    </w:p>
    <w:p w:rsidR="00415C8D" w:rsidRDefault="009325FF">
      <w:pPr>
        <w:pStyle w:val="Heading3"/>
        <w:numPr>
          <w:ilvl w:val="2"/>
          <w:numId w:val="12"/>
        </w:numPr>
        <w:tabs>
          <w:tab w:val="left" w:pos="1207"/>
          <w:tab w:val="left" w:pos="1208"/>
        </w:tabs>
        <w:spacing w:before="1"/>
        <w:ind w:hanging="993"/>
      </w:pPr>
      <w:bookmarkStart w:id="24" w:name="2.6.2_Outcome_information"/>
      <w:bookmarkStart w:id="25" w:name="_bookmark11"/>
      <w:bookmarkEnd w:id="24"/>
      <w:bookmarkEnd w:id="25"/>
      <w:r>
        <w:t>Outcome</w:t>
      </w:r>
      <w:r>
        <w:rPr>
          <w:spacing w:val="-5"/>
        </w:rPr>
        <w:t xml:space="preserve"> </w:t>
      </w:r>
      <w:r>
        <w:t>information</w:t>
      </w:r>
    </w:p>
    <w:p w:rsidR="00415C8D" w:rsidRDefault="009325FF">
      <w:pPr>
        <w:pStyle w:val="BodyText"/>
        <w:spacing w:before="207" w:line="266" w:lineRule="auto"/>
        <w:ind w:left="158" w:right="671" w:hanging="1"/>
      </w:pPr>
      <w:r>
        <w:t>Entities should describe any changes to their outcome and / or program structures as a result</w:t>
      </w:r>
      <w:r>
        <w:rPr>
          <w:spacing w:val="-59"/>
        </w:rPr>
        <w:t xml:space="preserve"> </w:t>
      </w:r>
      <w:r>
        <w:t>of MoG changes in Section 2 of their PAES, including information on functions / entities</w:t>
      </w:r>
      <w:r>
        <w:rPr>
          <w:spacing w:val="1"/>
        </w:rPr>
        <w:t xml:space="preserve"> </w:t>
      </w:r>
      <w:r>
        <w:t>transferred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whom.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72" w:line="261" w:lineRule="auto"/>
        <w:ind w:right="883" w:hanging="360"/>
      </w:pPr>
      <w:r>
        <w:t>Outcome statements presented must be those approved by the Finance Minister (or his</w:t>
      </w:r>
      <w:r>
        <w:rPr>
          <w:spacing w:val="-59"/>
        </w:rPr>
        <w:t xml:space="preserve"> </w:t>
      </w:r>
      <w:r>
        <w:t>delegate), and program names / structures presented must be those approved by 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(Finance)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CBMS.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03" w:line="264" w:lineRule="auto"/>
        <w:ind w:right="1263"/>
      </w:pPr>
      <w:r>
        <w:t>An optional template for showing outcome and program changes is included in</w:t>
      </w:r>
      <w:r>
        <w:rPr>
          <w:spacing w:val="-59"/>
        </w:rPr>
        <w:t xml:space="preserve"> </w:t>
      </w:r>
      <w:r>
        <w:t xml:space="preserve">the </w:t>
      </w:r>
      <w:r>
        <w:rPr>
          <w:i/>
        </w:rPr>
        <w:t xml:space="preserve">‘Table 2 optional’ </w:t>
      </w:r>
      <w:r>
        <w:t>tab of the Excel Tables workbook (available from CBMS</w:t>
      </w:r>
      <w:r>
        <w:rPr>
          <w:spacing w:val="1"/>
        </w:rPr>
        <w:t xml:space="preserve"> </w:t>
      </w:r>
      <w:r>
        <w:t>User Reference Material in CBMS). Entities may choose to show outcome and</w:t>
      </w:r>
      <w:r>
        <w:rPr>
          <w:spacing w:val="-59"/>
        </w:rPr>
        <w:t xml:space="preserve"> </w:t>
      </w:r>
      <w:r>
        <w:t>program changes in an alternative table or pictorial format – the presentation</w:t>
      </w:r>
      <w:r>
        <w:rPr>
          <w:spacing w:val="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will depend on</w:t>
      </w:r>
      <w:r>
        <w:rPr>
          <w:spacing w:val="-1"/>
        </w:rPr>
        <w:t xml:space="preserve"> </w:t>
      </w:r>
      <w:r>
        <w:t>the scope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changes.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99" w:line="264" w:lineRule="auto"/>
        <w:ind w:left="519" w:right="1444"/>
      </w:pPr>
      <w:r>
        <w:t xml:space="preserve">Previous year actuals figures reported in Tables </w:t>
      </w:r>
      <w:proofErr w:type="spellStart"/>
      <w:r>
        <w:t>2.X.1</w:t>
      </w:r>
      <w:proofErr w:type="spellEnd"/>
      <w:r>
        <w:t xml:space="preserve"> (expenses by outcome and</w:t>
      </w:r>
      <w:r>
        <w:rPr>
          <w:spacing w:val="-59"/>
        </w:rPr>
        <w:t xml:space="preserve"> </w:t>
      </w:r>
      <w:r>
        <w:t>program)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expense figures captured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CBMS.</w:t>
      </w:r>
    </w:p>
    <w:p w:rsidR="00415C8D" w:rsidRDefault="00415C8D">
      <w:pPr>
        <w:spacing w:line="264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7"/>
          <w:tab w:val="left" w:pos="1009"/>
        </w:tabs>
        <w:spacing w:before="160" w:line="264" w:lineRule="auto"/>
        <w:ind w:left="1007" w:right="961"/>
      </w:pPr>
      <w:r>
        <w:t>Gaining entities are not required to report prior year actuals (i.e. 2020-21) for</w:t>
      </w:r>
      <w:r>
        <w:rPr>
          <w:spacing w:val="1"/>
        </w:rPr>
        <w:t xml:space="preserve"> </w:t>
      </w:r>
      <w:r>
        <w:t>functions gained in the current financial year (i.e. 2021-22) – they should however</w:t>
      </w:r>
      <w:r>
        <w:rPr>
          <w:spacing w:val="-59"/>
        </w:rPr>
        <w:t xml:space="preserve"> </w:t>
      </w:r>
      <w:r>
        <w:t>include a reference to the losing entity’s annual report and / or PB Statement for</w:t>
      </w:r>
      <w:r>
        <w:rPr>
          <w:spacing w:val="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7"/>
          <w:tab w:val="left" w:pos="1008"/>
        </w:tabs>
        <w:spacing w:before="82" w:line="264" w:lineRule="auto"/>
        <w:ind w:left="1007" w:right="997"/>
      </w:pPr>
      <w:r>
        <w:t>Transferring entities should show prior year actuals (i.e. 2020-21) for functions</w:t>
      </w:r>
      <w:r>
        <w:rPr>
          <w:spacing w:val="1"/>
        </w:rPr>
        <w:t xml:space="preserve"> </w:t>
      </w:r>
      <w:r>
        <w:t>lost in the current financial year (i.e. 2021-22) or describe where such information</w:t>
      </w:r>
      <w:r>
        <w:rPr>
          <w:spacing w:val="-59"/>
        </w:rPr>
        <w:t xml:space="preserve"> </w:t>
      </w:r>
      <w:r>
        <w:t>can be found, for example, in the entity’s annual report. Further guidance for</w:t>
      </w:r>
      <w:r>
        <w:rPr>
          <w:spacing w:val="1"/>
        </w:rPr>
        <w:t xml:space="preserve"> </w:t>
      </w:r>
      <w:r>
        <w:t>reporting MoG changes in financial statements can be</w:t>
      </w:r>
      <w:r>
        <w:rPr>
          <w:spacing w:val="1"/>
        </w:rPr>
        <w:t xml:space="preserve"> </w:t>
      </w:r>
      <w:r>
        <w:t>found by referring to</w:t>
      </w:r>
      <w:r>
        <w:rPr>
          <w:spacing w:val="1"/>
        </w:rPr>
        <w:t xml:space="preserve"> </w:t>
      </w:r>
      <w:r>
        <w:t xml:space="preserve">Finance’s Resource Management Guides (RMGs) </w:t>
      </w:r>
      <w:hyperlink r:id="rId18">
        <w:r>
          <w:rPr>
            <w:u w:val="single" w:color="006FC0"/>
          </w:rPr>
          <w:t>accounting for machinery of</w:t>
        </w:r>
      </w:hyperlink>
      <w:r>
        <w:rPr>
          <w:spacing w:val="1"/>
        </w:rPr>
        <w:t xml:space="preserve"> </w:t>
      </w:r>
      <w:hyperlink r:id="rId19">
        <w:r>
          <w:rPr>
            <w:u w:val="single" w:color="006FC0"/>
          </w:rPr>
          <w:t>government changes</w:t>
        </w:r>
        <w:r>
          <w:t xml:space="preserve"> </w:t>
        </w:r>
      </w:hyperlink>
      <w:r>
        <w:t xml:space="preserve">(RMG 118) and </w:t>
      </w:r>
      <w:hyperlink r:id="rId20">
        <w:r>
          <w:rPr>
            <w:u w:val="single" w:color="006FC0"/>
          </w:rPr>
          <w:t>reporting requirements following machinery</w:t>
        </w:r>
      </w:hyperlink>
      <w:r>
        <w:rPr>
          <w:spacing w:val="-59"/>
        </w:rPr>
        <w:t xml:space="preserve"> </w:t>
      </w:r>
      <w:hyperlink r:id="rId21">
        <w:r>
          <w:rPr>
            <w:u w:val="single" w:color="006FC0"/>
          </w:rPr>
          <w:t>of</w:t>
        </w:r>
        <w:r>
          <w:rPr>
            <w:spacing w:val="1"/>
            <w:u w:val="single" w:color="006FC0"/>
          </w:rPr>
          <w:t xml:space="preserve"> </w:t>
        </w:r>
        <w:r>
          <w:rPr>
            <w:u w:val="single" w:color="006FC0"/>
          </w:rPr>
          <w:t>government</w:t>
        </w:r>
        <w:r>
          <w:rPr>
            <w:spacing w:val="-1"/>
            <w:u w:val="single" w:color="006FC0"/>
          </w:rPr>
          <w:t xml:space="preserve"> </w:t>
        </w:r>
        <w:r>
          <w:rPr>
            <w:u w:val="single" w:color="006FC0"/>
          </w:rPr>
          <w:t>changes</w:t>
        </w:r>
        <w:r>
          <w:rPr>
            <w:spacing w:val="-1"/>
          </w:rPr>
          <w:t xml:space="preserve"> </w:t>
        </w:r>
      </w:hyperlink>
      <w:r>
        <w:t>(RMG</w:t>
      </w:r>
      <w:r>
        <w:rPr>
          <w:spacing w:val="2"/>
        </w:rPr>
        <w:t xml:space="preserve"> </w:t>
      </w:r>
      <w:r>
        <w:t>119).</w:t>
      </w:r>
    </w:p>
    <w:p w:rsidR="00415C8D" w:rsidRDefault="00415C8D">
      <w:pPr>
        <w:pStyle w:val="BodyText"/>
        <w:spacing w:before="5"/>
        <w:rPr>
          <w:sz w:val="23"/>
        </w:rPr>
      </w:pPr>
    </w:p>
    <w:p w:rsidR="00415C8D" w:rsidRDefault="009325FF">
      <w:pPr>
        <w:pStyle w:val="Heading3"/>
        <w:numPr>
          <w:ilvl w:val="2"/>
          <w:numId w:val="12"/>
        </w:numPr>
        <w:tabs>
          <w:tab w:val="left" w:pos="1207"/>
          <w:tab w:val="left" w:pos="1208"/>
        </w:tabs>
        <w:spacing w:before="90"/>
        <w:ind w:hanging="993"/>
      </w:pPr>
      <w:bookmarkStart w:id="26" w:name="2.6.3_Budgeted_financial_statements"/>
      <w:bookmarkStart w:id="27" w:name="_bookmark12"/>
      <w:bookmarkEnd w:id="26"/>
      <w:bookmarkEnd w:id="27"/>
      <w:r>
        <w:t>Budgeted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statements</w:t>
      </w:r>
    </w:p>
    <w:p w:rsidR="00415C8D" w:rsidRDefault="009325FF">
      <w:pPr>
        <w:pStyle w:val="BodyText"/>
        <w:spacing w:before="208" w:line="266" w:lineRule="auto"/>
        <w:ind w:left="158" w:right="1307" w:hanging="1"/>
      </w:pPr>
      <w:r>
        <w:t>Entities’ financial statements should reflect the financial impact of functions / activities /</w:t>
      </w:r>
      <w:r>
        <w:rPr>
          <w:spacing w:val="-59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transferred: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9" w:line="261" w:lineRule="auto"/>
        <w:ind w:right="846"/>
      </w:pPr>
      <w:r>
        <w:t>gaining entities should report financial impact of the MoG changes from the agreed date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onwards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03" w:line="261" w:lineRule="auto"/>
        <w:ind w:left="519" w:right="1263"/>
      </w:pPr>
      <w:proofErr w:type="gramStart"/>
      <w:r>
        <w:t>transferring</w:t>
      </w:r>
      <w:proofErr w:type="gramEnd"/>
      <w:r>
        <w:t xml:space="preserve"> entities should report the financial impact of the MoG changes up to the</w:t>
      </w:r>
      <w:r>
        <w:rPr>
          <w:spacing w:val="-59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date of</w:t>
      </w:r>
      <w:r>
        <w:rPr>
          <w:spacing w:val="-1"/>
        </w:rPr>
        <w:t xml:space="preserve"> </w:t>
      </w:r>
      <w:r>
        <w:t>transfer.</w:t>
      </w:r>
    </w:p>
    <w:p w:rsidR="00415C8D" w:rsidRDefault="00415C8D">
      <w:pPr>
        <w:pStyle w:val="BodyText"/>
        <w:spacing w:before="4"/>
        <w:rPr>
          <w:sz w:val="31"/>
        </w:rPr>
      </w:pPr>
    </w:p>
    <w:p w:rsidR="00415C8D" w:rsidRDefault="009325FF">
      <w:pPr>
        <w:pStyle w:val="Heading3"/>
        <w:numPr>
          <w:ilvl w:val="2"/>
          <w:numId w:val="12"/>
        </w:numPr>
        <w:tabs>
          <w:tab w:val="left" w:pos="1207"/>
          <w:tab w:val="left" w:pos="1208"/>
        </w:tabs>
        <w:spacing w:before="1"/>
        <w:ind w:hanging="993"/>
      </w:pPr>
      <w:bookmarkStart w:id="28" w:name="2.6.4_Subsequent_MoG_changes_following_t"/>
      <w:bookmarkStart w:id="29" w:name="_bookmark13"/>
      <w:bookmarkEnd w:id="28"/>
      <w:bookmarkEnd w:id="29"/>
      <w:r>
        <w:t>Subsequent</w:t>
      </w:r>
      <w:r>
        <w:rPr>
          <w:spacing w:val="-1"/>
        </w:rPr>
        <w:t xml:space="preserve"> </w:t>
      </w:r>
      <w:r>
        <w:t>MoG</w:t>
      </w:r>
      <w:r>
        <w:rPr>
          <w:spacing w:val="-5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PAES</w:t>
      </w:r>
    </w:p>
    <w:p w:rsidR="00415C8D" w:rsidRDefault="009325FF">
      <w:pPr>
        <w:pStyle w:val="BodyText"/>
        <w:spacing w:before="207" w:line="266" w:lineRule="auto"/>
        <w:ind w:left="159" w:right="693" w:hanging="1"/>
      </w:pPr>
      <w:r>
        <w:t>MoG changes can be announced at any time. Occasionally, this may occur after the</w:t>
      </w:r>
      <w:r>
        <w:rPr>
          <w:spacing w:val="1"/>
        </w:rPr>
        <w:t xml:space="preserve"> </w:t>
      </w:r>
      <w:r>
        <w:t>preparation of the Appropriation Bills has commenced or the PAES have been completed but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tabled in Parliament.</w:t>
      </w:r>
    </w:p>
    <w:p w:rsidR="00415C8D" w:rsidRDefault="009325FF">
      <w:pPr>
        <w:pStyle w:val="BodyText"/>
        <w:spacing w:before="178" w:line="266" w:lineRule="auto"/>
        <w:ind w:left="158" w:right="754"/>
      </w:pPr>
      <w:r>
        <w:t>If changes are announced too close to the presentation of the Appropriation Bills and budget</w:t>
      </w:r>
      <w:r>
        <w:rPr>
          <w:spacing w:val="-59"/>
        </w:rPr>
        <w:t xml:space="preserve"> </w:t>
      </w:r>
      <w:r>
        <w:t>statements to Parliament and cannot be incorporated in time for reporting, the changes</w:t>
      </w:r>
      <w:r>
        <w:rPr>
          <w:spacing w:val="1"/>
        </w:rPr>
        <w:t xml:space="preserve"> </w:t>
      </w:r>
      <w:r>
        <w:t>should be explained in the next budget statement and subsequently in the entity’s annual</w:t>
      </w:r>
      <w:r>
        <w:rPr>
          <w:spacing w:val="1"/>
        </w:rPr>
        <w:t xml:space="preserve"> </w:t>
      </w:r>
      <w:r>
        <w:t>report.</w:t>
      </w: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</w:pPr>
      <w:bookmarkStart w:id="30" w:name="2.7_Program_and_outcome_changes"/>
      <w:bookmarkStart w:id="31" w:name="_bookmark14"/>
      <w:bookmarkEnd w:id="30"/>
      <w:bookmarkEnd w:id="31"/>
      <w:r>
        <w:rPr>
          <w:color w:val="1C1C1C"/>
        </w:rPr>
        <w:t>Program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outcome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changes</w:t>
      </w:r>
    </w:p>
    <w:p w:rsidR="00415C8D" w:rsidRDefault="009325FF">
      <w:pPr>
        <w:pStyle w:val="BodyText"/>
        <w:spacing w:before="206" w:line="266" w:lineRule="auto"/>
        <w:ind w:left="158" w:right="732" w:hanging="1"/>
      </w:pPr>
      <w:r>
        <w:t>Changes to outcomes and programs cannot be reflected in PAES until the requisite approval</w:t>
      </w:r>
      <w:r>
        <w:rPr>
          <w:spacing w:val="-59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Minister</w:t>
      </w:r>
      <w:r>
        <w:rPr>
          <w:spacing w:val="2"/>
        </w:rPr>
        <w:t xml:space="preserve"> </w:t>
      </w:r>
      <w:r>
        <w:t>has been received.</w:t>
      </w:r>
    </w:p>
    <w:p w:rsidR="00415C8D" w:rsidRDefault="00415C8D">
      <w:pPr>
        <w:spacing w:before="180" w:line="266" w:lineRule="auto"/>
        <w:ind w:left="158" w:right="708"/>
        <w:jc w:val="both"/>
      </w:pP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  <w:spacing w:before="1"/>
      </w:pPr>
      <w:bookmarkStart w:id="32" w:name="2.8_Planned_information_flow_between_Sta"/>
      <w:bookmarkStart w:id="33" w:name="_bookmark15"/>
      <w:bookmarkEnd w:id="32"/>
      <w:bookmarkEnd w:id="33"/>
      <w:r>
        <w:rPr>
          <w:color w:val="1C1C1C"/>
        </w:rPr>
        <w:t>Planned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information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flow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between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Statements</w:t>
      </w:r>
    </w:p>
    <w:p w:rsidR="00415C8D" w:rsidRDefault="009325FF">
      <w:pPr>
        <w:pStyle w:val="BodyText"/>
        <w:spacing w:before="206" w:line="266" w:lineRule="auto"/>
        <w:ind w:left="158" w:right="1159"/>
      </w:pPr>
      <w:r>
        <w:t>The diagram below illustrates the flow of resources through the budget year as shown in</w:t>
      </w:r>
      <w:r>
        <w:rPr>
          <w:spacing w:val="-59"/>
        </w:rPr>
        <w:t xml:space="preserve"> </w:t>
      </w:r>
      <w:r>
        <w:t>publications supporting</w:t>
      </w:r>
      <w:r>
        <w:rPr>
          <w:spacing w:val="-1"/>
        </w:rPr>
        <w:t xml:space="preserve"> </w:t>
      </w:r>
      <w:r>
        <w:t>the various Appropriation</w:t>
      </w:r>
      <w:r>
        <w:rPr>
          <w:spacing w:val="-2"/>
        </w:rPr>
        <w:t xml:space="preserve"> </w:t>
      </w:r>
      <w:r>
        <w:t>Bills: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415C8D">
      <w:pPr>
        <w:pStyle w:val="BodyText"/>
        <w:spacing w:before="10"/>
        <w:rPr>
          <w:sz w:val="23"/>
        </w:rPr>
      </w:pPr>
    </w:p>
    <w:p w:rsidR="00415C8D" w:rsidRDefault="009325FF">
      <w:pPr>
        <w:pStyle w:val="BodyText"/>
        <w:ind w:left="150"/>
        <w:rPr>
          <w:sz w:val="20"/>
        </w:rPr>
      </w:pPr>
      <w:r>
        <w:rPr>
          <w:noProof/>
          <w:sz w:val="20"/>
          <w:lang w:eastAsia="en-AU"/>
        </w:rPr>
        <mc:AlternateContent>
          <mc:Choice Requires="wpg">
            <w:drawing>
              <wp:inline distT="0" distB="0" distL="0" distR="0">
                <wp:extent cx="5836920" cy="3773805"/>
                <wp:effectExtent l="9525" t="8890" r="1905" b="8255"/>
                <wp:docPr id="7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3773805"/>
                          <a:chOff x="0" y="0"/>
                          <a:chExt cx="9192" cy="5943"/>
                        </a:xfrm>
                      </wpg:grpSpPr>
                      <wps:wsp>
                        <wps:cNvPr id="77" name="docshape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177" cy="5928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177"/>
                              <a:gd name="T2" fmla="+- 0 8 8"/>
                              <a:gd name="T3" fmla="*/ 8 h 5928"/>
                              <a:gd name="T4" fmla="+- 0 9185 8"/>
                              <a:gd name="T5" fmla="*/ T4 w 9177"/>
                              <a:gd name="T6" fmla="+- 0 8 8"/>
                              <a:gd name="T7" fmla="*/ 8 h 5928"/>
                              <a:gd name="T8" fmla="+- 0 9185 8"/>
                              <a:gd name="T9" fmla="*/ T8 w 9177"/>
                              <a:gd name="T10" fmla="+- 0 5936 8"/>
                              <a:gd name="T11" fmla="*/ 5936 h 5928"/>
                              <a:gd name="T12" fmla="+- 0 8 8"/>
                              <a:gd name="T13" fmla="*/ T12 w 9177"/>
                              <a:gd name="T14" fmla="+- 0 5936 8"/>
                              <a:gd name="T15" fmla="*/ 5936 h 5928"/>
                              <a:gd name="T16" fmla="+- 0 8 8"/>
                              <a:gd name="T17" fmla="*/ T16 w 9177"/>
                              <a:gd name="T18" fmla="+- 0 8 8"/>
                              <a:gd name="T19" fmla="*/ 8 h 5928"/>
                              <a:gd name="T20" fmla="+- 0 3407 8"/>
                              <a:gd name="T21" fmla="*/ T20 w 9177"/>
                              <a:gd name="T22" fmla="+- 0 835 8"/>
                              <a:gd name="T23" fmla="*/ 835 h 5928"/>
                              <a:gd name="T24" fmla="+- 0 4856 8"/>
                              <a:gd name="T25" fmla="*/ T24 w 9177"/>
                              <a:gd name="T26" fmla="+- 0 835 8"/>
                              <a:gd name="T27" fmla="*/ 835 h 5928"/>
                              <a:gd name="T28" fmla="+- 0 4856 8"/>
                              <a:gd name="T29" fmla="*/ T28 w 9177"/>
                              <a:gd name="T30" fmla="+- 0 1685 8"/>
                              <a:gd name="T31" fmla="*/ 1685 h 5928"/>
                              <a:gd name="T32" fmla="+- 0 3407 8"/>
                              <a:gd name="T33" fmla="*/ T32 w 9177"/>
                              <a:gd name="T34" fmla="+- 0 1685 8"/>
                              <a:gd name="T35" fmla="*/ 1685 h 5928"/>
                              <a:gd name="T36" fmla="+- 0 3407 8"/>
                              <a:gd name="T37" fmla="*/ T36 w 9177"/>
                              <a:gd name="T38" fmla="+- 0 835 8"/>
                              <a:gd name="T39" fmla="*/ 835 h 5928"/>
                              <a:gd name="T40" fmla="+- 0 3416 8"/>
                              <a:gd name="T41" fmla="*/ T40 w 9177"/>
                              <a:gd name="T42" fmla="+- 0 1911 8"/>
                              <a:gd name="T43" fmla="*/ 1911 h 5928"/>
                              <a:gd name="T44" fmla="+- 0 4875 8"/>
                              <a:gd name="T45" fmla="*/ T44 w 9177"/>
                              <a:gd name="T46" fmla="+- 0 1911 8"/>
                              <a:gd name="T47" fmla="*/ 1911 h 5928"/>
                              <a:gd name="T48" fmla="+- 0 4875 8"/>
                              <a:gd name="T49" fmla="*/ T48 w 9177"/>
                              <a:gd name="T50" fmla="+- 0 2761 8"/>
                              <a:gd name="T51" fmla="*/ 2761 h 5928"/>
                              <a:gd name="T52" fmla="+- 0 3416 8"/>
                              <a:gd name="T53" fmla="*/ T52 w 9177"/>
                              <a:gd name="T54" fmla="+- 0 2761 8"/>
                              <a:gd name="T55" fmla="*/ 2761 h 5928"/>
                              <a:gd name="T56" fmla="+- 0 3416 8"/>
                              <a:gd name="T57" fmla="*/ T56 w 9177"/>
                              <a:gd name="T58" fmla="+- 0 1911 8"/>
                              <a:gd name="T59" fmla="*/ 1911 h 5928"/>
                              <a:gd name="T60" fmla="+- 0 3426 8"/>
                              <a:gd name="T61" fmla="*/ T60 w 9177"/>
                              <a:gd name="T62" fmla="+- 0 3021 8"/>
                              <a:gd name="T63" fmla="*/ 3021 h 5928"/>
                              <a:gd name="T64" fmla="+- 0 4885 8"/>
                              <a:gd name="T65" fmla="*/ T64 w 9177"/>
                              <a:gd name="T66" fmla="+- 0 3021 8"/>
                              <a:gd name="T67" fmla="*/ 3021 h 5928"/>
                              <a:gd name="T68" fmla="+- 0 4885 8"/>
                              <a:gd name="T69" fmla="*/ T68 w 9177"/>
                              <a:gd name="T70" fmla="+- 0 3870 8"/>
                              <a:gd name="T71" fmla="*/ 3870 h 5928"/>
                              <a:gd name="T72" fmla="+- 0 3426 8"/>
                              <a:gd name="T73" fmla="*/ T72 w 9177"/>
                              <a:gd name="T74" fmla="+- 0 3870 8"/>
                              <a:gd name="T75" fmla="*/ 3870 h 5928"/>
                              <a:gd name="T76" fmla="+- 0 3426 8"/>
                              <a:gd name="T77" fmla="*/ T76 w 9177"/>
                              <a:gd name="T78" fmla="+- 0 3021 8"/>
                              <a:gd name="T79" fmla="*/ 3021 h 5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177" h="5928">
                                <a:moveTo>
                                  <a:pt x="0" y="0"/>
                                </a:moveTo>
                                <a:lnTo>
                                  <a:pt x="9177" y="0"/>
                                </a:lnTo>
                                <a:lnTo>
                                  <a:pt x="9177" y="5928"/>
                                </a:lnTo>
                                <a:lnTo>
                                  <a:pt x="0" y="592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399" y="827"/>
                                </a:moveTo>
                                <a:lnTo>
                                  <a:pt x="4848" y="827"/>
                                </a:lnTo>
                                <a:lnTo>
                                  <a:pt x="4848" y="1677"/>
                                </a:lnTo>
                                <a:lnTo>
                                  <a:pt x="3399" y="1677"/>
                                </a:lnTo>
                                <a:lnTo>
                                  <a:pt x="3399" y="827"/>
                                </a:lnTo>
                                <a:close/>
                                <a:moveTo>
                                  <a:pt x="3408" y="1903"/>
                                </a:moveTo>
                                <a:lnTo>
                                  <a:pt x="4867" y="1903"/>
                                </a:lnTo>
                                <a:lnTo>
                                  <a:pt x="4867" y="2753"/>
                                </a:lnTo>
                                <a:lnTo>
                                  <a:pt x="3408" y="2753"/>
                                </a:lnTo>
                                <a:lnTo>
                                  <a:pt x="3408" y="1903"/>
                                </a:lnTo>
                                <a:close/>
                                <a:moveTo>
                                  <a:pt x="3418" y="3013"/>
                                </a:moveTo>
                                <a:lnTo>
                                  <a:pt x="4877" y="3013"/>
                                </a:lnTo>
                                <a:lnTo>
                                  <a:pt x="4877" y="3862"/>
                                </a:lnTo>
                                <a:lnTo>
                                  <a:pt x="3418" y="3862"/>
                                </a:lnTo>
                                <a:lnTo>
                                  <a:pt x="3418" y="3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9"/>
                        <wps:cNvSpPr>
                          <a:spLocks/>
                        </wps:cNvSpPr>
                        <wps:spPr bwMode="auto">
                          <a:xfrm>
                            <a:off x="3188" y="1655"/>
                            <a:ext cx="1876" cy="415"/>
                          </a:xfrm>
                          <a:custGeom>
                            <a:avLst/>
                            <a:gdLst>
                              <a:gd name="T0" fmla="+- 0 3292 3188"/>
                              <a:gd name="T1" fmla="*/ T0 w 1876"/>
                              <a:gd name="T2" fmla="+- 0 1978 1656"/>
                              <a:gd name="T3" fmla="*/ 1978 h 415"/>
                              <a:gd name="T4" fmla="+- 0 3188 3188"/>
                              <a:gd name="T5" fmla="*/ T4 w 1876"/>
                              <a:gd name="T6" fmla="+- 0 2049 1656"/>
                              <a:gd name="T7" fmla="*/ 2049 h 415"/>
                              <a:gd name="T8" fmla="+- 0 3323 3188"/>
                              <a:gd name="T9" fmla="*/ T8 w 1876"/>
                              <a:gd name="T10" fmla="+- 0 2070 1656"/>
                              <a:gd name="T11" fmla="*/ 2070 h 415"/>
                              <a:gd name="T12" fmla="+- 0 3312 3188"/>
                              <a:gd name="T13" fmla="*/ T12 w 1876"/>
                              <a:gd name="T14" fmla="+- 0 2036 1656"/>
                              <a:gd name="T15" fmla="*/ 2036 h 415"/>
                              <a:gd name="T16" fmla="+- 0 3291 3188"/>
                              <a:gd name="T17" fmla="*/ T16 w 1876"/>
                              <a:gd name="T18" fmla="+- 0 2036 1656"/>
                              <a:gd name="T19" fmla="*/ 2036 h 415"/>
                              <a:gd name="T20" fmla="+- 0 3286 3188"/>
                              <a:gd name="T21" fmla="*/ T20 w 1876"/>
                              <a:gd name="T22" fmla="+- 0 2020 1656"/>
                              <a:gd name="T23" fmla="*/ 2020 h 415"/>
                              <a:gd name="T24" fmla="+- 0 3305 3188"/>
                              <a:gd name="T25" fmla="*/ T24 w 1876"/>
                              <a:gd name="T26" fmla="+- 0 2016 1656"/>
                              <a:gd name="T27" fmla="*/ 2016 h 415"/>
                              <a:gd name="T28" fmla="+- 0 3292 3188"/>
                              <a:gd name="T29" fmla="*/ T28 w 1876"/>
                              <a:gd name="T30" fmla="+- 0 1978 1656"/>
                              <a:gd name="T31" fmla="*/ 1978 h 415"/>
                              <a:gd name="T32" fmla="+- 0 3310 3188"/>
                              <a:gd name="T33" fmla="*/ T32 w 1876"/>
                              <a:gd name="T34" fmla="+- 0 2032 1656"/>
                              <a:gd name="T35" fmla="*/ 2032 h 415"/>
                              <a:gd name="T36" fmla="+- 0 3291 3188"/>
                              <a:gd name="T37" fmla="*/ T36 w 1876"/>
                              <a:gd name="T38" fmla="+- 0 2036 1656"/>
                              <a:gd name="T39" fmla="*/ 2036 h 415"/>
                              <a:gd name="T40" fmla="+- 0 3312 3188"/>
                              <a:gd name="T41" fmla="*/ T40 w 1876"/>
                              <a:gd name="T42" fmla="+- 0 2036 1656"/>
                              <a:gd name="T43" fmla="*/ 2036 h 415"/>
                              <a:gd name="T44" fmla="+- 0 3310 3188"/>
                              <a:gd name="T45" fmla="*/ T44 w 1876"/>
                              <a:gd name="T46" fmla="+- 0 2032 1656"/>
                              <a:gd name="T47" fmla="*/ 2032 h 415"/>
                              <a:gd name="T48" fmla="+- 0 5060 3188"/>
                              <a:gd name="T49" fmla="*/ T48 w 1876"/>
                              <a:gd name="T50" fmla="+- 0 1656 1656"/>
                              <a:gd name="T51" fmla="*/ 1656 h 415"/>
                              <a:gd name="T52" fmla="+- 0 3305 3188"/>
                              <a:gd name="T53" fmla="*/ T52 w 1876"/>
                              <a:gd name="T54" fmla="+- 0 2016 1656"/>
                              <a:gd name="T55" fmla="*/ 2016 h 415"/>
                              <a:gd name="T56" fmla="+- 0 3310 3188"/>
                              <a:gd name="T57" fmla="*/ T56 w 1876"/>
                              <a:gd name="T58" fmla="+- 0 2032 1656"/>
                              <a:gd name="T59" fmla="*/ 2032 h 415"/>
                              <a:gd name="T60" fmla="+- 0 5064 3188"/>
                              <a:gd name="T61" fmla="*/ T60 w 1876"/>
                              <a:gd name="T62" fmla="+- 0 1671 1656"/>
                              <a:gd name="T63" fmla="*/ 1671 h 415"/>
                              <a:gd name="T64" fmla="+- 0 5060 3188"/>
                              <a:gd name="T65" fmla="*/ T64 w 1876"/>
                              <a:gd name="T66" fmla="+- 0 1656 1656"/>
                              <a:gd name="T67" fmla="*/ 1656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76" h="415">
                                <a:moveTo>
                                  <a:pt x="104" y="322"/>
                                </a:moveTo>
                                <a:lnTo>
                                  <a:pt x="0" y="393"/>
                                </a:lnTo>
                                <a:lnTo>
                                  <a:pt x="135" y="414"/>
                                </a:lnTo>
                                <a:lnTo>
                                  <a:pt x="124" y="380"/>
                                </a:lnTo>
                                <a:lnTo>
                                  <a:pt x="103" y="380"/>
                                </a:lnTo>
                                <a:lnTo>
                                  <a:pt x="98" y="364"/>
                                </a:lnTo>
                                <a:lnTo>
                                  <a:pt x="117" y="360"/>
                                </a:lnTo>
                                <a:lnTo>
                                  <a:pt x="104" y="322"/>
                                </a:lnTo>
                                <a:close/>
                                <a:moveTo>
                                  <a:pt x="122" y="376"/>
                                </a:moveTo>
                                <a:lnTo>
                                  <a:pt x="103" y="380"/>
                                </a:lnTo>
                                <a:lnTo>
                                  <a:pt x="124" y="380"/>
                                </a:lnTo>
                                <a:lnTo>
                                  <a:pt x="122" y="376"/>
                                </a:lnTo>
                                <a:close/>
                                <a:moveTo>
                                  <a:pt x="1872" y="0"/>
                                </a:moveTo>
                                <a:lnTo>
                                  <a:pt x="117" y="360"/>
                                </a:lnTo>
                                <a:lnTo>
                                  <a:pt x="122" y="376"/>
                                </a:lnTo>
                                <a:lnTo>
                                  <a:pt x="1876" y="15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0"/>
                        <wps:cNvSpPr>
                          <a:spLocks/>
                        </wps:cNvSpPr>
                        <wps:spPr bwMode="auto">
                          <a:xfrm>
                            <a:off x="3188" y="1655"/>
                            <a:ext cx="1876" cy="415"/>
                          </a:xfrm>
                          <a:custGeom>
                            <a:avLst/>
                            <a:gdLst>
                              <a:gd name="T0" fmla="+- 0 5060 3188"/>
                              <a:gd name="T1" fmla="*/ T0 w 1876"/>
                              <a:gd name="T2" fmla="+- 0 1656 1656"/>
                              <a:gd name="T3" fmla="*/ 1656 h 415"/>
                              <a:gd name="T4" fmla="+- 0 3286 3188"/>
                              <a:gd name="T5" fmla="*/ T4 w 1876"/>
                              <a:gd name="T6" fmla="+- 0 2020 1656"/>
                              <a:gd name="T7" fmla="*/ 2020 h 415"/>
                              <a:gd name="T8" fmla="+- 0 3291 3188"/>
                              <a:gd name="T9" fmla="*/ T8 w 1876"/>
                              <a:gd name="T10" fmla="+- 0 2036 1656"/>
                              <a:gd name="T11" fmla="*/ 2036 h 415"/>
                              <a:gd name="T12" fmla="+- 0 5064 3188"/>
                              <a:gd name="T13" fmla="*/ T12 w 1876"/>
                              <a:gd name="T14" fmla="+- 0 1671 1656"/>
                              <a:gd name="T15" fmla="*/ 1671 h 415"/>
                              <a:gd name="T16" fmla="+- 0 5060 3188"/>
                              <a:gd name="T17" fmla="*/ T16 w 1876"/>
                              <a:gd name="T18" fmla="+- 0 1656 1656"/>
                              <a:gd name="T19" fmla="*/ 1656 h 415"/>
                              <a:gd name="T20" fmla="+- 0 3292 3188"/>
                              <a:gd name="T21" fmla="*/ T20 w 1876"/>
                              <a:gd name="T22" fmla="+- 0 1978 1656"/>
                              <a:gd name="T23" fmla="*/ 1978 h 415"/>
                              <a:gd name="T24" fmla="+- 0 3188 3188"/>
                              <a:gd name="T25" fmla="*/ T24 w 1876"/>
                              <a:gd name="T26" fmla="+- 0 2049 1656"/>
                              <a:gd name="T27" fmla="*/ 2049 h 415"/>
                              <a:gd name="T28" fmla="+- 0 3323 3188"/>
                              <a:gd name="T29" fmla="*/ T28 w 1876"/>
                              <a:gd name="T30" fmla="+- 0 2070 1656"/>
                              <a:gd name="T31" fmla="*/ 2070 h 415"/>
                              <a:gd name="T32" fmla="+- 0 3292 3188"/>
                              <a:gd name="T33" fmla="*/ T32 w 1876"/>
                              <a:gd name="T34" fmla="+- 0 1978 1656"/>
                              <a:gd name="T35" fmla="*/ 197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76" h="415">
                                <a:moveTo>
                                  <a:pt x="1872" y="0"/>
                                </a:moveTo>
                                <a:lnTo>
                                  <a:pt x="98" y="364"/>
                                </a:lnTo>
                                <a:lnTo>
                                  <a:pt x="103" y="380"/>
                                </a:lnTo>
                                <a:lnTo>
                                  <a:pt x="1876" y="15"/>
                                </a:lnTo>
                                <a:lnTo>
                                  <a:pt x="1872" y="0"/>
                                </a:lnTo>
                                <a:close/>
                                <a:moveTo>
                                  <a:pt x="104" y="322"/>
                                </a:moveTo>
                                <a:lnTo>
                                  <a:pt x="0" y="393"/>
                                </a:lnTo>
                                <a:lnTo>
                                  <a:pt x="135" y="414"/>
                                </a:lnTo>
                                <a:lnTo>
                                  <a:pt x="104" y="3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1"/>
                        <wps:cNvSpPr>
                          <a:spLocks/>
                        </wps:cNvSpPr>
                        <wps:spPr bwMode="auto">
                          <a:xfrm>
                            <a:off x="3195" y="2734"/>
                            <a:ext cx="1896" cy="439"/>
                          </a:xfrm>
                          <a:custGeom>
                            <a:avLst/>
                            <a:gdLst>
                              <a:gd name="T0" fmla="+- 0 3298 3196"/>
                              <a:gd name="T1" fmla="*/ T0 w 1896"/>
                              <a:gd name="T2" fmla="+- 0 3073 2734"/>
                              <a:gd name="T3" fmla="*/ 3073 h 439"/>
                              <a:gd name="T4" fmla="+- 0 3196 3196"/>
                              <a:gd name="T5" fmla="*/ T4 w 1896"/>
                              <a:gd name="T6" fmla="+- 0 3148 2734"/>
                              <a:gd name="T7" fmla="*/ 3148 h 439"/>
                              <a:gd name="T8" fmla="+- 0 3329 3196"/>
                              <a:gd name="T9" fmla="*/ T8 w 1896"/>
                              <a:gd name="T10" fmla="+- 0 3173 2734"/>
                              <a:gd name="T11" fmla="*/ 3173 h 439"/>
                              <a:gd name="T12" fmla="+- 0 3318 3196"/>
                              <a:gd name="T13" fmla="*/ T12 w 1896"/>
                              <a:gd name="T14" fmla="+- 0 3135 2734"/>
                              <a:gd name="T15" fmla="*/ 3135 h 439"/>
                              <a:gd name="T16" fmla="+- 0 3297 3196"/>
                              <a:gd name="T17" fmla="*/ T16 w 1896"/>
                              <a:gd name="T18" fmla="+- 0 3135 2734"/>
                              <a:gd name="T19" fmla="*/ 3135 h 439"/>
                              <a:gd name="T20" fmla="+- 0 3292 3196"/>
                              <a:gd name="T21" fmla="*/ T20 w 1896"/>
                              <a:gd name="T22" fmla="+- 0 3119 2734"/>
                              <a:gd name="T23" fmla="*/ 3119 h 439"/>
                              <a:gd name="T24" fmla="+- 0 3311 3196"/>
                              <a:gd name="T25" fmla="*/ T24 w 1896"/>
                              <a:gd name="T26" fmla="+- 0 3115 2734"/>
                              <a:gd name="T27" fmla="*/ 3115 h 439"/>
                              <a:gd name="T28" fmla="+- 0 3298 3196"/>
                              <a:gd name="T29" fmla="*/ T28 w 1896"/>
                              <a:gd name="T30" fmla="+- 0 3073 2734"/>
                              <a:gd name="T31" fmla="*/ 3073 h 439"/>
                              <a:gd name="T32" fmla="+- 0 3316 3196"/>
                              <a:gd name="T33" fmla="*/ T32 w 1896"/>
                              <a:gd name="T34" fmla="+- 0 3131 2734"/>
                              <a:gd name="T35" fmla="*/ 3131 h 439"/>
                              <a:gd name="T36" fmla="+- 0 3297 3196"/>
                              <a:gd name="T37" fmla="*/ T36 w 1896"/>
                              <a:gd name="T38" fmla="+- 0 3135 2734"/>
                              <a:gd name="T39" fmla="*/ 3135 h 439"/>
                              <a:gd name="T40" fmla="+- 0 3318 3196"/>
                              <a:gd name="T41" fmla="*/ T40 w 1896"/>
                              <a:gd name="T42" fmla="+- 0 3135 2734"/>
                              <a:gd name="T43" fmla="*/ 3135 h 439"/>
                              <a:gd name="T44" fmla="+- 0 3316 3196"/>
                              <a:gd name="T45" fmla="*/ T44 w 1896"/>
                              <a:gd name="T46" fmla="+- 0 3131 2734"/>
                              <a:gd name="T47" fmla="*/ 3131 h 439"/>
                              <a:gd name="T48" fmla="+- 0 5087 3196"/>
                              <a:gd name="T49" fmla="*/ T48 w 1896"/>
                              <a:gd name="T50" fmla="+- 0 2734 2734"/>
                              <a:gd name="T51" fmla="*/ 2734 h 439"/>
                              <a:gd name="T52" fmla="+- 0 3311 3196"/>
                              <a:gd name="T53" fmla="*/ T52 w 1896"/>
                              <a:gd name="T54" fmla="+- 0 3115 2734"/>
                              <a:gd name="T55" fmla="*/ 3115 h 439"/>
                              <a:gd name="T56" fmla="+- 0 3316 3196"/>
                              <a:gd name="T57" fmla="*/ T56 w 1896"/>
                              <a:gd name="T58" fmla="+- 0 3131 2734"/>
                              <a:gd name="T59" fmla="*/ 3131 h 439"/>
                              <a:gd name="T60" fmla="+- 0 5092 3196"/>
                              <a:gd name="T61" fmla="*/ T60 w 1896"/>
                              <a:gd name="T62" fmla="+- 0 2751 2734"/>
                              <a:gd name="T63" fmla="*/ 2751 h 439"/>
                              <a:gd name="T64" fmla="+- 0 5087 3196"/>
                              <a:gd name="T65" fmla="*/ T64 w 1896"/>
                              <a:gd name="T66" fmla="+- 0 2734 2734"/>
                              <a:gd name="T67" fmla="*/ 2734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96" h="439">
                                <a:moveTo>
                                  <a:pt x="102" y="339"/>
                                </a:moveTo>
                                <a:lnTo>
                                  <a:pt x="0" y="414"/>
                                </a:lnTo>
                                <a:lnTo>
                                  <a:pt x="133" y="439"/>
                                </a:lnTo>
                                <a:lnTo>
                                  <a:pt x="122" y="401"/>
                                </a:lnTo>
                                <a:lnTo>
                                  <a:pt x="101" y="401"/>
                                </a:lnTo>
                                <a:lnTo>
                                  <a:pt x="96" y="385"/>
                                </a:lnTo>
                                <a:lnTo>
                                  <a:pt x="115" y="381"/>
                                </a:lnTo>
                                <a:lnTo>
                                  <a:pt x="102" y="339"/>
                                </a:lnTo>
                                <a:close/>
                                <a:moveTo>
                                  <a:pt x="120" y="397"/>
                                </a:moveTo>
                                <a:lnTo>
                                  <a:pt x="101" y="401"/>
                                </a:lnTo>
                                <a:lnTo>
                                  <a:pt x="122" y="401"/>
                                </a:lnTo>
                                <a:lnTo>
                                  <a:pt x="120" y="397"/>
                                </a:lnTo>
                                <a:close/>
                                <a:moveTo>
                                  <a:pt x="1891" y="0"/>
                                </a:moveTo>
                                <a:lnTo>
                                  <a:pt x="115" y="381"/>
                                </a:lnTo>
                                <a:lnTo>
                                  <a:pt x="120" y="397"/>
                                </a:lnTo>
                                <a:lnTo>
                                  <a:pt x="1896" y="17"/>
                                </a:lnTo>
                                <a:lnTo>
                                  <a:pt x="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2"/>
                        <wps:cNvSpPr>
                          <a:spLocks/>
                        </wps:cNvSpPr>
                        <wps:spPr bwMode="auto">
                          <a:xfrm>
                            <a:off x="3195" y="2734"/>
                            <a:ext cx="1896" cy="439"/>
                          </a:xfrm>
                          <a:custGeom>
                            <a:avLst/>
                            <a:gdLst>
                              <a:gd name="T0" fmla="+- 0 5087 3196"/>
                              <a:gd name="T1" fmla="*/ T0 w 1896"/>
                              <a:gd name="T2" fmla="+- 0 2734 2734"/>
                              <a:gd name="T3" fmla="*/ 2734 h 439"/>
                              <a:gd name="T4" fmla="+- 0 3292 3196"/>
                              <a:gd name="T5" fmla="*/ T4 w 1896"/>
                              <a:gd name="T6" fmla="+- 0 3119 2734"/>
                              <a:gd name="T7" fmla="*/ 3119 h 439"/>
                              <a:gd name="T8" fmla="+- 0 3297 3196"/>
                              <a:gd name="T9" fmla="*/ T8 w 1896"/>
                              <a:gd name="T10" fmla="+- 0 3135 2734"/>
                              <a:gd name="T11" fmla="*/ 3135 h 439"/>
                              <a:gd name="T12" fmla="+- 0 5092 3196"/>
                              <a:gd name="T13" fmla="*/ T12 w 1896"/>
                              <a:gd name="T14" fmla="+- 0 2751 2734"/>
                              <a:gd name="T15" fmla="*/ 2751 h 439"/>
                              <a:gd name="T16" fmla="+- 0 5087 3196"/>
                              <a:gd name="T17" fmla="*/ T16 w 1896"/>
                              <a:gd name="T18" fmla="+- 0 2734 2734"/>
                              <a:gd name="T19" fmla="*/ 2734 h 439"/>
                              <a:gd name="T20" fmla="+- 0 3298 3196"/>
                              <a:gd name="T21" fmla="*/ T20 w 1896"/>
                              <a:gd name="T22" fmla="+- 0 3073 2734"/>
                              <a:gd name="T23" fmla="*/ 3073 h 439"/>
                              <a:gd name="T24" fmla="+- 0 3196 3196"/>
                              <a:gd name="T25" fmla="*/ T24 w 1896"/>
                              <a:gd name="T26" fmla="+- 0 3148 2734"/>
                              <a:gd name="T27" fmla="*/ 3148 h 439"/>
                              <a:gd name="T28" fmla="+- 0 3329 3196"/>
                              <a:gd name="T29" fmla="*/ T28 w 1896"/>
                              <a:gd name="T30" fmla="+- 0 3173 2734"/>
                              <a:gd name="T31" fmla="*/ 3173 h 439"/>
                              <a:gd name="T32" fmla="+- 0 3298 3196"/>
                              <a:gd name="T33" fmla="*/ T32 w 1896"/>
                              <a:gd name="T34" fmla="+- 0 3073 2734"/>
                              <a:gd name="T35" fmla="*/ 307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96" h="439">
                                <a:moveTo>
                                  <a:pt x="1891" y="0"/>
                                </a:moveTo>
                                <a:lnTo>
                                  <a:pt x="96" y="385"/>
                                </a:lnTo>
                                <a:lnTo>
                                  <a:pt x="101" y="401"/>
                                </a:lnTo>
                                <a:lnTo>
                                  <a:pt x="1896" y="17"/>
                                </a:lnTo>
                                <a:lnTo>
                                  <a:pt x="1891" y="0"/>
                                </a:lnTo>
                                <a:close/>
                                <a:moveTo>
                                  <a:pt x="102" y="339"/>
                                </a:moveTo>
                                <a:lnTo>
                                  <a:pt x="0" y="414"/>
                                </a:lnTo>
                                <a:lnTo>
                                  <a:pt x="133" y="439"/>
                                </a:lnTo>
                                <a:lnTo>
                                  <a:pt x="102" y="3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337"/>
                            <a:ext cx="147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044" y="87"/>
                            <a:ext cx="139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47" w:lineRule="auto"/>
                                <w:ind w:right="8" w:firstLine="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PRIOR YEAR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>COMPARISON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" y="932"/>
                            <a:ext cx="42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PBS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226" y="1160"/>
                            <a:ext cx="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1155"/>
                            <a:ext cx="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1134"/>
                            <a:ext cx="1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99"/>
                                  <w:sz w:val="20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2091"/>
                            <a:ext cx="56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PAES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3223" y="2235"/>
                            <a:ext cx="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3658" y="2135"/>
                            <a:ext cx="992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37" w:lineRule="auto"/>
                                <w:ind w:left="321" w:right="2" w:hanging="3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Proposed at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2209"/>
                            <a:ext cx="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2209"/>
                            <a:ext cx="1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99"/>
                                  <w:sz w:val="20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3097"/>
                            <a:ext cx="103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PSAES</w:t>
                              </w:r>
                            </w:p>
                            <w:p w:rsidR="003D2320" w:rsidRDefault="003D23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3310"/>
                            <a:ext cx="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3658" y="3244"/>
                            <a:ext cx="1014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37" w:lineRule="auto"/>
                                <w:ind w:left="271" w:right="4" w:hanging="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Proposed At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SAEs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3351"/>
                            <a:ext cx="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646" y="3327"/>
                            <a:ext cx="1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99"/>
                                  <w:sz w:val="20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01" y="4251"/>
                            <a:ext cx="1423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42" w:lineRule="auto"/>
                                <w:ind w:right="7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Ad Hoc</w:t>
                              </w:r>
                              <w:r>
                                <w:rPr>
                                  <w:b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Bills</w:t>
                              </w:r>
                            </w:p>
                            <w:p w:rsidR="003D2320" w:rsidRDefault="003D2320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required</w:t>
                              </w:r>
                            </w:p>
                            <w:p w:rsidR="003D2320" w:rsidRDefault="003D2320">
                              <w:pPr>
                                <w:ind w:right="2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e.g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. Emergency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3226" y="4772"/>
                            <a:ext cx="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4741"/>
                            <a:ext cx="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46" y="4707"/>
                            <a:ext cx="1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99"/>
                                  <w:sz w:val="20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866" y="4156"/>
                            <a:ext cx="1879" cy="141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320" w:rsidRDefault="003D2320">
                              <w:pPr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:rsidR="003D2320" w:rsidRDefault="003D2320">
                              <w:pPr>
                                <w:rPr>
                                  <w:color w:val="000000"/>
                                  <w:sz w:val="23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37" w:lineRule="auto"/>
                                <w:ind w:left="396" w:right="275" w:hanging="108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Actual Available</w:t>
                              </w:r>
                              <w:r>
                                <w:rPr>
                                  <w:color w:val="00000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Appropriation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5091" y="4157"/>
                            <a:ext cx="1460" cy="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37" w:lineRule="auto"/>
                                <w:ind w:left="371" w:right="353" w:firstLine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Revised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Estimate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3415" y="4156"/>
                            <a:ext cx="1461" cy="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D2320" w:rsidRDefault="003D2320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37" w:lineRule="auto"/>
                                <w:ind w:left="602" w:right="200" w:hanging="3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Proposed by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1719" y="4156"/>
                            <a:ext cx="1461" cy="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11"/>
                                <w:rPr>
                                  <w:sz w:val="15"/>
                                </w:rPr>
                              </w:pPr>
                            </w:p>
                            <w:p w:rsidR="003D2320" w:rsidRDefault="003D2320">
                              <w:pPr>
                                <w:ind w:left="150" w:right="14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Estimate as at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Previous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Estimate (can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 any of the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above)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865" y="3021"/>
                            <a:ext cx="1879" cy="85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4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37" w:lineRule="auto"/>
                                <w:ind w:left="395" w:right="276" w:hanging="108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Actual Available</w:t>
                              </w:r>
                              <w:r>
                                <w:rPr>
                                  <w:color w:val="00000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Appropriation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3021"/>
                            <a:ext cx="1461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37" w:lineRule="auto"/>
                                <w:ind w:left="371" w:right="354" w:firstLine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Revised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Estimate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720" y="3021"/>
                            <a:ext cx="1460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37" w:lineRule="auto"/>
                                <w:ind w:left="557" w:right="133" w:hanging="4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Estimate as at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6866" y="1900"/>
                            <a:ext cx="1880" cy="86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9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:rsidR="003D2320" w:rsidRDefault="003D2320">
                              <w:pPr>
                                <w:ind w:left="396" w:right="274" w:hanging="106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Actual Available</w:t>
                              </w:r>
                              <w:r>
                                <w:rPr>
                                  <w:color w:val="00000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Appropriation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5054" y="1910"/>
                            <a:ext cx="1460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37" w:lineRule="auto"/>
                                <w:ind w:left="326" w:right="308" w:firstLin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Revised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Estimates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913"/>
                            <a:ext cx="1460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:rsidR="003D2320" w:rsidRDefault="003D2320">
                              <w:pPr>
                                <w:ind w:left="335" w:right="189" w:hanging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Estimates as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6847" y="847"/>
                            <a:ext cx="1860" cy="85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106"/>
                                <w:ind w:left="386" w:right="383" w:hanging="3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Estimated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Appropriation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835"/>
                            <a:ext cx="1460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:rsidR="003D2320" w:rsidRDefault="003D2320">
                              <w:pPr>
                                <w:ind w:left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Estimate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842"/>
                            <a:ext cx="1435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32" w:lineRule="auto"/>
                                <w:ind w:left="431" w:right="215" w:hanging="2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Proposed at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835"/>
                            <a:ext cx="1452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108" w:line="237" w:lineRule="auto"/>
                                <w:ind w:left="221" w:right="21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Estimates of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Prior Year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Amounts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s1027" style="width:459.6pt;height:297.15pt;mso-position-horizontal-relative:char;mso-position-vertical-relative:line" coordsize="919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">
                <v:shape id="docshape8" o:spid="_x0000_s1028" style="position:absolute;left:7;top:7;width:9177;height:5928;visibility:visible;mso-wrap-style:square;v-text-anchor:top" coordsize="9177,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" path="m,l9177,r,5928l,5928,,xm3399,827r1449,l4848,1677r-1449,l3399,827xm3408,1903r1459,l4867,2753r-1459,l3408,1903xm3418,3013r1459,l4877,3862r-1459,l3418,3013xe" filled="f">
                  <v:path arrowok="t" o:connecttype="custom" o:connectlocs="0,8;9177,8;9177,5936;0,5936;0,8;3399,835;4848,835;4848,1685;3399,1685;3399,835;3408,1911;4867,1911;4867,2761;3408,2761;3408,1911;3418,3021;4877,3021;4877,3870;3418,3870;3418,3021" o:connectangles="0,0,0,0,0,0,0,0,0,0,0,0,0,0,0,0,0,0,0,0"/>
                </v:shape>
                <v:shape id="docshape9" o:spid="_x0000_s1029" style="position:absolute;left:3188;top:1655;width:1876;height:415;visibility:visible;mso-wrap-style:square;v-text-anchor:top" coordsize="187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" path="m104,322l,393r135,21l124,380r-21,l98,364r19,-4l104,322xm122,376r-19,4l124,380r-2,-4xm1872,l117,360r5,16l1876,15,1872,xe" fillcolor="black" stroked="f">
                  <v:path arrowok="t" o:connecttype="custom" o:connectlocs="104,1978;0,2049;135,2070;124,2036;103,2036;98,2020;117,2016;104,1978;122,2032;103,2036;124,2036;122,2032;1872,1656;117,2016;122,2032;1876,1671;1872,1656" o:connectangles="0,0,0,0,0,0,0,0,0,0,0,0,0,0,0,0,0"/>
                </v:shape>
                <v:shape id="docshape10" o:spid="_x0000_s1030" style="position:absolute;left:3188;top:1655;width:1876;height:415;visibility:visible;mso-wrap-style:square;v-text-anchor:top" coordsize="187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" path="m1872,l98,364r5,16l1876,15,1872,xm104,322l,393r135,21l104,322xe" filled="f" strokeweight=".12pt">
                  <v:path arrowok="t" o:connecttype="custom" o:connectlocs="1872,1656;98,2020;103,2036;1876,1671;1872,1656;104,1978;0,2049;135,2070;104,1978" o:connectangles="0,0,0,0,0,0,0,0,0"/>
                </v:shape>
                <v:shape id="docshape11" o:spid="_x0000_s1031" style="position:absolute;left:3195;top:2734;width:1896;height:439;visibility:visible;mso-wrap-style:square;v-text-anchor:top" coordsize="1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" path="m102,339l,414r133,25l122,401r-21,l96,385r19,-4l102,339xm120,397r-19,4l122,401r-2,-4xm1891,l115,381r5,16l1896,17,1891,xe" fillcolor="black" stroked="f">
                  <v:path arrowok="t" o:connecttype="custom" o:connectlocs="102,3073;0,3148;133,3173;122,3135;101,3135;96,3119;115,3115;102,3073;120,3131;101,3135;122,3135;120,3131;1891,2734;115,3115;120,3131;1896,2751;1891,2734" o:connectangles="0,0,0,0,0,0,0,0,0,0,0,0,0,0,0,0,0"/>
                </v:shape>
                <v:shape id="docshape12" o:spid="_x0000_s1032" style="position:absolute;left:3195;top:2734;width:1896;height:439;visibility:visible;mso-wrap-style:square;v-text-anchor:top" coordsize="1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" path="m1891,l96,385r5,16l1896,17,1891,xm102,339l,414r133,25l102,339xe" filled="f" strokeweight=".12pt">
                  <v:path arrowok="t" o:connecttype="custom" o:connectlocs="1891,2734;96,3119;101,3135;1896,2751;1891,2734;102,3073;0,3148;133,3173;102,3073" o:connectangles="0,0,0,0,0,0,0,0,0"/>
                </v:shape>
                <v:shape id="docshape13" o:spid="_x0000_s1033" type="#_x0000_t202" style="position:absolute;left:4999;top:337;width:147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BUDGET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YEAR</w:t>
                        </w:r>
                      </w:p>
                    </w:txbxContent>
                  </v:textbox>
                </v:shape>
                <v:shape id="docshape14" o:spid="_x0000_s1034" type="#_x0000_t202" style="position:absolute;left:7044;top:87;width:139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line="247" w:lineRule="auto"/>
                          <w:ind w:right="8" w:firstLine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PRIOR YEAR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>COMPARISON</w:t>
                        </w:r>
                      </w:p>
                    </w:txbxContent>
                  </v:textbox>
                </v:shape>
                <v:shape id="docshape15" o:spid="_x0000_s1035" type="#_x0000_t202" style="position:absolute;left:101;top:932;width:42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PBS</w:t>
                        </w:r>
                      </w:p>
                    </w:txbxContent>
                  </v:textbox>
                </v:shape>
                <v:shape id="docshape16" o:spid="_x0000_s1036" type="#_x0000_t202" style="position:absolute;left:3226;top:1160;width: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xbxContent>
                  </v:textbox>
                </v:shape>
                <v:shape id="docshape17" o:spid="_x0000_s1037" type="#_x0000_t202" style="position:absolute;left:4896;top:1155;width: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v:shape id="docshape18" o:spid="_x0000_s1038" type="#_x0000_t202" style="position:absolute;left:6634;top:1134;width:1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20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docshape19" o:spid="_x0000_s1039" type="#_x0000_t202" style="position:absolute;left:91;top:2091;width:56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PAES</w:t>
                        </w:r>
                      </w:p>
                    </w:txbxContent>
                  </v:textbox>
                </v:shape>
                <v:shape id="docshape20" o:spid="_x0000_s1040" type="#_x0000_t202" style="position:absolute;left:3223;top:2235;width: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xbxContent>
                  </v:textbox>
                </v:shape>
                <v:shape id="docshape21" o:spid="_x0000_s1041" type="#_x0000_t202" style="position:absolute;left:3658;top:2135;width:99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3D2320" w:rsidRDefault="003D2320">
                        <w:pPr>
                          <w:spacing w:line="237" w:lineRule="auto"/>
                          <w:ind w:left="321" w:right="2" w:hanging="3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Proposed at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AEs</w:t>
                        </w:r>
                      </w:p>
                    </w:txbxContent>
                  </v:textbox>
                </v:shape>
                <v:shape id="docshape22" o:spid="_x0000_s1042" type="#_x0000_t202" style="position:absolute;left:4901;top:2209;width: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v:shape id="docshape23" o:spid="_x0000_s1043" type="#_x0000_t202" style="position:absolute;left:6612;top:2209;width:1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20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docshape24" o:spid="_x0000_s1044" type="#_x0000_t202" style="position:absolute;left:91;top:3097;width:103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PSAES</w:t>
                        </w:r>
                      </w:p>
                      <w:p w:rsidR="003D2320" w:rsidRDefault="003D23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if</w:t>
                        </w:r>
                        <w:proofErr w:type="gram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required)</w:t>
                        </w:r>
                      </w:p>
                    </w:txbxContent>
                  </v:textbox>
                </v:shape>
                <v:shape id="docshape25" o:spid="_x0000_s1045" type="#_x0000_t202" style="position:absolute;left:3257;top:3310;width: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xbxContent>
                  </v:textbox>
                </v:shape>
                <v:shape id="docshape26" o:spid="_x0000_s1046" type="#_x0000_t202" style="position:absolute;left:3658;top:3244;width:1014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line="237" w:lineRule="auto"/>
                          <w:ind w:left="271" w:right="4" w:hanging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Proposed At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SAEs</w:t>
                        </w:r>
                        <w:proofErr w:type="spellEnd"/>
                      </w:p>
                    </w:txbxContent>
                  </v:textbox>
                </v:shape>
                <v:shape id="docshape27" o:spid="_x0000_s1047" type="#_x0000_t202" style="position:absolute;left:4923;top:3351;width: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v:shape id="docshape28" o:spid="_x0000_s1048" type="#_x0000_t202" style="position:absolute;left:6646;top:3327;width:1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20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docshape29" o:spid="_x0000_s1049" type="#_x0000_t202" style="position:absolute;left:101;top:4251;width:1423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3D2320" w:rsidRDefault="003D2320">
                        <w:pPr>
                          <w:spacing w:line="242" w:lineRule="auto"/>
                          <w:ind w:right="7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Ad Hoc</w:t>
                        </w:r>
                        <w:r>
                          <w:rPr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Bills</w:t>
                        </w:r>
                      </w:p>
                      <w:p w:rsidR="003D2320" w:rsidRDefault="003D2320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if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  <w:p w:rsidR="003D2320" w:rsidRDefault="003D2320">
                        <w:pPr>
                          <w:ind w:right="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e.g</w:t>
                        </w:r>
                        <w:proofErr w:type="gramEnd"/>
                        <w:r>
                          <w:rPr>
                            <w:sz w:val="20"/>
                          </w:rPr>
                          <w:t>. Emergency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Bills</w:t>
                        </w:r>
                      </w:p>
                    </w:txbxContent>
                  </v:textbox>
                </v:shape>
                <v:shape id="docshape30" o:spid="_x0000_s1050" type="#_x0000_t202" style="position:absolute;left:3226;top:4772;width: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xbxContent>
                  </v:textbox>
                </v:shape>
                <v:shape id="docshape31" o:spid="_x0000_s1051" type="#_x0000_t202" style="position:absolute;left:4920;top:4741;width: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v:shape id="docshape32" o:spid="_x0000_s1052" type="#_x0000_t202" style="position:absolute;left:6646;top:4707;width:1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3D2320" w:rsidRDefault="003D232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20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docshape33" o:spid="_x0000_s1053" type="#_x0000_t202" style="position:absolute;left:6866;top:4156;width:1879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" fillcolor="#d9d9d9">
                  <v:textbox inset="0,0,0,0">
                    <w:txbxContent>
                      <w:p w:rsidR="003D2320" w:rsidRDefault="003D2320">
                        <w:pPr>
                          <w:rPr>
                            <w:color w:val="000000"/>
                            <w:sz w:val="20"/>
                          </w:rPr>
                        </w:pPr>
                      </w:p>
                      <w:p w:rsidR="003D2320" w:rsidRDefault="003D2320">
                        <w:pPr>
                          <w:rPr>
                            <w:color w:val="000000"/>
                            <w:sz w:val="23"/>
                          </w:rPr>
                        </w:pPr>
                      </w:p>
                      <w:p w:rsidR="003D2320" w:rsidRDefault="003D2320">
                        <w:pPr>
                          <w:spacing w:line="237" w:lineRule="auto"/>
                          <w:ind w:left="396" w:right="275" w:hanging="108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Actual Available</w:t>
                        </w:r>
                        <w:r>
                          <w:rPr>
                            <w:color w:val="00000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Appropriation</w:t>
                        </w:r>
                      </w:p>
                    </w:txbxContent>
                  </v:textbox>
                </v:shape>
                <v:shape id="docshape34" o:spid="_x0000_s1054" type="#_x0000_t202" style="position:absolute;left:5091;top:4157;width:1460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" filled="f">
                  <v:textbox inset="0,0,0,0">
                    <w:txbxContent>
                      <w:p w:rsidR="003D2320" w:rsidRDefault="003D2320">
                        <w:pPr>
                          <w:rPr>
                            <w:sz w:val="20"/>
                          </w:rPr>
                        </w:pPr>
                      </w:p>
                      <w:p w:rsidR="003D2320" w:rsidRDefault="003D2320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:rsidR="003D2320" w:rsidRDefault="003D2320">
                        <w:pPr>
                          <w:spacing w:line="237" w:lineRule="auto"/>
                          <w:ind w:left="371" w:right="353" w:firstLine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Revised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Estimate</w:t>
                        </w:r>
                      </w:p>
                    </w:txbxContent>
                  </v:textbox>
                </v:shape>
                <v:shape id="docshape35" o:spid="_x0000_s1055" type="#_x0000_t202" style="position:absolute;left:3415;top:4156;width:1461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" filled="f">
                  <v:textbox inset="0,0,0,0">
                    <w:txbxContent>
                      <w:p w:rsidR="003D2320" w:rsidRDefault="003D2320">
                        <w:pPr>
                          <w:rPr>
                            <w:sz w:val="20"/>
                          </w:rPr>
                        </w:pPr>
                      </w:p>
                      <w:p w:rsidR="003D2320" w:rsidRDefault="003D2320">
                        <w:pPr>
                          <w:rPr>
                            <w:sz w:val="23"/>
                          </w:rPr>
                        </w:pPr>
                      </w:p>
                      <w:p w:rsidR="003D2320" w:rsidRDefault="003D2320">
                        <w:pPr>
                          <w:spacing w:line="237" w:lineRule="auto"/>
                          <w:ind w:left="602" w:right="200" w:hanging="3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Proposed by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Bill</w:t>
                        </w:r>
                      </w:p>
                    </w:txbxContent>
                  </v:textbox>
                </v:shape>
                <v:shape id="docshape36" o:spid="_x0000_s1056" type="#_x0000_t202" style="position:absolute;left:1719;top:4156;width:1461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" filled="f">
                  <v:textbox inset="0,0,0,0">
                    <w:txbxContent>
                      <w:p w:rsidR="003D2320" w:rsidRDefault="003D2320">
                        <w:pPr>
                          <w:spacing w:before="11"/>
                          <w:rPr>
                            <w:sz w:val="15"/>
                          </w:rPr>
                        </w:pPr>
                      </w:p>
                      <w:p w:rsidR="003D2320" w:rsidRDefault="003D2320">
                        <w:pPr>
                          <w:ind w:left="150" w:right="1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Estimate as at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Previous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Estimate (can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 any of the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above)</w:t>
                        </w:r>
                      </w:p>
                    </w:txbxContent>
                  </v:textbox>
                </v:shape>
                <v:shape id="docshape37" o:spid="_x0000_s1057" type="#_x0000_t202" style="position:absolute;left:6865;top:3021;width:1879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" fillcolor="#d9d9d9">
                  <v:textbox inset="0,0,0,0">
                    <w:txbxContent>
                      <w:p w:rsidR="003D2320" w:rsidRDefault="003D2320">
                        <w:pPr>
                          <w:spacing w:before="4"/>
                          <w:rPr>
                            <w:color w:val="000000"/>
                            <w:sz w:val="18"/>
                          </w:rPr>
                        </w:pPr>
                      </w:p>
                      <w:p w:rsidR="003D2320" w:rsidRDefault="003D2320">
                        <w:pPr>
                          <w:spacing w:line="237" w:lineRule="auto"/>
                          <w:ind w:left="395" w:right="276" w:hanging="108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Actual Available</w:t>
                        </w:r>
                        <w:r>
                          <w:rPr>
                            <w:color w:val="00000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Appropriation</w:t>
                        </w:r>
                      </w:p>
                    </w:txbxContent>
                  </v:textbox>
                </v:shape>
                <v:shape id="docshape38" o:spid="_x0000_s1058" type="#_x0000_t202" style="position:absolute;left:5070;top:3021;width:146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" filled="f">
                  <v:textbox inset="0,0,0,0">
                    <w:txbxContent>
                      <w:p w:rsidR="003D2320" w:rsidRDefault="003D2320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:rsidR="003D2320" w:rsidRDefault="003D2320">
                        <w:pPr>
                          <w:spacing w:line="237" w:lineRule="auto"/>
                          <w:ind w:left="371" w:right="354" w:firstLine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Revised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Estimate</w:t>
                        </w:r>
                      </w:p>
                    </w:txbxContent>
                  </v:textbox>
                </v:shape>
                <v:shape id="docshape39" o:spid="_x0000_s1059" type="#_x0000_t202" style="position:absolute;left:1720;top:3021;width:146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" filled="f">
                  <v:textbox inset="0,0,0,0">
                    <w:txbxContent>
                      <w:p w:rsidR="003D2320" w:rsidRDefault="003D2320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:rsidR="003D2320" w:rsidRDefault="003D2320">
                        <w:pPr>
                          <w:spacing w:line="237" w:lineRule="auto"/>
                          <w:ind w:left="557" w:right="133" w:hanging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Estimate as at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AEs</w:t>
                        </w:r>
                      </w:p>
                    </w:txbxContent>
                  </v:textbox>
                </v:shape>
                <v:shape id="docshape40" o:spid="_x0000_s1060" type="#_x0000_t202" style="position:absolute;left:6866;top:1900;width:188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" fillcolor="#d9d9d9">
                  <v:textbox inset="0,0,0,0">
                    <w:txbxContent>
                      <w:p w:rsidR="003D2320" w:rsidRDefault="003D2320">
                        <w:pPr>
                          <w:spacing w:before="9"/>
                          <w:rPr>
                            <w:color w:val="000000"/>
                            <w:sz w:val="18"/>
                          </w:rPr>
                        </w:pPr>
                      </w:p>
                      <w:p w:rsidR="003D2320" w:rsidRDefault="003D2320">
                        <w:pPr>
                          <w:ind w:left="396" w:right="274" w:hanging="106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Actual Available</w:t>
                        </w:r>
                        <w:r>
                          <w:rPr>
                            <w:color w:val="00000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Appropriation</w:t>
                        </w:r>
                      </w:p>
                    </w:txbxContent>
                  </v:textbox>
                </v:shape>
                <v:shape id="docshape41" o:spid="_x0000_s1061" type="#_x0000_t202" style="position:absolute;left:5054;top:1910;width:146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" filled="f">
                  <v:textbox inset="0,0,0,0">
                    <w:txbxContent>
                      <w:p w:rsidR="003D2320" w:rsidRDefault="003D2320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:rsidR="003D2320" w:rsidRDefault="003D2320">
                        <w:pPr>
                          <w:spacing w:line="237" w:lineRule="auto"/>
                          <w:ind w:left="326" w:right="308" w:firstLine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Revised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Estimates</w:t>
                        </w:r>
                      </w:p>
                    </w:txbxContent>
                  </v:textbox>
                </v:shape>
                <v:shape id="docshape42" o:spid="_x0000_s1062" type="#_x0000_t202" style="position:absolute;left:1731;top:1913;width:146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" filled="f">
                  <v:textbox inset="0,0,0,0">
                    <w:txbxContent>
                      <w:p w:rsidR="003D2320" w:rsidRDefault="003D2320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:rsidR="003D2320" w:rsidRDefault="003D2320">
                        <w:pPr>
                          <w:ind w:left="335" w:right="189" w:hanging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Estimates as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Budget</w:t>
                        </w:r>
                      </w:p>
                    </w:txbxContent>
                  </v:textbox>
                </v:shape>
                <v:shape id="docshape43" o:spid="_x0000_s1063" type="#_x0000_t202" style="position:absolute;left:6847;top:847;width:186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" fillcolor="#d9d9d9">
                  <v:textbox inset="0,0,0,0">
                    <w:txbxContent>
                      <w:p w:rsidR="003D2320" w:rsidRDefault="003D2320">
                        <w:pPr>
                          <w:spacing w:before="106"/>
                          <w:ind w:left="386" w:right="383" w:hanging="3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Estimated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Available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Appropriation</w:t>
                        </w:r>
                      </w:p>
                    </w:txbxContent>
                  </v:textbox>
                </v:shape>
                <v:shape id="docshape44" o:spid="_x0000_s1064" type="#_x0000_t202" style="position:absolute;left:5069;top:835;width:146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" filled="f">
                  <v:textbox inset="0,0,0,0">
                    <w:txbxContent>
                      <w:p w:rsidR="003D2320" w:rsidRDefault="003D2320">
                        <w:pPr>
                          <w:spacing w:before="11"/>
                          <w:rPr>
                            <w:sz w:val="26"/>
                          </w:rPr>
                        </w:pPr>
                      </w:p>
                      <w:p w:rsidR="003D2320" w:rsidRDefault="003D2320">
                        <w:pPr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Estimate</w:t>
                        </w:r>
                      </w:p>
                    </w:txbxContent>
                  </v:textbox>
                </v:shape>
                <v:shape id="docshape45" o:spid="_x0000_s1065" type="#_x0000_t202" style="position:absolute;left:3414;top:842;width:1435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:rsidR="003D2320" w:rsidRDefault="003D2320">
                        <w:pPr>
                          <w:spacing w:line="232" w:lineRule="auto"/>
                          <w:ind w:left="431" w:right="215" w:hanging="2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Proposed at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Budget</w:t>
                        </w:r>
                      </w:p>
                    </w:txbxContent>
                  </v:textbox>
                </v:shape>
                <v:shape id="docshape46" o:spid="_x0000_s1066" type="#_x0000_t202" style="position:absolute;left:1744;top:835;width:1452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" filled="f">
                  <v:textbox inset="0,0,0,0">
                    <w:txbxContent>
                      <w:p w:rsidR="003D2320" w:rsidRDefault="003D2320">
                        <w:pPr>
                          <w:spacing w:before="108" w:line="237" w:lineRule="auto"/>
                          <w:ind w:left="221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Estimates of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Prior Year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Amounts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5C8D" w:rsidRDefault="00415C8D">
      <w:pPr>
        <w:pStyle w:val="BodyText"/>
        <w:rPr>
          <w:sz w:val="14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725"/>
        </w:tabs>
        <w:spacing w:before="89"/>
      </w:pPr>
      <w:bookmarkStart w:id="34" w:name="2.9_Structure_and_presentation_of_inform"/>
      <w:bookmarkStart w:id="35" w:name="_bookmark16"/>
      <w:bookmarkEnd w:id="34"/>
      <w:bookmarkEnd w:id="35"/>
      <w:r>
        <w:rPr>
          <w:color w:val="1C1C1C"/>
        </w:rPr>
        <w:t>Structure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presentation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information</w:t>
      </w:r>
    </w:p>
    <w:p w:rsidR="00415C8D" w:rsidRDefault="009325FF">
      <w:pPr>
        <w:pStyle w:val="BodyText"/>
        <w:spacing w:before="207" w:line="266" w:lineRule="auto"/>
        <w:ind w:left="158" w:right="767"/>
      </w:pPr>
      <w:r>
        <w:t>To ensure that PAES are clear and concise, entities should only include information that has</w:t>
      </w:r>
      <w:r>
        <w:rPr>
          <w:spacing w:val="-59"/>
        </w:rPr>
        <w:t xml:space="preserve"> </w:t>
      </w:r>
      <w:r>
        <w:t>changed, varied or relates to new measures since the 2021-22 Budget (or the most recent</w:t>
      </w:r>
      <w:r>
        <w:rPr>
          <w:spacing w:val="1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Bills if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Parliament</w:t>
      </w:r>
      <w:r>
        <w:rPr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Budget).</w:t>
      </w:r>
    </w:p>
    <w:p w:rsidR="00415C8D" w:rsidRDefault="009325FF">
      <w:pPr>
        <w:pStyle w:val="BodyText"/>
        <w:spacing w:before="177" w:line="266" w:lineRule="auto"/>
        <w:ind w:left="158" w:right="670"/>
      </w:pPr>
      <w:r>
        <w:t>Prior to producing the document, entities should review their PB Statements and decide what</w:t>
      </w:r>
      <w:r>
        <w:rPr>
          <w:spacing w:val="-59"/>
        </w:rPr>
        <w:t xml:space="preserve"> </w:t>
      </w:r>
      <w:r>
        <w:t>changes have occurred, and what information needs to be included or explained to</w:t>
      </w:r>
      <w:r>
        <w:rPr>
          <w:spacing w:val="1"/>
        </w:rPr>
        <w:t xml:space="preserve"> </w:t>
      </w:r>
      <w:r>
        <w:t>Parliament in the PAES. This should result in a streamlined and concise document, using</w:t>
      </w:r>
      <w:r>
        <w:rPr>
          <w:spacing w:val="1"/>
        </w:rPr>
        <w:t xml:space="preserve"> </w:t>
      </w:r>
      <w:r>
        <w:t>information to best explain the entity’s variations, measures and changes to its outcomes and</w:t>
      </w:r>
      <w:r>
        <w:rPr>
          <w:spacing w:val="-59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Parliament.</w:t>
      </w:r>
    </w:p>
    <w:p w:rsidR="00415C8D" w:rsidRDefault="009325FF">
      <w:pPr>
        <w:pStyle w:val="BodyText"/>
        <w:spacing w:before="178" w:line="264" w:lineRule="auto"/>
        <w:ind w:left="158" w:right="832"/>
        <w:jc w:val="both"/>
      </w:pPr>
      <w:r>
        <w:t xml:space="preserve">In addition to this guide, entities can refer to </w:t>
      </w:r>
      <w:hyperlink r:id="rId22">
        <w:r>
          <w:rPr>
            <w:u w:val="single" w:color="006FC0"/>
          </w:rPr>
          <w:t>guide to preparing the 2021-22 PB Statements</w:t>
        </w:r>
      </w:hyperlink>
      <w:r>
        <w:rPr>
          <w:spacing w:val="1"/>
        </w:rPr>
        <w:t xml:space="preserve"> </w:t>
      </w:r>
      <w:r>
        <w:rPr>
          <w:u w:val="single" w:color="006FC0"/>
        </w:rPr>
        <w:t>available from Finance’s website</w:t>
      </w:r>
      <w:r>
        <w:t>. This will ensure consistency of approach between the two</w:t>
      </w:r>
      <w:r>
        <w:rPr>
          <w:spacing w:val="-59"/>
        </w:rPr>
        <w:t xml:space="preserve"> </w:t>
      </w:r>
      <w:proofErr w:type="gramStart"/>
      <w:r>
        <w:t>documents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reinforce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underlying</w:t>
      </w:r>
      <w:r>
        <w:rPr>
          <w:spacing w:val="-1"/>
        </w:rPr>
        <w:t xml:space="preserve"> </w:t>
      </w:r>
      <w:r>
        <w:t>rationale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PB Statements.</w:t>
      </w:r>
    </w:p>
    <w:p w:rsidR="00415C8D" w:rsidRDefault="00415C8D">
      <w:pPr>
        <w:pStyle w:val="BodyText"/>
        <w:spacing w:before="1"/>
        <w:rPr>
          <w:sz w:val="30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879"/>
        </w:tabs>
        <w:ind w:left="878" w:hanging="733"/>
      </w:pPr>
      <w:bookmarkStart w:id="36" w:name="2.10_Relationship_between_the_PAES_and_A"/>
      <w:bookmarkStart w:id="37" w:name="_bookmark17"/>
      <w:bookmarkEnd w:id="36"/>
      <w:bookmarkEnd w:id="37"/>
      <w:r>
        <w:rPr>
          <w:color w:val="1C1C1C"/>
        </w:rPr>
        <w:t>Relationship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between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PAES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Appropriation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Bills</w:t>
      </w:r>
    </w:p>
    <w:p w:rsidR="00415C8D" w:rsidRDefault="009325FF">
      <w:pPr>
        <w:pStyle w:val="BodyText"/>
        <w:spacing w:before="207" w:line="266" w:lineRule="auto"/>
        <w:ind w:left="158" w:right="719" w:hanging="1"/>
      </w:pPr>
      <w:r>
        <w:t>Appropriation figures included in the PAES are derived from the statutory and operational</w:t>
      </w:r>
      <w:r>
        <w:rPr>
          <w:spacing w:val="1"/>
        </w:rPr>
        <w:t xml:space="preserve"> </w:t>
      </w:r>
      <w:r>
        <w:t>reports available from CBMS and must match those included in the Appropriation Bills tabled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Parliament.</w:t>
      </w:r>
    </w:p>
    <w:p w:rsidR="00415C8D" w:rsidRDefault="009325FF">
      <w:pPr>
        <w:pStyle w:val="BodyText"/>
        <w:spacing w:before="177" w:line="266" w:lineRule="auto"/>
        <w:ind w:left="158" w:right="681" w:hanging="1"/>
      </w:pPr>
      <w:r>
        <w:t>PAES, like the PB Statements, are budget-related documents and are declared by the</w:t>
      </w:r>
      <w:r>
        <w:rPr>
          <w:spacing w:val="1"/>
        </w:rPr>
        <w:t xml:space="preserve"> </w:t>
      </w:r>
      <w:r>
        <w:t>Appropriation Acts to be ‘relevant documents’ to the interpretation of the Acts according to</w:t>
      </w:r>
      <w:r>
        <w:rPr>
          <w:spacing w:val="1"/>
        </w:rPr>
        <w:t xml:space="preserve"> </w:t>
      </w:r>
      <w:r>
        <w:t xml:space="preserve">section 15AB of the </w:t>
      </w:r>
      <w:r>
        <w:rPr>
          <w:i/>
        </w:rPr>
        <w:t>Acts Interpretation Act 1901</w:t>
      </w:r>
      <w:r>
        <w:t>. The PAES provide additional explanation of</w:t>
      </w:r>
      <w:r>
        <w:rPr>
          <w:spacing w:val="-59"/>
        </w:rPr>
        <w:t xml:space="preserve"> </w:t>
      </w:r>
      <w:r>
        <w:t>the Appropriation Bills and as a result, must be consistent with the Bills, which once passed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Parliament, become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Appropriation Acts.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669"/>
      </w:pPr>
      <w:r>
        <w:t>Should a discrepancy occur between the PAES and the Appropriation Acts, the Appropriation</w:t>
      </w:r>
      <w:r>
        <w:rPr>
          <w:spacing w:val="-59"/>
        </w:rPr>
        <w:t xml:space="preserve"> </w:t>
      </w:r>
      <w:r>
        <w:t>Acts are definitive. PAES are not authoritative; they explain and provide detail to the</w:t>
      </w:r>
      <w:r>
        <w:rPr>
          <w:spacing w:val="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appropriations</w:t>
      </w:r>
      <w:r>
        <w:rPr>
          <w:spacing w:val="-5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entities’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performance.</w:t>
      </w: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879"/>
        </w:tabs>
        <w:ind w:left="878" w:hanging="733"/>
      </w:pPr>
      <w:bookmarkStart w:id="38" w:name="2.11_Sourcing_information"/>
      <w:bookmarkStart w:id="39" w:name="_bookmark18"/>
      <w:bookmarkEnd w:id="38"/>
      <w:bookmarkEnd w:id="39"/>
      <w:r>
        <w:rPr>
          <w:color w:val="1C1C1C"/>
        </w:rPr>
        <w:t>Sourcing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information</w:t>
      </w:r>
    </w:p>
    <w:p w:rsidR="00415C8D" w:rsidRDefault="009325FF">
      <w:pPr>
        <w:pStyle w:val="BodyText"/>
        <w:spacing w:before="207" w:line="266" w:lineRule="auto"/>
        <w:ind w:left="158" w:right="695"/>
      </w:pPr>
      <w:r>
        <w:t xml:space="preserve">The financial information reported in an entity’s PAES </w:t>
      </w:r>
      <w:r>
        <w:rPr>
          <w:b/>
        </w:rPr>
        <w:t xml:space="preserve">must match </w:t>
      </w:r>
      <w:r>
        <w:t>with the figures in CBMS.</w:t>
      </w:r>
      <w:r>
        <w:rPr>
          <w:spacing w:val="-59"/>
        </w:rPr>
        <w:t xml:space="preserve"> </w:t>
      </w:r>
      <w:r>
        <w:t>CBMS is the central source of budget information and is the basis of whole-of-government</w:t>
      </w:r>
      <w:r>
        <w:rPr>
          <w:spacing w:val="1"/>
        </w:rPr>
        <w:t xml:space="preserve"> </w:t>
      </w:r>
      <w:r>
        <w:t>budgets, the Appropriation Bills, financial data and Budget Papers Nos. 1 to 4 (at the Budget</w:t>
      </w:r>
      <w:r>
        <w:rPr>
          <w:spacing w:val="1"/>
        </w:rPr>
        <w:t xml:space="preserve"> </w:t>
      </w:r>
      <w:r>
        <w:t>round). As such, all appropriation figures must be sourced from CBMS to ensure consistency</w:t>
      </w:r>
      <w:r>
        <w:rPr>
          <w:spacing w:val="-59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PAES,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Bills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Budget</w:t>
      </w:r>
      <w:r>
        <w:rPr>
          <w:spacing w:val="-1"/>
        </w:rPr>
        <w:t xml:space="preserve"> </w:t>
      </w:r>
      <w:r>
        <w:t>Papers.</w:t>
      </w:r>
    </w:p>
    <w:p w:rsidR="00415C8D" w:rsidRDefault="009325FF">
      <w:pPr>
        <w:pStyle w:val="BodyText"/>
        <w:spacing w:before="178" w:line="266" w:lineRule="auto"/>
        <w:ind w:left="158" w:right="792"/>
      </w:pPr>
      <w:r>
        <w:t>Guidance on sourcing information from CBMS and generating the reports required to</w:t>
      </w:r>
      <w:r>
        <w:rPr>
          <w:spacing w:val="1"/>
        </w:rPr>
        <w:t xml:space="preserve"> </w:t>
      </w:r>
      <w:r>
        <w:t>produce the 2021-22 PAES can be found under CBMS User Reference Material link located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CBMS:</w:t>
      </w:r>
    </w:p>
    <w:p w:rsidR="00415C8D" w:rsidRDefault="00415C8D">
      <w:pPr>
        <w:pStyle w:val="BodyText"/>
        <w:spacing w:before="7"/>
        <w:rPr>
          <w:sz w:val="20"/>
        </w:rPr>
      </w:pPr>
    </w:p>
    <w:p w:rsidR="00415C8D" w:rsidRDefault="009325FF">
      <w:pPr>
        <w:ind w:left="158"/>
        <w:rPr>
          <w:i/>
        </w:rPr>
      </w:pPr>
      <w:r>
        <w:rPr>
          <w:i/>
          <w:color w:val="006FC0"/>
        </w:rPr>
        <w:t>User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Support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User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Reference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Material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z w:val="23"/>
        </w:rPr>
        <w:t xml:space="preserve"> </w:t>
      </w:r>
      <w:r>
        <w:rPr>
          <w:i/>
          <w:color w:val="006FC0"/>
        </w:rPr>
        <w:t>Reference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Material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</w:p>
    <w:p w:rsidR="00415C8D" w:rsidRDefault="009325FF">
      <w:pPr>
        <w:spacing w:before="25"/>
        <w:ind w:left="158"/>
        <w:rPr>
          <w:i/>
        </w:rPr>
      </w:pP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z w:val="23"/>
        </w:rPr>
        <w:t xml:space="preserve"> </w:t>
      </w:r>
      <w:r>
        <w:rPr>
          <w:i/>
          <w:color w:val="006FC0"/>
        </w:rPr>
        <w:t>PBS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&amp;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PAES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Mappings</w:t>
      </w:r>
    </w:p>
    <w:p w:rsidR="00415C8D" w:rsidRDefault="009325FF">
      <w:pPr>
        <w:pStyle w:val="BodyText"/>
        <w:spacing w:before="11"/>
        <w:rPr>
          <w:i/>
          <w:sz w:val="19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161290</wp:posOffset>
                </wp:positionV>
                <wp:extent cx="5778500" cy="1142365"/>
                <wp:effectExtent l="0" t="0" r="0" b="0"/>
                <wp:wrapTopAndBottom/>
                <wp:docPr id="73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142365"/>
                          <a:chOff x="1433" y="254"/>
                          <a:chExt cx="9100" cy="1799"/>
                        </a:xfrm>
                      </wpg:grpSpPr>
                      <pic:pic xmlns:pic="http://schemas.openxmlformats.org/drawingml/2006/picture">
                        <pic:nvPicPr>
                          <pic:cNvPr id="74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269"/>
                            <a:ext cx="9070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440" y="261"/>
                            <a:ext cx="9085" cy="1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940D7" id="docshapegroup47" o:spid="_x0000_s1026" style="position:absolute;margin-left:71.65pt;margin-top:12.7pt;width:455pt;height:89.95pt;z-index:-15727104;mso-wrap-distance-left:0;mso-wrap-distance-right:0;mso-position-horizontal-relative:page" coordorigin="1433,254" coordsize="9100,17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8" o:spid="_x0000_s1027" type="#_x0000_t75" style="position:absolute;left:1448;top:269;width:9070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">
                  <v:imagedata r:id="rId24" o:title=""/>
                </v:shape>
                <v:rect id="docshape49" o:spid="_x0000_s1028" style="position:absolute;left:1440;top:261;width:908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9o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reZvD4kn6AXP0BAAD//wMAUEsBAi0AFAAGAAgAAAAhANvh9svuAAAAhQEAABMAAAAAAAAAAAAA&#10;AAAAAAAAAFtDb250ZW50X1R5cGVzXS54bWxQSwECLQAUAAYACAAAACEAWvQsW78AAAAVAQAACwAA&#10;AAAAAAAAAAAAAAAfAQAAX3JlbHMvLnJlbHNQSwECLQAUAAYACAAAACEA3XU/aMMAAADbAAAADwAA&#10;AAAAAAAAAAAAAAAHAgAAZHJzL2Rvd25yZXYueG1sUEsFBgAAAAADAAMAtwAAAPcCAAAAAA==&#10;" filled="f"/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5"/>
        <w:rPr>
          <w:i/>
          <w:sz w:val="24"/>
        </w:rPr>
      </w:pPr>
    </w:p>
    <w:p w:rsidR="00415C8D" w:rsidRDefault="009325FF">
      <w:pPr>
        <w:pStyle w:val="BodyText"/>
        <w:spacing w:before="1" w:line="266" w:lineRule="auto"/>
        <w:ind w:left="158" w:right="953"/>
        <w:jc w:val="both"/>
      </w:pPr>
      <w:r>
        <w:t>An entity’s Financial Management Information System (FMIS) may be used to supplement</w:t>
      </w:r>
      <w:r>
        <w:rPr>
          <w:spacing w:val="-59"/>
        </w:rPr>
        <w:t xml:space="preserve"> </w:t>
      </w:r>
      <w:r>
        <w:t>information in CBMS, particularly if detailed information is published in PAES. Examples of</w:t>
      </w:r>
      <w:r>
        <w:rPr>
          <w:spacing w:val="-59"/>
        </w:rPr>
        <w:t xml:space="preserve"> </w:t>
      </w:r>
      <w:r>
        <w:t>this include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Expenses by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2.</w:t>
      </w: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879"/>
        </w:tabs>
        <w:ind w:left="878" w:hanging="733"/>
      </w:pPr>
      <w:bookmarkStart w:id="40" w:name="2.12_Clearance_process"/>
      <w:bookmarkStart w:id="41" w:name="_bookmark19"/>
      <w:bookmarkEnd w:id="40"/>
      <w:bookmarkEnd w:id="41"/>
      <w:r>
        <w:rPr>
          <w:color w:val="1C1C1C"/>
        </w:rPr>
        <w:t>Clearance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process</w:t>
      </w:r>
    </w:p>
    <w:p w:rsidR="00415C8D" w:rsidRDefault="009325FF">
      <w:pPr>
        <w:pStyle w:val="BodyText"/>
        <w:spacing w:before="209" w:line="266" w:lineRule="auto"/>
        <w:ind w:left="158" w:right="1134"/>
      </w:pPr>
      <w:r>
        <w:t>Entities are to provide the following tables and documents to the relevant Agency Advice</w:t>
      </w:r>
      <w:r>
        <w:rPr>
          <w:spacing w:val="-59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(AAU)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clearance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printing the PAES: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9" w:line="261" w:lineRule="auto"/>
        <w:ind w:right="693"/>
      </w:pPr>
      <w:r>
        <w:t>Table 1.2 Entity measures - titles must match the final measures list provided by Finance,</w:t>
      </w:r>
      <w:r>
        <w:rPr>
          <w:spacing w:val="-59"/>
        </w:rPr>
        <w:t xml:space="preserve"> </w:t>
      </w:r>
      <w:r>
        <w:t>as these</w:t>
      </w:r>
      <w:r>
        <w:rPr>
          <w:spacing w:val="-4"/>
        </w:rPr>
        <w:t xml:space="preserve"> </w:t>
      </w:r>
      <w:r>
        <w:t>titles will 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ones published in the</w:t>
      </w:r>
      <w:r>
        <w:rPr>
          <w:spacing w:val="-1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papers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2" w:line="261" w:lineRule="auto"/>
        <w:ind w:left="519" w:right="1485"/>
      </w:pPr>
      <w:r>
        <w:t>Tables 1.4 and 1.5 Appropriations Bills - these must match the Appropriation Bills</w:t>
      </w:r>
      <w:r>
        <w:rPr>
          <w:spacing w:val="-59"/>
        </w:rPr>
        <w:t xml:space="preserve"> </w:t>
      </w:r>
      <w:r>
        <w:t>schedules in the</w:t>
      </w:r>
      <w:r>
        <w:rPr>
          <w:spacing w:val="-3"/>
        </w:rPr>
        <w:t xml:space="preserve"> </w:t>
      </w:r>
      <w:r>
        <w:t>Appropriation Bill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CBMS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00"/>
        <w:ind w:left="519"/>
      </w:pPr>
      <w:r>
        <w:t>CFO</w:t>
      </w:r>
      <w:r>
        <w:rPr>
          <w:spacing w:val="-1"/>
        </w:rPr>
        <w:t xml:space="preserve"> </w:t>
      </w:r>
      <w:r>
        <w:t>sign-off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Appropriation</w:t>
      </w:r>
      <w:r>
        <w:rPr>
          <w:spacing w:val="-3"/>
        </w:rPr>
        <w:t xml:space="preserve"> </w:t>
      </w:r>
      <w:r>
        <w:t>Bills.</w:t>
      </w:r>
    </w:p>
    <w:p w:rsidR="00415C8D" w:rsidRDefault="009325FF">
      <w:pPr>
        <w:pStyle w:val="BodyText"/>
        <w:spacing w:before="233" w:line="266" w:lineRule="auto"/>
        <w:ind w:left="159" w:right="1427"/>
      </w:pPr>
      <w:r>
        <w:t>Entities are not required to provide other tables or the whole document to the AAU for</w:t>
      </w:r>
      <w:r>
        <w:rPr>
          <w:spacing w:val="-59"/>
        </w:rPr>
        <w:t xml:space="preserve"> </w:t>
      </w:r>
      <w:r>
        <w:t>clearance.</w:t>
      </w:r>
    </w:p>
    <w:p w:rsidR="00415C8D" w:rsidRDefault="009325FF">
      <w:pPr>
        <w:pStyle w:val="BodyText"/>
        <w:spacing w:before="180" w:line="266" w:lineRule="auto"/>
        <w:ind w:left="159" w:right="767"/>
      </w:pPr>
      <w:r>
        <w:t>Appropriation Bills No. 3 and 4 are generally introduced in Parliament early in the New Year,</w:t>
      </w:r>
      <w:r>
        <w:rPr>
          <w:spacing w:val="-59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week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Autumn Parliamentary</w:t>
      </w:r>
      <w:r>
        <w:rPr>
          <w:spacing w:val="-3"/>
        </w:rPr>
        <w:t xml:space="preserve"> </w:t>
      </w:r>
      <w:r>
        <w:t>sittings</w:t>
      </w:r>
      <w:r>
        <w:rPr>
          <w:spacing w:val="-3"/>
        </w:rPr>
        <w:t xml:space="preserve"> </w:t>
      </w:r>
      <w:r>
        <w:t>in February.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1343"/>
      </w:pPr>
      <w:r>
        <w:t>Accordingly, portfolios must be prepared to have their measures cleared, CFO sign-off</w:t>
      </w:r>
      <w:r>
        <w:rPr>
          <w:spacing w:val="-59"/>
        </w:rPr>
        <w:t xml:space="preserve"> </w:t>
      </w:r>
      <w:r>
        <w:t>provided to their AAU and PAES printed and delivered at least two days before the</w:t>
      </w:r>
      <w:r>
        <w:rPr>
          <w:spacing w:val="1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Bills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tabled.</w:t>
      </w: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12"/>
        </w:numPr>
        <w:tabs>
          <w:tab w:val="left" w:pos="879"/>
        </w:tabs>
        <w:ind w:left="878" w:hanging="733"/>
      </w:pPr>
      <w:bookmarkStart w:id="42" w:name="2.13_Issuing_a_corrigendum_(correction)_"/>
      <w:bookmarkStart w:id="43" w:name="_bookmark20"/>
      <w:bookmarkEnd w:id="42"/>
      <w:bookmarkEnd w:id="43"/>
      <w:r>
        <w:rPr>
          <w:color w:val="1C1C1C"/>
        </w:rPr>
        <w:t>Issuing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corrigendum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(correction)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/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addendum</w:t>
      </w:r>
    </w:p>
    <w:p w:rsidR="00415C8D" w:rsidRDefault="009325FF">
      <w:pPr>
        <w:pStyle w:val="BodyText"/>
        <w:spacing w:before="209"/>
        <w:ind w:left="158"/>
      </w:pPr>
      <w:r>
        <w:t>If</w:t>
      </w:r>
      <w:r>
        <w:rPr>
          <w:spacing w:val="-1"/>
        </w:rPr>
        <w:t xml:space="preserve"> </w:t>
      </w:r>
      <w:r>
        <w:t>necessary,</w:t>
      </w:r>
      <w:r>
        <w:rPr>
          <w:spacing w:val="-1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25">
        <w:r>
          <w:rPr>
            <w:u w:val="single" w:color="006FC0"/>
          </w:rPr>
          <w:t>PMC's</w:t>
        </w:r>
        <w:r>
          <w:rPr>
            <w:spacing w:val="-2"/>
            <w:u w:val="single" w:color="006FC0"/>
          </w:rPr>
          <w:t xml:space="preserve"> </w:t>
        </w:r>
        <w:r>
          <w:rPr>
            <w:u w:val="single" w:color="006FC0"/>
          </w:rPr>
          <w:t>tabling</w:t>
        </w:r>
        <w:r>
          <w:rPr>
            <w:spacing w:val="-4"/>
            <w:u w:val="single" w:color="006FC0"/>
          </w:rPr>
          <w:t xml:space="preserve"> </w:t>
        </w:r>
        <w:r>
          <w:rPr>
            <w:u w:val="single" w:color="006FC0"/>
          </w:rPr>
          <w:t>guidelines</w:t>
        </w:r>
        <w:r>
          <w:rPr>
            <w:spacing w:val="-1"/>
          </w:rPr>
          <w:t xml:space="preserve"> </w:t>
        </w:r>
      </w:hyperlink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website.</w:t>
      </w:r>
    </w:p>
    <w:p w:rsidR="00415C8D" w:rsidRDefault="009325FF">
      <w:pPr>
        <w:pStyle w:val="BodyText"/>
        <w:spacing w:before="206" w:line="266" w:lineRule="auto"/>
        <w:ind w:left="158" w:right="744"/>
      </w:pPr>
      <w:r>
        <w:t>An addendum is required where information has been omitted / missing from the PAES such</w:t>
      </w:r>
      <w:r>
        <w:rPr>
          <w:spacing w:val="-59"/>
        </w:rPr>
        <w:t xml:space="preserve"> </w:t>
      </w:r>
      <w:r>
        <w:t>as a table or a footnote. A corrigendum is required where information has been misstated</w:t>
      </w:r>
      <w:r>
        <w:rPr>
          <w:spacing w:val="1"/>
        </w:rPr>
        <w:t xml:space="preserve"> </w:t>
      </w:r>
      <w:r>
        <w:t>within the PAES and requires a correction.</w:t>
      </w:r>
      <w:r>
        <w:rPr>
          <w:spacing w:val="1"/>
        </w:rPr>
        <w:t xml:space="preserve"> </w:t>
      </w:r>
      <w:r>
        <w:t>Portfolios that identify an error in their PB</w:t>
      </w:r>
      <w:r>
        <w:rPr>
          <w:spacing w:val="1"/>
        </w:rPr>
        <w:t xml:space="preserve"> </w:t>
      </w:r>
      <w:r>
        <w:t>Statements,</w:t>
      </w:r>
      <w:r>
        <w:rPr>
          <w:spacing w:val="1"/>
        </w:rPr>
        <w:t xml:space="preserve"> </w:t>
      </w:r>
      <w:r>
        <w:t>PAES or</w:t>
      </w:r>
      <w:r>
        <w:rPr>
          <w:spacing w:val="1"/>
        </w:rPr>
        <w:t xml:space="preserve"> </w:t>
      </w:r>
      <w:r>
        <w:t>PSAES should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 process</w:t>
      </w:r>
      <w:r>
        <w:rPr>
          <w:spacing w:val="1"/>
        </w:rPr>
        <w:t xml:space="preserve"> </w:t>
      </w:r>
      <w:r>
        <w:t>below.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9" w:line="261" w:lineRule="auto"/>
        <w:ind w:right="2120"/>
      </w:pPr>
      <w:r>
        <w:t>Advise your Minister’s office of the error and seek approval for the updated</w:t>
      </w:r>
      <w:r>
        <w:rPr>
          <w:spacing w:val="-59"/>
        </w:rPr>
        <w:t xml:space="preserve"> </w:t>
      </w:r>
      <w:r>
        <w:t>PB</w:t>
      </w:r>
      <w:r>
        <w:rPr>
          <w:spacing w:val="-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PAES</w:t>
      </w:r>
      <w:r>
        <w:rPr>
          <w:spacing w:val="-2"/>
        </w:rPr>
        <w:t xml:space="preserve"> </w:t>
      </w:r>
      <w:r>
        <w:t>tables and</w:t>
      </w:r>
      <w:r>
        <w:rPr>
          <w:spacing w:val="1"/>
        </w:rPr>
        <w:t xml:space="preserve"> </w:t>
      </w:r>
      <w:r>
        <w:t>pages.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3"/>
      </w:pP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PM&amp;C</w:t>
      </w:r>
      <w:r>
        <w:rPr>
          <w:spacing w:val="-2"/>
        </w:rPr>
        <w:t xml:space="preserve"> </w:t>
      </w:r>
      <w:r>
        <w:t>Tabling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correction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required: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24"/>
        <w:ind w:hanging="426"/>
      </w:pPr>
      <w:r>
        <w:t>(02)</w:t>
      </w:r>
      <w:r>
        <w:rPr>
          <w:spacing w:val="-2"/>
        </w:rPr>
        <w:t xml:space="preserve"> </w:t>
      </w:r>
      <w:r>
        <w:t>6277</w:t>
      </w:r>
      <w:r>
        <w:rPr>
          <w:spacing w:val="-1"/>
        </w:rPr>
        <w:t xml:space="preserve"> </w:t>
      </w:r>
      <w:r>
        <w:t>7212</w:t>
      </w:r>
      <w:r>
        <w:rPr>
          <w:spacing w:val="59"/>
        </w:rPr>
        <w:t xml:space="preserve"> </w:t>
      </w:r>
      <w:r>
        <w:t>or</w:t>
      </w:r>
    </w:p>
    <w:p w:rsidR="00415C8D" w:rsidRDefault="003D2320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05"/>
        <w:ind w:hanging="426"/>
      </w:pPr>
      <w:hyperlink r:id="rId26">
        <w:r w:rsidR="009325FF">
          <w:rPr>
            <w:u w:val="single" w:color="006FC0"/>
          </w:rPr>
          <w:t>tabling@pmc.gov.au</w:t>
        </w:r>
      </w:hyperlink>
    </w:p>
    <w:p w:rsidR="00415C8D" w:rsidRDefault="00415C8D">
      <w:pPr>
        <w:pStyle w:val="BodyText"/>
        <w:spacing w:before="1"/>
        <w:rPr>
          <w:sz w:val="20"/>
        </w:rPr>
      </w:pPr>
    </w:p>
    <w:p w:rsidR="00415C8D" w:rsidRDefault="009325FF">
      <w:pPr>
        <w:pStyle w:val="BodyText"/>
        <w:spacing w:line="266" w:lineRule="auto"/>
        <w:ind w:left="158" w:right="928" w:hanging="1"/>
      </w:pPr>
      <w:r>
        <w:t>If the error affects figures published in the Budget papers and / or Appropriation Bills, your</w:t>
      </w:r>
      <w:r>
        <w:rPr>
          <w:spacing w:val="1"/>
        </w:rPr>
        <w:t xml:space="preserve"> </w:t>
      </w:r>
      <w:r>
        <w:t>Minister must submit the corrigendum (and background reports) to the Finance Minister for</w:t>
      </w:r>
      <w:r>
        <w:rPr>
          <w:spacing w:val="-59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if 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tabled</w:t>
      </w:r>
      <w:r>
        <w:rPr>
          <w:spacing w:val="-2"/>
        </w:rPr>
        <w:t xml:space="preserve"> </w:t>
      </w:r>
      <w:r>
        <w:t>out-of-session,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Transmittal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below).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72" w:line="261" w:lineRule="auto"/>
        <w:ind w:right="898" w:hanging="360"/>
      </w:pPr>
      <w:r>
        <w:t>You must also advise your AAU and the Accounting Framework and Capability Support</w:t>
      </w:r>
      <w:r>
        <w:rPr>
          <w:spacing w:val="-59"/>
        </w:rPr>
        <w:t xml:space="preserve"> </w:t>
      </w:r>
      <w:r>
        <w:t xml:space="preserve">Team </w:t>
      </w:r>
      <w:hyperlink r:id="rId27">
        <w:r>
          <w:rPr>
            <w:u w:val="single" w:color="006FC0"/>
          </w:rPr>
          <w:t>budget_framework@finance.gov.au</w:t>
        </w:r>
        <w:r>
          <w:t xml:space="preserve"> </w:t>
        </w:r>
      </w:hyperlink>
      <w:r>
        <w:t>prior to submitting the corrigendum to the</w:t>
      </w:r>
      <w:r>
        <w:rPr>
          <w:spacing w:val="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approval.</w:t>
      </w:r>
    </w:p>
    <w:p w:rsidR="00415C8D" w:rsidRDefault="009325FF">
      <w:pPr>
        <w:pStyle w:val="BodyText"/>
        <w:spacing w:before="211" w:line="266" w:lineRule="auto"/>
        <w:ind w:left="158" w:right="940" w:hanging="1"/>
      </w:pPr>
      <w:r>
        <w:t>Corrections will be tabled in the same manner through the Senate and subject to the same</w:t>
      </w:r>
      <w:r>
        <w:rPr>
          <w:spacing w:val="-59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 Minister) 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report.</w:t>
      </w:r>
    </w:p>
    <w:p w:rsidR="00415C8D" w:rsidRDefault="009325FF">
      <w:pPr>
        <w:pStyle w:val="BodyText"/>
        <w:spacing w:before="180"/>
        <w:ind w:left="158"/>
      </w:pPr>
      <w:r>
        <w:t>Following</w:t>
      </w:r>
      <w:r>
        <w:rPr>
          <w:spacing w:val="-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required,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Minister):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5"/>
      </w:pPr>
      <w:r>
        <w:t>For</w:t>
      </w:r>
      <w:r>
        <w:rPr>
          <w:spacing w:val="-4"/>
        </w:rPr>
        <w:t xml:space="preserve"> </w:t>
      </w:r>
      <w:r>
        <w:rPr>
          <w:b/>
        </w:rPr>
        <w:t>in-session</w:t>
      </w:r>
      <w:r>
        <w:rPr>
          <w:b/>
          <w:spacing w:val="-4"/>
        </w:rPr>
        <w:t xml:space="preserve"> </w:t>
      </w:r>
      <w:r>
        <w:rPr>
          <w:b/>
        </w:rPr>
        <w:t>tabling</w:t>
      </w:r>
      <w:r>
        <w:t>,</w:t>
      </w:r>
      <w:r>
        <w:rPr>
          <w:spacing w:val="-4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Parliament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sitting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26" w:line="264" w:lineRule="auto"/>
        <w:ind w:right="1203"/>
      </w:pPr>
      <w:proofErr w:type="gramStart"/>
      <w:r>
        <w:t>a</w:t>
      </w:r>
      <w:proofErr w:type="gramEnd"/>
      <w:r>
        <w:t xml:space="preserve"> covering memorandum should be provided to the PM&amp;C Tabling Officer. This</w:t>
      </w:r>
      <w:r>
        <w:rPr>
          <w:spacing w:val="-59"/>
        </w:rPr>
        <w:t xml:space="preserve"> </w:t>
      </w:r>
      <w:r>
        <w:t>memorandum does not need to be approved by the Minister, but does need to</w:t>
      </w:r>
      <w:r>
        <w:rPr>
          <w:spacing w:val="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the Minister’s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corrigendum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80" w:line="264" w:lineRule="auto"/>
        <w:ind w:right="1401"/>
      </w:pPr>
      <w:proofErr w:type="gramStart"/>
      <w:r>
        <w:t>the</w:t>
      </w:r>
      <w:proofErr w:type="gramEnd"/>
      <w:r>
        <w:t xml:space="preserve"> covering sheet for government documents and copies of the corrigendum</w:t>
      </w:r>
      <w:r>
        <w:rPr>
          <w:spacing w:val="-59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provided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PM&amp;C</w:t>
      </w:r>
      <w:r>
        <w:rPr>
          <w:spacing w:val="-1"/>
        </w:rPr>
        <w:t xml:space="preserve"> </w:t>
      </w:r>
      <w:r>
        <w:t>Tabling Officer.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6"/>
      </w:pPr>
      <w:r>
        <w:t>For</w:t>
      </w:r>
      <w:r>
        <w:rPr>
          <w:spacing w:val="-2"/>
        </w:rPr>
        <w:t xml:space="preserve"> </w:t>
      </w:r>
      <w:r>
        <w:rPr>
          <w:b/>
        </w:rPr>
        <w:t>out-of-session</w:t>
      </w:r>
      <w:r>
        <w:rPr>
          <w:b/>
          <w:spacing w:val="-6"/>
        </w:rPr>
        <w:t xml:space="preserve"> </w:t>
      </w:r>
      <w:r>
        <w:rPr>
          <w:b/>
        </w:rPr>
        <w:t>tabling</w:t>
      </w:r>
      <w:r>
        <w:t>,</w:t>
      </w:r>
      <w:r>
        <w:rPr>
          <w:spacing w:val="-2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sitting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29" w:line="261" w:lineRule="auto"/>
        <w:ind w:right="1750"/>
      </w:pPr>
      <w:r>
        <w:t>the Senate Tabling Office must be advised of the requirement to table the</w:t>
      </w:r>
      <w:r>
        <w:rPr>
          <w:spacing w:val="-59"/>
        </w:rPr>
        <w:t xml:space="preserve"> </w:t>
      </w:r>
      <w:r>
        <w:t>corrigendum</w:t>
      </w:r>
      <w:r>
        <w:rPr>
          <w:spacing w:val="-2"/>
        </w:rPr>
        <w:t xml:space="preserve"> </w:t>
      </w:r>
      <w:r>
        <w:t>out-of-session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85" w:line="264" w:lineRule="auto"/>
        <w:ind w:right="1202"/>
      </w:pPr>
      <w:proofErr w:type="gramStart"/>
      <w:r>
        <w:t>a</w:t>
      </w:r>
      <w:proofErr w:type="gramEnd"/>
      <w:r>
        <w:t xml:space="preserve"> covering memorandum should be provided to the PM&amp;C Tabling Officer. This</w:t>
      </w:r>
      <w:r>
        <w:rPr>
          <w:spacing w:val="-59"/>
        </w:rPr>
        <w:t xml:space="preserve"> </w:t>
      </w:r>
      <w:r>
        <w:t>memorandum does not need to be approved by the Minister, but does need to</w:t>
      </w:r>
      <w:r>
        <w:rPr>
          <w:spacing w:val="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the Minister’s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corrigendum:</w:t>
      </w:r>
    </w:p>
    <w:p w:rsidR="00415C8D" w:rsidRDefault="009325FF">
      <w:pPr>
        <w:pStyle w:val="ListParagraph"/>
        <w:numPr>
          <w:ilvl w:val="2"/>
          <w:numId w:val="10"/>
        </w:numPr>
        <w:tabs>
          <w:tab w:val="left" w:pos="1435"/>
          <w:tab w:val="left" w:pos="1436"/>
        </w:tabs>
        <w:spacing w:before="79" w:line="264" w:lineRule="auto"/>
        <w:ind w:right="973"/>
      </w:pPr>
      <w:r>
        <w:t>the covering sheet for government documents and copies of the corrigendum</w:t>
      </w:r>
      <w:r>
        <w:rPr>
          <w:spacing w:val="-59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provided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PM&amp;C Tabling Officer</w:t>
      </w:r>
    </w:p>
    <w:p w:rsidR="00415C8D" w:rsidRDefault="009325FF">
      <w:pPr>
        <w:pStyle w:val="ListParagraph"/>
        <w:numPr>
          <w:ilvl w:val="2"/>
          <w:numId w:val="10"/>
        </w:numPr>
        <w:tabs>
          <w:tab w:val="left" w:pos="1435"/>
          <w:tab w:val="left" w:pos="1436"/>
        </w:tabs>
        <w:spacing w:before="80" w:line="264" w:lineRule="auto"/>
        <w:ind w:right="1729"/>
      </w:pPr>
      <w:proofErr w:type="gramStart"/>
      <w:r>
        <w:t>a</w:t>
      </w:r>
      <w:proofErr w:type="gramEnd"/>
      <w:r>
        <w:t xml:space="preserve"> </w:t>
      </w:r>
      <w:r>
        <w:rPr>
          <w:i/>
        </w:rPr>
        <w:t xml:space="preserve">Transmittal letter </w:t>
      </w:r>
      <w:r>
        <w:t>from the Minister to the President of the Senate to</w:t>
      </w:r>
      <w:r>
        <w:rPr>
          <w:spacing w:val="-59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sitting</w:t>
      </w:r>
      <w:r>
        <w:rPr>
          <w:spacing w:val="-1"/>
        </w:rPr>
        <w:t xml:space="preserve"> </w:t>
      </w:r>
      <w:r>
        <w:t>is required.</w:t>
      </w:r>
    </w:p>
    <w:p w:rsidR="00415C8D" w:rsidRDefault="00415C8D">
      <w:pPr>
        <w:spacing w:line="264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718"/>
      </w:pPr>
      <w:r>
        <w:t>Following tabling in Parliament, a soft copy of the corrigendum and any updated Excel tables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hyperlink r:id="rId28">
        <w:r>
          <w:rPr>
            <w:u w:val="single" w:color="006FC0"/>
          </w:rPr>
          <w:t>data.gov.au</w:t>
        </w:r>
        <w:r>
          <w:t xml:space="preserve"> </w:t>
        </w:r>
      </w:hyperlink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emailed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29">
        <w:r>
          <w:rPr>
            <w:u w:val="single" w:color="006FC0"/>
          </w:rPr>
          <w:t>budget_framework@finance.gov.au</w:t>
        </w:r>
      </w:hyperlink>
      <w:r>
        <w:t>.</w:t>
      </w:r>
    </w:p>
    <w:p w:rsidR="00415C8D" w:rsidRDefault="00415C8D">
      <w:pPr>
        <w:pStyle w:val="BodyText"/>
        <w:spacing w:before="8"/>
        <w:rPr>
          <w:sz w:val="28"/>
        </w:rPr>
      </w:pPr>
    </w:p>
    <w:p w:rsidR="00415C8D" w:rsidRDefault="009325FF">
      <w:pPr>
        <w:pStyle w:val="Heading1"/>
        <w:numPr>
          <w:ilvl w:val="0"/>
          <w:numId w:val="11"/>
        </w:numPr>
        <w:tabs>
          <w:tab w:val="left" w:pos="725"/>
        </w:tabs>
        <w:spacing w:before="1"/>
        <w:ind w:left="724" w:hanging="567"/>
        <w:rPr>
          <w:color w:val="1C1C1C"/>
        </w:rPr>
      </w:pPr>
      <w:bookmarkStart w:id="44" w:name="3._Publication_requirements"/>
      <w:bookmarkStart w:id="45" w:name="_bookmark21"/>
      <w:bookmarkEnd w:id="44"/>
      <w:bookmarkEnd w:id="45"/>
      <w:r>
        <w:rPr>
          <w:color w:val="1C1C1C"/>
        </w:rPr>
        <w:t>Publication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requirements</w:t>
      </w:r>
    </w:p>
    <w:p w:rsidR="00415C8D" w:rsidRDefault="009325FF">
      <w:pPr>
        <w:pStyle w:val="Heading2"/>
        <w:numPr>
          <w:ilvl w:val="1"/>
          <w:numId w:val="11"/>
        </w:numPr>
        <w:tabs>
          <w:tab w:val="left" w:pos="725"/>
        </w:tabs>
        <w:spacing w:before="369"/>
      </w:pPr>
      <w:bookmarkStart w:id="46" w:name="3.1_Security_requirements"/>
      <w:bookmarkStart w:id="47" w:name="_bookmark22"/>
      <w:bookmarkEnd w:id="46"/>
      <w:bookmarkEnd w:id="47"/>
      <w:r>
        <w:rPr>
          <w:color w:val="1C1C1C"/>
        </w:rPr>
        <w:t>Security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requirements</w:t>
      </w:r>
    </w:p>
    <w:p w:rsidR="00415C8D" w:rsidRDefault="009325FF">
      <w:pPr>
        <w:pStyle w:val="BodyText"/>
        <w:spacing w:before="206" w:line="266" w:lineRule="auto"/>
        <w:ind w:left="158" w:right="768"/>
      </w:pPr>
      <w:r>
        <w:t xml:space="preserve">The PAES are classified at the </w:t>
      </w:r>
      <w:proofErr w:type="gramStart"/>
      <w:r>
        <w:rPr>
          <w:b/>
        </w:rPr>
        <w:t>Protected</w:t>
      </w:r>
      <w:proofErr w:type="gramEnd"/>
      <w:r>
        <w:rPr>
          <w:b/>
        </w:rPr>
        <w:t xml:space="preserve"> </w:t>
      </w:r>
      <w:r>
        <w:t xml:space="preserve">level and </w:t>
      </w:r>
      <w:r>
        <w:rPr>
          <w:b/>
        </w:rPr>
        <w:t xml:space="preserve">under embargo </w:t>
      </w:r>
      <w:r>
        <w:t>until they are tabled in</w:t>
      </w:r>
      <w:r>
        <w:rPr>
          <w:spacing w:val="1"/>
        </w:rPr>
        <w:t xml:space="preserve"> </w:t>
      </w:r>
      <w:r>
        <w:t>parliament and publicly released. The Treasurer has endorsed this classification and it is the</w:t>
      </w:r>
      <w:r>
        <w:rPr>
          <w:spacing w:val="-59"/>
        </w:rPr>
        <w:t xml:space="preserve"> </w:t>
      </w:r>
      <w:r>
        <w:t>responsibility of each portfolio entity to ensure appropriate security arrangements are made.</w:t>
      </w:r>
      <w:r>
        <w:rPr>
          <w:spacing w:val="-59"/>
        </w:rPr>
        <w:t xml:space="preserve"> </w:t>
      </w:r>
      <w:r>
        <w:t>If staff are unsure of the correct security processes during the budget preparation period, or</w:t>
      </w:r>
      <w:r>
        <w:rPr>
          <w:spacing w:val="1"/>
        </w:rPr>
        <w:t xml:space="preserve"> </w:t>
      </w:r>
      <w:r>
        <w:t>have any questions regarding security issues, they should contact their entity’s security</w:t>
      </w:r>
      <w:r>
        <w:rPr>
          <w:spacing w:val="1"/>
        </w:rPr>
        <w:t xml:space="preserve"> </w:t>
      </w:r>
      <w:r>
        <w:t>adviser.</w:t>
      </w:r>
    </w:p>
    <w:p w:rsidR="00415C8D" w:rsidRDefault="009325FF">
      <w:pPr>
        <w:pStyle w:val="BodyText"/>
        <w:spacing w:before="178"/>
        <w:ind w:left="158"/>
      </w:pPr>
      <w:r>
        <w:t>Issues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include: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7"/>
      </w:pPr>
      <w:r>
        <w:t>PAES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entity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 w:line="261" w:lineRule="auto"/>
        <w:ind w:right="700" w:hanging="360"/>
      </w:pPr>
      <w:r>
        <w:t>under no circumstances should PAES or excerpts from PAES be distributed via unsecure</w:t>
      </w:r>
      <w:r>
        <w:rPr>
          <w:spacing w:val="-59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mail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3"/>
      </w:pPr>
      <w:r>
        <w:t>the</w:t>
      </w:r>
      <w:r>
        <w:rPr>
          <w:spacing w:val="-3"/>
        </w:rPr>
        <w:t xml:space="preserve"> </w:t>
      </w:r>
      <w:r>
        <w:t>‘need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know’</w:t>
      </w:r>
      <w:r>
        <w:rPr>
          <w:spacing w:val="-2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24" w:line="261" w:lineRule="auto"/>
        <w:ind w:left="519" w:right="788"/>
      </w:pPr>
      <w:r>
        <w:t>PAES should not be prepared by external companies or contractors who cannot</w:t>
      </w:r>
      <w:r>
        <w:rPr>
          <w:spacing w:val="1"/>
        </w:rPr>
        <w:t xml:space="preserve"> </w:t>
      </w:r>
      <w:r>
        <w:t>demonstrate that their premises meet the security standards for protected information as</w:t>
      </w:r>
      <w:r>
        <w:rPr>
          <w:spacing w:val="-59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30">
        <w:r>
          <w:rPr>
            <w:u w:val="single" w:color="006FC0"/>
          </w:rPr>
          <w:t>protective security</w:t>
        </w:r>
        <w:r>
          <w:rPr>
            <w:spacing w:val="-2"/>
            <w:u w:val="single" w:color="006FC0"/>
          </w:rPr>
          <w:t xml:space="preserve"> </w:t>
        </w:r>
        <w:r>
          <w:rPr>
            <w:u w:val="single" w:color="006FC0"/>
          </w:rPr>
          <w:t>policy</w:t>
        </w:r>
        <w:r>
          <w:rPr>
            <w:spacing w:val="-2"/>
            <w:u w:val="single" w:color="006FC0"/>
          </w:rPr>
          <w:t xml:space="preserve"> </w:t>
        </w:r>
        <w:r>
          <w:rPr>
            <w:u w:val="single" w:color="006FC0"/>
          </w:rPr>
          <w:t>framework</w:t>
        </w:r>
      </w:hyperlink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2" w:line="264" w:lineRule="auto"/>
        <w:ind w:right="773"/>
      </w:pPr>
      <w:proofErr w:type="gramStart"/>
      <w:r>
        <w:t>staff</w:t>
      </w:r>
      <w:proofErr w:type="gramEnd"/>
      <w:r>
        <w:t xml:space="preserve"> with knowledge of any information relating to the PAES should not discuss it in non-</w:t>
      </w:r>
      <w:r>
        <w:rPr>
          <w:spacing w:val="-59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circles.</w:t>
      </w:r>
    </w:p>
    <w:p w:rsidR="00415C8D" w:rsidRDefault="00415C8D">
      <w:pPr>
        <w:pStyle w:val="BodyText"/>
        <w:spacing w:before="10"/>
        <w:rPr>
          <w:sz w:val="31"/>
        </w:rPr>
      </w:pPr>
    </w:p>
    <w:p w:rsidR="00415C8D" w:rsidRDefault="009325FF">
      <w:pPr>
        <w:pStyle w:val="Heading2"/>
        <w:numPr>
          <w:ilvl w:val="1"/>
          <w:numId w:val="11"/>
        </w:numPr>
        <w:tabs>
          <w:tab w:val="left" w:pos="725"/>
        </w:tabs>
      </w:pPr>
      <w:bookmarkStart w:id="48" w:name="3.2_Portfolio_responsibilities"/>
      <w:bookmarkStart w:id="49" w:name="_bookmark23"/>
      <w:bookmarkEnd w:id="48"/>
      <w:bookmarkEnd w:id="49"/>
      <w:r>
        <w:rPr>
          <w:color w:val="1C1C1C"/>
        </w:rPr>
        <w:t>Portfolio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responsibilities</w:t>
      </w:r>
    </w:p>
    <w:p w:rsidR="00415C8D" w:rsidRDefault="009325FF">
      <w:pPr>
        <w:pStyle w:val="BodyText"/>
        <w:spacing w:before="209" w:line="266" w:lineRule="auto"/>
        <w:ind w:left="158" w:right="694"/>
      </w:pPr>
      <w:r>
        <w:t>Portfolio Departments are responsible for ensuring the accuracy and completeness of the</w:t>
      </w:r>
      <w:r>
        <w:rPr>
          <w:spacing w:val="1"/>
        </w:rPr>
        <w:t xml:space="preserve"> </w:t>
      </w:r>
      <w:r>
        <w:t>information contained in their PAES, and ensuring that the numbers contained in the relevant</w:t>
      </w:r>
      <w:r>
        <w:rPr>
          <w:spacing w:val="-59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in CBMS.</w:t>
      </w:r>
    </w:p>
    <w:p w:rsidR="00415C8D" w:rsidRDefault="009325FF">
      <w:pPr>
        <w:pStyle w:val="BodyText"/>
        <w:spacing w:before="178" w:line="266" w:lineRule="auto"/>
        <w:ind w:left="158" w:right="684"/>
      </w:pPr>
      <w:r>
        <w:t>To the extent that information in the PAES describes measures published in the Mid-Year</w:t>
      </w:r>
      <w:r>
        <w:rPr>
          <w:spacing w:val="1"/>
        </w:rPr>
        <w:t xml:space="preserve"> </w:t>
      </w:r>
      <w:r>
        <w:t>Economic and Fiscal Outlook (MYEFO), it must be consistent with the measures descriptions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MYEFO.</w:t>
      </w:r>
    </w:p>
    <w:p w:rsidR="00415C8D" w:rsidRDefault="009325FF">
      <w:pPr>
        <w:pStyle w:val="BodyText"/>
        <w:spacing w:before="178" w:line="266" w:lineRule="auto"/>
        <w:ind w:left="158" w:right="915"/>
      </w:pPr>
      <w:r>
        <w:t>Portfolios should provide their AAU with the measures table, the CFO sign-offs for their</w:t>
      </w:r>
      <w:r>
        <w:rPr>
          <w:spacing w:val="1"/>
        </w:rPr>
        <w:t xml:space="preserve"> </w:t>
      </w:r>
      <w:r>
        <w:t xml:space="preserve">2021-22 Additional Estimates Appropriation Bills by </w:t>
      </w:r>
      <w:proofErr w:type="spellStart"/>
      <w:r>
        <w:rPr>
          <w:b/>
        </w:rPr>
        <w:t>12pm</w:t>
      </w:r>
      <w:proofErr w:type="spellEnd"/>
      <w:r>
        <w:rPr>
          <w:b/>
        </w:rPr>
        <w:t xml:space="preserve"> Monday, 24 January 2022</w:t>
      </w:r>
      <w:r>
        <w:t>, to</w:t>
      </w:r>
      <w:r>
        <w:rPr>
          <w:spacing w:val="1"/>
        </w:rPr>
        <w:t xml:space="preserve"> </w:t>
      </w:r>
      <w:r>
        <w:t>allow sufficient time for the 2021-22 PAES to be printed and tabled on the same day as the</w:t>
      </w:r>
      <w:r>
        <w:rPr>
          <w:spacing w:val="-59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Bills.</w:t>
      </w:r>
    </w:p>
    <w:p w:rsidR="00415C8D" w:rsidRDefault="009325FF">
      <w:pPr>
        <w:pStyle w:val="Heading6"/>
        <w:spacing w:before="175"/>
      </w:pPr>
      <w:r>
        <w:t>Entities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PAES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completed.</w:t>
      </w:r>
    </w:p>
    <w:p w:rsidR="00415C8D" w:rsidRDefault="009325FF">
      <w:pPr>
        <w:pStyle w:val="BodyText"/>
        <w:spacing w:before="208" w:line="266" w:lineRule="auto"/>
        <w:ind w:left="158" w:right="1294"/>
      </w:pPr>
      <w:r>
        <w:t>Portfolio Departments are responsible for ensuring that their overall PAES document is</w:t>
      </w:r>
      <w:r>
        <w:rPr>
          <w:spacing w:val="-59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information provided by</w:t>
      </w:r>
      <w:r>
        <w:rPr>
          <w:spacing w:val="-3"/>
        </w:rPr>
        <w:t xml:space="preserve"> </w:t>
      </w:r>
      <w:r>
        <w:t>Finance.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11"/>
        </w:numPr>
        <w:tabs>
          <w:tab w:val="left" w:pos="725"/>
        </w:tabs>
        <w:spacing w:before="169"/>
      </w:pPr>
      <w:bookmarkStart w:id="50" w:name="3.3_Which_printer_to_use_and_printing_sp"/>
      <w:bookmarkStart w:id="51" w:name="_bookmark24"/>
      <w:bookmarkEnd w:id="50"/>
      <w:bookmarkEnd w:id="51"/>
      <w:r>
        <w:rPr>
          <w:color w:val="1C1C1C"/>
        </w:rPr>
        <w:t>Which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printer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printing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specifications</w:t>
      </w:r>
    </w:p>
    <w:p w:rsidR="00415C8D" w:rsidRDefault="00415C8D">
      <w:pPr>
        <w:pStyle w:val="BodyText"/>
        <w:spacing w:before="5"/>
        <w:rPr>
          <w:sz w:val="31"/>
        </w:rPr>
      </w:pPr>
    </w:p>
    <w:p w:rsidR="00415C8D" w:rsidRDefault="009325FF">
      <w:pPr>
        <w:pStyle w:val="Heading3"/>
        <w:numPr>
          <w:ilvl w:val="2"/>
          <w:numId w:val="11"/>
        </w:numPr>
        <w:tabs>
          <w:tab w:val="left" w:pos="1207"/>
          <w:tab w:val="left" w:pos="1208"/>
        </w:tabs>
        <w:spacing w:before="1"/>
        <w:ind w:hanging="993"/>
      </w:pPr>
      <w:bookmarkStart w:id="52" w:name="3.3.1_Paper_specifications"/>
      <w:bookmarkStart w:id="53" w:name="_bookmark25"/>
      <w:bookmarkEnd w:id="52"/>
      <w:bookmarkEnd w:id="53"/>
      <w:r>
        <w:t>Paper</w:t>
      </w:r>
      <w:r>
        <w:rPr>
          <w:spacing w:val="-5"/>
        </w:rPr>
        <w:t xml:space="preserve"> </w:t>
      </w:r>
      <w:r>
        <w:t>specifications</w:t>
      </w:r>
    </w:p>
    <w:p w:rsidR="00415C8D" w:rsidRDefault="009325FF">
      <w:pPr>
        <w:pStyle w:val="BodyText"/>
        <w:spacing w:before="205" w:line="266" w:lineRule="auto"/>
        <w:ind w:left="158" w:right="1026" w:hanging="1"/>
      </w:pPr>
      <w:r>
        <w:t xml:space="preserve">Hard copies of the PAES must be produced on standard </w:t>
      </w:r>
      <w:proofErr w:type="spellStart"/>
      <w:r>
        <w:t>B5</w:t>
      </w:r>
      <w:proofErr w:type="spellEnd"/>
      <w:r>
        <w:t xml:space="preserve"> size paper (17.6 cm x 25 cm)</w:t>
      </w:r>
      <w:r>
        <w:rPr>
          <w:spacing w:val="-59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requirements: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72"/>
      </w:pPr>
      <w:r>
        <w:t>for</w:t>
      </w:r>
      <w:r>
        <w:rPr>
          <w:spacing w:val="-4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workbook),</w:t>
      </w:r>
      <w:r>
        <w:rPr>
          <w:spacing w:val="-1"/>
        </w:rPr>
        <w:t xml:space="preserve"> </w:t>
      </w:r>
      <w:r>
        <w:t>Arial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(minimum</w:t>
      </w:r>
      <w:r>
        <w:rPr>
          <w:spacing w:val="-4"/>
        </w:rPr>
        <w:t xml:space="preserve"> </w:t>
      </w:r>
      <w:r>
        <w:t>font</w:t>
      </w:r>
      <w:r>
        <w:rPr>
          <w:spacing w:val="-3"/>
        </w:rPr>
        <w:t xml:space="preserve"> </w:t>
      </w:r>
      <w:r>
        <w:t>size</w:t>
      </w:r>
    </w:p>
    <w:p w:rsidR="00415C8D" w:rsidRDefault="009325FF">
      <w:pPr>
        <w:pStyle w:val="BodyText"/>
        <w:spacing w:before="23"/>
        <w:ind w:left="518"/>
      </w:pPr>
      <w:r>
        <w:t>7.5</w:t>
      </w:r>
      <w:r>
        <w:rPr>
          <w:spacing w:val="-3"/>
        </w:rPr>
        <w:t xml:space="preserve"> </w:t>
      </w:r>
      <w:r>
        <w:t>point)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6"/>
      </w:pPr>
      <w:proofErr w:type="gramStart"/>
      <w:r>
        <w:t>for</w:t>
      </w:r>
      <w:proofErr w:type="gramEnd"/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text (in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template),</w:t>
      </w:r>
      <w:r>
        <w:rPr>
          <w:spacing w:val="1"/>
        </w:rPr>
        <w:t xml:space="preserve"> </w:t>
      </w:r>
      <w:r>
        <w:t>Book Antiqua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point.</w:t>
      </w:r>
    </w:p>
    <w:p w:rsidR="00415C8D" w:rsidRDefault="009325FF">
      <w:pPr>
        <w:pStyle w:val="BodyText"/>
        <w:spacing w:before="230" w:line="266" w:lineRule="auto"/>
        <w:ind w:left="158" w:right="890"/>
      </w:pPr>
      <w:r>
        <w:t>Adherence to the fonts and styles provided in the templates (available from CBMS User</w:t>
      </w:r>
      <w:r>
        <w:rPr>
          <w:spacing w:val="1"/>
        </w:rPr>
        <w:t xml:space="preserve"> </w:t>
      </w:r>
      <w:r>
        <w:t>Reference Material in CBMS) ensures that the statements are consistent with other Budget</w:t>
      </w:r>
      <w:r>
        <w:rPr>
          <w:spacing w:val="-59"/>
        </w:rPr>
        <w:t xml:space="preserve"> </w:t>
      </w:r>
      <w:r>
        <w:t>documents 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papers.</w:t>
      </w:r>
    </w:p>
    <w:p w:rsidR="00415C8D" w:rsidRDefault="009325FF">
      <w:pPr>
        <w:pStyle w:val="BodyText"/>
        <w:spacing w:before="178" w:line="266" w:lineRule="auto"/>
        <w:ind w:left="158" w:right="1112" w:hanging="1"/>
      </w:pPr>
      <w:r>
        <w:t>For the covers, entities must use ‘</w:t>
      </w:r>
      <w:proofErr w:type="spellStart"/>
      <w:r>
        <w:t>Tablex</w:t>
      </w:r>
      <w:proofErr w:type="spellEnd"/>
      <w:r>
        <w:t xml:space="preserve"> System Board </w:t>
      </w:r>
      <w:proofErr w:type="spellStart"/>
      <w:r>
        <w:t>200gsm</w:t>
      </w:r>
      <w:proofErr w:type="spellEnd"/>
      <w:r>
        <w:t xml:space="preserve"> – Yellow’ paper with the</w:t>
      </w:r>
      <w:r>
        <w:rPr>
          <w:spacing w:val="-59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text</w:t>
      </w:r>
      <w:r>
        <w:rPr>
          <w:spacing w:val="2"/>
        </w:rPr>
        <w:t xml:space="preserve"> </w:t>
      </w:r>
      <w:r>
        <w:t>in black.</w:t>
      </w:r>
    </w:p>
    <w:p w:rsidR="00415C8D" w:rsidRDefault="009325FF">
      <w:pPr>
        <w:pStyle w:val="BodyText"/>
        <w:spacing w:before="180" w:line="266" w:lineRule="auto"/>
        <w:ind w:left="158" w:right="756"/>
      </w:pPr>
      <w:r>
        <w:t>For consistency, all portfolios must have the portfolio name made clearly visible on the spine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documents.</w:t>
      </w:r>
    </w:p>
    <w:p w:rsidR="00415C8D" w:rsidRDefault="00415C8D">
      <w:pPr>
        <w:pStyle w:val="BodyText"/>
        <w:spacing w:before="8"/>
        <w:rPr>
          <w:sz w:val="28"/>
        </w:rPr>
      </w:pPr>
    </w:p>
    <w:p w:rsidR="00415C8D" w:rsidRDefault="009325FF">
      <w:pPr>
        <w:pStyle w:val="Heading3"/>
        <w:numPr>
          <w:ilvl w:val="2"/>
          <w:numId w:val="11"/>
        </w:numPr>
        <w:tabs>
          <w:tab w:val="left" w:pos="1207"/>
          <w:tab w:val="left" w:pos="1208"/>
        </w:tabs>
        <w:ind w:hanging="993"/>
      </w:pPr>
      <w:bookmarkStart w:id="54" w:name="3.3.2_Printer"/>
      <w:bookmarkStart w:id="55" w:name="_bookmark26"/>
      <w:bookmarkEnd w:id="54"/>
      <w:bookmarkEnd w:id="55"/>
      <w:r>
        <w:t>Printer</w:t>
      </w:r>
    </w:p>
    <w:p w:rsidR="00415C8D" w:rsidRDefault="009325FF">
      <w:pPr>
        <w:pStyle w:val="BodyText"/>
        <w:spacing w:before="208" w:line="266" w:lineRule="auto"/>
        <w:ind w:left="158" w:right="1173" w:hanging="1"/>
      </w:pPr>
      <w:r>
        <w:t>It is recommended that Portfolio Departments contact CanPrint Communications Pty Ltd</w:t>
      </w:r>
      <w:r>
        <w:rPr>
          <w:spacing w:val="-59"/>
        </w:rPr>
        <w:t xml:space="preserve"> </w:t>
      </w:r>
      <w:r>
        <w:t>(CanPrint)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 printing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PAES.</w:t>
      </w:r>
    </w:p>
    <w:p w:rsidR="00415C8D" w:rsidRDefault="009325FF">
      <w:pPr>
        <w:pStyle w:val="BodyText"/>
        <w:spacing w:before="178" w:line="266" w:lineRule="auto"/>
        <w:ind w:left="158" w:right="708" w:hanging="1"/>
      </w:pPr>
      <w:r>
        <w:t>If printing is carried out ‘in-house’ or using another printer, entities must liaise with Finance to</w:t>
      </w:r>
      <w:r>
        <w:rPr>
          <w:spacing w:val="-59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cover stock,</w:t>
      </w:r>
      <w:r>
        <w:rPr>
          <w:spacing w:val="-3"/>
        </w:rPr>
        <w:t xml:space="preserve"> </w:t>
      </w:r>
      <w:r>
        <w:t>colour and</w:t>
      </w:r>
      <w:r>
        <w:rPr>
          <w:spacing w:val="-4"/>
        </w:rPr>
        <w:t xml:space="preserve"> </w:t>
      </w:r>
      <w:r>
        <w:t>text is</w:t>
      </w:r>
      <w:r>
        <w:rPr>
          <w:spacing w:val="-4"/>
        </w:rPr>
        <w:t xml:space="preserve"> </w:t>
      </w:r>
      <w:r>
        <w:t>consistent with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Departments.</w:t>
      </w:r>
    </w:p>
    <w:p w:rsidR="00415C8D" w:rsidRDefault="009325FF">
      <w:pPr>
        <w:pStyle w:val="BodyText"/>
        <w:spacing w:before="177" w:line="266" w:lineRule="auto"/>
        <w:ind w:left="158" w:right="792"/>
      </w:pPr>
      <w:r>
        <w:t>It is the responsibility of each Portfolio Department to arrange the printing and secure</w:t>
      </w:r>
      <w:r>
        <w:rPr>
          <w:spacing w:val="1"/>
        </w:rPr>
        <w:t xml:space="preserve"> </w:t>
      </w:r>
      <w:r>
        <w:t xml:space="preserve">freighting of its PAES. The contact officers for CanPrint are located on page </w:t>
      </w:r>
      <w:hyperlink w:anchor="_bookmark70" w:history="1">
        <w:r>
          <w:t xml:space="preserve">46 </w:t>
        </w:r>
      </w:hyperlink>
      <w:r>
        <w:t xml:space="preserve">under Part </w:t>
      </w:r>
      <w:hyperlink w:anchor="_bookmark70" w:history="1">
        <w:r>
          <w:t>8</w:t>
        </w:r>
      </w:hyperlink>
      <w:r>
        <w:rPr>
          <w:spacing w:val="-59"/>
        </w:rPr>
        <w:t xml:space="preserve"> </w:t>
      </w:r>
      <w:hyperlink w:anchor="_bookmark70" w:history="1">
        <w:r>
          <w:t>Contacts</w:t>
        </w:r>
      </w:hyperlink>
      <w:r>
        <w:t>.</w:t>
      </w:r>
    </w:p>
    <w:p w:rsidR="00415C8D" w:rsidRDefault="009325FF">
      <w:pPr>
        <w:pStyle w:val="BodyText"/>
        <w:spacing w:before="178" w:line="266" w:lineRule="auto"/>
        <w:ind w:left="158" w:right="840"/>
      </w:pPr>
      <w:r>
        <w:t>Portfolios should make sure they have sufficient hard copies of their PAES for their own</w:t>
      </w:r>
      <w:r>
        <w:rPr>
          <w:spacing w:val="1"/>
        </w:rPr>
        <w:t xml:space="preserve"> </w:t>
      </w:r>
      <w:r>
        <w:t>internal needs, and make additional hard copies of their PAES available on request to other</w:t>
      </w:r>
      <w:r>
        <w:rPr>
          <w:spacing w:val="-59"/>
        </w:rPr>
        <w:t xml:space="preserve"> </w:t>
      </w:r>
      <w:r>
        <w:t>stakeholders, not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below,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9"/>
      </w:pPr>
      <w:r>
        <w:t>other</w:t>
      </w:r>
      <w:r>
        <w:rPr>
          <w:spacing w:val="-5"/>
        </w:rPr>
        <w:t xml:space="preserve"> </w:t>
      </w:r>
      <w:r>
        <w:t>departments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entities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24"/>
        <w:ind w:left="519"/>
      </w:pPr>
      <w:r>
        <w:t>major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organisations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24"/>
        <w:ind w:left="519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tertiary</w:t>
      </w:r>
      <w:r>
        <w:rPr>
          <w:spacing w:val="-6"/>
        </w:rPr>
        <w:t xml:space="preserve"> </w:t>
      </w:r>
      <w:r>
        <w:t>institutions.</w:t>
      </w:r>
    </w:p>
    <w:p w:rsidR="00415C8D" w:rsidRDefault="00415C8D">
      <w:pPr>
        <w:pStyle w:val="BodyText"/>
        <w:spacing w:before="2"/>
        <w:rPr>
          <w:sz w:val="34"/>
        </w:rPr>
      </w:pPr>
    </w:p>
    <w:p w:rsidR="00415C8D" w:rsidRDefault="009325FF">
      <w:pPr>
        <w:pStyle w:val="Heading2"/>
        <w:numPr>
          <w:ilvl w:val="1"/>
          <w:numId w:val="11"/>
        </w:numPr>
        <w:tabs>
          <w:tab w:val="left" w:pos="725"/>
        </w:tabs>
        <w:spacing w:before="1"/>
      </w:pPr>
      <w:bookmarkStart w:id="56" w:name="3.4_Classification"/>
      <w:bookmarkStart w:id="57" w:name="_bookmark27"/>
      <w:bookmarkEnd w:id="56"/>
      <w:bookmarkEnd w:id="57"/>
      <w:r>
        <w:rPr>
          <w:color w:val="1C1C1C"/>
        </w:rPr>
        <w:t>Classification</w:t>
      </w:r>
    </w:p>
    <w:p w:rsidR="00415C8D" w:rsidRDefault="009325FF">
      <w:pPr>
        <w:pStyle w:val="BodyText"/>
        <w:spacing w:before="206" w:line="266" w:lineRule="auto"/>
        <w:ind w:left="158" w:right="1135" w:hanging="1"/>
      </w:pPr>
      <w:r>
        <w:t>PAES are classified as Protected and under embargo until they are tabled in Parliament.</w:t>
      </w:r>
      <w:r>
        <w:rPr>
          <w:spacing w:val="-59"/>
        </w:rPr>
        <w:t xml:space="preserve"> </w:t>
      </w:r>
      <w:r>
        <w:t>Accordingly,</w:t>
      </w:r>
      <w:r>
        <w:rPr>
          <w:spacing w:val="1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PAES 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labelled as</w:t>
      </w:r>
      <w:r>
        <w:rPr>
          <w:spacing w:val="-3"/>
        </w:rPr>
        <w:t xml:space="preserve"> </w:t>
      </w:r>
      <w:r>
        <w:t>follows:</w:t>
      </w:r>
    </w:p>
    <w:p w:rsidR="00415C8D" w:rsidRDefault="009325FF">
      <w:pPr>
        <w:pStyle w:val="Heading6"/>
        <w:spacing w:before="178"/>
      </w:pPr>
      <w:r>
        <w:t>PAES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 embargo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tabled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Parliament.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11"/>
        </w:numPr>
        <w:tabs>
          <w:tab w:val="left" w:pos="725"/>
        </w:tabs>
        <w:spacing w:before="169"/>
      </w:pPr>
      <w:bookmarkStart w:id="58" w:name="3.5_Delivery_to_the_Senate_and_Finance"/>
      <w:bookmarkStart w:id="59" w:name="_bookmark28"/>
      <w:bookmarkEnd w:id="58"/>
      <w:bookmarkEnd w:id="59"/>
      <w:r>
        <w:rPr>
          <w:color w:val="1C1C1C"/>
        </w:rPr>
        <w:t>Delivery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Senate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Finance</w:t>
      </w:r>
    </w:p>
    <w:p w:rsidR="00415C8D" w:rsidRDefault="009325FF">
      <w:pPr>
        <w:pStyle w:val="BodyText"/>
        <w:spacing w:before="209" w:line="266" w:lineRule="auto"/>
        <w:ind w:left="158" w:right="949" w:hanging="1"/>
        <w:jc w:val="both"/>
      </w:pPr>
      <w:r>
        <w:t>Portfolio Departments are to deliver printed copies of the PAES to the Senate and Finance</w:t>
      </w:r>
      <w:r>
        <w:rPr>
          <w:spacing w:val="-59"/>
        </w:rPr>
        <w:t xml:space="preserve"> </w:t>
      </w:r>
      <w:r>
        <w:t xml:space="preserve">by </w:t>
      </w:r>
      <w:r>
        <w:rPr>
          <w:b/>
        </w:rPr>
        <w:t>COB Monday, 7 February 2022</w:t>
      </w:r>
      <w:r>
        <w:t>. If printing through CanPrint, they will deliver copies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PAES on</w:t>
      </w:r>
      <w:r>
        <w:rPr>
          <w:spacing w:val="-2"/>
        </w:rPr>
        <w:t xml:space="preserve"> </w:t>
      </w:r>
      <w:r>
        <w:t>behalf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Departments.</w:t>
      </w:r>
    </w:p>
    <w:p w:rsidR="00415C8D" w:rsidRDefault="009325FF">
      <w:pPr>
        <w:pStyle w:val="BodyText"/>
        <w:spacing w:before="178" w:line="266" w:lineRule="auto"/>
        <w:ind w:left="159" w:right="1075"/>
        <w:jc w:val="both"/>
      </w:pPr>
      <w:r>
        <w:t>All PAES deliveries to Parliament House, whether through CanPrint, another printer or by</w:t>
      </w:r>
      <w:r>
        <w:rPr>
          <w:spacing w:val="-59"/>
        </w:rPr>
        <w:t xml:space="preserve"> </w:t>
      </w:r>
      <w:r>
        <w:t>portfolio staff, should occur through the Parliament House underground carpark, Delivery</w:t>
      </w:r>
      <w:r>
        <w:rPr>
          <w:spacing w:val="-59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1.</w:t>
      </w:r>
    </w:p>
    <w:p w:rsidR="00415C8D" w:rsidRDefault="009325FF">
      <w:pPr>
        <w:pStyle w:val="BodyText"/>
        <w:spacing w:before="177" w:line="266" w:lineRule="auto"/>
        <w:ind w:left="159" w:right="804"/>
      </w:pPr>
      <w:r>
        <w:t>Due to security requirements at Parliament House, portfolio staff will need a Parliament</w:t>
      </w:r>
      <w:r>
        <w:rPr>
          <w:spacing w:val="1"/>
        </w:rPr>
        <w:t xml:space="preserve"> </w:t>
      </w:r>
      <w:r>
        <w:t>House photographic pass to enter the building. Portfolio staff who do not have a</w:t>
      </w:r>
      <w:r>
        <w:rPr>
          <w:spacing w:val="1"/>
        </w:rPr>
        <w:t xml:space="preserve"> </w:t>
      </w:r>
      <w:r>
        <w:t>photographic pass should contact the Departmental Liaison Officer in the relevant Minister’s</w:t>
      </w:r>
      <w:r>
        <w:rPr>
          <w:spacing w:val="-59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escorted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Senate</w:t>
      </w:r>
      <w:r>
        <w:rPr>
          <w:spacing w:val="-4"/>
        </w:rPr>
        <w:t xml:space="preserve"> </w:t>
      </w:r>
      <w:r>
        <w:t>Tabling Office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Suite SG-25.</w:t>
      </w:r>
    </w:p>
    <w:p w:rsidR="00415C8D" w:rsidRDefault="009325FF">
      <w:pPr>
        <w:pStyle w:val="BodyText"/>
        <w:spacing w:before="176" w:line="266" w:lineRule="auto"/>
        <w:ind w:left="159" w:right="681"/>
      </w:pPr>
      <w:r>
        <w:t>Should you have any further questions or difficulties with these arrangements, please contact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Tabling</w:t>
      </w:r>
      <w:r>
        <w:rPr>
          <w:spacing w:val="-3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hyperlink w:anchor="_bookmark70" w:history="1">
        <w:r>
          <w:t>46</w:t>
        </w:r>
        <w:r>
          <w:rPr>
            <w:spacing w:val="-1"/>
          </w:rPr>
          <w:t xml:space="preserve"> </w:t>
        </w:r>
      </w:hyperlink>
      <w:r>
        <w:t>under</w:t>
      </w:r>
      <w:r>
        <w:rPr>
          <w:spacing w:val="1"/>
        </w:rPr>
        <w:t xml:space="preserve"> </w:t>
      </w:r>
      <w:r>
        <w:t>Part</w:t>
      </w:r>
      <w:r>
        <w:rPr>
          <w:spacing w:val="-4"/>
        </w:rPr>
        <w:t xml:space="preserve"> </w:t>
      </w:r>
      <w:hyperlink w:anchor="_bookmark70" w:history="1">
        <w:r>
          <w:t>8</w:t>
        </w:r>
        <w:r>
          <w:rPr>
            <w:spacing w:val="-2"/>
          </w:rPr>
          <w:t xml:space="preserve"> </w:t>
        </w:r>
      </w:hyperlink>
      <w:hyperlink w:anchor="_bookmark70" w:history="1">
        <w:r>
          <w:t>Contacts</w:t>
        </w:r>
      </w:hyperlink>
      <w:r>
        <w:t>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11"/>
        </w:numPr>
        <w:tabs>
          <w:tab w:val="left" w:pos="725"/>
        </w:tabs>
        <w:spacing w:before="169"/>
      </w:pPr>
      <w:bookmarkStart w:id="60" w:name="3.6_Number_of_books"/>
      <w:bookmarkStart w:id="61" w:name="_bookmark29"/>
      <w:bookmarkEnd w:id="60"/>
      <w:bookmarkEnd w:id="61"/>
      <w:r>
        <w:rPr>
          <w:color w:val="1C1C1C"/>
        </w:rPr>
        <w:t>Number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books</w:t>
      </w:r>
    </w:p>
    <w:p w:rsidR="00415C8D" w:rsidRDefault="00415C8D">
      <w:pPr>
        <w:pStyle w:val="BodyText"/>
        <w:spacing w:before="8"/>
        <w:rPr>
          <w:sz w:val="1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1843"/>
      </w:tblGrid>
      <w:tr w:rsidR="00415C8D">
        <w:trPr>
          <w:trHeight w:val="350"/>
        </w:trPr>
        <w:tc>
          <w:tcPr>
            <w:tcW w:w="8930" w:type="dxa"/>
            <w:gridSpan w:val="2"/>
            <w:shd w:val="clear" w:color="auto" w:fill="D4F8FF"/>
          </w:tcPr>
          <w:p w:rsidR="00415C8D" w:rsidRDefault="009325FF">
            <w:pPr>
              <w:pStyle w:val="TableParagraph"/>
              <w:spacing w:before="57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Monday,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February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(minimum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copies)</w:t>
            </w:r>
          </w:p>
        </w:tc>
      </w:tr>
      <w:tr w:rsidR="00415C8D">
        <w:trPr>
          <w:trHeight w:val="4850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Parliament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House:</w:t>
            </w:r>
          </w:p>
          <w:p w:rsidR="00415C8D" w:rsidRDefault="009325FF">
            <w:pPr>
              <w:pStyle w:val="TableParagraph"/>
              <w:spacing w:before="61"/>
              <w:ind w:left="827" w:right="330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Senate</w:t>
            </w:r>
          </w:p>
          <w:p w:rsidR="00415C8D" w:rsidRDefault="009325FF">
            <w:pPr>
              <w:pStyle w:val="TableParagraph"/>
              <w:spacing w:before="1"/>
              <w:ind w:left="827" w:right="4179"/>
              <w:rPr>
                <w:sz w:val="20"/>
              </w:rPr>
            </w:pPr>
            <w:r>
              <w:rPr>
                <w:sz w:val="20"/>
              </w:rPr>
              <w:t>Parliament House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CANBERRA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2600</w:t>
            </w:r>
          </w:p>
          <w:p w:rsidR="00415C8D" w:rsidRDefault="009325FF">
            <w:pPr>
              <w:pStyle w:val="TableParagraph"/>
              <w:spacing w:line="229" w:lineRule="exact"/>
              <w:ind w:left="82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6277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3037</w:t>
            </w:r>
          </w:p>
          <w:p w:rsidR="00415C8D" w:rsidRDefault="00415C8D">
            <w:pPr>
              <w:pStyle w:val="TableParagraph"/>
              <w:rPr>
                <w:sz w:val="20"/>
              </w:rPr>
            </w:pPr>
          </w:p>
          <w:p w:rsidR="00415C8D" w:rsidRDefault="009325FF">
            <w:pPr>
              <w:pStyle w:val="TableParagraph"/>
              <w:spacing w:line="290" w:lineRule="atLeast"/>
              <w:ind w:left="827" w:right="2389" w:hanging="59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copies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Senate</w:t>
            </w:r>
          </w:p>
          <w:p w:rsidR="00415C8D" w:rsidRDefault="009325FF">
            <w:pPr>
              <w:pStyle w:val="TableParagraph"/>
              <w:ind w:left="828" w:right="286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Parliamentary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</w:p>
          <w:p w:rsidR="00415C8D" w:rsidRDefault="00415C8D">
            <w:pPr>
              <w:pStyle w:val="TableParagraph"/>
              <w:rPr>
                <w:sz w:val="25"/>
              </w:rPr>
            </w:pPr>
          </w:p>
          <w:p w:rsidR="00415C8D" w:rsidRDefault="009325FF">
            <w:pPr>
              <w:pStyle w:val="TableParagraph"/>
              <w:spacing w:before="1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  <w:p w:rsidR="00415C8D" w:rsidRDefault="009325FF">
            <w:pPr>
              <w:pStyle w:val="TableParagraph"/>
              <w:spacing w:before="62"/>
              <w:ind w:left="237"/>
              <w:rPr>
                <w:sz w:val="20"/>
              </w:rPr>
            </w:pPr>
            <w:r>
              <w:rPr>
                <w:sz w:val="20"/>
              </w:rPr>
              <w:t>Books for Parliament House are to be delivered to a single location –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Senate Table Office, which will arrange for the books to be distributed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recipients.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picked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  <w:p w:rsidR="00415C8D" w:rsidRDefault="009325FF">
            <w:pPr>
              <w:pStyle w:val="TableParagraph"/>
              <w:spacing w:before="60"/>
              <w:ind w:left="237" w:right="330"/>
              <w:rPr>
                <w:sz w:val="20"/>
              </w:rPr>
            </w:pPr>
            <w:r>
              <w:rPr>
                <w:sz w:val="20"/>
              </w:rPr>
              <w:t>CanPrint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Parliament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portfolios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behalf.</w:t>
            </w:r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60"/>
              <w:ind w:left="237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3640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Finance:</w:t>
            </w:r>
          </w:p>
          <w:p w:rsidR="00415C8D" w:rsidRDefault="009325FF" w:rsidP="00CE0CD7">
            <w:pPr>
              <w:pStyle w:val="TableParagraph"/>
              <w:spacing w:before="61"/>
              <w:ind w:left="827" w:right="1335"/>
              <w:rPr>
                <w:sz w:val="20"/>
              </w:rPr>
            </w:pPr>
            <w:r>
              <w:rPr>
                <w:sz w:val="20"/>
              </w:rPr>
              <w:t>Accounting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</w:p>
          <w:p w:rsidR="00415C8D" w:rsidRDefault="009325FF">
            <w:pPr>
              <w:pStyle w:val="TableParagraph"/>
              <w:ind w:left="827" w:right="4238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Canberra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2600</w:t>
            </w:r>
          </w:p>
          <w:p w:rsidR="00415C8D" w:rsidRDefault="00415C8D">
            <w:pPr>
              <w:pStyle w:val="TableParagraph"/>
              <w:spacing w:before="1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  <w:p w:rsidR="00415C8D" w:rsidRDefault="009325FF">
            <w:pPr>
              <w:pStyle w:val="TableParagraph"/>
              <w:spacing w:before="63"/>
              <w:ind w:left="237"/>
              <w:rPr>
                <w:sz w:val="20"/>
              </w:rPr>
            </w:pPr>
            <w:r>
              <w:rPr>
                <w:sz w:val="20"/>
              </w:rPr>
              <w:t>CanPrint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portfolios’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behalf.</w:t>
            </w:r>
          </w:p>
          <w:p w:rsidR="00415C8D" w:rsidRDefault="009325FF">
            <w:pPr>
              <w:pStyle w:val="TableParagraph"/>
              <w:spacing w:before="58"/>
              <w:ind w:left="237" w:right="603"/>
              <w:jc w:val="both"/>
              <w:rPr>
                <w:sz w:val="20"/>
              </w:rPr>
            </w:pPr>
            <w:r>
              <w:rPr>
                <w:sz w:val="20"/>
              </w:rPr>
              <w:t>This allocation includes the copy for the Finance Secretary as required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under the Requirement for Performance Information included in PAES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(Finance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36(3)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PGPA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Act).</w:t>
            </w:r>
          </w:p>
          <w:p w:rsidR="00415C8D" w:rsidRDefault="009325FF">
            <w:pPr>
              <w:pStyle w:val="TableParagraph"/>
              <w:spacing w:before="61"/>
              <w:ind w:left="237"/>
              <w:jc w:val="both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copies, 3-5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AAU.</w:t>
            </w:r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60"/>
              <w:ind w:left="237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577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advisors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Minister’s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document)</w:t>
            </w:r>
          </w:p>
        </w:tc>
        <w:tc>
          <w:tcPr>
            <w:tcW w:w="1843" w:type="dxa"/>
            <w:vMerge w:val="restart"/>
          </w:tcPr>
          <w:p w:rsidR="00415C8D" w:rsidRDefault="009325FF">
            <w:pPr>
              <w:pStyle w:val="TableParagraph"/>
              <w:spacing w:before="59"/>
              <w:ind w:left="237" w:right="273"/>
              <w:rPr>
                <w:sz w:val="20"/>
              </w:rPr>
            </w:pPr>
            <w:r>
              <w:rPr>
                <w:sz w:val="20"/>
              </w:rPr>
              <w:t>Portfolios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the books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</w:tr>
      <w:tr w:rsidR="00415C8D">
        <w:trPr>
          <w:trHeight w:val="2061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62"/>
              <w:ind w:left="2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</w:tr>
    </w:tbl>
    <w:p w:rsidR="00415C8D" w:rsidRDefault="00415C8D">
      <w:pPr>
        <w:rPr>
          <w:sz w:val="2"/>
          <w:szCs w:val="2"/>
        </w:r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415C8D">
      <w:pPr>
        <w:pStyle w:val="BodyText"/>
        <w:spacing w:before="1"/>
        <w:rPr>
          <w:sz w:val="14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1843"/>
      </w:tblGrid>
      <w:tr w:rsidR="00415C8D">
        <w:trPr>
          <w:trHeight w:val="350"/>
        </w:trPr>
        <w:tc>
          <w:tcPr>
            <w:tcW w:w="8930" w:type="dxa"/>
            <w:gridSpan w:val="2"/>
            <w:shd w:val="clear" w:color="auto" w:fill="D4F8FF"/>
          </w:tcPr>
          <w:p w:rsidR="00415C8D" w:rsidRDefault="009325FF">
            <w:pPr>
              <w:pStyle w:val="TableParagraph"/>
              <w:spacing w:before="59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tabling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committees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portfolio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reports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to)</w:t>
            </w:r>
          </w:p>
        </w:tc>
      </w:tr>
      <w:tr w:rsidR="00415C8D">
        <w:trPr>
          <w:trHeight w:val="2080"/>
        </w:trPr>
        <w:tc>
          <w:tcPr>
            <w:tcW w:w="8930" w:type="dxa"/>
            <w:gridSpan w:val="2"/>
          </w:tcPr>
          <w:p w:rsidR="00415C8D" w:rsidRDefault="009325FF">
            <w:pPr>
              <w:pStyle w:val="TableParagraph"/>
              <w:spacing w:before="62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Committees</w:t>
            </w:r>
          </w:p>
          <w:p w:rsidR="00415C8D" w:rsidRDefault="009325FF">
            <w:pPr>
              <w:pStyle w:val="TableParagraph"/>
              <w:spacing w:before="58"/>
              <w:ind w:left="237"/>
              <w:rPr>
                <w:sz w:val="20"/>
              </w:rPr>
            </w:pPr>
            <w:r>
              <w:rPr>
                <w:sz w:val="20"/>
              </w:rPr>
              <w:t>PAES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parliamentary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committee(s).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tabling,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415C8D" w:rsidRDefault="009325FF">
            <w:pPr>
              <w:pStyle w:val="TableParagraph"/>
              <w:spacing w:before="61"/>
              <w:ind w:left="237" w:right="6783"/>
              <w:rPr>
                <w:sz w:val="20"/>
              </w:rPr>
            </w:pPr>
            <w:r>
              <w:rPr>
                <w:sz w:val="20"/>
              </w:rPr>
              <w:t>[Name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Committee]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Box 6100</w:t>
            </w:r>
          </w:p>
          <w:p w:rsidR="00415C8D" w:rsidRDefault="009325FF">
            <w:pPr>
              <w:pStyle w:val="TableParagraph"/>
              <w:spacing w:before="1"/>
              <w:ind w:left="237" w:right="6889"/>
              <w:rPr>
                <w:sz w:val="20"/>
              </w:rPr>
            </w:pPr>
            <w:r>
              <w:rPr>
                <w:sz w:val="20"/>
              </w:rPr>
              <w:t>Parliament House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Canberra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2600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Australia</w:t>
            </w:r>
          </w:p>
        </w:tc>
      </w:tr>
      <w:tr w:rsidR="00415C8D">
        <w:trPr>
          <w:trHeight w:val="1101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 w:right="330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Australia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portfolios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61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 6277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3515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1">
              <w:proofErr w:type="spellStart"/>
              <w:r>
                <w:rPr>
                  <w:sz w:val="20"/>
                  <w:u w:val="single" w:color="006FC0"/>
                </w:rPr>
                <w:t>community.affairs.sen@aph.gov.au</w:t>
              </w:r>
              <w:proofErr w:type="spellEnd"/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1098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Economics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Treasury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Resources portfolios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 6277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3540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ind w:left="2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2">
              <w:proofErr w:type="spellStart"/>
              <w:r>
                <w:rPr>
                  <w:sz w:val="20"/>
                  <w:u w:val="single" w:color="006FC0"/>
                </w:rPr>
                <w:t>economics.sen@aph.gov.au</w:t>
              </w:r>
              <w:proofErr w:type="spellEnd"/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1101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 w:right="330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Attorney-Generals’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 Relations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61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 6277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3521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3">
              <w:proofErr w:type="spellStart"/>
              <w:r>
                <w:rPr>
                  <w:sz w:val="20"/>
                  <w:u w:val="single" w:color="006FC0"/>
                </w:rPr>
                <w:t>eec.sen@aph.gov.au</w:t>
              </w:r>
              <w:proofErr w:type="spellEnd"/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1098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6277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3526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ind w:left="2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4">
              <w:proofErr w:type="spellStart"/>
              <w:r>
                <w:rPr>
                  <w:sz w:val="20"/>
                  <w:u w:val="single" w:color="006FC0"/>
                </w:rPr>
                <w:t>ec.sen@aph.gov.au</w:t>
              </w:r>
              <w:proofErr w:type="spellEnd"/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1101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 w:right="817"/>
              <w:rPr>
                <w:sz w:val="20"/>
              </w:rPr>
            </w:pPr>
            <w:r>
              <w:rPr>
                <w:sz w:val="20"/>
              </w:rPr>
              <w:t>Finance and Public Administration - Finance, Parliament, and Prime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portfolios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61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 6277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3534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5">
              <w:proofErr w:type="spellStart"/>
              <w:r>
                <w:rPr>
                  <w:sz w:val="20"/>
                  <w:u w:val="single" w:color="006FC0"/>
                </w:rPr>
                <w:t>fpa.sen@aph.gov.au</w:t>
              </w:r>
              <w:proofErr w:type="spellEnd"/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1158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7"/>
              <w:ind w:left="237" w:right="197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Affairs,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Veterans’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Affairs)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portfolios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61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6277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3535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60"/>
              <w:ind w:left="2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6">
              <w:proofErr w:type="spellStart"/>
              <w:r>
                <w:rPr>
                  <w:sz w:val="20"/>
                  <w:u w:val="single" w:color="006FC0"/>
                </w:rPr>
                <w:t>fadt.sen@aph.gov.au</w:t>
              </w:r>
              <w:proofErr w:type="spellEnd"/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1098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 w:right="750"/>
              <w:rPr>
                <w:sz w:val="20"/>
              </w:rPr>
            </w:pPr>
            <w:r>
              <w:rPr>
                <w:sz w:val="20"/>
              </w:rPr>
              <w:t>Legal and Constitutional Affairs - Attorney-General and Home Affairs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portfolios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61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6277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3560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7">
              <w:proofErr w:type="spellStart"/>
              <w:r>
                <w:rPr>
                  <w:sz w:val="20"/>
                  <w:u w:val="single" w:color="006FC0"/>
                </w:rPr>
                <w:t>legcon.sen@aph.gov.au</w:t>
              </w:r>
              <w:proofErr w:type="spellEnd"/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1101"/>
        </w:trPr>
        <w:tc>
          <w:tcPr>
            <w:tcW w:w="7087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Agriculture,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Infrastructure,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Transport,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portfolios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61"/>
              <w:ind w:left="237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 6277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3511</w:t>
            </w:r>
          </w:p>
          <w:p w:rsidR="00415C8D" w:rsidRDefault="009325FF">
            <w:pPr>
              <w:pStyle w:val="TableParagraph"/>
              <w:tabs>
                <w:tab w:val="left" w:pos="2987"/>
              </w:tabs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8">
              <w:proofErr w:type="spellStart"/>
              <w:r>
                <w:rPr>
                  <w:sz w:val="20"/>
                  <w:u w:val="single" w:color="006FC0"/>
                </w:rPr>
                <w:t>rrat.sen@aph.gov.au</w:t>
              </w:r>
              <w:proofErr w:type="spellEnd"/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62"/>
              <w:ind w:left="23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</w:tc>
      </w:tr>
      <w:tr w:rsidR="00415C8D">
        <w:trPr>
          <w:trHeight w:val="1329"/>
        </w:trPr>
        <w:tc>
          <w:tcPr>
            <w:tcW w:w="7087" w:type="dxa"/>
          </w:tcPr>
          <w:p w:rsidR="00415C8D" w:rsidRDefault="009325FF">
            <w:pPr>
              <w:pStyle w:val="TableParagraph"/>
              <w:tabs>
                <w:tab w:val="left" w:pos="2987"/>
              </w:tabs>
              <w:spacing w:before="15" w:line="290" w:lineRule="exact"/>
              <w:ind w:left="237" w:right="1192"/>
              <w:rPr>
                <w:sz w:val="20"/>
              </w:rPr>
            </w:pPr>
            <w:r>
              <w:rPr>
                <w:sz w:val="20"/>
              </w:rPr>
              <w:t>Commonwealth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(LDS)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(02) 6120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8707</w:t>
            </w:r>
          </w:p>
          <w:p w:rsidR="00415C8D" w:rsidRDefault="009325FF">
            <w:pPr>
              <w:pStyle w:val="TableParagraph"/>
              <w:tabs>
                <w:tab w:val="left" w:pos="2986"/>
              </w:tabs>
              <w:spacing w:line="214" w:lineRule="exact"/>
              <w:ind w:left="236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hyperlink r:id="rId39">
              <w:proofErr w:type="spellStart"/>
              <w:r>
                <w:rPr>
                  <w:sz w:val="20"/>
                  <w:u w:val="single" w:color="006FC0"/>
                </w:rPr>
                <w:t>info@dta.gov.au</w:t>
              </w:r>
              <w:proofErr w:type="spellEnd"/>
            </w:hyperlink>
          </w:p>
          <w:p w:rsidR="00415C8D" w:rsidRDefault="009325FF">
            <w:pPr>
              <w:pStyle w:val="TableParagraph"/>
              <w:tabs>
                <w:tab w:val="left" w:pos="2267"/>
              </w:tabs>
              <w:ind w:left="237" w:right="197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z w:val="20"/>
              </w:rPr>
              <w:tab/>
            </w:r>
            <w:hyperlink r:id="rId40">
              <w:r>
                <w:rPr>
                  <w:spacing w:val="-1"/>
                  <w:sz w:val="20"/>
                  <w:u w:val="single" w:color="006FC0"/>
                </w:rPr>
                <w:t>https://</w:t>
              </w:r>
              <w:proofErr w:type="spellStart"/>
              <w:r>
                <w:rPr>
                  <w:spacing w:val="-1"/>
                  <w:sz w:val="20"/>
                  <w:u w:val="single" w:color="006FC0"/>
                </w:rPr>
                <w:t>www.dta.gov.au</w:t>
              </w:r>
              <w:proofErr w:type="spellEnd"/>
              <w:r>
                <w:rPr>
                  <w:spacing w:val="-1"/>
                  <w:sz w:val="20"/>
                  <w:u w:val="single" w:color="006FC0"/>
                </w:rPr>
                <w:t>/help-and-advice/guides-and-</w:t>
              </w:r>
            </w:hyperlink>
            <w:r>
              <w:rPr>
                <w:spacing w:val="-53"/>
                <w:sz w:val="20"/>
              </w:rPr>
              <w:t xml:space="preserve"> </w:t>
            </w:r>
            <w:hyperlink r:id="rId41">
              <w:r>
                <w:rPr>
                  <w:sz w:val="20"/>
                  <w:u w:val="single" w:color="006FC0"/>
                </w:rPr>
                <w:t>tools/commonwealth-library-deposit-and-free-issue-schemes</w:t>
              </w:r>
            </w:hyperlink>
          </w:p>
        </w:tc>
        <w:tc>
          <w:tcPr>
            <w:tcW w:w="1843" w:type="dxa"/>
          </w:tcPr>
          <w:p w:rsidR="00415C8D" w:rsidRDefault="009325FF">
            <w:pPr>
              <w:pStyle w:val="TableParagraph"/>
              <w:spacing w:before="59"/>
              <w:ind w:left="23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</w:p>
          <w:p w:rsidR="00415C8D" w:rsidRDefault="009325FF">
            <w:pPr>
              <w:pStyle w:val="TableParagraph"/>
              <w:spacing w:before="61"/>
              <w:ind w:left="237" w:right="230"/>
              <w:rPr>
                <w:sz w:val="20"/>
              </w:rPr>
            </w:pPr>
            <w:r>
              <w:rPr>
                <w:sz w:val="20"/>
              </w:rPr>
              <w:t>(please 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Library Deposit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printing)</w:t>
            </w:r>
          </w:p>
        </w:tc>
      </w:tr>
    </w:tbl>
    <w:p w:rsidR="00415C8D" w:rsidRDefault="00415C8D">
      <w:pPr>
        <w:rPr>
          <w:sz w:val="20"/>
        </w:r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ListParagraph"/>
        <w:numPr>
          <w:ilvl w:val="2"/>
          <w:numId w:val="11"/>
        </w:numPr>
        <w:tabs>
          <w:tab w:val="left" w:pos="1207"/>
          <w:tab w:val="left" w:pos="1208"/>
        </w:tabs>
        <w:spacing w:before="161"/>
        <w:ind w:hanging="993"/>
        <w:rPr>
          <w:sz w:val="30"/>
        </w:rPr>
      </w:pPr>
      <w:bookmarkStart w:id="62" w:name="3.6.1_Distribution_to_the_Department_of_"/>
      <w:bookmarkStart w:id="63" w:name="_bookmark30"/>
      <w:bookmarkEnd w:id="62"/>
      <w:bookmarkEnd w:id="63"/>
      <w:r>
        <w:rPr>
          <w:sz w:val="30"/>
        </w:rPr>
        <w:t>Distribution</w:t>
      </w:r>
      <w:r>
        <w:rPr>
          <w:spacing w:val="-2"/>
          <w:sz w:val="30"/>
        </w:rPr>
        <w:t xml:space="preserve"> </w:t>
      </w:r>
      <w:r>
        <w:rPr>
          <w:sz w:val="30"/>
        </w:rPr>
        <w:t>to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Department</w:t>
      </w:r>
      <w:r>
        <w:rPr>
          <w:spacing w:val="-5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z w:val="30"/>
        </w:rPr>
        <w:t>Finance</w:t>
      </w:r>
    </w:p>
    <w:p w:rsidR="00415C8D" w:rsidRDefault="009325FF">
      <w:pPr>
        <w:pStyle w:val="BodyText"/>
        <w:spacing w:before="206" w:line="266" w:lineRule="auto"/>
        <w:ind w:left="158" w:right="1185" w:hanging="1"/>
      </w:pPr>
      <w:r>
        <w:t xml:space="preserve">The PAES are due with the Department of Finance by </w:t>
      </w:r>
      <w:r>
        <w:rPr>
          <w:b/>
        </w:rPr>
        <w:t>COB Monday, 7 February 2022</w:t>
      </w:r>
      <w:r>
        <w:t>,</w:t>
      </w:r>
      <w:r>
        <w:rPr>
          <w:spacing w:val="-59"/>
        </w:rPr>
        <w:t xml:space="preserve"> </w:t>
      </w:r>
      <w:r>
        <w:t>which also includes a full copy of the PAES in PDF emailed to</w:t>
      </w:r>
      <w:r>
        <w:rPr>
          <w:spacing w:val="1"/>
        </w:rPr>
        <w:t xml:space="preserve"> </w:t>
      </w:r>
      <w:hyperlink r:id="rId42">
        <w:r>
          <w:rPr>
            <w:u w:val="single" w:color="006FC0"/>
          </w:rPr>
          <w:t>budget_framework@finance.gov.au</w:t>
        </w:r>
      </w:hyperlink>
      <w:r>
        <w:t>.</w:t>
      </w:r>
    </w:p>
    <w:p w:rsidR="00415C8D" w:rsidRDefault="009325FF">
      <w:pPr>
        <w:pStyle w:val="BodyText"/>
        <w:spacing w:before="180" w:line="266" w:lineRule="auto"/>
        <w:ind w:left="158" w:right="878"/>
      </w:pPr>
      <w:r>
        <w:t>Please contact the Accounting Framework and Capability Support team, if you utilise</w:t>
      </w:r>
      <w:r>
        <w:rPr>
          <w:spacing w:val="1"/>
        </w:rPr>
        <w:t xml:space="preserve"> </w:t>
      </w:r>
      <w:r>
        <w:t xml:space="preserve">alternative printing services to </w:t>
      </w:r>
      <w:proofErr w:type="spellStart"/>
      <w:r>
        <w:t>Canprint</w:t>
      </w:r>
      <w:proofErr w:type="spellEnd"/>
      <w:r>
        <w:t>, to coordinate the hard copy delivery of your PAES.</w:t>
      </w:r>
      <w:r>
        <w:rPr>
          <w:spacing w:val="-59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contact details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 page</w:t>
      </w:r>
      <w:r>
        <w:rPr>
          <w:spacing w:val="-2"/>
        </w:rPr>
        <w:t xml:space="preserve"> </w:t>
      </w:r>
      <w:hyperlink w:anchor="_bookmark70" w:history="1">
        <w:r>
          <w:t>46</w:t>
        </w:r>
        <w:r>
          <w:rPr>
            <w:spacing w:val="-1"/>
          </w:rPr>
          <w:t xml:space="preserve"> </w:t>
        </w:r>
      </w:hyperlink>
      <w:r>
        <w:t>under</w:t>
      </w:r>
      <w:r>
        <w:rPr>
          <w:spacing w:val="2"/>
        </w:rPr>
        <w:t xml:space="preserve"> </w:t>
      </w:r>
      <w:r>
        <w:t>Part</w:t>
      </w:r>
      <w:r>
        <w:rPr>
          <w:spacing w:val="1"/>
        </w:rPr>
        <w:t xml:space="preserve"> </w:t>
      </w:r>
      <w:hyperlink w:anchor="_bookmark70" w:history="1">
        <w:r>
          <w:t>8</w:t>
        </w:r>
        <w:r>
          <w:rPr>
            <w:spacing w:val="-2"/>
          </w:rPr>
          <w:t xml:space="preserve"> </w:t>
        </w:r>
      </w:hyperlink>
      <w:hyperlink w:anchor="_bookmark70" w:history="1">
        <w:r>
          <w:t>Contacts</w:t>
        </w:r>
      </w:hyperlink>
      <w:r>
        <w:t>.</w:t>
      </w:r>
    </w:p>
    <w:p w:rsidR="00415C8D" w:rsidRDefault="00415C8D">
      <w:pPr>
        <w:pStyle w:val="BodyText"/>
        <w:spacing w:before="8"/>
        <w:rPr>
          <w:sz w:val="28"/>
        </w:rPr>
      </w:pPr>
    </w:p>
    <w:p w:rsidR="00415C8D" w:rsidRDefault="009325FF">
      <w:pPr>
        <w:pStyle w:val="ListParagraph"/>
        <w:numPr>
          <w:ilvl w:val="2"/>
          <w:numId w:val="11"/>
        </w:numPr>
        <w:tabs>
          <w:tab w:val="left" w:pos="1207"/>
          <w:tab w:val="left" w:pos="1208"/>
        </w:tabs>
        <w:ind w:hanging="993"/>
        <w:rPr>
          <w:sz w:val="30"/>
        </w:rPr>
      </w:pPr>
      <w:bookmarkStart w:id="64" w:name="3.6.2_Further_distribution"/>
      <w:bookmarkStart w:id="65" w:name="_bookmark31"/>
      <w:bookmarkEnd w:id="64"/>
      <w:bookmarkEnd w:id="65"/>
      <w:r>
        <w:rPr>
          <w:sz w:val="30"/>
        </w:rPr>
        <w:t>Further</w:t>
      </w:r>
      <w:r>
        <w:rPr>
          <w:spacing w:val="-7"/>
          <w:sz w:val="30"/>
        </w:rPr>
        <w:t xml:space="preserve"> </w:t>
      </w:r>
      <w:r>
        <w:rPr>
          <w:sz w:val="30"/>
        </w:rPr>
        <w:t>distribution</w:t>
      </w:r>
    </w:p>
    <w:p w:rsidR="00415C8D" w:rsidRDefault="009325FF">
      <w:pPr>
        <w:pStyle w:val="BodyText"/>
        <w:spacing w:before="208" w:line="266" w:lineRule="auto"/>
        <w:ind w:left="158" w:right="743"/>
      </w:pPr>
      <w:r>
        <w:t>As the PAES will be available on the portfolio internet site, further distribution of the PAES in</w:t>
      </w:r>
      <w:r>
        <w:rPr>
          <w:spacing w:val="-59"/>
        </w:rPr>
        <w:t xml:space="preserve"> </w:t>
      </w:r>
      <w:r>
        <w:t>hard copy may not be necessary. However, portfolios are encouraged to hold sufficient extra</w:t>
      </w:r>
      <w:r>
        <w:rPr>
          <w:spacing w:val="-59"/>
        </w:rPr>
        <w:t xml:space="preserve"> </w:t>
      </w:r>
      <w:r>
        <w:t>hard copies available to make free copies of their PAES available on request after the</w:t>
      </w:r>
      <w:r>
        <w:rPr>
          <w:spacing w:val="1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Appropriation Bills to: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7"/>
      </w:pPr>
      <w:r>
        <w:t>Other</w:t>
      </w:r>
      <w:r>
        <w:rPr>
          <w:spacing w:val="-2"/>
        </w:rPr>
        <w:t xml:space="preserve"> </w:t>
      </w:r>
      <w:r>
        <w:t>departments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entities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r>
        <w:t>major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organisations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tertiary</w:t>
      </w:r>
      <w:r>
        <w:rPr>
          <w:spacing w:val="-6"/>
        </w:rPr>
        <w:t xml:space="preserve"> </w:t>
      </w:r>
      <w:r>
        <w:t>institutions.</w:t>
      </w:r>
    </w:p>
    <w:p w:rsidR="00415C8D" w:rsidRDefault="00415C8D">
      <w:pPr>
        <w:pStyle w:val="BodyText"/>
        <w:spacing w:before="2"/>
        <w:rPr>
          <w:sz w:val="34"/>
        </w:rPr>
      </w:pPr>
    </w:p>
    <w:p w:rsidR="00415C8D" w:rsidRDefault="009325FF">
      <w:pPr>
        <w:pStyle w:val="ListParagraph"/>
        <w:numPr>
          <w:ilvl w:val="1"/>
          <w:numId w:val="11"/>
        </w:numPr>
        <w:tabs>
          <w:tab w:val="left" w:pos="725"/>
        </w:tabs>
        <w:rPr>
          <w:sz w:val="34"/>
        </w:rPr>
      </w:pPr>
      <w:bookmarkStart w:id="66" w:name="3.7_Protected-rated_email_/_CabNet_requi"/>
      <w:bookmarkStart w:id="67" w:name="_bookmark32"/>
      <w:bookmarkEnd w:id="66"/>
      <w:bookmarkEnd w:id="67"/>
      <w:r>
        <w:rPr>
          <w:color w:val="1C1C1C"/>
          <w:sz w:val="34"/>
        </w:rPr>
        <w:t>Protected-rated</w:t>
      </w:r>
      <w:r>
        <w:rPr>
          <w:color w:val="1C1C1C"/>
          <w:spacing w:val="-5"/>
          <w:sz w:val="34"/>
        </w:rPr>
        <w:t xml:space="preserve"> </w:t>
      </w:r>
      <w:r>
        <w:rPr>
          <w:color w:val="1C1C1C"/>
          <w:sz w:val="34"/>
        </w:rPr>
        <w:t>email</w:t>
      </w:r>
      <w:r>
        <w:rPr>
          <w:color w:val="1C1C1C"/>
          <w:spacing w:val="-4"/>
          <w:sz w:val="34"/>
        </w:rPr>
        <w:t xml:space="preserve"> </w:t>
      </w:r>
      <w:r>
        <w:rPr>
          <w:color w:val="1C1C1C"/>
          <w:sz w:val="34"/>
        </w:rPr>
        <w:t>/</w:t>
      </w:r>
      <w:r>
        <w:rPr>
          <w:color w:val="1C1C1C"/>
          <w:spacing w:val="-6"/>
          <w:sz w:val="34"/>
        </w:rPr>
        <w:t xml:space="preserve"> </w:t>
      </w:r>
      <w:r>
        <w:rPr>
          <w:color w:val="1C1C1C"/>
          <w:sz w:val="34"/>
        </w:rPr>
        <w:t>CabNet</w:t>
      </w:r>
      <w:r>
        <w:rPr>
          <w:color w:val="1C1C1C"/>
          <w:spacing w:val="-8"/>
          <w:sz w:val="34"/>
        </w:rPr>
        <w:t xml:space="preserve"> </w:t>
      </w:r>
      <w:r>
        <w:rPr>
          <w:color w:val="1C1C1C"/>
          <w:sz w:val="34"/>
        </w:rPr>
        <w:t>requirements</w:t>
      </w:r>
    </w:p>
    <w:p w:rsidR="00415C8D" w:rsidRDefault="009325FF">
      <w:pPr>
        <w:pStyle w:val="BodyText"/>
        <w:spacing w:before="207" w:line="266" w:lineRule="auto"/>
        <w:ind w:left="158" w:right="951"/>
      </w:pPr>
      <w:r>
        <w:t>As the PAES are under embargo until they are tabled in Parliament, Portfolio Departments</w:t>
      </w:r>
      <w:r>
        <w:rPr>
          <w:spacing w:val="-59"/>
        </w:rPr>
        <w:t xml:space="preserve"> </w:t>
      </w:r>
      <w:r>
        <w:t>will need to send electronic copies of their PDFs and Financial Tables via Protected-rated</w:t>
      </w:r>
      <w:r>
        <w:rPr>
          <w:spacing w:val="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via CabNet.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71" w:line="261" w:lineRule="auto"/>
        <w:ind w:right="825" w:hanging="360"/>
      </w:pPr>
      <w:r>
        <w:t xml:space="preserve">To determine whether your entity has Protected-rated email, please refer to the </w:t>
      </w:r>
      <w:hyperlink r:id="rId43">
        <w:r>
          <w:rPr>
            <w:u w:val="single" w:color="006FC0"/>
          </w:rPr>
          <w:t>GovLink</w:t>
        </w:r>
      </w:hyperlink>
      <w:r>
        <w:rPr>
          <w:spacing w:val="-59"/>
        </w:rPr>
        <w:t xml:space="preserve"> </w:t>
      </w:r>
      <w:hyperlink r:id="rId44">
        <w:r>
          <w:rPr>
            <w:u w:val="single" w:color="006FC0"/>
          </w:rPr>
          <w:t>web-page</w:t>
        </w:r>
        <w:r>
          <w:t xml:space="preserve"> </w:t>
        </w:r>
      </w:hyperlink>
      <w:r>
        <w:t xml:space="preserve">and click on the </w:t>
      </w:r>
      <w:r>
        <w:rPr>
          <w:i/>
        </w:rPr>
        <w:t xml:space="preserve">User List </w:t>
      </w:r>
      <w:r>
        <w:t>tab to confirm entities who utilise the GovLink</w:t>
      </w:r>
      <w:r>
        <w:rPr>
          <w:spacing w:val="1"/>
        </w:rPr>
        <w:t xml:space="preserve"> </w:t>
      </w:r>
      <w:r>
        <w:t>network.</w:t>
      </w:r>
    </w:p>
    <w:p w:rsidR="00415C8D" w:rsidRDefault="00415C8D">
      <w:pPr>
        <w:pStyle w:val="BodyText"/>
        <w:spacing w:before="4"/>
        <w:rPr>
          <w:sz w:val="32"/>
        </w:rPr>
      </w:pPr>
    </w:p>
    <w:p w:rsidR="00415C8D" w:rsidRDefault="009325FF">
      <w:pPr>
        <w:pStyle w:val="ListParagraph"/>
        <w:numPr>
          <w:ilvl w:val="1"/>
          <w:numId w:val="11"/>
        </w:numPr>
        <w:tabs>
          <w:tab w:val="left" w:pos="725"/>
        </w:tabs>
        <w:rPr>
          <w:sz w:val="34"/>
        </w:rPr>
      </w:pPr>
      <w:bookmarkStart w:id="68" w:name="3.8_Online_publication"/>
      <w:bookmarkStart w:id="69" w:name="_bookmark33"/>
      <w:bookmarkEnd w:id="68"/>
      <w:bookmarkEnd w:id="69"/>
      <w:r>
        <w:rPr>
          <w:color w:val="1C1C1C"/>
          <w:sz w:val="34"/>
        </w:rPr>
        <w:t>Online</w:t>
      </w:r>
      <w:r>
        <w:rPr>
          <w:color w:val="1C1C1C"/>
          <w:spacing w:val="-9"/>
          <w:sz w:val="34"/>
        </w:rPr>
        <w:t xml:space="preserve"> </w:t>
      </w:r>
      <w:r>
        <w:rPr>
          <w:color w:val="1C1C1C"/>
          <w:sz w:val="34"/>
        </w:rPr>
        <w:t>publication</w:t>
      </w:r>
    </w:p>
    <w:p w:rsidR="00415C8D" w:rsidRDefault="00415C8D">
      <w:pPr>
        <w:pStyle w:val="BodyText"/>
        <w:spacing w:before="6"/>
        <w:rPr>
          <w:sz w:val="31"/>
        </w:rPr>
      </w:pPr>
    </w:p>
    <w:p w:rsidR="00415C8D" w:rsidRDefault="009325FF">
      <w:pPr>
        <w:pStyle w:val="ListParagraph"/>
        <w:numPr>
          <w:ilvl w:val="2"/>
          <w:numId w:val="11"/>
        </w:numPr>
        <w:tabs>
          <w:tab w:val="left" w:pos="1207"/>
          <w:tab w:val="left" w:pos="1208"/>
        </w:tabs>
        <w:ind w:hanging="993"/>
        <w:rPr>
          <w:sz w:val="30"/>
        </w:rPr>
      </w:pPr>
      <w:bookmarkStart w:id="70" w:name="3.8.1_Publishing_the_PAES_on_the_interne"/>
      <w:bookmarkStart w:id="71" w:name="_bookmark34"/>
      <w:bookmarkEnd w:id="70"/>
      <w:bookmarkEnd w:id="71"/>
      <w:r>
        <w:rPr>
          <w:sz w:val="30"/>
        </w:rPr>
        <w:t>Publishing</w:t>
      </w:r>
      <w:r>
        <w:rPr>
          <w:spacing w:val="-3"/>
          <w:sz w:val="30"/>
        </w:rPr>
        <w:t xml:space="preserve"> </w:t>
      </w:r>
      <w:r>
        <w:rPr>
          <w:sz w:val="30"/>
        </w:rPr>
        <w:t>the PAES</w:t>
      </w:r>
      <w:r>
        <w:rPr>
          <w:spacing w:val="-3"/>
          <w:sz w:val="30"/>
        </w:rPr>
        <w:t xml:space="preserve"> </w:t>
      </w:r>
      <w:r>
        <w:rPr>
          <w:sz w:val="30"/>
        </w:rPr>
        <w:t>on the internet</w:t>
      </w:r>
    </w:p>
    <w:p w:rsidR="00415C8D" w:rsidRDefault="009325FF">
      <w:pPr>
        <w:pStyle w:val="BodyText"/>
        <w:spacing w:before="205" w:line="266" w:lineRule="auto"/>
        <w:ind w:left="158" w:right="877"/>
      </w:pPr>
      <w:r>
        <w:t>All Budget documentation will be published on budget.gov.au with hyperlinks to assist ease</w:t>
      </w:r>
      <w:r>
        <w:rPr>
          <w:spacing w:val="-59"/>
        </w:rPr>
        <w:t xml:space="preserve"> </w:t>
      </w:r>
      <w:r>
        <w:t>of referencing and reading across documents. The Australian Government Budget website</w:t>
      </w:r>
      <w:r>
        <w:rPr>
          <w:spacing w:val="1"/>
        </w:rPr>
        <w:t xml:space="preserve"> </w:t>
      </w:r>
      <w:hyperlink r:id="rId45">
        <w:proofErr w:type="spellStart"/>
        <w:r>
          <w:rPr>
            <w:u w:val="single" w:color="006FC0"/>
          </w:rPr>
          <w:t>www.budget.gov.au</w:t>
        </w:r>
        <w:proofErr w:type="spellEnd"/>
        <w:r>
          <w:t xml:space="preserve"> </w:t>
        </w:r>
      </w:hyperlink>
      <w:r>
        <w:t>will</w:t>
      </w:r>
      <w:r>
        <w:rPr>
          <w:spacing w:val="-1"/>
        </w:rPr>
        <w:t xml:space="preserve"> </w:t>
      </w:r>
      <w:r>
        <w:t>link readers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portfolio’s own</w:t>
      </w:r>
      <w:r>
        <w:rPr>
          <w:spacing w:val="-1"/>
        </w:rPr>
        <w:t xml:space="preserve"> </w:t>
      </w:r>
      <w:r>
        <w:t>website.</w:t>
      </w:r>
    </w:p>
    <w:p w:rsidR="00415C8D" w:rsidRDefault="009325FF">
      <w:pPr>
        <w:pStyle w:val="BodyText"/>
        <w:spacing w:before="178" w:line="266" w:lineRule="auto"/>
        <w:ind w:left="158" w:right="879" w:hanging="1"/>
      </w:pPr>
      <w:r>
        <w:t>All Portfolio Departments must post their electronic copy of the PAES to their departmental</w:t>
      </w:r>
      <w:r>
        <w:rPr>
          <w:spacing w:val="1"/>
        </w:rPr>
        <w:t xml:space="preserve"> </w:t>
      </w:r>
      <w:r>
        <w:t>website. This should be posted in an accessible format as required by the Web Content</w:t>
      </w:r>
      <w:r>
        <w:rPr>
          <w:spacing w:val="1"/>
        </w:rPr>
        <w:t xml:space="preserve"> </w:t>
      </w:r>
      <w:r>
        <w:t>Accessibility Guidelines issued by the Digital Transformation Agency (for example, post the</w:t>
      </w:r>
      <w:r>
        <w:rPr>
          <w:spacing w:val="-59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formats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readers).</w:t>
      </w:r>
    </w:p>
    <w:p w:rsidR="00415C8D" w:rsidRDefault="009325FF">
      <w:pPr>
        <w:pStyle w:val="BodyText"/>
        <w:spacing w:before="177"/>
        <w:ind w:left="158"/>
      </w:pPr>
      <w:r>
        <w:t>Portfolios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46">
        <w:r>
          <w:rPr>
            <w:u w:val="single" w:color="006FC0"/>
          </w:rPr>
          <w:t>style</w:t>
        </w:r>
        <w:r>
          <w:rPr>
            <w:spacing w:val="-2"/>
            <w:u w:val="single" w:color="006FC0"/>
          </w:rPr>
          <w:t xml:space="preserve"> </w:t>
        </w:r>
        <w:r>
          <w:rPr>
            <w:u w:val="single" w:color="006FC0"/>
          </w:rPr>
          <w:t>manual</w:t>
        </w:r>
        <w:r>
          <w:rPr>
            <w:spacing w:val="-3"/>
          </w:rPr>
          <w:t xml:space="preserve"> </w:t>
        </w:r>
      </w:hyperlink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PAES.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1083"/>
      </w:pPr>
      <w:r>
        <w:t>Portfolios should email the Treasury Publishing and Design team</w:t>
      </w:r>
      <w:r>
        <w:rPr>
          <w:spacing w:val="1"/>
        </w:rPr>
        <w:t xml:space="preserve"> </w:t>
      </w:r>
      <w:hyperlink r:id="rId47">
        <w:proofErr w:type="spellStart"/>
        <w:r>
          <w:rPr>
            <w:u w:val="single" w:color="006FC0"/>
          </w:rPr>
          <w:t>creativeservices@treasury.gov.au</w:t>
        </w:r>
        <w:proofErr w:type="spellEnd"/>
        <w:r>
          <w:t xml:space="preserve"> </w:t>
        </w:r>
      </w:hyperlink>
      <w:r>
        <w:t xml:space="preserve">by no later than </w:t>
      </w:r>
      <w:proofErr w:type="spellStart"/>
      <w:r>
        <w:t>12pm</w:t>
      </w:r>
      <w:proofErr w:type="spellEnd"/>
      <w:r>
        <w:t xml:space="preserve"> </w:t>
      </w:r>
      <w:r>
        <w:rPr>
          <w:b/>
        </w:rPr>
        <w:t xml:space="preserve">Monday, 7 February 2022 </w:t>
      </w:r>
      <w:r>
        <w:t>with</w:t>
      </w:r>
      <w:r>
        <w:rPr>
          <w:spacing w:val="-59"/>
        </w:rPr>
        <w:t xml:space="preserve"> </w:t>
      </w:r>
      <w:r>
        <w:t>details of: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7"/>
      </w:pPr>
      <w:r>
        <w:t>the</w:t>
      </w:r>
      <w:r>
        <w:rPr>
          <w:spacing w:val="-3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PAES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6"/>
      </w:pP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PAES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5"/>
      </w:pPr>
      <w:proofErr w:type="gramStart"/>
      <w:r>
        <w:t>contact</w:t>
      </w:r>
      <w:proofErr w:type="gramEnd"/>
      <w:r>
        <w:rPr>
          <w:spacing w:val="-4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portfolio’s</w:t>
      </w:r>
      <w:r>
        <w:rPr>
          <w:spacing w:val="-2"/>
        </w:rPr>
        <w:t xml:space="preserve"> </w:t>
      </w:r>
      <w:r>
        <w:t>webmaster.</w:t>
      </w:r>
    </w:p>
    <w:p w:rsidR="00415C8D" w:rsidRDefault="009325FF">
      <w:pPr>
        <w:pStyle w:val="BodyText"/>
        <w:spacing w:before="230" w:line="266" w:lineRule="auto"/>
        <w:ind w:left="158" w:right="695"/>
      </w:pPr>
      <w:r>
        <w:t>Portfolio Departments should ensure the above information is forwarded to their internal Web</w:t>
      </w:r>
      <w:r>
        <w:rPr>
          <w:spacing w:val="-59"/>
        </w:rPr>
        <w:t xml:space="preserve"> </w:t>
      </w:r>
      <w:r>
        <w:t>Publishing</w:t>
      </w:r>
      <w:r>
        <w:rPr>
          <w:spacing w:val="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action.</w:t>
      </w:r>
    </w:p>
    <w:p w:rsidR="00415C8D" w:rsidRDefault="009325FF">
      <w:pPr>
        <w:spacing w:before="177"/>
        <w:ind w:left="158"/>
        <w:rPr>
          <w:b/>
        </w:rPr>
      </w:pPr>
      <w:r>
        <w:t>PAES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uploaded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rPr>
          <w:b/>
        </w:rPr>
        <w:t>after</w:t>
      </w:r>
      <w:r>
        <w:rPr>
          <w:b/>
          <w:spacing w:val="-2"/>
        </w:rPr>
        <w:t xml:space="preserve"> </w:t>
      </w:r>
      <w:r>
        <w:rPr>
          <w:b/>
        </w:rPr>
        <w:t>they</w:t>
      </w:r>
      <w:r>
        <w:rPr>
          <w:b/>
          <w:spacing w:val="-6"/>
        </w:rPr>
        <w:t xml:space="preserve"> </w:t>
      </w: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been</w:t>
      </w:r>
      <w:r>
        <w:rPr>
          <w:b/>
          <w:spacing w:val="-1"/>
        </w:rPr>
        <w:t xml:space="preserve"> </w:t>
      </w:r>
      <w:r>
        <w:rPr>
          <w:b/>
        </w:rPr>
        <w:t>tabled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Parliament</w:t>
      </w:r>
    </w:p>
    <w:p w:rsidR="00415C8D" w:rsidRDefault="009325FF">
      <w:pPr>
        <w:pStyle w:val="BodyText"/>
        <w:spacing w:before="31"/>
        <w:ind w:left="158"/>
      </w:pPr>
      <w:r>
        <w:t>(</w:t>
      </w:r>
      <w:proofErr w:type="gramStart"/>
      <w:r>
        <w:t>i.e</w:t>
      </w:r>
      <w:proofErr w:type="gramEnd"/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Appropriation</w:t>
      </w:r>
      <w:r>
        <w:rPr>
          <w:spacing w:val="-3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Senate).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4"/>
      </w:pPr>
      <w:r>
        <w:t>Entities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tabling</w:t>
      </w:r>
      <w:r>
        <w:rPr>
          <w:spacing w:val="1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48">
        <w:r>
          <w:rPr>
            <w:u w:val="single" w:color="006FC0"/>
          </w:rPr>
          <w:t>Dynamic</w:t>
        </w:r>
        <w:r>
          <w:rPr>
            <w:spacing w:val="-1"/>
            <w:u w:val="single" w:color="006FC0"/>
          </w:rPr>
          <w:t xml:space="preserve"> </w:t>
        </w:r>
        <w:r>
          <w:rPr>
            <w:u w:val="single" w:color="006FC0"/>
          </w:rPr>
          <w:t>Red</w:t>
        </w:r>
        <w:r>
          <w:rPr>
            <w:spacing w:val="-3"/>
            <w:u w:val="single" w:color="006FC0"/>
          </w:rPr>
          <w:t xml:space="preserve"> </w:t>
        </w:r>
        <w:r>
          <w:rPr>
            <w:u w:val="single" w:color="006FC0"/>
          </w:rPr>
          <w:t>web-page</w:t>
        </w:r>
      </w:hyperlink>
      <w:r>
        <w:t>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7"/>
          <w:tab w:val="left" w:pos="1009"/>
        </w:tabs>
        <w:spacing w:before="127" w:line="264" w:lineRule="auto"/>
        <w:ind w:left="1007" w:right="1020"/>
      </w:pPr>
      <w:r>
        <w:t>Portfolio Departments are to scroll down the page until they find the note</w:t>
      </w:r>
      <w:r>
        <w:rPr>
          <w:spacing w:val="1"/>
        </w:rPr>
        <w:t xml:space="preserve"> </w:t>
      </w:r>
      <w:r>
        <w:t xml:space="preserve">referencing the </w:t>
      </w:r>
      <w:r>
        <w:rPr>
          <w:i/>
        </w:rPr>
        <w:t>‘2021-22 Portfolio Additional Estimates Statements’</w:t>
      </w:r>
      <w:r>
        <w:t>. The light red</w:t>
      </w:r>
      <w:r>
        <w:rPr>
          <w:spacing w:val="-59"/>
        </w:rPr>
        <w:t xml:space="preserve"> </w:t>
      </w:r>
      <w:r>
        <w:t>column on the right hand side of the entry will show the time the documents were</w:t>
      </w:r>
      <w:r>
        <w:rPr>
          <w:spacing w:val="-59"/>
        </w:rPr>
        <w:t xml:space="preserve"> </w:t>
      </w:r>
      <w:r>
        <w:t>tabled.</w:t>
      </w:r>
      <w:r>
        <w:rPr>
          <w:spacing w:val="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 Portfolio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separately</w:t>
      </w:r>
      <w:r>
        <w:rPr>
          <w:spacing w:val="-2"/>
        </w:rPr>
        <w:t xml:space="preserve"> </w:t>
      </w:r>
      <w:r>
        <w:t>identified.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7"/>
          <w:tab w:val="left" w:pos="1008"/>
        </w:tabs>
        <w:spacing w:before="80" w:line="264" w:lineRule="auto"/>
        <w:ind w:left="1007" w:right="1055"/>
      </w:pPr>
      <w:r>
        <w:t>It is anticipated that PAES are likely to be tabled in the week beginning on</w:t>
      </w:r>
      <w:r>
        <w:rPr>
          <w:spacing w:val="1"/>
        </w:rPr>
        <w:t xml:space="preserve"> </w:t>
      </w:r>
      <w:r>
        <w:t>Monday</w:t>
      </w:r>
      <w:r>
        <w:rPr>
          <w:b/>
        </w:rPr>
        <w:t xml:space="preserve">, 7 February 2022 </w:t>
      </w:r>
      <w:r>
        <w:t xml:space="preserve">but more likely with increased certainty after </w:t>
      </w:r>
      <w:proofErr w:type="spellStart"/>
      <w:r>
        <w:t>12pm</w:t>
      </w:r>
      <w:proofErr w:type="spellEnd"/>
      <w:r>
        <w:t xml:space="preserve"> on</w:t>
      </w:r>
      <w:r>
        <w:rPr>
          <w:spacing w:val="-59"/>
        </w:rPr>
        <w:t xml:space="preserve"> </w:t>
      </w:r>
      <w:r>
        <w:t>Thursday,</w:t>
      </w:r>
      <w:r>
        <w:rPr>
          <w:spacing w:val="1"/>
        </w:rPr>
        <w:t xml:space="preserve"> </w:t>
      </w:r>
      <w:r>
        <w:t>10 February.</w:t>
      </w:r>
    </w:p>
    <w:p w:rsidR="00415C8D" w:rsidRDefault="009325FF">
      <w:pPr>
        <w:pStyle w:val="BodyText"/>
        <w:spacing w:before="207" w:line="266" w:lineRule="auto"/>
        <w:ind w:left="158" w:right="1146"/>
      </w:pPr>
      <w:r>
        <w:t>The PAES are not archived on the Budget.gov.au website. Portfolio Departments should</w:t>
      </w:r>
      <w:r>
        <w:rPr>
          <w:spacing w:val="-59"/>
        </w:rPr>
        <w:t xml:space="preserve"> </w:t>
      </w:r>
      <w:r>
        <w:t>ensure electronic copies of past PB Statements and PAES remain available on their</w:t>
      </w:r>
      <w:r>
        <w:rPr>
          <w:spacing w:val="1"/>
        </w:rPr>
        <w:t xml:space="preserve"> </w:t>
      </w:r>
      <w:r>
        <w:t>websites.</w:t>
      </w:r>
    </w:p>
    <w:p w:rsidR="00415C8D" w:rsidRDefault="009325FF">
      <w:pPr>
        <w:pStyle w:val="Heading4"/>
        <w:spacing w:before="210"/>
      </w:pPr>
      <w:bookmarkStart w:id="72" w:name="File-naming_convention"/>
      <w:bookmarkEnd w:id="72"/>
      <w:r>
        <w:rPr>
          <w:color w:val="005A77"/>
        </w:rPr>
        <w:t>File-naming</w:t>
      </w:r>
      <w:r>
        <w:rPr>
          <w:color w:val="005A77"/>
          <w:spacing w:val="-11"/>
        </w:rPr>
        <w:t xml:space="preserve"> </w:t>
      </w:r>
      <w:r>
        <w:rPr>
          <w:color w:val="005A77"/>
        </w:rPr>
        <w:t>convention</w:t>
      </w:r>
    </w:p>
    <w:p w:rsidR="00415C8D" w:rsidRDefault="009325FF">
      <w:pPr>
        <w:pStyle w:val="BodyText"/>
        <w:spacing w:before="209" w:line="266" w:lineRule="auto"/>
        <w:ind w:left="158" w:right="707"/>
      </w:pPr>
      <w:r>
        <w:t>Portfolios should follow a consistent file-naming convention for electronic copies of the PAES</w:t>
      </w:r>
      <w:r>
        <w:rPr>
          <w:spacing w:val="-59"/>
        </w:rPr>
        <w:t xml:space="preserve"> </w:t>
      </w:r>
      <w:r>
        <w:t>as outlined below to aid file comprehension and retrieval for readers who download the</w:t>
      </w:r>
      <w:r>
        <w:rPr>
          <w:spacing w:val="1"/>
        </w:rPr>
        <w:t xml:space="preserve"> </w:t>
      </w:r>
      <w:r>
        <w:t>documents, and to remove the confusion that occurs when files are not clearly named or</w:t>
      </w:r>
      <w:r>
        <w:rPr>
          <w:spacing w:val="1"/>
        </w:rPr>
        <w:t xml:space="preserve"> </w:t>
      </w:r>
      <w:r>
        <w:t>numbered.</w:t>
      </w:r>
    </w:p>
    <w:p w:rsidR="00415C8D" w:rsidRDefault="009325FF">
      <w:pPr>
        <w:pStyle w:val="BodyText"/>
        <w:spacing w:before="178"/>
        <w:ind w:left="158"/>
      </w:pPr>
      <w:r>
        <w:t>An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is:</w:t>
      </w:r>
    </w:p>
    <w:p w:rsidR="00415C8D" w:rsidRDefault="009325FF">
      <w:pPr>
        <w:pStyle w:val="BodyText"/>
        <w:spacing w:before="78" w:line="266" w:lineRule="auto"/>
        <w:ind w:left="1010" w:right="1383"/>
      </w:pPr>
      <w:proofErr w:type="spellStart"/>
      <w:r>
        <w:rPr>
          <w:color w:val="006FC0"/>
        </w:rPr>
        <w:t>FinancialYear</w:t>
      </w:r>
      <w:proofErr w:type="spellEnd"/>
      <w:r>
        <w:rPr>
          <w:color w:val="006FC0"/>
        </w:rPr>
        <w:t xml:space="preserve"> + Portfolio + PAES + a file sequence number (i.e. 01, 02 </w:t>
      </w:r>
      <w:proofErr w:type="spellStart"/>
      <w:r>
        <w:rPr>
          <w:color w:val="006FC0"/>
        </w:rPr>
        <w:t>etc</w:t>
      </w:r>
      <w:proofErr w:type="spellEnd"/>
      <w:r>
        <w:rPr>
          <w:color w:val="006FC0"/>
        </w:rPr>
        <w:t>) +</w:t>
      </w:r>
      <w:r>
        <w:rPr>
          <w:color w:val="006FC0"/>
          <w:spacing w:val="-59"/>
        </w:rPr>
        <w:t xml:space="preserve"> </w:t>
      </w:r>
      <w:r>
        <w:rPr>
          <w:color w:val="006FC0"/>
        </w:rPr>
        <w:t>Chapter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Number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(or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entity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name /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 xml:space="preserve">acronym, </w:t>
      </w:r>
      <w:proofErr w:type="spellStart"/>
      <w:r>
        <w:rPr>
          <w:color w:val="006FC0"/>
        </w:rPr>
        <w:t>etc</w:t>
      </w:r>
      <w:proofErr w:type="spellEnd"/>
      <w:r>
        <w:rPr>
          <w:color w:val="006FC0"/>
        </w:rPr>
        <w:t>)</w:t>
      </w:r>
    </w:p>
    <w:p w:rsidR="00415C8D" w:rsidRDefault="009325FF">
      <w:pPr>
        <w:pStyle w:val="BodyText"/>
        <w:spacing w:before="187"/>
        <w:ind w:left="158"/>
      </w:pPr>
      <w:r>
        <w:t>Examples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be:</w:t>
      </w:r>
    </w:p>
    <w:p w:rsidR="00415C8D" w:rsidRDefault="009325FF">
      <w:pPr>
        <w:pStyle w:val="BodyText"/>
        <w:spacing w:before="79" w:line="266" w:lineRule="auto"/>
        <w:ind w:left="1010" w:right="4440"/>
      </w:pPr>
      <w:r>
        <w:rPr>
          <w:color w:val="006FC0"/>
          <w:spacing w:val="-1"/>
        </w:rPr>
        <w:t>2021-</w:t>
      </w:r>
      <w:proofErr w:type="spellStart"/>
      <w:r>
        <w:rPr>
          <w:color w:val="006FC0"/>
          <w:spacing w:val="-1"/>
        </w:rPr>
        <w:t>22_Finance_PAES_01_Parts_A_and_B</w:t>
      </w:r>
      <w:proofErr w:type="spellEnd"/>
      <w:r>
        <w:rPr>
          <w:color w:val="006FC0"/>
          <w:spacing w:val="-59"/>
        </w:rPr>
        <w:t xml:space="preserve"> </w:t>
      </w:r>
      <w:r>
        <w:rPr>
          <w:color w:val="006FC0"/>
        </w:rPr>
        <w:t>2021-</w:t>
      </w:r>
      <w:proofErr w:type="spellStart"/>
      <w:r>
        <w:rPr>
          <w:color w:val="006FC0"/>
        </w:rPr>
        <w:t>22_Finance_PAES_10_ABC</w:t>
      </w:r>
      <w:proofErr w:type="spellEnd"/>
    </w:p>
    <w:p w:rsidR="00415C8D" w:rsidRDefault="009325FF">
      <w:pPr>
        <w:pStyle w:val="BodyText"/>
        <w:ind w:left="1010"/>
      </w:pPr>
      <w:r>
        <w:rPr>
          <w:color w:val="006FC0"/>
        </w:rPr>
        <w:t>2021-</w:t>
      </w:r>
      <w:proofErr w:type="spellStart"/>
      <w:r>
        <w:rPr>
          <w:color w:val="006FC0"/>
        </w:rPr>
        <w:t>22_Health_PAES_05_Outcome3</w:t>
      </w:r>
      <w:proofErr w:type="spellEnd"/>
    </w:p>
    <w:p w:rsidR="00415C8D" w:rsidRDefault="009325FF">
      <w:pPr>
        <w:pStyle w:val="BodyText"/>
        <w:spacing w:before="212" w:line="266" w:lineRule="auto"/>
        <w:ind w:left="158" w:right="707" w:hanging="1"/>
      </w:pPr>
      <w:r>
        <w:t>The file sequence number indicates the order files would be read if the documents were read</w:t>
      </w:r>
      <w:r>
        <w:rPr>
          <w:spacing w:val="-59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book.</w:t>
      </w:r>
    </w:p>
    <w:p w:rsidR="00415C8D" w:rsidRDefault="009325FF">
      <w:pPr>
        <w:pStyle w:val="BodyText"/>
        <w:spacing w:before="178" w:line="266" w:lineRule="auto"/>
        <w:ind w:left="158" w:right="988"/>
      </w:pPr>
      <w:r>
        <w:t>Naming the files in this way means that the order of files downloaded into a sub-directory</w:t>
      </w:r>
      <w:r>
        <w:rPr>
          <w:spacing w:val="1"/>
        </w:rPr>
        <w:t xml:space="preserve"> </w:t>
      </w:r>
      <w:r>
        <w:t>would be the same order as the order of presentation of chapters in the PAES. This would</w:t>
      </w:r>
      <w:r>
        <w:rPr>
          <w:spacing w:val="-59"/>
        </w:rPr>
        <w:t xml:space="preserve"> </w:t>
      </w:r>
      <w:r>
        <w:t>result in the electronic files being listed in the same order as the printed chapters, and</w:t>
      </w:r>
      <w:r>
        <w:rPr>
          <w:spacing w:val="1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intuitive</w:t>
      </w:r>
      <w:r>
        <w:rPr>
          <w:spacing w:val="-1"/>
        </w:rPr>
        <w:t xml:space="preserve"> </w:t>
      </w:r>
      <w:r>
        <w:t>navigation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accessing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files.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ListParagraph"/>
        <w:numPr>
          <w:ilvl w:val="2"/>
          <w:numId w:val="11"/>
        </w:numPr>
        <w:tabs>
          <w:tab w:val="left" w:pos="1207"/>
          <w:tab w:val="left" w:pos="1208"/>
        </w:tabs>
        <w:spacing w:before="161"/>
        <w:ind w:hanging="993"/>
        <w:rPr>
          <w:sz w:val="30"/>
        </w:rPr>
      </w:pPr>
      <w:bookmarkStart w:id="73" w:name="3.8.2_Open_Government_Initiative_–_publi"/>
      <w:bookmarkStart w:id="74" w:name="_bookmark35"/>
      <w:bookmarkEnd w:id="73"/>
      <w:bookmarkEnd w:id="74"/>
      <w:r>
        <w:rPr>
          <w:sz w:val="30"/>
        </w:rPr>
        <w:t>Open</w:t>
      </w:r>
      <w:r>
        <w:rPr>
          <w:spacing w:val="-3"/>
          <w:sz w:val="30"/>
        </w:rPr>
        <w:t xml:space="preserve"> </w:t>
      </w:r>
      <w:r>
        <w:rPr>
          <w:sz w:val="30"/>
        </w:rPr>
        <w:t>Government</w:t>
      </w:r>
      <w:r>
        <w:rPr>
          <w:spacing w:val="-2"/>
          <w:sz w:val="30"/>
        </w:rPr>
        <w:t xml:space="preserve"> </w:t>
      </w:r>
      <w:r>
        <w:rPr>
          <w:sz w:val="30"/>
        </w:rPr>
        <w:t>Initiative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r>
        <w:rPr>
          <w:sz w:val="30"/>
        </w:rPr>
        <w:t>publication</w:t>
      </w:r>
      <w:r>
        <w:rPr>
          <w:spacing w:val="-4"/>
          <w:sz w:val="30"/>
        </w:rPr>
        <w:t xml:space="preserve"> </w:t>
      </w:r>
      <w:r>
        <w:rPr>
          <w:sz w:val="30"/>
        </w:rPr>
        <w:t>on</w:t>
      </w:r>
      <w:r>
        <w:rPr>
          <w:spacing w:val="-4"/>
          <w:sz w:val="30"/>
        </w:rPr>
        <w:t xml:space="preserve"> </w:t>
      </w:r>
      <w:r>
        <w:rPr>
          <w:sz w:val="30"/>
        </w:rPr>
        <w:t>data.gov.au</w:t>
      </w:r>
    </w:p>
    <w:p w:rsidR="00415C8D" w:rsidRDefault="009325FF">
      <w:pPr>
        <w:pStyle w:val="BodyText"/>
        <w:spacing w:before="208" w:line="266" w:lineRule="auto"/>
        <w:ind w:left="158" w:right="720"/>
      </w:pPr>
      <w:r>
        <w:t>As part of the government’s Open Government initiative to increase Budget transparency,</w:t>
      </w:r>
      <w:r>
        <w:rPr>
          <w:spacing w:val="1"/>
        </w:rPr>
        <w:t xml:space="preserve"> </w:t>
      </w:r>
      <w:r>
        <w:t>Portfolio Departments are required to provide a copy of finalised PAES tables for publication</w:t>
      </w:r>
      <w:r>
        <w:rPr>
          <w:spacing w:val="1"/>
        </w:rPr>
        <w:t xml:space="preserve"> </w:t>
      </w:r>
      <w:r>
        <w:t xml:space="preserve">on </w:t>
      </w:r>
      <w:hyperlink r:id="rId49">
        <w:proofErr w:type="gramStart"/>
        <w:r>
          <w:rPr>
            <w:u w:val="single" w:color="006FC0"/>
          </w:rPr>
          <w:t>data.gov.au</w:t>
        </w:r>
        <w:r>
          <w:t xml:space="preserve"> </w:t>
        </w:r>
        <w:proofErr w:type="gramEnd"/>
      </w:hyperlink>
      <w:r>
        <w:t>. Portfolio Departments have the option for using Creative Commons BY 4.0.</w:t>
      </w:r>
      <w:r>
        <w:rPr>
          <w:spacing w:val="-59"/>
        </w:rPr>
        <w:t xml:space="preserve"> </w:t>
      </w:r>
      <w:r>
        <w:t>The Finance templates by default use Creative Commons BY 3.0. This was confirmed by the</w:t>
      </w:r>
      <w:r>
        <w:rPr>
          <w:spacing w:val="-59"/>
        </w:rPr>
        <w:t xml:space="preserve"> </w:t>
      </w:r>
      <w:r>
        <w:t>Department of the Treasury who sought legal advice in continuing to use Creative Commons</w:t>
      </w:r>
      <w:r>
        <w:rPr>
          <w:spacing w:val="-59"/>
        </w:rPr>
        <w:t xml:space="preserve"> </w:t>
      </w:r>
      <w:r>
        <w:t>BY 3.0.</w:t>
      </w:r>
    </w:p>
    <w:p w:rsidR="00415C8D" w:rsidRDefault="009325FF">
      <w:pPr>
        <w:pStyle w:val="BodyText"/>
        <w:spacing w:before="175" w:line="266" w:lineRule="auto"/>
        <w:ind w:left="158" w:right="1711" w:hanging="1"/>
      </w:pPr>
      <w:r>
        <w:t>The PAES tables, as received from the Portfolio Departments, will be published on</w:t>
      </w:r>
      <w:r>
        <w:rPr>
          <w:spacing w:val="-59"/>
        </w:rPr>
        <w:t xml:space="preserve"> </w:t>
      </w:r>
      <w:hyperlink r:id="rId50">
        <w:r>
          <w:rPr>
            <w:u w:val="single" w:color="006FC0"/>
          </w:rPr>
          <w:t>data.gov.au</w:t>
        </w:r>
        <w:r>
          <w:rPr>
            <w:spacing w:val="-1"/>
          </w:rPr>
          <w:t xml:space="preserve"> </w:t>
        </w:r>
      </w:hyperlink>
      <w:r>
        <w:t>in</w:t>
      </w:r>
      <w:r>
        <w:rPr>
          <w:spacing w:val="-4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workbook</w:t>
      </w:r>
      <w:r>
        <w:rPr>
          <w:spacing w:val="-3"/>
        </w:rPr>
        <w:t xml:space="preserve"> </w:t>
      </w:r>
      <w:r>
        <w:t>format, 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workbook</w:t>
      </w:r>
      <w:r>
        <w:rPr>
          <w:spacing w:val="-3"/>
        </w:rPr>
        <w:t xml:space="preserve"> </w:t>
      </w:r>
      <w:r>
        <w:t>for each</w:t>
      </w:r>
      <w:r>
        <w:rPr>
          <w:spacing w:val="-4"/>
        </w:rPr>
        <w:t xml:space="preserve"> </w:t>
      </w:r>
      <w:r>
        <w:t>entity.</w:t>
      </w:r>
    </w:p>
    <w:p w:rsidR="00415C8D" w:rsidRDefault="009325FF">
      <w:pPr>
        <w:pStyle w:val="BodyText"/>
        <w:spacing w:before="178" w:line="266" w:lineRule="auto"/>
        <w:ind w:left="158" w:right="682"/>
      </w:pPr>
      <w:r>
        <w:t>The collection of PAES financial tables will be published in machine-readable format to assist</w:t>
      </w:r>
      <w:r>
        <w:rPr>
          <w:spacing w:val="-59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 wish to</w:t>
      </w:r>
      <w:r>
        <w:rPr>
          <w:spacing w:val="-1"/>
        </w:rPr>
        <w:t xml:space="preserve"> </w:t>
      </w:r>
      <w:r>
        <w:t>analyse the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information.</w:t>
      </w:r>
    </w:p>
    <w:p w:rsidR="00415C8D" w:rsidRDefault="009325FF">
      <w:pPr>
        <w:pStyle w:val="BodyText"/>
        <w:spacing w:before="180"/>
        <w:ind w:left="158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headings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footnotes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hyperlink r:id="rId51">
        <w:r>
          <w:rPr>
            <w:u w:val="single" w:color="006FC0"/>
          </w:rPr>
          <w:t>data.gov.au</w:t>
        </w:r>
      </w:hyperlink>
      <w:r>
        <w:t>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4"/>
      </w:pPr>
      <w:r>
        <w:t>Table</w:t>
      </w:r>
      <w:r>
        <w:rPr>
          <w:spacing w:val="-3"/>
        </w:rPr>
        <w:t xml:space="preserve"> </w:t>
      </w:r>
      <w:r>
        <w:t>1.1:</w:t>
      </w:r>
      <w:r>
        <w:rPr>
          <w:spacing w:val="-4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statement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7"/>
      </w:pPr>
      <w:r>
        <w:t>Table</w:t>
      </w:r>
      <w:r>
        <w:rPr>
          <w:spacing w:val="-3"/>
        </w:rPr>
        <w:t xml:space="preserve"> </w:t>
      </w:r>
      <w:r>
        <w:t>1.2: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2021-22</w:t>
      </w:r>
      <w:r>
        <w:rPr>
          <w:spacing w:val="-3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Budget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r>
        <w:t>Table</w:t>
      </w:r>
      <w:r>
        <w:rPr>
          <w:spacing w:val="-2"/>
        </w:rPr>
        <w:t xml:space="preserve"> </w:t>
      </w:r>
      <w:proofErr w:type="spellStart"/>
      <w:r>
        <w:t>2.X.1</w:t>
      </w:r>
      <w:proofErr w:type="spellEnd"/>
      <w:r>
        <w:t>: Budgeted</w:t>
      </w:r>
      <w:r>
        <w:rPr>
          <w:spacing w:val="-2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X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r>
        <w:t>Table</w:t>
      </w:r>
      <w:r>
        <w:rPr>
          <w:spacing w:val="-4"/>
        </w:rPr>
        <w:t xml:space="preserve"> </w:t>
      </w:r>
      <w:proofErr w:type="spellStart"/>
      <w:r>
        <w:t>2.X.2</w:t>
      </w:r>
      <w:proofErr w:type="spellEnd"/>
      <w:r>
        <w:t>: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components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22"/>
        <w:ind w:left="519"/>
      </w:pPr>
      <w:r>
        <w:t>Table</w:t>
      </w:r>
      <w:r>
        <w:rPr>
          <w:spacing w:val="-3"/>
        </w:rPr>
        <w:t xml:space="preserve"> </w:t>
      </w:r>
      <w:r>
        <w:t>3.1:</w:t>
      </w:r>
      <w:r>
        <w:rPr>
          <w:spacing w:val="-4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flows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balances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24"/>
        <w:ind w:left="519"/>
      </w:pPr>
      <w:r>
        <w:t>Tables</w:t>
      </w:r>
      <w:r>
        <w:rPr>
          <w:spacing w:val="-2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3.6: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budgeted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24"/>
        <w:ind w:left="519"/>
      </w:pPr>
      <w:r>
        <w:t>Tables</w:t>
      </w:r>
      <w:r>
        <w:rPr>
          <w:spacing w:val="-2"/>
        </w:rPr>
        <w:t xml:space="preserve"> </w:t>
      </w:r>
      <w:r>
        <w:t>3.7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3.12:</w:t>
      </w:r>
      <w:r>
        <w:rPr>
          <w:spacing w:val="-1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budgeted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statements.</w:t>
      </w:r>
    </w:p>
    <w:p w:rsidR="00415C8D" w:rsidRDefault="009325FF">
      <w:pPr>
        <w:pStyle w:val="BodyText"/>
        <w:spacing w:before="233" w:line="266" w:lineRule="auto"/>
        <w:ind w:left="159" w:right="953"/>
        <w:jc w:val="both"/>
      </w:pPr>
      <w:r>
        <w:t>Where an entity prepares two or more sets of tables, (for example Departmental Budgeted</w:t>
      </w:r>
      <w:r>
        <w:rPr>
          <w:spacing w:val="-59"/>
        </w:rPr>
        <w:t xml:space="preserve"> </w:t>
      </w:r>
      <w:r>
        <w:t>Financial Statements consolidated and non-consolidated), these tables should be included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marked.</w:t>
      </w:r>
    </w:p>
    <w:p w:rsidR="00415C8D" w:rsidRDefault="009325FF">
      <w:pPr>
        <w:spacing w:before="175" w:line="266" w:lineRule="auto"/>
        <w:ind w:left="159" w:right="709"/>
        <w:rPr>
          <w:b/>
        </w:rPr>
      </w:pPr>
      <w:r>
        <w:t xml:space="preserve">As </w:t>
      </w:r>
      <w:r>
        <w:rPr>
          <w:b/>
        </w:rPr>
        <w:t>PAES information is under embargo until tabled in Parliament</w:t>
      </w:r>
      <w:r>
        <w:t>, Portfolio Departments</w:t>
      </w:r>
      <w:r>
        <w:rPr>
          <w:spacing w:val="-59"/>
        </w:rPr>
        <w:t xml:space="preserve"> </w:t>
      </w:r>
      <w:r>
        <w:t>are to coordinate and collate each portfolio entity’s financial tables and footnotes and send</w:t>
      </w:r>
      <w:r>
        <w:rPr>
          <w:spacing w:val="1"/>
        </w:rPr>
        <w:t xml:space="preserve"> </w:t>
      </w:r>
      <w:r>
        <w:t>them to Finance either via CabNet  or Protected-rated email to</w:t>
      </w:r>
      <w:r>
        <w:rPr>
          <w:spacing w:val="1"/>
        </w:rPr>
        <w:t xml:space="preserve"> </w:t>
      </w:r>
      <w:hyperlink r:id="rId52">
        <w:r>
          <w:rPr>
            <w:u w:val="single" w:color="006FC0"/>
          </w:rPr>
          <w:t>budget_framework@finance.gov.au</w:t>
        </w:r>
        <w:r>
          <w:t xml:space="preserve"> </w:t>
        </w:r>
      </w:hyperlink>
      <w:r>
        <w:t>by</w:t>
      </w:r>
      <w:r>
        <w:rPr>
          <w:spacing w:val="-3"/>
        </w:rPr>
        <w:t xml:space="preserve"> </w:t>
      </w:r>
      <w:r>
        <w:rPr>
          <w:b/>
        </w:rPr>
        <w:t>COB</w:t>
      </w:r>
      <w:r>
        <w:rPr>
          <w:b/>
          <w:spacing w:val="-3"/>
        </w:rPr>
        <w:t xml:space="preserve"> </w:t>
      </w:r>
      <w:r>
        <w:rPr>
          <w:b/>
        </w:rPr>
        <w:t>Monday,</w:t>
      </w:r>
      <w:r>
        <w:rPr>
          <w:b/>
          <w:spacing w:val="1"/>
        </w:rPr>
        <w:t xml:space="preserve"> </w:t>
      </w:r>
      <w:r>
        <w:rPr>
          <w:b/>
        </w:rPr>
        <w:t>7 February</w:t>
      </w:r>
      <w:r>
        <w:rPr>
          <w:b/>
          <w:spacing w:val="-6"/>
        </w:rPr>
        <w:t xml:space="preserve"> </w:t>
      </w:r>
      <w:r>
        <w:rPr>
          <w:b/>
        </w:rPr>
        <w:t>2022.</w:t>
      </w:r>
    </w:p>
    <w:p w:rsidR="00415C8D" w:rsidRDefault="009325FF">
      <w:pPr>
        <w:spacing w:before="175" w:line="268" w:lineRule="auto"/>
        <w:ind w:left="158" w:right="706" w:hanging="1"/>
      </w:pPr>
      <w:r>
        <w:rPr>
          <w:b/>
        </w:rPr>
        <w:t>Remember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check</w:t>
      </w:r>
      <w:r>
        <w:rPr>
          <w:b/>
          <w:spacing w:val="-4"/>
        </w:rPr>
        <w:t xml:space="preserve"> </w:t>
      </w:r>
      <w:r>
        <w:rPr>
          <w:b/>
        </w:rPr>
        <w:t>whether</w:t>
      </w:r>
      <w:r>
        <w:rPr>
          <w:b/>
          <w:spacing w:val="2"/>
        </w:rPr>
        <w:t xml:space="preserve"> </w:t>
      </w:r>
      <w:r>
        <w:rPr>
          <w:b/>
        </w:rPr>
        <w:t>your</w:t>
      </w:r>
      <w:r>
        <w:rPr>
          <w:b/>
          <w:spacing w:val="2"/>
        </w:rPr>
        <w:t xml:space="preserve"> </w:t>
      </w:r>
      <w:r>
        <w:rPr>
          <w:b/>
        </w:rPr>
        <w:t>entity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2"/>
        </w:rPr>
        <w:t xml:space="preserve"> </w:t>
      </w:r>
      <w:r>
        <w:rPr>
          <w:b/>
        </w:rPr>
        <w:t>Protected-rated</w:t>
      </w:r>
      <w:r>
        <w:rPr>
          <w:b/>
          <w:spacing w:val="-1"/>
        </w:rPr>
        <w:t xml:space="preserve"> </w:t>
      </w:r>
      <w:r>
        <w:rPr>
          <w:b/>
        </w:rPr>
        <w:t>email</w:t>
      </w:r>
      <w:r>
        <w:rPr>
          <w:b/>
          <w:spacing w:val="3"/>
        </w:rPr>
        <w:t xml:space="preserve"> </w:t>
      </w:r>
      <w:r>
        <w:rPr>
          <w:b/>
        </w:rPr>
        <w:t>before</w:t>
      </w:r>
      <w:r>
        <w:rPr>
          <w:b/>
          <w:spacing w:val="1"/>
        </w:rPr>
        <w:t xml:space="preserve"> </w:t>
      </w:r>
      <w:r>
        <w:rPr>
          <w:b/>
        </w:rPr>
        <w:t>sending</w:t>
      </w:r>
      <w:r>
        <w:rPr>
          <w:b/>
          <w:spacing w:val="1"/>
        </w:rPr>
        <w:t xml:space="preserve"> </w:t>
      </w:r>
      <w:r>
        <w:rPr>
          <w:b/>
        </w:rPr>
        <w:t xml:space="preserve">your tables via an email. </w:t>
      </w:r>
      <w:r>
        <w:t xml:space="preserve">For further instructions on how to do this, refer to page </w:t>
      </w:r>
      <w:hyperlink w:anchor="_bookmark32" w:history="1">
        <w:r>
          <w:t xml:space="preserve">19 </w:t>
        </w:r>
      </w:hyperlink>
      <w:r>
        <w:t xml:space="preserve">Part </w:t>
      </w:r>
      <w:hyperlink w:anchor="_bookmark32" w:history="1">
        <w:r>
          <w:t>3.7</w:t>
        </w:r>
      </w:hyperlink>
      <w:r>
        <w:rPr>
          <w:spacing w:val="-59"/>
        </w:rPr>
        <w:t xml:space="preserve"> </w:t>
      </w:r>
      <w:hyperlink w:anchor="_bookmark32" w:history="1">
        <w:r>
          <w:t>Protected-rated</w:t>
        </w:r>
        <w:r>
          <w:rPr>
            <w:spacing w:val="-3"/>
          </w:rPr>
          <w:t xml:space="preserve"> </w:t>
        </w:r>
        <w:r>
          <w:t>email</w:t>
        </w:r>
        <w:r>
          <w:rPr>
            <w:spacing w:val="-3"/>
          </w:rPr>
          <w:t xml:space="preserve"> </w:t>
        </w:r>
        <w:r>
          <w:t>/</w:t>
        </w:r>
        <w:r>
          <w:rPr>
            <w:spacing w:val="2"/>
          </w:rPr>
          <w:t xml:space="preserve"> </w:t>
        </w:r>
        <w:r>
          <w:t>CabNet</w:t>
        </w:r>
        <w:r>
          <w:rPr>
            <w:spacing w:val="2"/>
          </w:rPr>
          <w:t xml:space="preserve"> </w:t>
        </w:r>
        <w:r>
          <w:t>requirements</w:t>
        </w:r>
      </w:hyperlink>
      <w:r>
        <w:t>.</w:t>
      </w:r>
    </w:p>
    <w:p w:rsidR="00415C8D" w:rsidRDefault="009325FF">
      <w:pPr>
        <w:pStyle w:val="BodyText"/>
        <w:spacing w:before="172" w:line="266" w:lineRule="auto"/>
        <w:ind w:left="159" w:right="767"/>
      </w:pPr>
      <w:r>
        <w:t>Portfolio Departments must undertake the following procedures prior to sending the financial</w:t>
      </w:r>
      <w:r>
        <w:rPr>
          <w:spacing w:val="-59"/>
        </w:rPr>
        <w:t xml:space="preserve"> </w:t>
      </w:r>
      <w:r>
        <w:t>tables to</w:t>
      </w:r>
      <w:r>
        <w:rPr>
          <w:spacing w:val="-2"/>
        </w:rPr>
        <w:t xml:space="preserve"> </w:t>
      </w:r>
      <w:r>
        <w:t>Finance: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9"/>
        </w:tabs>
        <w:spacing w:before="132"/>
      </w:pPr>
      <w:r>
        <w:t>tables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Excel workbook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entity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9"/>
        </w:tabs>
        <w:spacing w:before="160"/>
      </w:pPr>
      <w:r>
        <w:t>tables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wrap-text</w:t>
      </w:r>
      <w:r>
        <w:rPr>
          <w:spacing w:val="-5"/>
        </w:rPr>
        <w:t xml:space="preserve"> </w:t>
      </w:r>
      <w:r>
        <w:t>function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9"/>
        </w:tabs>
        <w:spacing w:before="160"/>
      </w:pPr>
      <w:r>
        <w:t>tables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merged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9"/>
        </w:tabs>
        <w:spacing w:before="160"/>
      </w:pPr>
      <w:r>
        <w:t>figures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rounded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thousands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9"/>
        </w:tabs>
        <w:spacing w:before="160"/>
        <w:ind w:hanging="361"/>
      </w:pPr>
      <w:r>
        <w:t>figures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correct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as those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publication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9"/>
        </w:tabs>
        <w:spacing w:before="160"/>
        <w:ind w:hanging="361"/>
      </w:pPr>
      <w:r>
        <w:t>tables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figures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ListParagraph"/>
        <w:numPr>
          <w:ilvl w:val="0"/>
          <w:numId w:val="8"/>
        </w:numPr>
        <w:tabs>
          <w:tab w:val="left" w:pos="519"/>
        </w:tabs>
        <w:spacing w:before="162"/>
        <w:ind w:hanging="361"/>
      </w:pP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workbooks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removed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9"/>
        </w:tabs>
        <w:spacing w:before="160"/>
        <w:ind w:hanging="361"/>
      </w:pPr>
      <w:r>
        <w:t>all</w:t>
      </w:r>
      <w:r>
        <w:rPr>
          <w:spacing w:val="-3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working sheets,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comments,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removed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8"/>
        </w:tabs>
        <w:spacing w:before="160"/>
        <w:ind w:left="517" w:hanging="361"/>
      </w:pPr>
      <w:r>
        <w:t>all</w:t>
      </w:r>
      <w:r>
        <w:rPr>
          <w:spacing w:val="-3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rows,</w:t>
      </w:r>
      <w:r>
        <w:rPr>
          <w:spacing w:val="-1"/>
        </w:rPr>
        <w:t xml:space="preserve"> </w:t>
      </w:r>
      <w:r>
        <w:t>blank</w:t>
      </w:r>
      <w:r>
        <w:rPr>
          <w:spacing w:val="-2"/>
        </w:rPr>
        <w:t xml:space="preserve"> </w:t>
      </w:r>
      <w:r>
        <w:t>rows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columns</w:t>
      </w:r>
      <w:r>
        <w:rPr>
          <w:spacing w:val="-2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8"/>
        </w:tabs>
        <w:spacing w:before="160"/>
        <w:ind w:left="517" w:hanging="361"/>
      </w:pPr>
      <w:r>
        <w:t>all</w:t>
      </w:r>
      <w:r>
        <w:rPr>
          <w:spacing w:val="-2"/>
        </w:rPr>
        <w:t xml:space="preserve"> </w:t>
      </w:r>
      <w:r>
        <w:t>passwords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files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8"/>
        </w:tabs>
        <w:spacing w:before="160"/>
        <w:ind w:left="517" w:hanging="361"/>
      </w:pPr>
      <w:r>
        <w:t>footnotes</w:t>
      </w:r>
      <w:r>
        <w:rPr>
          <w:spacing w:val="-4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(one</w:t>
      </w:r>
      <w:r>
        <w:rPr>
          <w:spacing w:val="-3"/>
        </w:rPr>
        <w:t xml:space="preserve"> </w:t>
      </w:r>
      <w:r>
        <w:t>footnote</w:t>
      </w:r>
      <w:r>
        <w:rPr>
          <w:spacing w:val="-2"/>
        </w:rPr>
        <w:t xml:space="preserve"> </w:t>
      </w:r>
      <w:r>
        <w:t>per line)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8"/>
        </w:tabs>
        <w:spacing w:before="159"/>
        <w:ind w:left="517" w:hanging="361"/>
      </w:pPr>
      <w:r>
        <w:t>footnotes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pasted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text below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 tables,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pictures</w:t>
      </w:r>
    </w:p>
    <w:p w:rsidR="00415C8D" w:rsidRDefault="009325FF">
      <w:pPr>
        <w:pStyle w:val="ListParagraph"/>
        <w:numPr>
          <w:ilvl w:val="0"/>
          <w:numId w:val="8"/>
        </w:numPr>
        <w:tabs>
          <w:tab w:val="left" w:pos="518"/>
        </w:tabs>
        <w:spacing w:before="160"/>
        <w:ind w:left="517" w:right="1005" w:hanging="361"/>
      </w:pPr>
      <w:r>
        <w:t>when portfolios table a corrigendum to the PAES (see Issuing corrigendum section</w:t>
      </w:r>
      <w:r>
        <w:rPr>
          <w:spacing w:val="1"/>
        </w:rPr>
        <w:t xml:space="preserve"> </w:t>
      </w:r>
      <w:r>
        <w:t>below), updated tables should be provided to Finance following tabling for upload onto</w:t>
      </w:r>
      <w:r>
        <w:rPr>
          <w:spacing w:val="-59"/>
        </w:rPr>
        <w:t xml:space="preserve"> </w:t>
      </w:r>
      <w:r>
        <w:t>data.gov.au</w:t>
      </w:r>
    </w:p>
    <w:p w:rsidR="00415C8D" w:rsidRDefault="009325FF">
      <w:pPr>
        <w:pStyle w:val="BodyText"/>
        <w:spacing w:before="209" w:line="266" w:lineRule="auto"/>
        <w:ind w:left="157" w:right="1075"/>
      </w:pPr>
      <w:r>
        <w:t>Finance will review the files and ensure they meet the above requirements and will return</w:t>
      </w:r>
      <w:r>
        <w:rPr>
          <w:spacing w:val="-59"/>
        </w:rPr>
        <w:t xml:space="preserve"> </w:t>
      </w:r>
      <w:r>
        <w:t>files to portfolios for immediate amendment where required, prior to publication on</w:t>
      </w:r>
      <w:r>
        <w:rPr>
          <w:spacing w:val="1"/>
        </w:rPr>
        <w:t xml:space="preserve"> </w:t>
      </w:r>
      <w:hyperlink r:id="rId53">
        <w:r>
          <w:rPr>
            <w:u w:val="single" w:color="006FC0"/>
          </w:rPr>
          <w:t>data.gov.au</w:t>
        </w:r>
      </w:hyperlink>
      <w:r>
        <w:t>.</w:t>
      </w:r>
    </w:p>
    <w:p w:rsidR="00415C8D" w:rsidRDefault="009325FF">
      <w:pPr>
        <w:pStyle w:val="BodyText"/>
        <w:spacing w:before="177" w:line="266" w:lineRule="auto"/>
        <w:ind w:left="158" w:right="1135"/>
      </w:pPr>
      <w:r>
        <w:t>It is the Portfolio Departments’ responsibility to check the integrity of the data provided in</w:t>
      </w:r>
      <w:r>
        <w:rPr>
          <w:spacing w:val="-59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table 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published PAES.</w:t>
      </w:r>
    </w:p>
    <w:p w:rsidR="00415C8D" w:rsidRDefault="009325FF">
      <w:pPr>
        <w:pStyle w:val="BodyText"/>
        <w:spacing w:before="177" w:line="266" w:lineRule="auto"/>
        <w:ind w:left="158" w:right="2028" w:hanging="1"/>
      </w:pPr>
      <w:r>
        <w:t>For information on data.gov.au or the Open Government initiative, please email</w:t>
      </w:r>
      <w:r>
        <w:rPr>
          <w:spacing w:val="-59"/>
        </w:rPr>
        <w:t xml:space="preserve"> </w:t>
      </w:r>
      <w:hyperlink r:id="rId54">
        <w:r>
          <w:rPr>
            <w:u w:val="single" w:color="006FC0"/>
          </w:rPr>
          <w:t>data@digital.gov.au</w:t>
        </w:r>
      </w:hyperlink>
      <w:r>
        <w:t>.</w:t>
      </w:r>
    </w:p>
    <w:p w:rsidR="00415C8D" w:rsidRDefault="00415C8D">
      <w:pPr>
        <w:pStyle w:val="BodyText"/>
        <w:spacing w:before="10"/>
        <w:rPr>
          <w:sz w:val="20"/>
        </w:rPr>
      </w:pPr>
    </w:p>
    <w:p w:rsidR="00415C8D" w:rsidRDefault="009325FF">
      <w:pPr>
        <w:pStyle w:val="ListParagraph"/>
        <w:numPr>
          <w:ilvl w:val="2"/>
          <w:numId w:val="11"/>
        </w:numPr>
        <w:tabs>
          <w:tab w:val="left" w:pos="1207"/>
          <w:tab w:val="left" w:pos="1208"/>
        </w:tabs>
        <w:spacing w:before="91"/>
        <w:ind w:right="1824"/>
        <w:rPr>
          <w:sz w:val="30"/>
        </w:rPr>
      </w:pPr>
      <w:bookmarkStart w:id="75" w:name="3.8.3_Checklist_for_preparing_files_for_"/>
      <w:bookmarkStart w:id="76" w:name="_bookmark36"/>
      <w:bookmarkEnd w:id="75"/>
      <w:bookmarkEnd w:id="76"/>
      <w:r>
        <w:rPr>
          <w:sz w:val="30"/>
        </w:rPr>
        <w:t>Checklist for preparing files for online publication on</w:t>
      </w:r>
      <w:r>
        <w:rPr>
          <w:spacing w:val="-81"/>
          <w:sz w:val="30"/>
        </w:rPr>
        <w:t xml:space="preserve"> </w:t>
      </w:r>
      <w:r>
        <w:rPr>
          <w:sz w:val="30"/>
        </w:rPr>
        <w:t>data.gov.au</w:t>
      </w:r>
    </w:p>
    <w:p w:rsidR="00415C8D" w:rsidRDefault="009325FF">
      <w:pPr>
        <w:spacing w:before="208" w:line="266" w:lineRule="auto"/>
        <w:ind w:left="158" w:right="706"/>
        <w:rPr>
          <w:i/>
        </w:rPr>
      </w:pPr>
      <w:r>
        <w:t xml:space="preserve">Portfolios must refer to </w:t>
      </w:r>
      <w:r>
        <w:rPr>
          <w:u w:val="single"/>
        </w:rPr>
        <w:t>Attachment D</w:t>
      </w:r>
      <w:r>
        <w:t xml:space="preserve"> </w:t>
      </w:r>
      <w:r>
        <w:rPr>
          <w:i/>
        </w:rPr>
        <w:t>Checklist for preparing files for online publication on</w:t>
      </w:r>
      <w:r>
        <w:rPr>
          <w:i/>
          <w:spacing w:val="1"/>
        </w:rPr>
        <w:t xml:space="preserve"> </w:t>
      </w:r>
      <w:r>
        <w:rPr>
          <w:i/>
        </w:rPr>
        <w:t>data.gov.au</w:t>
      </w:r>
      <w:r>
        <w:rPr>
          <w:i/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Finance</w:t>
      </w:r>
      <w:r>
        <w:rPr>
          <w:i/>
        </w:rPr>
        <w:t>.</w:t>
      </w:r>
    </w:p>
    <w:p w:rsidR="00415C8D" w:rsidRDefault="00415C8D">
      <w:pPr>
        <w:pStyle w:val="BodyText"/>
        <w:spacing w:before="7"/>
        <w:rPr>
          <w:i/>
          <w:sz w:val="29"/>
        </w:rPr>
      </w:pPr>
    </w:p>
    <w:p w:rsidR="00415C8D" w:rsidRDefault="009325FF">
      <w:pPr>
        <w:pStyle w:val="ListParagraph"/>
        <w:numPr>
          <w:ilvl w:val="1"/>
          <w:numId w:val="11"/>
        </w:numPr>
        <w:tabs>
          <w:tab w:val="left" w:pos="725"/>
        </w:tabs>
        <w:spacing w:before="1"/>
        <w:rPr>
          <w:sz w:val="34"/>
        </w:rPr>
      </w:pPr>
      <w:bookmarkStart w:id="77" w:name="3.9_Use_of_ISBN_/_ISSN_number"/>
      <w:bookmarkStart w:id="78" w:name="_bookmark37"/>
      <w:bookmarkEnd w:id="77"/>
      <w:bookmarkEnd w:id="78"/>
      <w:r>
        <w:rPr>
          <w:color w:val="1C1C1C"/>
          <w:sz w:val="34"/>
        </w:rPr>
        <w:t>Use</w:t>
      </w:r>
      <w:r>
        <w:rPr>
          <w:color w:val="1C1C1C"/>
          <w:spacing w:val="-2"/>
          <w:sz w:val="34"/>
        </w:rPr>
        <w:t xml:space="preserve"> </w:t>
      </w:r>
      <w:r>
        <w:rPr>
          <w:color w:val="1C1C1C"/>
          <w:sz w:val="34"/>
        </w:rPr>
        <w:t>of</w:t>
      </w:r>
      <w:r>
        <w:rPr>
          <w:color w:val="1C1C1C"/>
          <w:spacing w:val="-3"/>
          <w:sz w:val="34"/>
        </w:rPr>
        <w:t xml:space="preserve"> </w:t>
      </w:r>
      <w:r>
        <w:rPr>
          <w:color w:val="1C1C1C"/>
          <w:sz w:val="34"/>
        </w:rPr>
        <w:t>ISBN /</w:t>
      </w:r>
      <w:r>
        <w:rPr>
          <w:color w:val="1C1C1C"/>
          <w:spacing w:val="-4"/>
          <w:sz w:val="34"/>
        </w:rPr>
        <w:t xml:space="preserve"> </w:t>
      </w:r>
      <w:r>
        <w:rPr>
          <w:color w:val="1C1C1C"/>
          <w:sz w:val="34"/>
        </w:rPr>
        <w:t>ISSN</w:t>
      </w:r>
      <w:r>
        <w:rPr>
          <w:color w:val="1C1C1C"/>
          <w:spacing w:val="-1"/>
          <w:sz w:val="34"/>
        </w:rPr>
        <w:t xml:space="preserve"> </w:t>
      </w:r>
      <w:r>
        <w:rPr>
          <w:color w:val="1C1C1C"/>
          <w:sz w:val="34"/>
        </w:rPr>
        <w:t>number</w:t>
      </w:r>
    </w:p>
    <w:p w:rsidR="00415C8D" w:rsidRDefault="009325FF">
      <w:pPr>
        <w:pStyle w:val="BodyText"/>
        <w:spacing w:before="206" w:line="266" w:lineRule="auto"/>
        <w:ind w:left="158" w:right="878"/>
      </w:pPr>
      <w:r>
        <w:t>The ISSN number is for a full set of documents whilst the ISBN is for a partial set of</w:t>
      </w:r>
      <w:r>
        <w:rPr>
          <w:spacing w:val="1"/>
        </w:rPr>
        <w:t xml:space="preserve"> </w:t>
      </w:r>
      <w:r>
        <w:t>documents. Not every portfolio is required to produce a PAES but all portfolios are required</w:t>
      </w:r>
      <w:r>
        <w:rPr>
          <w:spacing w:val="-59"/>
        </w:rPr>
        <w:t xml:space="preserve"> </w:t>
      </w:r>
      <w:r>
        <w:t>to produce a PB Statement as they require an annual appropriation. Therefore, an ISBN is</w:t>
      </w:r>
      <w:r>
        <w:rPr>
          <w:spacing w:val="1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PAES and</w:t>
      </w:r>
      <w:r>
        <w:rPr>
          <w:spacing w:val="-4"/>
        </w:rPr>
        <w:t xml:space="preserve"> </w:t>
      </w:r>
      <w:r>
        <w:t>an ISSN is</w:t>
      </w:r>
      <w:r>
        <w:rPr>
          <w:spacing w:val="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PB Statements.</w:t>
      </w:r>
    </w:p>
    <w:p w:rsidR="00415C8D" w:rsidRDefault="00415C8D">
      <w:pPr>
        <w:pStyle w:val="BodyText"/>
        <w:spacing w:before="6"/>
        <w:rPr>
          <w:sz w:val="28"/>
        </w:rPr>
      </w:pPr>
    </w:p>
    <w:p w:rsidR="00415C8D" w:rsidRDefault="009325FF">
      <w:pPr>
        <w:pStyle w:val="Heading1"/>
        <w:numPr>
          <w:ilvl w:val="0"/>
          <w:numId w:val="7"/>
        </w:numPr>
        <w:tabs>
          <w:tab w:val="left" w:pos="725"/>
        </w:tabs>
        <w:spacing w:before="0"/>
      </w:pPr>
      <w:bookmarkStart w:id="79" w:name="4._Portfolio_overview"/>
      <w:bookmarkStart w:id="80" w:name="_bookmark38"/>
      <w:bookmarkEnd w:id="79"/>
      <w:bookmarkEnd w:id="80"/>
      <w:r>
        <w:rPr>
          <w:color w:val="1C1C1C"/>
        </w:rPr>
        <w:t>Portfolio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overview</w:t>
      </w:r>
    </w:p>
    <w:p w:rsidR="00415C8D" w:rsidRDefault="009325FF">
      <w:pPr>
        <w:pStyle w:val="BodyText"/>
        <w:spacing w:before="208" w:line="266" w:lineRule="auto"/>
        <w:ind w:left="158" w:right="744"/>
      </w:pPr>
      <w:r>
        <w:t>The portfolio overview section is compulsory for entities to include as part of PAES and must</w:t>
      </w:r>
      <w:r>
        <w:rPr>
          <w:spacing w:val="-59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Parliament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changes 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level, since</w:t>
      </w:r>
      <w:r>
        <w:rPr>
          <w:spacing w:val="-1"/>
        </w:rPr>
        <w:t xml:space="preserve"> </w:t>
      </w:r>
      <w:r>
        <w:t>Budget.</w:t>
      </w:r>
    </w:p>
    <w:p w:rsidR="00415C8D" w:rsidRDefault="009325FF">
      <w:pPr>
        <w:pStyle w:val="BodyText"/>
        <w:spacing w:before="180" w:line="266" w:lineRule="auto"/>
        <w:ind w:left="158" w:right="1208"/>
      </w:pPr>
      <w:r>
        <w:t>A brief overview, significant variations and measures across the portfolio should also be</w:t>
      </w:r>
      <w:r>
        <w:rPr>
          <w:spacing w:val="-59"/>
        </w:rPr>
        <w:t xml:space="preserve"> </w:t>
      </w:r>
      <w:r>
        <w:t>included, 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 diagram</w:t>
      </w:r>
      <w:r>
        <w:rPr>
          <w:spacing w:val="-2"/>
        </w:rPr>
        <w:t xml:space="preserve"> </w:t>
      </w:r>
      <w:r>
        <w:t>(Figure</w:t>
      </w:r>
      <w:r>
        <w:rPr>
          <w:spacing w:val="-5"/>
        </w:rPr>
        <w:t xml:space="preserve"> </w:t>
      </w:r>
      <w:r>
        <w:t>1).</w:t>
      </w:r>
    </w:p>
    <w:p w:rsidR="00415C8D" w:rsidRDefault="009325FF">
      <w:pPr>
        <w:pStyle w:val="BodyText"/>
        <w:spacing w:before="178"/>
        <w:ind w:left="158"/>
      </w:pP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Overview: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7"/>
      </w:pPr>
      <w:r>
        <w:t>Portfolio</w:t>
      </w:r>
      <w:r>
        <w:rPr>
          <w:spacing w:val="-5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(Minister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Portfolio</w:t>
      </w:r>
      <w:r>
        <w:rPr>
          <w:spacing w:val="-5"/>
        </w:rPr>
        <w:t xml:space="preserve"> </w:t>
      </w:r>
      <w:r>
        <w:t>responsibilities)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r>
        <w:t>Portfolio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outcomes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r>
        <w:t>Figure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outcomes.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890"/>
      </w:pPr>
      <w:r>
        <w:t>The portfolio overview section provides an overview of the portfolio and its entities and</w:t>
      </w:r>
      <w:r>
        <w:rPr>
          <w:spacing w:val="1"/>
        </w:rPr>
        <w:t xml:space="preserve"> </w:t>
      </w:r>
      <w:r>
        <w:t>variations since Budget at a strategic and high level. Specifics should be left to the relevant</w:t>
      </w:r>
      <w:r>
        <w:rPr>
          <w:spacing w:val="-59"/>
        </w:rPr>
        <w:t xml:space="preserve"> </w:t>
      </w:r>
      <w:r>
        <w:t>entity’s section.</w:t>
      </w:r>
    </w:p>
    <w:p w:rsidR="00415C8D" w:rsidRDefault="009325FF">
      <w:pPr>
        <w:pStyle w:val="BodyText"/>
        <w:spacing w:before="178"/>
        <w:ind w:left="158"/>
      </w:pPr>
      <w:r>
        <w:t>Any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portfolio’s</w:t>
      </w:r>
      <w:r>
        <w:rPr>
          <w:spacing w:val="-1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since</w:t>
      </w:r>
      <w:r>
        <w:rPr>
          <w:spacing w:val="-15"/>
        </w:rPr>
        <w:t xml:space="preserve"> </w:t>
      </w:r>
      <w:r>
        <w:t>the</w:t>
      </w:r>
    </w:p>
    <w:p w:rsidR="00415C8D" w:rsidRDefault="009325FF">
      <w:pPr>
        <w:pStyle w:val="BodyText"/>
        <w:spacing w:before="28" w:line="266" w:lineRule="auto"/>
        <w:ind w:left="157" w:right="804"/>
      </w:pPr>
      <w:r>
        <w:t>2021-22 Budget which are funded through Appropriations Bills 3 and 4 should be outlined in</w:t>
      </w:r>
      <w:r>
        <w:rPr>
          <w:spacing w:val="-59"/>
        </w:rPr>
        <w:t xml:space="preserve"> </w:t>
      </w:r>
      <w:r>
        <w:t>the portfolio overview section, including new entities as covered by the PGPA Act or any</w:t>
      </w:r>
      <w:r>
        <w:rPr>
          <w:spacing w:val="1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changes.</w:t>
      </w:r>
    </w:p>
    <w:p w:rsidR="00415C8D" w:rsidRDefault="009325FF">
      <w:pPr>
        <w:spacing w:before="178" w:line="266" w:lineRule="auto"/>
        <w:ind w:left="157" w:right="878"/>
        <w:rPr>
          <w:i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670560</wp:posOffset>
                </wp:positionV>
                <wp:extent cx="5753100" cy="1161415"/>
                <wp:effectExtent l="0" t="0" r="0" b="0"/>
                <wp:wrapTopAndBottom/>
                <wp:docPr id="7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614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320" w:rsidRDefault="003D2320">
                            <w:pPr>
                              <w:pStyle w:val="BodyText"/>
                              <w:spacing w:before="38"/>
                              <w:ind w:left="2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updating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to: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52"/>
                                <w:tab w:val="left" w:pos="953"/>
                              </w:tabs>
                              <w:spacing w:before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Recent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significant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announcements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policy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decisions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Budget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52"/>
                                <w:tab w:val="left" w:pos="953"/>
                              </w:tabs>
                              <w:spacing w:before="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Ministerial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Statements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Portfolio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52"/>
                                <w:tab w:val="left" w:pos="953"/>
                              </w:tabs>
                              <w:spacing w:before="42" w:line="237" w:lineRule="auto"/>
                              <w:ind w:right="1036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Major new government policy or legislation affecting the portfolio and the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intended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impacts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52"/>
                                <w:tab w:val="left" w:pos="953"/>
                              </w:tabs>
                              <w:spacing w:before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disclosed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previous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Annual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67" type="#_x0000_t202" style="position:absolute;left:0;text-align:left;margin-left:71.15pt;margin-top:52.8pt;width:453pt;height:9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" fillcolor="#d9d9d9" strokeweight=".16969mm">
                <v:textbox inset="0,0,0,0">
                  <w:txbxContent>
                    <w:p w:rsidR="003D2320" w:rsidRDefault="003D2320">
                      <w:pPr>
                        <w:pStyle w:val="BodyText"/>
                        <w:spacing w:before="38"/>
                        <w:ind w:left="2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updating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to: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952"/>
                          <w:tab w:val="left" w:pos="953"/>
                        </w:tabs>
                        <w:spacing w:before="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Recent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significant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announcements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policy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decisions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taken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Budget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952"/>
                          <w:tab w:val="left" w:pos="953"/>
                        </w:tabs>
                        <w:spacing w:before="3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Ministerial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Statements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Portfolio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952"/>
                          <w:tab w:val="left" w:pos="953"/>
                        </w:tabs>
                        <w:spacing w:before="42" w:line="237" w:lineRule="auto"/>
                        <w:ind w:right="1036"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Major new government policy or legislation affecting the portfolio and the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intended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impacts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952"/>
                          <w:tab w:val="left" w:pos="953"/>
                        </w:tabs>
                        <w:spacing w:before="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similar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disclosed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previous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Annual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Entities should also include a link to the portfolio overview in their PAES along the lines of:</w:t>
      </w:r>
      <w:r>
        <w:rPr>
          <w:spacing w:val="1"/>
        </w:rPr>
        <w:t xml:space="preserve"> </w:t>
      </w:r>
      <w:r>
        <w:rPr>
          <w:i/>
        </w:rPr>
        <w:t xml:space="preserve">‘A full outline of the </w:t>
      </w:r>
      <w:proofErr w:type="spellStart"/>
      <w:r>
        <w:rPr>
          <w:i/>
        </w:rPr>
        <w:t>xxxxx’s</w:t>
      </w:r>
      <w:proofErr w:type="spellEnd"/>
      <w:r>
        <w:rPr>
          <w:i/>
        </w:rPr>
        <w:t xml:space="preserve"> Portfolio overview can be found in the 2021-22 Portfolio Budget</w:t>
      </w:r>
      <w:r>
        <w:rPr>
          <w:i/>
          <w:spacing w:val="-59"/>
        </w:rPr>
        <w:t xml:space="preserve"> </w:t>
      </w:r>
      <w:r>
        <w:rPr>
          <w:i/>
        </w:rPr>
        <w:t>Statement.’</w:t>
      </w:r>
    </w:p>
    <w:p w:rsidR="00415C8D" w:rsidRDefault="00415C8D">
      <w:pPr>
        <w:pStyle w:val="BodyText"/>
        <w:spacing w:before="6"/>
        <w:rPr>
          <w:i/>
          <w:sz w:val="24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90"/>
      </w:pPr>
      <w:bookmarkStart w:id="81" w:name="4.1_Portfolio_structure_and_outcomes"/>
      <w:bookmarkStart w:id="82" w:name="_bookmark39"/>
      <w:bookmarkEnd w:id="81"/>
      <w:bookmarkEnd w:id="82"/>
      <w:r>
        <w:rPr>
          <w:color w:val="1C1C1C"/>
        </w:rPr>
        <w:t>Portfolio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structure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outcomes</w:t>
      </w:r>
    </w:p>
    <w:p w:rsidR="00415C8D" w:rsidRDefault="009325FF">
      <w:pPr>
        <w:pStyle w:val="BodyText"/>
        <w:spacing w:before="6"/>
        <w:rPr>
          <w:sz w:val="13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114300</wp:posOffset>
                </wp:positionV>
                <wp:extent cx="5801995" cy="724535"/>
                <wp:effectExtent l="0" t="0" r="0" b="0"/>
                <wp:wrapTopAndBottom/>
                <wp:docPr id="69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4535"/>
                          <a:chOff x="1385" y="180"/>
                          <a:chExt cx="9137" cy="1141"/>
                        </a:xfrm>
                      </wpg:grpSpPr>
                      <wps:wsp>
                        <wps:cNvPr id="70" name="docshape52"/>
                        <wps:cNvSpPr>
                          <a:spLocks/>
                        </wps:cNvSpPr>
                        <wps:spPr bwMode="auto">
                          <a:xfrm>
                            <a:off x="1384" y="180"/>
                            <a:ext cx="9137" cy="1141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80 180"/>
                              <a:gd name="T3" fmla="*/ 180 h 1141"/>
                              <a:gd name="T4" fmla="+- 0 10512 1385"/>
                              <a:gd name="T5" fmla="*/ T4 w 9137"/>
                              <a:gd name="T6" fmla="+- 0 180 180"/>
                              <a:gd name="T7" fmla="*/ 180 h 1141"/>
                              <a:gd name="T8" fmla="+- 0 1394 1385"/>
                              <a:gd name="T9" fmla="*/ T8 w 9137"/>
                              <a:gd name="T10" fmla="+- 0 180 180"/>
                              <a:gd name="T11" fmla="*/ 180 h 1141"/>
                              <a:gd name="T12" fmla="+- 0 1385 1385"/>
                              <a:gd name="T13" fmla="*/ T12 w 9137"/>
                              <a:gd name="T14" fmla="+- 0 180 180"/>
                              <a:gd name="T15" fmla="*/ 180 h 1141"/>
                              <a:gd name="T16" fmla="+- 0 1385 1385"/>
                              <a:gd name="T17" fmla="*/ T16 w 9137"/>
                              <a:gd name="T18" fmla="+- 0 190 180"/>
                              <a:gd name="T19" fmla="*/ 190 h 1141"/>
                              <a:gd name="T20" fmla="+- 0 1385 1385"/>
                              <a:gd name="T21" fmla="*/ T20 w 9137"/>
                              <a:gd name="T22" fmla="+- 0 751 180"/>
                              <a:gd name="T23" fmla="*/ 751 h 1141"/>
                              <a:gd name="T24" fmla="+- 0 1394 1385"/>
                              <a:gd name="T25" fmla="*/ T24 w 9137"/>
                              <a:gd name="T26" fmla="+- 0 751 180"/>
                              <a:gd name="T27" fmla="*/ 751 h 1141"/>
                              <a:gd name="T28" fmla="+- 0 1385 1385"/>
                              <a:gd name="T29" fmla="*/ T28 w 9137"/>
                              <a:gd name="T30" fmla="+- 0 751 180"/>
                              <a:gd name="T31" fmla="*/ 751 h 1141"/>
                              <a:gd name="T32" fmla="+- 0 1385 1385"/>
                              <a:gd name="T33" fmla="*/ T32 w 9137"/>
                              <a:gd name="T34" fmla="+- 0 1311 180"/>
                              <a:gd name="T35" fmla="*/ 1311 h 1141"/>
                              <a:gd name="T36" fmla="+- 0 1385 1385"/>
                              <a:gd name="T37" fmla="*/ T36 w 9137"/>
                              <a:gd name="T38" fmla="+- 0 1320 180"/>
                              <a:gd name="T39" fmla="*/ 1320 h 1141"/>
                              <a:gd name="T40" fmla="+- 0 1394 1385"/>
                              <a:gd name="T41" fmla="*/ T40 w 9137"/>
                              <a:gd name="T42" fmla="+- 0 1320 180"/>
                              <a:gd name="T43" fmla="*/ 1320 h 1141"/>
                              <a:gd name="T44" fmla="+- 0 10512 1385"/>
                              <a:gd name="T45" fmla="*/ T44 w 9137"/>
                              <a:gd name="T46" fmla="+- 0 1320 180"/>
                              <a:gd name="T47" fmla="*/ 1320 h 1141"/>
                              <a:gd name="T48" fmla="+- 0 10522 1385"/>
                              <a:gd name="T49" fmla="*/ T48 w 9137"/>
                              <a:gd name="T50" fmla="+- 0 1320 180"/>
                              <a:gd name="T51" fmla="*/ 1320 h 1141"/>
                              <a:gd name="T52" fmla="+- 0 10522 1385"/>
                              <a:gd name="T53" fmla="*/ T52 w 9137"/>
                              <a:gd name="T54" fmla="+- 0 1311 180"/>
                              <a:gd name="T55" fmla="*/ 1311 h 1141"/>
                              <a:gd name="T56" fmla="+- 0 10522 1385"/>
                              <a:gd name="T57" fmla="*/ T56 w 9137"/>
                              <a:gd name="T58" fmla="+- 0 751 180"/>
                              <a:gd name="T59" fmla="*/ 751 h 1141"/>
                              <a:gd name="T60" fmla="+- 0 10512 1385"/>
                              <a:gd name="T61" fmla="*/ T60 w 9137"/>
                              <a:gd name="T62" fmla="+- 0 751 180"/>
                              <a:gd name="T63" fmla="*/ 751 h 1141"/>
                              <a:gd name="T64" fmla="+- 0 10522 1385"/>
                              <a:gd name="T65" fmla="*/ T64 w 9137"/>
                              <a:gd name="T66" fmla="+- 0 751 180"/>
                              <a:gd name="T67" fmla="*/ 751 h 1141"/>
                              <a:gd name="T68" fmla="+- 0 10522 1385"/>
                              <a:gd name="T69" fmla="*/ T68 w 9137"/>
                              <a:gd name="T70" fmla="+- 0 190 180"/>
                              <a:gd name="T71" fmla="*/ 190 h 1141"/>
                              <a:gd name="T72" fmla="+- 0 10522 1385"/>
                              <a:gd name="T73" fmla="*/ T72 w 9137"/>
                              <a:gd name="T74" fmla="+- 0 180 180"/>
                              <a:gd name="T75" fmla="*/ 180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37" h="1141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71"/>
                                </a:lnTo>
                                <a:lnTo>
                                  <a:pt x="9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1131"/>
                                </a:lnTo>
                                <a:lnTo>
                                  <a:pt x="0" y="1140"/>
                                </a:lnTo>
                                <a:lnTo>
                                  <a:pt x="9" y="1140"/>
                                </a:lnTo>
                                <a:lnTo>
                                  <a:pt x="9127" y="1140"/>
                                </a:lnTo>
                                <a:lnTo>
                                  <a:pt x="9137" y="1140"/>
                                </a:lnTo>
                                <a:lnTo>
                                  <a:pt x="9137" y="1131"/>
                                </a:lnTo>
                                <a:lnTo>
                                  <a:pt x="9137" y="571"/>
                                </a:lnTo>
                                <a:lnTo>
                                  <a:pt x="9127" y="571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80"/>
                            <a:ext cx="9128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8" w:lineRule="auto"/>
                                <w:ind w:left="311" w:right="982"/>
                              </w:pPr>
                              <w:r>
                                <w:t>The template for this figure can be found in the ‘Figure 1’ tab of the Excel Tables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workbook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(available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CBMS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User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Reference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Material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CBMS).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" o:spid="_x0000_s1068" style="position:absolute;margin-left:69.25pt;margin-top:9pt;width:456.85pt;height:57.05pt;z-index:-15726080;mso-wrap-distance-left:0;mso-wrap-distance-right:0;mso-position-horizontal-relative:page;mso-position-vertical-relative:text" coordorigin="1385,180" coordsize="9137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">
                <v:shape id="docshape52" o:spid="_x0000_s1069" style="position:absolute;left:1384;top:180;width:9137;height:1141;visibility:visible;mso-wrap-style:square;v-text-anchor:top" coordsize="9137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" path="m9137,r-10,l9,,,,,10,,571r9,l,571r,560l,1140r9,l9127,1140r10,l9137,1131r,-560l9127,571r10,l9137,10r,-10xe" fillcolor="#bcdcdf" stroked="f">
                  <v:path arrowok="t" o:connecttype="custom" o:connectlocs="9137,180;9127,180;9,180;0,180;0,190;0,751;9,751;0,751;0,1311;0,1320;9,1320;9127,1320;9137,1320;9137,1311;9137,751;9127,751;9137,751;9137,190;9137,180" o:connectangles="0,0,0,0,0,0,0,0,0,0,0,0,0,0,0,0,0,0,0"/>
                </v:shape>
                <v:shape id="docshape53" o:spid="_x0000_s1070" type="#_x0000_t202" style="position:absolute;left:1389;top:180;width:912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8" w:lineRule="auto"/>
                          <w:ind w:left="311" w:right="982"/>
                        </w:pPr>
                        <w:r>
                          <w:t>The template for this figure can be found in the ‘Figure 1’ tab of the Excel Tables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workbook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(available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CBMS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User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Reference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CBMS).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9"/>
        <w:rPr>
          <w:sz w:val="9"/>
        </w:rPr>
      </w:pPr>
    </w:p>
    <w:p w:rsidR="00415C8D" w:rsidRDefault="009325FF">
      <w:pPr>
        <w:pStyle w:val="BodyText"/>
        <w:spacing w:before="94" w:line="266" w:lineRule="auto"/>
        <w:ind w:left="158" w:right="719"/>
      </w:pPr>
      <w:r>
        <w:t>This figure is to provide the reader with a diagrammatic presentation of the portfolio structure</w:t>
      </w:r>
      <w:r>
        <w:rPr>
          <w:spacing w:val="-59"/>
        </w:rPr>
        <w:t xml:space="preserve"> </w:t>
      </w:r>
      <w:r>
        <w:t>and the responsible Minister(s). It should clearly indicate the names and titles of the</w:t>
      </w:r>
      <w:r>
        <w:rPr>
          <w:spacing w:val="1"/>
        </w:rPr>
        <w:t xml:space="preserve"> </w:t>
      </w:r>
      <w:r>
        <w:t>Ministers, the Portfolio Department(s) and Secretary, and the other portfolio entities and their</w:t>
      </w:r>
      <w:r>
        <w:rPr>
          <w:spacing w:val="-59"/>
        </w:rPr>
        <w:t xml:space="preserve"> </w:t>
      </w:r>
      <w:r>
        <w:t>Chief Executive</w:t>
      </w:r>
      <w:r>
        <w:rPr>
          <w:spacing w:val="-1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(CEOs),</w:t>
      </w:r>
      <w:r>
        <w:rPr>
          <w:spacing w:val="-1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entity.</w:t>
      </w:r>
    </w:p>
    <w:p w:rsidR="00415C8D" w:rsidRDefault="009325FF">
      <w:pPr>
        <w:pStyle w:val="BodyText"/>
        <w:spacing w:before="177" w:line="266" w:lineRule="auto"/>
        <w:ind w:left="158" w:right="890"/>
      </w:pPr>
      <w:r>
        <w:t>The diagram provides readers with a single glance view of the portfolio’s outcomes and the</w:t>
      </w:r>
      <w:r>
        <w:rPr>
          <w:spacing w:val="-59"/>
        </w:rPr>
        <w:t xml:space="preserve"> </w:t>
      </w:r>
      <w:r>
        <w:t>most senior responsible officials by entity, whether they are Secretaries, CEOs,</w:t>
      </w:r>
      <w:r>
        <w:rPr>
          <w:spacing w:val="1"/>
        </w:rPr>
        <w:t xml:space="preserve"> </w:t>
      </w:r>
      <w:r>
        <w:t>Commissioners,</w:t>
      </w:r>
      <w:r>
        <w:rPr>
          <w:spacing w:val="1"/>
        </w:rPr>
        <w:t xml:space="preserve"> </w:t>
      </w:r>
      <w:r>
        <w:t>Chairs,</w:t>
      </w:r>
      <w:r>
        <w:rPr>
          <w:spacing w:val="-3"/>
        </w:rPr>
        <w:t xml:space="preserve"> </w:t>
      </w:r>
      <w:r>
        <w:t>etc.</w:t>
      </w:r>
    </w:p>
    <w:p w:rsidR="00415C8D" w:rsidRDefault="009325FF">
      <w:pPr>
        <w:pStyle w:val="BodyText"/>
        <w:spacing w:before="178" w:line="266" w:lineRule="auto"/>
        <w:ind w:left="158" w:right="1539"/>
      </w:pPr>
      <w:r>
        <w:t>NCCEs, CCEs and Commonwealth companies governed by the PGPA Act are to be</w:t>
      </w:r>
      <w:r>
        <w:rPr>
          <w:spacing w:val="-59"/>
        </w:rPr>
        <w:t xml:space="preserve"> </w:t>
      </w:r>
      <w:r>
        <w:t>included.</w:t>
      </w:r>
    </w:p>
    <w:p w:rsidR="00415C8D" w:rsidRDefault="009325FF">
      <w:pPr>
        <w:pStyle w:val="BodyText"/>
        <w:rPr>
          <w:sz w:val="11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95250</wp:posOffset>
                </wp:positionV>
                <wp:extent cx="5801995" cy="1614170"/>
                <wp:effectExtent l="0" t="0" r="0" b="0"/>
                <wp:wrapTopAndBottom/>
                <wp:docPr id="6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1614170"/>
                          <a:chOff x="1385" y="150"/>
                          <a:chExt cx="9137" cy="2542"/>
                        </a:xfrm>
                      </wpg:grpSpPr>
                      <wps:wsp>
                        <wps:cNvPr id="67" name="docshape55"/>
                        <wps:cNvSpPr>
                          <a:spLocks/>
                        </wps:cNvSpPr>
                        <wps:spPr bwMode="auto">
                          <a:xfrm>
                            <a:off x="1384" y="150"/>
                            <a:ext cx="9137" cy="2542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562 151"/>
                              <a:gd name="T3" fmla="*/ 1562 h 2542"/>
                              <a:gd name="T4" fmla="+- 0 10512 1385"/>
                              <a:gd name="T5" fmla="*/ T4 w 9137"/>
                              <a:gd name="T6" fmla="+- 0 1562 151"/>
                              <a:gd name="T7" fmla="*/ 1562 h 2542"/>
                              <a:gd name="T8" fmla="+- 0 1394 1385"/>
                              <a:gd name="T9" fmla="*/ T8 w 9137"/>
                              <a:gd name="T10" fmla="+- 0 1562 151"/>
                              <a:gd name="T11" fmla="*/ 1562 h 2542"/>
                              <a:gd name="T12" fmla="+- 0 1385 1385"/>
                              <a:gd name="T13" fmla="*/ T12 w 9137"/>
                              <a:gd name="T14" fmla="+- 0 1562 151"/>
                              <a:gd name="T15" fmla="*/ 1562 h 2542"/>
                              <a:gd name="T16" fmla="+- 0 1385 1385"/>
                              <a:gd name="T17" fmla="*/ T16 w 9137"/>
                              <a:gd name="T18" fmla="+- 0 1840 151"/>
                              <a:gd name="T19" fmla="*/ 1840 h 2542"/>
                              <a:gd name="T20" fmla="+- 0 1385 1385"/>
                              <a:gd name="T21" fmla="*/ T20 w 9137"/>
                              <a:gd name="T22" fmla="+- 0 2121 151"/>
                              <a:gd name="T23" fmla="*/ 2121 h 2542"/>
                              <a:gd name="T24" fmla="+- 0 1385 1385"/>
                              <a:gd name="T25" fmla="*/ T24 w 9137"/>
                              <a:gd name="T26" fmla="+- 0 2682 151"/>
                              <a:gd name="T27" fmla="*/ 2682 h 2542"/>
                              <a:gd name="T28" fmla="+- 0 1385 1385"/>
                              <a:gd name="T29" fmla="*/ T28 w 9137"/>
                              <a:gd name="T30" fmla="+- 0 2692 151"/>
                              <a:gd name="T31" fmla="*/ 2692 h 2542"/>
                              <a:gd name="T32" fmla="+- 0 1394 1385"/>
                              <a:gd name="T33" fmla="*/ T32 w 9137"/>
                              <a:gd name="T34" fmla="+- 0 2692 151"/>
                              <a:gd name="T35" fmla="*/ 2692 h 2542"/>
                              <a:gd name="T36" fmla="+- 0 10512 1385"/>
                              <a:gd name="T37" fmla="*/ T36 w 9137"/>
                              <a:gd name="T38" fmla="+- 0 2692 151"/>
                              <a:gd name="T39" fmla="*/ 2692 h 2542"/>
                              <a:gd name="T40" fmla="+- 0 10522 1385"/>
                              <a:gd name="T41" fmla="*/ T40 w 9137"/>
                              <a:gd name="T42" fmla="+- 0 2692 151"/>
                              <a:gd name="T43" fmla="*/ 2692 h 2542"/>
                              <a:gd name="T44" fmla="+- 0 10522 1385"/>
                              <a:gd name="T45" fmla="*/ T44 w 9137"/>
                              <a:gd name="T46" fmla="+- 0 2682 151"/>
                              <a:gd name="T47" fmla="*/ 2682 h 2542"/>
                              <a:gd name="T48" fmla="+- 0 10522 1385"/>
                              <a:gd name="T49" fmla="*/ T48 w 9137"/>
                              <a:gd name="T50" fmla="+- 0 2121 151"/>
                              <a:gd name="T51" fmla="*/ 2121 h 2542"/>
                              <a:gd name="T52" fmla="+- 0 10522 1385"/>
                              <a:gd name="T53" fmla="*/ T52 w 9137"/>
                              <a:gd name="T54" fmla="+- 0 1840 151"/>
                              <a:gd name="T55" fmla="*/ 1840 h 2542"/>
                              <a:gd name="T56" fmla="+- 0 10522 1385"/>
                              <a:gd name="T57" fmla="*/ T56 w 9137"/>
                              <a:gd name="T58" fmla="+- 0 1562 151"/>
                              <a:gd name="T59" fmla="*/ 1562 h 2542"/>
                              <a:gd name="T60" fmla="+- 0 10522 1385"/>
                              <a:gd name="T61" fmla="*/ T60 w 9137"/>
                              <a:gd name="T62" fmla="+- 0 722 151"/>
                              <a:gd name="T63" fmla="*/ 722 h 2542"/>
                              <a:gd name="T64" fmla="+- 0 10512 1385"/>
                              <a:gd name="T65" fmla="*/ T64 w 9137"/>
                              <a:gd name="T66" fmla="+- 0 722 151"/>
                              <a:gd name="T67" fmla="*/ 722 h 2542"/>
                              <a:gd name="T68" fmla="+- 0 1394 1385"/>
                              <a:gd name="T69" fmla="*/ T68 w 9137"/>
                              <a:gd name="T70" fmla="+- 0 722 151"/>
                              <a:gd name="T71" fmla="*/ 722 h 2542"/>
                              <a:gd name="T72" fmla="+- 0 1385 1385"/>
                              <a:gd name="T73" fmla="*/ T72 w 9137"/>
                              <a:gd name="T74" fmla="+- 0 722 151"/>
                              <a:gd name="T75" fmla="*/ 722 h 2542"/>
                              <a:gd name="T76" fmla="+- 0 1385 1385"/>
                              <a:gd name="T77" fmla="*/ T76 w 9137"/>
                              <a:gd name="T78" fmla="+- 0 1000 151"/>
                              <a:gd name="T79" fmla="*/ 1000 h 2542"/>
                              <a:gd name="T80" fmla="+- 0 1385 1385"/>
                              <a:gd name="T81" fmla="*/ T80 w 9137"/>
                              <a:gd name="T82" fmla="+- 0 1281 151"/>
                              <a:gd name="T83" fmla="*/ 1281 h 2542"/>
                              <a:gd name="T84" fmla="+- 0 1385 1385"/>
                              <a:gd name="T85" fmla="*/ T84 w 9137"/>
                              <a:gd name="T86" fmla="+- 0 1562 151"/>
                              <a:gd name="T87" fmla="*/ 1562 h 2542"/>
                              <a:gd name="T88" fmla="+- 0 1394 1385"/>
                              <a:gd name="T89" fmla="*/ T88 w 9137"/>
                              <a:gd name="T90" fmla="+- 0 1562 151"/>
                              <a:gd name="T91" fmla="*/ 1562 h 2542"/>
                              <a:gd name="T92" fmla="+- 0 10512 1385"/>
                              <a:gd name="T93" fmla="*/ T92 w 9137"/>
                              <a:gd name="T94" fmla="+- 0 1562 151"/>
                              <a:gd name="T95" fmla="*/ 1562 h 2542"/>
                              <a:gd name="T96" fmla="+- 0 10522 1385"/>
                              <a:gd name="T97" fmla="*/ T96 w 9137"/>
                              <a:gd name="T98" fmla="+- 0 1562 151"/>
                              <a:gd name="T99" fmla="*/ 1562 h 2542"/>
                              <a:gd name="T100" fmla="+- 0 10522 1385"/>
                              <a:gd name="T101" fmla="*/ T100 w 9137"/>
                              <a:gd name="T102" fmla="+- 0 1281 151"/>
                              <a:gd name="T103" fmla="*/ 1281 h 2542"/>
                              <a:gd name="T104" fmla="+- 0 10522 1385"/>
                              <a:gd name="T105" fmla="*/ T104 w 9137"/>
                              <a:gd name="T106" fmla="+- 0 1000 151"/>
                              <a:gd name="T107" fmla="*/ 1000 h 2542"/>
                              <a:gd name="T108" fmla="+- 0 10522 1385"/>
                              <a:gd name="T109" fmla="*/ T108 w 9137"/>
                              <a:gd name="T110" fmla="+- 0 722 151"/>
                              <a:gd name="T111" fmla="*/ 722 h 2542"/>
                              <a:gd name="T112" fmla="+- 0 10522 1385"/>
                              <a:gd name="T113" fmla="*/ T112 w 9137"/>
                              <a:gd name="T114" fmla="+- 0 151 151"/>
                              <a:gd name="T115" fmla="*/ 151 h 2542"/>
                              <a:gd name="T116" fmla="+- 0 10512 1385"/>
                              <a:gd name="T117" fmla="*/ T116 w 9137"/>
                              <a:gd name="T118" fmla="+- 0 151 151"/>
                              <a:gd name="T119" fmla="*/ 151 h 2542"/>
                              <a:gd name="T120" fmla="+- 0 1394 1385"/>
                              <a:gd name="T121" fmla="*/ T120 w 9137"/>
                              <a:gd name="T122" fmla="+- 0 151 151"/>
                              <a:gd name="T123" fmla="*/ 151 h 2542"/>
                              <a:gd name="T124" fmla="+- 0 1385 1385"/>
                              <a:gd name="T125" fmla="*/ T124 w 9137"/>
                              <a:gd name="T126" fmla="+- 0 151 151"/>
                              <a:gd name="T127" fmla="*/ 151 h 2542"/>
                              <a:gd name="T128" fmla="+- 0 1385 1385"/>
                              <a:gd name="T129" fmla="*/ T128 w 9137"/>
                              <a:gd name="T130" fmla="+- 0 160 151"/>
                              <a:gd name="T131" fmla="*/ 160 h 2542"/>
                              <a:gd name="T132" fmla="+- 0 1385 1385"/>
                              <a:gd name="T133" fmla="*/ T132 w 9137"/>
                              <a:gd name="T134" fmla="+- 0 722 151"/>
                              <a:gd name="T135" fmla="*/ 722 h 2542"/>
                              <a:gd name="T136" fmla="+- 0 1394 1385"/>
                              <a:gd name="T137" fmla="*/ T136 w 9137"/>
                              <a:gd name="T138" fmla="+- 0 722 151"/>
                              <a:gd name="T139" fmla="*/ 722 h 2542"/>
                              <a:gd name="T140" fmla="+- 0 10512 1385"/>
                              <a:gd name="T141" fmla="*/ T140 w 9137"/>
                              <a:gd name="T142" fmla="+- 0 722 151"/>
                              <a:gd name="T143" fmla="*/ 722 h 2542"/>
                              <a:gd name="T144" fmla="+- 0 10522 1385"/>
                              <a:gd name="T145" fmla="*/ T144 w 9137"/>
                              <a:gd name="T146" fmla="+- 0 722 151"/>
                              <a:gd name="T147" fmla="*/ 722 h 2542"/>
                              <a:gd name="T148" fmla="+- 0 10522 1385"/>
                              <a:gd name="T149" fmla="*/ T148 w 9137"/>
                              <a:gd name="T150" fmla="+- 0 160 151"/>
                              <a:gd name="T151" fmla="*/ 160 h 2542"/>
                              <a:gd name="T152" fmla="+- 0 10522 1385"/>
                              <a:gd name="T153" fmla="*/ T152 w 9137"/>
                              <a:gd name="T154" fmla="+- 0 151 151"/>
                              <a:gd name="T155" fmla="*/ 151 h 2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137" h="2542">
                                <a:moveTo>
                                  <a:pt x="9137" y="1411"/>
                                </a:moveTo>
                                <a:lnTo>
                                  <a:pt x="9127" y="1411"/>
                                </a:lnTo>
                                <a:lnTo>
                                  <a:pt x="9" y="1411"/>
                                </a:lnTo>
                                <a:lnTo>
                                  <a:pt x="0" y="1411"/>
                                </a:lnTo>
                                <a:lnTo>
                                  <a:pt x="0" y="1689"/>
                                </a:lnTo>
                                <a:lnTo>
                                  <a:pt x="0" y="1970"/>
                                </a:lnTo>
                                <a:lnTo>
                                  <a:pt x="0" y="2531"/>
                                </a:lnTo>
                                <a:lnTo>
                                  <a:pt x="0" y="2541"/>
                                </a:lnTo>
                                <a:lnTo>
                                  <a:pt x="9" y="2541"/>
                                </a:lnTo>
                                <a:lnTo>
                                  <a:pt x="9127" y="2541"/>
                                </a:lnTo>
                                <a:lnTo>
                                  <a:pt x="9137" y="2541"/>
                                </a:lnTo>
                                <a:lnTo>
                                  <a:pt x="9137" y="2531"/>
                                </a:lnTo>
                                <a:lnTo>
                                  <a:pt x="9137" y="1970"/>
                                </a:lnTo>
                                <a:lnTo>
                                  <a:pt x="9137" y="1689"/>
                                </a:lnTo>
                                <a:lnTo>
                                  <a:pt x="9137" y="1411"/>
                                </a:lnTo>
                                <a:close/>
                                <a:moveTo>
                                  <a:pt x="9137" y="571"/>
                                </a:moveTo>
                                <a:lnTo>
                                  <a:pt x="9127" y="571"/>
                                </a:lnTo>
                                <a:lnTo>
                                  <a:pt x="9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849"/>
                                </a:lnTo>
                                <a:lnTo>
                                  <a:pt x="0" y="1130"/>
                                </a:lnTo>
                                <a:lnTo>
                                  <a:pt x="0" y="1411"/>
                                </a:lnTo>
                                <a:lnTo>
                                  <a:pt x="9" y="1411"/>
                                </a:lnTo>
                                <a:lnTo>
                                  <a:pt x="9127" y="1411"/>
                                </a:lnTo>
                                <a:lnTo>
                                  <a:pt x="9137" y="1411"/>
                                </a:lnTo>
                                <a:lnTo>
                                  <a:pt x="9137" y="1130"/>
                                </a:lnTo>
                                <a:lnTo>
                                  <a:pt x="9137" y="849"/>
                                </a:lnTo>
                                <a:lnTo>
                                  <a:pt x="9137" y="571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71"/>
                                </a:lnTo>
                                <a:lnTo>
                                  <a:pt x="9" y="571"/>
                                </a:lnTo>
                                <a:lnTo>
                                  <a:pt x="9127" y="571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9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50"/>
                            <a:ext cx="9128" cy="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ind w:left="311"/>
                              </w:pPr>
                              <w:r>
                                <w:t>Entities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report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Outcomes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Statements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appeared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</w:p>
                            <w:p w:rsidR="003D2320" w:rsidRDefault="003D2320">
                              <w:pPr>
                                <w:spacing w:before="25" w:line="266" w:lineRule="auto"/>
                                <w:ind w:left="311" w:right="313"/>
                              </w:pPr>
                              <w:r>
                                <w:t>2021-22 PB Statements, unless the Outcomes have changed by either approval of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Finance Minister or through a MoG. This ensures consistency of reporting through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2021-22 Budget year and consistency between the PAES and Outcomes listed in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Appropriation Bills for additional estimates. Where there are approved changes, entities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should ensure changes are reflected appropriately in their PAES by way of explanatory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footnotes.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71" style="position:absolute;margin-left:69.25pt;margin-top:7.5pt;width:456.85pt;height:127.1pt;z-index:-15725568;mso-wrap-distance-left:0;mso-wrap-distance-right:0;mso-position-horizontal-relative:page;mso-position-vertical-relative:text" coordorigin="1385,150" coordsize="9137,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">
                <v:shape id="docshape55" o:spid="_x0000_s1072" style="position:absolute;left:1384;top:150;width:9137;height:2542;visibility:visible;mso-wrap-style:square;v-text-anchor:top" coordsize="9137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" path="m9137,1411r-10,l9,1411r-9,l,1689r,281l,2531r,10l9,2541r9118,l9137,2541r,-10l9137,1970r,-281l9137,1411xm9137,571r-10,l9,571r-9,l,849r,281l,1411r9,l9127,1411r10,l9137,1130r,-281l9137,571xm9137,r-10,l9,,,,,9,,571r9,l9127,571r10,l9137,9r,-9xe" fillcolor="#bcdcdf" stroked="f">
                  <v:path arrowok="t" o:connecttype="custom" o:connectlocs="9137,1562;9127,1562;9,1562;0,1562;0,1840;0,2121;0,2682;0,2692;9,2692;9127,2692;9137,2692;9137,2682;9137,2121;9137,1840;9137,1562;9137,722;9127,722;9,722;0,722;0,1000;0,1281;0,1562;9,1562;9127,1562;9137,1562;9137,1281;9137,1000;9137,722;9137,151;9127,151;9,151;0,151;0,160;0,722;9,722;9127,722;9137,722;9137,160;9137,151" o:connectangles="0,0,0,0,0,0,0,0,0,0,0,0,0,0,0,0,0,0,0,0,0,0,0,0,0,0,0,0,0,0,0,0,0,0,0,0,0,0,0"/>
                </v:shape>
                <v:shape id="docshape56" o:spid="_x0000_s1073" type="#_x0000_t202" style="position:absolute;left:1389;top:150;width:9128;height: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ind w:left="311"/>
                        </w:pPr>
                        <w:r>
                          <w:t>Entities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report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Outcomes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Statements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appeared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their</w:t>
                        </w:r>
                      </w:p>
                      <w:p w:rsidR="003D2320" w:rsidRDefault="003D2320">
                        <w:pPr>
                          <w:spacing w:before="25" w:line="266" w:lineRule="auto"/>
                          <w:ind w:left="311" w:right="313"/>
                        </w:pPr>
                        <w:r>
                          <w:t>2021-22 PB Statements, unless the Outcomes have changed by either approval of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Finance Minister or through a MoG. This ensures consistency of reporting through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2021-22 Budget year and consistency between the PAES and Outcomes listed in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Appropriation Bills for additional estimates. Where there are approved changes, entities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should ensure changes are reflected appropriately in their PAES by way of explanatory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footnotes.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rPr>
          <w:sz w:val="11"/>
        </w:r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1"/>
        <w:numPr>
          <w:ilvl w:val="0"/>
          <w:numId w:val="7"/>
        </w:numPr>
        <w:tabs>
          <w:tab w:val="left" w:pos="725"/>
        </w:tabs>
      </w:pPr>
      <w:bookmarkStart w:id="83" w:name="5._Entity_outcomes_and_planned_performan"/>
      <w:bookmarkStart w:id="84" w:name="_bookmark40"/>
      <w:bookmarkEnd w:id="83"/>
      <w:bookmarkEnd w:id="84"/>
      <w:r>
        <w:rPr>
          <w:color w:val="1C1C1C"/>
        </w:rPr>
        <w:t>Entity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outcomes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planned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performance</w:t>
      </w: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371"/>
      </w:pPr>
      <w:bookmarkStart w:id="85" w:name="5.1_Section_1:_Entity_overview_and_resou"/>
      <w:bookmarkStart w:id="86" w:name="_bookmark41"/>
      <w:bookmarkEnd w:id="85"/>
      <w:bookmarkEnd w:id="86"/>
      <w:r>
        <w:rPr>
          <w:color w:val="1C1C1C"/>
        </w:rPr>
        <w:t>Section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1: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Entity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overview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resources</w:t>
      </w:r>
    </w:p>
    <w:p w:rsidR="00415C8D" w:rsidRDefault="009325FF">
      <w:pPr>
        <w:pStyle w:val="BodyText"/>
        <w:spacing w:before="207" w:line="266" w:lineRule="auto"/>
        <w:ind w:left="158" w:right="818" w:hanging="1"/>
      </w:pPr>
      <w:r>
        <w:t>The entity overview and resources section is to articulate a complete picture of each entity’s</w:t>
      </w:r>
      <w:r>
        <w:rPr>
          <w:spacing w:val="-59"/>
        </w:rPr>
        <w:t xml:space="preserve"> </w:t>
      </w:r>
      <w:r>
        <w:t>strategic direction and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estimates.</w:t>
      </w:r>
    </w:p>
    <w:p w:rsidR="00415C8D" w:rsidRDefault="009325FF">
      <w:pPr>
        <w:pStyle w:val="BodyText"/>
        <w:spacing w:before="180" w:line="266" w:lineRule="auto"/>
        <w:ind w:left="158" w:right="878"/>
      </w:pPr>
      <w:r>
        <w:t>The section contains five components: the strategic direction statement, the entity resource</w:t>
      </w:r>
      <w:r>
        <w:rPr>
          <w:spacing w:val="-59"/>
        </w:rPr>
        <w:t xml:space="preserve"> </w:t>
      </w:r>
      <w:r>
        <w:t>statement, entity measures table, additional estimates and variations, and breakdown of</w:t>
      </w:r>
      <w:r>
        <w:rPr>
          <w:spacing w:val="1"/>
        </w:rPr>
        <w:t xml:space="preserve"> </w:t>
      </w:r>
      <w:r>
        <w:t>additional estimates by Appropriation Bill. Together these sections link entity strategy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available.</w:t>
      </w:r>
    </w:p>
    <w:p w:rsidR="00415C8D" w:rsidRDefault="009325FF">
      <w:pPr>
        <w:pStyle w:val="BodyText"/>
        <w:spacing w:before="177"/>
        <w:ind w:left="158"/>
      </w:pPr>
      <w:r>
        <w:rPr>
          <w:u w:val="single"/>
        </w:rPr>
        <w:t>Parts</w:t>
      </w:r>
      <w:r>
        <w:rPr>
          <w:spacing w:val="-3"/>
          <w:u w:val="single"/>
        </w:rPr>
        <w:t xml:space="preserve"> </w:t>
      </w:r>
      <w:r>
        <w:rPr>
          <w:u w:val="single"/>
        </w:rPr>
        <w:t>of 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1: Entity</w:t>
      </w:r>
      <w:r>
        <w:rPr>
          <w:spacing w:val="-3"/>
          <w:u w:val="single"/>
        </w:rPr>
        <w:t xml:space="preserve"> </w:t>
      </w:r>
      <w:r>
        <w:rPr>
          <w:u w:val="single"/>
        </w:rPr>
        <w:t>overview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resources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5"/>
      </w:pPr>
      <w:r>
        <w:t>Strategic</w:t>
      </w:r>
      <w:r>
        <w:rPr>
          <w:spacing w:val="-5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statement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6"/>
      </w:pPr>
      <w:r>
        <w:t>1.2</w:t>
      </w:r>
      <w:r>
        <w:rPr>
          <w:spacing w:val="-3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statement</w:t>
      </w:r>
    </w:p>
    <w:p w:rsidR="00415C8D" w:rsidRDefault="009325FF">
      <w:pPr>
        <w:pStyle w:val="BodyText"/>
        <w:spacing w:before="233"/>
        <w:ind w:left="878"/>
      </w:pPr>
      <w:r>
        <w:t>(Table</w:t>
      </w:r>
      <w:r>
        <w:rPr>
          <w:spacing w:val="-3"/>
        </w:rPr>
        <w:t xml:space="preserve"> </w:t>
      </w:r>
      <w:r>
        <w:t>1.1:</w:t>
      </w:r>
      <w:r>
        <w:rPr>
          <w:spacing w:val="-2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statement)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7"/>
      </w:pPr>
      <w:r>
        <w:t>1.3</w:t>
      </w:r>
      <w:r>
        <w:rPr>
          <w:spacing w:val="-2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measures</w:t>
      </w:r>
    </w:p>
    <w:p w:rsidR="00415C8D" w:rsidRDefault="009325FF">
      <w:pPr>
        <w:pStyle w:val="BodyText"/>
        <w:spacing w:before="232"/>
        <w:ind w:left="878"/>
      </w:pPr>
      <w:r>
        <w:t>(Table</w:t>
      </w:r>
      <w:r>
        <w:rPr>
          <w:spacing w:val="-3"/>
        </w:rPr>
        <w:t xml:space="preserve"> </w:t>
      </w:r>
      <w:r>
        <w:t>1.2: Entity</w:t>
      </w:r>
      <w:r>
        <w:rPr>
          <w:spacing w:val="-4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Budget)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7"/>
      </w:pPr>
      <w:r>
        <w:t>1.4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estimates,</w:t>
      </w:r>
      <w:r>
        <w:rPr>
          <w:spacing w:val="-3"/>
        </w:rPr>
        <w:t xml:space="preserve"> </w:t>
      </w:r>
      <w:r>
        <w:t>resourcing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variations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outcomes</w:t>
      </w:r>
    </w:p>
    <w:p w:rsidR="00415C8D" w:rsidRDefault="00415C8D">
      <w:pPr>
        <w:pStyle w:val="BodyText"/>
        <w:spacing w:before="5"/>
        <w:rPr>
          <w:sz w:val="20"/>
        </w:rPr>
      </w:pPr>
    </w:p>
    <w:p w:rsidR="00415C8D" w:rsidRDefault="009325FF">
      <w:pPr>
        <w:pStyle w:val="BodyText"/>
        <w:ind w:left="878"/>
      </w:pPr>
      <w:r>
        <w:t>(Table</w:t>
      </w:r>
      <w:r>
        <w:rPr>
          <w:spacing w:val="-3"/>
        </w:rPr>
        <w:t xml:space="preserve"> </w:t>
      </w:r>
      <w:r>
        <w:t>1.3: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variations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Budget)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7"/>
      </w:pPr>
      <w:r>
        <w:t>1.5</w:t>
      </w:r>
      <w:r>
        <w:rPr>
          <w:spacing w:val="-4"/>
        </w:rPr>
        <w:t xml:space="preserve"> </w:t>
      </w:r>
      <w:r>
        <w:t>Breakdown</w:t>
      </w:r>
      <w:r>
        <w:rPr>
          <w:spacing w:val="-4"/>
        </w:rPr>
        <w:t xml:space="preserve"> </w:t>
      </w:r>
      <w:r>
        <w:t>of additional</w:t>
      </w:r>
      <w:r>
        <w:rPr>
          <w:spacing w:val="-4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appropriation</w:t>
      </w:r>
      <w:r>
        <w:rPr>
          <w:spacing w:val="-4"/>
        </w:rPr>
        <w:t xml:space="preserve"> </w:t>
      </w:r>
      <w:r>
        <w:t>Bill</w:t>
      </w:r>
    </w:p>
    <w:p w:rsidR="00415C8D" w:rsidRDefault="009325FF">
      <w:pPr>
        <w:pStyle w:val="BodyText"/>
        <w:spacing w:before="233"/>
        <w:ind w:left="878"/>
      </w:pPr>
      <w:r>
        <w:t>(Table</w:t>
      </w:r>
      <w:r>
        <w:rPr>
          <w:spacing w:val="-4"/>
        </w:rPr>
        <w:t xml:space="preserve"> </w:t>
      </w:r>
      <w:r>
        <w:t>1.4:</w:t>
      </w:r>
      <w:r>
        <w:rPr>
          <w:spacing w:val="-2"/>
        </w:rPr>
        <w:t xml:space="preserve"> </w:t>
      </w:r>
      <w:r>
        <w:t>Appropriation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(No.</w:t>
      </w:r>
      <w:r>
        <w:rPr>
          <w:spacing w:val="-3"/>
        </w:rPr>
        <w:t xml:space="preserve"> </w:t>
      </w:r>
      <w:r>
        <w:t>3))</w:t>
      </w:r>
    </w:p>
    <w:p w:rsidR="00415C8D" w:rsidRDefault="009325FF">
      <w:pPr>
        <w:pStyle w:val="BodyText"/>
        <w:spacing w:before="28"/>
        <w:ind w:left="878"/>
      </w:pPr>
      <w:r>
        <w:t>(Table</w:t>
      </w:r>
      <w:r>
        <w:rPr>
          <w:spacing w:val="-4"/>
        </w:rPr>
        <w:t xml:space="preserve"> </w:t>
      </w:r>
      <w:r>
        <w:t>1.5:</w:t>
      </w:r>
      <w:r>
        <w:rPr>
          <w:spacing w:val="-3"/>
        </w:rPr>
        <w:t xml:space="preserve"> </w:t>
      </w:r>
      <w:r>
        <w:t>Appropriation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(No.</w:t>
      </w:r>
      <w:r>
        <w:rPr>
          <w:spacing w:val="-3"/>
        </w:rPr>
        <w:t xml:space="preserve"> </w:t>
      </w:r>
      <w:r>
        <w:t>4))</w:t>
      </w:r>
    </w:p>
    <w:p w:rsidR="00415C8D" w:rsidRDefault="00415C8D">
      <w:pPr>
        <w:pStyle w:val="BodyText"/>
        <w:rPr>
          <w:sz w:val="32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87" w:name="5.2_Strategic_direction_statement"/>
      <w:bookmarkStart w:id="88" w:name="_bookmark42"/>
      <w:bookmarkEnd w:id="87"/>
      <w:bookmarkEnd w:id="88"/>
      <w:r>
        <w:rPr>
          <w:color w:val="1C1C1C"/>
        </w:rPr>
        <w:t>Strategic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direction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statement</w:t>
      </w:r>
    </w:p>
    <w:p w:rsidR="00415C8D" w:rsidRDefault="009325FF">
      <w:pPr>
        <w:pStyle w:val="BodyText"/>
        <w:spacing w:before="207" w:line="266" w:lineRule="auto"/>
        <w:ind w:left="158" w:right="792"/>
      </w:pPr>
      <w:r>
        <w:t>The strategic direction statement should update the entity’s goals as at additional estimates,</w:t>
      </w:r>
      <w:r>
        <w:rPr>
          <w:spacing w:val="-59"/>
        </w:rPr>
        <w:t xml:space="preserve"> </w:t>
      </w:r>
      <w:r>
        <w:t>noting any key variations since the Budget. The statement, in accord with the statement</w:t>
      </w:r>
      <w:r>
        <w:rPr>
          <w:spacing w:val="1"/>
        </w:rPr>
        <w:t xml:space="preserve"> </w:t>
      </w:r>
      <w:r>
        <w:t>authored at Budget, is to set the course for the entity for the remainder of the financial year,</w:t>
      </w:r>
      <w:r>
        <w:rPr>
          <w:spacing w:val="1"/>
        </w:rPr>
        <w:t xml:space="preserve"> </w:t>
      </w:r>
      <w:r>
        <w:t>identifying any new functions or measures allocated to the entity, and any significant</w:t>
      </w:r>
      <w:r>
        <w:rPr>
          <w:spacing w:val="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entity’s</w:t>
      </w:r>
      <w:r>
        <w:rPr>
          <w:spacing w:val="-1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year.</w:t>
      </w:r>
    </w:p>
    <w:p w:rsidR="00415C8D" w:rsidRDefault="009325FF">
      <w:pPr>
        <w:pStyle w:val="BodyText"/>
        <w:spacing w:before="178"/>
        <w:ind w:left="158"/>
      </w:pPr>
      <w:r>
        <w:t>These</w:t>
      </w:r>
      <w:r>
        <w:rPr>
          <w:spacing w:val="-4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from: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4"/>
      </w:pPr>
      <w:r>
        <w:t>updated</w:t>
      </w:r>
      <w:r>
        <w:rPr>
          <w:spacing w:val="-2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6"/>
      </w:pPr>
      <w:r>
        <w:t>recent</w:t>
      </w:r>
      <w:r>
        <w:rPr>
          <w:spacing w:val="-5"/>
        </w:rPr>
        <w:t xml:space="preserve"> </w:t>
      </w:r>
      <w:r>
        <w:t>Ministerial</w:t>
      </w:r>
      <w:r>
        <w:rPr>
          <w:spacing w:val="-4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entity’s</w:t>
      </w:r>
      <w:r>
        <w:rPr>
          <w:spacing w:val="-3"/>
        </w:rPr>
        <w:t xml:space="preserve"> </w:t>
      </w:r>
      <w:r>
        <w:t>agenda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5"/>
      </w:pPr>
      <w:proofErr w:type="gramStart"/>
      <w:r>
        <w:t>significant</w:t>
      </w:r>
      <w:proofErr w:type="gramEnd"/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estimates</w:t>
      </w:r>
      <w:r>
        <w:rPr>
          <w:spacing w:val="-6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entity.</w:t>
      </w:r>
    </w:p>
    <w:p w:rsidR="00415C8D" w:rsidRDefault="009325FF">
      <w:pPr>
        <w:pStyle w:val="BodyText"/>
        <w:spacing w:before="230" w:line="266" w:lineRule="auto"/>
        <w:ind w:left="159" w:right="706"/>
      </w:pPr>
      <w:r>
        <w:t>Where an entity has only minimal changes due to additional estimates, the strategic direction</w:t>
      </w:r>
      <w:r>
        <w:rPr>
          <w:spacing w:val="-59"/>
        </w:rPr>
        <w:t xml:space="preserve"> </w:t>
      </w:r>
      <w:r>
        <w:t>statement is still required to be included for PAES, as a change has been made, but the</w:t>
      </w:r>
      <w:r>
        <w:rPr>
          <w:spacing w:val="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brief.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841" w:hanging="1"/>
      </w:pPr>
      <w:r>
        <w:t>Entities should also include a link back to the strategic direction statement included in their</w:t>
      </w:r>
      <w:r>
        <w:rPr>
          <w:spacing w:val="1"/>
        </w:rPr>
        <w:t xml:space="preserve"> </w:t>
      </w:r>
      <w:r>
        <w:t xml:space="preserve">PB Statement along the lines of: ‘A full outline of </w:t>
      </w:r>
      <w:proofErr w:type="spellStart"/>
      <w:r>
        <w:t>xxxxx’s</w:t>
      </w:r>
      <w:proofErr w:type="spellEnd"/>
      <w:r>
        <w:t xml:space="preserve"> Strategic Direction can be found in</w:t>
      </w:r>
      <w:r>
        <w:rPr>
          <w:spacing w:val="-59"/>
        </w:rPr>
        <w:t xml:space="preserve"> </w:t>
      </w:r>
      <w:r>
        <w:t>the 2021-22 PB Statements’.</w:t>
      </w:r>
    </w:p>
    <w:p w:rsidR="00415C8D" w:rsidRDefault="009325FF">
      <w:pPr>
        <w:pStyle w:val="BodyText"/>
        <w:spacing w:before="178"/>
        <w:ind w:left="158"/>
      </w:pPr>
      <w:r>
        <w:t>Entities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pages.</w:t>
      </w:r>
    </w:p>
    <w:p w:rsidR="00415C8D" w:rsidRDefault="00415C8D">
      <w:pPr>
        <w:pStyle w:val="BodyText"/>
        <w:spacing w:before="1"/>
        <w:rPr>
          <w:sz w:val="32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89" w:name="5.3_Entity_resource_statement"/>
      <w:bookmarkStart w:id="90" w:name="_bookmark43"/>
      <w:bookmarkEnd w:id="89"/>
      <w:bookmarkEnd w:id="90"/>
      <w:r>
        <w:rPr>
          <w:color w:val="1C1C1C"/>
        </w:rPr>
        <w:t>Entity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resource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statement</w:t>
      </w:r>
    </w:p>
    <w:p w:rsidR="00415C8D" w:rsidRDefault="009325FF">
      <w:pPr>
        <w:pStyle w:val="BodyText"/>
        <w:spacing w:before="8"/>
        <w:rPr>
          <w:sz w:val="13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115570</wp:posOffset>
                </wp:positionV>
                <wp:extent cx="5801995" cy="901065"/>
                <wp:effectExtent l="0" t="0" r="0" b="0"/>
                <wp:wrapTopAndBottom/>
                <wp:docPr id="63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901065"/>
                          <a:chOff x="1385" y="182"/>
                          <a:chExt cx="9137" cy="1419"/>
                        </a:xfrm>
                      </wpg:grpSpPr>
                      <wps:wsp>
                        <wps:cNvPr id="64" name="docshape58"/>
                        <wps:cNvSpPr>
                          <a:spLocks/>
                        </wps:cNvSpPr>
                        <wps:spPr bwMode="auto">
                          <a:xfrm>
                            <a:off x="1384" y="182"/>
                            <a:ext cx="9137" cy="1419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751 182"/>
                              <a:gd name="T3" fmla="*/ 751 h 1419"/>
                              <a:gd name="T4" fmla="+- 0 10512 1385"/>
                              <a:gd name="T5" fmla="*/ T4 w 9137"/>
                              <a:gd name="T6" fmla="+- 0 751 182"/>
                              <a:gd name="T7" fmla="*/ 751 h 1419"/>
                              <a:gd name="T8" fmla="+- 0 1394 1385"/>
                              <a:gd name="T9" fmla="*/ T8 w 9137"/>
                              <a:gd name="T10" fmla="+- 0 751 182"/>
                              <a:gd name="T11" fmla="*/ 751 h 1419"/>
                              <a:gd name="T12" fmla="+- 0 1385 1385"/>
                              <a:gd name="T13" fmla="*/ T12 w 9137"/>
                              <a:gd name="T14" fmla="+- 0 751 182"/>
                              <a:gd name="T15" fmla="*/ 751 h 1419"/>
                              <a:gd name="T16" fmla="+- 0 1385 1385"/>
                              <a:gd name="T17" fmla="*/ T16 w 9137"/>
                              <a:gd name="T18" fmla="+- 0 1032 182"/>
                              <a:gd name="T19" fmla="*/ 1032 h 1419"/>
                              <a:gd name="T20" fmla="+- 0 1394 1385"/>
                              <a:gd name="T21" fmla="*/ T20 w 9137"/>
                              <a:gd name="T22" fmla="+- 0 1032 182"/>
                              <a:gd name="T23" fmla="*/ 1032 h 1419"/>
                              <a:gd name="T24" fmla="+- 0 1394 1385"/>
                              <a:gd name="T25" fmla="*/ T24 w 9137"/>
                              <a:gd name="T26" fmla="+- 0 1032 182"/>
                              <a:gd name="T27" fmla="*/ 1032 h 1419"/>
                              <a:gd name="T28" fmla="+- 0 1385 1385"/>
                              <a:gd name="T29" fmla="*/ T28 w 9137"/>
                              <a:gd name="T30" fmla="+- 0 1032 182"/>
                              <a:gd name="T31" fmla="*/ 1032 h 1419"/>
                              <a:gd name="T32" fmla="+- 0 1385 1385"/>
                              <a:gd name="T33" fmla="*/ T32 w 9137"/>
                              <a:gd name="T34" fmla="+- 0 1591 182"/>
                              <a:gd name="T35" fmla="*/ 1591 h 1419"/>
                              <a:gd name="T36" fmla="+- 0 1385 1385"/>
                              <a:gd name="T37" fmla="*/ T36 w 9137"/>
                              <a:gd name="T38" fmla="+- 0 1591 182"/>
                              <a:gd name="T39" fmla="*/ 1591 h 1419"/>
                              <a:gd name="T40" fmla="+- 0 1385 1385"/>
                              <a:gd name="T41" fmla="*/ T40 w 9137"/>
                              <a:gd name="T42" fmla="+- 0 1601 182"/>
                              <a:gd name="T43" fmla="*/ 1601 h 1419"/>
                              <a:gd name="T44" fmla="+- 0 1394 1385"/>
                              <a:gd name="T45" fmla="*/ T44 w 9137"/>
                              <a:gd name="T46" fmla="+- 0 1601 182"/>
                              <a:gd name="T47" fmla="*/ 1601 h 1419"/>
                              <a:gd name="T48" fmla="+- 0 10512 1385"/>
                              <a:gd name="T49" fmla="*/ T48 w 9137"/>
                              <a:gd name="T50" fmla="+- 0 1601 182"/>
                              <a:gd name="T51" fmla="*/ 1601 h 1419"/>
                              <a:gd name="T52" fmla="+- 0 10522 1385"/>
                              <a:gd name="T53" fmla="*/ T52 w 9137"/>
                              <a:gd name="T54" fmla="+- 0 1601 182"/>
                              <a:gd name="T55" fmla="*/ 1601 h 1419"/>
                              <a:gd name="T56" fmla="+- 0 10522 1385"/>
                              <a:gd name="T57" fmla="*/ T56 w 9137"/>
                              <a:gd name="T58" fmla="+- 0 1591 182"/>
                              <a:gd name="T59" fmla="*/ 1591 h 1419"/>
                              <a:gd name="T60" fmla="+- 0 10522 1385"/>
                              <a:gd name="T61" fmla="*/ T60 w 9137"/>
                              <a:gd name="T62" fmla="+- 0 1591 182"/>
                              <a:gd name="T63" fmla="*/ 1591 h 1419"/>
                              <a:gd name="T64" fmla="+- 0 10522 1385"/>
                              <a:gd name="T65" fmla="*/ T64 w 9137"/>
                              <a:gd name="T66" fmla="+- 0 1032 182"/>
                              <a:gd name="T67" fmla="*/ 1032 h 1419"/>
                              <a:gd name="T68" fmla="+- 0 10512 1385"/>
                              <a:gd name="T69" fmla="*/ T68 w 9137"/>
                              <a:gd name="T70" fmla="+- 0 1032 182"/>
                              <a:gd name="T71" fmla="*/ 1032 h 1419"/>
                              <a:gd name="T72" fmla="+- 0 10512 1385"/>
                              <a:gd name="T73" fmla="*/ T72 w 9137"/>
                              <a:gd name="T74" fmla="+- 0 1032 182"/>
                              <a:gd name="T75" fmla="*/ 1032 h 1419"/>
                              <a:gd name="T76" fmla="+- 0 10522 1385"/>
                              <a:gd name="T77" fmla="*/ T76 w 9137"/>
                              <a:gd name="T78" fmla="+- 0 1032 182"/>
                              <a:gd name="T79" fmla="*/ 1032 h 1419"/>
                              <a:gd name="T80" fmla="+- 0 10522 1385"/>
                              <a:gd name="T81" fmla="*/ T80 w 9137"/>
                              <a:gd name="T82" fmla="+- 0 751 182"/>
                              <a:gd name="T83" fmla="*/ 751 h 1419"/>
                              <a:gd name="T84" fmla="+- 0 10522 1385"/>
                              <a:gd name="T85" fmla="*/ T84 w 9137"/>
                              <a:gd name="T86" fmla="+- 0 182 182"/>
                              <a:gd name="T87" fmla="*/ 182 h 1419"/>
                              <a:gd name="T88" fmla="+- 0 10512 1385"/>
                              <a:gd name="T89" fmla="*/ T88 w 9137"/>
                              <a:gd name="T90" fmla="+- 0 182 182"/>
                              <a:gd name="T91" fmla="*/ 182 h 1419"/>
                              <a:gd name="T92" fmla="+- 0 1394 1385"/>
                              <a:gd name="T93" fmla="*/ T92 w 9137"/>
                              <a:gd name="T94" fmla="+- 0 182 182"/>
                              <a:gd name="T95" fmla="*/ 182 h 1419"/>
                              <a:gd name="T96" fmla="+- 0 1385 1385"/>
                              <a:gd name="T97" fmla="*/ T96 w 9137"/>
                              <a:gd name="T98" fmla="+- 0 182 182"/>
                              <a:gd name="T99" fmla="*/ 182 h 1419"/>
                              <a:gd name="T100" fmla="+- 0 1385 1385"/>
                              <a:gd name="T101" fmla="*/ T100 w 9137"/>
                              <a:gd name="T102" fmla="+- 0 192 182"/>
                              <a:gd name="T103" fmla="*/ 192 h 1419"/>
                              <a:gd name="T104" fmla="+- 0 1385 1385"/>
                              <a:gd name="T105" fmla="*/ T104 w 9137"/>
                              <a:gd name="T106" fmla="+- 0 751 182"/>
                              <a:gd name="T107" fmla="*/ 751 h 1419"/>
                              <a:gd name="T108" fmla="+- 0 1394 1385"/>
                              <a:gd name="T109" fmla="*/ T108 w 9137"/>
                              <a:gd name="T110" fmla="+- 0 751 182"/>
                              <a:gd name="T111" fmla="*/ 751 h 1419"/>
                              <a:gd name="T112" fmla="+- 0 10512 1385"/>
                              <a:gd name="T113" fmla="*/ T112 w 9137"/>
                              <a:gd name="T114" fmla="+- 0 751 182"/>
                              <a:gd name="T115" fmla="*/ 751 h 1419"/>
                              <a:gd name="T116" fmla="+- 0 10522 1385"/>
                              <a:gd name="T117" fmla="*/ T116 w 9137"/>
                              <a:gd name="T118" fmla="+- 0 751 182"/>
                              <a:gd name="T119" fmla="*/ 751 h 1419"/>
                              <a:gd name="T120" fmla="+- 0 10522 1385"/>
                              <a:gd name="T121" fmla="*/ T120 w 9137"/>
                              <a:gd name="T122" fmla="+- 0 192 182"/>
                              <a:gd name="T123" fmla="*/ 192 h 1419"/>
                              <a:gd name="T124" fmla="+- 0 10522 1385"/>
                              <a:gd name="T125" fmla="*/ T124 w 9137"/>
                              <a:gd name="T126" fmla="+- 0 182 182"/>
                              <a:gd name="T127" fmla="*/ 182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137" h="1419">
                                <a:moveTo>
                                  <a:pt x="9137" y="569"/>
                                </a:moveTo>
                                <a:lnTo>
                                  <a:pt x="9127" y="569"/>
                                </a:lnTo>
                                <a:lnTo>
                                  <a:pt x="9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850"/>
                                </a:lnTo>
                                <a:lnTo>
                                  <a:pt x="9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1409"/>
                                </a:lnTo>
                                <a:lnTo>
                                  <a:pt x="0" y="1419"/>
                                </a:lnTo>
                                <a:lnTo>
                                  <a:pt x="9" y="1419"/>
                                </a:lnTo>
                                <a:lnTo>
                                  <a:pt x="9127" y="1419"/>
                                </a:lnTo>
                                <a:lnTo>
                                  <a:pt x="9137" y="1419"/>
                                </a:lnTo>
                                <a:lnTo>
                                  <a:pt x="9137" y="1409"/>
                                </a:lnTo>
                                <a:lnTo>
                                  <a:pt x="9137" y="850"/>
                                </a:lnTo>
                                <a:lnTo>
                                  <a:pt x="9127" y="850"/>
                                </a:lnTo>
                                <a:lnTo>
                                  <a:pt x="9137" y="850"/>
                                </a:lnTo>
                                <a:lnTo>
                                  <a:pt x="9137" y="569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9"/>
                                </a:lnTo>
                                <a:lnTo>
                                  <a:pt x="9" y="569"/>
                                </a:lnTo>
                                <a:lnTo>
                                  <a:pt x="9127" y="569"/>
                                </a:lnTo>
                                <a:lnTo>
                                  <a:pt x="9137" y="569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82"/>
                            <a:ext cx="9128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1" w:line="266" w:lineRule="auto"/>
                                <w:ind w:left="311" w:right="945"/>
                              </w:pPr>
                              <w:r>
                                <w:t>The template for this table can be found in the ‘Table 1.1’ tab of the Excel Tables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workbook (available from CBMS User Reference Material in CBMS). There is 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template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for NCCEs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template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CCEs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Commonwealth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companies.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" o:spid="_x0000_s1074" style="position:absolute;margin-left:69.25pt;margin-top:9.1pt;width:456.85pt;height:70.95pt;z-index:-15725056;mso-wrap-distance-left:0;mso-wrap-distance-right:0;mso-position-horizontal-relative:page;mso-position-vertical-relative:text" coordorigin="1385,182" coordsize="9137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">
                <v:shape id="docshape58" o:spid="_x0000_s1075" style="position:absolute;left:1384;top:182;width:9137;height:1419;visibility:visible;mso-wrap-style:square;v-text-anchor:top" coordsize="9137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" path="m9137,569r-10,l9,569r-9,l,850r9,l,850r,559l,1419r9,l9127,1419r10,l9137,1409r,-559l9127,850r10,l9137,569xm9137,r-10,l9,,,,,10,,569r9,l9127,569r10,l9137,10r,-10xe" fillcolor="#bcdcdf" stroked="f">
                  <v:path arrowok="t" o:connecttype="custom" o:connectlocs="9137,751;9127,751;9,751;0,751;0,1032;9,1032;9,1032;0,1032;0,1591;0,1591;0,1601;9,1601;9127,1601;9137,1601;9137,1591;9137,1591;9137,1032;9127,1032;9127,1032;9137,1032;9137,751;9137,182;9127,182;9,182;0,182;0,192;0,751;9,751;9127,751;9137,751;9137,192;9137,182" o:connectangles="0,0,0,0,0,0,0,0,0,0,0,0,0,0,0,0,0,0,0,0,0,0,0,0,0,0,0,0,0,0,0,0"/>
                </v:shape>
                <v:shape id="docshape59" o:spid="_x0000_s1076" type="#_x0000_t202" style="position:absolute;left:1389;top:182;width:912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before="1" w:line="266" w:lineRule="auto"/>
                          <w:ind w:left="311" w:right="945"/>
                        </w:pPr>
                        <w:r>
                          <w:t>The template for this table can be found in the ‘Table 1.1’ tab of the Excel Tables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workbook (available from CBMS User Reference Material in CBMS). There is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template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for NCCEs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template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CCEs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Commonwealth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7"/>
        <w:rPr>
          <w:sz w:val="9"/>
        </w:rPr>
      </w:pPr>
    </w:p>
    <w:p w:rsidR="00415C8D" w:rsidRDefault="009325FF">
      <w:pPr>
        <w:pStyle w:val="BodyText"/>
        <w:spacing w:before="93" w:line="266" w:lineRule="auto"/>
        <w:ind w:left="158" w:right="743"/>
      </w:pPr>
      <w:r>
        <w:t xml:space="preserve">The entity resource statement consolidates </w:t>
      </w:r>
      <w:r>
        <w:rPr>
          <w:b/>
        </w:rPr>
        <w:t>all the resources available to the entity over</w:t>
      </w:r>
      <w:r>
        <w:rPr>
          <w:b/>
          <w:spacing w:val="1"/>
        </w:rPr>
        <w:t xml:space="preserve"> </w:t>
      </w:r>
      <w:r>
        <w:rPr>
          <w:b/>
        </w:rPr>
        <w:t xml:space="preserve">the Budget year </w:t>
      </w:r>
      <w:r>
        <w:t>in a single table, including the total estimate at Budget and any variations</w:t>
      </w:r>
      <w:r>
        <w:rPr>
          <w:spacing w:val="1"/>
        </w:rPr>
        <w:t xml:space="preserve"> </w:t>
      </w:r>
      <w:r>
        <w:t>or additional estimates since the publication of the PB Statement. It provides a breakdown of</w:t>
      </w:r>
      <w:r>
        <w:rPr>
          <w:spacing w:val="-59"/>
        </w:rPr>
        <w:t xml:space="preserve"> </w:t>
      </w:r>
      <w:r>
        <w:t>these resources by funding source, and includes undrawn and unspent amounts from prior</w:t>
      </w:r>
      <w:r>
        <w:rPr>
          <w:spacing w:val="1"/>
        </w:rPr>
        <w:t xml:space="preserve"> </w:t>
      </w:r>
      <w:r>
        <w:t>years as well as the balances of special accounts, but excludes amounts subject to</w:t>
      </w:r>
      <w:r>
        <w:rPr>
          <w:spacing w:val="1"/>
        </w:rPr>
        <w:t xml:space="preserve"> </w:t>
      </w:r>
      <w:r>
        <w:t>quarantine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reduction.</w:t>
      </w:r>
    </w:p>
    <w:p w:rsidR="00415C8D" w:rsidRDefault="009325FF">
      <w:pPr>
        <w:pStyle w:val="BodyText"/>
        <w:spacing w:before="178" w:line="266" w:lineRule="auto"/>
        <w:ind w:left="158" w:right="719" w:hanging="1"/>
      </w:pPr>
      <w:r>
        <w:t>Only additional appropriations (i.e. not reductions in appropriations) are shown in the</w:t>
      </w:r>
      <w:r>
        <w:rPr>
          <w:spacing w:val="1"/>
        </w:rPr>
        <w:t xml:space="preserve"> </w:t>
      </w:r>
      <w:r>
        <w:t>Appropriation Bills and therefore the same should be shown in the entity resource statement.</w:t>
      </w:r>
      <w:r>
        <w:rPr>
          <w:spacing w:val="-59"/>
        </w:rPr>
        <w:t xml:space="preserve"> </w:t>
      </w:r>
      <w:r>
        <w:t>This aligns with the purpose of the entity resource statement, to show the total available</w:t>
      </w:r>
      <w:r>
        <w:rPr>
          <w:spacing w:val="1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 expected</w:t>
      </w:r>
      <w:r>
        <w:rPr>
          <w:spacing w:val="-1"/>
        </w:rPr>
        <w:t xml:space="preserve"> </w:t>
      </w:r>
      <w:r>
        <w:t>expenditure.</w:t>
      </w:r>
    </w:p>
    <w:p w:rsidR="00415C8D" w:rsidRDefault="009325FF">
      <w:pPr>
        <w:pStyle w:val="BodyText"/>
        <w:spacing w:before="178"/>
        <w:ind w:left="158"/>
      </w:pP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provides: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9" w:line="261" w:lineRule="auto"/>
        <w:ind w:right="1349"/>
      </w:pPr>
      <w:r>
        <w:t>the estimated balances and estimated receipts of Special Accounts to increase the</w:t>
      </w:r>
      <w:r>
        <w:rPr>
          <w:spacing w:val="-59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of entity</w:t>
      </w:r>
      <w:r>
        <w:rPr>
          <w:spacing w:val="-6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resources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0" w:line="261" w:lineRule="auto"/>
        <w:ind w:right="833"/>
        <w:rPr>
          <w:i/>
        </w:rPr>
      </w:pPr>
      <w:r>
        <w:t>a total estimate of Average Staffing Level (ASL) for the entity – this total should equal</w:t>
      </w:r>
      <w:r>
        <w:rPr>
          <w:spacing w:val="1"/>
        </w:rPr>
        <w:t xml:space="preserve"> </w:t>
      </w:r>
      <w:r>
        <w:t xml:space="preserve">ASL figures published for each outcome in </w:t>
      </w:r>
      <w:r>
        <w:rPr>
          <w:i/>
        </w:rPr>
        <w:t xml:space="preserve">Table </w:t>
      </w:r>
      <w:proofErr w:type="spellStart"/>
      <w:r>
        <w:rPr>
          <w:i/>
        </w:rPr>
        <w:t>2.X.1</w:t>
      </w:r>
      <w:proofErr w:type="spellEnd"/>
      <w:r>
        <w:rPr>
          <w:i/>
        </w:rPr>
        <w:t xml:space="preserve"> Budgeted expenses for outcome</w:t>
      </w:r>
      <w:r>
        <w:rPr>
          <w:i/>
          <w:spacing w:val="-59"/>
        </w:rPr>
        <w:t xml:space="preserve"> </w:t>
      </w:r>
      <w:r>
        <w:rPr>
          <w:i/>
        </w:rPr>
        <w:t>X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20"/>
        </w:tabs>
        <w:spacing w:before="106" w:line="261" w:lineRule="auto"/>
        <w:ind w:left="519" w:right="1606"/>
        <w:jc w:val="both"/>
      </w:pPr>
      <w:r>
        <w:t>the third party payments box provides additional visibility of the transactions and</w:t>
      </w:r>
      <w:r>
        <w:rPr>
          <w:spacing w:val="-59"/>
        </w:rPr>
        <w:t xml:space="preserve"> </w:t>
      </w:r>
      <w:r>
        <w:t>relationships between entities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20"/>
        </w:tabs>
        <w:spacing w:before="102" w:line="261" w:lineRule="auto"/>
        <w:ind w:left="519" w:right="808"/>
        <w:jc w:val="both"/>
      </w:pPr>
      <w:r>
        <w:t xml:space="preserve">the </w:t>
      </w:r>
      <w:r>
        <w:rPr>
          <w:i/>
        </w:rPr>
        <w:t xml:space="preserve">‘Actual available appropriation’ </w:t>
      </w:r>
      <w:r>
        <w:t>column shows the total amount available to the entity</w:t>
      </w:r>
      <w:r>
        <w:rPr>
          <w:spacing w:val="-59"/>
        </w:rPr>
        <w:t xml:space="preserve"> </w:t>
      </w:r>
      <w:r>
        <w:t>at the end of the 2020-21 financial year, as published in their annual report and reported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CBMS.</w:t>
      </w:r>
    </w:p>
    <w:p w:rsidR="00415C8D" w:rsidRDefault="009325FF">
      <w:pPr>
        <w:pStyle w:val="BodyText"/>
        <w:spacing w:before="209" w:line="266" w:lineRule="auto"/>
        <w:ind w:left="159" w:right="803" w:hanging="1"/>
      </w:pPr>
      <w:r>
        <w:rPr>
          <w:b/>
        </w:rPr>
        <w:t xml:space="preserve">Footnote (k) </w:t>
      </w:r>
      <w:r>
        <w:t>in the template must be completed by entities who have received</w:t>
      </w:r>
      <w:r>
        <w:rPr>
          <w:spacing w:val="1"/>
        </w:rPr>
        <w:t xml:space="preserve"> </w:t>
      </w:r>
      <w:r>
        <w:t xml:space="preserve">appropriations through Appropriation Bill (No. 4) for </w:t>
      </w:r>
      <w:r>
        <w:rPr>
          <w:i/>
        </w:rPr>
        <w:t>‘Payments to States, ACT, NT and local</w:t>
      </w:r>
      <w:r>
        <w:rPr>
          <w:i/>
          <w:spacing w:val="-59"/>
        </w:rPr>
        <w:t xml:space="preserve"> </w:t>
      </w:r>
      <w:r>
        <w:rPr>
          <w:i/>
        </w:rPr>
        <w:t>government’</w:t>
      </w:r>
      <w:r>
        <w:t>. This additional information must include the particular purposes to which the</w:t>
      </w:r>
      <w:r>
        <w:rPr>
          <w:spacing w:val="1"/>
        </w:rPr>
        <w:t xml:space="preserve"> </w:t>
      </w:r>
      <w:r>
        <w:t>payments to the States, ACT, NT and local government will be directed (including a</w:t>
      </w:r>
      <w:r>
        <w:rPr>
          <w:spacing w:val="1"/>
        </w:rPr>
        <w:t xml:space="preserve"> </w:t>
      </w:r>
      <w:r>
        <w:t>breakdown of proposed amounts by State / Territory), where the terms and conditions, and</w:t>
      </w:r>
      <w:r>
        <w:rPr>
          <w:spacing w:val="1"/>
        </w:rPr>
        <w:t xml:space="preserve"> </w:t>
      </w:r>
      <w:r>
        <w:t>the programs guidelines can be found, and the statutory or other provisions under which the</w:t>
      </w:r>
      <w:r>
        <w:rPr>
          <w:spacing w:val="-59"/>
        </w:rPr>
        <w:t xml:space="preserve"> </w:t>
      </w:r>
      <w:r>
        <w:t>terms 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spacing w:before="161"/>
        <w:ind w:hanging="993"/>
      </w:pPr>
      <w:bookmarkStart w:id="91" w:name="5.3.1_Prior_year_annual_appropriation_ba"/>
      <w:bookmarkStart w:id="92" w:name="_bookmark44"/>
      <w:bookmarkEnd w:id="91"/>
      <w:bookmarkEnd w:id="92"/>
      <w:r>
        <w:t>Prior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appropriation</w:t>
      </w:r>
      <w:r>
        <w:rPr>
          <w:spacing w:val="-3"/>
        </w:rPr>
        <w:t xml:space="preserve"> </w:t>
      </w:r>
      <w:r>
        <w:t>balances</w:t>
      </w:r>
    </w:p>
    <w:p w:rsidR="00415C8D" w:rsidRDefault="009325FF">
      <w:pPr>
        <w:pStyle w:val="BodyText"/>
        <w:spacing w:before="208" w:line="266" w:lineRule="auto"/>
        <w:ind w:left="158" w:right="840"/>
      </w:pPr>
      <w:r>
        <w:t>An automatic repeal mechanism has been included in all Appropriations Acts from 2015-16,</w:t>
      </w:r>
      <w:r>
        <w:rPr>
          <w:spacing w:val="-59"/>
        </w:rPr>
        <w:t xml:space="preserve"> </w:t>
      </w:r>
      <w:r>
        <w:t>so that appropriations are automatically extinguished after three years. For example, all</w:t>
      </w:r>
      <w:r>
        <w:rPr>
          <w:spacing w:val="1"/>
        </w:rPr>
        <w:t xml:space="preserve"> </w:t>
      </w:r>
      <w:r>
        <w:t>2018-19 Annual Appropriation Acts extinguished on 1 July 2021, and all 2021-22</w:t>
      </w:r>
      <w:r>
        <w:rPr>
          <w:spacing w:val="1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Acts will self-extinguish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 on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2024.</w:t>
      </w:r>
    </w:p>
    <w:p w:rsidR="00415C8D" w:rsidRDefault="009325FF">
      <w:pPr>
        <w:pStyle w:val="BodyText"/>
        <w:spacing w:before="175" w:line="266" w:lineRule="auto"/>
        <w:ind w:left="157" w:right="891"/>
      </w:pPr>
      <w:r>
        <w:t>Amounts that have been extinguished, withheld under section 51 of the PGPA Act or</w:t>
      </w:r>
      <w:r>
        <w:rPr>
          <w:spacing w:val="1"/>
        </w:rPr>
        <w:t xml:space="preserve"> </w:t>
      </w:r>
      <w:r>
        <w:t>administratively quarantined should be excluded from the calculation of prior year balances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entity</w:t>
      </w:r>
      <w:r>
        <w:rPr>
          <w:spacing w:val="-3"/>
        </w:rPr>
        <w:t xml:space="preserve"> </w:t>
      </w:r>
      <w:r>
        <w:t>resource statement.</w:t>
      </w:r>
    </w:p>
    <w:p w:rsidR="00415C8D" w:rsidRDefault="009325FF">
      <w:pPr>
        <w:pStyle w:val="BodyText"/>
        <w:spacing w:before="178" w:line="266" w:lineRule="auto"/>
        <w:ind w:left="158" w:right="694"/>
      </w:pPr>
      <w:r>
        <w:t>Under the PGPA Act, the Finance Minister may withhold amounts under section 51. These</w:t>
      </w:r>
      <w:r>
        <w:rPr>
          <w:spacing w:val="1"/>
        </w:rPr>
        <w:t xml:space="preserve"> </w:t>
      </w:r>
      <w:r>
        <w:t>withheld amounts should not be recognised as appropriations in Table 1.1 nor in the financial</w:t>
      </w:r>
      <w:r>
        <w:rPr>
          <w:spacing w:val="-59"/>
        </w:rPr>
        <w:t xml:space="preserve"> </w:t>
      </w:r>
      <w:r>
        <w:t>statements.</w:t>
      </w:r>
    </w:p>
    <w:p w:rsidR="00415C8D" w:rsidRDefault="009325FF">
      <w:pPr>
        <w:pStyle w:val="BodyText"/>
        <w:spacing w:before="178" w:line="266" w:lineRule="auto"/>
        <w:ind w:left="158" w:right="866"/>
      </w:pPr>
      <w:r>
        <w:t>For information on how to reflect section 51 withholdings in the financial statements, please</w:t>
      </w:r>
      <w:r>
        <w:rPr>
          <w:spacing w:val="-59"/>
        </w:rPr>
        <w:t xml:space="preserve"> </w:t>
      </w:r>
      <w:r>
        <w:t xml:space="preserve">see </w:t>
      </w:r>
      <w:hyperlink r:id="rId55">
        <w:r>
          <w:rPr>
            <w:u w:val="single" w:color="006FC0"/>
          </w:rPr>
          <w:t>Commonwealth entities financial statements guide</w:t>
        </w:r>
        <w:r>
          <w:t xml:space="preserve"> </w:t>
        </w:r>
      </w:hyperlink>
      <w:r>
        <w:t xml:space="preserve">(RMG 125) and </w:t>
      </w:r>
      <w:hyperlink r:id="rId56">
        <w:r>
          <w:rPr>
            <w:u w:val="single" w:color="006FC0"/>
          </w:rPr>
          <w:t>Accounting for</w:t>
        </w:r>
      </w:hyperlink>
      <w:r>
        <w:rPr>
          <w:spacing w:val="1"/>
        </w:rPr>
        <w:t xml:space="preserve"> </w:t>
      </w:r>
      <w:hyperlink r:id="rId57">
        <w:r>
          <w:rPr>
            <w:u w:val="single" w:color="006FC0"/>
          </w:rPr>
          <w:t>annual</w:t>
        </w:r>
        <w:r>
          <w:rPr>
            <w:spacing w:val="-1"/>
            <w:u w:val="single" w:color="006FC0"/>
          </w:rPr>
          <w:t xml:space="preserve"> </w:t>
        </w:r>
        <w:r>
          <w:rPr>
            <w:u w:val="single" w:color="006FC0"/>
          </w:rPr>
          <w:t>appropriations</w:t>
        </w:r>
        <w:r>
          <w:t xml:space="preserve"> </w:t>
        </w:r>
      </w:hyperlink>
      <w:r>
        <w:t>(RMG</w:t>
      </w:r>
      <w:r>
        <w:rPr>
          <w:spacing w:val="2"/>
        </w:rPr>
        <w:t xml:space="preserve"> </w:t>
      </w:r>
      <w:r>
        <w:t>116).</w:t>
      </w:r>
    </w:p>
    <w:p w:rsidR="00415C8D" w:rsidRDefault="00415C8D">
      <w:pPr>
        <w:pStyle w:val="BodyText"/>
        <w:rPr>
          <w:sz w:val="21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spacing w:before="91"/>
        <w:ind w:hanging="993"/>
      </w:pPr>
      <w:bookmarkStart w:id="93" w:name="5.3.2_Sources_of_information"/>
      <w:bookmarkStart w:id="94" w:name="_bookmark45"/>
      <w:bookmarkEnd w:id="93"/>
      <w:bookmarkEnd w:id="94"/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</w:p>
    <w:p w:rsidR="00415C8D" w:rsidRDefault="009325FF">
      <w:pPr>
        <w:pStyle w:val="BodyText"/>
        <w:spacing w:before="205" w:line="266" w:lineRule="auto"/>
        <w:ind w:left="158" w:right="854"/>
      </w:pPr>
      <w:r>
        <w:t>Finance will inform portfolio budget teams and CBMS users by email when these tables are</w:t>
      </w:r>
      <w:r>
        <w:rPr>
          <w:spacing w:val="-59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be used.</w:t>
      </w:r>
    </w:p>
    <w:p w:rsidR="00415C8D" w:rsidRDefault="009325FF">
      <w:pPr>
        <w:spacing w:before="180" w:line="266" w:lineRule="auto"/>
        <w:ind w:left="158" w:right="1074"/>
      </w:pPr>
      <w:r>
        <w:t xml:space="preserve">Entities are required to complete </w:t>
      </w:r>
      <w:r>
        <w:rPr>
          <w:i/>
        </w:rPr>
        <w:t xml:space="preserve">Table 1.1 Entity resource statement </w:t>
      </w:r>
      <w:r>
        <w:t>for their PAES. The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 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2021-22</w:t>
      </w:r>
      <w:r>
        <w:rPr>
          <w:spacing w:val="-3"/>
        </w:rPr>
        <w:t xml:space="preserve"> </w:t>
      </w:r>
      <w:r>
        <w:t>PB</w:t>
      </w:r>
      <w:r>
        <w:rPr>
          <w:spacing w:val="-1"/>
        </w:rPr>
        <w:t xml:space="preserve"> </w:t>
      </w:r>
      <w:r>
        <w:t>Statement.</w:t>
      </w:r>
    </w:p>
    <w:p w:rsidR="00415C8D" w:rsidRDefault="009325FF">
      <w:pPr>
        <w:pStyle w:val="BodyText"/>
        <w:spacing w:before="178" w:line="266" w:lineRule="auto"/>
        <w:ind w:left="158" w:right="927"/>
      </w:pPr>
      <w:r>
        <w:t>The majority of the information can be sourced by running the following operational reports</w:t>
      </w:r>
      <w:r>
        <w:rPr>
          <w:spacing w:val="-59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CBMS:</w:t>
      </w:r>
    </w:p>
    <w:p w:rsidR="00415C8D" w:rsidRDefault="00415C8D">
      <w:pPr>
        <w:pStyle w:val="BodyText"/>
        <w:spacing w:before="7"/>
        <w:rPr>
          <w:sz w:val="20"/>
        </w:rPr>
      </w:pPr>
    </w:p>
    <w:p w:rsidR="00415C8D" w:rsidRDefault="009325FF">
      <w:pPr>
        <w:spacing w:line="264" w:lineRule="auto"/>
        <w:ind w:left="158" w:right="727"/>
        <w:rPr>
          <w:i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8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Statutory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Appropriation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Bills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7"/>
          <w:sz w:val="23"/>
        </w:rPr>
        <w:t xml:space="preserve"> </w:t>
      </w:r>
      <w:r>
        <w:rPr>
          <w:i/>
          <w:color w:val="006FC0"/>
        </w:rPr>
        <w:t>Additional</w:t>
      </w:r>
      <w:r>
        <w:rPr>
          <w:i/>
          <w:color w:val="006FC0"/>
          <w:spacing w:val="-58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Bills</w:t>
      </w:r>
      <w:r>
        <w:rPr>
          <w:i/>
          <w:color w:val="006FC0"/>
          <w:spacing w:val="-1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3"/>
          <w:sz w:val="23"/>
        </w:rPr>
        <w:t xml:space="preserve"> </w:t>
      </w:r>
      <w:r>
        <w:rPr>
          <w:i/>
          <w:color w:val="006FC0"/>
        </w:rPr>
        <w:t>Appropriation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Bill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3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(‘Portfolio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Summary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and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Detail’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report)</w:t>
      </w:r>
    </w:p>
    <w:p w:rsidR="00415C8D" w:rsidRDefault="00415C8D">
      <w:pPr>
        <w:pStyle w:val="BodyText"/>
        <w:spacing w:before="10"/>
        <w:rPr>
          <w:i/>
          <w:sz w:val="20"/>
        </w:rPr>
      </w:pPr>
    </w:p>
    <w:p w:rsidR="00415C8D" w:rsidRDefault="009325FF">
      <w:pPr>
        <w:spacing w:line="264" w:lineRule="auto"/>
        <w:ind w:left="158" w:right="727"/>
        <w:rPr>
          <w:i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9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Statutory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Appropriation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Bills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6"/>
          <w:sz w:val="23"/>
        </w:rPr>
        <w:t xml:space="preserve"> </w:t>
      </w:r>
      <w:r>
        <w:rPr>
          <w:i/>
          <w:color w:val="006FC0"/>
        </w:rPr>
        <w:t>Additional</w:t>
      </w:r>
      <w:r>
        <w:rPr>
          <w:i/>
          <w:color w:val="006FC0"/>
          <w:spacing w:val="-59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Bills</w:t>
      </w:r>
      <w:r>
        <w:rPr>
          <w:i/>
          <w:color w:val="006FC0"/>
          <w:spacing w:val="-1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3"/>
          <w:sz w:val="23"/>
        </w:rPr>
        <w:t xml:space="preserve"> </w:t>
      </w:r>
      <w:r>
        <w:rPr>
          <w:i/>
          <w:color w:val="006FC0"/>
        </w:rPr>
        <w:t>Appropriation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Bill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4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(‘Portfolio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Summary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and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Detail’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report)</w:t>
      </w:r>
    </w:p>
    <w:p w:rsidR="00415C8D" w:rsidRDefault="00415C8D">
      <w:pPr>
        <w:pStyle w:val="BodyText"/>
        <w:spacing w:before="7"/>
        <w:rPr>
          <w:i/>
          <w:sz w:val="20"/>
        </w:rPr>
      </w:pPr>
    </w:p>
    <w:p w:rsidR="00415C8D" w:rsidRDefault="009325FF">
      <w:pPr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8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6"/>
        <w:ind w:left="158"/>
        <w:rPr>
          <w:i/>
        </w:rPr>
      </w:pPr>
      <w:proofErr w:type="spellStart"/>
      <w:r>
        <w:rPr>
          <w:i/>
          <w:color w:val="006FC0"/>
        </w:rPr>
        <w:t>AE.OR.09</w:t>
      </w:r>
      <w:proofErr w:type="spellEnd"/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Special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Accounts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Report</w:t>
      </w:r>
    </w:p>
    <w:p w:rsidR="00415C8D" w:rsidRDefault="00415C8D">
      <w:pPr>
        <w:pStyle w:val="BodyText"/>
        <w:spacing w:before="1"/>
        <w:rPr>
          <w:i/>
          <w:sz w:val="23"/>
        </w:rPr>
      </w:pPr>
    </w:p>
    <w:p w:rsidR="00415C8D" w:rsidRDefault="009325FF">
      <w:pPr>
        <w:spacing w:line="264" w:lineRule="auto"/>
        <w:ind w:left="158" w:right="727"/>
        <w:rPr>
          <w:i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Cash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Management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Cash</w:t>
      </w:r>
      <w:r>
        <w:rPr>
          <w:i/>
          <w:color w:val="006FC0"/>
          <w:spacing w:val="-58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 xml:space="preserve">Reports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proofErr w:type="spellStart"/>
      <w:r>
        <w:rPr>
          <w:i/>
          <w:color w:val="006FC0"/>
        </w:rPr>
        <w:t>CM.OR.010</w:t>
      </w:r>
      <w:proofErr w:type="spellEnd"/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Appropriation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Balances Report</w:t>
      </w:r>
    </w:p>
    <w:p w:rsidR="00415C8D" w:rsidRDefault="00415C8D">
      <w:pPr>
        <w:pStyle w:val="BodyText"/>
        <w:spacing w:before="10"/>
        <w:rPr>
          <w:i/>
          <w:sz w:val="20"/>
        </w:rPr>
      </w:pPr>
    </w:p>
    <w:p w:rsidR="00415C8D" w:rsidRDefault="009325FF">
      <w:pPr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8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6"/>
        <w:ind w:left="158"/>
        <w:rPr>
          <w:i/>
        </w:rPr>
      </w:pPr>
      <w:proofErr w:type="spellStart"/>
      <w:r>
        <w:rPr>
          <w:i/>
          <w:color w:val="006FC0"/>
        </w:rPr>
        <w:t>AE.OR.13</w:t>
      </w:r>
      <w:proofErr w:type="spellEnd"/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Detail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Listing</w:t>
      </w:r>
      <w:r>
        <w:rPr>
          <w:i/>
          <w:color w:val="006FC0"/>
          <w:spacing w:val="-2"/>
        </w:rPr>
        <w:t xml:space="preserve"> </w:t>
      </w:r>
      <w:proofErr w:type="spellStart"/>
      <w:r>
        <w:rPr>
          <w:i/>
          <w:color w:val="006FC0"/>
        </w:rPr>
        <w:t>AEIFRS</w:t>
      </w:r>
      <w:proofErr w:type="spellEnd"/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Report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(PBF)</w:t>
      </w:r>
    </w:p>
    <w:p w:rsidR="00415C8D" w:rsidRDefault="00415C8D">
      <w:pPr>
        <w:pStyle w:val="BodyText"/>
        <w:rPr>
          <w:i/>
          <w:sz w:val="23"/>
        </w:rPr>
      </w:pPr>
    </w:p>
    <w:p w:rsidR="00415C8D" w:rsidRDefault="009325FF">
      <w:pPr>
        <w:spacing w:before="1"/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Actuals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8"/>
        </w:rPr>
        <w:t xml:space="preserve"> </w:t>
      </w:r>
      <w:r>
        <w:rPr>
          <w:i/>
          <w:color w:val="006FC0"/>
        </w:rPr>
        <w:t>Actuals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5"/>
        <w:ind w:left="158"/>
        <w:rPr>
          <w:i/>
        </w:rPr>
      </w:pPr>
      <w:proofErr w:type="spellStart"/>
      <w:r>
        <w:rPr>
          <w:i/>
          <w:color w:val="006FC0"/>
        </w:rPr>
        <w:t>AE.OR.07</w:t>
      </w:r>
      <w:proofErr w:type="spellEnd"/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Actuals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Detail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Listing</w:t>
      </w:r>
      <w:r>
        <w:rPr>
          <w:i/>
          <w:color w:val="006FC0"/>
          <w:spacing w:val="-2"/>
        </w:rPr>
        <w:t xml:space="preserve"> </w:t>
      </w:r>
      <w:proofErr w:type="spellStart"/>
      <w:r>
        <w:rPr>
          <w:i/>
          <w:color w:val="006FC0"/>
        </w:rPr>
        <w:t>AEIFRS</w:t>
      </w:r>
      <w:proofErr w:type="spellEnd"/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Report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(PBF)</w:t>
      </w:r>
    </w:p>
    <w:p w:rsidR="00415C8D" w:rsidRDefault="00415C8D">
      <w:pPr>
        <w:pStyle w:val="BodyText"/>
        <w:spacing w:before="1"/>
        <w:rPr>
          <w:i/>
          <w:sz w:val="23"/>
        </w:rPr>
      </w:pPr>
    </w:p>
    <w:p w:rsidR="00415C8D" w:rsidRDefault="009325FF">
      <w:pPr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6"/>
        <w:ind w:left="158"/>
        <w:rPr>
          <w:i/>
        </w:rPr>
      </w:pPr>
      <w:proofErr w:type="spellStart"/>
      <w:r>
        <w:rPr>
          <w:i/>
          <w:color w:val="006FC0"/>
        </w:rPr>
        <w:t>AE.OR.10</w:t>
      </w:r>
      <w:proofErr w:type="spellEnd"/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Appropriation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Bill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–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Actual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Available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Appropriations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(AAA)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Report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spacing w:before="188" w:line="266" w:lineRule="auto"/>
        <w:ind w:left="158" w:right="743" w:hanging="1"/>
        <w:rPr>
          <w:i/>
        </w:rPr>
      </w:pPr>
      <w:r>
        <w:rPr>
          <w:i/>
          <w:color w:val="006FC0"/>
        </w:rPr>
        <w:t>(</w:t>
      </w:r>
      <w:proofErr w:type="gramStart"/>
      <w:r>
        <w:rPr>
          <w:i/>
          <w:color w:val="006FC0"/>
        </w:rPr>
        <w:t>select</w:t>
      </w:r>
      <w:proofErr w:type="gramEnd"/>
      <w:r>
        <w:rPr>
          <w:i/>
          <w:color w:val="006FC0"/>
        </w:rPr>
        <w:t xml:space="preserve"> the current financial year only to get the ‘Actual available appropriation’ figure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available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on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that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day. This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amount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may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not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include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Advances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to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the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Minister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for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Finance)</w:t>
      </w:r>
    </w:p>
    <w:p w:rsidR="00415C8D" w:rsidRDefault="00415C8D">
      <w:pPr>
        <w:pStyle w:val="BodyText"/>
        <w:spacing w:before="8"/>
        <w:rPr>
          <w:i/>
          <w:sz w:val="20"/>
        </w:rPr>
      </w:pPr>
    </w:p>
    <w:p w:rsidR="00415C8D" w:rsidRDefault="009325FF">
      <w:pPr>
        <w:pStyle w:val="BodyText"/>
        <w:spacing w:line="266" w:lineRule="auto"/>
        <w:ind w:left="158" w:right="744" w:hanging="1"/>
      </w:pPr>
      <w:r>
        <w:t xml:space="preserve">The </w:t>
      </w:r>
      <w:r>
        <w:rPr>
          <w:i/>
        </w:rPr>
        <w:t xml:space="preserve">‘Prior year appropriation’ </w:t>
      </w:r>
      <w:r>
        <w:t>rows should reflect unspent / undrawn appropriations available</w:t>
      </w:r>
      <w:r>
        <w:rPr>
          <w:spacing w:val="-5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closing</w:t>
      </w:r>
      <w:r>
        <w:rPr>
          <w:spacing w:val="2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 year).</w:t>
      </w:r>
    </w:p>
    <w:p w:rsidR="00415C8D" w:rsidRDefault="009325FF">
      <w:pPr>
        <w:spacing w:before="180" w:line="266" w:lineRule="auto"/>
        <w:ind w:left="159" w:right="804" w:hanging="1"/>
      </w:pPr>
      <w:r>
        <w:t xml:space="preserve">The </w:t>
      </w:r>
      <w:r>
        <w:rPr>
          <w:i/>
        </w:rPr>
        <w:t xml:space="preserve">‘Actual available appropriation’ </w:t>
      </w:r>
      <w:r>
        <w:t>column, should reflect the closing unspent appropriation</w:t>
      </w:r>
      <w:r>
        <w:rPr>
          <w:spacing w:val="-59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entity’s</w:t>
      </w:r>
      <w:r>
        <w:rPr>
          <w:spacing w:val="-1"/>
        </w:rPr>
        <w:t xml:space="preserve"> </w:t>
      </w:r>
      <w:r>
        <w:t>2020-21 annual</w:t>
      </w:r>
      <w:r>
        <w:rPr>
          <w:spacing w:val="-3"/>
        </w:rPr>
        <w:t xml:space="preserve"> </w:t>
      </w:r>
      <w:r>
        <w:t>report.</w:t>
      </w:r>
    </w:p>
    <w:p w:rsidR="00415C8D" w:rsidRDefault="009325FF">
      <w:pPr>
        <w:spacing w:before="178" w:line="266" w:lineRule="auto"/>
        <w:ind w:left="159" w:right="1000" w:hanging="1"/>
      </w:pPr>
      <w:r>
        <w:t xml:space="preserve">The </w:t>
      </w:r>
      <w:r>
        <w:rPr>
          <w:i/>
        </w:rPr>
        <w:t xml:space="preserve">‘Estimate as at Budget 2021-22’ </w:t>
      </w:r>
      <w:r>
        <w:t>column, should reflect the estimated closing unspent</w:t>
      </w:r>
      <w:r>
        <w:rPr>
          <w:spacing w:val="-59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 2021-22</w:t>
      </w:r>
      <w:r>
        <w:rPr>
          <w:spacing w:val="1"/>
        </w:rPr>
        <w:t xml:space="preserve"> </w:t>
      </w:r>
      <w:r>
        <w:t>year.</w:t>
      </w:r>
    </w:p>
    <w:p w:rsidR="00415C8D" w:rsidRDefault="009325FF">
      <w:pPr>
        <w:pStyle w:val="BodyText"/>
        <w:spacing w:before="177" w:line="266" w:lineRule="auto"/>
        <w:ind w:left="159" w:right="693"/>
      </w:pPr>
      <w:r>
        <w:t>Entities can check unspent, undrawn balances by running the Appropriation Balances Report</w:t>
      </w:r>
      <w:r>
        <w:rPr>
          <w:spacing w:val="-59"/>
        </w:rPr>
        <w:t xml:space="preserve"> </w:t>
      </w:r>
      <w:r>
        <w:t xml:space="preserve">from CBMS. The </w:t>
      </w:r>
      <w:r>
        <w:rPr>
          <w:i/>
        </w:rPr>
        <w:t xml:space="preserve">‘Available balance’ </w:t>
      </w:r>
      <w:r>
        <w:t>column shows the amount available to the entity,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Appropriations</w:t>
      </w:r>
      <w:r>
        <w:rPr>
          <w:spacing w:val="-1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for outcomes or</w:t>
      </w:r>
      <w:r>
        <w:rPr>
          <w:spacing w:val="-3"/>
        </w:rPr>
        <w:t xml:space="preserve"> </w:t>
      </w:r>
      <w:r>
        <w:t>programs.</w:t>
      </w:r>
    </w:p>
    <w:p w:rsidR="00415C8D" w:rsidRDefault="009325FF">
      <w:pPr>
        <w:pStyle w:val="BodyText"/>
        <w:spacing w:before="178" w:line="266" w:lineRule="auto"/>
        <w:ind w:left="159" w:right="900"/>
      </w:pPr>
      <w:r>
        <w:t>Total available appropriation balance can be calculated by adding the hard limit lines of the</w:t>
      </w:r>
      <w:r>
        <w:rPr>
          <w:spacing w:val="-59"/>
        </w:rPr>
        <w:t xml:space="preserve"> </w:t>
      </w:r>
      <w:r>
        <w:t>Appropriations</w:t>
      </w:r>
      <w:r>
        <w:rPr>
          <w:spacing w:val="-2"/>
        </w:rPr>
        <w:t xml:space="preserve"> </w:t>
      </w:r>
      <w:r>
        <w:t>Balances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years.</w:t>
      </w:r>
    </w:p>
    <w:p w:rsidR="00415C8D" w:rsidRDefault="00415C8D">
      <w:pPr>
        <w:pStyle w:val="BodyText"/>
        <w:spacing w:before="10"/>
        <w:rPr>
          <w:sz w:val="20"/>
        </w:rPr>
      </w:pPr>
    </w:p>
    <w:p w:rsidR="00415C8D" w:rsidRDefault="009325FF">
      <w:pPr>
        <w:spacing w:line="264" w:lineRule="auto"/>
        <w:ind w:left="158" w:right="727" w:firstLine="1"/>
        <w:rPr>
          <w:i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8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Cash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Management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Cash</w:t>
      </w:r>
      <w:r>
        <w:rPr>
          <w:i/>
          <w:color w:val="006FC0"/>
          <w:spacing w:val="-58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 xml:space="preserve">Reports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proofErr w:type="spellStart"/>
      <w:r>
        <w:rPr>
          <w:i/>
          <w:color w:val="006FC0"/>
        </w:rPr>
        <w:t>CM.OR.010</w:t>
      </w:r>
      <w:proofErr w:type="spellEnd"/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Appropriation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Balances Report</w:t>
      </w:r>
    </w:p>
    <w:p w:rsidR="00415C8D" w:rsidRDefault="00415C8D">
      <w:pPr>
        <w:pStyle w:val="BodyText"/>
        <w:spacing w:before="7"/>
        <w:rPr>
          <w:i/>
          <w:sz w:val="20"/>
        </w:rPr>
      </w:pPr>
    </w:p>
    <w:p w:rsidR="00415C8D" w:rsidRDefault="009325FF">
      <w:pPr>
        <w:pStyle w:val="BodyText"/>
        <w:spacing w:line="266" w:lineRule="auto"/>
        <w:ind w:left="158" w:right="926"/>
      </w:pPr>
      <w:r>
        <w:t>Where there are unspent appropriations available for administered expenses, equity</w:t>
      </w:r>
      <w:r>
        <w:rPr>
          <w:spacing w:val="1"/>
        </w:rPr>
        <w:t xml:space="preserve"> </w:t>
      </w:r>
      <w:r>
        <w:t>injections, and Administered Assets and Liabilities, they should be shown in Table 1.1 as a</w:t>
      </w:r>
      <w:r>
        <w:rPr>
          <w:spacing w:val="-59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line item.</w:t>
      </w:r>
    </w:p>
    <w:p w:rsidR="00415C8D" w:rsidRDefault="009325FF">
      <w:pPr>
        <w:pStyle w:val="Heading4"/>
        <w:spacing w:before="208"/>
      </w:pPr>
      <w:bookmarkStart w:id="95" w:name="Annual_appropriations_-_ordinary_annual_"/>
      <w:bookmarkEnd w:id="95"/>
      <w:r>
        <w:rPr>
          <w:color w:val="005A77"/>
        </w:rPr>
        <w:t>Annual</w:t>
      </w:r>
      <w:r>
        <w:rPr>
          <w:color w:val="005A77"/>
          <w:spacing w:val="-4"/>
        </w:rPr>
        <w:t xml:space="preserve"> </w:t>
      </w:r>
      <w:r>
        <w:rPr>
          <w:color w:val="005A77"/>
        </w:rPr>
        <w:t>appropriations</w:t>
      </w:r>
      <w:r>
        <w:rPr>
          <w:color w:val="005A77"/>
          <w:spacing w:val="-4"/>
        </w:rPr>
        <w:t xml:space="preserve"> </w:t>
      </w:r>
      <w:r>
        <w:rPr>
          <w:color w:val="005A77"/>
        </w:rPr>
        <w:t>-</w:t>
      </w:r>
      <w:r>
        <w:rPr>
          <w:color w:val="005A77"/>
          <w:spacing w:val="-3"/>
        </w:rPr>
        <w:t xml:space="preserve"> </w:t>
      </w:r>
      <w:r>
        <w:rPr>
          <w:color w:val="005A77"/>
        </w:rPr>
        <w:t>ordinary</w:t>
      </w:r>
      <w:r>
        <w:rPr>
          <w:color w:val="005A77"/>
          <w:spacing w:val="-7"/>
        </w:rPr>
        <w:t xml:space="preserve"> </w:t>
      </w:r>
      <w:r>
        <w:rPr>
          <w:color w:val="005A77"/>
        </w:rPr>
        <w:t>annual</w:t>
      </w:r>
      <w:r>
        <w:rPr>
          <w:color w:val="005A77"/>
          <w:spacing w:val="-3"/>
        </w:rPr>
        <w:t xml:space="preserve"> </w:t>
      </w:r>
      <w:r>
        <w:rPr>
          <w:color w:val="005A77"/>
        </w:rPr>
        <w:t>services</w:t>
      </w:r>
    </w:p>
    <w:p w:rsidR="00415C8D" w:rsidRDefault="009325FF">
      <w:pPr>
        <w:spacing w:before="209" w:line="266" w:lineRule="auto"/>
        <w:ind w:left="158" w:right="854" w:hanging="1"/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513715</wp:posOffset>
                </wp:positionV>
                <wp:extent cx="5753100" cy="1371600"/>
                <wp:effectExtent l="0" t="0" r="0" b="0"/>
                <wp:wrapTopAndBottom/>
                <wp:docPr id="6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371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320" w:rsidRDefault="003D232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52"/>
                                <w:tab w:val="left" w:pos="953"/>
                              </w:tabs>
                              <w:spacing w:before="79"/>
                              <w:ind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Amounts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appropriated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Appropriation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(Nos.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3)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tabs>
                                <w:tab w:val="left" w:pos="952"/>
                              </w:tabs>
                              <w:spacing w:before="105"/>
                              <w:ind w:left="5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</w:rPr>
                              <w:t>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Advance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Minister(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AFM)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tabs>
                                <w:tab w:val="left" w:pos="952"/>
                              </w:tabs>
                              <w:spacing w:before="104"/>
                              <w:ind w:left="5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</w:rPr>
                              <w:t>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+/-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transfers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Machinery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Government changes: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379"/>
                                <w:tab w:val="left" w:pos="1380"/>
                              </w:tabs>
                              <w:spacing w:before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Administrative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quarantines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Finance</w:t>
                            </w:r>
                          </w:p>
                          <w:p w:rsidR="003D2320" w:rsidRDefault="003D2320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379"/>
                                <w:tab w:val="left" w:pos="1380"/>
                              </w:tabs>
                              <w:spacing w:before="107" w:line="261" w:lineRule="auto"/>
                              <w:ind w:left="1379" w:right="377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any withholdings under s51 of the PGPA Act (such as for foreign exchange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gains,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savings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measures,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movement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funds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reallocations)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77" type="#_x0000_t202" style="position:absolute;left:0;text-align:left;margin-left:71.15pt;margin-top:40.45pt;width:453pt;height:10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" fillcolor="#d9d9d9" strokeweight=".16969mm">
                <v:textbox inset="0,0,0,0">
                  <w:txbxContent>
                    <w:p w:rsidR="003D2320" w:rsidRDefault="003D232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952"/>
                          <w:tab w:val="left" w:pos="953"/>
                        </w:tabs>
                        <w:spacing w:before="79"/>
                        <w:ind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Amounts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appropriated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Appropriation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(Nos.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3)</w:t>
                      </w:r>
                    </w:p>
                    <w:p w:rsidR="003D2320" w:rsidRDefault="003D2320">
                      <w:pPr>
                        <w:pStyle w:val="BodyText"/>
                        <w:tabs>
                          <w:tab w:val="left" w:pos="952"/>
                        </w:tabs>
                        <w:spacing w:before="105"/>
                        <w:ind w:left="527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</w:rPr>
                        <w:t>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+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Advance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Minister(</w:t>
                      </w:r>
                      <w:proofErr w:type="gramEnd"/>
                      <w:r>
                        <w:rPr>
                          <w:color w:val="000000"/>
                        </w:rPr>
                        <w:t>AFM)</w:t>
                      </w:r>
                    </w:p>
                    <w:p w:rsidR="003D2320" w:rsidRDefault="003D2320">
                      <w:pPr>
                        <w:pStyle w:val="BodyText"/>
                        <w:tabs>
                          <w:tab w:val="left" w:pos="952"/>
                        </w:tabs>
                        <w:spacing w:before="104"/>
                        <w:ind w:left="527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</w:rPr>
                        <w:t>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+/-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75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transfers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Machinery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Government changes: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1379"/>
                          <w:tab w:val="left" w:pos="1380"/>
                        </w:tabs>
                        <w:spacing w:before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Administrative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quarantines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Finance</w:t>
                      </w:r>
                    </w:p>
                    <w:p w:rsidR="003D2320" w:rsidRDefault="003D2320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1379"/>
                          <w:tab w:val="left" w:pos="1380"/>
                        </w:tabs>
                        <w:spacing w:before="107" w:line="261" w:lineRule="auto"/>
                        <w:ind w:left="1379" w:right="377"/>
                        <w:rPr>
                          <w:color w:val="FF0000"/>
                        </w:rPr>
                      </w:pPr>
                      <w:r>
                        <w:rPr>
                          <w:color w:val="000000"/>
                        </w:rPr>
                        <w:t>any withholdings under s51 of the PGPA Act (such as for foreign exchange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gains,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savings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measures,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movement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funds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reallocations)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The </w:t>
      </w:r>
      <w:r>
        <w:rPr>
          <w:i/>
        </w:rPr>
        <w:t xml:space="preserve">‘Departmental appropriation’ </w:t>
      </w:r>
      <w:r>
        <w:t>row should reflect the amount appropriated to the entity in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will be made up</w:t>
      </w:r>
      <w:r>
        <w:rPr>
          <w:spacing w:val="-2"/>
        </w:rPr>
        <w:t xml:space="preserve"> </w:t>
      </w:r>
      <w:r>
        <w:t>of:</w:t>
      </w:r>
    </w:p>
    <w:p w:rsidR="00415C8D" w:rsidRDefault="00415C8D">
      <w:pPr>
        <w:pStyle w:val="BodyText"/>
        <w:spacing w:before="2"/>
        <w:rPr>
          <w:sz w:val="10"/>
        </w:rPr>
      </w:pPr>
    </w:p>
    <w:p w:rsidR="00415C8D" w:rsidRDefault="009325FF">
      <w:pPr>
        <w:pStyle w:val="BodyText"/>
        <w:spacing w:before="94" w:line="266" w:lineRule="auto"/>
        <w:ind w:left="158" w:right="951"/>
      </w:pPr>
      <w:r>
        <w:t xml:space="preserve">Amounts under the </w:t>
      </w:r>
      <w:r>
        <w:rPr>
          <w:i/>
        </w:rPr>
        <w:t xml:space="preserve">‘Actual available appropriation’ </w:t>
      </w:r>
      <w:r>
        <w:t>column can be sourced from the AAA</w:t>
      </w:r>
      <w:r>
        <w:rPr>
          <w:spacing w:val="1"/>
        </w:rPr>
        <w:t xml:space="preserve"> </w:t>
      </w:r>
      <w:r>
        <w:t>Report (which provides an estimate at a point in time) and including any amounts yet to be</w:t>
      </w:r>
      <w:r>
        <w:rPr>
          <w:spacing w:val="-59"/>
        </w:rPr>
        <w:t xml:space="preserve"> </w:t>
      </w:r>
      <w:r>
        <w:t>appropriated, e.g. amounts through Appropriation Bill No. 3 and Advances to the Finance</w:t>
      </w:r>
      <w:r>
        <w:rPr>
          <w:spacing w:val="1"/>
        </w:rPr>
        <w:t xml:space="preserve"> </w:t>
      </w:r>
      <w:r>
        <w:t>Minister.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9" w:line="259" w:lineRule="auto"/>
        <w:ind w:right="2061"/>
      </w:pPr>
      <w:r>
        <w:t>This amount can also be sourced from the Appropriation note of the entity’s</w:t>
      </w:r>
      <w:r>
        <w:rPr>
          <w:spacing w:val="-59"/>
        </w:rPr>
        <w:t xml:space="preserve"> </w:t>
      </w:r>
      <w:r>
        <w:t>2020-21</w:t>
      </w:r>
      <w:r>
        <w:rPr>
          <w:spacing w:val="-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i/>
        </w:rPr>
        <w:t>‘Appropriations</w:t>
      </w:r>
      <w:r>
        <w:rPr>
          <w:i/>
          <w:spacing w:val="-3"/>
        </w:rPr>
        <w:t xml:space="preserve"> </w:t>
      </w:r>
      <w:r>
        <w:rPr>
          <w:i/>
        </w:rPr>
        <w:t>applied’</w:t>
      </w:r>
      <w:r>
        <w:rPr>
          <w:i/>
          <w:spacing w:val="-6"/>
        </w:rPr>
        <w:t xml:space="preserve"> </w:t>
      </w:r>
      <w:r>
        <w:t>column.</w:t>
      </w:r>
    </w:p>
    <w:p w:rsidR="00415C8D" w:rsidRDefault="009325FF">
      <w:pPr>
        <w:pStyle w:val="BodyText"/>
        <w:spacing w:before="214" w:line="266" w:lineRule="auto"/>
        <w:ind w:left="158" w:right="976" w:hanging="1"/>
      </w:pPr>
      <w:r>
        <w:t>Departmental annual appropriations are represented as a single amount, as Departmental</w:t>
      </w:r>
      <w:r>
        <w:rPr>
          <w:spacing w:val="-59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splits are</w:t>
      </w:r>
      <w:r>
        <w:rPr>
          <w:spacing w:val="-2"/>
        </w:rPr>
        <w:t xml:space="preserve"> </w:t>
      </w:r>
      <w:r>
        <w:t>nominal</w:t>
      </w:r>
      <w:r>
        <w:rPr>
          <w:spacing w:val="-1"/>
        </w:rPr>
        <w:t xml:space="preserve"> </w:t>
      </w:r>
      <w:r>
        <w:t>only, and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utilised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4"/>
        <w:spacing w:before="158"/>
      </w:pPr>
      <w:bookmarkStart w:id="96" w:name="s74_External_revenue"/>
      <w:bookmarkEnd w:id="96"/>
      <w:proofErr w:type="gramStart"/>
      <w:r>
        <w:rPr>
          <w:color w:val="005A77"/>
        </w:rPr>
        <w:t>s74</w:t>
      </w:r>
      <w:proofErr w:type="gramEnd"/>
      <w:r>
        <w:rPr>
          <w:color w:val="005A77"/>
          <w:spacing w:val="-6"/>
        </w:rPr>
        <w:t xml:space="preserve"> </w:t>
      </w:r>
      <w:r>
        <w:rPr>
          <w:color w:val="005A77"/>
        </w:rPr>
        <w:t>External</w:t>
      </w:r>
      <w:r>
        <w:rPr>
          <w:color w:val="005A77"/>
          <w:spacing w:val="-3"/>
        </w:rPr>
        <w:t xml:space="preserve"> </w:t>
      </w:r>
      <w:r>
        <w:rPr>
          <w:color w:val="005A77"/>
        </w:rPr>
        <w:t>revenue</w:t>
      </w:r>
    </w:p>
    <w:p w:rsidR="00415C8D" w:rsidRDefault="009325FF">
      <w:pPr>
        <w:pStyle w:val="BodyText"/>
        <w:spacing w:before="210" w:line="266" w:lineRule="auto"/>
        <w:ind w:left="158" w:right="1110" w:hanging="1"/>
      </w:pPr>
      <w:r>
        <w:t xml:space="preserve">The </w:t>
      </w:r>
      <w:r>
        <w:rPr>
          <w:i/>
        </w:rPr>
        <w:t xml:space="preserve">‘s74 External Revenue’ </w:t>
      </w:r>
      <w:r>
        <w:t>row should reflect an entity's forecasted receipts from</w:t>
      </w:r>
      <w:r>
        <w:rPr>
          <w:spacing w:val="1"/>
        </w:rPr>
        <w:t xml:space="preserve"> </w:t>
      </w:r>
      <w:r>
        <w:t>independent sources. For information on how the figures in Table 1.1 Entity Resourcing</w:t>
      </w:r>
      <w:r>
        <w:rPr>
          <w:spacing w:val="1"/>
        </w:rPr>
        <w:t xml:space="preserve"> </w:t>
      </w:r>
      <w:r>
        <w:t xml:space="preserve">statement, including, External Revenue, are calculated, please see the </w:t>
      </w:r>
      <w:r>
        <w:rPr>
          <w:i/>
        </w:rPr>
        <w:t>‘Quick Reference</w:t>
      </w:r>
      <w:r>
        <w:rPr>
          <w:i/>
          <w:spacing w:val="-59"/>
        </w:rPr>
        <w:t xml:space="preserve"> </w:t>
      </w:r>
      <w:r>
        <w:rPr>
          <w:i/>
        </w:rPr>
        <w:t>Guides –</w:t>
      </w:r>
      <w:r>
        <w:rPr>
          <w:i/>
          <w:spacing w:val="-2"/>
        </w:rPr>
        <w:t xml:space="preserve"> </w:t>
      </w:r>
      <w:r>
        <w:rPr>
          <w:i/>
        </w:rPr>
        <w:t>BP4’,</w:t>
      </w:r>
      <w:r>
        <w:rPr>
          <w:i/>
          <w:spacing w:val="2"/>
        </w:rPr>
        <w:t xml:space="preserve"> </w:t>
      </w:r>
      <w:r>
        <w:t>available from</w:t>
      </w:r>
      <w:r>
        <w:rPr>
          <w:spacing w:val="-1"/>
        </w:rPr>
        <w:t xml:space="preserve"> </w:t>
      </w:r>
      <w:r>
        <w:t>CBMS.</w:t>
      </w:r>
    </w:p>
    <w:p w:rsidR="00415C8D" w:rsidRDefault="00415C8D">
      <w:pPr>
        <w:pStyle w:val="BodyText"/>
        <w:spacing w:before="7"/>
        <w:rPr>
          <w:sz w:val="20"/>
        </w:rPr>
      </w:pPr>
    </w:p>
    <w:p w:rsidR="00415C8D" w:rsidRDefault="009325FF">
      <w:pPr>
        <w:ind w:left="158"/>
        <w:rPr>
          <w:i/>
        </w:rPr>
      </w:pPr>
      <w:r>
        <w:rPr>
          <w:i/>
          <w:color w:val="006FC0"/>
        </w:rPr>
        <w:t>User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Support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User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Reference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Material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Reference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Material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8"/>
        </w:rPr>
        <w:t xml:space="preserve"> </w:t>
      </w:r>
      <w:r>
        <w:rPr>
          <w:i/>
          <w:color w:val="006FC0"/>
        </w:rPr>
        <w:t>Estimates</w:t>
      </w:r>
    </w:p>
    <w:p w:rsidR="00415C8D" w:rsidRDefault="00415C8D">
      <w:pPr>
        <w:pStyle w:val="BodyText"/>
        <w:spacing w:before="1"/>
        <w:rPr>
          <w:i/>
          <w:sz w:val="23"/>
        </w:rPr>
      </w:pPr>
    </w:p>
    <w:p w:rsidR="00415C8D" w:rsidRDefault="009325FF">
      <w:pPr>
        <w:pStyle w:val="BodyText"/>
        <w:spacing w:before="1"/>
        <w:ind w:left="158"/>
      </w:pPr>
      <w:r>
        <w:t>Alternatively,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sourced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reports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CBMS:</w:t>
      </w:r>
    </w:p>
    <w:p w:rsidR="00415C8D" w:rsidRDefault="00415C8D">
      <w:pPr>
        <w:pStyle w:val="BodyText"/>
        <w:rPr>
          <w:sz w:val="23"/>
        </w:rPr>
      </w:pPr>
    </w:p>
    <w:p w:rsidR="00415C8D" w:rsidRDefault="009325FF">
      <w:pPr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6"/>
        <w:ind w:left="158"/>
        <w:rPr>
          <w:i/>
        </w:rPr>
      </w:pPr>
      <w:r>
        <w:rPr>
          <w:i/>
          <w:color w:val="006FC0"/>
        </w:rPr>
        <w:t>AE.OR.17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Agency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Resourcing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QA report</w:t>
      </w:r>
    </w:p>
    <w:p w:rsidR="00415C8D" w:rsidRDefault="009325FF">
      <w:pPr>
        <w:pStyle w:val="BodyText"/>
        <w:spacing w:before="10"/>
        <w:rPr>
          <w:i/>
          <w:sz w:val="1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153670</wp:posOffset>
                </wp:positionV>
                <wp:extent cx="5801995" cy="723900"/>
                <wp:effectExtent l="0" t="0" r="0" b="0"/>
                <wp:wrapTopAndBottom/>
                <wp:docPr id="59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3900"/>
                          <a:chOff x="1385" y="242"/>
                          <a:chExt cx="9137" cy="1140"/>
                        </a:xfrm>
                      </wpg:grpSpPr>
                      <wps:wsp>
                        <wps:cNvPr id="60" name="docshape62"/>
                        <wps:cNvSpPr>
                          <a:spLocks/>
                        </wps:cNvSpPr>
                        <wps:spPr bwMode="auto">
                          <a:xfrm>
                            <a:off x="1384" y="241"/>
                            <a:ext cx="9137" cy="114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242 242"/>
                              <a:gd name="T3" fmla="*/ 242 h 1140"/>
                              <a:gd name="T4" fmla="+- 0 10512 1385"/>
                              <a:gd name="T5" fmla="*/ T4 w 9137"/>
                              <a:gd name="T6" fmla="+- 0 242 242"/>
                              <a:gd name="T7" fmla="*/ 242 h 1140"/>
                              <a:gd name="T8" fmla="+- 0 1394 1385"/>
                              <a:gd name="T9" fmla="*/ T8 w 9137"/>
                              <a:gd name="T10" fmla="+- 0 242 242"/>
                              <a:gd name="T11" fmla="*/ 242 h 1140"/>
                              <a:gd name="T12" fmla="+- 0 1385 1385"/>
                              <a:gd name="T13" fmla="*/ T12 w 9137"/>
                              <a:gd name="T14" fmla="+- 0 242 242"/>
                              <a:gd name="T15" fmla="*/ 242 h 1140"/>
                              <a:gd name="T16" fmla="+- 0 1385 1385"/>
                              <a:gd name="T17" fmla="*/ T16 w 9137"/>
                              <a:gd name="T18" fmla="+- 0 251 242"/>
                              <a:gd name="T19" fmla="*/ 251 h 1140"/>
                              <a:gd name="T20" fmla="+- 0 1385 1385"/>
                              <a:gd name="T21" fmla="*/ T20 w 9137"/>
                              <a:gd name="T22" fmla="+- 0 811 242"/>
                              <a:gd name="T23" fmla="*/ 811 h 1140"/>
                              <a:gd name="T24" fmla="+- 0 1385 1385"/>
                              <a:gd name="T25" fmla="*/ T24 w 9137"/>
                              <a:gd name="T26" fmla="+- 0 1372 242"/>
                              <a:gd name="T27" fmla="*/ 1372 h 1140"/>
                              <a:gd name="T28" fmla="+- 0 1385 1385"/>
                              <a:gd name="T29" fmla="*/ T28 w 9137"/>
                              <a:gd name="T30" fmla="+- 0 1382 242"/>
                              <a:gd name="T31" fmla="*/ 1382 h 1140"/>
                              <a:gd name="T32" fmla="+- 0 1394 1385"/>
                              <a:gd name="T33" fmla="*/ T32 w 9137"/>
                              <a:gd name="T34" fmla="+- 0 1382 242"/>
                              <a:gd name="T35" fmla="*/ 1382 h 1140"/>
                              <a:gd name="T36" fmla="+- 0 10512 1385"/>
                              <a:gd name="T37" fmla="*/ T36 w 9137"/>
                              <a:gd name="T38" fmla="+- 0 1382 242"/>
                              <a:gd name="T39" fmla="*/ 1382 h 1140"/>
                              <a:gd name="T40" fmla="+- 0 10522 1385"/>
                              <a:gd name="T41" fmla="*/ T40 w 9137"/>
                              <a:gd name="T42" fmla="+- 0 1382 242"/>
                              <a:gd name="T43" fmla="*/ 1382 h 1140"/>
                              <a:gd name="T44" fmla="+- 0 10522 1385"/>
                              <a:gd name="T45" fmla="*/ T44 w 9137"/>
                              <a:gd name="T46" fmla="+- 0 1372 242"/>
                              <a:gd name="T47" fmla="*/ 1372 h 1140"/>
                              <a:gd name="T48" fmla="+- 0 10522 1385"/>
                              <a:gd name="T49" fmla="*/ T48 w 9137"/>
                              <a:gd name="T50" fmla="+- 0 811 242"/>
                              <a:gd name="T51" fmla="*/ 811 h 1140"/>
                              <a:gd name="T52" fmla="+- 0 10522 1385"/>
                              <a:gd name="T53" fmla="*/ T52 w 9137"/>
                              <a:gd name="T54" fmla="+- 0 251 242"/>
                              <a:gd name="T55" fmla="*/ 251 h 1140"/>
                              <a:gd name="T56" fmla="+- 0 10522 1385"/>
                              <a:gd name="T57" fmla="*/ T56 w 9137"/>
                              <a:gd name="T58" fmla="+- 0 242 242"/>
                              <a:gd name="T59" fmla="*/ 242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137" h="1140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69"/>
                                </a:lnTo>
                                <a:lnTo>
                                  <a:pt x="0" y="1130"/>
                                </a:lnTo>
                                <a:lnTo>
                                  <a:pt x="0" y="1140"/>
                                </a:lnTo>
                                <a:lnTo>
                                  <a:pt x="9" y="1140"/>
                                </a:lnTo>
                                <a:lnTo>
                                  <a:pt x="9127" y="1140"/>
                                </a:lnTo>
                                <a:lnTo>
                                  <a:pt x="9137" y="1140"/>
                                </a:lnTo>
                                <a:lnTo>
                                  <a:pt x="9137" y="1130"/>
                                </a:lnTo>
                                <a:lnTo>
                                  <a:pt x="9137" y="569"/>
                                </a:lnTo>
                                <a:lnTo>
                                  <a:pt x="9137" y="9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41"/>
                            <a:ext cx="9128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1" w:line="268" w:lineRule="auto"/>
                                <w:ind w:left="311" w:right="420"/>
                              </w:pPr>
                              <w:r>
                                <w:t>Entities should also check the ‘Receipts’ columns in the Agency Resourcing QA report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ensure external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revenue estimates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figures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consistent.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" o:spid="_x0000_s1078" style="position:absolute;margin-left:69.25pt;margin-top:12.1pt;width:456.85pt;height:57pt;z-index:-15724032;mso-wrap-distance-left:0;mso-wrap-distance-right:0;mso-position-horizontal-relative:page;mso-position-vertical-relative:text" coordorigin="1385,242" coordsize="913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">
                <v:shape id="docshape62" o:spid="_x0000_s1079" style="position:absolute;left:1384;top:241;width:9137;height:1140;visibility:visible;mso-wrap-style:square;v-text-anchor:top" coordsize="9137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" path="m9137,r-10,l9,,,,,9,,569r,561l,1140r9,l9127,1140r10,l9137,1130r,-561l9137,9r,-9xe" fillcolor="#bcdcdf" stroked="f">
                  <v:path arrowok="t" o:connecttype="custom" o:connectlocs="9137,242;9127,242;9,242;0,242;0,251;0,811;0,1372;0,1382;9,1382;9127,1382;9137,1382;9137,1372;9137,811;9137,251;9137,242" o:connectangles="0,0,0,0,0,0,0,0,0,0,0,0,0,0,0"/>
                </v:shape>
                <v:shape id="docshape63" o:spid="_x0000_s1080" type="#_x0000_t202" style="position:absolute;left:1389;top:241;width:9128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i/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before="1" w:line="268" w:lineRule="auto"/>
                          <w:ind w:left="311" w:right="420"/>
                        </w:pPr>
                        <w:r>
                          <w:t>Entities should also check the ‘Receipts’ columns in the Agency Resourcing QA report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ensure external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revenue estimates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figures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consistent.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2"/>
        <w:rPr>
          <w:i/>
          <w:sz w:val="14"/>
        </w:rPr>
      </w:pPr>
    </w:p>
    <w:p w:rsidR="00415C8D" w:rsidRDefault="009325FF">
      <w:pPr>
        <w:spacing w:before="103"/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8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6"/>
        <w:ind w:left="158"/>
        <w:rPr>
          <w:i/>
        </w:rPr>
      </w:pPr>
      <w:r>
        <w:rPr>
          <w:i/>
          <w:color w:val="006FC0"/>
        </w:rPr>
        <w:t>AE.OR.16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Appropriation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by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Outcome</w:t>
      </w:r>
    </w:p>
    <w:p w:rsidR="00415C8D" w:rsidRDefault="00415C8D">
      <w:pPr>
        <w:pStyle w:val="BodyText"/>
        <w:spacing w:before="5"/>
        <w:rPr>
          <w:i/>
          <w:sz w:val="20"/>
        </w:rPr>
      </w:pPr>
    </w:p>
    <w:p w:rsidR="00415C8D" w:rsidRDefault="009325FF">
      <w:pPr>
        <w:pStyle w:val="Heading4"/>
      </w:pPr>
      <w:bookmarkStart w:id="97" w:name="Annual_administered_appropriations"/>
      <w:bookmarkEnd w:id="97"/>
      <w:r>
        <w:rPr>
          <w:color w:val="005A77"/>
        </w:rPr>
        <w:t>Annual</w:t>
      </w:r>
      <w:r>
        <w:rPr>
          <w:color w:val="005A77"/>
          <w:spacing w:val="-8"/>
        </w:rPr>
        <w:t xml:space="preserve"> </w:t>
      </w:r>
      <w:r>
        <w:rPr>
          <w:color w:val="005A77"/>
        </w:rPr>
        <w:t>administered</w:t>
      </w:r>
      <w:r>
        <w:rPr>
          <w:color w:val="005A77"/>
          <w:spacing w:val="-7"/>
        </w:rPr>
        <w:t xml:space="preserve"> </w:t>
      </w:r>
      <w:r>
        <w:rPr>
          <w:color w:val="005A77"/>
        </w:rPr>
        <w:t>appropriations</w:t>
      </w:r>
    </w:p>
    <w:p w:rsidR="00415C8D" w:rsidRDefault="009325FF">
      <w:pPr>
        <w:spacing w:before="210" w:line="266" w:lineRule="auto"/>
        <w:ind w:left="158" w:right="708" w:hanging="1"/>
      </w:pPr>
      <w:r>
        <w:t xml:space="preserve">The </w:t>
      </w:r>
      <w:r>
        <w:rPr>
          <w:i/>
        </w:rPr>
        <w:t xml:space="preserve">‘Administered appropriations’ </w:t>
      </w:r>
      <w:r>
        <w:t>rows should be taken from the Appropriation Bill No. 3 and</w:t>
      </w:r>
      <w:r>
        <w:rPr>
          <w:spacing w:val="-59"/>
        </w:rPr>
        <w:t xml:space="preserve"> </w:t>
      </w:r>
      <w:r>
        <w:t xml:space="preserve">No. 4 </w:t>
      </w:r>
      <w:r>
        <w:rPr>
          <w:i/>
        </w:rPr>
        <w:t xml:space="preserve">‘Portfolio Summary and Detail’ </w:t>
      </w:r>
      <w:r>
        <w:t>report from CBMS and must match the ‘outcome’ and</w:t>
      </w:r>
      <w:r>
        <w:rPr>
          <w:spacing w:val="1"/>
        </w:rPr>
        <w:t xml:space="preserve"> </w:t>
      </w:r>
      <w:r>
        <w:rPr>
          <w:i/>
        </w:rPr>
        <w:t>‘Payments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corporate</w:t>
      </w:r>
      <w:r>
        <w:rPr>
          <w:i/>
          <w:spacing w:val="-2"/>
        </w:rPr>
        <w:t xml:space="preserve"> </w:t>
      </w:r>
      <w:r>
        <w:rPr>
          <w:i/>
        </w:rPr>
        <w:t>entities’</w:t>
      </w:r>
      <w:r>
        <w:rPr>
          <w:i/>
          <w:spacing w:val="-6"/>
        </w:rPr>
        <w:t xml:space="preserve"> </w:t>
      </w:r>
      <w:r>
        <w:t>splits</w:t>
      </w:r>
      <w:r>
        <w:rPr>
          <w:spacing w:val="1"/>
        </w:rPr>
        <w:t xml:space="preserve"> </w:t>
      </w:r>
      <w:r>
        <w:t>outlined in</w:t>
      </w:r>
      <w:r>
        <w:rPr>
          <w:spacing w:val="-1"/>
        </w:rPr>
        <w:t xml:space="preserve"> </w:t>
      </w:r>
      <w:r>
        <w:t>the Bill.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69" w:line="261" w:lineRule="auto"/>
        <w:ind w:left="519" w:right="1018"/>
      </w:pPr>
      <w:r>
        <w:t>For Portfolio Departments, the Appropriation Bill Nos. 3 and 4 reports should be run at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portfolio rather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level.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03" w:line="264" w:lineRule="auto"/>
        <w:ind w:left="519" w:right="726"/>
      </w:pPr>
      <w:r>
        <w:t xml:space="preserve">Amounts under the </w:t>
      </w:r>
      <w:r>
        <w:rPr>
          <w:i/>
        </w:rPr>
        <w:t xml:space="preserve">‘Actual available appropriation’ </w:t>
      </w:r>
      <w:r>
        <w:t>column can be sourced from the AAA</w:t>
      </w:r>
      <w:r>
        <w:rPr>
          <w:spacing w:val="-59"/>
        </w:rPr>
        <w:t xml:space="preserve"> </w:t>
      </w:r>
      <w:r>
        <w:t>Report (which provides a point-in-time figure) and including any amounts yet to be</w:t>
      </w:r>
      <w:r>
        <w:rPr>
          <w:spacing w:val="1"/>
        </w:rPr>
        <w:t xml:space="preserve"> </w:t>
      </w:r>
      <w:r>
        <w:t>appropriated, e.g. amounts through Appropriation Bill No. 3 and Advances to the Finance</w:t>
      </w:r>
      <w:r>
        <w:rPr>
          <w:spacing w:val="-59"/>
        </w:rPr>
        <w:t xml:space="preserve"> </w:t>
      </w:r>
      <w:r>
        <w:t>Minister.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9"/>
          <w:tab w:val="left" w:pos="1010"/>
        </w:tabs>
        <w:spacing w:before="95" w:line="264" w:lineRule="auto"/>
        <w:ind w:left="1009" w:right="1578"/>
      </w:pPr>
      <w:r>
        <w:t>This amount can also be sourced from the Appropriation note of the entity's</w:t>
      </w:r>
      <w:r>
        <w:rPr>
          <w:spacing w:val="-59"/>
        </w:rPr>
        <w:t xml:space="preserve"> </w:t>
      </w:r>
      <w:r>
        <w:t>2020-21</w:t>
      </w:r>
      <w:r>
        <w:rPr>
          <w:spacing w:val="-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i/>
        </w:rPr>
        <w:t>‘Appropriations</w:t>
      </w:r>
      <w:r>
        <w:rPr>
          <w:i/>
          <w:spacing w:val="-3"/>
        </w:rPr>
        <w:t xml:space="preserve"> </w:t>
      </w:r>
      <w:r>
        <w:rPr>
          <w:i/>
        </w:rPr>
        <w:t>applied’</w:t>
      </w:r>
      <w:r>
        <w:rPr>
          <w:i/>
          <w:spacing w:val="-6"/>
        </w:rPr>
        <w:t xml:space="preserve"> </w:t>
      </w:r>
      <w:r>
        <w:t>column.</w:t>
      </w:r>
    </w:p>
    <w:p w:rsidR="00415C8D" w:rsidRDefault="009325FF">
      <w:pPr>
        <w:pStyle w:val="BodyText"/>
        <w:spacing w:before="209"/>
        <w:ind w:left="159"/>
      </w:pPr>
      <w:r>
        <w:t>For</w:t>
      </w:r>
      <w:r>
        <w:rPr>
          <w:spacing w:val="-2"/>
        </w:rPr>
        <w:t xml:space="preserve"> </w:t>
      </w:r>
      <w:r>
        <w:t>administered,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appropriations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split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i/>
        </w:rPr>
        <w:t>outcome</w:t>
      </w:r>
      <w:r>
        <w:rPr>
          <w:i/>
          <w:spacing w:val="-5"/>
        </w:rPr>
        <w:t xml:space="preserve"> </w:t>
      </w:r>
      <w:r>
        <w:t>figures.</w:t>
      </w:r>
    </w:p>
    <w:p w:rsidR="00415C8D" w:rsidRDefault="00415C8D">
      <w:pPr>
        <w:pStyle w:val="BodyText"/>
        <w:spacing w:before="8"/>
        <w:rPr>
          <w:sz w:val="20"/>
        </w:rPr>
      </w:pPr>
    </w:p>
    <w:p w:rsidR="00415C8D" w:rsidRDefault="009325FF">
      <w:pPr>
        <w:pStyle w:val="Heading4"/>
      </w:pPr>
      <w:bookmarkStart w:id="98" w:name="Departmental_/_administered_capital_budg"/>
      <w:bookmarkEnd w:id="98"/>
      <w:r>
        <w:rPr>
          <w:color w:val="005A77"/>
        </w:rPr>
        <w:t>Departmental</w:t>
      </w:r>
      <w:r>
        <w:rPr>
          <w:color w:val="005A77"/>
          <w:spacing w:val="-6"/>
        </w:rPr>
        <w:t xml:space="preserve"> </w:t>
      </w:r>
      <w:r>
        <w:rPr>
          <w:color w:val="005A77"/>
        </w:rPr>
        <w:t>/</w:t>
      </w:r>
      <w:r>
        <w:rPr>
          <w:color w:val="005A77"/>
          <w:spacing w:val="-3"/>
        </w:rPr>
        <w:t xml:space="preserve"> </w:t>
      </w:r>
      <w:r>
        <w:rPr>
          <w:color w:val="005A77"/>
        </w:rPr>
        <w:t>administered</w:t>
      </w:r>
      <w:r>
        <w:rPr>
          <w:color w:val="005A77"/>
          <w:spacing w:val="-6"/>
        </w:rPr>
        <w:t xml:space="preserve"> </w:t>
      </w:r>
      <w:r>
        <w:rPr>
          <w:color w:val="005A77"/>
        </w:rPr>
        <w:t>capital</w:t>
      </w:r>
      <w:r>
        <w:rPr>
          <w:color w:val="005A77"/>
          <w:spacing w:val="-6"/>
        </w:rPr>
        <w:t xml:space="preserve"> </w:t>
      </w:r>
      <w:r>
        <w:rPr>
          <w:color w:val="005A77"/>
        </w:rPr>
        <w:t>budget</w:t>
      </w:r>
    </w:p>
    <w:p w:rsidR="00415C8D" w:rsidRDefault="009325FF">
      <w:pPr>
        <w:spacing w:before="209" w:line="266" w:lineRule="auto"/>
        <w:ind w:left="158" w:right="805" w:hanging="1"/>
      </w:pPr>
      <w:r>
        <w:t xml:space="preserve">The </w:t>
      </w:r>
      <w:r>
        <w:rPr>
          <w:i/>
        </w:rPr>
        <w:t xml:space="preserve">‘Departmental / administered capital budget’ </w:t>
      </w:r>
      <w:r>
        <w:t>figures should be sourced from the Capital</w:t>
      </w:r>
      <w:r>
        <w:rPr>
          <w:spacing w:val="-59"/>
        </w:rPr>
        <w:t xml:space="preserve"> </w:t>
      </w:r>
      <w:r>
        <w:t>Budget Statement (choose either Departmental or Administered - figures will be recorded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rPr>
          <w:i/>
        </w:rPr>
        <w:t>‘9170000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2"/>
        </w:rPr>
        <w:t xml:space="preserve"> </w:t>
      </w:r>
      <w:r>
        <w:rPr>
          <w:i/>
        </w:rPr>
        <w:t>Capital</w:t>
      </w:r>
      <w:r>
        <w:rPr>
          <w:i/>
          <w:spacing w:val="-1"/>
        </w:rPr>
        <w:t xml:space="preserve"> </w:t>
      </w:r>
      <w:r>
        <w:rPr>
          <w:i/>
        </w:rPr>
        <w:t>Budget -</w:t>
      </w:r>
      <w:r>
        <w:rPr>
          <w:i/>
          <w:spacing w:val="2"/>
        </w:rPr>
        <w:t xml:space="preserve"> </w:t>
      </w:r>
      <w:r>
        <w:rPr>
          <w:i/>
        </w:rPr>
        <w:t>Bill 1</w:t>
      </w:r>
      <w:r>
        <w:rPr>
          <w:i/>
          <w:spacing w:val="-1"/>
        </w:rPr>
        <w:t xml:space="preserve"> </w:t>
      </w:r>
      <w:r>
        <w:rPr>
          <w:i/>
        </w:rPr>
        <w:t>(DCB)’</w:t>
      </w:r>
      <w:r>
        <w:t>).</w:t>
      </w:r>
    </w:p>
    <w:p w:rsidR="00415C8D" w:rsidRDefault="009325FF">
      <w:pPr>
        <w:spacing w:before="178" w:line="266" w:lineRule="auto"/>
        <w:ind w:left="159" w:right="1110" w:hanging="1"/>
      </w:pPr>
      <w:r>
        <w:t xml:space="preserve">The </w:t>
      </w:r>
      <w:r>
        <w:rPr>
          <w:i/>
        </w:rPr>
        <w:t xml:space="preserve">‘Annual appropriations - other services’ </w:t>
      </w:r>
      <w:r>
        <w:t>rows should be taken from the Appropriation</w:t>
      </w:r>
      <w:r>
        <w:rPr>
          <w:spacing w:val="-59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i/>
        </w:rPr>
        <w:t>‘Portfolio Summary</w:t>
      </w:r>
      <w:r>
        <w:rPr>
          <w:i/>
          <w:spacing w:val="-3"/>
        </w:rPr>
        <w:t xml:space="preserve"> </w:t>
      </w:r>
      <w:r>
        <w:rPr>
          <w:i/>
        </w:rPr>
        <w:t>and Detail’</w:t>
      </w:r>
      <w:r>
        <w:rPr>
          <w:i/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CBMS.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69" w:line="261" w:lineRule="auto"/>
        <w:ind w:left="519" w:right="699"/>
      </w:pPr>
      <w:r>
        <w:t xml:space="preserve">For Portfolio Departments, the Appropriation Bill </w:t>
      </w:r>
      <w:proofErr w:type="spellStart"/>
      <w:r>
        <w:t>No.4</w:t>
      </w:r>
      <w:proofErr w:type="spellEnd"/>
      <w:r>
        <w:t xml:space="preserve"> report should be run at the portfolio</w:t>
      </w:r>
      <w:r>
        <w:rPr>
          <w:spacing w:val="-59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entity</w:t>
      </w:r>
      <w:r>
        <w:rPr>
          <w:spacing w:val="-2"/>
        </w:rPr>
        <w:t xml:space="preserve"> </w:t>
      </w:r>
      <w:r>
        <w:t>level.</w:t>
      </w:r>
    </w:p>
    <w:p w:rsidR="00415C8D" w:rsidRDefault="00415C8D">
      <w:pPr>
        <w:spacing w:line="261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59" w:line="264" w:lineRule="auto"/>
        <w:ind w:right="777"/>
      </w:pPr>
      <w:r>
        <w:t xml:space="preserve">Amounts under the </w:t>
      </w:r>
      <w:r>
        <w:rPr>
          <w:i/>
        </w:rPr>
        <w:t xml:space="preserve">‘Estimated actual’ </w:t>
      </w:r>
      <w:r>
        <w:t>column can be sourced from the AAA Report</w:t>
      </w:r>
      <w:r>
        <w:rPr>
          <w:spacing w:val="1"/>
        </w:rPr>
        <w:t xml:space="preserve"> </w:t>
      </w:r>
      <w:r>
        <w:t>(which</w:t>
      </w:r>
      <w:r>
        <w:rPr>
          <w:spacing w:val="-4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point-in-time</w:t>
      </w:r>
      <w:r>
        <w:rPr>
          <w:spacing w:val="-7"/>
        </w:rPr>
        <w:t xml:space="preserve"> </w:t>
      </w:r>
      <w:r>
        <w:t>figure)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yet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appropriated,</w:t>
      </w:r>
    </w:p>
    <w:p w:rsidR="00415C8D" w:rsidRDefault="009325FF">
      <w:pPr>
        <w:pStyle w:val="BodyText"/>
        <w:spacing w:line="250" w:lineRule="exact"/>
        <w:ind w:left="518"/>
      </w:pPr>
      <w:proofErr w:type="gramStart"/>
      <w:r>
        <w:t>e.g</w:t>
      </w:r>
      <w:proofErr w:type="gramEnd"/>
      <w:r>
        <w:t>.</w:t>
      </w:r>
      <w:r>
        <w:rPr>
          <w:spacing w:val="-3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Appropriation</w:t>
      </w:r>
      <w:r>
        <w:rPr>
          <w:spacing w:val="-3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AFM.</w:t>
      </w:r>
    </w:p>
    <w:p w:rsidR="00415C8D" w:rsidRDefault="00415C8D">
      <w:pPr>
        <w:pStyle w:val="BodyText"/>
        <w:rPr>
          <w:sz w:val="23"/>
        </w:rPr>
      </w:pPr>
    </w:p>
    <w:p w:rsidR="00415C8D" w:rsidRDefault="009325FF">
      <w:pPr>
        <w:pStyle w:val="Heading4"/>
      </w:pPr>
      <w:bookmarkStart w:id="99" w:name="Payments_to_corporate_entities"/>
      <w:bookmarkEnd w:id="99"/>
      <w:r>
        <w:rPr>
          <w:color w:val="005A77"/>
        </w:rPr>
        <w:t>Payments</w:t>
      </w:r>
      <w:r>
        <w:rPr>
          <w:color w:val="005A77"/>
          <w:spacing w:val="-3"/>
        </w:rPr>
        <w:t xml:space="preserve"> </w:t>
      </w:r>
      <w:r>
        <w:rPr>
          <w:color w:val="005A77"/>
        </w:rPr>
        <w:t>to</w:t>
      </w:r>
      <w:r>
        <w:rPr>
          <w:color w:val="005A77"/>
          <w:spacing w:val="-7"/>
        </w:rPr>
        <w:t xml:space="preserve"> </w:t>
      </w:r>
      <w:r>
        <w:rPr>
          <w:color w:val="005A77"/>
        </w:rPr>
        <w:t>corporate</w:t>
      </w:r>
      <w:r>
        <w:rPr>
          <w:color w:val="005A77"/>
          <w:spacing w:val="-3"/>
        </w:rPr>
        <w:t xml:space="preserve"> </w:t>
      </w:r>
      <w:r>
        <w:rPr>
          <w:color w:val="005A77"/>
        </w:rPr>
        <w:t>entities</w:t>
      </w:r>
    </w:p>
    <w:p w:rsidR="00415C8D" w:rsidRDefault="009325FF">
      <w:pPr>
        <w:spacing w:before="209"/>
        <w:ind w:left="158"/>
      </w:pPr>
      <w:r>
        <w:t>The</w:t>
      </w:r>
      <w:r>
        <w:rPr>
          <w:spacing w:val="-4"/>
        </w:rPr>
        <w:t xml:space="preserve"> </w:t>
      </w:r>
      <w:r>
        <w:rPr>
          <w:i/>
        </w:rPr>
        <w:t>‘Payments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corporate</w:t>
      </w:r>
      <w:r>
        <w:rPr>
          <w:i/>
          <w:spacing w:val="-2"/>
        </w:rPr>
        <w:t xml:space="preserve"> </w:t>
      </w:r>
      <w:r>
        <w:rPr>
          <w:i/>
        </w:rPr>
        <w:t>entities’</w:t>
      </w:r>
      <w:r>
        <w:rPr>
          <w:i/>
          <w:spacing w:val="-6"/>
        </w:rPr>
        <w:t xml:space="preserve"> </w:t>
      </w:r>
      <w:r>
        <w:t>rows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sourced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</w:p>
    <w:p w:rsidR="00415C8D" w:rsidRDefault="009325FF">
      <w:pPr>
        <w:spacing w:before="28" w:line="266" w:lineRule="auto"/>
        <w:ind w:left="159" w:right="976" w:hanging="1"/>
      </w:pPr>
      <w:r>
        <w:t xml:space="preserve">Appropriation Act No. 1 and Bill No. 3, and Appropriation Act No. 2 and Bill No. 4 </w:t>
      </w:r>
      <w:r>
        <w:rPr>
          <w:i/>
        </w:rPr>
        <w:t>‘Portfolio</w:t>
      </w:r>
      <w:r>
        <w:rPr>
          <w:i/>
          <w:spacing w:val="-59"/>
        </w:rPr>
        <w:t xml:space="preserve"> </w:t>
      </w:r>
      <w:r>
        <w:rPr>
          <w:i/>
        </w:rPr>
        <w:t>Summary and</w:t>
      </w:r>
      <w:r>
        <w:rPr>
          <w:i/>
          <w:spacing w:val="-2"/>
        </w:rPr>
        <w:t xml:space="preserve"> </w:t>
      </w:r>
      <w:r>
        <w:rPr>
          <w:i/>
        </w:rPr>
        <w:t>Detail’</w:t>
      </w:r>
      <w:r>
        <w:rPr>
          <w:i/>
          <w:spacing w:val="-5"/>
        </w:rPr>
        <w:t xml:space="preserve"> </w:t>
      </w:r>
      <w:r>
        <w:t>reports.</w:t>
      </w:r>
    </w:p>
    <w:p w:rsidR="00415C8D" w:rsidRDefault="009325FF">
      <w:pPr>
        <w:spacing w:before="178" w:line="266" w:lineRule="auto"/>
        <w:ind w:left="159" w:right="850"/>
        <w:jc w:val="both"/>
      </w:pPr>
      <w:r>
        <w:t xml:space="preserve">Entities that have proposed appropriations through Appropriation Bill No. 4 for </w:t>
      </w:r>
      <w:r>
        <w:rPr>
          <w:i/>
        </w:rPr>
        <w:t>‘Payments to</w:t>
      </w:r>
      <w:r>
        <w:rPr>
          <w:i/>
          <w:spacing w:val="-59"/>
        </w:rPr>
        <w:t xml:space="preserve"> </w:t>
      </w:r>
      <w:r>
        <w:rPr>
          <w:i/>
        </w:rPr>
        <w:t xml:space="preserve">States, ACT, NT and local government’ </w:t>
      </w:r>
      <w:r>
        <w:t xml:space="preserve">must include additional information in a </w:t>
      </w:r>
      <w:r>
        <w:rPr>
          <w:b/>
        </w:rPr>
        <w:t>mandatory</w:t>
      </w:r>
      <w:r>
        <w:rPr>
          <w:b/>
          <w:spacing w:val="-59"/>
        </w:rPr>
        <w:t xml:space="preserve"> </w:t>
      </w:r>
      <w:r>
        <w:t>footnote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i/>
        </w:rPr>
        <w:t>Table 1.1</w:t>
      </w:r>
      <w:r>
        <w:rPr>
          <w:i/>
          <w:spacing w:val="-2"/>
        </w:rPr>
        <w:t xml:space="preserve"> </w:t>
      </w:r>
      <w:r>
        <w:rPr>
          <w:i/>
        </w:rPr>
        <w:t>Entity</w:t>
      </w:r>
      <w:r>
        <w:rPr>
          <w:i/>
          <w:spacing w:val="1"/>
        </w:rPr>
        <w:t xml:space="preserve"> </w:t>
      </w:r>
      <w:r>
        <w:rPr>
          <w:i/>
        </w:rPr>
        <w:t>resourcing</w:t>
      </w:r>
      <w:r>
        <w:rPr>
          <w:i/>
          <w:spacing w:val="-2"/>
        </w:rPr>
        <w:t xml:space="preserve"> </w:t>
      </w:r>
      <w:r>
        <w:rPr>
          <w:i/>
        </w:rPr>
        <w:t>statement</w:t>
      </w:r>
      <w:r>
        <w:t>.</w:t>
      </w:r>
    </w:p>
    <w:p w:rsidR="00415C8D" w:rsidRDefault="009325FF">
      <w:pPr>
        <w:pStyle w:val="Heading4"/>
        <w:spacing w:before="210"/>
        <w:jc w:val="both"/>
      </w:pPr>
      <w:bookmarkStart w:id="100" w:name="Special_appropriations"/>
      <w:bookmarkEnd w:id="100"/>
      <w:r>
        <w:rPr>
          <w:color w:val="005A77"/>
        </w:rPr>
        <w:t>Special</w:t>
      </w:r>
      <w:r>
        <w:rPr>
          <w:color w:val="005A77"/>
          <w:spacing w:val="-12"/>
        </w:rPr>
        <w:t xml:space="preserve"> </w:t>
      </w:r>
      <w:r>
        <w:rPr>
          <w:color w:val="005A77"/>
        </w:rPr>
        <w:t>appropriations</w:t>
      </w:r>
    </w:p>
    <w:p w:rsidR="00415C8D" w:rsidRDefault="009325FF">
      <w:pPr>
        <w:pStyle w:val="BodyText"/>
        <w:spacing w:before="9"/>
        <w:rPr>
          <w:sz w:val="13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116205</wp:posOffset>
                </wp:positionV>
                <wp:extent cx="5801995" cy="723900"/>
                <wp:effectExtent l="0" t="0" r="0" b="0"/>
                <wp:wrapTopAndBottom/>
                <wp:docPr id="56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3900"/>
                          <a:chOff x="1385" y="183"/>
                          <a:chExt cx="9137" cy="1140"/>
                        </a:xfrm>
                      </wpg:grpSpPr>
                      <wps:wsp>
                        <wps:cNvPr id="57" name="docshape65"/>
                        <wps:cNvSpPr>
                          <a:spLocks/>
                        </wps:cNvSpPr>
                        <wps:spPr bwMode="auto">
                          <a:xfrm>
                            <a:off x="1384" y="183"/>
                            <a:ext cx="9137" cy="114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752 183"/>
                              <a:gd name="T3" fmla="*/ 752 h 1140"/>
                              <a:gd name="T4" fmla="+- 0 10512 1385"/>
                              <a:gd name="T5" fmla="*/ T4 w 9137"/>
                              <a:gd name="T6" fmla="+- 0 752 183"/>
                              <a:gd name="T7" fmla="*/ 752 h 1140"/>
                              <a:gd name="T8" fmla="+- 0 1394 1385"/>
                              <a:gd name="T9" fmla="*/ T8 w 9137"/>
                              <a:gd name="T10" fmla="+- 0 752 183"/>
                              <a:gd name="T11" fmla="*/ 752 h 1140"/>
                              <a:gd name="T12" fmla="+- 0 1385 1385"/>
                              <a:gd name="T13" fmla="*/ T12 w 9137"/>
                              <a:gd name="T14" fmla="+- 0 752 183"/>
                              <a:gd name="T15" fmla="*/ 752 h 1140"/>
                              <a:gd name="T16" fmla="+- 0 1385 1385"/>
                              <a:gd name="T17" fmla="*/ T16 w 9137"/>
                              <a:gd name="T18" fmla="+- 0 1314 183"/>
                              <a:gd name="T19" fmla="*/ 1314 h 1140"/>
                              <a:gd name="T20" fmla="+- 0 1385 1385"/>
                              <a:gd name="T21" fmla="*/ T20 w 9137"/>
                              <a:gd name="T22" fmla="+- 0 1323 183"/>
                              <a:gd name="T23" fmla="*/ 1323 h 1140"/>
                              <a:gd name="T24" fmla="+- 0 1394 1385"/>
                              <a:gd name="T25" fmla="*/ T24 w 9137"/>
                              <a:gd name="T26" fmla="+- 0 1323 183"/>
                              <a:gd name="T27" fmla="*/ 1323 h 1140"/>
                              <a:gd name="T28" fmla="+- 0 10512 1385"/>
                              <a:gd name="T29" fmla="*/ T28 w 9137"/>
                              <a:gd name="T30" fmla="+- 0 1323 183"/>
                              <a:gd name="T31" fmla="*/ 1323 h 1140"/>
                              <a:gd name="T32" fmla="+- 0 10522 1385"/>
                              <a:gd name="T33" fmla="*/ T32 w 9137"/>
                              <a:gd name="T34" fmla="+- 0 1323 183"/>
                              <a:gd name="T35" fmla="*/ 1323 h 1140"/>
                              <a:gd name="T36" fmla="+- 0 10522 1385"/>
                              <a:gd name="T37" fmla="*/ T36 w 9137"/>
                              <a:gd name="T38" fmla="+- 0 1314 183"/>
                              <a:gd name="T39" fmla="*/ 1314 h 1140"/>
                              <a:gd name="T40" fmla="+- 0 10522 1385"/>
                              <a:gd name="T41" fmla="*/ T40 w 9137"/>
                              <a:gd name="T42" fmla="+- 0 752 183"/>
                              <a:gd name="T43" fmla="*/ 752 h 1140"/>
                              <a:gd name="T44" fmla="+- 0 10522 1385"/>
                              <a:gd name="T45" fmla="*/ T44 w 9137"/>
                              <a:gd name="T46" fmla="+- 0 183 183"/>
                              <a:gd name="T47" fmla="*/ 183 h 1140"/>
                              <a:gd name="T48" fmla="+- 0 10512 1385"/>
                              <a:gd name="T49" fmla="*/ T48 w 9137"/>
                              <a:gd name="T50" fmla="+- 0 183 183"/>
                              <a:gd name="T51" fmla="*/ 183 h 1140"/>
                              <a:gd name="T52" fmla="+- 0 1394 1385"/>
                              <a:gd name="T53" fmla="*/ T52 w 9137"/>
                              <a:gd name="T54" fmla="+- 0 183 183"/>
                              <a:gd name="T55" fmla="*/ 183 h 1140"/>
                              <a:gd name="T56" fmla="+- 0 1385 1385"/>
                              <a:gd name="T57" fmla="*/ T56 w 9137"/>
                              <a:gd name="T58" fmla="+- 0 183 183"/>
                              <a:gd name="T59" fmla="*/ 183 h 1140"/>
                              <a:gd name="T60" fmla="+- 0 1385 1385"/>
                              <a:gd name="T61" fmla="*/ T60 w 9137"/>
                              <a:gd name="T62" fmla="+- 0 193 183"/>
                              <a:gd name="T63" fmla="*/ 193 h 1140"/>
                              <a:gd name="T64" fmla="+- 0 1385 1385"/>
                              <a:gd name="T65" fmla="*/ T64 w 9137"/>
                              <a:gd name="T66" fmla="+- 0 752 183"/>
                              <a:gd name="T67" fmla="*/ 752 h 1140"/>
                              <a:gd name="T68" fmla="+- 0 1394 1385"/>
                              <a:gd name="T69" fmla="*/ T68 w 9137"/>
                              <a:gd name="T70" fmla="+- 0 752 183"/>
                              <a:gd name="T71" fmla="*/ 752 h 1140"/>
                              <a:gd name="T72" fmla="+- 0 10512 1385"/>
                              <a:gd name="T73" fmla="*/ T72 w 9137"/>
                              <a:gd name="T74" fmla="+- 0 752 183"/>
                              <a:gd name="T75" fmla="*/ 752 h 1140"/>
                              <a:gd name="T76" fmla="+- 0 10522 1385"/>
                              <a:gd name="T77" fmla="*/ T76 w 9137"/>
                              <a:gd name="T78" fmla="+- 0 752 183"/>
                              <a:gd name="T79" fmla="*/ 752 h 1140"/>
                              <a:gd name="T80" fmla="+- 0 10522 1385"/>
                              <a:gd name="T81" fmla="*/ T80 w 9137"/>
                              <a:gd name="T82" fmla="+- 0 193 183"/>
                              <a:gd name="T83" fmla="*/ 193 h 1140"/>
                              <a:gd name="T84" fmla="+- 0 10522 1385"/>
                              <a:gd name="T85" fmla="*/ T84 w 9137"/>
                              <a:gd name="T86" fmla="+- 0 183 183"/>
                              <a:gd name="T87" fmla="*/ 183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137" h="1140">
                                <a:moveTo>
                                  <a:pt x="9137" y="569"/>
                                </a:moveTo>
                                <a:lnTo>
                                  <a:pt x="9127" y="569"/>
                                </a:lnTo>
                                <a:lnTo>
                                  <a:pt x="9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1131"/>
                                </a:lnTo>
                                <a:lnTo>
                                  <a:pt x="0" y="1140"/>
                                </a:lnTo>
                                <a:lnTo>
                                  <a:pt x="9" y="1140"/>
                                </a:lnTo>
                                <a:lnTo>
                                  <a:pt x="9127" y="1140"/>
                                </a:lnTo>
                                <a:lnTo>
                                  <a:pt x="9137" y="1140"/>
                                </a:lnTo>
                                <a:lnTo>
                                  <a:pt x="9137" y="1131"/>
                                </a:lnTo>
                                <a:lnTo>
                                  <a:pt x="9137" y="569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9"/>
                                </a:lnTo>
                                <a:lnTo>
                                  <a:pt x="9" y="569"/>
                                </a:lnTo>
                                <a:lnTo>
                                  <a:pt x="9127" y="569"/>
                                </a:lnTo>
                                <a:lnTo>
                                  <a:pt x="9137" y="569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83"/>
                            <a:ext cx="9128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1" w:line="268" w:lineRule="auto"/>
                                <w:ind w:left="311" w:right="725"/>
                              </w:pPr>
                              <w:r>
                                <w:t>Special Appropriation figures are to be updated to reflect any changes to estimated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expenses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Budget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year.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" o:spid="_x0000_s1081" style="position:absolute;margin-left:69.25pt;margin-top:9.15pt;width:456.85pt;height:57pt;z-index:-15723520;mso-wrap-distance-left:0;mso-wrap-distance-right:0;mso-position-horizontal-relative:page;mso-position-vertical-relative:text" coordorigin="1385,183" coordsize="913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">
                <v:shape id="docshape65" o:spid="_x0000_s1082" style="position:absolute;left:1384;top:183;width:9137;height:1140;visibility:visible;mso-wrap-style:square;v-text-anchor:top" coordsize="9137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" path="m9137,569r-10,l9,569r-9,l,1131r,9l9,1140r9118,l9137,1140r,-9l9137,569xm9137,r-10,l9,,,,,10,,569r9,l9127,569r10,l9137,10r,-10xe" fillcolor="#bcdcdf" stroked="f">
                  <v:path arrowok="t" o:connecttype="custom" o:connectlocs="9137,752;9127,752;9,752;0,752;0,1314;0,1323;9,1323;9127,1323;9137,1323;9137,1314;9137,752;9137,183;9127,183;9,183;0,183;0,193;0,752;9,752;9127,752;9137,752;9137,193;9137,183" o:connectangles="0,0,0,0,0,0,0,0,0,0,0,0,0,0,0,0,0,0,0,0,0,0"/>
                </v:shape>
                <v:shape id="docshape66" o:spid="_x0000_s1083" type="#_x0000_t202" style="position:absolute;left:1389;top:183;width:9128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before="1" w:line="268" w:lineRule="auto"/>
                          <w:ind w:left="311" w:right="725"/>
                        </w:pPr>
                        <w:r>
                          <w:t>Special Appropriation figures are to be updated to reflect any changes to estimated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expenses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Budget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year.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7"/>
        <w:rPr>
          <w:sz w:val="9"/>
        </w:rPr>
      </w:pPr>
    </w:p>
    <w:p w:rsidR="00415C8D" w:rsidRDefault="009325FF">
      <w:pPr>
        <w:pStyle w:val="BodyText"/>
        <w:spacing w:before="93" w:line="266" w:lineRule="auto"/>
        <w:ind w:left="158" w:right="759" w:hanging="1"/>
      </w:pPr>
      <w:r>
        <w:t xml:space="preserve">The </w:t>
      </w:r>
      <w:r>
        <w:rPr>
          <w:i/>
        </w:rPr>
        <w:t xml:space="preserve">‘Special appropriations’ </w:t>
      </w:r>
      <w:r>
        <w:t>rows should reflect expenses expected to be incurred in relation</w:t>
      </w:r>
      <w:r>
        <w:rPr>
          <w:spacing w:val="-59"/>
        </w:rPr>
        <w:t xml:space="preserve"> </w:t>
      </w:r>
      <w:r>
        <w:t>to special appropriations. These figures should be an update of the figures published in</w:t>
      </w:r>
      <w:r>
        <w:rPr>
          <w:spacing w:val="1"/>
        </w:rPr>
        <w:t xml:space="preserve"> </w:t>
      </w:r>
      <w:r>
        <w:t>Budget</w:t>
      </w:r>
      <w:r>
        <w:rPr>
          <w:spacing w:val="5"/>
        </w:rPr>
        <w:t xml:space="preserve"> </w:t>
      </w:r>
      <w:r>
        <w:t>Paper</w:t>
      </w:r>
      <w:r>
        <w:rPr>
          <w:spacing w:val="5"/>
        </w:rPr>
        <w:t xml:space="preserve"> </w:t>
      </w:r>
      <w:proofErr w:type="spellStart"/>
      <w:r>
        <w:t>No.4</w:t>
      </w:r>
      <w:proofErr w:type="spellEnd"/>
      <w:r>
        <w:rPr>
          <w:spacing w:val="3"/>
        </w:rPr>
        <w:t xml:space="preserve"> </w:t>
      </w:r>
      <w:r>
        <w:t>(in</w:t>
      </w:r>
      <w:r>
        <w:rPr>
          <w:spacing w:val="6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‘Special</w:t>
      </w:r>
      <w:r>
        <w:rPr>
          <w:spacing w:val="5"/>
        </w:rPr>
        <w:t xml:space="preserve"> </w:t>
      </w:r>
      <w:r>
        <w:t>appropriations’</w:t>
      </w:r>
      <w:r>
        <w:rPr>
          <w:spacing w:val="6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the’</w:t>
      </w:r>
      <w:r>
        <w:rPr>
          <w:spacing w:val="3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table’), and be recorded against the ‘Special appropriation’ appropriation type in CBMS.</w:t>
      </w:r>
      <w:r>
        <w:rPr>
          <w:spacing w:val="1"/>
        </w:rPr>
        <w:t xml:space="preserve"> </w:t>
      </w:r>
      <w:r>
        <w:t>Aggregate special appropriations should be reported in Table 1.1, with details of the special</w:t>
      </w:r>
      <w:r>
        <w:rPr>
          <w:spacing w:val="1"/>
        </w:rPr>
        <w:t xml:space="preserve"> </w:t>
      </w:r>
      <w:r>
        <w:t>appropriations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 xml:space="preserve">in </w:t>
      </w:r>
      <w:r>
        <w:rPr>
          <w:i/>
        </w:rPr>
        <w:t>Table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2.X.1</w:t>
      </w:r>
      <w:proofErr w:type="spellEnd"/>
      <w:r>
        <w:rPr>
          <w:i/>
        </w:rPr>
        <w:t xml:space="preserve"> Budgeted</w:t>
      </w:r>
      <w:r>
        <w:rPr>
          <w:i/>
          <w:spacing w:val="-3"/>
        </w:rPr>
        <w:t xml:space="preserve"> </w:t>
      </w:r>
      <w:r>
        <w:rPr>
          <w:i/>
        </w:rPr>
        <w:t>expenses</w:t>
      </w:r>
      <w:r>
        <w:rPr>
          <w:i/>
          <w:spacing w:val="-2"/>
        </w:rPr>
        <w:t xml:space="preserve"> </w:t>
      </w:r>
      <w:r>
        <w:rPr>
          <w:i/>
        </w:rPr>
        <w:t>for outcome</w:t>
      </w:r>
      <w:r>
        <w:rPr>
          <w:i/>
          <w:spacing w:val="-2"/>
        </w:rPr>
        <w:t xml:space="preserve"> </w:t>
      </w:r>
      <w:r>
        <w:rPr>
          <w:i/>
        </w:rPr>
        <w:t>X</w:t>
      </w:r>
      <w:r>
        <w:t>.</w:t>
      </w:r>
    </w:p>
    <w:p w:rsidR="00415C8D" w:rsidRDefault="009325FF">
      <w:pPr>
        <w:pStyle w:val="Heading4"/>
        <w:spacing w:before="208"/>
      </w:pPr>
      <w:bookmarkStart w:id="101" w:name="Special_accounts"/>
      <w:bookmarkEnd w:id="101"/>
      <w:r>
        <w:rPr>
          <w:color w:val="005A77"/>
        </w:rPr>
        <w:t>Special</w:t>
      </w:r>
      <w:r>
        <w:rPr>
          <w:color w:val="005A77"/>
          <w:spacing w:val="-7"/>
        </w:rPr>
        <w:t xml:space="preserve"> </w:t>
      </w:r>
      <w:r>
        <w:rPr>
          <w:color w:val="005A77"/>
        </w:rPr>
        <w:t>accounts</w:t>
      </w:r>
    </w:p>
    <w:p w:rsidR="00415C8D" w:rsidRDefault="009325FF">
      <w:pPr>
        <w:pStyle w:val="BodyText"/>
        <w:spacing w:before="209" w:line="266" w:lineRule="auto"/>
        <w:ind w:left="158" w:right="928" w:hanging="1"/>
      </w:pPr>
      <w:r>
        <w:t xml:space="preserve">The </w:t>
      </w:r>
      <w:r>
        <w:rPr>
          <w:i/>
        </w:rPr>
        <w:t xml:space="preserve">‘Special Accounts’ </w:t>
      </w:r>
      <w:r>
        <w:t>movements should reflect the opening balances and receipts for all</w:t>
      </w:r>
      <w:r>
        <w:rPr>
          <w:spacing w:val="-59"/>
        </w:rPr>
        <w:t xml:space="preserve"> </w:t>
      </w:r>
      <w:r>
        <w:t>special accounts managed by the entity. These figures should be drawn from the Special</w:t>
      </w:r>
      <w:r>
        <w:rPr>
          <w:spacing w:val="1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CBMS.</w:t>
      </w:r>
    </w:p>
    <w:p w:rsidR="00415C8D" w:rsidRDefault="009325FF">
      <w:pPr>
        <w:spacing w:before="178" w:line="266" w:lineRule="auto"/>
        <w:ind w:left="158" w:right="673"/>
        <w:jc w:val="both"/>
      </w:pPr>
      <w:r>
        <w:rPr>
          <w:spacing w:val="-1"/>
        </w:rPr>
        <w:t>Trust</w:t>
      </w:r>
      <w:r>
        <w:rPr>
          <w:spacing w:val="-14"/>
        </w:rPr>
        <w:t xml:space="preserve"> </w:t>
      </w:r>
      <w:r>
        <w:rPr>
          <w:spacing w:val="-1"/>
        </w:rPr>
        <w:t>moneys</w:t>
      </w:r>
      <w:r>
        <w:rPr>
          <w:spacing w:val="-9"/>
        </w:rPr>
        <w:t xml:space="preserve"> </w:t>
      </w:r>
      <w:r>
        <w:rPr>
          <w:spacing w:val="-1"/>
        </w:rPr>
        <w:t>held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i/>
          <w:spacing w:val="-1"/>
        </w:rPr>
        <w:t>‘Services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13"/>
        </w:rPr>
        <w:t xml:space="preserve"> </w:t>
      </w:r>
      <w:r>
        <w:rPr>
          <w:i/>
        </w:rPr>
        <w:t>Other</w:t>
      </w:r>
      <w:r>
        <w:rPr>
          <w:i/>
          <w:spacing w:val="-8"/>
        </w:rPr>
        <w:t xml:space="preserve"> </w:t>
      </w:r>
      <w:r>
        <w:rPr>
          <w:i/>
        </w:rPr>
        <w:t>Entities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Trust</w:t>
      </w:r>
      <w:r>
        <w:rPr>
          <w:i/>
          <w:spacing w:val="-10"/>
        </w:rPr>
        <w:t xml:space="preserve"> </w:t>
      </w:r>
      <w:r>
        <w:rPr>
          <w:i/>
        </w:rPr>
        <w:t>Moneys’</w:t>
      </w:r>
      <w:r>
        <w:rPr>
          <w:i/>
          <w:spacing w:val="-16"/>
        </w:rPr>
        <w:t xml:space="preserve"> </w:t>
      </w:r>
      <w:r>
        <w:t>(SOETM)special</w:t>
      </w:r>
      <w:r>
        <w:rPr>
          <w:spacing w:val="-10"/>
        </w:rPr>
        <w:t xml:space="preserve"> </w:t>
      </w:r>
      <w:r>
        <w:t>accounts</w:t>
      </w:r>
      <w:r>
        <w:rPr>
          <w:spacing w:val="-58"/>
        </w:rPr>
        <w:t xml:space="preserve"> </w:t>
      </w:r>
      <w:r>
        <w:t>commonly</w:t>
      </w:r>
      <w:r>
        <w:rPr>
          <w:spacing w:val="-11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SOETM</w:t>
      </w:r>
      <w:r>
        <w:rPr>
          <w:spacing w:val="-9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excluded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they</w:t>
      </w:r>
      <w:r>
        <w:rPr>
          <w:spacing w:val="-5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constitute</w:t>
      </w:r>
      <w:r>
        <w:rPr>
          <w:spacing w:val="-6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entity.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 special</w:t>
      </w:r>
      <w:r>
        <w:rPr>
          <w:spacing w:val="-6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reported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proofErr w:type="spellStart"/>
      <w:r>
        <w:t>2.X.1</w:t>
      </w:r>
      <w:proofErr w:type="spellEnd"/>
      <w:r>
        <w:t>:</w:t>
      </w:r>
      <w:r>
        <w:rPr>
          <w:spacing w:val="1"/>
        </w:rPr>
        <w:t xml:space="preserve"> </w:t>
      </w:r>
      <w:r>
        <w:t>Budgeted</w:t>
      </w:r>
      <w:r>
        <w:rPr>
          <w:spacing w:val="-4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for outcome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 xml:space="preserve">and </w:t>
      </w:r>
      <w:r>
        <w:rPr>
          <w:i/>
        </w:rPr>
        <w:t>Table</w:t>
      </w:r>
      <w:r>
        <w:rPr>
          <w:i/>
          <w:spacing w:val="-2"/>
        </w:rPr>
        <w:t xml:space="preserve"> </w:t>
      </w:r>
      <w:r>
        <w:rPr>
          <w:i/>
        </w:rPr>
        <w:t>3.1</w:t>
      </w:r>
      <w:r>
        <w:rPr>
          <w:i/>
          <w:spacing w:val="-1"/>
        </w:rPr>
        <w:t xml:space="preserve"> </w:t>
      </w:r>
      <w:r>
        <w:rPr>
          <w:i/>
        </w:rPr>
        <w:t>Special</w:t>
      </w:r>
      <w:r>
        <w:rPr>
          <w:i/>
          <w:spacing w:val="-2"/>
        </w:rPr>
        <w:t xml:space="preserve"> </w:t>
      </w:r>
      <w:r>
        <w:rPr>
          <w:i/>
        </w:rPr>
        <w:t>Account</w:t>
      </w:r>
      <w:r>
        <w:rPr>
          <w:i/>
          <w:spacing w:val="1"/>
        </w:rPr>
        <w:t xml:space="preserve"> </w:t>
      </w:r>
      <w:r>
        <w:rPr>
          <w:i/>
        </w:rPr>
        <w:t>Flows</w:t>
      </w:r>
      <w:r>
        <w:t>.</w:t>
      </w:r>
    </w:p>
    <w:p w:rsidR="00415C8D" w:rsidRDefault="009325FF">
      <w:pPr>
        <w:pStyle w:val="BodyText"/>
        <w:rPr>
          <w:sz w:val="11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95885</wp:posOffset>
                </wp:positionV>
                <wp:extent cx="5801995" cy="723900"/>
                <wp:effectExtent l="0" t="0" r="0" b="0"/>
                <wp:wrapTopAndBottom/>
                <wp:docPr id="53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3900"/>
                          <a:chOff x="1385" y="151"/>
                          <a:chExt cx="9137" cy="1140"/>
                        </a:xfrm>
                      </wpg:grpSpPr>
                      <wps:wsp>
                        <wps:cNvPr id="54" name="docshape68"/>
                        <wps:cNvSpPr>
                          <a:spLocks/>
                        </wps:cNvSpPr>
                        <wps:spPr bwMode="auto">
                          <a:xfrm>
                            <a:off x="1384" y="151"/>
                            <a:ext cx="9137" cy="114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51 151"/>
                              <a:gd name="T3" fmla="*/ 151 h 1140"/>
                              <a:gd name="T4" fmla="+- 0 10512 1385"/>
                              <a:gd name="T5" fmla="*/ T4 w 9137"/>
                              <a:gd name="T6" fmla="+- 0 151 151"/>
                              <a:gd name="T7" fmla="*/ 151 h 1140"/>
                              <a:gd name="T8" fmla="+- 0 1394 1385"/>
                              <a:gd name="T9" fmla="*/ T8 w 9137"/>
                              <a:gd name="T10" fmla="+- 0 151 151"/>
                              <a:gd name="T11" fmla="*/ 151 h 1140"/>
                              <a:gd name="T12" fmla="+- 0 1385 1385"/>
                              <a:gd name="T13" fmla="*/ T12 w 9137"/>
                              <a:gd name="T14" fmla="+- 0 151 151"/>
                              <a:gd name="T15" fmla="*/ 151 h 1140"/>
                              <a:gd name="T16" fmla="+- 0 1385 1385"/>
                              <a:gd name="T17" fmla="*/ T16 w 9137"/>
                              <a:gd name="T18" fmla="+- 0 161 151"/>
                              <a:gd name="T19" fmla="*/ 161 h 1140"/>
                              <a:gd name="T20" fmla="+- 0 1385 1385"/>
                              <a:gd name="T21" fmla="*/ T20 w 9137"/>
                              <a:gd name="T22" fmla="+- 0 720 151"/>
                              <a:gd name="T23" fmla="*/ 720 h 1140"/>
                              <a:gd name="T24" fmla="+- 0 1385 1385"/>
                              <a:gd name="T25" fmla="*/ T24 w 9137"/>
                              <a:gd name="T26" fmla="+- 0 1282 151"/>
                              <a:gd name="T27" fmla="*/ 1282 h 1140"/>
                              <a:gd name="T28" fmla="+- 0 1385 1385"/>
                              <a:gd name="T29" fmla="*/ T28 w 9137"/>
                              <a:gd name="T30" fmla="+- 0 1291 151"/>
                              <a:gd name="T31" fmla="*/ 1291 h 1140"/>
                              <a:gd name="T32" fmla="+- 0 1394 1385"/>
                              <a:gd name="T33" fmla="*/ T32 w 9137"/>
                              <a:gd name="T34" fmla="+- 0 1291 151"/>
                              <a:gd name="T35" fmla="*/ 1291 h 1140"/>
                              <a:gd name="T36" fmla="+- 0 10512 1385"/>
                              <a:gd name="T37" fmla="*/ T36 w 9137"/>
                              <a:gd name="T38" fmla="+- 0 1291 151"/>
                              <a:gd name="T39" fmla="*/ 1291 h 1140"/>
                              <a:gd name="T40" fmla="+- 0 10522 1385"/>
                              <a:gd name="T41" fmla="*/ T40 w 9137"/>
                              <a:gd name="T42" fmla="+- 0 1291 151"/>
                              <a:gd name="T43" fmla="*/ 1291 h 1140"/>
                              <a:gd name="T44" fmla="+- 0 10522 1385"/>
                              <a:gd name="T45" fmla="*/ T44 w 9137"/>
                              <a:gd name="T46" fmla="+- 0 1282 151"/>
                              <a:gd name="T47" fmla="*/ 1282 h 1140"/>
                              <a:gd name="T48" fmla="+- 0 10522 1385"/>
                              <a:gd name="T49" fmla="*/ T48 w 9137"/>
                              <a:gd name="T50" fmla="+- 0 720 151"/>
                              <a:gd name="T51" fmla="*/ 720 h 1140"/>
                              <a:gd name="T52" fmla="+- 0 10522 1385"/>
                              <a:gd name="T53" fmla="*/ T52 w 9137"/>
                              <a:gd name="T54" fmla="+- 0 161 151"/>
                              <a:gd name="T55" fmla="*/ 161 h 1140"/>
                              <a:gd name="T56" fmla="+- 0 10522 1385"/>
                              <a:gd name="T57" fmla="*/ T56 w 9137"/>
                              <a:gd name="T58" fmla="+- 0 151 151"/>
                              <a:gd name="T59" fmla="*/ 151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137" h="1140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9"/>
                                </a:lnTo>
                                <a:lnTo>
                                  <a:pt x="0" y="1131"/>
                                </a:lnTo>
                                <a:lnTo>
                                  <a:pt x="0" y="1140"/>
                                </a:lnTo>
                                <a:lnTo>
                                  <a:pt x="9" y="1140"/>
                                </a:lnTo>
                                <a:lnTo>
                                  <a:pt x="9127" y="1140"/>
                                </a:lnTo>
                                <a:lnTo>
                                  <a:pt x="9137" y="1140"/>
                                </a:lnTo>
                                <a:lnTo>
                                  <a:pt x="9137" y="1131"/>
                                </a:lnTo>
                                <a:lnTo>
                                  <a:pt x="9137" y="569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51"/>
                            <a:ext cx="9128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1" w:line="268" w:lineRule="auto"/>
                                <w:ind w:left="311" w:right="457"/>
                              </w:pPr>
                              <w:r>
                                <w:t>Not all amounts held in SOETM special accounts will be trust moneys received for the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performance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services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entities 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jurisdictions.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7" o:spid="_x0000_s1084" style="position:absolute;margin-left:69.25pt;margin-top:7.55pt;width:456.85pt;height:57pt;z-index:-15723008;mso-wrap-distance-left:0;mso-wrap-distance-right:0;mso-position-horizontal-relative:page;mso-position-vertical-relative:text" coordorigin="1385,151" coordsize="913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">
                <v:shape id="docshape68" o:spid="_x0000_s1085" style="position:absolute;left:1384;top:151;width:9137;height:1140;visibility:visible;mso-wrap-style:square;v-text-anchor:top" coordsize="9137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" path="m9137,r-10,l9,,,,,10,,569r,562l,1140r9,l9127,1140r10,l9137,1131r,-562l9137,10r,-10xe" fillcolor="#bcdcdf" stroked="f">
                  <v:path arrowok="t" o:connecttype="custom" o:connectlocs="9137,151;9127,151;9,151;0,151;0,161;0,720;0,1282;0,1291;9,1291;9127,1291;9137,1291;9137,1282;9137,720;9137,161;9137,151" o:connectangles="0,0,0,0,0,0,0,0,0,0,0,0,0,0,0"/>
                </v:shape>
                <v:shape id="docshape69" o:spid="_x0000_s1086" type="#_x0000_t202" style="position:absolute;left:1389;top:151;width:9128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before="1" w:line="268" w:lineRule="auto"/>
                          <w:ind w:left="311" w:right="457"/>
                        </w:pPr>
                        <w:r>
                          <w:t>Not all amounts held in SOETM special accounts will be trust moneys received for the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performance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entities 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jurisdictions.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7"/>
        <w:rPr>
          <w:sz w:val="12"/>
        </w:rPr>
      </w:pPr>
    </w:p>
    <w:p w:rsidR="00415C8D" w:rsidRDefault="009325FF">
      <w:pPr>
        <w:pStyle w:val="Heading4"/>
        <w:spacing w:before="91"/>
      </w:pPr>
      <w:bookmarkStart w:id="102" w:name="Average_staffing_level"/>
      <w:bookmarkEnd w:id="102"/>
      <w:r>
        <w:rPr>
          <w:color w:val="005A77"/>
        </w:rPr>
        <w:t>Average</w:t>
      </w:r>
      <w:r>
        <w:rPr>
          <w:color w:val="005A77"/>
          <w:spacing w:val="-6"/>
        </w:rPr>
        <w:t xml:space="preserve"> </w:t>
      </w:r>
      <w:r>
        <w:rPr>
          <w:color w:val="005A77"/>
        </w:rPr>
        <w:t>staffing</w:t>
      </w:r>
      <w:r>
        <w:rPr>
          <w:color w:val="005A77"/>
          <w:spacing w:val="-6"/>
        </w:rPr>
        <w:t xml:space="preserve"> </w:t>
      </w:r>
      <w:r>
        <w:rPr>
          <w:color w:val="005A77"/>
        </w:rPr>
        <w:t>level</w:t>
      </w:r>
    </w:p>
    <w:p w:rsidR="00415C8D" w:rsidRDefault="009325FF">
      <w:pPr>
        <w:pStyle w:val="BodyText"/>
        <w:spacing w:before="207" w:line="266" w:lineRule="auto"/>
        <w:ind w:left="158" w:right="999"/>
      </w:pPr>
      <w:r>
        <w:t xml:space="preserve">The </w:t>
      </w:r>
      <w:r>
        <w:rPr>
          <w:i/>
        </w:rPr>
        <w:t xml:space="preserve">‘Average Staffing Level’ </w:t>
      </w:r>
      <w:r>
        <w:t>should reflect changes to ASL since the 2021-22 Budget and</w:t>
      </w:r>
      <w:r>
        <w:rPr>
          <w:spacing w:val="-59"/>
        </w:rPr>
        <w:t xml:space="preserve"> </w:t>
      </w:r>
      <w:r>
        <w:t>report total entity ASL figures. These should match the totals shown at the bottom of the</w:t>
      </w:r>
      <w:r>
        <w:rPr>
          <w:spacing w:val="1"/>
        </w:rPr>
        <w:t xml:space="preserve"> </w:t>
      </w:r>
      <w:r>
        <w:t xml:space="preserve">outcome expense tables (Table </w:t>
      </w:r>
      <w:proofErr w:type="spellStart"/>
      <w:r>
        <w:t>2.X.1</w:t>
      </w:r>
      <w:proofErr w:type="spellEnd"/>
      <w:r>
        <w:t>) (if all outcomes are reported). If unsure, please</w:t>
      </w:r>
      <w:r>
        <w:rPr>
          <w:spacing w:val="1"/>
        </w:rPr>
        <w:t xml:space="preserve"> </w:t>
      </w:r>
      <w:r>
        <w:t>discuss with Finance.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4"/>
        <w:spacing w:before="158"/>
      </w:pPr>
      <w:bookmarkStart w:id="103" w:name="Third_party_payments"/>
      <w:bookmarkStart w:id="104" w:name="_bookmark46"/>
      <w:bookmarkEnd w:id="103"/>
      <w:bookmarkEnd w:id="104"/>
      <w:r>
        <w:rPr>
          <w:color w:val="005A77"/>
        </w:rPr>
        <w:t>Third</w:t>
      </w:r>
      <w:r>
        <w:rPr>
          <w:color w:val="005A77"/>
          <w:spacing w:val="-3"/>
        </w:rPr>
        <w:t xml:space="preserve"> </w:t>
      </w:r>
      <w:r>
        <w:rPr>
          <w:color w:val="005A77"/>
        </w:rPr>
        <w:t>party</w:t>
      </w:r>
      <w:r>
        <w:rPr>
          <w:color w:val="005A77"/>
          <w:spacing w:val="-5"/>
        </w:rPr>
        <w:t xml:space="preserve"> </w:t>
      </w:r>
      <w:r>
        <w:rPr>
          <w:color w:val="005A77"/>
        </w:rPr>
        <w:t>payments</w:t>
      </w:r>
    </w:p>
    <w:p w:rsidR="00415C8D" w:rsidRDefault="009325FF">
      <w:pPr>
        <w:pStyle w:val="BodyText"/>
        <w:spacing w:before="210" w:line="266" w:lineRule="auto"/>
        <w:ind w:left="158" w:right="792" w:hanging="1"/>
      </w:pPr>
      <w:r>
        <w:t xml:space="preserve">The </w:t>
      </w:r>
      <w:r>
        <w:rPr>
          <w:i/>
        </w:rPr>
        <w:t xml:space="preserve">‘Third Party Payments’ </w:t>
      </w:r>
      <w:r>
        <w:t>information will be drawn from entities’ own records and should</w:t>
      </w:r>
      <w:r>
        <w:rPr>
          <w:spacing w:val="1"/>
        </w:rPr>
        <w:t xml:space="preserve"> </w:t>
      </w:r>
      <w:r>
        <w:t>be agreed with the relevant entities. These figures should be prepared on a consistent basis</w:t>
      </w:r>
      <w:r>
        <w:rPr>
          <w:spacing w:val="-59"/>
        </w:rPr>
        <w:t xml:space="preserve"> </w:t>
      </w:r>
      <w:r>
        <w:t>with the rest of Table 1.1, i.e. using resourcing / appropriations transferred figures, and the</w:t>
      </w:r>
      <w:r>
        <w:rPr>
          <w:spacing w:val="1"/>
        </w:rPr>
        <w:t xml:space="preserve"> </w:t>
      </w:r>
      <w:r>
        <w:t>reader</w:t>
      </w:r>
      <w:r>
        <w:rPr>
          <w:spacing w:val="-2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able to</w:t>
      </w:r>
      <w:r>
        <w:rPr>
          <w:spacing w:val="-4"/>
        </w:rPr>
        <w:t xml:space="preserve"> </w:t>
      </w:r>
      <w:r>
        <w:t>reconcile</w:t>
      </w:r>
      <w:r>
        <w:rPr>
          <w:spacing w:val="-3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between entities.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67"/>
        <w:ind w:left="519"/>
      </w:pPr>
      <w:r>
        <w:t>This</w:t>
      </w:r>
      <w:r>
        <w:rPr>
          <w:spacing w:val="-5"/>
        </w:rPr>
        <w:t xml:space="preserve"> </w:t>
      </w:r>
      <w:r>
        <w:t>sub-table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which: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27" w:line="264" w:lineRule="auto"/>
        <w:ind w:left="1009" w:right="1067" w:hanging="426"/>
      </w:pPr>
      <w:r>
        <w:t>are material entities and have total third party payments of $10 million or more in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9"/>
          <w:tab w:val="left" w:pos="1010"/>
        </w:tabs>
        <w:spacing w:before="79"/>
        <w:ind w:left="1009" w:hanging="426"/>
      </w:pPr>
      <w:proofErr w:type="gramStart"/>
      <w:r>
        <w:t>have</w:t>
      </w:r>
      <w:proofErr w:type="gramEnd"/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totalling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per cent 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resourcing.</w:t>
      </w:r>
    </w:p>
    <w:p w:rsidR="00415C8D" w:rsidRDefault="00415C8D">
      <w:pPr>
        <w:pStyle w:val="BodyText"/>
        <w:spacing w:before="2"/>
        <w:rPr>
          <w:sz w:val="20"/>
        </w:rPr>
      </w:pPr>
    </w:p>
    <w:p w:rsidR="00415C8D" w:rsidRDefault="009325FF">
      <w:pPr>
        <w:pStyle w:val="BodyText"/>
        <w:spacing w:line="266" w:lineRule="auto"/>
        <w:ind w:left="159" w:right="669"/>
      </w:pPr>
      <w:r>
        <w:t>This sub-table is intended to show the types and materiality of inter-entity transfers of</w:t>
      </w:r>
      <w:r>
        <w:rPr>
          <w:spacing w:val="1"/>
        </w:rPr>
        <w:t xml:space="preserve"> </w:t>
      </w:r>
      <w:r>
        <w:t>resourcing. Figures shown will be a sub-set of the total resourcing shown in the top section of</w:t>
      </w:r>
      <w:r>
        <w:rPr>
          <w:spacing w:val="-59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1.1.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72" w:line="264" w:lineRule="auto"/>
        <w:ind w:left="519" w:right="837"/>
      </w:pPr>
      <w:r>
        <w:rPr>
          <w:i/>
        </w:rPr>
        <w:t xml:space="preserve">‘Payments made on behalf of another entity’ </w:t>
      </w:r>
      <w:r>
        <w:t>occur where an entity accesses another</w:t>
      </w:r>
      <w:r>
        <w:rPr>
          <w:spacing w:val="1"/>
        </w:rPr>
        <w:t xml:space="preserve"> </w:t>
      </w:r>
      <w:r>
        <w:t>entity's appropriations to pay recipients or external parties on behalf of the other entity.</w:t>
      </w:r>
      <w:r>
        <w:rPr>
          <w:spacing w:val="1"/>
        </w:rPr>
        <w:t xml:space="preserve"> </w:t>
      </w:r>
      <w:r>
        <w:t>For example, Services Australia would show the amount of appropriations it draws upon</w:t>
      </w:r>
      <w:r>
        <w:rPr>
          <w:spacing w:val="-59"/>
        </w:rPr>
        <w:t xml:space="preserve"> </w:t>
      </w:r>
      <w:r>
        <w:t>to pay income support recipients on behalf of policy departments, such as 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Social Services</w:t>
      </w:r>
      <w:r>
        <w:rPr>
          <w:spacing w:val="1"/>
        </w:rPr>
        <w:t xml:space="preserve"> </w:t>
      </w:r>
      <w:r>
        <w:t>(DSS).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95" w:line="261" w:lineRule="auto"/>
        <w:ind w:left="519" w:right="764"/>
      </w:pPr>
      <w:r>
        <w:rPr>
          <w:i/>
        </w:rPr>
        <w:t xml:space="preserve">‘Payments made by other entities on behalf of the entity’ </w:t>
      </w:r>
      <w:r>
        <w:t>are those payments which have</w:t>
      </w:r>
      <w:r>
        <w:rPr>
          <w:spacing w:val="-59"/>
        </w:rPr>
        <w:t xml:space="preserve"> </w:t>
      </w:r>
      <w:r>
        <w:t>been outsourced to another entity to administer, for example, DSS would disclose the</w:t>
      </w:r>
      <w:r>
        <w:rPr>
          <w:spacing w:val="1"/>
        </w:rPr>
        <w:t xml:space="preserve"> </w:t>
      </w:r>
      <w:r>
        <w:t>appropriations</w:t>
      </w:r>
      <w:r>
        <w:rPr>
          <w:spacing w:val="-6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recipients.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1"/>
        </w:tabs>
        <w:spacing w:before="105" w:line="261" w:lineRule="auto"/>
        <w:ind w:left="520" w:right="823"/>
      </w:pPr>
      <w:r>
        <w:rPr>
          <w:i/>
        </w:rPr>
        <w:t xml:space="preserve">‘Payments made to other entities for the provision of services’ </w:t>
      </w:r>
      <w:r>
        <w:t>are amounts paid to other</w:t>
      </w:r>
      <w:r>
        <w:rPr>
          <w:spacing w:val="-59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contracted</w:t>
      </w:r>
      <w:r>
        <w:rPr>
          <w:spacing w:val="-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services.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9"/>
          <w:tab w:val="left" w:pos="1010"/>
        </w:tabs>
        <w:spacing w:before="103" w:line="264" w:lineRule="auto"/>
        <w:ind w:left="1009" w:right="1032" w:hanging="426"/>
      </w:pPr>
      <w:r>
        <w:rPr>
          <w:i/>
        </w:rPr>
        <w:t xml:space="preserve">‘Receipts received from other entities for the provision of services’ </w:t>
      </w:r>
      <w:r>
        <w:t>are amounts</w:t>
      </w:r>
      <w:r>
        <w:rPr>
          <w:spacing w:val="1"/>
        </w:rPr>
        <w:t xml:space="preserve"> </w:t>
      </w:r>
      <w:r>
        <w:t>received where the entity provides services to another entity, for example, for the</w:t>
      </w:r>
      <w:r>
        <w:rPr>
          <w:spacing w:val="-59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services.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9"/>
          <w:tab w:val="left" w:pos="1010"/>
        </w:tabs>
        <w:spacing w:before="80" w:line="264" w:lineRule="auto"/>
        <w:ind w:left="1009" w:right="1068"/>
      </w:pPr>
      <w:r>
        <w:rPr>
          <w:i/>
        </w:rPr>
        <w:t xml:space="preserve">‘Payments made to corporate entities within the portfolio’ </w:t>
      </w:r>
      <w:r>
        <w:t>provides a breakdown</w:t>
      </w:r>
      <w:r>
        <w:rPr>
          <w:spacing w:val="1"/>
        </w:rPr>
        <w:t xml:space="preserve"> </w:t>
      </w:r>
      <w:r>
        <w:t>by entity of payments (from all appropriation sources) made by Portfolio</w:t>
      </w:r>
      <w:r>
        <w:rPr>
          <w:spacing w:val="1"/>
        </w:rPr>
        <w:t xml:space="preserve"> </w:t>
      </w:r>
      <w:r>
        <w:t>Departments to each corporate entity in the portfolio - figures shown here should</w:t>
      </w:r>
      <w:r>
        <w:rPr>
          <w:spacing w:val="-59"/>
        </w:rPr>
        <w:t xml:space="preserve"> </w:t>
      </w:r>
      <w:r>
        <w:t xml:space="preserve">include amounts disclosed as </w:t>
      </w:r>
      <w:r>
        <w:rPr>
          <w:i/>
        </w:rPr>
        <w:t xml:space="preserve">‘payments to corporate entities’ </w:t>
      </w:r>
      <w:r>
        <w:t>in the</w:t>
      </w:r>
      <w:r>
        <w:rPr>
          <w:spacing w:val="1"/>
        </w:rPr>
        <w:t xml:space="preserve"> </w:t>
      </w:r>
      <w:r>
        <w:t>Appropriation Bills. These amounts should be consistent with amounts reported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1"/>
        </w:rPr>
        <w:t xml:space="preserve"> </w:t>
      </w:r>
      <w:proofErr w:type="spellStart"/>
      <w:r>
        <w:t>2.X.1</w:t>
      </w:r>
      <w:proofErr w:type="spellEnd"/>
      <w:r>
        <w:t>.</w:t>
      </w:r>
    </w:p>
    <w:p w:rsidR="00415C8D" w:rsidRDefault="009325FF">
      <w:pPr>
        <w:spacing w:before="207"/>
        <w:ind w:left="160"/>
        <w:rPr>
          <w:i/>
        </w:rPr>
      </w:pPr>
      <w:r>
        <w:t>When</w:t>
      </w:r>
      <w:r>
        <w:rPr>
          <w:spacing w:val="-3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sub-table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‘Actual</w:t>
      </w:r>
      <w:r>
        <w:rPr>
          <w:i/>
          <w:spacing w:val="-2"/>
        </w:rPr>
        <w:t xml:space="preserve"> </w:t>
      </w:r>
      <w:r>
        <w:rPr>
          <w:i/>
        </w:rPr>
        <w:t>available</w:t>
      </w:r>
      <w:r>
        <w:rPr>
          <w:i/>
          <w:spacing w:val="-2"/>
        </w:rPr>
        <w:t xml:space="preserve"> </w:t>
      </w:r>
      <w:r>
        <w:rPr>
          <w:i/>
        </w:rPr>
        <w:t>appropriation</w:t>
      </w:r>
      <w:r>
        <w:rPr>
          <w:i/>
          <w:spacing w:val="-2"/>
        </w:rPr>
        <w:t xml:space="preserve"> </w:t>
      </w:r>
      <w:r>
        <w:rPr>
          <w:i/>
        </w:rPr>
        <w:t>column’</w:t>
      </w:r>
    </w:p>
    <w:p w:rsidR="00415C8D" w:rsidRDefault="009325FF">
      <w:pPr>
        <w:pStyle w:val="BodyText"/>
        <w:spacing w:before="28"/>
        <w:ind w:left="160"/>
      </w:pPr>
      <w:proofErr w:type="gramStart"/>
      <w:r>
        <w:t>only</w:t>
      </w:r>
      <w:proofErr w:type="gramEnd"/>
      <w:r>
        <w:t>,</w:t>
      </w:r>
      <w:r>
        <w:rPr>
          <w:spacing w:val="-1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derive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audited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statements.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169"/>
      </w:pPr>
      <w:bookmarkStart w:id="105" w:name="5.4_Entity_measures_table"/>
      <w:bookmarkStart w:id="106" w:name="_bookmark47"/>
      <w:bookmarkEnd w:id="105"/>
      <w:bookmarkEnd w:id="106"/>
      <w:r>
        <w:rPr>
          <w:color w:val="1C1C1C"/>
        </w:rPr>
        <w:t>Entity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measures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table</w:t>
      </w:r>
    </w:p>
    <w:p w:rsidR="00415C8D" w:rsidRDefault="009325FF">
      <w:pPr>
        <w:pStyle w:val="BodyText"/>
        <w:spacing w:before="9"/>
        <w:rPr>
          <w:sz w:val="13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116205</wp:posOffset>
                </wp:positionV>
                <wp:extent cx="5801995" cy="723900"/>
                <wp:effectExtent l="0" t="0" r="0" b="0"/>
                <wp:wrapTopAndBottom/>
                <wp:docPr id="50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3900"/>
                          <a:chOff x="1385" y="183"/>
                          <a:chExt cx="9137" cy="1140"/>
                        </a:xfrm>
                      </wpg:grpSpPr>
                      <wps:wsp>
                        <wps:cNvPr id="51" name="docshape71"/>
                        <wps:cNvSpPr>
                          <a:spLocks/>
                        </wps:cNvSpPr>
                        <wps:spPr bwMode="auto">
                          <a:xfrm>
                            <a:off x="1384" y="183"/>
                            <a:ext cx="9137" cy="114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83 183"/>
                              <a:gd name="T3" fmla="*/ 183 h 1140"/>
                              <a:gd name="T4" fmla="+- 0 10512 1385"/>
                              <a:gd name="T5" fmla="*/ T4 w 9137"/>
                              <a:gd name="T6" fmla="+- 0 183 183"/>
                              <a:gd name="T7" fmla="*/ 183 h 1140"/>
                              <a:gd name="T8" fmla="+- 0 1394 1385"/>
                              <a:gd name="T9" fmla="*/ T8 w 9137"/>
                              <a:gd name="T10" fmla="+- 0 183 183"/>
                              <a:gd name="T11" fmla="*/ 183 h 1140"/>
                              <a:gd name="T12" fmla="+- 0 1385 1385"/>
                              <a:gd name="T13" fmla="*/ T12 w 9137"/>
                              <a:gd name="T14" fmla="+- 0 183 183"/>
                              <a:gd name="T15" fmla="*/ 183 h 1140"/>
                              <a:gd name="T16" fmla="+- 0 1385 1385"/>
                              <a:gd name="T17" fmla="*/ T16 w 9137"/>
                              <a:gd name="T18" fmla="+- 0 193 183"/>
                              <a:gd name="T19" fmla="*/ 193 h 1140"/>
                              <a:gd name="T20" fmla="+- 0 1385 1385"/>
                              <a:gd name="T21" fmla="*/ T20 w 9137"/>
                              <a:gd name="T22" fmla="+- 0 754 183"/>
                              <a:gd name="T23" fmla="*/ 754 h 1140"/>
                              <a:gd name="T24" fmla="+- 0 1385 1385"/>
                              <a:gd name="T25" fmla="*/ T24 w 9137"/>
                              <a:gd name="T26" fmla="+- 0 1313 183"/>
                              <a:gd name="T27" fmla="*/ 1313 h 1140"/>
                              <a:gd name="T28" fmla="+- 0 1385 1385"/>
                              <a:gd name="T29" fmla="*/ T28 w 9137"/>
                              <a:gd name="T30" fmla="+- 0 1323 183"/>
                              <a:gd name="T31" fmla="*/ 1323 h 1140"/>
                              <a:gd name="T32" fmla="+- 0 1394 1385"/>
                              <a:gd name="T33" fmla="*/ T32 w 9137"/>
                              <a:gd name="T34" fmla="+- 0 1323 183"/>
                              <a:gd name="T35" fmla="*/ 1323 h 1140"/>
                              <a:gd name="T36" fmla="+- 0 10512 1385"/>
                              <a:gd name="T37" fmla="*/ T36 w 9137"/>
                              <a:gd name="T38" fmla="+- 0 1323 183"/>
                              <a:gd name="T39" fmla="*/ 1323 h 1140"/>
                              <a:gd name="T40" fmla="+- 0 10522 1385"/>
                              <a:gd name="T41" fmla="*/ T40 w 9137"/>
                              <a:gd name="T42" fmla="+- 0 1323 183"/>
                              <a:gd name="T43" fmla="*/ 1323 h 1140"/>
                              <a:gd name="T44" fmla="+- 0 10522 1385"/>
                              <a:gd name="T45" fmla="*/ T44 w 9137"/>
                              <a:gd name="T46" fmla="+- 0 1313 183"/>
                              <a:gd name="T47" fmla="*/ 1313 h 1140"/>
                              <a:gd name="T48" fmla="+- 0 10522 1385"/>
                              <a:gd name="T49" fmla="*/ T48 w 9137"/>
                              <a:gd name="T50" fmla="+- 0 754 183"/>
                              <a:gd name="T51" fmla="*/ 754 h 1140"/>
                              <a:gd name="T52" fmla="+- 0 10522 1385"/>
                              <a:gd name="T53" fmla="*/ T52 w 9137"/>
                              <a:gd name="T54" fmla="+- 0 193 183"/>
                              <a:gd name="T55" fmla="*/ 193 h 1140"/>
                              <a:gd name="T56" fmla="+- 0 10522 1385"/>
                              <a:gd name="T57" fmla="*/ T56 w 9137"/>
                              <a:gd name="T58" fmla="+- 0 183 183"/>
                              <a:gd name="T59" fmla="*/ 183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137" h="1140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71"/>
                                </a:lnTo>
                                <a:lnTo>
                                  <a:pt x="0" y="1130"/>
                                </a:lnTo>
                                <a:lnTo>
                                  <a:pt x="0" y="1140"/>
                                </a:lnTo>
                                <a:lnTo>
                                  <a:pt x="9" y="1140"/>
                                </a:lnTo>
                                <a:lnTo>
                                  <a:pt x="9127" y="1140"/>
                                </a:lnTo>
                                <a:lnTo>
                                  <a:pt x="9137" y="1140"/>
                                </a:lnTo>
                                <a:lnTo>
                                  <a:pt x="9137" y="1130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83"/>
                            <a:ext cx="9128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8" w:lineRule="auto"/>
                                <w:ind w:left="311" w:right="945"/>
                              </w:pPr>
                              <w:r>
                                <w:t>The template for this table can be found in the ‘Table 1.2’ tab of the Excel Tables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workbook (</w:t>
                              </w:r>
                              <w:r>
                                <w:rPr>
                                  <w:u w:val="single"/>
                                </w:rPr>
                                <w:t>Attachment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G</w:t>
                              </w:r>
                              <w:r>
                                <w:t xml:space="preserve"> refers).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" o:spid="_x0000_s1087" style="position:absolute;margin-left:69.25pt;margin-top:9.15pt;width:456.85pt;height:57pt;z-index:-15722496;mso-wrap-distance-left:0;mso-wrap-distance-right:0;mso-position-horizontal-relative:page;mso-position-vertical-relative:text" coordorigin="1385,183" coordsize="913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">
                <v:shape id="docshape71" o:spid="_x0000_s1088" style="position:absolute;left:1384;top:183;width:9137;height:1140;visibility:visible;mso-wrap-style:square;v-text-anchor:top" coordsize="9137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" path="m9137,r-10,l9,,,,,10,,571r,559l,1140r9,l9127,1140r10,l9137,1130r,-559l9137,10r,-10xe" fillcolor="#bcdcdf" stroked="f">
                  <v:path arrowok="t" o:connecttype="custom" o:connectlocs="9137,183;9127,183;9,183;0,183;0,193;0,754;0,1313;0,1323;9,1323;9127,1323;9137,1323;9137,1313;9137,754;9137,193;9137,183" o:connectangles="0,0,0,0,0,0,0,0,0,0,0,0,0,0,0"/>
                </v:shape>
                <v:shape id="docshape72" o:spid="_x0000_s1089" type="#_x0000_t202" style="position:absolute;left:1389;top:183;width:9128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8" w:lineRule="auto"/>
                          <w:ind w:left="311" w:right="945"/>
                        </w:pPr>
                        <w:r>
                          <w:t>The template for this table can be found in the ‘Table 1.2’ tab of the Excel Tables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workbook (</w:t>
                        </w:r>
                        <w:r>
                          <w:rPr>
                            <w:u w:val="single"/>
                          </w:rPr>
                          <w:t>Attachment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G</w:t>
                        </w:r>
                        <w:r>
                          <w:t xml:space="preserve"> refers).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9"/>
        <w:rPr>
          <w:sz w:val="9"/>
        </w:rPr>
      </w:pPr>
    </w:p>
    <w:p w:rsidR="00415C8D" w:rsidRDefault="009325FF">
      <w:pPr>
        <w:pStyle w:val="BodyText"/>
        <w:spacing w:before="94" w:line="266" w:lineRule="auto"/>
        <w:ind w:left="158" w:right="695"/>
        <w:jc w:val="both"/>
      </w:pPr>
      <w:r>
        <w:t>The measures section highlights new government decisions taken since Budget. This section</w:t>
      </w:r>
      <w:r>
        <w:rPr>
          <w:spacing w:val="-59"/>
        </w:rPr>
        <w:t xml:space="preserve"> </w:t>
      </w:r>
      <w:r>
        <w:t>includes measures titles and estimates from the current budget and forward years. Measures</w:t>
      </w:r>
      <w:r>
        <w:rPr>
          <w:spacing w:val="-59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government’s new</w:t>
      </w:r>
      <w:r>
        <w:rPr>
          <w:spacing w:val="-4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years ahead.</w:t>
      </w:r>
    </w:p>
    <w:p w:rsidR="00415C8D" w:rsidRDefault="009325FF">
      <w:pPr>
        <w:pStyle w:val="BodyText"/>
        <w:spacing w:before="175" w:line="266" w:lineRule="auto"/>
        <w:ind w:left="158" w:right="767"/>
      </w:pPr>
      <w:r>
        <w:t xml:space="preserve">Measure titles and the budget and forward estimate figures included in this table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 xml:space="preserve">match </w:t>
      </w:r>
      <w:r>
        <w:t>the figures published in the 2021-22 MYEFO or Budget publication. MYEFO is an</w:t>
      </w:r>
      <w:r>
        <w:rPr>
          <w:spacing w:val="1"/>
        </w:rPr>
        <w:t xml:space="preserve"> </w:t>
      </w:r>
      <w:r>
        <w:t>authoritative document, whereas the PAES explain Appropriation Bills. All measures that</w:t>
      </w:r>
      <w:r>
        <w:rPr>
          <w:spacing w:val="1"/>
        </w:rPr>
        <w:t xml:space="preserve"> </w:t>
      </w:r>
      <w:r>
        <w:t>have a resource impact (positive or negative) must be listed in the measures table. If a</w:t>
      </w:r>
      <w:r>
        <w:rPr>
          <w:spacing w:val="1"/>
        </w:rPr>
        <w:t xml:space="preserve"> </w:t>
      </w:r>
      <w:r>
        <w:t>measure has no resource impact but the details would aid Parliament’s understanding of the</w:t>
      </w:r>
      <w:r>
        <w:rPr>
          <w:spacing w:val="-59"/>
        </w:rPr>
        <w:t xml:space="preserve"> </w:t>
      </w:r>
      <w:r>
        <w:t>government initiative, entities may wish to consider including the details in their measures</w:t>
      </w:r>
      <w:r>
        <w:rPr>
          <w:spacing w:val="1"/>
        </w:rPr>
        <w:t xml:space="preserve"> </w:t>
      </w:r>
      <w:r>
        <w:t>table.</w:t>
      </w:r>
    </w:p>
    <w:p w:rsidR="00415C8D" w:rsidRDefault="009325FF">
      <w:pPr>
        <w:pStyle w:val="BodyText"/>
        <w:spacing w:before="175" w:line="266" w:lineRule="auto"/>
        <w:ind w:left="159" w:right="828"/>
      </w:pPr>
      <w:r>
        <w:t>The title for cross portfolio measures should be the same in each PAES affected by the</w:t>
      </w:r>
      <w:r>
        <w:rPr>
          <w:spacing w:val="1"/>
        </w:rPr>
        <w:t xml:space="preserve"> </w:t>
      </w:r>
      <w:r>
        <w:t>measure. Where the entity is not the lead entity, i.e. the measure description appears under</w:t>
      </w:r>
      <w:r>
        <w:rPr>
          <w:spacing w:val="-59"/>
        </w:rPr>
        <w:t xml:space="preserve"> </w:t>
      </w:r>
      <w:r>
        <w:t>another portfolio in MYEFO, a footnote must be included to reference the lead portfolio to</w:t>
      </w:r>
      <w:r>
        <w:rPr>
          <w:spacing w:val="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MYEFO</w:t>
      </w:r>
      <w:r>
        <w:rPr>
          <w:spacing w:val="2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section.</w:t>
      </w:r>
    </w:p>
    <w:p w:rsidR="00415C8D" w:rsidRDefault="009325FF">
      <w:pPr>
        <w:pStyle w:val="BodyText"/>
        <w:spacing w:before="178" w:line="266" w:lineRule="auto"/>
        <w:ind w:left="159" w:right="792"/>
      </w:pPr>
      <w:r>
        <w:t>In the PAES, entities are to list the program(s) within which the measures will be</w:t>
      </w:r>
      <w:r>
        <w:rPr>
          <w:spacing w:val="1"/>
        </w:rPr>
        <w:t xml:space="preserve"> </w:t>
      </w:r>
      <w:r>
        <w:t>implemented. If there are too many programs, entities are to list the outcomes affected. This</w:t>
      </w:r>
      <w:r>
        <w:rPr>
          <w:spacing w:val="-59"/>
        </w:rPr>
        <w:t xml:space="preserve"> </w:t>
      </w:r>
      <w:r>
        <w:t>provides the reader with further organisational context for the measures and provides a link</w:t>
      </w:r>
      <w:r>
        <w:rPr>
          <w:spacing w:val="1"/>
        </w:rPr>
        <w:t xml:space="preserve"> </w:t>
      </w:r>
      <w:r>
        <w:t>between the measures and the related performance information in section two of the PB</w:t>
      </w:r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PAES.</w:t>
      </w:r>
    </w:p>
    <w:p w:rsidR="00415C8D" w:rsidRDefault="009325FF">
      <w:pPr>
        <w:pStyle w:val="BodyText"/>
        <w:spacing w:before="175" w:line="266" w:lineRule="auto"/>
        <w:ind w:left="159" w:right="1378"/>
      </w:pPr>
      <w:r>
        <w:t>Where there are MoG changes, the receiving entity should publish any new measures</w:t>
      </w:r>
      <w:r>
        <w:rPr>
          <w:spacing w:val="-59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function(s)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gained.</w:t>
      </w:r>
    </w:p>
    <w:p w:rsidR="00415C8D" w:rsidRDefault="009325FF">
      <w:pPr>
        <w:pStyle w:val="BodyText"/>
        <w:spacing w:before="3"/>
        <w:rPr>
          <w:sz w:val="11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97790</wp:posOffset>
                </wp:positionV>
                <wp:extent cx="5801995" cy="1079500"/>
                <wp:effectExtent l="0" t="0" r="0" b="0"/>
                <wp:wrapTopAndBottom/>
                <wp:docPr id="47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1079500"/>
                          <a:chOff x="1385" y="154"/>
                          <a:chExt cx="9137" cy="1700"/>
                        </a:xfrm>
                      </wpg:grpSpPr>
                      <wps:wsp>
                        <wps:cNvPr id="48" name="docshape74"/>
                        <wps:cNvSpPr>
                          <a:spLocks/>
                        </wps:cNvSpPr>
                        <wps:spPr bwMode="auto">
                          <a:xfrm>
                            <a:off x="1384" y="153"/>
                            <a:ext cx="9137" cy="170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63 154"/>
                              <a:gd name="T3" fmla="*/ 163 h 1700"/>
                              <a:gd name="T4" fmla="+- 0 10512 1385"/>
                              <a:gd name="T5" fmla="*/ T4 w 9137"/>
                              <a:gd name="T6" fmla="+- 0 163 154"/>
                              <a:gd name="T7" fmla="*/ 163 h 1700"/>
                              <a:gd name="T8" fmla="+- 0 1394 1385"/>
                              <a:gd name="T9" fmla="*/ T8 w 9137"/>
                              <a:gd name="T10" fmla="+- 0 163 154"/>
                              <a:gd name="T11" fmla="*/ 163 h 1700"/>
                              <a:gd name="T12" fmla="+- 0 1385 1385"/>
                              <a:gd name="T13" fmla="*/ T12 w 9137"/>
                              <a:gd name="T14" fmla="+- 0 163 154"/>
                              <a:gd name="T15" fmla="*/ 163 h 1700"/>
                              <a:gd name="T16" fmla="+- 0 1385 1385"/>
                              <a:gd name="T17" fmla="*/ T16 w 9137"/>
                              <a:gd name="T18" fmla="+- 0 725 154"/>
                              <a:gd name="T19" fmla="*/ 725 h 1700"/>
                              <a:gd name="T20" fmla="+- 0 1385 1385"/>
                              <a:gd name="T21" fmla="*/ T20 w 9137"/>
                              <a:gd name="T22" fmla="+- 0 1003 154"/>
                              <a:gd name="T23" fmla="*/ 1003 h 1700"/>
                              <a:gd name="T24" fmla="+- 0 1385 1385"/>
                              <a:gd name="T25" fmla="*/ T24 w 9137"/>
                              <a:gd name="T26" fmla="+- 0 1284 154"/>
                              <a:gd name="T27" fmla="*/ 1284 h 1700"/>
                              <a:gd name="T28" fmla="+- 0 1385 1385"/>
                              <a:gd name="T29" fmla="*/ T28 w 9137"/>
                              <a:gd name="T30" fmla="+- 0 1843 154"/>
                              <a:gd name="T31" fmla="*/ 1843 h 1700"/>
                              <a:gd name="T32" fmla="+- 0 1385 1385"/>
                              <a:gd name="T33" fmla="*/ T32 w 9137"/>
                              <a:gd name="T34" fmla="+- 0 1853 154"/>
                              <a:gd name="T35" fmla="*/ 1853 h 1700"/>
                              <a:gd name="T36" fmla="+- 0 1394 1385"/>
                              <a:gd name="T37" fmla="*/ T36 w 9137"/>
                              <a:gd name="T38" fmla="+- 0 1853 154"/>
                              <a:gd name="T39" fmla="*/ 1853 h 1700"/>
                              <a:gd name="T40" fmla="+- 0 10512 1385"/>
                              <a:gd name="T41" fmla="*/ T40 w 9137"/>
                              <a:gd name="T42" fmla="+- 0 1853 154"/>
                              <a:gd name="T43" fmla="*/ 1853 h 1700"/>
                              <a:gd name="T44" fmla="+- 0 10522 1385"/>
                              <a:gd name="T45" fmla="*/ T44 w 9137"/>
                              <a:gd name="T46" fmla="+- 0 1853 154"/>
                              <a:gd name="T47" fmla="*/ 1853 h 1700"/>
                              <a:gd name="T48" fmla="+- 0 10522 1385"/>
                              <a:gd name="T49" fmla="*/ T48 w 9137"/>
                              <a:gd name="T50" fmla="+- 0 1843 154"/>
                              <a:gd name="T51" fmla="*/ 1843 h 1700"/>
                              <a:gd name="T52" fmla="+- 0 10522 1385"/>
                              <a:gd name="T53" fmla="*/ T52 w 9137"/>
                              <a:gd name="T54" fmla="+- 0 1284 154"/>
                              <a:gd name="T55" fmla="*/ 1284 h 1700"/>
                              <a:gd name="T56" fmla="+- 0 10522 1385"/>
                              <a:gd name="T57" fmla="*/ T56 w 9137"/>
                              <a:gd name="T58" fmla="+- 0 1003 154"/>
                              <a:gd name="T59" fmla="*/ 1003 h 1700"/>
                              <a:gd name="T60" fmla="+- 0 10522 1385"/>
                              <a:gd name="T61" fmla="*/ T60 w 9137"/>
                              <a:gd name="T62" fmla="+- 0 725 154"/>
                              <a:gd name="T63" fmla="*/ 725 h 1700"/>
                              <a:gd name="T64" fmla="+- 0 10522 1385"/>
                              <a:gd name="T65" fmla="*/ T64 w 9137"/>
                              <a:gd name="T66" fmla="+- 0 163 154"/>
                              <a:gd name="T67" fmla="*/ 163 h 1700"/>
                              <a:gd name="T68" fmla="+- 0 10522 1385"/>
                              <a:gd name="T69" fmla="*/ T68 w 9137"/>
                              <a:gd name="T70" fmla="+- 0 154 154"/>
                              <a:gd name="T71" fmla="*/ 154 h 1700"/>
                              <a:gd name="T72" fmla="+- 0 10512 1385"/>
                              <a:gd name="T73" fmla="*/ T72 w 9137"/>
                              <a:gd name="T74" fmla="+- 0 154 154"/>
                              <a:gd name="T75" fmla="*/ 154 h 1700"/>
                              <a:gd name="T76" fmla="+- 0 1394 1385"/>
                              <a:gd name="T77" fmla="*/ T76 w 9137"/>
                              <a:gd name="T78" fmla="+- 0 154 154"/>
                              <a:gd name="T79" fmla="*/ 154 h 1700"/>
                              <a:gd name="T80" fmla="+- 0 1385 1385"/>
                              <a:gd name="T81" fmla="*/ T80 w 9137"/>
                              <a:gd name="T82" fmla="+- 0 154 154"/>
                              <a:gd name="T83" fmla="*/ 154 h 1700"/>
                              <a:gd name="T84" fmla="+- 0 1385 1385"/>
                              <a:gd name="T85" fmla="*/ T84 w 9137"/>
                              <a:gd name="T86" fmla="+- 0 163 154"/>
                              <a:gd name="T87" fmla="*/ 163 h 1700"/>
                              <a:gd name="T88" fmla="+- 0 1394 1385"/>
                              <a:gd name="T89" fmla="*/ T88 w 9137"/>
                              <a:gd name="T90" fmla="+- 0 163 154"/>
                              <a:gd name="T91" fmla="*/ 163 h 1700"/>
                              <a:gd name="T92" fmla="+- 0 10512 1385"/>
                              <a:gd name="T93" fmla="*/ T92 w 9137"/>
                              <a:gd name="T94" fmla="+- 0 163 154"/>
                              <a:gd name="T95" fmla="*/ 163 h 1700"/>
                              <a:gd name="T96" fmla="+- 0 10522 1385"/>
                              <a:gd name="T97" fmla="*/ T96 w 9137"/>
                              <a:gd name="T98" fmla="+- 0 163 154"/>
                              <a:gd name="T99" fmla="*/ 163 h 1700"/>
                              <a:gd name="T100" fmla="+- 0 10522 1385"/>
                              <a:gd name="T101" fmla="*/ T100 w 9137"/>
                              <a:gd name="T102" fmla="+- 0 154 154"/>
                              <a:gd name="T103" fmla="*/ 154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137" h="1700">
                                <a:moveTo>
                                  <a:pt x="9137" y="9"/>
                                </a:moveTo>
                                <a:lnTo>
                                  <a:pt x="9127" y="9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71"/>
                                </a:lnTo>
                                <a:lnTo>
                                  <a:pt x="0" y="849"/>
                                </a:lnTo>
                                <a:lnTo>
                                  <a:pt x="0" y="1130"/>
                                </a:lnTo>
                                <a:lnTo>
                                  <a:pt x="0" y="1689"/>
                                </a:lnTo>
                                <a:lnTo>
                                  <a:pt x="0" y="1699"/>
                                </a:lnTo>
                                <a:lnTo>
                                  <a:pt x="9" y="1699"/>
                                </a:lnTo>
                                <a:lnTo>
                                  <a:pt x="9127" y="1699"/>
                                </a:lnTo>
                                <a:lnTo>
                                  <a:pt x="9137" y="1699"/>
                                </a:lnTo>
                                <a:lnTo>
                                  <a:pt x="9137" y="1689"/>
                                </a:lnTo>
                                <a:lnTo>
                                  <a:pt x="9137" y="1130"/>
                                </a:lnTo>
                                <a:lnTo>
                                  <a:pt x="9137" y="849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9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127" y="9"/>
                                </a:lnTo>
                                <a:lnTo>
                                  <a:pt x="9137" y="9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53"/>
                            <a:ext cx="9128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311" w:right="359"/>
                              </w:pPr>
                              <w:r>
                                <w:t>If decisions are taken after MYEFO, and are included in Appropriation Bill Nos. 3 and 4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as part of the additional estimates update, they are still to be included in the Table 1.2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Entity 2021-22 measures since Budget. The full measure description and title will not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published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until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 2022-23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Budget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Paper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No.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available.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3" o:spid="_x0000_s1090" style="position:absolute;margin-left:69.25pt;margin-top:7.7pt;width:456.85pt;height:85pt;z-index:-15721984;mso-wrap-distance-left:0;mso-wrap-distance-right:0;mso-position-horizontal-relative:page;mso-position-vertical-relative:text" coordorigin="1385,154" coordsize="9137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">
                <v:shape id="docshape74" o:spid="_x0000_s1091" style="position:absolute;left:1384;top:153;width:9137;height:1700;visibility:visible;mso-wrap-style:square;v-text-anchor:top" coordsize="9137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" path="m9137,9r-10,l9,9,,9,,571,,849r,281l,1689r,10l9,1699r9118,l9137,1699r,-10l9137,1130r,-281l9137,571r,-562xm9137,r-10,l9,,,,,9r9,l9127,9r10,l9137,xe" fillcolor="#bcdcdf" stroked="f">
                  <v:path arrowok="t" o:connecttype="custom" o:connectlocs="9137,163;9127,163;9,163;0,163;0,725;0,1003;0,1284;0,1843;0,1853;9,1853;9127,1853;9137,1853;9137,1843;9137,1284;9137,1003;9137,725;9137,163;9137,154;9127,154;9,154;0,154;0,163;9,163;9127,163;9137,163;9137,154" o:connectangles="0,0,0,0,0,0,0,0,0,0,0,0,0,0,0,0,0,0,0,0,0,0,0,0,0,0"/>
                </v:shape>
                <v:shape id="docshape75" o:spid="_x0000_s1092" type="#_x0000_t202" style="position:absolute;left:1389;top:153;width:9128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311" w:right="359"/>
                        </w:pPr>
                        <w:r>
                          <w:t>If decisions are taken after MYEFO, and are included in Appropriation Bill Nos. 3 and 4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as part of the additional estimates update, they are still to be included in the Table 1.2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Entity 2021-22 measures since Budget. The full measure description and title will not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published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until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 2022-23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Budget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Paper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available.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4"/>
        <w:rPr>
          <w:sz w:val="23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spacing w:before="91"/>
        <w:ind w:hanging="993"/>
      </w:pPr>
      <w:bookmarkStart w:id="107" w:name="5.4.1_Basis_for_reporting_measures"/>
      <w:bookmarkStart w:id="108" w:name="_bookmark48"/>
      <w:bookmarkEnd w:id="107"/>
      <w:bookmarkEnd w:id="108"/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measures</w:t>
      </w:r>
    </w:p>
    <w:p w:rsidR="00415C8D" w:rsidRDefault="009325FF">
      <w:pPr>
        <w:pStyle w:val="BodyText"/>
        <w:spacing w:before="205" w:line="266" w:lineRule="auto"/>
        <w:ind w:left="158" w:right="694"/>
      </w:pPr>
      <w:r>
        <w:t xml:space="preserve">Measure figures are to be reported on an </w:t>
      </w:r>
      <w:r>
        <w:rPr>
          <w:b/>
        </w:rPr>
        <w:t>Underlying Cash Balance basis</w:t>
      </w:r>
      <w:r>
        <w:t>, consistent with</w:t>
      </w:r>
      <w:r>
        <w:rPr>
          <w:spacing w:val="1"/>
        </w:rPr>
        <w:t xml:space="preserve"> </w:t>
      </w:r>
      <w:r>
        <w:t>Budget Paper No. 2 and MYEFO. The table reflects receipt and payment impacts. Capital</w:t>
      </w:r>
      <w:r>
        <w:rPr>
          <w:spacing w:val="1"/>
        </w:rPr>
        <w:t xml:space="preserve"> </w:t>
      </w:r>
      <w:r>
        <w:t>spending components are to be included in the payment impacts. Where a measure contains</w:t>
      </w:r>
      <w:r>
        <w:rPr>
          <w:spacing w:val="-59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funding,</w:t>
      </w:r>
      <w:r>
        <w:rPr>
          <w:spacing w:val="-1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footnote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component.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spacing w:before="161"/>
        <w:ind w:hanging="993"/>
      </w:pPr>
      <w:bookmarkStart w:id="109" w:name="5.4.2_MYEFO_measures"/>
      <w:bookmarkStart w:id="110" w:name="_bookmark49"/>
      <w:bookmarkEnd w:id="109"/>
      <w:bookmarkEnd w:id="110"/>
      <w:r>
        <w:t>MYEFO</w:t>
      </w:r>
      <w:r>
        <w:rPr>
          <w:spacing w:val="-3"/>
        </w:rPr>
        <w:t xml:space="preserve"> </w:t>
      </w:r>
      <w:r>
        <w:t>measures</w:t>
      </w:r>
    </w:p>
    <w:p w:rsidR="00415C8D" w:rsidRDefault="009325FF">
      <w:pPr>
        <w:pStyle w:val="BodyText"/>
        <w:spacing w:before="208" w:line="266" w:lineRule="auto"/>
        <w:ind w:left="158" w:right="989" w:hanging="1"/>
      </w:pPr>
      <w:r>
        <w:t>If a measure was published in the 2021-22 MYEFO, it should be included in the Measures</w:t>
      </w:r>
      <w:r>
        <w:rPr>
          <w:spacing w:val="-59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full measure title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financials.</w:t>
      </w:r>
    </w:p>
    <w:p w:rsidR="00415C8D" w:rsidRDefault="009325FF">
      <w:pPr>
        <w:pStyle w:val="BodyText"/>
        <w:spacing w:before="178"/>
        <w:ind w:left="158"/>
      </w:pPr>
      <w:r>
        <w:t>To</w:t>
      </w:r>
      <w:r>
        <w:rPr>
          <w:spacing w:val="-4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measures,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CBMS:</w:t>
      </w:r>
    </w:p>
    <w:p w:rsidR="00415C8D" w:rsidRDefault="00415C8D">
      <w:pPr>
        <w:pStyle w:val="BodyText"/>
        <w:spacing w:before="2"/>
        <w:rPr>
          <w:sz w:val="23"/>
        </w:rPr>
      </w:pPr>
    </w:p>
    <w:p w:rsidR="00415C8D" w:rsidRDefault="009325FF">
      <w:pPr>
        <w:spacing w:before="1" w:line="264" w:lineRule="auto"/>
        <w:ind w:left="158" w:right="727"/>
        <w:rPr>
          <w:i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8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proofErr w:type="spellStart"/>
      <w:r>
        <w:rPr>
          <w:i/>
          <w:color w:val="006FC0"/>
        </w:rPr>
        <w:t>AE.OR.19</w:t>
      </w:r>
      <w:proofErr w:type="spellEnd"/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8"/>
        </w:rPr>
        <w:t xml:space="preserve"> </w:t>
      </w:r>
      <w:r>
        <w:rPr>
          <w:i/>
          <w:color w:val="006FC0"/>
        </w:rPr>
        <w:t>Estimates Detail Listing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GFS Report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(PBF)</w:t>
      </w:r>
    </w:p>
    <w:p w:rsidR="00415C8D" w:rsidRDefault="00415C8D">
      <w:pPr>
        <w:pStyle w:val="BodyText"/>
        <w:spacing w:before="10"/>
        <w:rPr>
          <w:i/>
          <w:sz w:val="20"/>
        </w:rPr>
      </w:pPr>
    </w:p>
    <w:p w:rsidR="00415C8D" w:rsidRDefault="009325FF">
      <w:pPr>
        <w:pStyle w:val="BodyText"/>
        <w:spacing w:line="266" w:lineRule="auto"/>
        <w:ind w:left="158" w:right="964"/>
      </w:pPr>
      <w:r>
        <w:t>Measure codes are initiated in CBMS by AAUs, which pre-populates the title, decision and</w:t>
      </w:r>
      <w:r>
        <w:rPr>
          <w:spacing w:val="-59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measure.</w:t>
      </w:r>
    </w:p>
    <w:p w:rsidR="00415C8D" w:rsidRDefault="00415C8D">
      <w:pPr>
        <w:pStyle w:val="BodyText"/>
        <w:spacing w:before="11"/>
        <w:rPr>
          <w:sz w:val="28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ind w:hanging="993"/>
      </w:pPr>
      <w:bookmarkStart w:id="111" w:name="5.4.3_Decisions_taken_but_not_yet_announ"/>
      <w:bookmarkStart w:id="112" w:name="_bookmark50"/>
      <w:bookmarkEnd w:id="111"/>
      <w:bookmarkEnd w:id="112"/>
      <w:r>
        <w:t>Decisions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announced</w:t>
      </w:r>
    </w:p>
    <w:p w:rsidR="00415C8D" w:rsidRDefault="009325FF">
      <w:pPr>
        <w:spacing w:before="205" w:line="266" w:lineRule="auto"/>
        <w:ind w:left="158" w:right="842" w:hanging="1"/>
      </w:pPr>
      <w:r>
        <w:t xml:space="preserve">The reporting of </w:t>
      </w:r>
      <w:r>
        <w:rPr>
          <w:i/>
        </w:rPr>
        <w:t xml:space="preserve">‘Decisions taken but not yet announced’ </w:t>
      </w:r>
      <w:r>
        <w:t>(DTBNYA) largely depends on the</w:t>
      </w:r>
      <w:r>
        <w:rPr>
          <w:spacing w:val="-59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 decision will</w:t>
      </w:r>
      <w:r>
        <w:rPr>
          <w:spacing w:val="-1"/>
        </w:rPr>
        <w:t xml:space="preserve"> </w:t>
      </w:r>
      <w:r>
        <w:t>be publicly</w:t>
      </w:r>
      <w:r>
        <w:rPr>
          <w:spacing w:val="-3"/>
        </w:rPr>
        <w:t xml:space="preserve"> </w:t>
      </w:r>
      <w:r>
        <w:t>announced: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72" w:line="264" w:lineRule="auto"/>
        <w:ind w:right="704"/>
      </w:pPr>
      <w:r>
        <w:t>If a measure was included in MYEFO or Budget as a DTBNYA, but is to be publicly</w:t>
      </w:r>
      <w:r>
        <w:rPr>
          <w:spacing w:val="1"/>
        </w:rPr>
        <w:t xml:space="preserve"> </w:t>
      </w:r>
      <w:r>
        <w:t>announced prior to the tabling of the PAES, the full measure title and financials should be</w:t>
      </w:r>
      <w:r>
        <w:rPr>
          <w:spacing w:val="-59"/>
        </w:rPr>
        <w:t xml:space="preserve"> </w:t>
      </w:r>
      <w:r>
        <w:t xml:space="preserve">included in the </w:t>
      </w:r>
      <w:r>
        <w:rPr>
          <w:i/>
        </w:rPr>
        <w:t xml:space="preserve">Table 1.2 Entity 2021-22 Measures since Budget </w:t>
      </w:r>
      <w:r>
        <w:t xml:space="preserve">and also </w:t>
      </w:r>
      <w:r>
        <w:rPr>
          <w:i/>
        </w:rPr>
        <w:t>Table 1.3</w:t>
      </w:r>
      <w:r>
        <w:rPr>
          <w:i/>
          <w:spacing w:val="1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estimates,</w:t>
      </w:r>
      <w:r>
        <w:rPr>
          <w:i/>
          <w:spacing w:val="-1"/>
        </w:rPr>
        <w:t xml:space="preserve"> </w:t>
      </w:r>
      <w:r>
        <w:rPr>
          <w:i/>
        </w:rPr>
        <w:t>and other</w:t>
      </w:r>
      <w:r>
        <w:rPr>
          <w:i/>
          <w:spacing w:val="1"/>
        </w:rPr>
        <w:t xml:space="preserve"> </w:t>
      </w:r>
      <w:r>
        <w:rPr>
          <w:i/>
        </w:rPr>
        <w:t>variations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outcomes</w:t>
      </w:r>
      <w:r>
        <w:rPr>
          <w:i/>
          <w:spacing w:val="-3"/>
        </w:rPr>
        <w:t xml:space="preserve"> </w:t>
      </w:r>
      <w:r>
        <w:rPr>
          <w:i/>
        </w:rPr>
        <w:t>since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2021-22</w:t>
      </w:r>
      <w:r>
        <w:rPr>
          <w:i/>
          <w:spacing w:val="-4"/>
        </w:rPr>
        <w:t xml:space="preserve"> </w:t>
      </w:r>
      <w:r>
        <w:rPr>
          <w:i/>
        </w:rPr>
        <w:t>Budget</w:t>
      </w:r>
      <w:r>
        <w:t>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95" w:line="261" w:lineRule="auto"/>
        <w:ind w:left="519" w:right="896"/>
      </w:pPr>
      <w:r>
        <w:t>If the DTBNYA measure will not be publicly announced prior to the tabling of the PAES,</w:t>
      </w:r>
      <w:r>
        <w:rPr>
          <w:spacing w:val="-59"/>
        </w:rPr>
        <w:t xml:space="preserve"> </w:t>
      </w:r>
      <w:r>
        <w:t>the financials should be included as part of the DTBNYA total line at the bottom of the</w:t>
      </w:r>
      <w:r>
        <w:rPr>
          <w:spacing w:val="1"/>
        </w:rPr>
        <w:t xml:space="preserve"> </w:t>
      </w:r>
      <w:r>
        <w:rPr>
          <w:i/>
        </w:rPr>
        <w:t>Table</w:t>
      </w:r>
      <w:r>
        <w:rPr>
          <w:i/>
          <w:spacing w:val="-1"/>
        </w:rPr>
        <w:t xml:space="preserve"> </w:t>
      </w:r>
      <w:r>
        <w:rPr>
          <w:i/>
        </w:rPr>
        <w:t>1.2 Entity</w:t>
      </w:r>
      <w:r>
        <w:rPr>
          <w:i/>
          <w:spacing w:val="-2"/>
        </w:rPr>
        <w:t xml:space="preserve"> </w:t>
      </w:r>
      <w:r>
        <w:rPr>
          <w:i/>
        </w:rPr>
        <w:t>measures</w:t>
      </w:r>
      <w:r>
        <w:rPr>
          <w:i/>
          <w:spacing w:val="1"/>
        </w:rPr>
        <w:t xml:space="preserve"> </w:t>
      </w:r>
      <w:r>
        <w:rPr>
          <w:i/>
        </w:rPr>
        <w:t>since</w:t>
      </w:r>
      <w:r>
        <w:rPr>
          <w:i/>
          <w:spacing w:val="-1"/>
        </w:rPr>
        <w:t xml:space="preserve"> </w:t>
      </w:r>
      <w:r>
        <w:rPr>
          <w:i/>
        </w:rPr>
        <w:t xml:space="preserve">Budget </w:t>
      </w:r>
      <w:r>
        <w:t>table.</w:t>
      </w:r>
    </w:p>
    <w:p w:rsidR="00415C8D" w:rsidRDefault="009325FF">
      <w:pPr>
        <w:pStyle w:val="BodyText"/>
        <w:spacing w:before="2"/>
        <w:rPr>
          <w:sz w:val="1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118745</wp:posOffset>
                </wp:positionV>
                <wp:extent cx="5801995" cy="724535"/>
                <wp:effectExtent l="0" t="0" r="0" b="0"/>
                <wp:wrapTopAndBottom/>
                <wp:docPr id="44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4535"/>
                          <a:chOff x="1385" y="187"/>
                          <a:chExt cx="9137" cy="1141"/>
                        </a:xfrm>
                      </wpg:grpSpPr>
                      <wps:wsp>
                        <wps:cNvPr id="45" name="docshape77"/>
                        <wps:cNvSpPr>
                          <a:spLocks/>
                        </wps:cNvSpPr>
                        <wps:spPr bwMode="auto">
                          <a:xfrm>
                            <a:off x="1384" y="187"/>
                            <a:ext cx="9137" cy="1141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759 187"/>
                              <a:gd name="T3" fmla="*/ 759 h 1141"/>
                              <a:gd name="T4" fmla="+- 0 10512 1385"/>
                              <a:gd name="T5" fmla="*/ T4 w 9137"/>
                              <a:gd name="T6" fmla="+- 0 759 187"/>
                              <a:gd name="T7" fmla="*/ 759 h 1141"/>
                              <a:gd name="T8" fmla="+- 0 1394 1385"/>
                              <a:gd name="T9" fmla="*/ T8 w 9137"/>
                              <a:gd name="T10" fmla="+- 0 759 187"/>
                              <a:gd name="T11" fmla="*/ 759 h 1141"/>
                              <a:gd name="T12" fmla="+- 0 1385 1385"/>
                              <a:gd name="T13" fmla="*/ T12 w 9137"/>
                              <a:gd name="T14" fmla="+- 0 759 187"/>
                              <a:gd name="T15" fmla="*/ 759 h 1141"/>
                              <a:gd name="T16" fmla="+- 0 1385 1385"/>
                              <a:gd name="T17" fmla="*/ T16 w 9137"/>
                              <a:gd name="T18" fmla="+- 0 1318 187"/>
                              <a:gd name="T19" fmla="*/ 1318 h 1141"/>
                              <a:gd name="T20" fmla="+- 0 1385 1385"/>
                              <a:gd name="T21" fmla="*/ T20 w 9137"/>
                              <a:gd name="T22" fmla="+- 0 1318 187"/>
                              <a:gd name="T23" fmla="*/ 1318 h 1141"/>
                              <a:gd name="T24" fmla="+- 0 1385 1385"/>
                              <a:gd name="T25" fmla="*/ T24 w 9137"/>
                              <a:gd name="T26" fmla="+- 0 1327 187"/>
                              <a:gd name="T27" fmla="*/ 1327 h 1141"/>
                              <a:gd name="T28" fmla="+- 0 1394 1385"/>
                              <a:gd name="T29" fmla="*/ T28 w 9137"/>
                              <a:gd name="T30" fmla="+- 0 1327 187"/>
                              <a:gd name="T31" fmla="*/ 1327 h 1141"/>
                              <a:gd name="T32" fmla="+- 0 10512 1385"/>
                              <a:gd name="T33" fmla="*/ T32 w 9137"/>
                              <a:gd name="T34" fmla="+- 0 1327 187"/>
                              <a:gd name="T35" fmla="*/ 1327 h 1141"/>
                              <a:gd name="T36" fmla="+- 0 10522 1385"/>
                              <a:gd name="T37" fmla="*/ T36 w 9137"/>
                              <a:gd name="T38" fmla="+- 0 1327 187"/>
                              <a:gd name="T39" fmla="*/ 1327 h 1141"/>
                              <a:gd name="T40" fmla="+- 0 10522 1385"/>
                              <a:gd name="T41" fmla="*/ T40 w 9137"/>
                              <a:gd name="T42" fmla="+- 0 1318 187"/>
                              <a:gd name="T43" fmla="*/ 1318 h 1141"/>
                              <a:gd name="T44" fmla="+- 0 10522 1385"/>
                              <a:gd name="T45" fmla="*/ T44 w 9137"/>
                              <a:gd name="T46" fmla="+- 0 1318 187"/>
                              <a:gd name="T47" fmla="*/ 1318 h 1141"/>
                              <a:gd name="T48" fmla="+- 0 10522 1385"/>
                              <a:gd name="T49" fmla="*/ T48 w 9137"/>
                              <a:gd name="T50" fmla="+- 0 759 187"/>
                              <a:gd name="T51" fmla="*/ 759 h 1141"/>
                              <a:gd name="T52" fmla="+- 0 10522 1385"/>
                              <a:gd name="T53" fmla="*/ T52 w 9137"/>
                              <a:gd name="T54" fmla="+- 0 187 187"/>
                              <a:gd name="T55" fmla="*/ 187 h 1141"/>
                              <a:gd name="T56" fmla="+- 0 10512 1385"/>
                              <a:gd name="T57" fmla="*/ T56 w 9137"/>
                              <a:gd name="T58" fmla="+- 0 187 187"/>
                              <a:gd name="T59" fmla="*/ 187 h 1141"/>
                              <a:gd name="T60" fmla="+- 0 1394 1385"/>
                              <a:gd name="T61" fmla="*/ T60 w 9137"/>
                              <a:gd name="T62" fmla="+- 0 187 187"/>
                              <a:gd name="T63" fmla="*/ 187 h 1141"/>
                              <a:gd name="T64" fmla="+- 0 1385 1385"/>
                              <a:gd name="T65" fmla="*/ T64 w 9137"/>
                              <a:gd name="T66" fmla="+- 0 187 187"/>
                              <a:gd name="T67" fmla="*/ 187 h 1141"/>
                              <a:gd name="T68" fmla="+- 0 1385 1385"/>
                              <a:gd name="T69" fmla="*/ T68 w 9137"/>
                              <a:gd name="T70" fmla="+- 0 197 187"/>
                              <a:gd name="T71" fmla="*/ 197 h 1141"/>
                              <a:gd name="T72" fmla="+- 0 1385 1385"/>
                              <a:gd name="T73" fmla="*/ T72 w 9137"/>
                              <a:gd name="T74" fmla="+- 0 759 187"/>
                              <a:gd name="T75" fmla="*/ 759 h 1141"/>
                              <a:gd name="T76" fmla="+- 0 1394 1385"/>
                              <a:gd name="T77" fmla="*/ T76 w 9137"/>
                              <a:gd name="T78" fmla="+- 0 759 187"/>
                              <a:gd name="T79" fmla="*/ 759 h 1141"/>
                              <a:gd name="T80" fmla="+- 0 10512 1385"/>
                              <a:gd name="T81" fmla="*/ T80 w 9137"/>
                              <a:gd name="T82" fmla="+- 0 759 187"/>
                              <a:gd name="T83" fmla="*/ 759 h 1141"/>
                              <a:gd name="T84" fmla="+- 0 10522 1385"/>
                              <a:gd name="T85" fmla="*/ T84 w 9137"/>
                              <a:gd name="T86" fmla="+- 0 759 187"/>
                              <a:gd name="T87" fmla="*/ 759 h 1141"/>
                              <a:gd name="T88" fmla="+- 0 10522 1385"/>
                              <a:gd name="T89" fmla="*/ T88 w 9137"/>
                              <a:gd name="T90" fmla="+- 0 197 187"/>
                              <a:gd name="T91" fmla="*/ 197 h 1141"/>
                              <a:gd name="T92" fmla="+- 0 10522 1385"/>
                              <a:gd name="T93" fmla="*/ T92 w 9137"/>
                              <a:gd name="T94" fmla="+- 0 187 187"/>
                              <a:gd name="T95" fmla="*/ 187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137" h="1141">
                                <a:moveTo>
                                  <a:pt x="9137" y="572"/>
                                </a:moveTo>
                                <a:lnTo>
                                  <a:pt x="9127" y="572"/>
                                </a:lnTo>
                                <a:lnTo>
                                  <a:pt x="9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1131"/>
                                </a:lnTo>
                                <a:lnTo>
                                  <a:pt x="0" y="1140"/>
                                </a:lnTo>
                                <a:lnTo>
                                  <a:pt x="9" y="1140"/>
                                </a:lnTo>
                                <a:lnTo>
                                  <a:pt x="9127" y="1140"/>
                                </a:lnTo>
                                <a:lnTo>
                                  <a:pt x="9137" y="1140"/>
                                </a:lnTo>
                                <a:lnTo>
                                  <a:pt x="9137" y="1131"/>
                                </a:lnTo>
                                <a:lnTo>
                                  <a:pt x="9137" y="572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72"/>
                                </a:lnTo>
                                <a:lnTo>
                                  <a:pt x="9" y="572"/>
                                </a:lnTo>
                                <a:lnTo>
                                  <a:pt x="9127" y="572"/>
                                </a:lnTo>
                                <a:lnTo>
                                  <a:pt x="9137" y="572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87"/>
                            <a:ext cx="9128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8" w:lineRule="auto"/>
                                <w:ind w:left="311" w:right="530"/>
                              </w:pPr>
                              <w:r>
                                <w:t>Amounts in the CR are not considered to be appropriated. The following section (part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5.4.4) provides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further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amounts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contingency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reserve.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093" style="position:absolute;margin-left:69.25pt;margin-top:9.35pt;width:456.85pt;height:57.05pt;z-index:-15721472;mso-wrap-distance-left:0;mso-wrap-distance-right:0;mso-position-horizontal-relative:page;mso-position-vertical-relative:text" coordorigin="1385,187" coordsize="9137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">
                <v:shape id="docshape77" o:spid="_x0000_s1094" style="position:absolute;left:1384;top:187;width:9137;height:1141;visibility:visible;mso-wrap-style:square;v-text-anchor:top" coordsize="9137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" path="m9137,572r-10,l9,572r-9,l,1131r,9l9,1140r9118,l9137,1140r,-9l9137,572xm9137,r-10,l9,,,,,10,,572r9,l9127,572r10,l9137,10r,-10xe" fillcolor="#bcdcdf" stroked="f">
                  <v:path arrowok="t" o:connecttype="custom" o:connectlocs="9137,759;9127,759;9,759;0,759;0,1318;0,1318;0,1327;9,1327;9127,1327;9137,1327;9137,1318;9137,1318;9137,759;9137,187;9127,187;9,187;0,187;0,197;0,759;9,759;9127,759;9137,759;9137,197;9137,187" o:connectangles="0,0,0,0,0,0,0,0,0,0,0,0,0,0,0,0,0,0,0,0,0,0,0,0"/>
                </v:shape>
                <v:shape id="docshape78" o:spid="_x0000_s1095" type="#_x0000_t202" style="position:absolute;left:1389;top:187;width:912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8" w:lineRule="auto"/>
                          <w:ind w:left="311" w:right="530"/>
                        </w:pPr>
                        <w:r>
                          <w:t>Amounts in the CR are not considered to be appropriated. The following section (part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5.4.4) provides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further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amounts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contingency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reserve.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4"/>
        <w:rPr>
          <w:sz w:val="23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spacing w:before="91"/>
        <w:ind w:hanging="993"/>
      </w:pPr>
      <w:bookmarkStart w:id="113" w:name="5.4.4_Amounts_in_the_contingency_reserve"/>
      <w:bookmarkStart w:id="114" w:name="_bookmark51"/>
      <w:bookmarkEnd w:id="113"/>
      <w:bookmarkEnd w:id="114"/>
      <w:r>
        <w:t>Amounts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contingency</w:t>
      </w:r>
      <w:r>
        <w:rPr>
          <w:spacing w:val="-5"/>
        </w:rPr>
        <w:t xml:space="preserve"> </w:t>
      </w:r>
      <w:r>
        <w:t>reserve</w:t>
      </w:r>
    </w:p>
    <w:p w:rsidR="00415C8D" w:rsidRDefault="009325FF">
      <w:pPr>
        <w:pStyle w:val="BodyText"/>
        <w:spacing w:before="207" w:line="266" w:lineRule="auto"/>
        <w:ind w:left="158" w:right="804"/>
      </w:pPr>
      <w:r>
        <w:t xml:space="preserve">Amounts in the CR </w:t>
      </w:r>
      <w:r>
        <w:rPr>
          <w:u w:val="single"/>
        </w:rPr>
        <w:t>must not</w:t>
      </w:r>
      <w:r>
        <w:t xml:space="preserve"> be entered as estimates in CBMS against the relevant entity,</w:t>
      </w:r>
      <w:r>
        <w:rPr>
          <w:spacing w:val="1"/>
        </w:rPr>
        <w:t xml:space="preserve"> </w:t>
      </w:r>
      <w:r>
        <w:t>whether they are intended to be appropriated as annual or special appropriations, or special</w:t>
      </w:r>
      <w:r>
        <w:rPr>
          <w:spacing w:val="-59"/>
        </w:rPr>
        <w:t xml:space="preserve"> </w:t>
      </w:r>
      <w:r>
        <w:t>accounts. While in the CR, they are not considered appropriated amounts and are not</w:t>
      </w:r>
      <w:r>
        <w:rPr>
          <w:spacing w:val="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 PAES.</w:t>
      </w:r>
    </w:p>
    <w:p w:rsidR="00415C8D" w:rsidRDefault="00415C8D">
      <w:pPr>
        <w:pStyle w:val="BodyText"/>
        <w:spacing w:before="6"/>
        <w:rPr>
          <w:sz w:val="28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ind w:right="923"/>
      </w:pPr>
      <w:bookmarkStart w:id="115" w:name="5.4.5_Measures_with_financials_that_are_"/>
      <w:bookmarkStart w:id="116" w:name="_bookmark52"/>
      <w:bookmarkEnd w:id="115"/>
      <w:bookmarkEnd w:id="116"/>
      <w:r>
        <w:t xml:space="preserve">Measures with financials that are ‘not for </w:t>
      </w:r>
      <w:proofErr w:type="gramStart"/>
      <w:r>
        <w:t>publication‘ in</w:t>
      </w:r>
      <w:proofErr w:type="gramEnd"/>
      <w:r>
        <w:t xml:space="preserve"> the</w:t>
      </w:r>
      <w:r>
        <w:rPr>
          <w:spacing w:val="-81"/>
        </w:rPr>
        <w:t xml:space="preserve"> </w:t>
      </w:r>
      <w:r>
        <w:t>measure table</w:t>
      </w:r>
    </w:p>
    <w:p w:rsidR="00415C8D" w:rsidRDefault="009325FF">
      <w:pPr>
        <w:pStyle w:val="BodyText"/>
        <w:spacing w:before="209" w:line="266" w:lineRule="auto"/>
        <w:ind w:left="158" w:right="769" w:hanging="1"/>
      </w:pPr>
      <w:r>
        <w:t>Measures may be published in Budget Paper No. 2 / MYEFO / economic statement where</w:t>
      </w:r>
      <w:r>
        <w:rPr>
          <w:spacing w:val="1"/>
        </w:rPr>
        <w:t xml:space="preserve"> </w:t>
      </w:r>
      <w:r>
        <w:t xml:space="preserve">the financials are not for publication (shown as </w:t>
      </w:r>
      <w:r>
        <w:rPr>
          <w:i/>
        </w:rPr>
        <w:t>nfp</w:t>
      </w:r>
      <w:r>
        <w:t>) which may be due to national security,</w:t>
      </w:r>
      <w:r>
        <w:rPr>
          <w:spacing w:val="1"/>
        </w:rPr>
        <w:t xml:space="preserve"> </w:t>
      </w:r>
      <w:r>
        <w:t>commercial sensitivities, commercial-in-confidence considerations or where negotiations are</w:t>
      </w:r>
      <w:r>
        <w:rPr>
          <w:spacing w:val="-59"/>
        </w:rPr>
        <w:t xml:space="preserve"> </w:t>
      </w:r>
      <w:r>
        <w:t>yet to be finalised. In this case, the financials for the measures in PB Statements will also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shown as</w:t>
      </w:r>
      <w:r>
        <w:rPr>
          <w:spacing w:val="1"/>
        </w:rPr>
        <w:t xml:space="preserve"> </w:t>
      </w:r>
      <w:r>
        <w:rPr>
          <w:i/>
        </w:rPr>
        <w:t>nfp</w:t>
      </w:r>
      <w:r>
        <w:t>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683"/>
      </w:pPr>
      <w:r>
        <w:t>Where a measure’s amount is earmarked as ‘not for publication’ (nfp), entities are required to</w:t>
      </w:r>
      <w:r>
        <w:rPr>
          <w:spacing w:val="-59"/>
        </w:rPr>
        <w:t xml:space="preserve"> </w:t>
      </w:r>
      <w:r>
        <w:t>include a footnote to provide a high-level explanation clarifying why the measure has been</w:t>
      </w:r>
      <w:r>
        <w:rPr>
          <w:spacing w:val="1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way.</w:t>
      </w:r>
    </w:p>
    <w:p w:rsidR="00415C8D" w:rsidRDefault="009325FF">
      <w:pPr>
        <w:spacing w:before="178"/>
        <w:ind w:left="158"/>
        <w:rPr>
          <w:i/>
        </w:rPr>
      </w:pP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hyperlink w:anchor="_bookmark56" w:history="1">
        <w:r>
          <w:rPr>
            <w:i/>
          </w:rPr>
          <w:t>5.5.1</w:t>
        </w:r>
        <w:r>
          <w:rPr>
            <w:i/>
            <w:spacing w:val="-2"/>
          </w:rPr>
          <w:t xml:space="preserve"> </w:t>
        </w:r>
      </w:hyperlink>
      <w:hyperlink w:anchor="_bookmark56" w:history="1">
        <w:r>
          <w:rPr>
            <w:i/>
          </w:rPr>
          <w:t>Reporting</w:t>
        </w:r>
        <w:r>
          <w:rPr>
            <w:i/>
            <w:spacing w:val="-2"/>
          </w:rPr>
          <w:t xml:space="preserve"> </w:t>
        </w:r>
        <w:r>
          <w:rPr>
            <w:i/>
          </w:rPr>
          <w:t>of</w:t>
        </w:r>
        <w:r>
          <w:rPr>
            <w:i/>
            <w:spacing w:val="-1"/>
          </w:rPr>
          <w:t xml:space="preserve"> </w:t>
        </w:r>
        <w:r>
          <w:rPr>
            <w:i/>
          </w:rPr>
          <w:t>Measure</w:t>
        </w:r>
        <w:r>
          <w:rPr>
            <w:i/>
            <w:spacing w:val="-2"/>
          </w:rPr>
          <w:t xml:space="preserve"> </w:t>
        </w:r>
        <w:r>
          <w:rPr>
            <w:i/>
          </w:rPr>
          <w:t>earmarked</w:t>
        </w:r>
        <w:r>
          <w:rPr>
            <w:i/>
            <w:spacing w:val="-5"/>
          </w:rPr>
          <w:t xml:space="preserve"> </w:t>
        </w:r>
        <w:r>
          <w:rPr>
            <w:i/>
          </w:rPr>
          <w:t>as</w:t>
        </w:r>
        <w:r>
          <w:rPr>
            <w:i/>
            <w:spacing w:val="-1"/>
          </w:rPr>
          <w:t xml:space="preserve"> </w:t>
        </w:r>
        <w:r>
          <w:rPr>
            <w:i/>
          </w:rPr>
          <w:t>‘not</w:t>
        </w:r>
        <w:r>
          <w:rPr>
            <w:i/>
            <w:spacing w:val="-3"/>
          </w:rPr>
          <w:t xml:space="preserve"> </w:t>
        </w:r>
        <w:r>
          <w:rPr>
            <w:i/>
          </w:rPr>
          <w:t>for</w:t>
        </w:r>
        <w:r>
          <w:rPr>
            <w:i/>
            <w:spacing w:val="-4"/>
          </w:rPr>
          <w:t xml:space="preserve"> </w:t>
        </w:r>
        <w:r>
          <w:rPr>
            <w:i/>
          </w:rPr>
          <w:t>publication’</w:t>
        </w:r>
      </w:hyperlink>
    </w:p>
    <w:p w:rsidR="00415C8D" w:rsidRDefault="003D2320">
      <w:pPr>
        <w:pStyle w:val="BodyText"/>
        <w:spacing w:before="28"/>
        <w:ind w:left="158"/>
      </w:pPr>
      <w:hyperlink w:anchor="_bookmark56" w:history="1">
        <w:proofErr w:type="gramStart"/>
        <w:r w:rsidR="009325FF">
          <w:t>below</w:t>
        </w:r>
        <w:proofErr w:type="gramEnd"/>
        <w:r w:rsidR="009325FF">
          <w:rPr>
            <w:spacing w:val="-8"/>
          </w:rPr>
          <w:t xml:space="preserve"> </w:t>
        </w:r>
      </w:hyperlink>
      <w:r w:rsidR="009325FF">
        <w:t>for</w:t>
      </w:r>
      <w:r w:rsidR="009325FF">
        <w:rPr>
          <w:spacing w:val="-3"/>
        </w:rPr>
        <w:t xml:space="preserve"> </w:t>
      </w:r>
      <w:r w:rsidR="009325FF">
        <w:t>applying</w:t>
      </w:r>
      <w:r w:rsidR="009325FF">
        <w:rPr>
          <w:spacing w:val="1"/>
        </w:rPr>
        <w:t xml:space="preserve"> </w:t>
      </w:r>
      <w:r w:rsidR="009325FF">
        <w:t>a</w:t>
      </w:r>
      <w:r w:rsidR="009325FF">
        <w:rPr>
          <w:spacing w:val="-3"/>
        </w:rPr>
        <w:t xml:space="preserve"> </w:t>
      </w:r>
      <w:r w:rsidR="009325FF">
        <w:t>similar treatment</w:t>
      </w:r>
      <w:r w:rsidR="009325FF">
        <w:rPr>
          <w:spacing w:val="-3"/>
        </w:rPr>
        <w:t xml:space="preserve"> </w:t>
      </w:r>
      <w:r w:rsidR="009325FF">
        <w:t>to</w:t>
      </w:r>
      <w:r w:rsidR="009325FF">
        <w:rPr>
          <w:spacing w:val="-6"/>
        </w:rPr>
        <w:t xml:space="preserve"> </w:t>
      </w:r>
      <w:r w:rsidR="009325FF">
        <w:t>Table</w:t>
      </w:r>
      <w:r w:rsidR="009325FF">
        <w:rPr>
          <w:spacing w:val="-3"/>
        </w:rPr>
        <w:t xml:space="preserve"> </w:t>
      </w:r>
      <w:r w:rsidR="009325FF">
        <w:t>1.3.</w:t>
      </w:r>
    </w:p>
    <w:p w:rsidR="00415C8D" w:rsidRDefault="00415C8D">
      <w:pPr>
        <w:pStyle w:val="BodyText"/>
        <w:spacing w:before="4"/>
        <w:rPr>
          <w:sz w:val="31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ind w:hanging="993"/>
      </w:pPr>
      <w:bookmarkStart w:id="117" w:name="5.4.6_Measures_with_indicative_costs"/>
      <w:bookmarkStart w:id="118" w:name="_bookmark53"/>
      <w:bookmarkEnd w:id="117"/>
      <w:bookmarkEnd w:id="118"/>
      <w:r>
        <w:t>Measures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t>costs</w:t>
      </w:r>
    </w:p>
    <w:p w:rsidR="00415C8D" w:rsidRDefault="009325FF">
      <w:pPr>
        <w:pStyle w:val="BodyText"/>
        <w:spacing w:before="205" w:line="266" w:lineRule="auto"/>
        <w:ind w:left="158" w:right="902"/>
      </w:pPr>
      <w:r>
        <w:t>Where measures are published in an economic statement with indicative costs, these</w:t>
      </w:r>
      <w:r>
        <w:rPr>
          <w:spacing w:val="1"/>
        </w:rPr>
        <w:t xml:space="preserve"> </w:t>
      </w:r>
      <w:r>
        <w:t xml:space="preserve">measures should be listed in </w:t>
      </w:r>
      <w:r>
        <w:rPr>
          <w:i/>
        </w:rPr>
        <w:t xml:space="preserve">Table 1.2 Entity measures since Budget </w:t>
      </w:r>
      <w:r>
        <w:t>where costs for each</w:t>
      </w:r>
      <w:r>
        <w:rPr>
          <w:spacing w:val="-59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known.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70" w:line="264" w:lineRule="auto"/>
        <w:ind w:right="836"/>
      </w:pPr>
      <w:r>
        <w:t>Once final costs have been agreed, entities may re-publish the measure in Table 1.2 of</w:t>
      </w:r>
      <w:r>
        <w:rPr>
          <w:spacing w:val="1"/>
        </w:rPr>
        <w:t xml:space="preserve"> </w:t>
      </w:r>
      <w:r>
        <w:t>the PAES or PB Statements, and include a footnote stating that the measure was</w:t>
      </w:r>
      <w:r>
        <w:rPr>
          <w:spacing w:val="1"/>
        </w:rPr>
        <w:t xml:space="preserve"> </w:t>
      </w:r>
      <w:r>
        <w:t>previously published in Budget Paper No. 2 / MYEFO / the relevant economic statement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shown are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final.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97" w:line="264" w:lineRule="auto"/>
        <w:ind w:left="519" w:right="713"/>
      </w:pPr>
      <w:r>
        <w:t>For cross-portfolio measures where final costs have now been agreed for each entity, the</w:t>
      </w:r>
      <w:r>
        <w:rPr>
          <w:spacing w:val="-59"/>
        </w:rPr>
        <w:t xml:space="preserve"> </w:t>
      </w:r>
      <w:r>
        <w:t>measure should be listed in Table 1.2 with the final agreed costs, with a footnote noting</w:t>
      </w:r>
      <w:r>
        <w:rPr>
          <w:spacing w:val="1"/>
        </w:rPr>
        <w:t xml:space="preserve"> </w:t>
      </w:r>
      <w:r>
        <w:t>that it is a cross-portfolio measure previously published in Budget Paper No. 2 / MYEFO /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statement, and</w:t>
      </w:r>
      <w:r>
        <w:rPr>
          <w:spacing w:val="-1"/>
        </w:rPr>
        <w:t xml:space="preserve"> </w:t>
      </w:r>
      <w:r>
        <w:t>naming the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entity.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95" w:line="264" w:lineRule="auto"/>
        <w:ind w:left="519" w:right="771"/>
      </w:pPr>
      <w:r>
        <w:t>The measure should be listed in Table 1.2 with its full measure title and dashes ‘-’ for the</w:t>
      </w:r>
      <w:r>
        <w:rPr>
          <w:spacing w:val="-59"/>
        </w:rPr>
        <w:t xml:space="preserve"> </w:t>
      </w:r>
      <w:r>
        <w:t>financials as</w:t>
      </w:r>
      <w:r>
        <w:rPr>
          <w:spacing w:val="-3"/>
        </w:rPr>
        <w:t xml:space="preserve"> </w:t>
      </w:r>
      <w:r>
        <w:t>these costs</w:t>
      </w:r>
      <w:r>
        <w:rPr>
          <w:spacing w:val="-5"/>
        </w:rPr>
        <w:t xml:space="preserve"> </w:t>
      </w:r>
      <w:r>
        <w:t>have previously</w:t>
      </w:r>
      <w:r>
        <w:rPr>
          <w:spacing w:val="-3"/>
        </w:rPr>
        <w:t xml:space="preserve"> </w:t>
      </w:r>
      <w:r>
        <w:t>been allocated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entity.</w:t>
      </w:r>
    </w:p>
    <w:p w:rsidR="00415C8D" w:rsidRDefault="00415C8D">
      <w:pPr>
        <w:pStyle w:val="BodyText"/>
        <w:spacing w:before="2"/>
        <w:rPr>
          <w:sz w:val="31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ind w:hanging="993"/>
      </w:pPr>
      <w:bookmarkStart w:id="119" w:name="5.4.7_Post-MYEFO_measures"/>
      <w:bookmarkStart w:id="120" w:name="_bookmark54"/>
      <w:bookmarkEnd w:id="119"/>
      <w:bookmarkEnd w:id="120"/>
      <w:r>
        <w:t>Post-MYEFO</w:t>
      </w:r>
      <w:r>
        <w:rPr>
          <w:spacing w:val="-3"/>
        </w:rPr>
        <w:t xml:space="preserve"> </w:t>
      </w:r>
      <w:r>
        <w:t>measures</w:t>
      </w:r>
    </w:p>
    <w:p w:rsidR="00415C8D" w:rsidRDefault="009325FF">
      <w:pPr>
        <w:pStyle w:val="BodyText"/>
        <w:spacing w:before="208" w:line="266" w:lineRule="auto"/>
        <w:ind w:left="158" w:right="902"/>
      </w:pPr>
      <w:r>
        <w:t>If the measure will be announced prior to the tabling of the PAES, the measure should also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table 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 measure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financials.</w:t>
      </w:r>
    </w:p>
    <w:p w:rsidR="00415C8D" w:rsidRDefault="009325FF">
      <w:pPr>
        <w:pStyle w:val="BodyText"/>
        <w:spacing w:before="177" w:line="266" w:lineRule="auto"/>
        <w:ind w:left="158" w:right="694"/>
      </w:pPr>
      <w:r>
        <w:t xml:space="preserve">If the measure will </w:t>
      </w:r>
      <w:r>
        <w:rPr>
          <w:u w:val="single"/>
        </w:rPr>
        <w:t>not</w:t>
      </w:r>
      <w:r>
        <w:t xml:space="preserve"> be announced prior to the tabling of the PAES, the measure should be</w:t>
      </w:r>
      <w:r>
        <w:rPr>
          <w:spacing w:val="-59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DTBNYA total line.</w:t>
      </w:r>
    </w:p>
    <w:p w:rsidR="00415C8D" w:rsidRDefault="009325FF">
      <w:pPr>
        <w:pStyle w:val="BodyText"/>
        <w:spacing w:before="180" w:line="266" w:lineRule="auto"/>
        <w:ind w:left="158" w:right="1612"/>
      </w:pPr>
      <w:r>
        <w:t>This will also apply in instances where a decision is made for a measure that will be</w:t>
      </w:r>
      <w:r>
        <w:rPr>
          <w:spacing w:val="-59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2022-23</w:t>
      </w:r>
      <w:r>
        <w:rPr>
          <w:spacing w:val="1"/>
        </w:rPr>
        <w:t xml:space="preserve"> </w:t>
      </w:r>
      <w:r>
        <w:t>Budget.</w:t>
      </w: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1" w:line="247" w:lineRule="auto"/>
        <w:ind w:right="1601"/>
      </w:pPr>
      <w:bookmarkStart w:id="121" w:name="5.5_Additional_estimates_and_other_varia"/>
      <w:bookmarkStart w:id="122" w:name="_bookmark55"/>
      <w:bookmarkEnd w:id="121"/>
      <w:bookmarkEnd w:id="122"/>
      <w:r>
        <w:rPr>
          <w:color w:val="1C1C1C"/>
        </w:rPr>
        <w:t>Additional estimates and other variations since the</w:t>
      </w:r>
      <w:r>
        <w:rPr>
          <w:color w:val="1C1C1C"/>
          <w:spacing w:val="-92"/>
        </w:rPr>
        <w:t xml:space="preserve"> </w:t>
      </w:r>
      <w:r>
        <w:rPr>
          <w:color w:val="1C1C1C"/>
        </w:rPr>
        <w:t>2021-22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Budget</w:t>
      </w:r>
    </w:p>
    <w:p w:rsidR="00415C8D" w:rsidRDefault="009325FF">
      <w:pPr>
        <w:spacing w:before="192" w:line="266" w:lineRule="auto"/>
        <w:ind w:left="158" w:right="683"/>
      </w:pPr>
      <w:r>
        <w:rPr>
          <w:i/>
        </w:rPr>
        <w:t xml:space="preserve">Table 1.3 Variations to appropriations and measures since the 2021-22 Budget </w:t>
      </w:r>
      <w:r>
        <w:t>shows new</w:t>
      </w:r>
      <w:r>
        <w:rPr>
          <w:spacing w:val="1"/>
        </w:rPr>
        <w:t xml:space="preserve"> </w:t>
      </w:r>
      <w:r>
        <w:t>measures and other program variations (non-measures) that affect an entity’s appropriations.</w:t>
      </w:r>
      <w:r>
        <w:rPr>
          <w:spacing w:val="-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from: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70"/>
      </w:pPr>
      <w:r>
        <w:t>measures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r>
        <w:t>movement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r>
        <w:t>parameter</w:t>
      </w:r>
      <w:r>
        <w:rPr>
          <w:spacing w:val="-5"/>
        </w:rPr>
        <w:t xml:space="preserve"> </w:t>
      </w:r>
      <w:r>
        <w:t>changes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4"/>
      </w:pPr>
      <w:r>
        <w:t>reclassifications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reallocations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variations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22"/>
      </w:pPr>
      <w:r>
        <w:t>transfers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Departments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804" w:hanging="1"/>
      </w:pPr>
      <w:r>
        <w:t>Where Table 1.2 shows measures by type (i.e. receipt and payment) and on an underlying</w:t>
      </w:r>
      <w:r>
        <w:rPr>
          <w:spacing w:val="1"/>
        </w:rPr>
        <w:t xml:space="preserve"> </w:t>
      </w:r>
      <w:r>
        <w:t>cash balance basis, Table 1.3 demonstrates the total resourcing impact on entity resourcing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outcome.</w:t>
      </w:r>
    </w:p>
    <w:p w:rsidR="00415C8D" w:rsidRDefault="009325FF">
      <w:pPr>
        <w:pStyle w:val="BodyText"/>
        <w:spacing w:before="178" w:line="266" w:lineRule="auto"/>
        <w:ind w:left="158" w:right="756"/>
      </w:pPr>
      <w:r>
        <w:t>Table 1.3 shows variations (both increases and decreases) to appropriation estimates</w:t>
      </w:r>
      <w:r>
        <w:rPr>
          <w:spacing w:val="1"/>
        </w:rPr>
        <w:t xml:space="preserve"> </w:t>
      </w:r>
      <w:r>
        <w:t>resulting from measures taken since the 2021-22 Budget. The table shows the impact in</w:t>
      </w:r>
      <w:r>
        <w:rPr>
          <w:spacing w:val="1"/>
        </w:rPr>
        <w:t xml:space="preserve"> </w:t>
      </w:r>
      <w:r>
        <w:t>terms of entity outcomes and programs. Decreases in estimates are to be shown in brackets</w:t>
      </w:r>
      <w:r>
        <w:rPr>
          <w:spacing w:val="-59"/>
        </w:rPr>
        <w:t xml:space="preserve"> </w:t>
      </w:r>
      <w:r>
        <w:t>().</w:t>
      </w:r>
    </w:p>
    <w:p w:rsidR="00415C8D" w:rsidRDefault="009325FF">
      <w:pPr>
        <w:pStyle w:val="BodyText"/>
        <w:spacing w:before="178" w:line="266" w:lineRule="auto"/>
        <w:ind w:left="159" w:right="878" w:hanging="1"/>
      </w:pPr>
      <w:r>
        <w:t>Entities are required to indicate the type of variation in the title (e.g. parameter adjustment).</w:t>
      </w:r>
      <w:r>
        <w:rPr>
          <w:spacing w:val="-59"/>
        </w:rPr>
        <w:t xml:space="preserve"> </w:t>
      </w:r>
      <w:r>
        <w:t>Where there are movements of a similar type, these may not be grouped together. The</w:t>
      </w:r>
      <w:r>
        <w:rPr>
          <w:spacing w:val="1"/>
        </w:rPr>
        <w:t xml:space="preserve"> </w:t>
      </w:r>
      <w:r>
        <w:t>positive and negative impacts should be shown separately in order to be as transparent as</w:t>
      </w:r>
      <w:r>
        <w:rPr>
          <w:spacing w:val="1"/>
        </w:rPr>
        <w:t xml:space="preserve"> </w:t>
      </w:r>
      <w:r>
        <w:t>possible.</w:t>
      </w:r>
    </w:p>
    <w:p w:rsidR="00415C8D" w:rsidRDefault="009325FF">
      <w:pPr>
        <w:pStyle w:val="BodyText"/>
        <w:spacing w:before="175" w:line="266" w:lineRule="auto"/>
        <w:ind w:left="159" w:right="1085"/>
      </w:pPr>
      <w:r>
        <w:t>Entities are to indicate the program impacted. If the entity has changed its programs in</w:t>
      </w:r>
      <w:r>
        <w:rPr>
          <w:spacing w:val="1"/>
        </w:rPr>
        <w:t xml:space="preserve"> </w:t>
      </w:r>
      <w:r>
        <w:t>Section Two: Outcomes and Planned Performance, then the revised programs should be</w:t>
      </w:r>
      <w:r>
        <w:rPr>
          <w:spacing w:val="-59"/>
        </w:rPr>
        <w:t xml:space="preserve"> </w:t>
      </w:r>
      <w:r>
        <w:t>used.</w:t>
      </w:r>
      <w:r>
        <w:rPr>
          <w:spacing w:val="-3"/>
        </w:rPr>
        <w:t xml:space="preserve"> </w:t>
      </w:r>
      <w:r>
        <w:t>If no</w:t>
      </w:r>
      <w:r>
        <w:rPr>
          <w:spacing w:val="-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occurred,</w:t>
      </w:r>
      <w:r>
        <w:rPr>
          <w:spacing w:val="-3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Budget.</w:t>
      </w:r>
    </w:p>
    <w:p w:rsidR="00415C8D" w:rsidRDefault="009325FF">
      <w:pPr>
        <w:pStyle w:val="BodyText"/>
        <w:spacing w:before="178" w:line="266" w:lineRule="auto"/>
        <w:ind w:left="159" w:right="889"/>
      </w:pPr>
      <w:r>
        <w:t>For each Outcome and by appropriation type, entities are required to total the net impact of</w:t>
      </w:r>
      <w:r>
        <w:rPr>
          <w:spacing w:val="-59"/>
        </w:rPr>
        <w:t xml:space="preserve"> </w:t>
      </w:r>
      <w:r>
        <w:t>measures.</w:t>
      </w:r>
      <w:r>
        <w:rPr>
          <w:spacing w:val="-4"/>
        </w:rPr>
        <w:t xml:space="preserve"> </w:t>
      </w:r>
      <w:r>
        <w:t>The net</w:t>
      </w:r>
      <w:r>
        <w:rPr>
          <w:spacing w:val="2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negative.</w:t>
      </w:r>
    </w:p>
    <w:p w:rsidR="00415C8D" w:rsidRDefault="009325FF">
      <w:pPr>
        <w:pStyle w:val="BodyText"/>
        <w:spacing w:before="180" w:line="266" w:lineRule="auto"/>
        <w:ind w:left="159" w:right="1109"/>
      </w:pPr>
      <w:r>
        <w:t>Where a measure has both an administered and departmental impact, it is important that</w:t>
      </w:r>
      <w:r>
        <w:rPr>
          <w:spacing w:val="-59"/>
        </w:rPr>
        <w:t xml:space="preserve"> </w:t>
      </w:r>
      <w:r>
        <w:t>entities use the same title so that the full impact of the measure can be identified (and</w:t>
      </w:r>
      <w:r>
        <w:rPr>
          <w:spacing w:val="1"/>
        </w:rPr>
        <w:t xml:space="preserve"> </w:t>
      </w:r>
      <w:r>
        <w:t>reconciled</w:t>
      </w:r>
      <w:r>
        <w:rPr>
          <w:spacing w:val="-1"/>
        </w:rPr>
        <w:t xml:space="preserve"> </w:t>
      </w:r>
      <w:r>
        <w:t>with Table 1.2).</w:t>
      </w:r>
    </w:p>
    <w:p w:rsidR="00415C8D" w:rsidRDefault="009325FF">
      <w:pPr>
        <w:pStyle w:val="BodyText"/>
        <w:spacing w:before="177" w:line="266" w:lineRule="auto"/>
        <w:ind w:left="159" w:right="730"/>
      </w:pPr>
      <w:r>
        <w:t>Other variations (i.e. all other estimates that are not measures) will come from CBMS</w:t>
      </w:r>
      <w:r>
        <w:rPr>
          <w:spacing w:val="1"/>
        </w:rPr>
        <w:t xml:space="preserve"> </w:t>
      </w:r>
      <w:r>
        <w:t>adjustments to entity estimates. Variations could be aggregated by category, e.g. indexation,</w:t>
      </w:r>
      <w:r>
        <w:rPr>
          <w:spacing w:val="-59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dividend,</w:t>
      </w:r>
      <w:r>
        <w:rPr>
          <w:spacing w:val="2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funds,</w:t>
      </w:r>
      <w:r>
        <w:rPr>
          <w:spacing w:val="-1"/>
        </w:rPr>
        <w:t xml:space="preserve"> </w:t>
      </w:r>
      <w:r>
        <w:t>etc.</w:t>
      </w:r>
    </w:p>
    <w:p w:rsidR="00415C8D" w:rsidRDefault="009325FF">
      <w:pPr>
        <w:pStyle w:val="BodyText"/>
        <w:rPr>
          <w:sz w:val="11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95885</wp:posOffset>
                </wp:positionV>
                <wp:extent cx="5801995" cy="1257300"/>
                <wp:effectExtent l="0" t="0" r="0" b="0"/>
                <wp:wrapTopAndBottom/>
                <wp:docPr id="41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1257300"/>
                          <a:chOff x="1385" y="151"/>
                          <a:chExt cx="9137" cy="1980"/>
                        </a:xfrm>
                      </wpg:grpSpPr>
                      <wps:wsp>
                        <wps:cNvPr id="42" name="docshape80"/>
                        <wps:cNvSpPr>
                          <a:spLocks/>
                        </wps:cNvSpPr>
                        <wps:spPr bwMode="auto">
                          <a:xfrm>
                            <a:off x="1384" y="151"/>
                            <a:ext cx="9137" cy="198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61 151"/>
                              <a:gd name="T3" fmla="*/ 161 h 1980"/>
                              <a:gd name="T4" fmla="+- 0 10512 1385"/>
                              <a:gd name="T5" fmla="*/ T4 w 9137"/>
                              <a:gd name="T6" fmla="+- 0 161 151"/>
                              <a:gd name="T7" fmla="*/ 161 h 1980"/>
                              <a:gd name="T8" fmla="+- 0 1394 1385"/>
                              <a:gd name="T9" fmla="*/ T8 w 9137"/>
                              <a:gd name="T10" fmla="+- 0 161 151"/>
                              <a:gd name="T11" fmla="*/ 161 h 1980"/>
                              <a:gd name="T12" fmla="+- 0 1385 1385"/>
                              <a:gd name="T13" fmla="*/ T12 w 9137"/>
                              <a:gd name="T14" fmla="+- 0 161 151"/>
                              <a:gd name="T15" fmla="*/ 161 h 1980"/>
                              <a:gd name="T16" fmla="+- 0 1385 1385"/>
                              <a:gd name="T17" fmla="*/ T16 w 9137"/>
                              <a:gd name="T18" fmla="+- 0 722 151"/>
                              <a:gd name="T19" fmla="*/ 722 h 1980"/>
                              <a:gd name="T20" fmla="+- 0 1385 1385"/>
                              <a:gd name="T21" fmla="*/ T20 w 9137"/>
                              <a:gd name="T22" fmla="+- 0 1001 151"/>
                              <a:gd name="T23" fmla="*/ 1001 h 1980"/>
                              <a:gd name="T24" fmla="+- 0 1385 1385"/>
                              <a:gd name="T25" fmla="*/ T24 w 9137"/>
                              <a:gd name="T26" fmla="+- 0 1282 151"/>
                              <a:gd name="T27" fmla="*/ 1282 h 1980"/>
                              <a:gd name="T28" fmla="+- 0 1385 1385"/>
                              <a:gd name="T29" fmla="*/ T28 w 9137"/>
                              <a:gd name="T30" fmla="+- 0 1562 151"/>
                              <a:gd name="T31" fmla="*/ 1562 h 1980"/>
                              <a:gd name="T32" fmla="+- 0 1385 1385"/>
                              <a:gd name="T33" fmla="*/ T32 w 9137"/>
                              <a:gd name="T34" fmla="+- 0 2122 151"/>
                              <a:gd name="T35" fmla="*/ 2122 h 1980"/>
                              <a:gd name="T36" fmla="+- 0 1385 1385"/>
                              <a:gd name="T37" fmla="*/ T36 w 9137"/>
                              <a:gd name="T38" fmla="+- 0 2131 151"/>
                              <a:gd name="T39" fmla="*/ 2131 h 1980"/>
                              <a:gd name="T40" fmla="+- 0 1394 1385"/>
                              <a:gd name="T41" fmla="*/ T40 w 9137"/>
                              <a:gd name="T42" fmla="+- 0 2131 151"/>
                              <a:gd name="T43" fmla="*/ 2131 h 1980"/>
                              <a:gd name="T44" fmla="+- 0 10512 1385"/>
                              <a:gd name="T45" fmla="*/ T44 w 9137"/>
                              <a:gd name="T46" fmla="+- 0 2131 151"/>
                              <a:gd name="T47" fmla="*/ 2131 h 1980"/>
                              <a:gd name="T48" fmla="+- 0 10522 1385"/>
                              <a:gd name="T49" fmla="*/ T48 w 9137"/>
                              <a:gd name="T50" fmla="+- 0 2131 151"/>
                              <a:gd name="T51" fmla="*/ 2131 h 1980"/>
                              <a:gd name="T52" fmla="+- 0 10522 1385"/>
                              <a:gd name="T53" fmla="*/ T52 w 9137"/>
                              <a:gd name="T54" fmla="+- 0 2122 151"/>
                              <a:gd name="T55" fmla="*/ 2122 h 1980"/>
                              <a:gd name="T56" fmla="+- 0 10522 1385"/>
                              <a:gd name="T57" fmla="*/ T56 w 9137"/>
                              <a:gd name="T58" fmla="+- 0 1562 151"/>
                              <a:gd name="T59" fmla="*/ 1562 h 1980"/>
                              <a:gd name="T60" fmla="+- 0 10522 1385"/>
                              <a:gd name="T61" fmla="*/ T60 w 9137"/>
                              <a:gd name="T62" fmla="+- 0 1282 151"/>
                              <a:gd name="T63" fmla="*/ 1282 h 1980"/>
                              <a:gd name="T64" fmla="+- 0 10522 1385"/>
                              <a:gd name="T65" fmla="*/ T64 w 9137"/>
                              <a:gd name="T66" fmla="+- 0 1001 151"/>
                              <a:gd name="T67" fmla="*/ 1001 h 1980"/>
                              <a:gd name="T68" fmla="+- 0 10522 1385"/>
                              <a:gd name="T69" fmla="*/ T68 w 9137"/>
                              <a:gd name="T70" fmla="+- 0 722 151"/>
                              <a:gd name="T71" fmla="*/ 722 h 1980"/>
                              <a:gd name="T72" fmla="+- 0 10522 1385"/>
                              <a:gd name="T73" fmla="*/ T72 w 9137"/>
                              <a:gd name="T74" fmla="+- 0 161 151"/>
                              <a:gd name="T75" fmla="*/ 161 h 1980"/>
                              <a:gd name="T76" fmla="+- 0 10522 1385"/>
                              <a:gd name="T77" fmla="*/ T76 w 9137"/>
                              <a:gd name="T78" fmla="+- 0 151 151"/>
                              <a:gd name="T79" fmla="*/ 151 h 1980"/>
                              <a:gd name="T80" fmla="+- 0 10512 1385"/>
                              <a:gd name="T81" fmla="*/ T80 w 9137"/>
                              <a:gd name="T82" fmla="+- 0 151 151"/>
                              <a:gd name="T83" fmla="*/ 151 h 1980"/>
                              <a:gd name="T84" fmla="+- 0 1394 1385"/>
                              <a:gd name="T85" fmla="*/ T84 w 9137"/>
                              <a:gd name="T86" fmla="+- 0 151 151"/>
                              <a:gd name="T87" fmla="*/ 151 h 1980"/>
                              <a:gd name="T88" fmla="+- 0 1385 1385"/>
                              <a:gd name="T89" fmla="*/ T88 w 9137"/>
                              <a:gd name="T90" fmla="+- 0 151 151"/>
                              <a:gd name="T91" fmla="*/ 151 h 1980"/>
                              <a:gd name="T92" fmla="+- 0 1385 1385"/>
                              <a:gd name="T93" fmla="*/ T92 w 9137"/>
                              <a:gd name="T94" fmla="+- 0 161 151"/>
                              <a:gd name="T95" fmla="*/ 161 h 1980"/>
                              <a:gd name="T96" fmla="+- 0 1394 1385"/>
                              <a:gd name="T97" fmla="*/ T96 w 9137"/>
                              <a:gd name="T98" fmla="+- 0 161 151"/>
                              <a:gd name="T99" fmla="*/ 161 h 1980"/>
                              <a:gd name="T100" fmla="+- 0 10512 1385"/>
                              <a:gd name="T101" fmla="*/ T100 w 9137"/>
                              <a:gd name="T102" fmla="+- 0 161 151"/>
                              <a:gd name="T103" fmla="*/ 161 h 1980"/>
                              <a:gd name="T104" fmla="+- 0 10522 1385"/>
                              <a:gd name="T105" fmla="*/ T104 w 9137"/>
                              <a:gd name="T106" fmla="+- 0 161 151"/>
                              <a:gd name="T107" fmla="*/ 161 h 1980"/>
                              <a:gd name="T108" fmla="+- 0 10522 1385"/>
                              <a:gd name="T109" fmla="*/ T108 w 9137"/>
                              <a:gd name="T110" fmla="+- 0 151 151"/>
                              <a:gd name="T111" fmla="*/ 151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137" h="1980">
                                <a:moveTo>
                                  <a:pt x="9137" y="10"/>
                                </a:moveTo>
                                <a:lnTo>
                                  <a:pt x="9127" y="1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71"/>
                                </a:lnTo>
                                <a:lnTo>
                                  <a:pt x="0" y="850"/>
                                </a:lnTo>
                                <a:lnTo>
                                  <a:pt x="0" y="1131"/>
                                </a:lnTo>
                                <a:lnTo>
                                  <a:pt x="0" y="1411"/>
                                </a:lnTo>
                                <a:lnTo>
                                  <a:pt x="0" y="1971"/>
                                </a:lnTo>
                                <a:lnTo>
                                  <a:pt x="0" y="1980"/>
                                </a:lnTo>
                                <a:lnTo>
                                  <a:pt x="9" y="1980"/>
                                </a:lnTo>
                                <a:lnTo>
                                  <a:pt x="9127" y="1980"/>
                                </a:lnTo>
                                <a:lnTo>
                                  <a:pt x="9137" y="1980"/>
                                </a:lnTo>
                                <a:lnTo>
                                  <a:pt x="9137" y="1971"/>
                                </a:lnTo>
                                <a:lnTo>
                                  <a:pt x="9137" y="1411"/>
                                </a:lnTo>
                                <a:lnTo>
                                  <a:pt x="9137" y="1131"/>
                                </a:lnTo>
                                <a:lnTo>
                                  <a:pt x="9137" y="850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10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127" y="10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51"/>
                            <a:ext cx="9128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311" w:right="407"/>
                              </w:pPr>
                              <w:r>
                                <w:t>If decisions are taken after MYEFO or the additional estimates update, but are not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included in Appropriation Bill Nos. 3 and 4 they should not to be included in Table 1.3.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The funding for these decisions will appear in the next set of Appropriation Bills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(whether they are the 2021-22 Supplementary Additional Estimates Bills or the Budget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Bills for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2022-23).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" o:spid="_x0000_s1096" style="position:absolute;margin-left:69.25pt;margin-top:7.55pt;width:456.85pt;height:99pt;z-index:-15720960;mso-wrap-distance-left:0;mso-wrap-distance-right:0;mso-position-horizontal-relative:page;mso-position-vertical-relative:text" coordorigin="1385,151" coordsize="9137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">
                <v:shape id="docshape80" o:spid="_x0000_s1097" style="position:absolute;left:1384;top:151;width:9137;height:1980;visibility:visible;mso-wrap-style:square;v-text-anchor:top" coordsize="9137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" path="m9137,10r-10,l9,10,,10,,571,,850r,281l,1411r,560l,1980r9,l9127,1980r10,l9137,1971r,-560l9137,1131r,-281l9137,571r,-561xm9137,r-10,l9,,,,,10r9,l9127,10r10,l9137,xe" fillcolor="#bcdcdf" stroked="f">
                  <v:path arrowok="t" o:connecttype="custom" o:connectlocs="9137,161;9127,161;9,161;0,161;0,722;0,1001;0,1282;0,1562;0,2122;0,2131;9,2131;9127,2131;9137,2131;9137,2122;9137,1562;9137,1282;9137,1001;9137,722;9137,161;9137,151;9127,151;9,151;0,151;0,161;9,161;9127,161;9137,161;9137,151" o:connectangles="0,0,0,0,0,0,0,0,0,0,0,0,0,0,0,0,0,0,0,0,0,0,0,0,0,0,0,0"/>
                </v:shape>
                <v:shape id="docshape81" o:spid="_x0000_s1098" type="#_x0000_t202" style="position:absolute;left:1389;top:151;width:912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311" w:right="407"/>
                        </w:pPr>
                        <w:r>
                          <w:t>If decisions are taken after MYEFO or the additional estimates update, but are not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included in Appropriation Bill Nos. 3 and 4 they should not to be included in Table 1.3.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The funding for these decisions will appear in the next set of Appropriation Bills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(whether they are the 2021-22 Supplementary Additional Estimates Bills or the Budget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Bills 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2022-23).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4"/>
        <w:rPr>
          <w:sz w:val="23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spacing w:before="91"/>
        <w:ind w:right="991"/>
      </w:pPr>
      <w:bookmarkStart w:id="123" w:name="5.5.1_Reporting_of_Measure_earmarked_as_"/>
      <w:bookmarkStart w:id="124" w:name="_bookmark56"/>
      <w:bookmarkEnd w:id="123"/>
      <w:bookmarkEnd w:id="124"/>
      <w:r>
        <w:t>Reporting of Measure earmarked as ‘not for publication’ in</w:t>
      </w:r>
      <w:r>
        <w:rPr>
          <w:spacing w:val="-8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 variations</w:t>
      </w:r>
      <w:r>
        <w:rPr>
          <w:spacing w:val="-1"/>
        </w:rPr>
        <w:t xml:space="preserve"> </w:t>
      </w:r>
      <w:r>
        <w:t>table</w:t>
      </w:r>
    </w:p>
    <w:p w:rsidR="00415C8D" w:rsidRDefault="009325FF">
      <w:pPr>
        <w:pStyle w:val="BodyText"/>
        <w:spacing w:before="206" w:line="266" w:lineRule="auto"/>
        <w:ind w:left="158" w:right="1110" w:hanging="1"/>
      </w:pPr>
      <w:r>
        <w:t>Where a measure has been earmarked as ‘nfp’ under Table 1.2 and a footnote has been</w:t>
      </w:r>
      <w:r>
        <w:rPr>
          <w:spacing w:val="-59"/>
        </w:rPr>
        <w:t xml:space="preserve"> </w:t>
      </w:r>
      <w:r>
        <w:t>included to provide a high-level explanation for why the measure was reported this way,</w:t>
      </w:r>
      <w:r>
        <w:rPr>
          <w:spacing w:val="1"/>
        </w:rPr>
        <w:t xml:space="preserve"> </w:t>
      </w:r>
      <w:r>
        <w:t>entities are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compelled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 a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footnote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 1.3.</w:t>
      </w:r>
    </w:p>
    <w:p w:rsidR="00415C8D" w:rsidRDefault="009325FF">
      <w:pPr>
        <w:spacing w:before="177" w:line="266" w:lineRule="auto"/>
        <w:ind w:left="158" w:right="1232"/>
      </w:pPr>
      <w:r>
        <w:t xml:space="preserve">Please refer to section </w:t>
      </w:r>
      <w:hyperlink w:anchor="_bookmark52" w:history="1">
        <w:r>
          <w:rPr>
            <w:i/>
          </w:rPr>
          <w:t xml:space="preserve">5.4.5 </w:t>
        </w:r>
      </w:hyperlink>
      <w:hyperlink w:anchor="_bookmark52" w:history="1">
        <w:r>
          <w:rPr>
            <w:i/>
          </w:rPr>
          <w:t xml:space="preserve">Measures with financials that are ‘not for </w:t>
        </w:r>
        <w:proofErr w:type="gramStart"/>
        <w:r>
          <w:rPr>
            <w:i/>
          </w:rPr>
          <w:t>publication‘ in</w:t>
        </w:r>
        <w:proofErr w:type="gramEnd"/>
        <w:r>
          <w:rPr>
            <w:i/>
          </w:rPr>
          <w:t xml:space="preserve"> the</w:t>
        </w:r>
      </w:hyperlink>
      <w:r>
        <w:rPr>
          <w:i/>
          <w:spacing w:val="-59"/>
        </w:rPr>
        <w:t xml:space="preserve"> </w:t>
      </w:r>
      <w:hyperlink w:anchor="_bookmark52" w:history="1">
        <w:r>
          <w:rPr>
            <w:i/>
          </w:rPr>
          <w:t>measure</w:t>
        </w:r>
        <w:r>
          <w:rPr>
            <w:i/>
            <w:spacing w:val="-3"/>
          </w:rPr>
          <w:t xml:space="preserve"> </w:t>
        </w:r>
        <w:r>
          <w:t>table</w:t>
        </w:r>
        <w:r>
          <w:rPr>
            <w:spacing w:val="-4"/>
          </w:rPr>
          <w:t xml:space="preserve"> </w:t>
        </w:r>
      </w:hyperlink>
      <w:r>
        <w:t>for</w:t>
      </w:r>
      <w:r>
        <w:rPr>
          <w:spacing w:val="1"/>
        </w:rPr>
        <w:t xml:space="preserve"> </w:t>
      </w:r>
      <w:r>
        <w:t>applying a</w:t>
      </w:r>
      <w:r>
        <w:rPr>
          <w:spacing w:val="-1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Table 1.2.</w:t>
      </w:r>
    </w:p>
    <w:p w:rsidR="00415C8D" w:rsidRDefault="009325FF">
      <w:pPr>
        <w:pStyle w:val="BodyText"/>
        <w:spacing w:before="3"/>
        <w:rPr>
          <w:sz w:val="11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97155</wp:posOffset>
                </wp:positionV>
                <wp:extent cx="5801995" cy="724535"/>
                <wp:effectExtent l="0" t="0" r="0" b="0"/>
                <wp:wrapTopAndBottom/>
                <wp:docPr id="38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4535"/>
                          <a:chOff x="1385" y="153"/>
                          <a:chExt cx="9137" cy="1141"/>
                        </a:xfrm>
                      </wpg:grpSpPr>
                      <wps:wsp>
                        <wps:cNvPr id="39" name="docshape83"/>
                        <wps:cNvSpPr>
                          <a:spLocks/>
                        </wps:cNvSpPr>
                        <wps:spPr bwMode="auto">
                          <a:xfrm>
                            <a:off x="1384" y="153"/>
                            <a:ext cx="9137" cy="1141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53 153"/>
                              <a:gd name="T3" fmla="*/ 153 h 1141"/>
                              <a:gd name="T4" fmla="+- 0 10512 1385"/>
                              <a:gd name="T5" fmla="*/ T4 w 9137"/>
                              <a:gd name="T6" fmla="+- 0 153 153"/>
                              <a:gd name="T7" fmla="*/ 153 h 1141"/>
                              <a:gd name="T8" fmla="+- 0 1394 1385"/>
                              <a:gd name="T9" fmla="*/ T8 w 9137"/>
                              <a:gd name="T10" fmla="+- 0 153 153"/>
                              <a:gd name="T11" fmla="*/ 153 h 1141"/>
                              <a:gd name="T12" fmla="+- 0 1385 1385"/>
                              <a:gd name="T13" fmla="*/ T12 w 9137"/>
                              <a:gd name="T14" fmla="+- 0 153 153"/>
                              <a:gd name="T15" fmla="*/ 153 h 1141"/>
                              <a:gd name="T16" fmla="+- 0 1385 1385"/>
                              <a:gd name="T17" fmla="*/ T16 w 9137"/>
                              <a:gd name="T18" fmla="+- 0 163 153"/>
                              <a:gd name="T19" fmla="*/ 163 h 1141"/>
                              <a:gd name="T20" fmla="+- 0 1394 1385"/>
                              <a:gd name="T21" fmla="*/ T20 w 9137"/>
                              <a:gd name="T22" fmla="+- 0 163 153"/>
                              <a:gd name="T23" fmla="*/ 163 h 1141"/>
                              <a:gd name="T24" fmla="+- 0 1385 1385"/>
                              <a:gd name="T25" fmla="*/ T24 w 9137"/>
                              <a:gd name="T26" fmla="+- 0 163 153"/>
                              <a:gd name="T27" fmla="*/ 163 h 1141"/>
                              <a:gd name="T28" fmla="+- 0 1385 1385"/>
                              <a:gd name="T29" fmla="*/ T28 w 9137"/>
                              <a:gd name="T30" fmla="+- 0 722 153"/>
                              <a:gd name="T31" fmla="*/ 722 h 1141"/>
                              <a:gd name="T32" fmla="+- 0 1385 1385"/>
                              <a:gd name="T33" fmla="*/ T32 w 9137"/>
                              <a:gd name="T34" fmla="+- 0 1284 153"/>
                              <a:gd name="T35" fmla="*/ 1284 h 1141"/>
                              <a:gd name="T36" fmla="+- 0 1385 1385"/>
                              <a:gd name="T37" fmla="*/ T36 w 9137"/>
                              <a:gd name="T38" fmla="+- 0 1294 153"/>
                              <a:gd name="T39" fmla="*/ 1294 h 1141"/>
                              <a:gd name="T40" fmla="+- 0 1394 1385"/>
                              <a:gd name="T41" fmla="*/ T40 w 9137"/>
                              <a:gd name="T42" fmla="+- 0 1294 153"/>
                              <a:gd name="T43" fmla="*/ 1294 h 1141"/>
                              <a:gd name="T44" fmla="+- 0 10512 1385"/>
                              <a:gd name="T45" fmla="*/ T44 w 9137"/>
                              <a:gd name="T46" fmla="+- 0 1294 153"/>
                              <a:gd name="T47" fmla="*/ 1294 h 1141"/>
                              <a:gd name="T48" fmla="+- 0 10522 1385"/>
                              <a:gd name="T49" fmla="*/ T48 w 9137"/>
                              <a:gd name="T50" fmla="+- 0 1294 153"/>
                              <a:gd name="T51" fmla="*/ 1294 h 1141"/>
                              <a:gd name="T52" fmla="+- 0 10522 1385"/>
                              <a:gd name="T53" fmla="*/ T52 w 9137"/>
                              <a:gd name="T54" fmla="+- 0 1284 153"/>
                              <a:gd name="T55" fmla="*/ 1284 h 1141"/>
                              <a:gd name="T56" fmla="+- 0 10522 1385"/>
                              <a:gd name="T57" fmla="*/ T56 w 9137"/>
                              <a:gd name="T58" fmla="+- 0 722 153"/>
                              <a:gd name="T59" fmla="*/ 722 h 1141"/>
                              <a:gd name="T60" fmla="+- 0 10522 1385"/>
                              <a:gd name="T61" fmla="*/ T60 w 9137"/>
                              <a:gd name="T62" fmla="+- 0 163 153"/>
                              <a:gd name="T63" fmla="*/ 163 h 1141"/>
                              <a:gd name="T64" fmla="+- 0 10512 1385"/>
                              <a:gd name="T65" fmla="*/ T64 w 9137"/>
                              <a:gd name="T66" fmla="+- 0 163 153"/>
                              <a:gd name="T67" fmla="*/ 163 h 1141"/>
                              <a:gd name="T68" fmla="+- 0 10522 1385"/>
                              <a:gd name="T69" fmla="*/ T68 w 9137"/>
                              <a:gd name="T70" fmla="+- 0 163 153"/>
                              <a:gd name="T71" fmla="*/ 163 h 1141"/>
                              <a:gd name="T72" fmla="+- 0 10522 1385"/>
                              <a:gd name="T73" fmla="*/ T72 w 9137"/>
                              <a:gd name="T74" fmla="+- 0 153 153"/>
                              <a:gd name="T75" fmla="*/ 153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37" h="1141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69"/>
                                </a:lnTo>
                                <a:lnTo>
                                  <a:pt x="0" y="1131"/>
                                </a:lnTo>
                                <a:lnTo>
                                  <a:pt x="0" y="1141"/>
                                </a:lnTo>
                                <a:lnTo>
                                  <a:pt x="9" y="1141"/>
                                </a:lnTo>
                                <a:lnTo>
                                  <a:pt x="9127" y="1141"/>
                                </a:lnTo>
                                <a:lnTo>
                                  <a:pt x="9137" y="1141"/>
                                </a:lnTo>
                                <a:lnTo>
                                  <a:pt x="9137" y="1131"/>
                                </a:lnTo>
                                <a:lnTo>
                                  <a:pt x="9137" y="569"/>
                                </a:lnTo>
                                <a:lnTo>
                                  <a:pt x="9137" y="10"/>
                                </a:lnTo>
                                <a:lnTo>
                                  <a:pt x="9127" y="10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53"/>
                            <a:ext cx="9128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47" w:lineRule="auto"/>
                                <w:ind w:left="311" w:right="9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 all cases, the measures titles (Table 1.2) must match the measures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published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 MYEFO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PAES can be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printed.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2" o:spid="_x0000_s1099" style="position:absolute;margin-left:69.25pt;margin-top:7.65pt;width:456.85pt;height:57.05pt;z-index:-15720448;mso-wrap-distance-left:0;mso-wrap-distance-right:0;mso-position-horizontal-relative:page;mso-position-vertical-relative:text" coordorigin="1385,153" coordsize="9137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">
                <v:shape id="docshape83" o:spid="_x0000_s1100" style="position:absolute;left:1384;top:153;width:9137;height:1141;visibility:visible;mso-wrap-style:square;v-text-anchor:top" coordsize="9137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" path="m9137,r-10,l9,,,,,10r9,l,10,,569r,562l,1141r9,l9127,1141r10,l9137,1131r,-562l9137,10r-10,l9137,10r,-10xe" fillcolor="#bcdcdf" stroked="f">
                  <v:path arrowok="t" o:connecttype="custom" o:connectlocs="9137,153;9127,153;9,153;0,153;0,163;9,163;0,163;0,722;0,1284;0,1294;9,1294;9127,1294;9137,1294;9137,1284;9137,722;9137,163;9127,163;9137,163;9137,153" o:connectangles="0,0,0,0,0,0,0,0,0,0,0,0,0,0,0,0,0,0,0"/>
                </v:shape>
                <v:shape id="docshape84" o:spid="_x0000_s1101" type="#_x0000_t202" style="position:absolute;left:1389;top:153;width:912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3D2320" w:rsidRDefault="003D2320">
                        <w:pPr>
                          <w:spacing w:line="247" w:lineRule="auto"/>
                          <w:ind w:left="311" w:right="9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 all cases, the measures titles (Table 1.2) must match the measures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published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 MYEFO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before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PAES can be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printed.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rPr>
          <w:sz w:val="11"/>
        </w:r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169"/>
      </w:pPr>
      <w:bookmarkStart w:id="125" w:name="5.6_Breakdown_of_additional_estimates_by"/>
      <w:bookmarkStart w:id="126" w:name="_bookmark57"/>
      <w:bookmarkEnd w:id="125"/>
      <w:bookmarkEnd w:id="126"/>
      <w:r>
        <w:rPr>
          <w:color w:val="1C1C1C"/>
        </w:rPr>
        <w:t>Breakdown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additional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estimates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appropriation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Bills</w:t>
      </w:r>
    </w:p>
    <w:p w:rsidR="00415C8D" w:rsidRDefault="009325FF">
      <w:pPr>
        <w:pStyle w:val="BodyText"/>
        <w:spacing w:before="209" w:line="266" w:lineRule="auto"/>
        <w:ind w:left="158" w:right="865"/>
      </w:pPr>
      <w:r>
        <w:t>Tables 1.4 and 1.5 provide a breakdown of the Appropriation Bills by outcome and</w:t>
      </w:r>
      <w:r>
        <w:rPr>
          <w:spacing w:val="1"/>
        </w:rPr>
        <w:t xml:space="preserve"> </w:t>
      </w:r>
      <w:r>
        <w:t>administered and departmental appropriation type for the 2021-22 Budget year. Tables 1.4</w:t>
      </w:r>
      <w:r>
        <w:rPr>
          <w:spacing w:val="1"/>
        </w:rPr>
        <w:t xml:space="preserve"> </w:t>
      </w:r>
      <w:r>
        <w:t>and 1.5 indicate the total impact of both measures and other variations on the resourcing of</w:t>
      </w:r>
      <w:r>
        <w:rPr>
          <w:spacing w:val="-59"/>
        </w:rPr>
        <w:t xml:space="preserve"> </w:t>
      </w:r>
      <w:r>
        <w:t xml:space="preserve">an entity through the annual Appropriation Bills. The </w:t>
      </w:r>
      <w:r>
        <w:rPr>
          <w:i/>
        </w:rPr>
        <w:t xml:space="preserve">‘Additional estimates’ </w:t>
      </w:r>
      <w:r>
        <w:t>column matches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Appropriation Bill</w:t>
      </w:r>
      <w:r>
        <w:rPr>
          <w:spacing w:val="-1"/>
        </w:rPr>
        <w:t xml:space="preserve"> </w:t>
      </w:r>
      <w:r>
        <w:t>Nos.</w:t>
      </w:r>
      <w:r>
        <w:rPr>
          <w:spacing w:val="2"/>
        </w:rPr>
        <w:t xml:space="preserve"> </w:t>
      </w:r>
      <w:r>
        <w:t>3 and</w:t>
      </w:r>
      <w:r>
        <w:rPr>
          <w:spacing w:val="-2"/>
        </w:rPr>
        <w:t xml:space="preserve"> </w:t>
      </w:r>
      <w:r>
        <w:t>4.</w:t>
      </w:r>
    </w:p>
    <w:p w:rsidR="00415C8D" w:rsidRDefault="009325FF">
      <w:pPr>
        <w:pStyle w:val="BodyText"/>
        <w:spacing w:before="175" w:line="266" w:lineRule="auto"/>
        <w:ind w:left="158" w:right="670"/>
      </w:pPr>
      <w:r>
        <w:t>The table provides a breakdown of the appropriations by outcome and administered and</w:t>
      </w:r>
      <w:r>
        <w:rPr>
          <w:spacing w:val="1"/>
        </w:rPr>
        <w:t xml:space="preserve"> </w:t>
      </w:r>
      <w:r>
        <w:t>departmental items for the budget year. It shows the appropriation made available in the prior</w:t>
      </w:r>
      <w:r>
        <w:rPr>
          <w:spacing w:val="-59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(2020-21)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comparator</w:t>
      </w:r>
      <w:r>
        <w:rPr>
          <w:spacing w:val="-1"/>
        </w:rPr>
        <w:t xml:space="preserve"> </w:t>
      </w:r>
      <w:r>
        <w:t>figure.</w:t>
      </w:r>
    </w:p>
    <w:p w:rsidR="00415C8D" w:rsidRDefault="009325FF">
      <w:pPr>
        <w:pStyle w:val="BodyText"/>
        <w:spacing w:before="178" w:line="266" w:lineRule="auto"/>
        <w:ind w:left="158" w:right="669"/>
      </w:pPr>
      <w:r>
        <w:t>The 2021-22 Budget figures are found in the 2021-22 PB Statements, Appropriation Acts and</w:t>
      </w:r>
      <w:r>
        <w:rPr>
          <w:spacing w:val="-59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Papers.</w:t>
      </w:r>
    </w:p>
    <w:p w:rsidR="00415C8D" w:rsidRDefault="009325FF">
      <w:pPr>
        <w:pStyle w:val="BodyText"/>
        <w:spacing w:before="178" w:line="266" w:lineRule="auto"/>
        <w:ind w:left="158" w:right="768"/>
      </w:pPr>
      <w:r>
        <w:t>The 2021-22 revised figures equal the 2021-22 Budget figures +/- the impact of additional</w:t>
      </w:r>
      <w:r>
        <w:rPr>
          <w:spacing w:val="1"/>
        </w:rPr>
        <w:t xml:space="preserve"> </w:t>
      </w:r>
      <w:r>
        <w:t>estimates or reductions in estimates. The Additional and Reduced estimates for 2021-22 will</w:t>
      </w:r>
      <w:r>
        <w:rPr>
          <w:spacing w:val="-59"/>
        </w:rPr>
        <w:t xml:space="preserve"> </w:t>
      </w:r>
      <w:r>
        <w:t>reconcile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‘net</w:t>
      </w:r>
      <w:r>
        <w:rPr>
          <w:i/>
          <w:spacing w:val="2"/>
        </w:rPr>
        <w:t xml:space="preserve"> </w:t>
      </w:r>
      <w:r>
        <w:rPr>
          <w:i/>
        </w:rPr>
        <w:t>impact’</w:t>
      </w:r>
      <w:r>
        <w:rPr>
          <w:i/>
          <w:spacing w:val="-6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in Tables</w:t>
      </w:r>
      <w:r>
        <w:rPr>
          <w:spacing w:val="1"/>
        </w:rPr>
        <w:t xml:space="preserve"> </w:t>
      </w:r>
      <w:r>
        <w:t>1.3.</w:t>
      </w:r>
    </w:p>
    <w:p w:rsidR="00415C8D" w:rsidRDefault="009325FF">
      <w:pPr>
        <w:spacing w:before="180"/>
        <w:ind w:left="159"/>
      </w:pPr>
      <w:r>
        <w:t>For</w:t>
      </w:r>
      <w:r>
        <w:rPr>
          <w:spacing w:val="-1"/>
        </w:rPr>
        <w:t xml:space="preserve"> </w:t>
      </w:r>
      <w:r>
        <w:rPr>
          <w:i/>
        </w:rPr>
        <w:t>Table</w:t>
      </w:r>
      <w:r>
        <w:rPr>
          <w:i/>
          <w:spacing w:val="-3"/>
        </w:rPr>
        <w:t xml:space="preserve"> </w:t>
      </w:r>
      <w:r>
        <w:rPr>
          <w:i/>
        </w:rPr>
        <w:t>1.5</w:t>
      </w:r>
      <w:r>
        <w:rPr>
          <w:i/>
          <w:spacing w:val="-3"/>
        </w:rPr>
        <w:t xml:space="preserve"> </w:t>
      </w:r>
      <w:r>
        <w:rPr>
          <w:i/>
        </w:rPr>
        <w:t>Appropriation</w:t>
      </w:r>
      <w:r>
        <w:rPr>
          <w:i/>
          <w:spacing w:val="-2"/>
        </w:rPr>
        <w:t xml:space="preserve"> </w:t>
      </w:r>
      <w:r>
        <w:rPr>
          <w:i/>
        </w:rPr>
        <w:t>Bill</w:t>
      </w:r>
      <w:r>
        <w:rPr>
          <w:i/>
          <w:spacing w:val="-3"/>
        </w:rPr>
        <w:t xml:space="preserve"> </w:t>
      </w:r>
      <w:r>
        <w:rPr>
          <w:i/>
        </w:rPr>
        <w:t>No.</w:t>
      </w:r>
      <w:r>
        <w:rPr>
          <w:i/>
          <w:spacing w:val="-1"/>
        </w:rPr>
        <w:t xml:space="preserve"> </w:t>
      </w:r>
      <w:r>
        <w:rPr>
          <w:i/>
        </w:rPr>
        <w:t>4</w:t>
      </w:r>
      <w:r>
        <w:t>,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deleted.</w:t>
      </w:r>
    </w:p>
    <w:p w:rsidR="00415C8D" w:rsidRDefault="009325FF">
      <w:pPr>
        <w:pStyle w:val="BodyText"/>
        <w:spacing w:before="5"/>
        <w:rPr>
          <w:sz w:val="13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113665</wp:posOffset>
                </wp:positionV>
                <wp:extent cx="5801995" cy="724535"/>
                <wp:effectExtent l="0" t="0" r="0" b="0"/>
                <wp:wrapTopAndBottom/>
                <wp:docPr id="35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4535"/>
                          <a:chOff x="1385" y="179"/>
                          <a:chExt cx="9137" cy="1141"/>
                        </a:xfrm>
                      </wpg:grpSpPr>
                      <wps:wsp>
                        <wps:cNvPr id="36" name="docshape86"/>
                        <wps:cNvSpPr>
                          <a:spLocks/>
                        </wps:cNvSpPr>
                        <wps:spPr bwMode="auto">
                          <a:xfrm>
                            <a:off x="1384" y="178"/>
                            <a:ext cx="9137" cy="1141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79 179"/>
                              <a:gd name="T3" fmla="*/ 179 h 1141"/>
                              <a:gd name="T4" fmla="+- 0 10512 1385"/>
                              <a:gd name="T5" fmla="*/ T4 w 9137"/>
                              <a:gd name="T6" fmla="+- 0 179 179"/>
                              <a:gd name="T7" fmla="*/ 179 h 1141"/>
                              <a:gd name="T8" fmla="+- 0 1394 1385"/>
                              <a:gd name="T9" fmla="*/ T8 w 9137"/>
                              <a:gd name="T10" fmla="+- 0 179 179"/>
                              <a:gd name="T11" fmla="*/ 179 h 1141"/>
                              <a:gd name="T12" fmla="+- 0 1385 1385"/>
                              <a:gd name="T13" fmla="*/ T12 w 9137"/>
                              <a:gd name="T14" fmla="+- 0 179 179"/>
                              <a:gd name="T15" fmla="*/ 179 h 1141"/>
                              <a:gd name="T16" fmla="+- 0 1385 1385"/>
                              <a:gd name="T17" fmla="*/ T16 w 9137"/>
                              <a:gd name="T18" fmla="+- 0 188 179"/>
                              <a:gd name="T19" fmla="*/ 188 h 1141"/>
                              <a:gd name="T20" fmla="+- 0 1385 1385"/>
                              <a:gd name="T21" fmla="*/ T20 w 9137"/>
                              <a:gd name="T22" fmla="+- 0 750 179"/>
                              <a:gd name="T23" fmla="*/ 750 h 1141"/>
                              <a:gd name="T24" fmla="+- 0 1394 1385"/>
                              <a:gd name="T25" fmla="*/ T24 w 9137"/>
                              <a:gd name="T26" fmla="+- 0 750 179"/>
                              <a:gd name="T27" fmla="*/ 750 h 1141"/>
                              <a:gd name="T28" fmla="+- 0 1385 1385"/>
                              <a:gd name="T29" fmla="*/ T28 w 9137"/>
                              <a:gd name="T30" fmla="+- 0 750 179"/>
                              <a:gd name="T31" fmla="*/ 750 h 1141"/>
                              <a:gd name="T32" fmla="+- 0 1385 1385"/>
                              <a:gd name="T33" fmla="*/ T32 w 9137"/>
                              <a:gd name="T34" fmla="+- 0 1309 179"/>
                              <a:gd name="T35" fmla="*/ 1309 h 1141"/>
                              <a:gd name="T36" fmla="+- 0 1385 1385"/>
                              <a:gd name="T37" fmla="*/ T36 w 9137"/>
                              <a:gd name="T38" fmla="+- 0 1319 179"/>
                              <a:gd name="T39" fmla="*/ 1319 h 1141"/>
                              <a:gd name="T40" fmla="+- 0 1394 1385"/>
                              <a:gd name="T41" fmla="*/ T40 w 9137"/>
                              <a:gd name="T42" fmla="+- 0 1319 179"/>
                              <a:gd name="T43" fmla="*/ 1319 h 1141"/>
                              <a:gd name="T44" fmla="+- 0 10512 1385"/>
                              <a:gd name="T45" fmla="*/ T44 w 9137"/>
                              <a:gd name="T46" fmla="+- 0 1319 179"/>
                              <a:gd name="T47" fmla="*/ 1319 h 1141"/>
                              <a:gd name="T48" fmla="+- 0 10522 1385"/>
                              <a:gd name="T49" fmla="*/ T48 w 9137"/>
                              <a:gd name="T50" fmla="+- 0 1319 179"/>
                              <a:gd name="T51" fmla="*/ 1319 h 1141"/>
                              <a:gd name="T52" fmla="+- 0 10522 1385"/>
                              <a:gd name="T53" fmla="*/ T52 w 9137"/>
                              <a:gd name="T54" fmla="+- 0 1309 179"/>
                              <a:gd name="T55" fmla="*/ 1309 h 1141"/>
                              <a:gd name="T56" fmla="+- 0 10522 1385"/>
                              <a:gd name="T57" fmla="*/ T56 w 9137"/>
                              <a:gd name="T58" fmla="+- 0 750 179"/>
                              <a:gd name="T59" fmla="*/ 750 h 1141"/>
                              <a:gd name="T60" fmla="+- 0 10512 1385"/>
                              <a:gd name="T61" fmla="*/ T60 w 9137"/>
                              <a:gd name="T62" fmla="+- 0 750 179"/>
                              <a:gd name="T63" fmla="*/ 750 h 1141"/>
                              <a:gd name="T64" fmla="+- 0 10522 1385"/>
                              <a:gd name="T65" fmla="*/ T64 w 9137"/>
                              <a:gd name="T66" fmla="+- 0 750 179"/>
                              <a:gd name="T67" fmla="*/ 750 h 1141"/>
                              <a:gd name="T68" fmla="+- 0 10522 1385"/>
                              <a:gd name="T69" fmla="*/ T68 w 9137"/>
                              <a:gd name="T70" fmla="+- 0 188 179"/>
                              <a:gd name="T71" fmla="*/ 188 h 1141"/>
                              <a:gd name="T72" fmla="+- 0 10522 1385"/>
                              <a:gd name="T73" fmla="*/ T72 w 9137"/>
                              <a:gd name="T74" fmla="+- 0 179 179"/>
                              <a:gd name="T75" fmla="*/ 179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37" h="1141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71"/>
                                </a:lnTo>
                                <a:lnTo>
                                  <a:pt x="9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1130"/>
                                </a:lnTo>
                                <a:lnTo>
                                  <a:pt x="0" y="1140"/>
                                </a:lnTo>
                                <a:lnTo>
                                  <a:pt x="9" y="1140"/>
                                </a:lnTo>
                                <a:lnTo>
                                  <a:pt x="9127" y="1140"/>
                                </a:lnTo>
                                <a:lnTo>
                                  <a:pt x="9137" y="1140"/>
                                </a:lnTo>
                                <a:lnTo>
                                  <a:pt x="9137" y="1130"/>
                                </a:lnTo>
                                <a:lnTo>
                                  <a:pt x="9137" y="571"/>
                                </a:lnTo>
                                <a:lnTo>
                                  <a:pt x="9127" y="571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9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78"/>
                            <a:ext cx="9128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ind w:left="311"/>
                              </w:pPr>
                              <w:r>
                                <w:t>Although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both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additional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estimates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reductions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estimates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included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Tables</w:t>
                              </w:r>
                            </w:p>
                            <w:p w:rsidR="003D2320" w:rsidRDefault="003D2320">
                              <w:pPr>
                                <w:spacing w:before="30"/>
                                <w:ind w:left="311"/>
                              </w:pPr>
                              <w:r>
                                <w:t>1.4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and</w:t>
                              </w:r>
                              <w:proofErr w:type="gramEnd"/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1.5,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only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net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additional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appropriations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appear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Appropriation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Bills.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" o:spid="_x0000_s1102" style="position:absolute;margin-left:69.25pt;margin-top:8.95pt;width:456.85pt;height:57.05pt;z-index:-15719936;mso-wrap-distance-left:0;mso-wrap-distance-right:0;mso-position-horizontal-relative:page;mso-position-vertical-relative:text" coordorigin="1385,179" coordsize="9137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">
                <v:shape id="docshape86" o:spid="_x0000_s1103" style="position:absolute;left:1384;top:178;width:9137;height:1141;visibility:visible;mso-wrap-style:square;v-text-anchor:top" coordsize="9137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" path="m9137,r-10,l9,,,,,9,,571r9,l,571r,559l,1140r9,l9127,1140r10,l9137,1130r,-559l9127,571r10,l9137,9r,-9xe" fillcolor="#bcdcdf" stroked="f">
                  <v:path arrowok="t" o:connecttype="custom" o:connectlocs="9137,179;9127,179;9,179;0,179;0,188;0,750;9,750;0,750;0,1309;0,1319;9,1319;9127,1319;9137,1319;9137,1309;9137,750;9127,750;9137,750;9137,188;9137,179" o:connectangles="0,0,0,0,0,0,0,0,0,0,0,0,0,0,0,0,0,0,0"/>
                </v:shape>
                <v:shape id="docshape87" o:spid="_x0000_s1104" type="#_x0000_t202" style="position:absolute;left:1389;top:178;width:912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ind w:left="311"/>
                        </w:pPr>
                        <w:r>
                          <w:t>Although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both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additional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estimates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reductions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estimates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included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Tables</w:t>
                        </w:r>
                      </w:p>
                      <w:p w:rsidR="003D2320" w:rsidRDefault="003D2320">
                        <w:pPr>
                          <w:spacing w:before="30"/>
                          <w:ind w:left="311"/>
                        </w:pPr>
                        <w:r>
                          <w:t>1.4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and</w:t>
                        </w:r>
                        <w:proofErr w:type="gram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1.5,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only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additional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appropriations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appear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Appropriation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Bills.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9"/>
        <w:rPr>
          <w:sz w:val="9"/>
        </w:rPr>
      </w:pPr>
    </w:p>
    <w:p w:rsidR="00415C8D" w:rsidRDefault="009325FF">
      <w:pPr>
        <w:pStyle w:val="BodyText"/>
        <w:spacing w:before="94" w:line="266" w:lineRule="auto"/>
        <w:ind w:left="158" w:right="841"/>
      </w:pPr>
      <w:r>
        <w:t>Information for these tables can be sourced using the Appropriation Bill 3 and Appropriation</w:t>
      </w:r>
      <w:r>
        <w:rPr>
          <w:spacing w:val="-59"/>
        </w:rPr>
        <w:t xml:space="preserve"> </w:t>
      </w:r>
      <w:r>
        <w:t>Bill 4 r</w:t>
      </w:r>
      <w:bookmarkStart w:id="127" w:name="_GoBack"/>
      <w:bookmarkEnd w:id="127"/>
      <w:r>
        <w:t>eports from CBMS. Figures in Tables 1.4 and 1.5 should match figures published in</w:t>
      </w:r>
      <w:r>
        <w:rPr>
          <w:spacing w:val="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reports and</w:t>
      </w:r>
      <w:r>
        <w:rPr>
          <w:spacing w:val="-1"/>
        </w:rPr>
        <w:t xml:space="preserve"> </w:t>
      </w:r>
      <w:r>
        <w:t>CFO’s sign-off 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Bills provided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AAU.</w:t>
      </w:r>
    </w:p>
    <w:p w:rsidR="00415C8D" w:rsidRDefault="00415C8D">
      <w:pPr>
        <w:pStyle w:val="BodyText"/>
        <w:spacing w:before="5"/>
        <w:rPr>
          <w:sz w:val="28"/>
        </w:rPr>
      </w:pPr>
    </w:p>
    <w:p w:rsidR="00415C8D" w:rsidRDefault="009325FF">
      <w:pPr>
        <w:pStyle w:val="Heading1"/>
        <w:numPr>
          <w:ilvl w:val="0"/>
          <w:numId w:val="7"/>
        </w:numPr>
        <w:tabs>
          <w:tab w:val="left" w:pos="725"/>
        </w:tabs>
        <w:spacing w:before="1"/>
        <w:ind w:left="725" w:right="2730"/>
      </w:pPr>
      <w:bookmarkStart w:id="128" w:name="6._Part_2:_Entity_outcomes_and_planned_p"/>
      <w:bookmarkStart w:id="129" w:name="_bookmark58"/>
      <w:bookmarkEnd w:id="128"/>
      <w:bookmarkEnd w:id="129"/>
      <w:r>
        <w:rPr>
          <w:color w:val="1C1C1C"/>
        </w:rPr>
        <w:t>Part 2: Entity outcomes and planned</w:t>
      </w:r>
      <w:r>
        <w:rPr>
          <w:color w:val="1C1C1C"/>
          <w:spacing w:val="-109"/>
        </w:rPr>
        <w:t xml:space="preserve"> </w:t>
      </w:r>
      <w:r>
        <w:rPr>
          <w:color w:val="1C1C1C"/>
        </w:rPr>
        <w:t>performance</w:t>
      </w:r>
    </w:p>
    <w:p w:rsidR="00415C8D" w:rsidRDefault="009325FF">
      <w:pPr>
        <w:pStyle w:val="BodyText"/>
        <w:spacing w:before="11"/>
        <w:rPr>
          <w:sz w:val="13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117475</wp:posOffset>
                </wp:positionV>
                <wp:extent cx="5801995" cy="1193800"/>
                <wp:effectExtent l="0" t="0" r="0" b="0"/>
                <wp:wrapTopAndBottom/>
                <wp:docPr id="32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1193800"/>
                          <a:chOff x="1385" y="185"/>
                          <a:chExt cx="9137" cy="1880"/>
                        </a:xfrm>
                      </wpg:grpSpPr>
                      <wps:wsp>
                        <wps:cNvPr id="33" name="docshape89"/>
                        <wps:cNvSpPr>
                          <a:spLocks/>
                        </wps:cNvSpPr>
                        <wps:spPr bwMode="auto">
                          <a:xfrm>
                            <a:off x="1384" y="184"/>
                            <a:ext cx="9137" cy="188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85 185"/>
                              <a:gd name="T3" fmla="*/ 185 h 1880"/>
                              <a:gd name="T4" fmla="+- 0 10512 1385"/>
                              <a:gd name="T5" fmla="*/ T4 w 9137"/>
                              <a:gd name="T6" fmla="+- 0 185 185"/>
                              <a:gd name="T7" fmla="*/ 185 h 1880"/>
                              <a:gd name="T8" fmla="+- 0 1394 1385"/>
                              <a:gd name="T9" fmla="*/ T8 w 9137"/>
                              <a:gd name="T10" fmla="+- 0 185 185"/>
                              <a:gd name="T11" fmla="*/ 185 h 1880"/>
                              <a:gd name="T12" fmla="+- 0 1385 1385"/>
                              <a:gd name="T13" fmla="*/ T12 w 9137"/>
                              <a:gd name="T14" fmla="+- 0 185 185"/>
                              <a:gd name="T15" fmla="*/ 185 h 1880"/>
                              <a:gd name="T16" fmla="+- 0 1385 1385"/>
                              <a:gd name="T17" fmla="*/ T16 w 9137"/>
                              <a:gd name="T18" fmla="+- 0 194 185"/>
                              <a:gd name="T19" fmla="*/ 194 h 1880"/>
                              <a:gd name="T20" fmla="+- 0 1394 1385"/>
                              <a:gd name="T21" fmla="*/ T20 w 9137"/>
                              <a:gd name="T22" fmla="+- 0 194 185"/>
                              <a:gd name="T23" fmla="*/ 194 h 1880"/>
                              <a:gd name="T24" fmla="+- 0 1385 1385"/>
                              <a:gd name="T25" fmla="*/ T24 w 9137"/>
                              <a:gd name="T26" fmla="+- 0 194 185"/>
                              <a:gd name="T27" fmla="*/ 194 h 1880"/>
                              <a:gd name="T28" fmla="+- 0 1385 1385"/>
                              <a:gd name="T29" fmla="*/ T28 w 9137"/>
                              <a:gd name="T30" fmla="+- 0 754 185"/>
                              <a:gd name="T31" fmla="*/ 754 h 1880"/>
                              <a:gd name="T32" fmla="+- 0 1385 1385"/>
                              <a:gd name="T33" fmla="*/ T32 w 9137"/>
                              <a:gd name="T34" fmla="+- 0 1094 185"/>
                              <a:gd name="T35" fmla="*/ 1094 h 1880"/>
                              <a:gd name="T36" fmla="+- 0 1394 1385"/>
                              <a:gd name="T37" fmla="*/ T36 w 9137"/>
                              <a:gd name="T38" fmla="+- 0 1094 185"/>
                              <a:gd name="T39" fmla="*/ 1094 h 1880"/>
                              <a:gd name="T40" fmla="+- 0 1385 1385"/>
                              <a:gd name="T41" fmla="*/ T40 w 9137"/>
                              <a:gd name="T42" fmla="+- 0 1094 185"/>
                              <a:gd name="T43" fmla="*/ 1094 h 1880"/>
                              <a:gd name="T44" fmla="+- 0 1385 1385"/>
                              <a:gd name="T45" fmla="*/ T44 w 9137"/>
                              <a:gd name="T46" fmla="+- 0 1495 185"/>
                              <a:gd name="T47" fmla="*/ 1495 h 1880"/>
                              <a:gd name="T48" fmla="+- 0 1385 1385"/>
                              <a:gd name="T49" fmla="*/ T48 w 9137"/>
                              <a:gd name="T50" fmla="+- 0 2054 185"/>
                              <a:gd name="T51" fmla="*/ 2054 h 1880"/>
                              <a:gd name="T52" fmla="+- 0 1385 1385"/>
                              <a:gd name="T53" fmla="*/ T52 w 9137"/>
                              <a:gd name="T54" fmla="+- 0 2064 185"/>
                              <a:gd name="T55" fmla="*/ 2064 h 1880"/>
                              <a:gd name="T56" fmla="+- 0 1394 1385"/>
                              <a:gd name="T57" fmla="*/ T56 w 9137"/>
                              <a:gd name="T58" fmla="+- 0 2064 185"/>
                              <a:gd name="T59" fmla="*/ 2064 h 1880"/>
                              <a:gd name="T60" fmla="+- 0 10512 1385"/>
                              <a:gd name="T61" fmla="*/ T60 w 9137"/>
                              <a:gd name="T62" fmla="+- 0 2064 185"/>
                              <a:gd name="T63" fmla="*/ 2064 h 1880"/>
                              <a:gd name="T64" fmla="+- 0 10522 1385"/>
                              <a:gd name="T65" fmla="*/ T64 w 9137"/>
                              <a:gd name="T66" fmla="+- 0 2064 185"/>
                              <a:gd name="T67" fmla="*/ 2064 h 1880"/>
                              <a:gd name="T68" fmla="+- 0 10522 1385"/>
                              <a:gd name="T69" fmla="*/ T68 w 9137"/>
                              <a:gd name="T70" fmla="+- 0 2054 185"/>
                              <a:gd name="T71" fmla="*/ 2054 h 1880"/>
                              <a:gd name="T72" fmla="+- 0 10522 1385"/>
                              <a:gd name="T73" fmla="*/ T72 w 9137"/>
                              <a:gd name="T74" fmla="+- 0 1495 185"/>
                              <a:gd name="T75" fmla="*/ 1495 h 1880"/>
                              <a:gd name="T76" fmla="+- 0 10522 1385"/>
                              <a:gd name="T77" fmla="*/ T76 w 9137"/>
                              <a:gd name="T78" fmla="+- 0 1094 185"/>
                              <a:gd name="T79" fmla="*/ 1094 h 1880"/>
                              <a:gd name="T80" fmla="+- 0 10512 1385"/>
                              <a:gd name="T81" fmla="*/ T80 w 9137"/>
                              <a:gd name="T82" fmla="+- 0 1094 185"/>
                              <a:gd name="T83" fmla="*/ 1094 h 1880"/>
                              <a:gd name="T84" fmla="+- 0 10522 1385"/>
                              <a:gd name="T85" fmla="*/ T84 w 9137"/>
                              <a:gd name="T86" fmla="+- 0 1094 185"/>
                              <a:gd name="T87" fmla="*/ 1094 h 1880"/>
                              <a:gd name="T88" fmla="+- 0 10522 1385"/>
                              <a:gd name="T89" fmla="*/ T88 w 9137"/>
                              <a:gd name="T90" fmla="+- 0 754 185"/>
                              <a:gd name="T91" fmla="*/ 754 h 1880"/>
                              <a:gd name="T92" fmla="+- 0 10522 1385"/>
                              <a:gd name="T93" fmla="*/ T92 w 9137"/>
                              <a:gd name="T94" fmla="+- 0 194 185"/>
                              <a:gd name="T95" fmla="*/ 194 h 1880"/>
                              <a:gd name="T96" fmla="+- 0 10512 1385"/>
                              <a:gd name="T97" fmla="*/ T96 w 9137"/>
                              <a:gd name="T98" fmla="+- 0 194 185"/>
                              <a:gd name="T99" fmla="*/ 194 h 1880"/>
                              <a:gd name="T100" fmla="+- 0 10522 1385"/>
                              <a:gd name="T101" fmla="*/ T100 w 9137"/>
                              <a:gd name="T102" fmla="+- 0 194 185"/>
                              <a:gd name="T103" fmla="*/ 194 h 1880"/>
                              <a:gd name="T104" fmla="+- 0 10522 1385"/>
                              <a:gd name="T105" fmla="*/ T104 w 9137"/>
                              <a:gd name="T106" fmla="+- 0 185 185"/>
                              <a:gd name="T107" fmla="*/ 185 h 1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137" h="1880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69"/>
                                </a:lnTo>
                                <a:lnTo>
                                  <a:pt x="0" y="909"/>
                                </a:lnTo>
                                <a:lnTo>
                                  <a:pt x="9" y="909"/>
                                </a:lnTo>
                                <a:lnTo>
                                  <a:pt x="0" y="909"/>
                                </a:lnTo>
                                <a:lnTo>
                                  <a:pt x="0" y="1310"/>
                                </a:lnTo>
                                <a:lnTo>
                                  <a:pt x="0" y="1869"/>
                                </a:lnTo>
                                <a:lnTo>
                                  <a:pt x="0" y="1879"/>
                                </a:lnTo>
                                <a:lnTo>
                                  <a:pt x="9" y="1879"/>
                                </a:lnTo>
                                <a:lnTo>
                                  <a:pt x="9127" y="1879"/>
                                </a:lnTo>
                                <a:lnTo>
                                  <a:pt x="9137" y="1879"/>
                                </a:lnTo>
                                <a:lnTo>
                                  <a:pt x="9137" y="1869"/>
                                </a:lnTo>
                                <a:lnTo>
                                  <a:pt x="9137" y="1310"/>
                                </a:lnTo>
                                <a:lnTo>
                                  <a:pt x="9137" y="909"/>
                                </a:lnTo>
                                <a:lnTo>
                                  <a:pt x="9127" y="909"/>
                                </a:lnTo>
                                <a:lnTo>
                                  <a:pt x="9137" y="909"/>
                                </a:lnTo>
                                <a:lnTo>
                                  <a:pt x="9137" y="569"/>
                                </a:lnTo>
                                <a:lnTo>
                                  <a:pt x="9137" y="9"/>
                                </a:lnTo>
                                <a:lnTo>
                                  <a:pt x="9127" y="9"/>
                                </a:lnTo>
                                <a:lnTo>
                                  <a:pt x="9137" y="9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84"/>
                            <a:ext cx="9128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1" w:line="266" w:lineRule="auto"/>
                                <w:ind w:left="311" w:right="640"/>
                              </w:pPr>
                              <w:r>
                                <w:t>For queries regarding performance reporting in the PAES, please contact the PGPA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Digital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Reporting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Branch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Finance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hyperlink r:id="rId58">
                                <w:r>
                                  <w:rPr>
                                    <w:u w:val="single" w:color="006FC0"/>
                                  </w:rPr>
                                  <w:t>PGPA@finance.gov.au</w:t>
                                </w:r>
                              </w:hyperlink>
                              <w:r>
                                <w:t>).</w:t>
                              </w:r>
                            </w:p>
                            <w:p w:rsidR="003D2320" w:rsidRDefault="003D2320">
                              <w:pPr>
                                <w:spacing w:before="180" w:line="268" w:lineRule="auto"/>
                                <w:ind w:left="311" w:right="395"/>
                              </w:pPr>
                              <w:r>
                                <w:t>For advice on changing outcome statements or programs, please contact your Agency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Advice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Unit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in Finance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 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first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instance.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" o:spid="_x0000_s1105" style="position:absolute;margin-left:69.25pt;margin-top:9.25pt;width:456.85pt;height:94pt;z-index:-15719424;mso-wrap-distance-left:0;mso-wrap-distance-right:0;mso-position-horizontal-relative:page;mso-position-vertical-relative:text" coordorigin="1385,185" coordsize="9137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">
                <v:shape id="docshape89" o:spid="_x0000_s1106" style="position:absolute;left:1384;top:184;width:9137;height:1880;visibility:visible;mso-wrap-style:square;v-text-anchor:top" coordsize="9137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" path="m9137,r-10,l9,,,,,9r9,l,9,,569,,909r9,l,909r,401l,1869r,10l9,1879r9118,l9137,1879r,-10l9137,1310r,-401l9127,909r10,l9137,569r,-560l9127,9r10,l9137,xe" fillcolor="#bcdcdf" stroked="f">
                  <v:path arrowok="t" o:connecttype="custom" o:connectlocs="9137,185;9127,185;9,185;0,185;0,194;9,194;0,194;0,754;0,1094;9,1094;0,1094;0,1495;0,2054;0,2064;9,2064;9127,2064;9137,2064;9137,2054;9137,1495;9137,1094;9127,1094;9137,1094;9137,754;9137,194;9127,194;9137,194;9137,185" o:connectangles="0,0,0,0,0,0,0,0,0,0,0,0,0,0,0,0,0,0,0,0,0,0,0,0,0,0,0"/>
                </v:shape>
                <v:shape id="docshape90" o:spid="_x0000_s1107" type="#_x0000_t202" style="position:absolute;left:1389;top:184;width:912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before="1" w:line="266" w:lineRule="auto"/>
                          <w:ind w:left="311" w:right="640"/>
                        </w:pPr>
                        <w:r>
                          <w:t>For queries regarding performance reporting in the PAES, please contact the PGPA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Digital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Reporting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Branch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Finance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</w:t>
                        </w:r>
                        <w:hyperlink r:id="rId59">
                          <w:r>
                            <w:rPr>
                              <w:u w:val="single" w:color="006FC0"/>
                            </w:rPr>
                            <w:t>PGPA@finance.gov.au</w:t>
                          </w:r>
                        </w:hyperlink>
                        <w:r>
                          <w:t>).</w:t>
                        </w:r>
                      </w:p>
                      <w:p w:rsidR="003D2320" w:rsidRDefault="003D2320">
                        <w:pPr>
                          <w:spacing w:before="180" w:line="268" w:lineRule="auto"/>
                          <w:ind w:left="311" w:right="395"/>
                        </w:pPr>
                        <w:r>
                          <w:t>For advice on changing outcome statements or programs, please contact your Agency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Advice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 Finance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 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instance.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9"/>
        <w:rPr>
          <w:sz w:val="9"/>
        </w:rPr>
      </w:pPr>
    </w:p>
    <w:p w:rsidR="00415C8D" w:rsidRDefault="009325FF">
      <w:pPr>
        <w:spacing w:before="94" w:line="266" w:lineRule="auto"/>
        <w:ind w:left="158" w:right="1073"/>
        <w:jc w:val="both"/>
      </w:pPr>
      <w:r>
        <w:t xml:space="preserve">This section provides advice on how to report </w:t>
      </w:r>
      <w:r>
        <w:rPr>
          <w:i/>
        </w:rPr>
        <w:t>Budgeted Expenses and Performance For</w:t>
      </w:r>
      <w:r>
        <w:rPr>
          <w:i/>
          <w:spacing w:val="1"/>
        </w:rPr>
        <w:t xml:space="preserve"> </w:t>
      </w:r>
      <w:r>
        <w:rPr>
          <w:i/>
        </w:rPr>
        <w:t>outcome</w:t>
      </w:r>
      <w:r>
        <w:rPr>
          <w:i/>
          <w:spacing w:val="-4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section and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construct</w:t>
      </w:r>
      <w:r>
        <w:rPr>
          <w:spacing w:val="-1"/>
        </w:rPr>
        <w:t xml:space="preserve"> </w:t>
      </w:r>
      <w:r>
        <w:rPr>
          <w:i/>
        </w:rPr>
        <w:t>Table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2.x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Budgeted</w:t>
      </w:r>
      <w:r>
        <w:rPr>
          <w:i/>
          <w:spacing w:val="-3"/>
        </w:rPr>
        <w:t xml:space="preserve"> </w:t>
      </w:r>
      <w:r>
        <w:rPr>
          <w:i/>
        </w:rPr>
        <w:t>expenses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outcome</w:t>
      </w:r>
      <w:r>
        <w:rPr>
          <w:i/>
          <w:spacing w:val="-1"/>
        </w:rPr>
        <w:t xml:space="preserve"> </w:t>
      </w:r>
      <w:r>
        <w:rPr>
          <w:i/>
        </w:rPr>
        <w:t>X</w:t>
      </w:r>
      <w:r>
        <w:t>.</w:t>
      </w: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130" w:name="6.1_Performance_information"/>
      <w:bookmarkStart w:id="131" w:name="_bookmark59"/>
      <w:bookmarkEnd w:id="130"/>
      <w:bookmarkEnd w:id="131"/>
      <w:r>
        <w:rPr>
          <w:color w:val="1C1C1C"/>
        </w:rPr>
        <w:t>Performance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information</w:t>
      </w:r>
    </w:p>
    <w:p w:rsidR="00415C8D" w:rsidRDefault="009325FF">
      <w:pPr>
        <w:pStyle w:val="BodyText"/>
        <w:spacing w:before="209" w:line="266" w:lineRule="auto"/>
        <w:ind w:left="158" w:right="1124"/>
        <w:jc w:val="both"/>
      </w:pPr>
      <w:r>
        <w:t>This section is to be used by entities to describe the results they plan to achieve with the</w:t>
      </w:r>
      <w:r>
        <w:rPr>
          <w:spacing w:val="-59"/>
        </w:rPr>
        <w:t xml:space="preserve"> </w:t>
      </w:r>
      <w:r>
        <w:t>resources provided for new programs, or materially changed existing programs, resulting</w:t>
      </w:r>
      <w:r>
        <w:rPr>
          <w:spacing w:val="-59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since the</w:t>
      </w:r>
      <w:r>
        <w:rPr>
          <w:spacing w:val="-2"/>
        </w:rPr>
        <w:t xml:space="preserve"> </w:t>
      </w:r>
      <w:r>
        <w:t>2021-22</w:t>
      </w:r>
      <w:r>
        <w:rPr>
          <w:spacing w:val="-3"/>
        </w:rPr>
        <w:t xml:space="preserve"> </w:t>
      </w:r>
      <w:r>
        <w:t>Budget.</w:t>
      </w:r>
    </w:p>
    <w:p w:rsidR="00415C8D" w:rsidRDefault="00415C8D">
      <w:pPr>
        <w:spacing w:line="266" w:lineRule="auto"/>
        <w:jc w:val="both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169"/>
      </w:pPr>
      <w:bookmarkStart w:id="132" w:name="6.2_Finance_Secretary_direction"/>
      <w:bookmarkStart w:id="133" w:name="_bookmark60"/>
      <w:bookmarkEnd w:id="132"/>
      <w:bookmarkEnd w:id="133"/>
      <w:r>
        <w:rPr>
          <w:color w:val="1C1C1C"/>
        </w:rPr>
        <w:t>Finance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Secretary</w:t>
      </w:r>
      <w:r>
        <w:rPr>
          <w:color w:val="1C1C1C"/>
          <w:spacing w:val="-10"/>
        </w:rPr>
        <w:t xml:space="preserve"> </w:t>
      </w:r>
      <w:proofErr w:type="gramStart"/>
      <w:r>
        <w:rPr>
          <w:color w:val="1C1C1C"/>
        </w:rPr>
        <w:t>direction</w:t>
      </w:r>
      <w:proofErr w:type="gramEnd"/>
    </w:p>
    <w:p w:rsidR="00415C8D" w:rsidRDefault="009325FF">
      <w:pPr>
        <w:pStyle w:val="BodyText"/>
        <w:spacing w:before="209" w:line="266" w:lineRule="auto"/>
        <w:ind w:left="158" w:right="1306"/>
      </w:pPr>
      <w:r>
        <w:t>The requirements for reporting program performance in PB Statements are set out in a</w:t>
      </w:r>
      <w:r>
        <w:rPr>
          <w:spacing w:val="-59"/>
        </w:rPr>
        <w:t xml:space="preserve"> </w:t>
      </w:r>
      <w:hyperlink r:id="rId60">
        <w:r>
          <w:rPr>
            <w:u w:val="single" w:color="006FC0"/>
          </w:rPr>
          <w:t>direction</w:t>
        </w:r>
        <w:r>
          <w:rPr>
            <w:spacing w:val="-2"/>
            <w:u w:val="single" w:color="006FC0"/>
          </w:rPr>
          <w:t xml:space="preserve"> </w:t>
        </w:r>
        <w:r>
          <w:rPr>
            <w:u w:val="single" w:color="006FC0"/>
          </w:rPr>
          <w:t>issued</w:t>
        </w:r>
        <w:r>
          <w:rPr>
            <w:spacing w:val="-4"/>
            <w:u w:val="single" w:color="006FC0"/>
          </w:rPr>
          <w:t xml:space="preserve"> </w:t>
        </w:r>
        <w:r>
          <w:rPr>
            <w:u w:val="single" w:color="006FC0"/>
          </w:rPr>
          <w:t>by</w:t>
        </w:r>
        <w:r>
          <w:rPr>
            <w:spacing w:val="-3"/>
            <w:u w:val="single" w:color="006FC0"/>
          </w:rPr>
          <w:t xml:space="preserve"> </w:t>
        </w:r>
        <w:r>
          <w:rPr>
            <w:u w:val="single" w:color="006FC0"/>
          </w:rPr>
          <w:t>the</w:t>
        </w:r>
        <w:r>
          <w:rPr>
            <w:spacing w:val="-2"/>
            <w:u w:val="single" w:color="006FC0"/>
          </w:rPr>
          <w:t xml:space="preserve"> </w:t>
        </w:r>
        <w:r>
          <w:rPr>
            <w:u w:val="single" w:color="006FC0"/>
          </w:rPr>
          <w:t>Finance</w:t>
        </w:r>
        <w:r>
          <w:rPr>
            <w:spacing w:val="-2"/>
            <w:u w:val="single" w:color="006FC0"/>
          </w:rPr>
          <w:t xml:space="preserve"> </w:t>
        </w:r>
        <w:r>
          <w:rPr>
            <w:u w:val="single" w:color="006FC0"/>
          </w:rPr>
          <w:t>Secretary</w:t>
        </w:r>
        <w:r>
          <w:rPr>
            <w:spacing w:val="-3"/>
          </w:rPr>
          <w:t xml:space="preserve"> </w:t>
        </w:r>
      </w:hyperlink>
      <w:r>
        <w:t>under</w:t>
      </w:r>
      <w:r>
        <w:rPr>
          <w:spacing w:val="1"/>
        </w:rPr>
        <w:t xml:space="preserve"> </w:t>
      </w:r>
      <w:r>
        <w:t>subsection</w:t>
      </w:r>
      <w:r>
        <w:rPr>
          <w:spacing w:val="-2"/>
        </w:rPr>
        <w:t xml:space="preserve"> </w:t>
      </w:r>
      <w:r>
        <w:t>36(3)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PGPA</w:t>
      </w:r>
      <w:r>
        <w:rPr>
          <w:spacing w:val="-2"/>
        </w:rPr>
        <w:t xml:space="preserve"> </w:t>
      </w:r>
      <w:r>
        <w:t>Act.</w:t>
      </w:r>
    </w:p>
    <w:p w:rsidR="00415C8D" w:rsidRDefault="009325FF">
      <w:pPr>
        <w:pStyle w:val="BodyText"/>
        <w:spacing w:before="178" w:line="266" w:lineRule="auto"/>
        <w:ind w:left="158" w:right="818"/>
      </w:pPr>
      <w:r>
        <w:t>This direction sets out the mandatory minimum requirements for performance information to</w:t>
      </w:r>
      <w:r>
        <w:rPr>
          <w:spacing w:val="-59"/>
        </w:rPr>
        <w:t xml:space="preserve"> </w:t>
      </w:r>
      <w:r>
        <w:t>be included in PB Statements, and the links that this information has to corporate plans and</w:t>
      </w:r>
      <w:r>
        <w:rPr>
          <w:spacing w:val="-59"/>
        </w:rPr>
        <w:t xml:space="preserve"> </w:t>
      </w:r>
      <w:r>
        <w:t>annual performance statements. Section 36(3) of the PGPA Act requires the accountable</w:t>
      </w:r>
      <w:r>
        <w:rPr>
          <w:spacing w:val="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 entities to</w:t>
      </w:r>
      <w:r>
        <w:rPr>
          <w:spacing w:val="-4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direction.</w:t>
      </w:r>
    </w:p>
    <w:p w:rsidR="00415C8D" w:rsidRDefault="00415C8D">
      <w:pPr>
        <w:pStyle w:val="BodyText"/>
        <w:spacing w:before="5"/>
        <w:rPr>
          <w:sz w:val="29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134" w:name="6.3_Presentation_of_performance_informat"/>
      <w:bookmarkStart w:id="135" w:name="_bookmark61"/>
      <w:bookmarkEnd w:id="134"/>
      <w:bookmarkEnd w:id="135"/>
      <w:r>
        <w:rPr>
          <w:color w:val="1C1C1C"/>
        </w:rPr>
        <w:t>Presentation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performance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information</w:t>
      </w:r>
    </w:p>
    <w:p w:rsidR="00415C8D" w:rsidRDefault="009325FF">
      <w:pPr>
        <w:pStyle w:val="BodyText"/>
        <w:spacing w:before="206" w:line="266" w:lineRule="auto"/>
        <w:ind w:left="158" w:right="828"/>
      </w:pPr>
      <w:r>
        <w:t>Explanation of how to present performance information in PAES can be found at Section 10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2021-22 PB Statements</w:t>
      </w:r>
      <w:r>
        <w:rPr>
          <w:spacing w:val="-4"/>
        </w:rPr>
        <w:t xml:space="preserve"> </w:t>
      </w:r>
      <w:r>
        <w:t>Guide.</w:t>
      </w:r>
    </w:p>
    <w:p w:rsidR="00415C8D" w:rsidRDefault="009325FF">
      <w:pPr>
        <w:pStyle w:val="BodyText"/>
        <w:spacing w:before="180" w:line="266" w:lineRule="auto"/>
        <w:ind w:left="158" w:right="1636"/>
        <w:rPr>
          <w:i/>
        </w:rPr>
      </w:pPr>
      <w:r>
        <w:t xml:space="preserve">When developing performance information, entities are referred to </w:t>
      </w:r>
      <w:hyperlink r:id="rId61">
        <w:r>
          <w:rPr>
            <w:u w:val="single" w:color="006FC0"/>
          </w:rPr>
          <w:t>developing good</w:t>
        </w:r>
      </w:hyperlink>
      <w:r>
        <w:rPr>
          <w:spacing w:val="-59"/>
        </w:rPr>
        <w:t xml:space="preserve"> </w:t>
      </w:r>
      <w:hyperlink r:id="rId62">
        <w:r>
          <w:rPr>
            <w:u w:val="single" w:color="006FC0"/>
          </w:rPr>
          <w:t>performance</w:t>
        </w:r>
        <w:r>
          <w:rPr>
            <w:spacing w:val="-4"/>
            <w:u w:val="single" w:color="006FC0"/>
          </w:rPr>
          <w:t xml:space="preserve"> </w:t>
        </w:r>
        <w:r>
          <w:rPr>
            <w:u w:val="single" w:color="006FC0"/>
          </w:rPr>
          <w:t>information</w:t>
        </w:r>
        <w:r>
          <w:rPr>
            <w:spacing w:val="-3"/>
          </w:rPr>
          <w:t xml:space="preserve"> </w:t>
        </w:r>
      </w:hyperlink>
      <w:r>
        <w:t>(RMG 131)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Quick Reference</w:t>
      </w:r>
      <w:r>
        <w:rPr>
          <w:spacing w:val="-5"/>
        </w:rPr>
        <w:t xml:space="preserve"> </w:t>
      </w:r>
      <w:r>
        <w:t>Guide</w:t>
      </w:r>
      <w:r>
        <w:rPr>
          <w:i/>
        </w:rPr>
        <w:t>.</w:t>
      </w:r>
    </w:p>
    <w:p w:rsidR="00415C8D" w:rsidRDefault="00415C8D">
      <w:pPr>
        <w:pStyle w:val="BodyText"/>
        <w:spacing w:before="5"/>
        <w:rPr>
          <w:i/>
          <w:sz w:val="29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136" w:name="6.4_Budgeted_expenses_by_outcome"/>
      <w:bookmarkStart w:id="137" w:name="_bookmark62"/>
      <w:bookmarkEnd w:id="136"/>
      <w:bookmarkEnd w:id="137"/>
      <w:r>
        <w:rPr>
          <w:color w:val="1C1C1C"/>
        </w:rPr>
        <w:t>Budgeted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expenses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outcome</w:t>
      </w:r>
    </w:p>
    <w:p w:rsidR="00415C8D" w:rsidRDefault="009325FF">
      <w:pPr>
        <w:pStyle w:val="BodyText"/>
        <w:spacing w:before="9"/>
        <w:rPr>
          <w:sz w:val="13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116205</wp:posOffset>
                </wp:positionV>
                <wp:extent cx="5801995" cy="902335"/>
                <wp:effectExtent l="0" t="0" r="0" b="0"/>
                <wp:wrapTopAndBottom/>
                <wp:docPr id="29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902335"/>
                          <a:chOff x="1385" y="183"/>
                          <a:chExt cx="9137" cy="1421"/>
                        </a:xfrm>
                      </wpg:grpSpPr>
                      <wps:wsp>
                        <wps:cNvPr id="30" name="docshape92"/>
                        <wps:cNvSpPr>
                          <a:spLocks/>
                        </wps:cNvSpPr>
                        <wps:spPr bwMode="auto">
                          <a:xfrm>
                            <a:off x="1384" y="183"/>
                            <a:ext cx="9137" cy="1421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033 183"/>
                              <a:gd name="T3" fmla="*/ 1033 h 1421"/>
                              <a:gd name="T4" fmla="+- 0 10512 1385"/>
                              <a:gd name="T5" fmla="*/ T4 w 9137"/>
                              <a:gd name="T6" fmla="+- 0 1033 183"/>
                              <a:gd name="T7" fmla="*/ 1033 h 1421"/>
                              <a:gd name="T8" fmla="+- 0 1394 1385"/>
                              <a:gd name="T9" fmla="*/ T8 w 9137"/>
                              <a:gd name="T10" fmla="+- 0 1033 183"/>
                              <a:gd name="T11" fmla="*/ 1033 h 1421"/>
                              <a:gd name="T12" fmla="+- 0 1385 1385"/>
                              <a:gd name="T13" fmla="*/ T12 w 9137"/>
                              <a:gd name="T14" fmla="+- 0 1033 183"/>
                              <a:gd name="T15" fmla="*/ 1033 h 1421"/>
                              <a:gd name="T16" fmla="+- 0 1385 1385"/>
                              <a:gd name="T17" fmla="*/ T16 w 9137"/>
                              <a:gd name="T18" fmla="+- 0 1594 183"/>
                              <a:gd name="T19" fmla="*/ 1594 h 1421"/>
                              <a:gd name="T20" fmla="+- 0 1385 1385"/>
                              <a:gd name="T21" fmla="*/ T20 w 9137"/>
                              <a:gd name="T22" fmla="+- 0 1604 183"/>
                              <a:gd name="T23" fmla="*/ 1604 h 1421"/>
                              <a:gd name="T24" fmla="+- 0 1394 1385"/>
                              <a:gd name="T25" fmla="*/ T24 w 9137"/>
                              <a:gd name="T26" fmla="+- 0 1604 183"/>
                              <a:gd name="T27" fmla="*/ 1604 h 1421"/>
                              <a:gd name="T28" fmla="+- 0 10512 1385"/>
                              <a:gd name="T29" fmla="*/ T28 w 9137"/>
                              <a:gd name="T30" fmla="+- 0 1604 183"/>
                              <a:gd name="T31" fmla="*/ 1604 h 1421"/>
                              <a:gd name="T32" fmla="+- 0 10522 1385"/>
                              <a:gd name="T33" fmla="*/ T32 w 9137"/>
                              <a:gd name="T34" fmla="+- 0 1604 183"/>
                              <a:gd name="T35" fmla="*/ 1604 h 1421"/>
                              <a:gd name="T36" fmla="+- 0 10522 1385"/>
                              <a:gd name="T37" fmla="*/ T36 w 9137"/>
                              <a:gd name="T38" fmla="+- 0 1594 183"/>
                              <a:gd name="T39" fmla="*/ 1594 h 1421"/>
                              <a:gd name="T40" fmla="+- 0 10522 1385"/>
                              <a:gd name="T41" fmla="*/ T40 w 9137"/>
                              <a:gd name="T42" fmla="+- 0 1033 183"/>
                              <a:gd name="T43" fmla="*/ 1033 h 1421"/>
                              <a:gd name="T44" fmla="+- 0 10522 1385"/>
                              <a:gd name="T45" fmla="*/ T44 w 9137"/>
                              <a:gd name="T46" fmla="+- 0 193 183"/>
                              <a:gd name="T47" fmla="*/ 193 h 1421"/>
                              <a:gd name="T48" fmla="+- 0 10512 1385"/>
                              <a:gd name="T49" fmla="*/ T48 w 9137"/>
                              <a:gd name="T50" fmla="+- 0 193 183"/>
                              <a:gd name="T51" fmla="*/ 193 h 1421"/>
                              <a:gd name="T52" fmla="+- 0 1394 1385"/>
                              <a:gd name="T53" fmla="*/ T52 w 9137"/>
                              <a:gd name="T54" fmla="+- 0 193 183"/>
                              <a:gd name="T55" fmla="*/ 193 h 1421"/>
                              <a:gd name="T56" fmla="+- 0 1385 1385"/>
                              <a:gd name="T57" fmla="*/ T56 w 9137"/>
                              <a:gd name="T58" fmla="+- 0 193 183"/>
                              <a:gd name="T59" fmla="*/ 193 h 1421"/>
                              <a:gd name="T60" fmla="+- 0 1385 1385"/>
                              <a:gd name="T61" fmla="*/ T60 w 9137"/>
                              <a:gd name="T62" fmla="+- 0 754 183"/>
                              <a:gd name="T63" fmla="*/ 754 h 1421"/>
                              <a:gd name="T64" fmla="+- 0 1385 1385"/>
                              <a:gd name="T65" fmla="*/ T64 w 9137"/>
                              <a:gd name="T66" fmla="+- 0 1033 183"/>
                              <a:gd name="T67" fmla="*/ 1033 h 1421"/>
                              <a:gd name="T68" fmla="+- 0 1394 1385"/>
                              <a:gd name="T69" fmla="*/ T68 w 9137"/>
                              <a:gd name="T70" fmla="+- 0 1033 183"/>
                              <a:gd name="T71" fmla="*/ 1033 h 1421"/>
                              <a:gd name="T72" fmla="+- 0 10512 1385"/>
                              <a:gd name="T73" fmla="*/ T72 w 9137"/>
                              <a:gd name="T74" fmla="+- 0 1033 183"/>
                              <a:gd name="T75" fmla="*/ 1033 h 1421"/>
                              <a:gd name="T76" fmla="+- 0 10522 1385"/>
                              <a:gd name="T77" fmla="*/ T76 w 9137"/>
                              <a:gd name="T78" fmla="+- 0 1033 183"/>
                              <a:gd name="T79" fmla="*/ 1033 h 1421"/>
                              <a:gd name="T80" fmla="+- 0 10522 1385"/>
                              <a:gd name="T81" fmla="*/ T80 w 9137"/>
                              <a:gd name="T82" fmla="+- 0 754 183"/>
                              <a:gd name="T83" fmla="*/ 754 h 1421"/>
                              <a:gd name="T84" fmla="+- 0 10522 1385"/>
                              <a:gd name="T85" fmla="*/ T84 w 9137"/>
                              <a:gd name="T86" fmla="+- 0 193 183"/>
                              <a:gd name="T87" fmla="*/ 193 h 1421"/>
                              <a:gd name="T88" fmla="+- 0 10522 1385"/>
                              <a:gd name="T89" fmla="*/ T88 w 9137"/>
                              <a:gd name="T90" fmla="+- 0 183 183"/>
                              <a:gd name="T91" fmla="*/ 183 h 1421"/>
                              <a:gd name="T92" fmla="+- 0 10512 1385"/>
                              <a:gd name="T93" fmla="*/ T92 w 9137"/>
                              <a:gd name="T94" fmla="+- 0 183 183"/>
                              <a:gd name="T95" fmla="*/ 183 h 1421"/>
                              <a:gd name="T96" fmla="+- 0 1394 1385"/>
                              <a:gd name="T97" fmla="*/ T96 w 9137"/>
                              <a:gd name="T98" fmla="+- 0 183 183"/>
                              <a:gd name="T99" fmla="*/ 183 h 1421"/>
                              <a:gd name="T100" fmla="+- 0 1385 1385"/>
                              <a:gd name="T101" fmla="*/ T100 w 9137"/>
                              <a:gd name="T102" fmla="+- 0 183 183"/>
                              <a:gd name="T103" fmla="*/ 183 h 1421"/>
                              <a:gd name="T104" fmla="+- 0 1385 1385"/>
                              <a:gd name="T105" fmla="*/ T104 w 9137"/>
                              <a:gd name="T106" fmla="+- 0 193 183"/>
                              <a:gd name="T107" fmla="*/ 193 h 1421"/>
                              <a:gd name="T108" fmla="+- 0 1394 1385"/>
                              <a:gd name="T109" fmla="*/ T108 w 9137"/>
                              <a:gd name="T110" fmla="+- 0 193 183"/>
                              <a:gd name="T111" fmla="*/ 193 h 1421"/>
                              <a:gd name="T112" fmla="+- 0 10512 1385"/>
                              <a:gd name="T113" fmla="*/ T112 w 9137"/>
                              <a:gd name="T114" fmla="+- 0 193 183"/>
                              <a:gd name="T115" fmla="*/ 193 h 1421"/>
                              <a:gd name="T116" fmla="+- 0 10522 1385"/>
                              <a:gd name="T117" fmla="*/ T116 w 9137"/>
                              <a:gd name="T118" fmla="+- 0 193 183"/>
                              <a:gd name="T119" fmla="*/ 193 h 1421"/>
                              <a:gd name="T120" fmla="+- 0 10522 1385"/>
                              <a:gd name="T121" fmla="*/ T120 w 9137"/>
                              <a:gd name="T122" fmla="+- 0 183 183"/>
                              <a:gd name="T123" fmla="*/ 183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137" h="1421">
                                <a:moveTo>
                                  <a:pt x="9137" y="850"/>
                                </a:moveTo>
                                <a:lnTo>
                                  <a:pt x="9127" y="850"/>
                                </a:lnTo>
                                <a:lnTo>
                                  <a:pt x="9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1411"/>
                                </a:lnTo>
                                <a:lnTo>
                                  <a:pt x="0" y="1421"/>
                                </a:lnTo>
                                <a:lnTo>
                                  <a:pt x="9" y="1421"/>
                                </a:lnTo>
                                <a:lnTo>
                                  <a:pt x="9127" y="1421"/>
                                </a:lnTo>
                                <a:lnTo>
                                  <a:pt x="9137" y="1421"/>
                                </a:lnTo>
                                <a:lnTo>
                                  <a:pt x="9137" y="1411"/>
                                </a:lnTo>
                                <a:lnTo>
                                  <a:pt x="9137" y="850"/>
                                </a:lnTo>
                                <a:close/>
                                <a:moveTo>
                                  <a:pt x="9137" y="10"/>
                                </a:moveTo>
                                <a:lnTo>
                                  <a:pt x="9127" y="1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71"/>
                                </a:lnTo>
                                <a:lnTo>
                                  <a:pt x="0" y="850"/>
                                </a:lnTo>
                                <a:lnTo>
                                  <a:pt x="9" y="850"/>
                                </a:lnTo>
                                <a:lnTo>
                                  <a:pt x="9127" y="850"/>
                                </a:lnTo>
                                <a:lnTo>
                                  <a:pt x="9137" y="850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10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127" y="10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83"/>
                            <a:ext cx="9128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311" w:right="458"/>
                              </w:pPr>
                              <w:r>
                                <w:t>The template for this table can be found in the ‘Table 2.X.1’ tab of the Excel Tables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workbook (</w:t>
                              </w:r>
                              <w:r>
                                <w:rPr>
                                  <w:u w:val="single"/>
                                </w:rPr>
                                <w:t>Attachment G</w:t>
                              </w:r>
                              <w:r>
                                <w:t xml:space="preserve"> refers). There is a template for NCCEs (coloured green) and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template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 CCEs 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Commonwealth companies (coloured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red).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1" o:spid="_x0000_s1108" style="position:absolute;margin-left:69.25pt;margin-top:9.15pt;width:456.85pt;height:71.05pt;z-index:-15718912;mso-wrap-distance-left:0;mso-wrap-distance-right:0;mso-position-horizontal-relative:page;mso-position-vertical-relative:text" coordorigin="1385,183" coordsize="9137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">
                <v:shape id="docshape92" o:spid="_x0000_s1109" style="position:absolute;left:1384;top:183;width:9137;height:1421;visibility:visible;mso-wrap-style:square;v-text-anchor:top" coordsize="9137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" path="m9137,850r-10,l9,850r-9,l,1411r,10l9,1421r9118,l9137,1421r,-10l9137,850xm9137,10r-10,l9,10,,10,,571,,850r9,l9127,850r10,l9137,571r,-561xm9137,r-10,l9,,,,,10r9,l9127,10r10,l9137,xe" fillcolor="#bcdcdf" stroked="f">
                  <v:path arrowok="t" o:connecttype="custom" o:connectlocs="9137,1033;9127,1033;9,1033;0,1033;0,1594;0,1604;9,1604;9127,1604;9137,1604;9137,1594;9137,1033;9137,193;9127,193;9,193;0,193;0,754;0,1033;9,1033;9127,1033;9137,1033;9137,754;9137,193;9137,183;9127,183;9,183;0,183;0,193;9,193;9127,193;9137,193;9137,183" o:connectangles="0,0,0,0,0,0,0,0,0,0,0,0,0,0,0,0,0,0,0,0,0,0,0,0,0,0,0,0,0,0,0"/>
                </v:shape>
                <v:shape id="docshape93" o:spid="_x0000_s1110" type="#_x0000_t202" style="position:absolute;left:1389;top:183;width:912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311" w:right="458"/>
                        </w:pPr>
                        <w:r>
                          <w:t>The template for this table can be found in the ‘Table 2.X.1’ tab of the Excel Tables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workbook (</w:t>
                        </w:r>
                        <w:r>
                          <w:rPr>
                            <w:u w:val="single"/>
                          </w:rPr>
                          <w:t>Attachment G</w:t>
                        </w:r>
                        <w:r>
                          <w:t xml:space="preserve"> refers). There is a template for NCCEs (coloured green) and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template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 CCEs 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Commonwealth companies (coloured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red).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7"/>
        <w:rPr>
          <w:sz w:val="9"/>
        </w:rPr>
      </w:pPr>
    </w:p>
    <w:p w:rsidR="00415C8D" w:rsidRDefault="009325FF">
      <w:pPr>
        <w:pStyle w:val="BodyText"/>
        <w:spacing w:before="93" w:line="266" w:lineRule="auto"/>
        <w:ind w:left="158" w:right="767"/>
      </w:pPr>
      <w:r>
        <w:t xml:space="preserve">The </w:t>
      </w:r>
      <w:r>
        <w:rPr>
          <w:i/>
        </w:rPr>
        <w:t xml:space="preserve">Budgeted expenses by Outcome table </w:t>
      </w:r>
      <w:r>
        <w:t xml:space="preserve">(Table </w:t>
      </w:r>
      <w:proofErr w:type="spellStart"/>
      <w:r>
        <w:t>2.X.1</w:t>
      </w:r>
      <w:proofErr w:type="spellEnd"/>
      <w:r>
        <w:t>) provides the reader with further</w:t>
      </w:r>
      <w:r>
        <w:rPr>
          <w:spacing w:val="1"/>
        </w:rPr>
        <w:t xml:space="preserve"> </w:t>
      </w:r>
      <w:r>
        <w:t xml:space="preserve">detail of an entity’s programs and expenses. In particular, this table shows the proposed </w:t>
      </w:r>
      <w:r>
        <w:rPr>
          <w:u w:val="single"/>
        </w:rPr>
        <w:t>use</w:t>
      </w:r>
      <w:r>
        <w:rPr>
          <w:spacing w:val="-59"/>
        </w:rPr>
        <w:t xml:space="preserve"> </w:t>
      </w:r>
      <w:r>
        <w:t>of appropriations, and links this expenditure to the entity’s financial statements (specifically</w:t>
      </w:r>
      <w:r>
        <w:rPr>
          <w:spacing w:val="1"/>
        </w:rPr>
        <w:t xml:space="preserve"> </w:t>
      </w:r>
      <w:r>
        <w:t>the income statement). It provides a breakdown of total expenses for each outcome by</w:t>
      </w:r>
      <w:r>
        <w:rPr>
          <w:spacing w:val="1"/>
        </w:rPr>
        <w:t xml:space="preserve"> </w:t>
      </w:r>
      <w:r>
        <w:t>funding source, and a short description of each outcome and program. A separate table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prepared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each outcome.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9" w:line="261" w:lineRule="auto"/>
        <w:ind w:right="946"/>
      </w:pPr>
      <w:r>
        <w:t>Where an entity wishes to describe a program in greater detail, for example, where it is</w:t>
      </w:r>
      <w:r>
        <w:rPr>
          <w:spacing w:val="-59"/>
        </w:rPr>
        <w:t xml:space="preserve"> </w:t>
      </w:r>
      <w:r>
        <w:t xml:space="preserve">made up of several sub-components, this should be done in </w:t>
      </w:r>
      <w:r>
        <w:rPr>
          <w:i/>
        </w:rPr>
        <w:t xml:space="preserve">Table </w:t>
      </w:r>
      <w:proofErr w:type="spellStart"/>
      <w:r>
        <w:rPr>
          <w:i/>
        </w:rPr>
        <w:t>2.X.2</w:t>
      </w:r>
      <w:proofErr w:type="spellEnd"/>
      <w:r>
        <w:rPr>
          <w:i/>
        </w:rPr>
        <w:t>: Program</w:t>
      </w:r>
      <w:r>
        <w:rPr>
          <w:i/>
          <w:spacing w:val="1"/>
        </w:rPr>
        <w:t xml:space="preserve"> </w:t>
      </w:r>
      <w:r>
        <w:rPr>
          <w:i/>
        </w:rPr>
        <w:t>components</w:t>
      </w:r>
      <w:r>
        <w:rPr>
          <w:i/>
          <w:spacing w:val="-3"/>
        </w:rPr>
        <w:t xml:space="preserve"> </w:t>
      </w:r>
      <w:r>
        <w:t>(described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hyperlink w:anchor="_bookmark65" w:history="1">
        <w:r>
          <w:t>41</w:t>
        </w:r>
        <w:r>
          <w:rPr>
            <w:spacing w:val="-4"/>
          </w:rPr>
          <w:t xml:space="preserve"> </w:t>
        </w:r>
      </w:hyperlink>
      <w:r>
        <w:t>under</w:t>
      </w:r>
      <w:r>
        <w:rPr>
          <w:spacing w:val="-2"/>
        </w:rPr>
        <w:t xml:space="preserve"> </w:t>
      </w:r>
      <w:proofErr w:type="spellStart"/>
      <w:r>
        <w:t>Part</w:t>
      </w:r>
      <w:proofErr w:type="spellEnd"/>
      <w:r>
        <w:t xml:space="preserve"> </w:t>
      </w:r>
      <w:hyperlink w:anchor="_bookmark65" w:history="1">
        <w:r>
          <w:t>6.4.3</w:t>
        </w:r>
        <w:r>
          <w:rPr>
            <w:spacing w:val="-1"/>
          </w:rPr>
          <w:t xml:space="preserve"> </w:t>
        </w:r>
      </w:hyperlink>
      <w:hyperlink w:anchor="_bookmark65" w:history="1">
        <w:r>
          <w:t>Program components</w:t>
        </w:r>
        <w:r>
          <w:rPr>
            <w:spacing w:val="-2"/>
          </w:rPr>
          <w:t xml:space="preserve"> </w:t>
        </w:r>
      </w:hyperlink>
      <w:r>
        <w:t>below).</w:t>
      </w:r>
    </w:p>
    <w:p w:rsidR="00415C8D" w:rsidRDefault="009325FF">
      <w:pPr>
        <w:pStyle w:val="BodyText"/>
        <w:spacing w:before="212" w:line="266" w:lineRule="auto"/>
        <w:ind w:left="159" w:right="681" w:hanging="1"/>
      </w:pPr>
      <w:r>
        <w:rPr>
          <w:i/>
        </w:rPr>
        <w:t xml:space="preserve">Table </w:t>
      </w:r>
      <w:proofErr w:type="spellStart"/>
      <w:r>
        <w:rPr>
          <w:i/>
        </w:rPr>
        <w:t>2.X.1</w:t>
      </w:r>
      <w:proofErr w:type="spellEnd"/>
      <w:r>
        <w:rPr>
          <w:i/>
        </w:rPr>
        <w:t xml:space="preserve"> </w:t>
      </w:r>
      <w:r>
        <w:t>also provides an estimate of ASL by outcome for the revised budget and prior</w:t>
      </w:r>
      <w:r>
        <w:rPr>
          <w:spacing w:val="1"/>
        </w:rPr>
        <w:t xml:space="preserve"> </w:t>
      </w:r>
      <w:r>
        <w:t>year. ASL figures across all outcomes should match the figures to be published at the bottom</w:t>
      </w:r>
      <w:r>
        <w:rPr>
          <w:spacing w:val="-59"/>
        </w:rPr>
        <w:t xml:space="preserve"> </w:t>
      </w:r>
      <w:r>
        <w:t xml:space="preserve">of </w:t>
      </w:r>
      <w:r>
        <w:rPr>
          <w:i/>
        </w:rPr>
        <w:t>Table 1.1 Entity resource statement</w:t>
      </w:r>
      <w:r>
        <w:t xml:space="preserve">. </w:t>
      </w:r>
    </w:p>
    <w:p w:rsidR="00415C8D" w:rsidRDefault="009325FF">
      <w:pPr>
        <w:pStyle w:val="BodyText"/>
        <w:spacing w:before="177" w:line="266" w:lineRule="auto"/>
        <w:ind w:left="159" w:right="865" w:hanging="1"/>
      </w:pPr>
      <w:r>
        <w:rPr>
          <w:i/>
        </w:rPr>
        <w:t xml:space="preserve">Table </w:t>
      </w:r>
      <w:proofErr w:type="spellStart"/>
      <w:r>
        <w:rPr>
          <w:i/>
        </w:rPr>
        <w:t>2.X.1</w:t>
      </w:r>
      <w:proofErr w:type="spellEnd"/>
      <w:r>
        <w:rPr>
          <w:i/>
        </w:rPr>
        <w:t xml:space="preserve"> </w:t>
      </w:r>
      <w:r>
        <w:t>also includes information on movement of administered funds agreed at an</w:t>
      </w:r>
      <w:r>
        <w:rPr>
          <w:spacing w:val="1"/>
        </w:rPr>
        <w:t xml:space="preserve"> </w:t>
      </w:r>
      <w:r>
        <w:t>outcome and program-level. This section details the amount of unexpended annual</w:t>
      </w:r>
      <w:r>
        <w:rPr>
          <w:spacing w:val="1"/>
        </w:rPr>
        <w:t xml:space="preserve"> </w:t>
      </w:r>
      <w:r>
        <w:t>administered funding which the government has agreed to reallocate from current or a prior</w:t>
      </w:r>
      <w:r>
        <w:rPr>
          <w:spacing w:val="-59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(2021-22</w:t>
      </w:r>
      <w:r>
        <w:rPr>
          <w:spacing w:val="-3"/>
        </w:rPr>
        <w:t xml:space="preserve"> </w:t>
      </w:r>
      <w:r>
        <w:t>to 2022-25).</w:t>
      </w:r>
    </w:p>
    <w:p w:rsidR="00415C8D" w:rsidRDefault="009325FF">
      <w:pPr>
        <w:spacing w:before="176" w:line="266" w:lineRule="auto"/>
        <w:ind w:left="159" w:right="1513"/>
      </w:pPr>
      <w:r>
        <w:rPr>
          <w:i/>
        </w:rPr>
        <w:t xml:space="preserve">Table </w:t>
      </w:r>
      <w:proofErr w:type="spellStart"/>
      <w:r>
        <w:rPr>
          <w:i/>
        </w:rPr>
        <w:t>2.X.1</w:t>
      </w:r>
      <w:proofErr w:type="spellEnd"/>
      <w:r>
        <w:rPr>
          <w:i/>
        </w:rPr>
        <w:t xml:space="preserve"> </w:t>
      </w:r>
      <w:r>
        <w:t xml:space="preserve">complements the </w:t>
      </w:r>
      <w:r>
        <w:rPr>
          <w:i/>
        </w:rPr>
        <w:t>Table 1.1 Entity resource statement</w:t>
      </w:r>
      <w:r>
        <w:t>, which in contrast,</w:t>
      </w:r>
      <w:r>
        <w:rPr>
          <w:spacing w:val="-59"/>
        </w:rPr>
        <w:t xml:space="preserve"> </w:t>
      </w:r>
      <w:r>
        <w:t>provides a</w:t>
      </w:r>
      <w:r>
        <w:rPr>
          <w:spacing w:val="-1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forecast</w:t>
      </w:r>
      <w:r>
        <w:rPr>
          <w:spacing w:val="-1"/>
        </w:rPr>
        <w:t xml:space="preserve"> </w:t>
      </w:r>
      <w:r>
        <w:t>expenditure.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spacing w:before="161"/>
        <w:ind w:hanging="993"/>
      </w:pPr>
      <w:bookmarkStart w:id="138" w:name="6.4.1_Minimum_reporting_requirements"/>
      <w:bookmarkStart w:id="139" w:name="_bookmark63"/>
      <w:bookmarkEnd w:id="138"/>
      <w:bookmarkEnd w:id="139"/>
      <w:r>
        <w:t>Minimum</w:t>
      </w:r>
      <w:r>
        <w:rPr>
          <w:spacing w:val="-8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19" w:line="261" w:lineRule="auto"/>
        <w:ind w:right="1129"/>
      </w:pPr>
      <w:r>
        <w:t xml:space="preserve">At a minimum, there should be a Table </w:t>
      </w:r>
      <w:proofErr w:type="spellStart"/>
      <w:r>
        <w:t>2.X.1</w:t>
      </w:r>
      <w:proofErr w:type="spellEnd"/>
      <w:r>
        <w:t xml:space="preserve"> for each outcome delivered by an entity</w:t>
      </w:r>
      <w:r>
        <w:rPr>
          <w:spacing w:val="-59"/>
        </w:rPr>
        <w:t xml:space="preserve"> </w:t>
      </w:r>
      <w:r>
        <w:t>(where</w:t>
      </w:r>
      <w:r>
        <w:rPr>
          <w:spacing w:val="-1"/>
        </w:rPr>
        <w:t xml:space="preserve"> </w:t>
      </w:r>
      <w:r>
        <w:t>X is</w:t>
      </w:r>
      <w:r>
        <w:rPr>
          <w:spacing w:val="1"/>
        </w:rPr>
        <w:t xml:space="preserve"> </w:t>
      </w:r>
      <w:r>
        <w:t>‘1’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Outcome 1,</w:t>
      </w:r>
      <w:r>
        <w:rPr>
          <w:spacing w:val="2"/>
        </w:rPr>
        <w:t xml:space="preserve"> </w:t>
      </w:r>
      <w:r>
        <w:t>‘2’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Outcome 2, </w:t>
      </w:r>
      <w:proofErr w:type="spellStart"/>
      <w:r>
        <w:t>etc</w:t>
      </w:r>
      <w:proofErr w:type="spellEnd"/>
      <w:r>
        <w:t>).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2" w:line="264" w:lineRule="auto"/>
        <w:ind w:right="1092"/>
      </w:pPr>
      <w:r>
        <w:t xml:space="preserve">The total budgeted expenses for all outcomes reported in Table </w:t>
      </w:r>
      <w:proofErr w:type="spellStart"/>
      <w:r>
        <w:t>2.X.1</w:t>
      </w:r>
      <w:proofErr w:type="spellEnd"/>
      <w:r>
        <w:t xml:space="preserve"> must equal the</w:t>
      </w:r>
      <w:r>
        <w:rPr>
          <w:spacing w:val="-59"/>
        </w:rPr>
        <w:t xml:space="preserve"> </w:t>
      </w:r>
      <w:r>
        <w:t>aggregate of total Departmental and Administered expenses as outlined in the</w:t>
      </w:r>
      <w:r>
        <w:rPr>
          <w:spacing w:val="1"/>
        </w:rPr>
        <w:t xml:space="preserve"> </w:t>
      </w:r>
      <w:r>
        <w:t>Comprehensive income statement (Table 3.2) and Schedule of budgeted income and</w:t>
      </w:r>
      <w:r>
        <w:rPr>
          <w:spacing w:val="-59"/>
        </w:rPr>
        <w:t xml:space="preserve"> </w:t>
      </w:r>
      <w:r>
        <w:t>expenses administered</w:t>
      </w:r>
      <w:r>
        <w:rPr>
          <w:spacing w:val="-3"/>
        </w:rPr>
        <w:t xml:space="preserve"> </w:t>
      </w:r>
      <w:r>
        <w:t>on behalf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(Table</w:t>
      </w:r>
      <w:r>
        <w:rPr>
          <w:spacing w:val="-1"/>
        </w:rPr>
        <w:t xml:space="preserve"> </w:t>
      </w:r>
      <w:r>
        <w:t>3.8).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8" w:line="261" w:lineRule="auto"/>
        <w:ind w:right="1666"/>
      </w:pPr>
      <w:r>
        <w:t xml:space="preserve">Total expenses shown in Table </w:t>
      </w:r>
      <w:proofErr w:type="spellStart"/>
      <w:r>
        <w:t>2.X.1</w:t>
      </w:r>
      <w:proofErr w:type="spellEnd"/>
      <w:r>
        <w:t xml:space="preserve"> should reconcile to program and outcome</w:t>
      </w:r>
      <w:r>
        <w:rPr>
          <w:spacing w:val="-59"/>
        </w:rPr>
        <w:t xml:space="preserve"> </w:t>
      </w:r>
      <w:r>
        <w:t>expenses captured</w:t>
      </w:r>
      <w:r>
        <w:rPr>
          <w:spacing w:val="-2"/>
        </w:rPr>
        <w:t xml:space="preserve"> </w:t>
      </w:r>
      <w:r>
        <w:t>in CBMS.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0" w:line="264" w:lineRule="auto"/>
        <w:ind w:right="742"/>
      </w:pPr>
      <w:r>
        <w:t>Where amounts are drawn down from an annual or special appropriation and credited to</w:t>
      </w:r>
      <w:r>
        <w:rPr>
          <w:spacing w:val="1"/>
        </w:rPr>
        <w:t xml:space="preserve"> </w:t>
      </w:r>
      <w:r>
        <w:t>a special account, please ensure that the expenses are not double counted, for example,</w:t>
      </w:r>
      <w:r>
        <w:rPr>
          <w:spacing w:val="-59"/>
        </w:rPr>
        <w:t xml:space="preserve"> </w:t>
      </w:r>
      <w:r>
        <w:t>by only showing the final expenses against the special account rather than the annual</w:t>
      </w:r>
      <w:r>
        <w:rPr>
          <w:spacing w:val="1"/>
        </w:rPr>
        <w:t xml:space="preserve"> </w:t>
      </w:r>
      <w:r>
        <w:t>appropriation. Entities may wish to include a footnote describing such transfers at a</w:t>
      </w:r>
      <w:r>
        <w:rPr>
          <w:spacing w:val="1"/>
        </w:rPr>
        <w:t xml:space="preserve"> </w:t>
      </w:r>
      <w:r>
        <w:t>program-level.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8" w:line="261" w:lineRule="auto"/>
        <w:ind w:right="907"/>
      </w:pPr>
      <w:r>
        <w:t>For Portfolio Departments, payments made to CCEs should be disclosed as a separate</w:t>
      </w:r>
      <w:r>
        <w:rPr>
          <w:spacing w:val="-59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3" w:line="264" w:lineRule="auto"/>
        <w:ind w:right="956"/>
      </w:pPr>
      <w:r>
        <w:t>Entities are to report on the costs of delivering specific, administered programs – these</w:t>
      </w:r>
      <w:r>
        <w:rPr>
          <w:spacing w:val="-59"/>
        </w:rPr>
        <w:t xml:space="preserve"> </w:t>
      </w:r>
      <w:r>
        <w:t>are referred to as program support. As program support will typically include an</w:t>
      </w:r>
      <w:r>
        <w:rPr>
          <w:spacing w:val="1"/>
        </w:rPr>
        <w:t xml:space="preserve"> </w:t>
      </w:r>
      <w:r>
        <w:t>apportionment of corporate / overhead expenses (in addition to direct costs), a reliable</w:t>
      </w:r>
      <w:r>
        <w:rPr>
          <w:spacing w:val="-59"/>
        </w:rPr>
        <w:t xml:space="preserve"> </w:t>
      </w:r>
      <w:r>
        <w:t>and consistent allocation methodology should be used by entities to produce accurate</w:t>
      </w:r>
      <w:r>
        <w:rPr>
          <w:spacing w:val="1"/>
        </w:rPr>
        <w:t xml:space="preserve"> </w:t>
      </w:r>
      <w:r>
        <w:t>information.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95" w:line="264" w:lineRule="auto"/>
        <w:ind w:left="519" w:right="823"/>
      </w:pPr>
      <w:r>
        <w:t>Expenses deemed to be ‘program support’ are likely to be recorded against the ‘other</w:t>
      </w:r>
      <w:r>
        <w:rPr>
          <w:spacing w:val="1"/>
        </w:rPr>
        <w:t xml:space="preserve"> </w:t>
      </w:r>
      <w:r>
        <w:t>departmental’ program in CBMS. Where these expenses are apportioned as ‘program</w:t>
      </w:r>
      <w:r>
        <w:rPr>
          <w:spacing w:val="1"/>
        </w:rPr>
        <w:t xml:space="preserve"> </w:t>
      </w:r>
      <w:r>
        <w:t>support’, entities should ensure that estimates presented in the outcome expense tables</w:t>
      </w:r>
      <w:r>
        <w:rPr>
          <w:spacing w:val="-59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reconcile to</w:t>
      </w:r>
      <w:r>
        <w:rPr>
          <w:spacing w:val="-2"/>
        </w:rPr>
        <w:t xml:space="preserve"> </w:t>
      </w:r>
      <w:r>
        <w:t>the data</w:t>
      </w:r>
      <w:r>
        <w:rPr>
          <w:spacing w:val="-1"/>
        </w:rPr>
        <w:t xml:space="preserve"> </w:t>
      </w:r>
      <w:r>
        <w:t>in CBMS.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9"/>
        </w:tabs>
        <w:spacing w:before="98" w:line="264" w:lineRule="auto"/>
        <w:ind w:right="957"/>
        <w:jc w:val="both"/>
      </w:pPr>
      <w:r>
        <w:t>‘Other Departmental’ must not be used as a program name in the PB Statements.</w:t>
      </w:r>
      <w:r>
        <w:rPr>
          <w:spacing w:val="-59"/>
        </w:rPr>
        <w:t xml:space="preserve"> </w:t>
      </w:r>
      <w:r>
        <w:t>For CBMS programs named as ‘Other Departmental’, these should be reported 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PB Statements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either:</w:t>
      </w:r>
    </w:p>
    <w:p w:rsidR="00415C8D" w:rsidRDefault="009325FF">
      <w:pPr>
        <w:pStyle w:val="ListParagraph"/>
        <w:numPr>
          <w:ilvl w:val="2"/>
          <w:numId w:val="10"/>
        </w:numPr>
        <w:tabs>
          <w:tab w:val="left" w:pos="1435"/>
          <w:tab w:val="left" w:pos="1436"/>
        </w:tabs>
        <w:spacing w:before="80"/>
      </w:pPr>
      <w:r>
        <w:t>‘Program</w:t>
      </w:r>
      <w:r>
        <w:rPr>
          <w:spacing w:val="-4"/>
        </w:rPr>
        <w:t xml:space="preserve"> </w:t>
      </w:r>
      <w:r>
        <w:t>support’</w:t>
      </w:r>
      <w:r>
        <w:rPr>
          <w:spacing w:val="-3"/>
        </w:rPr>
        <w:t xml:space="preserve"> </w:t>
      </w:r>
      <w:r>
        <w:t>or</w:t>
      </w:r>
    </w:p>
    <w:p w:rsidR="00415C8D" w:rsidRDefault="009325FF">
      <w:pPr>
        <w:pStyle w:val="ListParagraph"/>
        <w:numPr>
          <w:ilvl w:val="2"/>
          <w:numId w:val="10"/>
        </w:numPr>
        <w:tabs>
          <w:tab w:val="left" w:pos="1435"/>
          <w:tab w:val="left" w:pos="1436"/>
        </w:tabs>
        <w:spacing w:before="104" w:line="264" w:lineRule="auto"/>
        <w:ind w:left="1436" w:right="958" w:hanging="426"/>
      </w:pPr>
      <w:proofErr w:type="gramStart"/>
      <w:r>
        <w:t>where</w:t>
      </w:r>
      <w:proofErr w:type="gramEnd"/>
      <w:r>
        <w:t xml:space="preserve"> the entity only has one program and that funding covers all the</w:t>
      </w:r>
      <w:r>
        <w:rPr>
          <w:spacing w:val="1"/>
        </w:rPr>
        <w:t xml:space="preserve"> </w:t>
      </w:r>
      <w:r>
        <w:t>functions of the entity, against the entity’s name (i.e. the Productivity</w:t>
      </w:r>
      <w:r>
        <w:rPr>
          <w:spacing w:val="1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titled</w:t>
      </w:r>
      <w:r>
        <w:rPr>
          <w:spacing w:val="-5"/>
        </w:rPr>
        <w:t xml:space="preserve"> </w:t>
      </w:r>
      <w:r>
        <w:t>‘Productivity</w:t>
      </w:r>
      <w:r>
        <w:rPr>
          <w:spacing w:val="-6"/>
        </w:rPr>
        <w:t xml:space="preserve"> </w:t>
      </w:r>
      <w:r>
        <w:t>Commission’).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99" w:line="264" w:lineRule="auto"/>
        <w:ind w:left="519" w:right="947"/>
      </w:pPr>
      <w:r>
        <w:t>Where relevant, entities may wish to include a footnote to relevant tables to explain the</w:t>
      </w:r>
      <w:r>
        <w:rPr>
          <w:spacing w:val="-59"/>
        </w:rPr>
        <w:t xml:space="preserve"> </w:t>
      </w:r>
      <w:r>
        <w:t>allocation of departmental expenses to programs is notional only and based on an</w:t>
      </w:r>
      <w:r>
        <w:rPr>
          <w:spacing w:val="1"/>
        </w:rPr>
        <w:t xml:space="preserve"> </w:t>
      </w:r>
      <w:r>
        <w:t>attribution</w:t>
      </w:r>
      <w:r>
        <w:rPr>
          <w:spacing w:val="-3"/>
        </w:rPr>
        <w:t xml:space="preserve"> </w:t>
      </w:r>
      <w:r>
        <w:t>model maintained by</w:t>
      </w:r>
      <w:r>
        <w:rPr>
          <w:spacing w:val="-2"/>
        </w:rPr>
        <w:t xml:space="preserve"> </w:t>
      </w:r>
      <w:r>
        <w:t>entities.</w:t>
      </w:r>
    </w:p>
    <w:p w:rsidR="00415C8D" w:rsidRDefault="009325FF">
      <w:pPr>
        <w:pStyle w:val="BodyText"/>
        <w:spacing w:before="206" w:line="266" w:lineRule="auto"/>
        <w:ind w:left="159" w:right="914"/>
      </w:pPr>
      <w:r>
        <w:t xml:space="preserve">A summary of the relationship between </w:t>
      </w:r>
      <w:r>
        <w:rPr>
          <w:i/>
        </w:rPr>
        <w:t xml:space="preserve">Table </w:t>
      </w:r>
      <w:proofErr w:type="spellStart"/>
      <w:r>
        <w:rPr>
          <w:i/>
        </w:rPr>
        <w:t>2.X.1</w:t>
      </w:r>
      <w:proofErr w:type="spellEnd"/>
      <w:r>
        <w:rPr>
          <w:i/>
        </w:rPr>
        <w:t xml:space="preserve"> </w:t>
      </w:r>
      <w:r>
        <w:t>and the income statements is provided</w:t>
      </w:r>
      <w:r>
        <w:rPr>
          <w:spacing w:val="-59"/>
        </w:rPr>
        <w:t xml:space="preserve"> </w:t>
      </w:r>
      <w:r>
        <w:t>below: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415C8D">
      <w:pPr>
        <w:pStyle w:val="BodyText"/>
        <w:spacing w:before="5"/>
        <w:rPr>
          <w:sz w:val="13"/>
        </w:rPr>
      </w:pPr>
    </w:p>
    <w:p w:rsidR="00415C8D" w:rsidRDefault="009325FF">
      <w:pPr>
        <w:pStyle w:val="BodyText"/>
        <w:ind w:left="150"/>
        <w:rPr>
          <w:sz w:val="20"/>
        </w:rPr>
      </w:pPr>
      <w:r>
        <w:rPr>
          <w:noProof/>
          <w:sz w:val="20"/>
          <w:lang w:eastAsia="en-AU"/>
        </w:rPr>
        <mc:AlternateContent>
          <mc:Choice Requires="wpg">
            <w:drawing>
              <wp:inline distT="0" distB="0" distL="0" distR="0">
                <wp:extent cx="5739130" cy="2654300"/>
                <wp:effectExtent l="9525" t="8890" r="4445" b="3810"/>
                <wp:docPr id="25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2654300"/>
                          <a:chOff x="0" y="0"/>
                          <a:chExt cx="9038" cy="4180"/>
                        </a:xfrm>
                      </wpg:grpSpPr>
                      <wps:wsp>
                        <wps:cNvPr id="26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023" cy="41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320" w:rsidRDefault="003D232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6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ind w:right="16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130" y="737"/>
                            <a:ext cx="3947" cy="2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143" w:right="25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Table 2.X.1: Budgeted expenses for</w:t>
                              </w:r>
                              <w:r>
                                <w:rPr>
                                  <w:color w:val="000000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Outcome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  <w:p w:rsidR="003D2320" w:rsidRDefault="003D2320">
                              <w:pPr>
                                <w:spacing w:before="137"/>
                                <w:ind w:left="14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Total</w:t>
                              </w:r>
                              <w:r>
                                <w:rPr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Departmental</w:t>
                              </w:r>
                              <w:r>
                                <w:rPr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expenses</w:t>
                              </w:r>
                            </w:p>
                            <w:p w:rsidR="003D2320" w:rsidRDefault="003D2320">
                              <w:pPr>
                                <w:spacing w:before="205"/>
                                <w:ind w:right="1064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+</w:t>
                              </w:r>
                            </w:p>
                            <w:p w:rsidR="003D2320" w:rsidRDefault="003D2320">
                              <w:pPr>
                                <w:spacing w:before="172"/>
                                <w:ind w:left="14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Total</w:t>
                              </w:r>
                              <w:r>
                                <w:rPr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Administered</w:t>
                              </w:r>
                              <w:r>
                                <w:rPr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expenses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410"/>
                            <a:ext cx="4158" cy="3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1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144" w:right="62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Table 3.1: Comprehensive income</w:t>
                              </w:r>
                              <w:r>
                                <w:rPr>
                                  <w:color w:val="000000"/>
                                  <w:spacing w:val="-6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statement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(Departmental)</w:t>
                              </w:r>
                            </w:p>
                            <w:p w:rsidR="003D2320" w:rsidRDefault="003D2320">
                              <w:pPr>
                                <w:spacing w:before="139"/>
                                <w:ind w:left="14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Total</w:t>
                              </w:r>
                              <w:r>
                                <w:rPr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expenses</w:t>
                              </w:r>
                            </w:p>
                            <w:p w:rsidR="003D2320" w:rsidRDefault="003D2320">
                              <w:pPr>
                                <w:spacing w:before="206"/>
                                <w:ind w:left="1368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+</w:t>
                              </w:r>
                            </w:p>
                            <w:p w:rsidR="003D2320" w:rsidRDefault="003D2320">
                              <w:pPr>
                                <w:spacing w:before="208" w:line="266" w:lineRule="auto"/>
                                <w:ind w:left="144" w:right="21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Table 3.7: Schedule of budgeted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income and expenses administered on</w:t>
                              </w:r>
                              <w:r>
                                <w:rPr>
                                  <w:color w:val="000000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behalf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 government</w:t>
                              </w:r>
                            </w:p>
                            <w:p w:rsidR="003D2320" w:rsidRDefault="003D2320">
                              <w:pPr>
                                <w:spacing w:before="134"/>
                                <w:ind w:left="14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Total</w:t>
                              </w:r>
                              <w:r>
                                <w:rPr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expenses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4" o:spid="_x0000_s1111" style="width:451.9pt;height:209pt;mso-position-horizontal-relative:char;mso-position-vertical-relative:line" coordsize="9038,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">
                <v:shape id="docshape95" o:spid="_x0000_s1112" type="#_x0000_t202" style="position:absolute;left:7;top:7;width:9023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" fillcolor="#d9d9d9">
                  <v:textbox inset="0,0,0,0">
                    <w:txbxContent>
                      <w:p w:rsidR="003D2320" w:rsidRDefault="003D2320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spacing w:before="6"/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ind w:right="16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=</w:t>
                        </w:r>
                      </w:p>
                    </w:txbxContent>
                  </v:textbox>
                </v:shape>
                <v:shape id="docshape96" o:spid="_x0000_s1113" type="#_x0000_t202" style="position:absolute;left:130;top:737;width:3947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143" w:right="25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Table 2.X.1: Budgeted expenses for</w:t>
                        </w:r>
                        <w:r>
                          <w:rPr>
                            <w:color w:val="00000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Outcome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X</w:t>
                        </w:r>
                      </w:p>
                      <w:p w:rsidR="003D2320" w:rsidRDefault="003D2320">
                        <w:pPr>
                          <w:spacing w:before="137"/>
                          <w:ind w:left="143"/>
                          <w:rPr>
                            <w:color w:val="000000"/>
                          </w:rPr>
                        </w:pPr>
                        <w:r>
                          <w:rPr>
                            <w:color w:val="FF0000"/>
                          </w:rPr>
                          <w:t>Total</w:t>
                        </w:r>
                        <w:r>
                          <w:rPr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Departmental</w:t>
                        </w:r>
                        <w:r>
                          <w:rPr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expenses</w:t>
                        </w:r>
                      </w:p>
                      <w:p w:rsidR="003D2320" w:rsidRDefault="003D2320">
                        <w:pPr>
                          <w:spacing w:before="205"/>
                          <w:ind w:right="1064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+</w:t>
                        </w:r>
                      </w:p>
                      <w:p w:rsidR="003D2320" w:rsidRDefault="003D2320">
                        <w:pPr>
                          <w:spacing w:before="172"/>
                          <w:ind w:left="143"/>
                          <w:rPr>
                            <w:color w:val="000000"/>
                          </w:rPr>
                        </w:pPr>
                        <w:r>
                          <w:rPr>
                            <w:color w:val="FF0000"/>
                          </w:rPr>
                          <w:t>Total</w:t>
                        </w:r>
                        <w:r>
                          <w:rPr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Administered</w:t>
                        </w:r>
                        <w:r>
                          <w:rPr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expenses</w:t>
                        </w:r>
                      </w:p>
                    </w:txbxContent>
                  </v:textbox>
                </v:shape>
                <v:shape id="docshape97" o:spid="_x0000_s1114" type="#_x0000_t202" style="position:absolute;left:4789;top:410;width:415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">
                  <v:textbox inset="0,0,0,0">
                    <w:txbxContent>
                      <w:p w:rsidR="003D2320" w:rsidRDefault="003D2320">
                        <w:pPr>
                          <w:spacing w:before="1"/>
                          <w:rPr>
                            <w:color w:val="000000"/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144" w:right="6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Table 3.1: Comprehensive income</w:t>
                        </w:r>
                        <w:r>
                          <w:rPr>
                            <w:color w:val="000000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statement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(Departmental)</w:t>
                        </w:r>
                      </w:p>
                      <w:p w:rsidR="003D2320" w:rsidRDefault="003D2320">
                        <w:pPr>
                          <w:spacing w:before="139"/>
                          <w:ind w:left="144"/>
                          <w:rPr>
                            <w:color w:val="000000"/>
                          </w:rPr>
                        </w:pPr>
                        <w:r>
                          <w:rPr>
                            <w:color w:val="FF0000"/>
                          </w:rPr>
                          <w:t>Total</w:t>
                        </w:r>
                        <w:r>
                          <w:rPr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expenses</w:t>
                        </w:r>
                      </w:p>
                      <w:p w:rsidR="003D2320" w:rsidRDefault="003D2320">
                        <w:pPr>
                          <w:spacing w:before="206"/>
                          <w:ind w:left="1368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+</w:t>
                        </w:r>
                      </w:p>
                      <w:p w:rsidR="003D2320" w:rsidRDefault="003D2320">
                        <w:pPr>
                          <w:spacing w:before="208" w:line="266" w:lineRule="auto"/>
                          <w:ind w:left="144" w:right="21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Table 3.7: Schedule of budgeted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income and expenses administered on</w:t>
                        </w:r>
                        <w:r>
                          <w:rPr>
                            <w:color w:val="00000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behalf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 government</w:t>
                        </w:r>
                      </w:p>
                      <w:p w:rsidR="003D2320" w:rsidRDefault="003D2320">
                        <w:pPr>
                          <w:spacing w:before="134"/>
                          <w:ind w:left="144"/>
                          <w:rPr>
                            <w:color w:val="000000"/>
                          </w:rPr>
                        </w:pPr>
                        <w:r>
                          <w:rPr>
                            <w:color w:val="FF0000"/>
                          </w:rPr>
                          <w:t>Total</w:t>
                        </w:r>
                        <w:r>
                          <w:rPr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expenses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5C8D" w:rsidRDefault="00415C8D">
      <w:pPr>
        <w:pStyle w:val="BodyText"/>
        <w:spacing w:before="2"/>
        <w:rPr>
          <w:sz w:val="25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spacing w:before="91"/>
        <w:ind w:right="739"/>
      </w:pPr>
      <w:bookmarkStart w:id="140" w:name="6.4.2_Interest_and_depreciation_of_Right"/>
      <w:bookmarkStart w:id="141" w:name="_bookmark64"/>
      <w:bookmarkEnd w:id="140"/>
      <w:bookmarkEnd w:id="141"/>
      <w:r>
        <w:t>Interest and depreciation of Right-of-Use assets reported as</w:t>
      </w:r>
      <w:r>
        <w:rPr>
          <w:spacing w:val="-81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>departmental appropriation</w:t>
      </w:r>
      <w:r>
        <w:rPr>
          <w:spacing w:val="-1"/>
        </w:rPr>
        <w:t xml:space="preserve"> </w:t>
      </w:r>
      <w:r>
        <w:t>expenses</w:t>
      </w:r>
    </w:p>
    <w:p w:rsidR="00415C8D" w:rsidRDefault="009325FF">
      <w:pPr>
        <w:spacing w:before="208" w:line="266" w:lineRule="auto"/>
        <w:ind w:left="158" w:right="721" w:hanging="1"/>
      </w:pPr>
      <w:r>
        <w:t>For Right-of-Use (</w:t>
      </w:r>
      <w:proofErr w:type="spellStart"/>
      <w:r>
        <w:t>RoU</w:t>
      </w:r>
      <w:proofErr w:type="spellEnd"/>
      <w:r>
        <w:t>), assets there are three main leasing components that are required to</w:t>
      </w:r>
      <w:r>
        <w:rPr>
          <w:spacing w:val="-59"/>
        </w:rPr>
        <w:t xml:space="preserve"> </w:t>
      </w:r>
      <w:r>
        <w:t xml:space="preserve">be calculated and included as part of the table’s derivation. These are the </w:t>
      </w:r>
      <w:r>
        <w:rPr>
          <w:i/>
        </w:rPr>
        <w:t xml:space="preserve">Interest on </w:t>
      </w:r>
      <w:proofErr w:type="spellStart"/>
      <w:r>
        <w:rPr>
          <w:i/>
        </w:rPr>
        <w:t>RoU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Depreciation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RoU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assets</w:t>
      </w:r>
      <w:r>
        <w:rPr>
          <w:i/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Credit</w:t>
      </w:r>
      <w:r>
        <w:rPr>
          <w:i/>
          <w:spacing w:val="-1"/>
        </w:rPr>
        <w:t xml:space="preserve"> </w:t>
      </w:r>
      <w:r>
        <w:rPr>
          <w:i/>
        </w:rPr>
        <w:t>applied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rental</w:t>
      </w:r>
      <w:r>
        <w:rPr>
          <w:i/>
          <w:spacing w:val="-1"/>
        </w:rPr>
        <w:t xml:space="preserve"> </w:t>
      </w:r>
      <w:r>
        <w:rPr>
          <w:i/>
        </w:rPr>
        <w:t>supplier</w:t>
      </w:r>
      <w:r>
        <w:rPr>
          <w:i/>
          <w:spacing w:val="1"/>
        </w:rPr>
        <w:t xml:space="preserve"> </w:t>
      </w:r>
      <w:r>
        <w:rPr>
          <w:i/>
        </w:rPr>
        <w:t>expenses</w:t>
      </w:r>
      <w:r>
        <w:t>.</w:t>
      </w:r>
    </w:p>
    <w:p w:rsidR="00415C8D" w:rsidRDefault="009325FF">
      <w:pPr>
        <w:pStyle w:val="BodyText"/>
        <w:spacing w:before="178" w:line="266" w:lineRule="auto"/>
        <w:ind w:left="158" w:right="1574"/>
      </w:pPr>
      <w:r>
        <w:t>The following leasing components will be included in the departmental appropriation</w:t>
      </w:r>
      <w:r>
        <w:rPr>
          <w:spacing w:val="-59"/>
        </w:rPr>
        <w:t xml:space="preserve"> </w:t>
      </w:r>
      <w:r>
        <w:t>expenses line: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69" w:line="261" w:lineRule="auto"/>
        <w:ind w:right="688"/>
      </w:pPr>
      <w:r>
        <w:rPr>
          <w:i/>
          <w:color w:val="006FC0"/>
        </w:rPr>
        <w:t xml:space="preserve">Interest on </w:t>
      </w:r>
      <w:proofErr w:type="spellStart"/>
      <w:r>
        <w:rPr>
          <w:i/>
          <w:color w:val="006FC0"/>
        </w:rPr>
        <w:t>RoU</w:t>
      </w:r>
      <w:proofErr w:type="spellEnd"/>
      <w:r>
        <w:rPr>
          <w:i/>
          <w:color w:val="006FC0"/>
        </w:rPr>
        <w:t xml:space="preserve"> assets - </w:t>
      </w:r>
      <w:r>
        <w:t>as the account is reported as part of the Comprehensive Income</w:t>
      </w:r>
      <w:r>
        <w:rPr>
          <w:spacing w:val="-59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‘departmental</w:t>
      </w:r>
      <w:r>
        <w:rPr>
          <w:i/>
          <w:spacing w:val="-6"/>
        </w:rPr>
        <w:t xml:space="preserve"> </w:t>
      </w:r>
      <w:r>
        <w:rPr>
          <w:i/>
        </w:rPr>
        <w:t>appropriation</w:t>
      </w:r>
      <w:r>
        <w:rPr>
          <w:i/>
          <w:spacing w:val="-3"/>
        </w:rPr>
        <w:t xml:space="preserve"> </w:t>
      </w:r>
      <w:r>
        <w:rPr>
          <w:i/>
        </w:rPr>
        <w:t>expenses’</w:t>
      </w:r>
      <w:r>
        <w:t>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00" w:line="264" w:lineRule="auto"/>
        <w:ind w:right="812"/>
      </w:pPr>
      <w:r>
        <w:rPr>
          <w:i/>
          <w:color w:val="006FC0"/>
        </w:rPr>
        <w:t xml:space="preserve">Depreciation / amortisation of </w:t>
      </w:r>
      <w:proofErr w:type="spellStart"/>
      <w:r>
        <w:rPr>
          <w:i/>
          <w:color w:val="006FC0"/>
        </w:rPr>
        <w:t>RoU</w:t>
      </w:r>
      <w:proofErr w:type="spellEnd"/>
      <w:r>
        <w:rPr>
          <w:i/>
          <w:color w:val="006FC0"/>
        </w:rPr>
        <w:t xml:space="preserve"> asset </w:t>
      </w:r>
      <w:r>
        <w:rPr>
          <w:color w:val="006FC0"/>
        </w:rPr>
        <w:t xml:space="preserve">- </w:t>
      </w:r>
      <w:r>
        <w:rPr>
          <w:b/>
        </w:rPr>
        <w:t xml:space="preserve">NCCEs, </w:t>
      </w:r>
      <w:r>
        <w:t>who receive a DCB, will need to split</w:t>
      </w:r>
      <w:r>
        <w:rPr>
          <w:spacing w:val="-59"/>
        </w:rPr>
        <w:t xml:space="preserve"> </w:t>
      </w:r>
      <w:r>
        <w:t xml:space="preserve">their depreciation expenses between </w:t>
      </w:r>
      <w:proofErr w:type="spellStart"/>
      <w:r>
        <w:t>RoU</w:t>
      </w:r>
      <w:proofErr w:type="spellEnd"/>
      <w:r>
        <w:t xml:space="preserve"> assets and </w:t>
      </w:r>
      <w:proofErr w:type="spellStart"/>
      <w:r>
        <w:t>NonRoU</w:t>
      </w:r>
      <w:proofErr w:type="spellEnd"/>
      <w:r>
        <w:t xml:space="preserve"> assets. The latter Non-</w:t>
      </w:r>
      <w:r>
        <w:rPr>
          <w:spacing w:val="1"/>
        </w:rPr>
        <w:t xml:space="preserve"> </w:t>
      </w:r>
      <w:proofErr w:type="spellStart"/>
      <w:r>
        <w:t>RoU</w:t>
      </w:r>
      <w:proofErr w:type="spellEnd"/>
      <w:r>
        <w:t xml:space="preserve">- depreciation will still be reported as </w:t>
      </w:r>
      <w:r>
        <w:rPr>
          <w:i/>
        </w:rPr>
        <w:t xml:space="preserve">‘expenses not requiring appropriation’ </w:t>
      </w:r>
      <w:r>
        <w:t>and the</w:t>
      </w:r>
      <w:r>
        <w:rPr>
          <w:spacing w:val="-59"/>
        </w:rPr>
        <w:t xml:space="preserve"> </w:t>
      </w:r>
      <w:proofErr w:type="spellStart"/>
      <w:r>
        <w:t>RoU</w:t>
      </w:r>
      <w:proofErr w:type="spellEnd"/>
      <w:r>
        <w:rPr>
          <w:spacing w:val="-5"/>
        </w:rPr>
        <w:t xml:space="preserve"> </w:t>
      </w:r>
      <w:r>
        <w:t>depreciation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entity’s</w:t>
      </w:r>
      <w:r>
        <w:rPr>
          <w:spacing w:val="-3"/>
        </w:rPr>
        <w:t xml:space="preserve"> </w:t>
      </w:r>
      <w:r>
        <w:t>‘</w:t>
      </w:r>
      <w:r>
        <w:rPr>
          <w:i/>
        </w:rPr>
        <w:t>departmental</w:t>
      </w:r>
      <w:r>
        <w:rPr>
          <w:i/>
          <w:spacing w:val="-4"/>
        </w:rPr>
        <w:t xml:space="preserve"> </w:t>
      </w:r>
      <w:r>
        <w:rPr>
          <w:i/>
        </w:rPr>
        <w:t>appropriation</w:t>
      </w:r>
      <w:r>
        <w:rPr>
          <w:i/>
          <w:spacing w:val="-5"/>
        </w:rPr>
        <w:t xml:space="preserve"> </w:t>
      </w:r>
      <w:r>
        <w:rPr>
          <w:i/>
        </w:rPr>
        <w:t>expenses’</w:t>
      </w:r>
      <w:r>
        <w:t>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98" w:line="261" w:lineRule="auto"/>
        <w:ind w:left="519" w:right="727"/>
      </w:pPr>
      <w:r>
        <w:t xml:space="preserve">For </w:t>
      </w:r>
      <w:r>
        <w:rPr>
          <w:b/>
          <w:i/>
        </w:rPr>
        <w:t xml:space="preserve">CCEs </w:t>
      </w:r>
      <w:r>
        <w:t>who are funded for depreciation, there will be no change in how they will</w:t>
      </w:r>
      <w:r>
        <w:rPr>
          <w:spacing w:val="1"/>
        </w:rPr>
        <w:t xml:space="preserve"> </w:t>
      </w:r>
      <w:r>
        <w:t xml:space="preserve">continue to report the Depreciation / Amortisation of </w:t>
      </w:r>
      <w:proofErr w:type="spellStart"/>
      <w:r>
        <w:t>RoU</w:t>
      </w:r>
      <w:proofErr w:type="spellEnd"/>
      <w:r>
        <w:t xml:space="preserve"> assets in their program table as</w:t>
      </w:r>
      <w:r>
        <w:rPr>
          <w:spacing w:val="-5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their</w:t>
      </w:r>
      <w:r>
        <w:rPr>
          <w:spacing w:val="-3"/>
        </w:rPr>
        <w:t xml:space="preserve"> </w:t>
      </w:r>
      <w:r>
        <w:rPr>
          <w:i/>
        </w:rPr>
        <w:t>‘departmental</w:t>
      </w:r>
      <w:r>
        <w:rPr>
          <w:i/>
          <w:spacing w:val="-3"/>
        </w:rPr>
        <w:t xml:space="preserve"> </w:t>
      </w:r>
      <w:r>
        <w:rPr>
          <w:i/>
        </w:rPr>
        <w:t>appropriation</w:t>
      </w:r>
      <w:r>
        <w:rPr>
          <w:i/>
          <w:spacing w:val="-4"/>
        </w:rPr>
        <w:t xml:space="preserve"> </w:t>
      </w:r>
      <w:r>
        <w:rPr>
          <w:i/>
        </w:rPr>
        <w:t>expenses’</w:t>
      </w:r>
      <w:r>
        <w:t>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05" w:line="264" w:lineRule="auto"/>
        <w:ind w:left="519" w:right="762"/>
      </w:pPr>
      <w:r>
        <w:rPr>
          <w:i/>
          <w:color w:val="006FC0"/>
        </w:rPr>
        <w:t xml:space="preserve">Credit applied to rental / supplier expenses - </w:t>
      </w:r>
      <w:r>
        <w:t>applicable only to entities upon transitioning</w:t>
      </w:r>
      <w:r>
        <w:rPr>
          <w:spacing w:val="-59"/>
        </w:rPr>
        <w:t xml:space="preserve"> </w:t>
      </w:r>
      <w:r>
        <w:t xml:space="preserve">to the new standard AASB 16 </w:t>
      </w:r>
      <w:r>
        <w:rPr>
          <w:i/>
        </w:rPr>
        <w:t xml:space="preserve">Leases. </w:t>
      </w:r>
      <w:r>
        <w:t>Entities were required to reduce their rental /</w:t>
      </w:r>
      <w:r>
        <w:rPr>
          <w:spacing w:val="1"/>
        </w:rPr>
        <w:t xml:space="preserve"> </w:t>
      </w:r>
      <w:r>
        <w:t xml:space="preserve">supplier expenses in order to debit their </w:t>
      </w:r>
      <w:r>
        <w:rPr>
          <w:i/>
        </w:rPr>
        <w:t xml:space="preserve">‘Interest on </w:t>
      </w:r>
      <w:proofErr w:type="spellStart"/>
      <w:r>
        <w:rPr>
          <w:i/>
        </w:rPr>
        <w:t>RoU</w:t>
      </w:r>
      <w:proofErr w:type="spellEnd"/>
      <w:r>
        <w:rPr>
          <w:i/>
        </w:rPr>
        <w:t xml:space="preserve">’ </w:t>
      </w:r>
      <w:r>
        <w:t xml:space="preserve">and </w:t>
      </w:r>
      <w:r>
        <w:rPr>
          <w:i/>
        </w:rPr>
        <w:t xml:space="preserve">‘Principal </w:t>
      </w:r>
      <w:proofErr w:type="gramStart"/>
      <w:r>
        <w:rPr>
          <w:i/>
        </w:rPr>
        <w:t>repayment</w:t>
      </w:r>
      <w:proofErr w:type="gramEnd"/>
      <w:r>
        <w:rPr>
          <w:i/>
        </w:rPr>
        <w:t>’</w:t>
      </w:r>
      <w:r>
        <w:rPr>
          <w:i/>
          <w:spacing w:val="1"/>
        </w:rPr>
        <w:t xml:space="preserve"> </w:t>
      </w:r>
      <w:r>
        <w:t>component of their previous lease expenses. As appropriations have not changed and</w:t>
      </w:r>
      <w:r>
        <w:rPr>
          <w:spacing w:val="1"/>
        </w:rPr>
        <w:t xml:space="preserve"> </w:t>
      </w:r>
      <w:r>
        <w:rPr>
          <w:i/>
        </w:rPr>
        <w:t xml:space="preserve">Depreciation on </w:t>
      </w:r>
      <w:proofErr w:type="spellStart"/>
      <w:r>
        <w:rPr>
          <w:i/>
        </w:rPr>
        <w:t>RoU</w:t>
      </w:r>
      <w:proofErr w:type="spellEnd"/>
      <w:r>
        <w:rPr>
          <w:i/>
        </w:rPr>
        <w:t xml:space="preserve"> assets </w:t>
      </w:r>
      <w:r>
        <w:t>is a new program expense item, the components of the</w:t>
      </w:r>
      <w:r>
        <w:rPr>
          <w:spacing w:val="1"/>
        </w:rPr>
        <w:t xml:space="preserve"> </w:t>
      </w:r>
      <w:r>
        <w:t>program expense table will need to be adjusted to reduce the impact that leases has on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>‘departmental appropriation</w:t>
      </w:r>
      <w:r>
        <w:rPr>
          <w:i/>
          <w:spacing w:val="-1"/>
        </w:rPr>
        <w:t xml:space="preserve"> </w:t>
      </w:r>
      <w:r>
        <w:rPr>
          <w:i/>
        </w:rPr>
        <w:t>expenses’</w:t>
      </w:r>
      <w:r>
        <w:rPr>
          <w:i/>
          <w:spacing w:val="-5"/>
        </w:rPr>
        <w:t xml:space="preserve"> </w:t>
      </w:r>
      <w:r>
        <w:t>line item.</w:t>
      </w:r>
    </w:p>
    <w:p w:rsidR="00415C8D" w:rsidRDefault="00415C8D">
      <w:pPr>
        <w:spacing w:line="264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415C8D">
      <w:pPr>
        <w:pStyle w:val="BodyText"/>
        <w:spacing w:before="1"/>
        <w:rPr>
          <w:sz w:val="14"/>
        </w:rPr>
      </w:pPr>
    </w:p>
    <w:p w:rsidR="00415C8D" w:rsidRDefault="009325FF">
      <w:pPr>
        <w:pStyle w:val="BodyText"/>
        <w:ind w:left="124"/>
        <w:rPr>
          <w:sz w:val="20"/>
        </w:rPr>
      </w:pPr>
      <w:r>
        <w:rPr>
          <w:noProof/>
          <w:sz w:val="20"/>
          <w:lang w:eastAsia="en-AU"/>
        </w:rPr>
        <mc:AlternateContent>
          <mc:Choice Requires="wpg">
            <w:drawing>
              <wp:inline distT="0" distB="0" distL="0" distR="0">
                <wp:extent cx="5801995" cy="4039235"/>
                <wp:effectExtent l="2540" t="4445" r="0" b="4445"/>
                <wp:docPr id="22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4039235"/>
                          <a:chOff x="0" y="0"/>
                          <a:chExt cx="9137" cy="6361"/>
                        </a:xfrm>
                      </wpg:grpSpPr>
                      <wps:wsp>
                        <wps:cNvPr id="23" name="docshape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7" cy="6361"/>
                          </a:xfrm>
                          <a:custGeom>
                            <a:avLst/>
                            <a:gdLst>
                              <a:gd name="T0" fmla="*/ 9127 w 9137"/>
                              <a:gd name="T1" fmla="*/ 3650 h 6361"/>
                              <a:gd name="T2" fmla="*/ 0 w 9137"/>
                              <a:gd name="T3" fmla="*/ 3650 h 6361"/>
                              <a:gd name="T4" fmla="*/ 0 w 9137"/>
                              <a:gd name="T5" fmla="*/ 3931 h 6361"/>
                              <a:gd name="T6" fmla="*/ 0 w 9137"/>
                              <a:gd name="T7" fmla="*/ 4670 h 6361"/>
                              <a:gd name="T8" fmla="*/ 0 w 9137"/>
                              <a:gd name="T9" fmla="*/ 5232 h 6361"/>
                              <a:gd name="T10" fmla="*/ 0 w 9137"/>
                              <a:gd name="T11" fmla="*/ 5791 h 6361"/>
                              <a:gd name="T12" fmla="*/ 10 w 9137"/>
                              <a:gd name="T13" fmla="*/ 5791 h 6361"/>
                              <a:gd name="T14" fmla="*/ 0 w 9137"/>
                              <a:gd name="T15" fmla="*/ 6350 h 6361"/>
                              <a:gd name="T16" fmla="*/ 0 w 9137"/>
                              <a:gd name="T17" fmla="*/ 6360 h 6361"/>
                              <a:gd name="T18" fmla="*/ 9127 w 9137"/>
                              <a:gd name="T19" fmla="*/ 6360 h 6361"/>
                              <a:gd name="T20" fmla="*/ 9137 w 9137"/>
                              <a:gd name="T21" fmla="*/ 6350 h 6361"/>
                              <a:gd name="T22" fmla="*/ 9137 w 9137"/>
                              <a:gd name="T23" fmla="*/ 5791 h 6361"/>
                              <a:gd name="T24" fmla="*/ 9127 w 9137"/>
                              <a:gd name="T25" fmla="*/ 5791 h 6361"/>
                              <a:gd name="T26" fmla="*/ 9137 w 9137"/>
                              <a:gd name="T27" fmla="*/ 5510 h 6361"/>
                              <a:gd name="T28" fmla="*/ 9137 w 9137"/>
                              <a:gd name="T29" fmla="*/ 4951 h 6361"/>
                              <a:gd name="T30" fmla="*/ 9137 w 9137"/>
                              <a:gd name="T31" fmla="*/ 4272 h 6361"/>
                              <a:gd name="T32" fmla="*/ 9137 w 9137"/>
                              <a:gd name="T33" fmla="*/ 3931 h 6361"/>
                              <a:gd name="T34" fmla="*/ 9137 w 9137"/>
                              <a:gd name="T35" fmla="*/ 2810 h 6361"/>
                              <a:gd name="T36" fmla="*/ 10 w 9137"/>
                              <a:gd name="T37" fmla="*/ 2810 h 6361"/>
                              <a:gd name="T38" fmla="*/ 0 w 9137"/>
                              <a:gd name="T39" fmla="*/ 3091 h 6361"/>
                              <a:gd name="T40" fmla="*/ 10 w 9137"/>
                              <a:gd name="T41" fmla="*/ 3372 h 6361"/>
                              <a:gd name="T42" fmla="*/ 0 w 9137"/>
                              <a:gd name="T43" fmla="*/ 3372 h 6361"/>
                              <a:gd name="T44" fmla="*/ 10 w 9137"/>
                              <a:gd name="T45" fmla="*/ 3650 h 6361"/>
                              <a:gd name="T46" fmla="*/ 9137 w 9137"/>
                              <a:gd name="T47" fmla="*/ 3650 h 6361"/>
                              <a:gd name="T48" fmla="*/ 9127 w 9137"/>
                              <a:gd name="T49" fmla="*/ 3372 h 6361"/>
                              <a:gd name="T50" fmla="*/ 9137 w 9137"/>
                              <a:gd name="T51" fmla="*/ 3372 h 6361"/>
                              <a:gd name="T52" fmla="*/ 9137 w 9137"/>
                              <a:gd name="T53" fmla="*/ 2810 h 6361"/>
                              <a:gd name="T54" fmla="*/ 9127 w 9137"/>
                              <a:gd name="T55" fmla="*/ 1970 h 6361"/>
                              <a:gd name="T56" fmla="*/ 0 w 9137"/>
                              <a:gd name="T57" fmla="*/ 1970 h 6361"/>
                              <a:gd name="T58" fmla="*/ 0 w 9137"/>
                              <a:gd name="T59" fmla="*/ 2532 h 6361"/>
                              <a:gd name="T60" fmla="*/ 10 w 9137"/>
                              <a:gd name="T61" fmla="*/ 2810 h 6361"/>
                              <a:gd name="T62" fmla="*/ 9137 w 9137"/>
                              <a:gd name="T63" fmla="*/ 2810 h 6361"/>
                              <a:gd name="T64" fmla="*/ 9137 w 9137"/>
                              <a:gd name="T65" fmla="*/ 2251 h 6361"/>
                              <a:gd name="T66" fmla="*/ 9137 w 9137"/>
                              <a:gd name="T67" fmla="*/ 1130 h 6361"/>
                              <a:gd name="T68" fmla="*/ 10 w 9137"/>
                              <a:gd name="T69" fmla="*/ 1130 h 6361"/>
                              <a:gd name="T70" fmla="*/ 0 w 9137"/>
                              <a:gd name="T71" fmla="*/ 1411 h 6361"/>
                              <a:gd name="T72" fmla="*/ 0 w 9137"/>
                              <a:gd name="T73" fmla="*/ 1970 h 6361"/>
                              <a:gd name="T74" fmla="*/ 9127 w 9137"/>
                              <a:gd name="T75" fmla="*/ 1970 h 6361"/>
                              <a:gd name="T76" fmla="*/ 9137 w 9137"/>
                              <a:gd name="T77" fmla="*/ 1692 h 6361"/>
                              <a:gd name="T78" fmla="*/ 9137 w 9137"/>
                              <a:gd name="T79" fmla="*/ 1130 h 6361"/>
                              <a:gd name="T80" fmla="*/ 9127 w 9137"/>
                              <a:gd name="T81" fmla="*/ 0 h 6361"/>
                              <a:gd name="T82" fmla="*/ 0 w 9137"/>
                              <a:gd name="T83" fmla="*/ 0 h 6361"/>
                              <a:gd name="T84" fmla="*/ 0 w 9137"/>
                              <a:gd name="T85" fmla="*/ 571 h 6361"/>
                              <a:gd name="T86" fmla="*/ 10 w 9137"/>
                              <a:gd name="T87" fmla="*/ 852 h 6361"/>
                              <a:gd name="T88" fmla="*/ 0 w 9137"/>
                              <a:gd name="T89" fmla="*/ 852 h 6361"/>
                              <a:gd name="T90" fmla="*/ 10 w 9137"/>
                              <a:gd name="T91" fmla="*/ 1130 h 6361"/>
                              <a:gd name="T92" fmla="*/ 9137 w 9137"/>
                              <a:gd name="T93" fmla="*/ 1130 h 6361"/>
                              <a:gd name="T94" fmla="*/ 9127 w 9137"/>
                              <a:gd name="T95" fmla="*/ 852 h 6361"/>
                              <a:gd name="T96" fmla="*/ 9137 w 9137"/>
                              <a:gd name="T97" fmla="*/ 852 h 6361"/>
                              <a:gd name="T98" fmla="*/ 9137 w 9137"/>
                              <a:gd name="T99" fmla="*/ 10 h 6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137" h="6361">
                                <a:moveTo>
                                  <a:pt x="9137" y="3650"/>
                                </a:moveTo>
                                <a:lnTo>
                                  <a:pt x="9127" y="3650"/>
                                </a:lnTo>
                                <a:lnTo>
                                  <a:pt x="10" y="3650"/>
                                </a:lnTo>
                                <a:lnTo>
                                  <a:pt x="0" y="3650"/>
                                </a:lnTo>
                                <a:lnTo>
                                  <a:pt x="0" y="3931"/>
                                </a:lnTo>
                                <a:lnTo>
                                  <a:pt x="0" y="4272"/>
                                </a:lnTo>
                                <a:lnTo>
                                  <a:pt x="0" y="4670"/>
                                </a:lnTo>
                                <a:lnTo>
                                  <a:pt x="0" y="4951"/>
                                </a:lnTo>
                                <a:lnTo>
                                  <a:pt x="0" y="5232"/>
                                </a:lnTo>
                                <a:lnTo>
                                  <a:pt x="0" y="5510"/>
                                </a:lnTo>
                                <a:lnTo>
                                  <a:pt x="0" y="5791"/>
                                </a:lnTo>
                                <a:lnTo>
                                  <a:pt x="10" y="5791"/>
                                </a:lnTo>
                                <a:lnTo>
                                  <a:pt x="0" y="5791"/>
                                </a:lnTo>
                                <a:lnTo>
                                  <a:pt x="0" y="6350"/>
                                </a:lnTo>
                                <a:lnTo>
                                  <a:pt x="0" y="6360"/>
                                </a:lnTo>
                                <a:lnTo>
                                  <a:pt x="10" y="6360"/>
                                </a:lnTo>
                                <a:lnTo>
                                  <a:pt x="9127" y="6360"/>
                                </a:lnTo>
                                <a:lnTo>
                                  <a:pt x="9137" y="6360"/>
                                </a:lnTo>
                                <a:lnTo>
                                  <a:pt x="9137" y="6350"/>
                                </a:lnTo>
                                <a:lnTo>
                                  <a:pt x="9137" y="5791"/>
                                </a:lnTo>
                                <a:lnTo>
                                  <a:pt x="9127" y="5791"/>
                                </a:lnTo>
                                <a:lnTo>
                                  <a:pt x="9137" y="5791"/>
                                </a:lnTo>
                                <a:lnTo>
                                  <a:pt x="9137" y="5510"/>
                                </a:lnTo>
                                <a:lnTo>
                                  <a:pt x="9137" y="5232"/>
                                </a:lnTo>
                                <a:lnTo>
                                  <a:pt x="9137" y="4951"/>
                                </a:lnTo>
                                <a:lnTo>
                                  <a:pt x="9137" y="4670"/>
                                </a:lnTo>
                                <a:lnTo>
                                  <a:pt x="9137" y="4272"/>
                                </a:lnTo>
                                <a:lnTo>
                                  <a:pt x="9137" y="3931"/>
                                </a:lnTo>
                                <a:lnTo>
                                  <a:pt x="9137" y="3650"/>
                                </a:lnTo>
                                <a:close/>
                                <a:moveTo>
                                  <a:pt x="9137" y="2810"/>
                                </a:moveTo>
                                <a:lnTo>
                                  <a:pt x="9127" y="2810"/>
                                </a:lnTo>
                                <a:lnTo>
                                  <a:pt x="10" y="2810"/>
                                </a:lnTo>
                                <a:lnTo>
                                  <a:pt x="0" y="2810"/>
                                </a:lnTo>
                                <a:lnTo>
                                  <a:pt x="0" y="3091"/>
                                </a:lnTo>
                                <a:lnTo>
                                  <a:pt x="0" y="3372"/>
                                </a:lnTo>
                                <a:lnTo>
                                  <a:pt x="10" y="3372"/>
                                </a:lnTo>
                                <a:lnTo>
                                  <a:pt x="0" y="3372"/>
                                </a:lnTo>
                                <a:lnTo>
                                  <a:pt x="0" y="3650"/>
                                </a:lnTo>
                                <a:lnTo>
                                  <a:pt x="10" y="3650"/>
                                </a:lnTo>
                                <a:lnTo>
                                  <a:pt x="9127" y="3650"/>
                                </a:lnTo>
                                <a:lnTo>
                                  <a:pt x="9137" y="3650"/>
                                </a:lnTo>
                                <a:lnTo>
                                  <a:pt x="9137" y="3372"/>
                                </a:lnTo>
                                <a:lnTo>
                                  <a:pt x="9127" y="3372"/>
                                </a:lnTo>
                                <a:lnTo>
                                  <a:pt x="9137" y="3372"/>
                                </a:lnTo>
                                <a:lnTo>
                                  <a:pt x="9137" y="3091"/>
                                </a:lnTo>
                                <a:lnTo>
                                  <a:pt x="9137" y="2810"/>
                                </a:lnTo>
                                <a:close/>
                                <a:moveTo>
                                  <a:pt x="9137" y="1970"/>
                                </a:moveTo>
                                <a:lnTo>
                                  <a:pt x="9127" y="1970"/>
                                </a:lnTo>
                                <a:lnTo>
                                  <a:pt x="10" y="1970"/>
                                </a:lnTo>
                                <a:lnTo>
                                  <a:pt x="0" y="1970"/>
                                </a:lnTo>
                                <a:lnTo>
                                  <a:pt x="0" y="2251"/>
                                </a:lnTo>
                                <a:lnTo>
                                  <a:pt x="0" y="2532"/>
                                </a:lnTo>
                                <a:lnTo>
                                  <a:pt x="0" y="2810"/>
                                </a:lnTo>
                                <a:lnTo>
                                  <a:pt x="10" y="2810"/>
                                </a:lnTo>
                                <a:lnTo>
                                  <a:pt x="9127" y="2810"/>
                                </a:lnTo>
                                <a:lnTo>
                                  <a:pt x="9137" y="2810"/>
                                </a:lnTo>
                                <a:lnTo>
                                  <a:pt x="9137" y="2532"/>
                                </a:lnTo>
                                <a:lnTo>
                                  <a:pt x="9137" y="2251"/>
                                </a:lnTo>
                                <a:lnTo>
                                  <a:pt x="9137" y="1970"/>
                                </a:lnTo>
                                <a:close/>
                                <a:moveTo>
                                  <a:pt x="9137" y="1130"/>
                                </a:moveTo>
                                <a:lnTo>
                                  <a:pt x="9127" y="1130"/>
                                </a:lnTo>
                                <a:lnTo>
                                  <a:pt x="10" y="1130"/>
                                </a:lnTo>
                                <a:lnTo>
                                  <a:pt x="0" y="1130"/>
                                </a:lnTo>
                                <a:lnTo>
                                  <a:pt x="0" y="1411"/>
                                </a:lnTo>
                                <a:lnTo>
                                  <a:pt x="0" y="1692"/>
                                </a:lnTo>
                                <a:lnTo>
                                  <a:pt x="0" y="1970"/>
                                </a:lnTo>
                                <a:lnTo>
                                  <a:pt x="10" y="1970"/>
                                </a:lnTo>
                                <a:lnTo>
                                  <a:pt x="9127" y="1970"/>
                                </a:lnTo>
                                <a:lnTo>
                                  <a:pt x="9137" y="1970"/>
                                </a:lnTo>
                                <a:lnTo>
                                  <a:pt x="9137" y="1692"/>
                                </a:lnTo>
                                <a:lnTo>
                                  <a:pt x="9137" y="1411"/>
                                </a:lnTo>
                                <a:lnTo>
                                  <a:pt x="9137" y="1130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71"/>
                                </a:lnTo>
                                <a:lnTo>
                                  <a:pt x="0" y="852"/>
                                </a:lnTo>
                                <a:lnTo>
                                  <a:pt x="10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1130"/>
                                </a:lnTo>
                                <a:lnTo>
                                  <a:pt x="10" y="1130"/>
                                </a:lnTo>
                                <a:lnTo>
                                  <a:pt x="9127" y="1130"/>
                                </a:lnTo>
                                <a:lnTo>
                                  <a:pt x="9137" y="1130"/>
                                </a:lnTo>
                                <a:lnTo>
                                  <a:pt x="9137" y="852"/>
                                </a:lnTo>
                                <a:lnTo>
                                  <a:pt x="9127" y="852"/>
                                </a:lnTo>
                                <a:lnTo>
                                  <a:pt x="9137" y="852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128" cy="6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311" w:right="394"/>
                              </w:pPr>
                              <w:r>
                                <w:t xml:space="preserve">Since the introduction of AASB 16 </w:t>
                              </w:r>
                              <w:r>
                                <w:rPr>
                                  <w:i/>
                                </w:rPr>
                                <w:t>Leases</w:t>
                              </w:r>
                              <w:r>
                                <w:t>, the appropriation expenses reported by the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Table 2.x.1 Budgeted expenses for outcomes </w:t>
                              </w:r>
                              <w:r>
                                <w:t>should generally match total expenses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as reported in the comprehensive income statement (when all outcomes 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aggregated).</w:t>
                              </w:r>
                            </w:p>
                            <w:p w:rsidR="003D2320" w:rsidRDefault="003D232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311" w:right="313"/>
                              </w:pPr>
                              <w:r>
                                <w:t>Under the new standard, the principle repayments are reported through the balance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sheet and cash-flow statement with the deficits and surpluses reported in an entity's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income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statement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correlating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non-funded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RoU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assets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depreciation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expenses.</w:t>
                              </w:r>
                            </w:p>
                            <w:p w:rsidR="003D2320" w:rsidRDefault="003D2320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311" w:right="358"/>
                              </w:pPr>
                              <w:r>
                                <w:t xml:space="preserve">This means the most consistent way to report Depreciation on </w:t>
                              </w:r>
                              <w:proofErr w:type="spellStart"/>
                              <w:r>
                                <w:t>RoU</w:t>
                              </w:r>
                              <w:proofErr w:type="spellEnd"/>
                              <w:r>
                                <w:t xml:space="preserve"> assets across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government will be to factor the line-item as part of appropriation expenses rather than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 xml:space="preserve">expenses not requiring an appropriation as reported in </w:t>
                              </w:r>
                              <w:r>
                                <w:rPr>
                                  <w:i/>
                                </w:rPr>
                                <w:t>Table 2.x.1 Budgeted expenses</w:t>
                              </w:r>
                              <w:r>
                                <w:rPr>
                                  <w:i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for outcomes</w:t>
                              </w:r>
                              <w:r>
                                <w:t>, as entities are still appropriated for the rental expenses / payments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through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Appropriation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Bill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 ordinary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annual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services.</w:t>
                              </w:r>
                            </w:p>
                            <w:p w:rsidR="003D2320" w:rsidRDefault="003D2320">
                              <w:pPr>
                                <w:spacing w:before="176" w:line="266" w:lineRule="auto"/>
                                <w:ind w:left="311" w:right="398"/>
                              </w:pPr>
                              <w:r>
                                <w:t>Entities may notice, assuming no other variables, that the entity’s Comprehensive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income statement results for deficits reported in the first half of the lease’s life with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surpluses reported in the later </w:t>
                              </w:r>
                              <w:proofErr w:type="spellStart"/>
                              <w:r>
                                <w:t>half.</w:t>
                              </w:r>
                              <w:r>
                                <w:rPr>
                                  <w:b/>
                                </w:rPr>
                                <w:t>Note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  <w:r>
                                <w:t xml:space="preserve">The text highlighted in </w:t>
                              </w:r>
                              <w:r>
                                <w:rPr>
                                  <w:color w:val="000000"/>
                                  <w:u w:val="dotted"/>
                                  <w:shd w:val="clear" w:color="auto" w:fill="FFE68F"/>
                                </w:rPr>
                                <w:t>Pale Yellow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and in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u w:val="dotted"/>
                                  <w:shd w:val="clear" w:color="auto" w:fill="CCEBFF"/>
                                </w:rPr>
                                <w:t>Pale Blue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below are intended to show how the Departmental appropriation expense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components roll-up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they are not intended to be published as separate distinct line</w:t>
                              </w:r>
                              <w:r>
                                <w:rPr>
                                  <w:b/>
                                  <w:color w:val="000000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items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8" o:spid="_x0000_s1115" style="width:456.85pt;height:318.05pt;mso-position-horizontal-relative:char;mso-position-vertical-relative:line" coordsize="9137,6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">
                <v:shape id="docshape99" o:spid="_x0000_s1116" style="position:absolute;width:9137;height:6361;visibility:visible;mso-wrap-style:square;v-text-anchor:top" coordsize="9137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" path="m9137,3650r-10,l10,3650r-10,l,3931r,341l,4670r,281l,5232r,278l,5791r10,l,5791r,559l,6360r10,l9127,6360r10,l9137,6350r,-559l9127,5791r10,l9137,5510r,-278l9137,4951r,-281l9137,4272r,-341l9137,3650xm9137,2810r-10,l10,2810r-10,l,3091r,281l10,3372r-10,l,3650r10,l9127,3650r10,l9137,3372r-10,l9137,3372r,-281l9137,2810xm9137,1970r-10,l10,1970r-10,l,2251r,281l,2810r10,l9127,2810r10,l9137,2532r,-281l9137,1970xm9137,1130r-10,l10,1130r-10,l,1411r,281l,1970r10,l9127,1970r10,l9137,1692r,-281l9137,1130xm9137,r-10,l10,,,,,10,,571,,852r10,l,852r,278l10,1130r9117,l9137,1130r,-278l9127,852r10,l9137,571r,-561l9137,xe" fillcolor="#bcdcdf" stroked="f">
                  <v:path arrowok="t" o:connecttype="custom" o:connectlocs="9127,3650;0,3650;0,3931;0,4670;0,5232;0,5791;10,5791;0,6350;0,6360;9127,6360;9137,6350;9137,5791;9127,5791;9137,5510;9137,4951;9137,4272;9137,3931;9137,2810;10,2810;0,3091;10,3372;0,3372;10,3650;9137,3650;9127,3372;9137,3372;9137,2810;9127,1970;0,1970;0,2532;10,2810;9137,2810;9137,2251;9137,1130;10,1130;0,1411;0,1970;9127,1970;9137,1692;9137,1130;9127,0;0,0;0,571;10,852;0,852;10,1130;9137,1130;9127,852;9137,852;9137,10" o:connectangles="0,0,0,0,0,0,0,0,0,0,0,0,0,0,0,0,0,0,0,0,0,0,0,0,0,0,0,0,0,0,0,0,0,0,0,0,0,0,0,0,0,0,0,0,0,0,0,0,0,0"/>
                </v:shape>
                <v:shape id="docshape100" o:spid="_x0000_s1117" type="#_x0000_t202" style="position:absolute;left:4;width:9128;height:6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311" w:right="394"/>
                        </w:pPr>
                        <w:r>
                          <w:t xml:space="preserve">Since the introduction of AASB 16 </w:t>
                        </w:r>
                        <w:r>
                          <w:rPr>
                            <w:i/>
                          </w:rPr>
                          <w:t>Leases</w:t>
                        </w:r>
                        <w:r>
                          <w:t>, the appropriation expenses reported by the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Table 2.x.1 Budgeted expenses for outcomes </w:t>
                        </w:r>
                        <w:r>
                          <w:t>should generally match total expenses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 reported in the comprehensive income statement (when all outcomes 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aggregated).</w:t>
                        </w:r>
                      </w:p>
                      <w:p w:rsidR="003D2320" w:rsidRDefault="003D2320">
                        <w:pPr>
                          <w:rPr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311" w:right="313"/>
                        </w:pPr>
                        <w:r>
                          <w:t>Under the new standard, the principle repayments are reported through the balance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sheet and cash-flow statement with the deficits and surpluses reported in an entity's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income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statement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correlating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non-funded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RoU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assets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depreciation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expenses.</w:t>
                        </w:r>
                      </w:p>
                      <w:p w:rsidR="003D2320" w:rsidRDefault="003D2320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311" w:right="358"/>
                        </w:pPr>
                        <w:r>
                          <w:t xml:space="preserve">This means the most consistent way to report Depreciation on </w:t>
                        </w:r>
                        <w:proofErr w:type="spellStart"/>
                        <w:r>
                          <w:t>RoU</w:t>
                        </w:r>
                        <w:proofErr w:type="spellEnd"/>
                        <w:r>
                          <w:t xml:space="preserve"> assets across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government will be to factor the line-item as part of appropriation expenses rather than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 xml:space="preserve">expenses not requiring an appropriation as reported in </w:t>
                        </w:r>
                        <w:r>
                          <w:rPr>
                            <w:i/>
                          </w:rPr>
                          <w:t>Table 2.x.1 Budgeted expenses</w:t>
                        </w:r>
                        <w:r>
                          <w:rPr>
                            <w:i/>
                            <w:spacing w:val="-5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for outcomes</w:t>
                        </w:r>
                        <w:r>
                          <w:t>, as entities are still appropriated for the rental expenses / payments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through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Appropriation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Bill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 ordinary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annual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services.</w:t>
                        </w:r>
                      </w:p>
                      <w:p w:rsidR="003D2320" w:rsidRDefault="003D2320">
                        <w:pPr>
                          <w:spacing w:before="176" w:line="266" w:lineRule="auto"/>
                          <w:ind w:left="311" w:right="398"/>
                        </w:pPr>
                        <w:r>
                          <w:t>Entities may notice, assuming no other variables, that the entity’s Comprehensive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income statement results for deficits reported in the first half of the lease’s life with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surpluses reported in the later </w:t>
                        </w:r>
                        <w:proofErr w:type="spellStart"/>
                        <w:r>
                          <w:t>half.</w:t>
                        </w:r>
                        <w:r>
                          <w:rPr>
                            <w:b/>
                          </w:rPr>
                          <w:t>Note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 xml:space="preserve">The text highlighted in </w:t>
                        </w:r>
                        <w:r>
                          <w:rPr>
                            <w:color w:val="000000"/>
                            <w:u w:val="dotted"/>
                            <w:shd w:val="clear" w:color="auto" w:fill="FFE68F"/>
                          </w:rPr>
                          <w:t>Pale Yellow</w:t>
                        </w:r>
                        <w:r>
                          <w:rPr>
                            <w:color w:val="000000"/>
                          </w:rPr>
                          <w:t xml:space="preserve"> and in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u w:val="dotted"/>
                            <w:shd w:val="clear" w:color="auto" w:fill="CCEBFF"/>
                          </w:rPr>
                          <w:t>Pale Blue</w:t>
                        </w:r>
                        <w:r>
                          <w:rPr>
                            <w:color w:val="000000"/>
                          </w:rPr>
                          <w:t xml:space="preserve"> below are intended to show how the Departmental appropriation expense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components roll-up </w:t>
                        </w:r>
                        <w:r>
                          <w:rPr>
                            <w:b/>
                            <w:color w:val="000000"/>
                          </w:rPr>
                          <w:t>they are not intended to be published as separate distinct line</w:t>
                        </w:r>
                        <w:r>
                          <w:rPr>
                            <w:b/>
                            <w:color w:val="000000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items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5C8D" w:rsidRDefault="00415C8D">
      <w:pPr>
        <w:rPr>
          <w:sz w:val="20"/>
        </w:r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415C8D">
      <w:pPr>
        <w:pStyle w:val="BodyText"/>
        <w:spacing w:before="1"/>
        <w:rPr>
          <w:sz w:val="14"/>
        </w:rPr>
      </w:pPr>
    </w:p>
    <w:tbl>
      <w:tblPr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1132"/>
        <w:gridCol w:w="1019"/>
        <w:gridCol w:w="1137"/>
        <w:gridCol w:w="1132"/>
        <w:gridCol w:w="1103"/>
      </w:tblGrid>
      <w:tr w:rsidR="00415C8D">
        <w:trPr>
          <w:trHeight w:val="663"/>
        </w:trPr>
        <w:tc>
          <w:tcPr>
            <w:tcW w:w="9053" w:type="dxa"/>
            <w:gridSpan w:val="6"/>
            <w:tcBorders>
              <w:bottom w:val="nil"/>
            </w:tcBorders>
          </w:tcPr>
          <w:p w:rsidR="00415C8D" w:rsidRDefault="009325FF">
            <w:pPr>
              <w:pStyle w:val="TableParagraph"/>
              <w:spacing w:before="1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Table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2.x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Budgeted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expenses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415C8D">
        <w:trPr>
          <w:trHeight w:val="295"/>
        </w:trPr>
        <w:tc>
          <w:tcPr>
            <w:tcW w:w="3530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15C8D" w:rsidRDefault="00415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60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2020-21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2021-22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2022-23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60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2023-24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15C8D" w:rsidRDefault="009325FF">
            <w:pPr>
              <w:pStyle w:val="TableParagraph"/>
              <w:spacing w:before="60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2024-25</w:t>
            </w:r>
          </w:p>
        </w:tc>
      </w:tr>
      <w:tr w:rsidR="00415C8D">
        <w:trPr>
          <w:trHeight w:val="277"/>
        </w:trPr>
        <w:tc>
          <w:tcPr>
            <w:tcW w:w="35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Actual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5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Revised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Forward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5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Forward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</w:tcPr>
          <w:p w:rsidR="00415C8D" w:rsidRDefault="009325FF">
            <w:pPr>
              <w:pStyle w:val="TableParagraph"/>
              <w:spacing w:before="45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Forward</w:t>
            </w:r>
          </w:p>
        </w:tc>
      </w:tr>
      <w:tr w:rsidR="00415C8D">
        <w:trPr>
          <w:trHeight w:val="276"/>
        </w:trPr>
        <w:tc>
          <w:tcPr>
            <w:tcW w:w="35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3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Expenses *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3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estimated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3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estimated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3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estimated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</w:tcPr>
          <w:p w:rsidR="00415C8D" w:rsidRDefault="009325FF">
            <w:pPr>
              <w:pStyle w:val="TableParagraph"/>
              <w:spacing w:before="43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estimated</w:t>
            </w:r>
          </w:p>
        </w:tc>
      </w:tr>
      <w:tr w:rsidR="00415C8D">
        <w:trPr>
          <w:trHeight w:val="294"/>
        </w:trPr>
        <w:tc>
          <w:tcPr>
            <w:tcW w:w="35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C8D" w:rsidRDefault="00415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4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expenses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4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expenses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44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expenses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15C8D" w:rsidRDefault="009325FF">
            <w:pPr>
              <w:pStyle w:val="TableParagraph"/>
              <w:spacing w:before="44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expenses</w:t>
            </w:r>
          </w:p>
        </w:tc>
      </w:tr>
      <w:tr w:rsidR="00415C8D">
        <w:trPr>
          <w:trHeight w:val="414"/>
        </w:trPr>
        <w:tc>
          <w:tcPr>
            <w:tcW w:w="905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15C8D" w:rsidRDefault="009325FF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1.x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(insert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here)</w:t>
            </w:r>
          </w:p>
        </w:tc>
      </w:tr>
      <w:tr w:rsidR="00415C8D">
        <w:trPr>
          <w:trHeight w:val="256"/>
        </w:trPr>
        <w:tc>
          <w:tcPr>
            <w:tcW w:w="35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line="215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Departmental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expenses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551"/>
              <w:rPr>
                <w:sz w:val="19"/>
              </w:rPr>
            </w:pPr>
            <w:r>
              <w:rPr>
                <w:sz w:val="19"/>
              </w:rPr>
              <w:t>5,770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442"/>
              <w:rPr>
                <w:sz w:val="19"/>
              </w:rPr>
            </w:pPr>
            <w:r>
              <w:rPr>
                <w:sz w:val="19"/>
              </w:rPr>
              <w:t>6,010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560"/>
              <w:rPr>
                <w:sz w:val="19"/>
              </w:rPr>
            </w:pPr>
            <w:r>
              <w:rPr>
                <w:sz w:val="19"/>
              </w:rPr>
              <w:t>6,100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554"/>
              <w:rPr>
                <w:sz w:val="19"/>
              </w:rPr>
            </w:pPr>
            <w:r>
              <w:rPr>
                <w:sz w:val="19"/>
              </w:rPr>
              <w:t>6,285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523"/>
              <w:rPr>
                <w:sz w:val="19"/>
              </w:rPr>
            </w:pPr>
            <w:r>
              <w:rPr>
                <w:sz w:val="19"/>
              </w:rPr>
              <w:t>6,453</w:t>
            </w:r>
          </w:p>
        </w:tc>
      </w:tr>
      <w:tr w:rsidR="00415C8D">
        <w:trPr>
          <w:trHeight w:val="328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Departmental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appropriation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expenses *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15C8D" w:rsidRDefault="00415C8D">
            <w:pPr>
              <w:rPr>
                <w:sz w:val="2"/>
                <w:szCs w:val="2"/>
              </w:rPr>
            </w:pPr>
          </w:p>
        </w:tc>
      </w:tr>
      <w:tr w:rsidR="00415C8D">
        <w:trPr>
          <w:trHeight w:val="258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line="218" w:lineRule="exact"/>
              <w:ind w:left="296"/>
              <w:rPr>
                <w:sz w:val="19"/>
              </w:rPr>
            </w:pPr>
            <w:r>
              <w:rPr>
                <w:color w:val="006FC0"/>
                <w:sz w:val="19"/>
                <w:u w:val="single" w:color="006FC0"/>
              </w:rPr>
              <w:t>Consists of: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  <w:shd w:val="clear" w:color="auto" w:fill="FFE68F"/>
          </w:tcPr>
          <w:p w:rsidR="00415C8D" w:rsidRDefault="00415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5C8D">
        <w:trPr>
          <w:trHeight w:val="292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left="407"/>
              <w:rPr>
                <w:sz w:val="19"/>
              </w:rPr>
            </w:pPr>
            <w:r>
              <w:rPr>
                <w:color w:val="006FC0"/>
                <w:sz w:val="19"/>
              </w:rPr>
              <w:t>Other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z w:val="19"/>
              </w:rPr>
              <w:t>Expenses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82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5,750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9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6,000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8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6,100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80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6,300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2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6,477</w:t>
            </w:r>
          </w:p>
        </w:tc>
      </w:tr>
      <w:tr w:rsidR="00415C8D">
        <w:trPr>
          <w:trHeight w:val="292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left="407"/>
              <w:rPr>
                <w:sz w:val="19"/>
              </w:rPr>
            </w:pPr>
            <w:r>
              <w:rPr>
                <w:color w:val="006FC0"/>
                <w:sz w:val="19"/>
              </w:rPr>
              <w:t>Interest</w:t>
            </w:r>
            <w:r>
              <w:rPr>
                <w:color w:val="006FC0"/>
                <w:spacing w:val="-1"/>
                <w:sz w:val="19"/>
              </w:rPr>
              <w:t xml:space="preserve"> </w:t>
            </w:r>
            <w:r>
              <w:rPr>
                <w:color w:val="006FC0"/>
                <w:sz w:val="19"/>
              </w:rPr>
              <w:t>on</w:t>
            </w:r>
            <w:r>
              <w:rPr>
                <w:color w:val="006FC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006FC0"/>
                <w:sz w:val="19"/>
              </w:rPr>
              <w:t>RoU</w:t>
            </w:r>
            <w:proofErr w:type="spellEnd"/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z w:val="19"/>
              </w:rPr>
              <w:t>a/c (2422020)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82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16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9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14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8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80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10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2"/>
              <w:jc w:val="right"/>
              <w:rPr>
                <w:sz w:val="19"/>
              </w:rPr>
            </w:pPr>
            <w:r>
              <w:rPr>
                <w:color w:val="006FC0"/>
                <w:w w:val="99"/>
                <w:sz w:val="19"/>
              </w:rPr>
              <w:t>8</w:t>
            </w:r>
          </w:p>
        </w:tc>
      </w:tr>
      <w:tr w:rsidR="00415C8D">
        <w:trPr>
          <w:trHeight w:val="327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left="407"/>
              <w:rPr>
                <w:sz w:val="19"/>
              </w:rPr>
            </w:pPr>
            <w:r>
              <w:rPr>
                <w:color w:val="006FC0"/>
                <w:sz w:val="19"/>
              </w:rPr>
              <w:t>Depreciation</w:t>
            </w:r>
            <w:r>
              <w:rPr>
                <w:color w:val="006FC0"/>
                <w:spacing w:val="-1"/>
                <w:sz w:val="19"/>
              </w:rPr>
              <w:t xml:space="preserve"> </w:t>
            </w:r>
            <w:r>
              <w:rPr>
                <w:color w:val="006FC0"/>
                <w:sz w:val="19"/>
              </w:rPr>
              <w:t>on</w:t>
            </w:r>
            <w:r>
              <w:rPr>
                <w:color w:val="006FC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006FC0"/>
                <w:sz w:val="19"/>
              </w:rPr>
              <w:t>RoU</w:t>
            </w:r>
            <w:proofErr w:type="spellEnd"/>
            <w:r>
              <w:rPr>
                <w:color w:val="006FC0"/>
                <w:spacing w:val="-1"/>
                <w:sz w:val="19"/>
              </w:rPr>
              <w:t xml:space="preserve"> </w:t>
            </w:r>
            <w:r>
              <w:rPr>
                <w:color w:val="006FC0"/>
                <w:sz w:val="19"/>
              </w:rPr>
              <w:t>assets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82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380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9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380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8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380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80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380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34"/>
              <w:ind w:right="71"/>
              <w:jc w:val="right"/>
              <w:rPr>
                <w:sz w:val="19"/>
              </w:rPr>
            </w:pPr>
            <w:r>
              <w:rPr>
                <w:color w:val="006FC0"/>
                <w:sz w:val="19"/>
              </w:rPr>
              <w:t>380</w:t>
            </w:r>
          </w:p>
        </w:tc>
      </w:tr>
      <w:tr w:rsidR="00415C8D">
        <w:trPr>
          <w:trHeight w:val="436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  <w:shd w:val="clear" w:color="auto" w:fill="CCEBFF"/>
          </w:tcPr>
          <w:p w:rsidR="00415C8D" w:rsidRDefault="009325FF">
            <w:pPr>
              <w:pStyle w:val="TableParagraph"/>
              <w:spacing w:line="218" w:lineRule="exact"/>
              <w:ind w:left="407" w:right="448"/>
              <w:rPr>
                <w:sz w:val="19"/>
              </w:rPr>
            </w:pPr>
            <w:r>
              <w:rPr>
                <w:color w:val="006FC0"/>
                <w:sz w:val="19"/>
              </w:rPr>
              <w:t>Credit applied to rental supplier</w:t>
            </w:r>
            <w:r>
              <w:rPr>
                <w:color w:val="006FC0"/>
                <w:spacing w:val="-50"/>
                <w:sz w:val="19"/>
              </w:rPr>
              <w:t xml:space="preserve"> </w:t>
            </w:r>
            <w:r>
              <w:rPr>
                <w:color w:val="006FC0"/>
                <w:sz w:val="19"/>
              </w:rPr>
              <w:t>expenses</w:t>
            </w:r>
            <w:r>
              <w:rPr>
                <w:color w:val="006FC0"/>
                <w:spacing w:val="-1"/>
                <w:sz w:val="19"/>
              </w:rPr>
              <w:t xml:space="preserve"> </w:t>
            </w:r>
            <w:r>
              <w:rPr>
                <w:color w:val="006FC0"/>
                <w:sz w:val="19"/>
              </w:rPr>
              <w:t>(rental payments)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EBFF"/>
          </w:tcPr>
          <w:p w:rsidR="00415C8D" w:rsidRDefault="009325FF">
            <w:pPr>
              <w:pStyle w:val="TableParagraph"/>
              <w:spacing w:line="218" w:lineRule="exact"/>
              <w:ind w:right="82"/>
              <w:jc w:val="right"/>
              <w:rPr>
                <w:sz w:val="19"/>
              </w:rPr>
            </w:pPr>
            <w:r>
              <w:rPr>
                <w:color w:val="FF0000"/>
                <w:sz w:val="19"/>
              </w:rPr>
              <w:t>-376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EBFF"/>
          </w:tcPr>
          <w:p w:rsidR="00415C8D" w:rsidRDefault="009325FF">
            <w:pPr>
              <w:pStyle w:val="TableParagraph"/>
              <w:spacing w:line="218" w:lineRule="exact"/>
              <w:ind w:right="79"/>
              <w:jc w:val="right"/>
              <w:rPr>
                <w:sz w:val="19"/>
              </w:rPr>
            </w:pPr>
            <w:r>
              <w:rPr>
                <w:color w:val="FF0000"/>
                <w:sz w:val="19"/>
              </w:rPr>
              <w:t>-384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EBFF"/>
          </w:tcPr>
          <w:p w:rsidR="00415C8D" w:rsidRDefault="009325FF">
            <w:pPr>
              <w:pStyle w:val="TableParagraph"/>
              <w:spacing w:line="218" w:lineRule="exact"/>
              <w:ind w:right="78"/>
              <w:jc w:val="right"/>
              <w:rPr>
                <w:sz w:val="19"/>
              </w:rPr>
            </w:pPr>
            <w:r>
              <w:rPr>
                <w:color w:val="FF0000"/>
                <w:sz w:val="19"/>
              </w:rPr>
              <w:t>-392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EBFF"/>
          </w:tcPr>
          <w:p w:rsidR="00415C8D" w:rsidRDefault="009325FF">
            <w:pPr>
              <w:pStyle w:val="TableParagraph"/>
              <w:spacing w:line="218" w:lineRule="exact"/>
              <w:ind w:right="80"/>
              <w:jc w:val="right"/>
              <w:rPr>
                <w:sz w:val="19"/>
              </w:rPr>
            </w:pPr>
            <w:r>
              <w:rPr>
                <w:color w:val="FF0000"/>
                <w:sz w:val="19"/>
              </w:rPr>
              <w:t>-405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  <w:shd w:val="clear" w:color="auto" w:fill="CCEBFF"/>
          </w:tcPr>
          <w:p w:rsidR="00415C8D" w:rsidRDefault="009325FF">
            <w:pPr>
              <w:pStyle w:val="TableParagraph"/>
              <w:spacing w:line="218" w:lineRule="exact"/>
              <w:ind w:right="71"/>
              <w:jc w:val="right"/>
              <w:rPr>
                <w:sz w:val="19"/>
              </w:rPr>
            </w:pPr>
            <w:r>
              <w:rPr>
                <w:color w:val="FF0000"/>
                <w:sz w:val="19"/>
              </w:rPr>
              <w:t>-412</w:t>
            </w:r>
          </w:p>
        </w:tc>
      </w:tr>
      <w:tr w:rsidR="00415C8D">
        <w:trPr>
          <w:trHeight w:val="699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s74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External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Revenue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25"/>
              </w:rPr>
            </w:pPr>
          </w:p>
          <w:p w:rsidR="00415C8D" w:rsidRDefault="009325FF">
            <w:pPr>
              <w:pStyle w:val="TableParagraph"/>
              <w:ind w:right="82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25"/>
              </w:rPr>
            </w:pPr>
          </w:p>
          <w:p w:rsidR="00415C8D" w:rsidRDefault="009325FF">
            <w:pPr>
              <w:pStyle w:val="TableParagraph"/>
              <w:ind w:right="79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25"/>
              </w:rPr>
            </w:pPr>
          </w:p>
          <w:p w:rsidR="00415C8D" w:rsidRDefault="009325FF">
            <w:pPr>
              <w:pStyle w:val="TableParagraph"/>
              <w:ind w:right="78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25"/>
              </w:rPr>
            </w:pPr>
          </w:p>
          <w:p w:rsidR="00415C8D" w:rsidRDefault="009325FF"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</w:tcPr>
          <w:p w:rsidR="00415C8D" w:rsidRDefault="00415C8D">
            <w:pPr>
              <w:pStyle w:val="TableParagraph"/>
              <w:spacing w:before="7"/>
              <w:rPr>
                <w:sz w:val="25"/>
              </w:rPr>
            </w:pPr>
          </w:p>
          <w:p w:rsidR="00415C8D" w:rsidRDefault="009325FF">
            <w:pPr>
              <w:pStyle w:val="TableParagraph"/>
              <w:ind w:right="71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415C8D">
        <w:trPr>
          <w:trHeight w:val="639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15"/>
              </w:rPr>
            </w:pPr>
          </w:p>
          <w:p w:rsidR="00415C8D" w:rsidRDefault="009325FF">
            <w:pPr>
              <w:pStyle w:val="TableParagraph"/>
              <w:spacing w:before="1"/>
              <w:ind w:left="107" w:right="72"/>
              <w:rPr>
                <w:sz w:val="19"/>
              </w:rPr>
            </w:pPr>
            <w:r>
              <w:rPr>
                <w:sz w:val="19"/>
              </w:rPr>
              <w:t>Expenses not requiring appropriation in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Budget Year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15"/>
              </w:rPr>
            </w:pPr>
          </w:p>
          <w:p w:rsidR="00415C8D" w:rsidRDefault="009325FF">
            <w:pPr>
              <w:pStyle w:val="TableParagraph"/>
              <w:spacing w:before="1"/>
              <w:ind w:right="82"/>
              <w:jc w:val="right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15"/>
              </w:rPr>
            </w:pPr>
          </w:p>
          <w:p w:rsidR="00415C8D" w:rsidRDefault="009325FF">
            <w:pPr>
              <w:pStyle w:val="TableParagraph"/>
              <w:spacing w:before="1"/>
              <w:ind w:right="79"/>
              <w:jc w:val="right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15"/>
              </w:rPr>
            </w:pPr>
          </w:p>
          <w:p w:rsidR="00415C8D" w:rsidRDefault="009325FF">
            <w:pPr>
              <w:pStyle w:val="TableParagraph"/>
              <w:spacing w:before="1"/>
              <w:ind w:right="78"/>
              <w:jc w:val="right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5C8D" w:rsidRDefault="00415C8D">
            <w:pPr>
              <w:pStyle w:val="TableParagraph"/>
              <w:spacing w:before="7"/>
              <w:rPr>
                <w:sz w:val="15"/>
              </w:rPr>
            </w:pPr>
          </w:p>
          <w:p w:rsidR="00415C8D" w:rsidRDefault="009325FF"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</w:tcPr>
          <w:p w:rsidR="00415C8D" w:rsidRDefault="00415C8D">
            <w:pPr>
              <w:pStyle w:val="TableParagraph"/>
              <w:spacing w:before="7"/>
              <w:rPr>
                <w:sz w:val="15"/>
              </w:rPr>
            </w:pPr>
          </w:p>
          <w:p w:rsidR="00415C8D" w:rsidRDefault="009325FF">
            <w:pPr>
              <w:pStyle w:val="TableParagraph"/>
              <w:spacing w:before="1"/>
              <w:ind w:right="71"/>
              <w:jc w:val="right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  <w:tr w:rsidR="00415C8D">
        <w:trPr>
          <w:trHeight w:val="248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line="218" w:lineRule="exact"/>
              <w:ind w:left="296"/>
              <w:rPr>
                <w:sz w:val="19"/>
              </w:rPr>
            </w:pPr>
            <w:r>
              <w:rPr>
                <w:color w:val="006FC0"/>
                <w:sz w:val="19"/>
                <w:u w:val="single" w:color="006FC0"/>
              </w:rPr>
              <w:t>Consists of: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710"/>
              <w:rPr>
                <w:sz w:val="19"/>
              </w:rPr>
            </w:pPr>
            <w:r>
              <w:rPr>
                <w:color w:val="006FC0"/>
                <w:sz w:val="19"/>
              </w:rPr>
              <w:t>100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600"/>
              <w:rPr>
                <w:sz w:val="19"/>
              </w:rPr>
            </w:pPr>
            <w:r>
              <w:rPr>
                <w:color w:val="006FC0"/>
                <w:sz w:val="19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719"/>
              <w:rPr>
                <w:sz w:val="19"/>
              </w:rPr>
            </w:pPr>
            <w:r>
              <w:rPr>
                <w:color w:val="006FC0"/>
                <w:sz w:val="19"/>
              </w:rPr>
              <w:t>100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712"/>
              <w:rPr>
                <w:sz w:val="19"/>
              </w:rPr>
            </w:pPr>
            <w:r>
              <w:rPr>
                <w:color w:val="006FC0"/>
                <w:sz w:val="19"/>
              </w:rPr>
              <w:t>100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E68F"/>
          </w:tcPr>
          <w:p w:rsidR="00415C8D" w:rsidRDefault="00415C8D">
            <w:pPr>
              <w:pStyle w:val="TableParagraph"/>
              <w:spacing w:before="4"/>
              <w:rPr>
                <w:sz w:val="25"/>
              </w:rPr>
            </w:pPr>
          </w:p>
          <w:p w:rsidR="00415C8D" w:rsidRDefault="009325FF">
            <w:pPr>
              <w:pStyle w:val="TableParagraph"/>
              <w:ind w:left="682"/>
              <w:rPr>
                <w:sz w:val="19"/>
              </w:rPr>
            </w:pPr>
            <w:r>
              <w:rPr>
                <w:color w:val="006FC0"/>
                <w:sz w:val="19"/>
              </w:rPr>
              <w:t>100</w:t>
            </w:r>
          </w:p>
        </w:tc>
      </w:tr>
      <w:tr w:rsidR="00415C8D">
        <w:trPr>
          <w:trHeight w:val="331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68F"/>
          </w:tcPr>
          <w:p w:rsidR="00415C8D" w:rsidRDefault="009325FF">
            <w:pPr>
              <w:pStyle w:val="TableParagraph"/>
              <w:spacing w:before="24"/>
              <w:ind w:left="486"/>
              <w:rPr>
                <w:sz w:val="19"/>
              </w:rPr>
            </w:pPr>
            <w:r>
              <w:rPr>
                <w:color w:val="006FC0"/>
                <w:sz w:val="19"/>
              </w:rPr>
              <w:t>Other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z w:val="19"/>
              </w:rPr>
              <w:t>Depreciation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8F"/>
          </w:tcPr>
          <w:p w:rsidR="00415C8D" w:rsidRDefault="00415C8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E68F"/>
          </w:tcPr>
          <w:p w:rsidR="00415C8D" w:rsidRDefault="00415C8D">
            <w:pPr>
              <w:rPr>
                <w:sz w:val="2"/>
                <w:szCs w:val="2"/>
              </w:rPr>
            </w:pPr>
          </w:p>
        </w:tc>
      </w:tr>
      <w:tr w:rsidR="00415C8D">
        <w:trPr>
          <w:trHeight w:val="303"/>
        </w:trPr>
        <w:tc>
          <w:tcPr>
            <w:tcW w:w="3530" w:type="dxa"/>
            <w:tcBorders>
              <w:top w:val="nil"/>
              <w:bottom w:val="nil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Departmental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program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line="217" w:lineRule="exact"/>
              <w:ind w:right="82"/>
              <w:jc w:val="right"/>
              <w:rPr>
                <w:sz w:val="19"/>
              </w:rPr>
            </w:pPr>
            <w:r>
              <w:rPr>
                <w:sz w:val="19"/>
              </w:rPr>
              <w:t>5,900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line="217" w:lineRule="exact"/>
              <w:ind w:right="79"/>
              <w:jc w:val="right"/>
              <w:rPr>
                <w:sz w:val="19"/>
              </w:rPr>
            </w:pPr>
            <w:r>
              <w:rPr>
                <w:sz w:val="19"/>
              </w:rPr>
              <w:t>6,140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line="217" w:lineRule="exact"/>
              <w:ind w:right="78"/>
              <w:jc w:val="right"/>
              <w:rPr>
                <w:sz w:val="19"/>
              </w:rPr>
            </w:pPr>
            <w:r>
              <w:rPr>
                <w:sz w:val="19"/>
              </w:rPr>
              <w:t>6,230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415C8D" w:rsidRDefault="009325FF">
            <w:pPr>
              <w:pStyle w:val="TableParagraph"/>
              <w:spacing w:line="217" w:lineRule="exact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6,415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</w:tcPr>
          <w:p w:rsidR="00415C8D" w:rsidRDefault="009325FF">
            <w:pPr>
              <w:pStyle w:val="TableParagraph"/>
              <w:spacing w:line="217" w:lineRule="exact"/>
              <w:ind w:right="72"/>
              <w:jc w:val="right"/>
              <w:rPr>
                <w:sz w:val="19"/>
              </w:rPr>
            </w:pPr>
            <w:r>
              <w:rPr>
                <w:sz w:val="19"/>
              </w:rPr>
              <w:t>6,583</w:t>
            </w:r>
          </w:p>
        </w:tc>
      </w:tr>
      <w:tr w:rsidR="00415C8D">
        <w:trPr>
          <w:trHeight w:val="1102"/>
        </w:trPr>
        <w:tc>
          <w:tcPr>
            <w:tcW w:w="9053" w:type="dxa"/>
            <w:gridSpan w:val="6"/>
            <w:tcBorders>
              <w:top w:val="nil"/>
            </w:tcBorders>
          </w:tcPr>
          <w:p w:rsidR="00415C8D" w:rsidRDefault="00415C8D">
            <w:pPr>
              <w:pStyle w:val="TableParagraph"/>
              <w:spacing w:before="6"/>
              <w:rPr>
                <w:sz w:val="26"/>
              </w:rPr>
            </w:pPr>
          </w:p>
          <w:p w:rsidR="00415C8D" w:rsidRDefault="009325FF">
            <w:pPr>
              <w:pStyle w:val="TableParagraph"/>
              <w:spacing w:line="242" w:lineRule="auto"/>
              <w:ind w:left="107"/>
              <w:rPr>
                <w:i/>
                <w:sz w:val="19"/>
              </w:rPr>
            </w:pPr>
            <w:r>
              <w:rPr>
                <w:b/>
                <w:i/>
                <w:sz w:val="19"/>
              </w:rPr>
              <w:t>*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Reporting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as per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new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accounting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standard AASB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16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Leases came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into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effect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for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Commonwealth</w:t>
            </w:r>
            <w:r>
              <w:rPr>
                <w:i/>
                <w:spacing w:val="-50"/>
                <w:sz w:val="19"/>
              </w:rPr>
              <w:t xml:space="preserve"> </w:t>
            </w:r>
            <w:r>
              <w:rPr>
                <w:i/>
                <w:sz w:val="19"/>
              </w:rPr>
              <w:t>entities from 1 July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2019.</w:t>
            </w:r>
          </w:p>
        </w:tc>
      </w:tr>
    </w:tbl>
    <w:p w:rsidR="00415C8D" w:rsidRDefault="00415C8D">
      <w:pPr>
        <w:pStyle w:val="BodyText"/>
        <w:spacing w:before="4"/>
        <w:rPr>
          <w:sz w:val="13"/>
        </w:rPr>
      </w:pPr>
    </w:p>
    <w:p w:rsidR="00415C8D" w:rsidRDefault="009325FF">
      <w:pPr>
        <w:pStyle w:val="Heading4"/>
        <w:spacing w:before="92"/>
      </w:pPr>
      <w:bookmarkStart w:id="142" w:name="Sources_of_information"/>
      <w:bookmarkEnd w:id="142"/>
      <w:r>
        <w:rPr>
          <w:color w:val="005A77"/>
        </w:rPr>
        <w:t>Sources</w:t>
      </w:r>
      <w:r>
        <w:rPr>
          <w:color w:val="005A77"/>
          <w:spacing w:val="-5"/>
        </w:rPr>
        <w:t xml:space="preserve"> </w:t>
      </w:r>
      <w:r>
        <w:rPr>
          <w:color w:val="005A77"/>
        </w:rPr>
        <w:t>of</w:t>
      </w:r>
      <w:r>
        <w:rPr>
          <w:color w:val="005A77"/>
          <w:spacing w:val="-4"/>
        </w:rPr>
        <w:t xml:space="preserve"> </w:t>
      </w:r>
      <w:r>
        <w:rPr>
          <w:color w:val="005A77"/>
        </w:rPr>
        <w:t>information</w:t>
      </w:r>
    </w:p>
    <w:p w:rsidR="00415C8D" w:rsidRDefault="009325FF">
      <w:pPr>
        <w:pStyle w:val="BodyText"/>
        <w:spacing w:before="209" w:line="266" w:lineRule="auto"/>
        <w:ind w:left="158" w:right="1208"/>
      </w:pPr>
      <w:r>
        <w:t>Data for budgeted expenses by outcome and by program (the tables in Section 2 of the</w:t>
      </w:r>
      <w:r>
        <w:rPr>
          <w:spacing w:val="-59"/>
        </w:rPr>
        <w:t xml:space="preserve"> </w:t>
      </w:r>
      <w:r>
        <w:t>document) can only be sourced from CBMS at a total level (i.e. program-level expense</w:t>
      </w:r>
      <w:r>
        <w:rPr>
          <w:spacing w:val="1"/>
        </w:rPr>
        <w:t xml:space="preserve"> </w:t>
      </w:r>
      <w:r>
        <w:t>information by appropriation is not available). This data will need to be sourced from the</w:t>
      </w:r>
      <w:r>
        <w:rPr>
          <w:spacing w:val="-59"/>
        </w:rPr>
        <w:t xml:space="preserve"> </w:t>
      </w:r>
      <w:r>
        <w:t>Entity’s internal FMIS.</w:t>
      </w:r>
    </w:p>
    <w:p w:rsidR="00415C8D" w:rsidRDefault="009325FF">
      <w:pPr>
        <w:pStyle w:val="BodyText"/>
        <w:spacing w:before="178"/>
        <w:ind w:left="158"/>
      </w:pPr>
      <w:r>
        <w:t>The</w:t>
      </w:r>
      <w:r>
        <w:rPr>
          <w:spacing w:val="-4"/>
        </w:rPr>
        <w:t xml:space="preserve"> </w:t>
      </w:r>
      <w:r>
        <w:t>system-generated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through:</w:t>
      </w:r>
    </w:p>
    <w:p w:rsidR="00415C8D" w:rsidRDefault="00415C8D">
      <w:pPr>
        <w:pStyle w:val="BodyText"/>
        <w:rPr>
          <w:sz w:val="23"/>
        </w:rPr>
      </w:pPr>
    </w:p>
    <w:p w:rsidR="00415C8D" w:rsidRDefault="009325FF">
      <w:pPr>
        <w:spacing w:before="1" w:line="264" w:lineRule="auto"/>
        <w:ind w:left="158" w:right="727"/>
        <w:rPr>
          <w:i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Statutory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PAES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Table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2.1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Budget</w:t>
      </w:r>
      <w:r>
        <w:rPr>
          <w:i/>
          <w:color w:val="006FC0"/>
          <w:spacing w:val="-58"/>
        </w:rPr>
        <w:t xml:space="preserve"> </w:t>
      </w:r>
      <w:r>
        <w:rPr>
          <w:i/>
          <w:color w:val="006FC0"/>
        </w:rPr>
        <w:t>Expenses for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Outcomes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213"/>
      </w:pPr>
      <w:r>
        <w:t>The</w:t>
      </w:r>
      <w:r>
        <w:rPr>
          <w:spacing w:val="-5"/>
        </w:rPr>
        <w:t xml:space="preserve"> </w:t>
      </w:r>
      <w:r>
        <w:rPr>
          <w:i/>
        </w:rPr>
        <w:t>‘Expenses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requiring</w:t>
      </w:r>
      <w:r>
        <w:rPr>
          <w:i/>
          <w:spacing w:val="-2"/>
        </w:rPr>
        <w:t xml:space="preserve"> </w:t>
      </w:r>
      <w:r>
        <w:rPr>
          <w:i/>
        </w:rPr>
        <w:t>appropriation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Budget year’</w:t>
      </w:r>
      <w:r>
        <w:rPr>
          <w:i/>
          <w:spacing w:val="-7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entities: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24"/>
        <w:ind w:hanging="426"/>
      </w:pPr>
      <w:proofErr w:type="gramStart"/>
      <w:r>
        <w:t>where</w:t>
      </w:r>
      <w:proofErr w:type="gramEnd"/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not to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year.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105" w:line="264" w:lineRule="auto"/>
        <w:ind w:right="1568"/>
      </w:pPr>
      <w:r>
        <w:t>where the funding has been provided in a prior year but the expense will be</w:t>
      </w:r>
      <w:r>
        <w:rPr>
          <w:spacing w:val="-59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1008"/>
          <w:tab w:val="left" w:pos="1009"/>
        </w:tabs>
        <w:spacing w:before="80"/>
        <w:ind w:hanging="426"/>
      </w:pPr>
      <w:proofErr w:type="gramStart"/>
      <w:r>
        <w:t>where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of charge.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583" w:right="869"/>
      </w:pPr>
      <w:r>
        <w:t>For example, depreciation expenses where the government has provided a separate</w:t>
      </w:r>
      <w:r>
        <w:rPr>
          <w:spacing w:val="1"/>
        </w:rPr>
        <w:t xml:space="preserve"> </w:t>
      </w:r>
      <w:r>
        <w:t>capital budget / Collection Development Acquisition Budget (also commonly referred to</w:t>
      </w:r>
      <w:r>
        <w:rPr>
          <w:spacing w:val="-59"/>
        </w:rPr>
        <w:t xml:space="preserve"> </w:t>
      </w:r>
      <w:r>
        <w:t xml:space="preserve">as a </w:t>
      </w:r>
      <w:proofErr w:type="spellStart"/>
      <w:r>
        <w:t>CDAB</w:t>
      </w:r>
      <w:proofErr w:type="spellEnd"/>
      <w:r>
        <w:t>) should be shown in this line, along with expenses associated with audit</w:t>
      </w:r>
      <w:r>
        <w:rPr>
          <w:spacing w:val="1"/>
        </w:rPr>
        <w:t xml:space="preserve"> </w:t>
      </w:r>
      <w:r>
        <w:t>services provided by the ANAO, and non-cash expenses for which the entity has</w:t>
      </w:r>
      <w:r>
        <w:rPr>
          <w:spacing w:val="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operating</w:t>
      </w:r>
      <w:r>
        <w:rPr>
          <w:spacing w:val="3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approval.</w:t>
      </w:r>
    </w:p>
    <w:p w:rsidR="00415C8D" w:rsidRDefault="009325FF">
      <w:pPr>
        <w:spacing w:before="176" w:line="266" w:lineRule="auto"/>
        <w:ind w:left="583" w:right="795"/>
      </w:pPr>
      <w:r>
        <w:t>Items that do not or will not involve a cash flow impact (such as bad debt expenses) are</w:t>
      </w:r>
      <w:r>
        <w:rPr>
          <w:spacing w:val="-59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 xml:space="preserve">considered </w:t>
      </w:r>
      <w:r>
        <w:rPr>
          <w:i/>
        </w:rPr>
        <w:t>‘expenses not</w:t>
      </w:r>
      <w:r>
        <w:rPr>
          <w:i/>
          <w:spacing w:val="-1"/>
        </w:rPr>
        <w:t xml:space="preserve"> </w:t>
      </w:r>
      <w:r>
        <w:rPr>
          <w:i/>
        </w:rPr>
        <w:t>requiring</w:t>
      </w:r>
      <w:r>
        <w:rPr>
          <w:i/>
          <w:spacing w:val="-3"/>
        </w:rPr>
        <w:t xml:space="preserve"> </w:t>
      </w:r>
      <w:r>
        <w:rPr>
          <w:i/>
        </w:rPr>
        <w:t>appropriation’</w:t>
      </w:r>
      <w:r>
        <w:t>.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71" w:line="264" w:lineRule="auto"/>
        <w:ind w:right="894"/>
      </w:pPr>
      <w:r>
        <w:t>ASL figures across all outcomes should be discussed with Finance (please see to page</w:t>
      </w:r>
      <w:r>
        <w:rPr>
          <w:spacing w:val="-59"/>
        </w:rPr>
        <w:t xml:space="preserve"> </w:t>
      </w:r>
      <w:hyperlink w:anchor="_bookmark70" w:history="1">
        <w:r>
          <w:t xml:space="preserve">46 </w:t>
        </w:r>
      </w:hyperlink>
      <w:r>
        <w:t xml:space="preserve">under Part </w:t>
      </w:r>
      <w:hyperlink w:anchor="_bookmark70" w:history="1">
        <w:r>
          <w:t xml:space="preserve">8 </w:t>
        </w:r>
      </w:hyperlink>
      <w:hyperlink w:anchor="_bookmark70" w:history="1">
        <w:r>
          <w:t>Contacts</w:t>
        </w:r>
      </w:hyperlink>
      <w:r>
        <w:t>) and match the figures to be published in Budget Paper No. 4</w:t>
      </w:r>
      <w:r>
        <w:rPr>
          <w:spacing w:val="-59"/>
        </w:rPr>
        <w:t xml:space="preserve"> </w:t>
      </w:r>
      <w:r>
        <w:t xml:space="preserve">and at the bottom of </w:t>
      </w:r>
      <w:r>
        <w:rPr>
          <w:i/>
        </w:rPr>
        <w:t>Table 1.1 Entity resource statement</w:t>
      </w:r>
      <w:r>
        <w:t>. Please refer to the latest</w:t>
      </w:r>
      <w:r>
        <w:rPr>
          <w:spacing w:val="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ASL reporting.</w:t>
      </w:r>
    </w:p>
    <w:p w:rsidR="00415C8D" w:rsidRDefault="00415C8D">
      <w:pPr>
        <w:pStyle w:val="BodyText"/>
        <w:rPr>
          <w:sz w:val="31"/>
        </w:rPr>
      </w:pPr>
    </w:p>
    <w:p w:rsidR="00415C8D" w:rsidRDefault="009325FF">
      <w:pPr>
        <w:pStyle w:val="Heading3"/>
        <w:numPr>
          <w:ilvl w:val="2"/>
          <w:numId w:val="7"/>
        </w:numPr>
        <w:tabs>
          <w:tab w:val="left" w:pos="1207"/>
          <w:tab w:val="left" w:pos="1208"/>
        </w:tabs>
        <w:ind w:hanging="993"/>
      </w:pPr>
      <w:bookmarkStart w:id="143" w:name="6.4.3_Program_components"/>
      <w:bookmarkStart w:id="144" w:name="_bookmark65"/>
      <w:bookmarkEnd w:id="143"/>
      <w:bookmarkEnd w:id="144"/>
      <w:r>
        <w:t>Program</w:t>
      </w:r>
      <w:r>
        <w:rPr>
          <w:spacing w:val="-5"/>
        </w:rPr>
        <w:t xml:space="preserve"> </w:t>
      </w:r>
      <w:r>
        <w:t>components</w:t>
      </w:r>
    </w:p>
    <w:p w:rsidR="00415C8D" w:rsidRDefault="009325FF">
      <w:pPr>
        <w:pStyle w:val="BodyText"/>
        <w:spacing w:before="8"/>
        <w:rPr>
          <w:sz w:val="13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115570</wp:posOffset>
                </wp:positionV>
                <wp:extent cx="5801995" cy="723900"/>
                <wp:effectExtent l="0" t="0" r="0" b="0"/>
                <wp:wrapTopAndBottom/>
                <wp:docPr id="19" name="docshapegroup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723900"/>
                          <a:chOff x="1385" y="182"/>
                          <a:chExt cx="9137" cy="1140"/>
                        </a:xfrm>
                      </wpg:grpSpPr>
                      <wps:wsp>
                        <wps:cNvPr id="20" name="docshape102"/>
                        <wps:cNvSpPr>
                          <a:spLocks/>
                        </wps:cNvSpPr>
                        <wps:spPr bwMode="auto">
                          <a:xfrm>
                            <a:off x="1384" y="181"/>
                            <a:ext cx="9137" cy="114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753 182"/>
                              <a:gd name="T3" fmla="*/ 753 h 1140"/>
                              <a:gd name="T4" fmla="+- 0 10512 1385"/>
                              <a:gd name="T5" fmla="*/ T4 w 9137"/>
                              <a:gd name="T6" fmla="+- 0 753 182"/>
                              <a:gd name="T7" fmla="*/ 753 h 1140"/>
                              <a:gd name="T8" fmla="+- 0 1394 1385"/>
                              <a:gd name="T9" fmla="*/ T8 w 9137"/>
                              <a:gd name="T10" fmla="+- 0 753 182"/>
                              <a:gd name="T11" fmla="*/ 753 h 1140"/>
                              <a:gd name="T12" fmla="+- 0 1385 1385"/>
                              <a:gd name="T13" fmla="*/ T12 w 9137"/>
                              <a:gd name="T14" fmla="+- 0 753 182"/>
                              <a:gd name="T15" fmla="*/ 753 h 1140"/>
                              <a:gd name="T16" fmla="+- 0 1385 1385"/>
                              <a:gd name="T17" fmla="*/ T16 w 9137"/>
                              <a:gd name="T18" fmla="+- 0 1312 182"/>
                              <a:gd name="T19" fmla="*/ 1312 h 1140"/>
                              <a:gd name="T20" fmla="+- 0 1385 1385"/>
                              <a:gd name="T21" fmla="*/ T20 w 9137"/>
                              <a:gd name="T22" fmla="+- 0 1322 182"/>
                              <a:gd name="T23" fmla="*/ 1322 h 1140"/>
                              <a:gd name="T24" fmla="+- 0 1394 1385"/>
                              <a:gd name="T25" fmla="*/ T24 w 9137"/>
                              <a:gd name="T26" fmla="+- 0 1322 182"/>
                              <a:gd name="T27" fmla="*/ 1322 h 1140"/>
                              <a:gd name="T28" fmla="+- 0 10512 1385"/>
                              <a:gd name="T29" fmla="*/ T28 w 9137"/>
                              <a:gd name="T30" fmla="+- 0 1322 182"/>
                              <a:gd name="T31" fmla="*/ 1322 h 1140"/>
                              <a:gd name="T32" fmla="+- 0 10522 1385"/>
                              <a:gd name="T33" fmla="*/ T32 w 9137"/>
                              <a:gd name="T34" fmla="+- 0 1322 182"/>
                              <a:gd name="T35" fmla="*/ 1322 h 1140"/>
                              <a:gd name="T36" fmla="+- 0 10522 1385"/>
                              <a:gd name="T37" fmla="*/ T36 w 9137"/>
                              <a:gd name="T38" fmla="+- 0 1312 182"/>
                              <a:gd name="T39" fmla="*/ 1312 h 1140"/>
                              <a:gd name="T40" fmla="+- 0 10522 1385"/>
                              <a:gd name="T41" fmla="*/ T40 w 9137"/>
                              <a:gd name="T42" fmla="+- 0 753 182"/>
                              <a:gd name="T43" fmla="*/ 753 h 1140"/>
                              <a:gd name="T44" fmla="+- 0 10522 1385"/>
                              <a:gd name="T45" fmla="*/ T44 w 9137"/>
                              <a:gd name="T46" fmla="+- 0 182 182"/>
                              <a:gd name="T47" fmla="*/ 182 h 1140"/>
                              <a:gd name="T48" fmla="+- 0 10512 1385"/>
                              <a:gd name="T49" fmla="*/ T48 w 9137"/>
                              <a:gd name="T50" fmla="+- 0 182 182"/>
                              <a:gd name="T51" fmla="*/ 182 h 1140"/>
                              <a:gd name="T52" fmla="+- 0 1394 1385"/>
                              <a:gd name="T53" fmla="*/ T52 w 9137"/>
                              <a:gd name="T54" fmla="+- 0 182 182"/>
                              <a:gd name="T55" fmla="*/ 182 h 1140"/>
                              <a:gd name="T56" fmla="+- 0 1385 1385"/>
                              <a:gd name="T57" fmla="*/ T56 w 9137"/>
                              <a:gd name="T58" fmla="+- 0 182 182"/>
                              <a:gd name="T59" fmla="*/ 182 h 1140"/>
                              <a:gd name="T60" fmla="+- 0 1385 1385"/>
                              <a:gd name="T61" fmla="*/ T60 w 9137"/>
                              <a:gd name="T62" fmla="+- 0 191 182"/>
                              <a:gd name="T63" fmla="*/ 191 h 1140"/>
                              <a:gd name="T64" fmla="+- 0 1385 1385"/>
                              <a:gd name="T65" fmla="*/ T64 w 9137"/>
                              <a:gd name="T66" fmla="+- 0 753 182"/>
                              <a:gd name="T67" fmla="*/ 753 h 1140"/>
                              <a:gd name="T68" fmla="+- 0 1394 1385"/>
                              <a:gd name="T69" fmla="*/ T68 w 9137"/>
                              <a:gd name="T70" fmla="+- 0 753 182"/>
                              <a:gd name="T71" fmla="*/ 753 h 1140"/>
                              <a:gd name="T72" fmla="+- 0 10512 1385"/>
                              <a:gd name="T73" fmla="*/ T72 w 9137"/>
                              <a:gd name="T74" fmla="+- 0 753 182"/>
                              <a:gd name="T75" fmla="*/ 753 h 1140"/>
                              <a:gd name="T76" fmla="+- 0 10522 1385"/>
                              <a:gd name="T77" fmla="*/ T76 w 9137"/>
                              <a:gd name="T78" fmla="+- 0 753 182"/>
                              <a:gd name="T79" fmla="*/ 753 h 1140"/>
                              <a:gd name="T80" fmla="+- 0 10522 1385"/>
                              <a:gd name="T81" fmla="*/ T80 w 9137"/>
                              <a:gd name="T82" fmla="+- 0 191 182"/>
                              <a:gd name="T83" fmla="*/ 191 h 1140"/>
                              <a:gd name="T84" fmla="+- 0 10522 1385"/>
                              <a:gd name="T85" fmla="*/ T84 w 9137"/>
                              <a:gd name="T86" fmla="+- 0 182 182"/>
                              <a:gd name="T87" fmla="*/ 182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137" h="1140">
                                <a:moveTo>
                                  <a:pt x="9137" y="571"/>
                                </a:moveTo>
                                <a:lnTo>
                                  <a:pt x="9127" y="571"/>
                                </a:lnTo>
                                <a:lnTo>
                                  <a:pt x="9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1130"/>
                                </a:lnTo>
                                <a:lnTo>
                                  <a:pt x="0" y="1140"/>
                                </a:lnTo>
                                <a:lnTo>
                                  <a:pt x="9" y="1140"/>
                                </a:lnTo>
                                <a:lnTo>
                                  <a:pt x="9127" y="1140"/>
                                </a:lnTo>
                                <a:lnTo>
                                  <a:pt x="9137" y="1140"/>
                                </a:lnTo>
                                <a:lnTo>
                                  <a:pt x="9137" y="1130"/>
                                </a:lnTo>
                                <a:lnTo>
                                  <a:pt x="9137" y="571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71"/>
                                </a:lnTo>
                                <a:lnTo>
                                  <a:pt x="9" y="571"/>
                                </a:lnTo>
                                <a:lnTo>
                                  <a:pt x="9127" y="571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9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81"/>
                            <a:ext cx="9128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8" w:lineRule="auto"/>
                                <w:ind w:left="311" w:right="957"/>
                              </w:pPr>
                              <w:r>
                                <w:t>The template for the Program components table can be found in the ‘Table 2.X.2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Program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Components’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tab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 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Excel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Tables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workbook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u w:val="single"/>
                                </w:rPr>
                                <w:t>Attachment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B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refers).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1" o:spid="_x0000_s1118" style="position:absolute;margin-left:69.25pt;margin-top:9.1pt;width:456.85pt;height:57pt;z-index:-15717376;mso-wrap-distance-left:0;mso-wrap-distance-right:0;mso-position-horizontal-relative:page;mso-position-vertical-relative:text" coordorigin="1385,182" coordsize="913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">
                <v:shape id="docshape102" o:spid="_x0000_s1119" style="position:absolute;left:1384;top:181;width:9137;height:1140;visibility:visible;mso-wrap-style:square;v-text-anchor:top" coordsize="9137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" path="m9137,571r-10,l9,571r-9,l,1130r,10l9,1140r9118,l9137,1140r,-10l9137,571xm9137,r-10,l9,,,,,9,,571r9,l9127,571r10,l9137,9r,-9xe" fillcolor="#bcdcdf" stroked="f">
                  <v:path arrowok="t" o:connecttype="custom" o:connectlocs="9137,753;9127,753;9,753;0,753;0,1312;0,1322;9,1322;9127,1322;9137,1322;9137,1312;9137,753;9137,182;9127,182;9,182;0,182;0,191;0,753;9,753;9127,753;9137,753;9137,191;9137,182" o:connectangles="0,0,0,0,0,0,0,0,0,0,0,0,0,0,0,0,0,0,0,0,0,0"/>
                </v:shape>
                <v:shape id="docshape103" o:spid="_x0000_s1120" type="#_x0000_t202" style="position:absolute;left:1389;top:181;width:9128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8" w:lineRule="auto"/>
                          <w:ind w:left="311" w:right="957"/>
                        </w:pPr>
                        <w:r>
                          <w:t>The template for the Program components table can be found in the ‘Table 2.X.2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Program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Components’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tab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 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Excel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Tables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workbook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u w:val="single"/>
                          </w:rPr>
                          <w:t>Attachment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refers).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9"/>
        <w:rPr>
          <w:sz w:val="9"/>
        </w:rPr>
      </w:pPr>
    </w:p>
    <w:p w:rsidR="00415C8D" w:rsidRDefault="009325FF">
      <w:pPr>
        <w:pStyle w:val="BodyText"/>
        <w:spacing w:before="94"/>
        <w:ind w:left="158"/>
      </w:pPr>
      <w:r>
        <w:t>Entities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level.</w:t>
      </w:r>
    </w:p>
    <w:p w:rsidR="00415C8D" w:rsidRDefault="009325FF">
      <w:pPr>
        <w:pStyle w:val="BodyText"/>
        <w:spacing w:before="207" w:line="266" w:lineRule="auto"/>
        <w:ind w:left="158" w:right="682" w:hanging="1"/>
      </w:pPr>
      <w:r>
        <w:t>Program component reporting is a subset of program-level reporting, and program</w:t>
      </w:r>
      <w:r>
        <w:rPr>
          <w:spacing w:val="1"/>
        </w:rPr>
        <w:t xml:space="preserve"> </w:t>
      </w:r>
      <w:r>
        <w:t>components can be funded through administered and departmental appropriations. If entities</w:t>
      </w:r>
      <w:r>
        <w:rPr>
          <w:spacing w:val="-59"/>
        </w:rPr>
        <w:t xml:space="preserve"> </w:t>
      </w:r>
      <w:r>
        <w:t>choose to provide program components, these should be clearly identified as components</w:t>
      </w:r>
      <w:r>
        <w:rPr>
          <w:spacing w:val="1"/>
        </w:rPr>
        <w:t xml:space="preserve"> </w:t>
      </w:r>
      <w:r>
        <w:t>and not described as a program. An example of a program component that an entity chooses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 item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public interest or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sensitivity.</w:t>
      </w:r>
    </w:p>
    <w:p w:rsidR="00415C8D" w:rsidRDefault="009325FF">
      <w:pPr>
        <w:pStyle w:val="BodyText"/>
        <w:spacing w:before="176" w:line="266" w:lineRule="auto"/>
        <w:ind w:left="158" w:right="792"/>
      </w:pPr>
      <w:r>
        <w:t>Should entities choose to report on program components, a program component expense</w:t>
      </w:r>
      <w:r>
        <w:rPr>
          <w:spacing w:val="1"/>
        </w:rPr>
        <w:t xml:space="preserve"> </w:t>
      </w:r>
      <w:r>
        <w:t xml:space="preserve">table should be provided for each and every program with more than one </w:t>
      </w:r>
      <w:proofErr w:type="gramStart"/>
      <w:r>
        <w:t>component.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 xml:space="preserve">full program expenses must still be shown in </w:t>
      </w:r>
      <w:r>
        <w:rPr>
          <w:i/>
        </w:rPr>
        <w:t xml:space="preserve">Table </w:t>
      </w:r>
      <w:proofErr w:type="spellStart"/>
      <w:r>
        <w:rPr>
          <w:i/>
        </w:rPr>
        <w:t>2.x.1</w:t>
      </w:r>
      <w:proofErr w:type="spellEnd"/>
      <w:r>
        <w:rPr>
          <w:i/>
        </w:rPr>
        <w:t xml:space="preserve"> Budgeted expenses by outcome X</w:t>
      </w:r>
      <w:r>
        <w:t>.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itemised</w:t>
      </w:r>
      <w:r>
        <w:rPr>
          <w:spacing w:val="-4"/>
        </w:rPr>
        <w:t xml:space="preserve"> </w:t>
      </w:r>
      <w:r>
        <w:t>sub-set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 each</w:t>
      </w:r>
      <w:r>
        <w:rPr>
          <w:spacing w:val="-4"/>
        </w:rPr>
        <w:t xml:space="preserve"> </w:t>
      </w:r>
      <w:r>
        <w:t>relevant program component.</w:t>
      </w:r>
    </w:p>
    <w:p w:rsidR="00415C8D" w:rsidRDefault="009325FF">
      <w:pPr>
        <w:pStyle w:val="BodyText"/>
        <w:spacing w:line="251" w:lineRule="exact"/>
        <w:ind w:left="159"/>
      </w:pPr>
      <w:r>
        <w:t>Sub-program</w:t>
      </w:r>
      <w:r>
        <w:rPr>
          <w:spacing w:val="-5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reconcile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total.</w:t>
      </w:r>
    </w:p>
    <w:p w:rsidR="00415C8D" w:rsidRDefault="00415C8D">
      <w:pPr>
        <w:spacing w:line="251" w:lineRule="exact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1"/>
        <w:numPr>
          <w:ilvl w:val="0"/>
          <w:numId w:val="7"/>
        </w:numPr>
        <w:tabs>
          <w:tab w:val="left" w:pos="725"/>
        </w:tabs>
        <w:ind w:right="1485"/>
      </w:pPr>
      <w:bookmarkStart w:id="145" w:name="7._Part_3:_Special_account_flows_and_bud"/>
      <w:bookmarkStart w:id="146" w:name="_bookmark66"/>
      <w:bookmarkEnd w:id="145"/>
      <w:bookmarkEnd w:id="146"/>
      <w:r>
        <w:rPr>
          <w:color w:val="1C1C1C"/>
        </w:rPr>
        <w:t>Part 3: Special account flows and budgeted</w:t>
      </w:r>
      <w:r>
        <w:rPr>
          <w:color w:val="1C1C1C"/>
          <w:spacing w:val="-109"/>
        </w:rPr>
        <w:t xml:space="preserve"> </w:t>
      </w:r>
      <w:r>
        <w:rPr>
          <w:color w:val="1C1C1C"/>
        </w:rPr>
        <w:t>financial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statements</w:t>
      </w:r>
    </w:p>
    <w:p w:rsidR="00415C8D" w:rsidRDefault="009325FF">
      <w:pPr>
        <w:pStyle w:val="BodyText"/>
        <w:spacing w:before="209" w:line="266" w:lineRule="auto"/>
        <w:ind w:left="158" w:right="1036"/>
      </w:pPr>
      <w:r>
        <w:t>The Budgeted Financial Statements section of the PAES provide a financial update of the</w:t>
      </w:r>
      <w:r>
        <w:rPr>
          <w:spacing w:val="-59"/>
        </w:rPr>
        <w:t xml:space="preserve"> </w:t>
      </w:r>
      <w:r>
        <w:t>entity’s operations</w:t>
      </w:r>
      <w:r>
        <w:rPr>
          <w:spacing w:val="-3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2021-22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years.</w:t>
      </w:r>
    </w:p>
    <w:p w:rsidR="00415C8D" w:rsidRDefault="009325FF">
      <w:pPr>
        <w:pStyle w:val="BodyText"/>
        <w:spacing w:before="180" w:line="266" w:lineRule="auto"/>
        <w:ind w:left="158" w:right="865"/>
      </w:pPr>
      <w:r>
        <w:t>Entities should, to the extent that is possible in an Estimates context, be consistent in</w:t>
      </w:r>
      <w:r>
        <w:rPr>
          <w:spacing w:val="1"/>
        </w:rPr>
        <w:t xml:space="preserve"> </w:t>
      </w:r>
      <w:r>
        <w:t>preparing their Budgeted Financial Statements, applying the same accounting assumptions</w:t>
      </w:r>
      <w:r>
        <w:rPr>
          <w:spacing w:val="-59"/>
        </w:rPr>
        <w:t xml:space="preserve"> </w:t>
      </w:r>
      <w:r>
        <w:t>and processes that they used at Budget and expect to use in preparing the financial</w:t>
      </w:r>
      <w:r>
        <w:rPr>
          <w:spacing w:val="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included in the</w:t>
      </w:r>
      <w:r>
        <w:rPr>
          <w:spacing w:val="-3"/>
        </w:rPr>
        <w:t xml:space="preserve"> </w:t>
      </w:r>
      <w:r>
        <w:t>2021-22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Report.</w:t>
      </w:r>
    </w:p>
    <w:p w:rsidR="00415C8D" w:rsidRDefault="009325FF">
      <w:pPr>
        <w:pStyle w:val="BodyText"/>
        <w:spacing w:before="175" w:line="266" w:lineRule="auto"/>
        <w:ind w:left="158" w:right="866"/>
      </w:pPr>
      <w:r>
        <w:t xml:space="preserve">Entities are to refer to, and follow, the </w:t>
      </w:r>
      <w:hyperlink r:id="rId63">
        <w:r>
          <w:rPr>
            <w:u w:val="single" w:color="006FC0"/>
          </w:rPr>
          <w:t>Financial Reporting Rule (</w:t>
        </w:r>
        <w:proofErr w:type="spellStart"/>
        <w:r>
          <w:rPr>
            <w:u w:val="single" w:color="006FC0"/>
          </w:rPr>
          <w:t>FRR</w:t>
        </w:r>
        <w:proofErr w:type="spellEnd"/>
        <w:r>
          <w:rPr>
            <w:u w:val="single" w:color="006FC0"/>
          </w:rPr>
          <w:t>) and related reporting</w:t>
        </w:r>
      </w:hyperlink>
      <w:r>
        <w:rPr>
          <w:spacing w:val="-59"/>
        </w:rPr>
        <w:t xml:space="preserve"> </w:t>
      </w:r>
      <w:hyperlink r:id="rId64">
        <w:r>
          <w:rPr>
            <w:u w:val="single" w:color="006FC0"/>
          </w:rPr>
          <w:t>guidance</w:t>
        </w:r>
        <w:r>
          <w:t xml:space="preserve"> </w:t>
        </w:r>
      </w:hyperlink>
      <w: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Finance’s</w:t>
      </w:r>
      <w:r>
        <w:rPr>
          <w:spacing w:val="1"/>
        </w:rPr>
        <w:t xml:space="preserve"> </w:t>
      </w:r>
      <w:r>
        <w:t>web-page.</w:t>
      </w:r>
    </w:p>
    <w:p w:rsidR="00415C8D" w:rsidRDefault="009325FF">
      <w:pPr>
        <w:pStyle w:val="BodyText"/>
        <w:spacing w:before="3"/>
        <w:rPr>
          <w:sz w:val="11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97790</wp:posOffset>
                </wp:positionV>
                <wp:extent cx="5801995" cy="1079500"/>
                <wp:effectExtent l="0" t="0" r="0" b="0"/>
                <wp:wrapTopAndBottom/>
                <wp:docPr id="16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1079500"/>
                          <a:chOff x="1385" y="154"/>
                          <a:chExt cx="9137" cy="1700"/>
                        </a:xfrm>
                      </wpg:grpSpPr>
                      <wps:wsp>
                        <wps:cNvPr id="17" name="docshape105"/>
                        <wps:cNvSpPr>
                          <a:spLocks/>
                        </wps:cNvSpPr>
                        <wps:spPr bwMode="auto">
                          <a:xfrm>
                            <a:off x="1384" y="153"/>
                            <a:ext cx="9137" cy="170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54 154"/>
                              <a:gd name="T3" fmla="*/ 154 h 1700"/>
                              <a:gd name="T4" fmla="+- 0 10512 1385"/>
                              <a:gd name="T5" fmla="*/ T4 w 9137"/>
                              <a:gd name="T6" fmla="+- 0 154 154"/>
                              <a:gd name="T7" fmla="*/ 154 h 1700"/>
                              <a:gd name="T8" fmla="+- 0 1394 1385"/>
                              <a:gd name="T9" fmla="*/ T8 w 9137"/>
                              <a:gd name="T10" fmla="+- 0 154 154"/>
                              <a:gd name="T11" fmla="*/ 154 h 1700"/>
                              <a:gd name="T12" fmla="+- 0 1385 1385"/>
                              <a:gd name="T13" fmla="*/ T12 w 9137"/>
                              <a:gd name="T14" fmla="+- 0 154 154"/>
                              <a:gd name="T15" fmla="*/ 154 h 1700"/>
                              <a:gd name="T16" fmla="+- 0 1385 1385"/>
                              <a:gd name="T17" fmla="*/ T16 w 9137"/>
                              <a:gd name="T18" fmla="+- 0 163 154"/>
                              <a:gd name="T19" fmla="*/ 163 h 1700"/>
                              <a:gd name="T20" fmla="+- 0 1385 1385"/>
                              <a:gd name="T21" fmla="*/ T20 w 9137"/>
                              <a:gd name="T22" fmla="+- 0 725 154"/>
                              <a:gd name="T23" fmla="*/ 725 h 1700"/>
                              <a:gd name="T24" fmla="+- 0 1394 1385"/>
                              <a:gd name="T25" fmla="*/ T24 w 9137"/>
                              <a:gd name="T26" fmla="+- 0 725 154"/>
                              <a:gd name="T27" fmla="*/ 725 h 1700"/>
                              <a:gd name="T28" fmla="+- 0 1385 1385"/>
                              <a:gd name="T29" fmla="*/ T28 w 9137"/>
                              <a:gd name="T30" fmla="+- 0 725 154"/>
                              <a:gd name="T31" fmla="*/ 725 h 1700"/>
                              <a:gd name="T32" fmla="+- 0 1385 1385"/>
                              <a:gd name="T33" fmla="*/ T32 w 9137"/>
                              <a:gd name="T34" fmla="+- 0 1003 154"/>
                              <a:gd name="T35" fmla="*/ 1003 h 1700"/>
                              <a:gd name="T36" fmla="+- 0 1385 1385"/>
                              <a:gd name="T37" fmla="*/ T36 w 9137"/>
                              <a:gd name="T38" fmla="+- 0 1284 154"/>
                              <a:gd name="T39" fmla="*/ 1284 h 1700"/>
                              <a:gd name="T40" fmla="+- 0 1385 1385"/>
                              <a:gd name="T41" fmla="*/ T40 w 9137"/>
                              <a:gd name="T42" fmla="+- 0 1843 154"/>
                              <a:gd name="T43" fmla="*/ 1843 h 1700"/>
                              <a:gd name="T44" fmla="+- 0 1385 1385"/>
                              <a:gd name="T45" fmla="*/ T44 w 9137"/>
                              <a:gd name="T46" fmla="+- 0 1853 154"/>
                              <a:gd name="T47" fmla="*/ 1853 h 1700"/>
                              <a:gd name="T48" fmla="+- 0 1394 1385"/>
                              <a:gd name="T49" fmla="*/ T48 w 9137"/>
                              <a:gd name="T50" fmla="+- 0 1853 154"/>
                              <a:gd name="T51" fmla="*/ 1853 h 1700"/>
                              <a:gd name="T52" fmla="+- 0 10512 1385"/>
                              <a:gd name="T53" fmla="*/ T52 w 9137"/>
                              <a:gd name="T54" fmla="+- 0 1853 154"/>
                              <a:gd name="T55" fmla="*/ 1853 h 1700"/>
                              <a:gd name="T56" fmla="+- 0 10522 1385"/>
                              <a:gd name="T57" fmla="*/ T56 w 9137"/>
                              <a:gd name="T58" fmla="+- 0 1853 154"/>
                              <a:gd name="T59" fmla="*/ 1853 h 1700"/>
                              <a:gd name="T60" fmla="+- 0 10522 1385"/>
                              <a:gd name="T61" fmla="*/ T60 w 9137"/>
                              <a:gd name="T62" fmla="+- 0 1843 154"/>
                              <a:gd name="T63" fmla="*/ 1843 h 1700"/>
                              <a:gd name="T64" fmla="+- 0 10522 1385"/>
                              <a:gd name="T65" fmla="*/ T64 w 9137"/>
                              <a:gd name="T66" fmla="+- 0 1284 154"/>
                              <a:gd name="T67" fmla="*/ 1284 h 1700"/>
                              <a:gd name="T68" fmla="+- 0 10522 1385"/>
                              <a:gd name="T69" fmla="*/ T68 w 9137"/>
                              <a:gd name="T70" fmla="+- 0 1003 154"/>
                              <a:gd name="T71" fmla="*/ 1003 h 1700"/>
                              <a:gd name="T72" fmla="+- 0 10522 1385"/>
                              <a:gd name="T73" fmla="*/ T72 w 9137"/>
                              <a:gd name="T74" fmla="+- 0 725 154"/>
                              <a:gd name="T75" fmla="*/ 725 h 1700"/>
                              <a:gd name="T76" fmla="+- 0 10512 1385"/>
                              <a:gd name="T77" fmla="*/ T76 w 9137"/>
                              <a:gd name="T78" fmla="+- 0 725 154"/>
                              <a:gd name="T79" fmla="*/ 725 h 1700"/>
                              <a:gd name="T80" fmla="+- 0 10522 1385"/>
                              <a:gd name="T81" fmla="*/ T80 w 9137"/>
                              <a:gd name="T82" fmla="+- 0 725 154"/>
                              <a:gd name="T83" fmla="*/ 725 h 1700"/>
                              <a:gd name="T84" fmla="+- 0 10522 1385"/>
                              <a:gd name="T85" fmla="*/ T84 w 9137"/>
                              <a:gd name="T86" fmla="+- 0 163 154"/>
                              <a:gd name="T87" fmla="*/ 163 h 1700"/>
                              <a:gd name="T88" fmla="+- 0 10522 1385"/>
                              <a:gd name="T89" fmla="*/ T88 w 9137"/>
                              <a:gd name="T90" fmla="+- 0 154 154"/>
                              <a:gd name="T91" fmla="*/ 154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137" h="1700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71"/>
                                </a:lnTo>
                                <a:lnTo>
                                  <a:pt x="9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849"/>
                                </a:lnTo>
                                <a:lnTo>
                                  <a:pt x="0" y="1130"/>
                                </a:lnTo>
                                <a:lnTo>
                                  <a:pt x="0" y="1689"/>
                                </a:lnTo>
                                <a:lnTo>
                                  <a:pt x="0" y="1699"/>
                                </a:lnTo>
                                <a:lnTo>
                                  <a:pt x="9" y="1699"/>
                                </a:lnTo>
                                <a:lnTo>
                                  <a:pt x="9127" y="1699"/>
                                </a:lnTo>
                                <a:lnTo>
                                  <a:pt x="9137" y="1699"/>
                                </a:lnTo>
                                <a:lnTo>
                                  <a:pt x="9137" y="1689"/>
                                </a:lnTo>
                                <a:lnTo>
                                  <a:pt x="9137" y="1130"/>
                                </a:lnTo>
                                <a:lnTo>
                                  <a:pt x="9137" y="849"/>
                                </a:lnTo>
                                <a:lnTo>
                                  <a:pt x="9137" y="571"/>
                                </a:lnTo>
                                <a:lnTo>
                                  <a:pt x="9127" y="571"/>
                                </a:lnTo>
                                <a:lnTo>
                                  <a:pt x="9137" y="571"/>
                                </a:lnTo>
                                <a:lnTo>
                                  <a:pt x="9137" y="9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53"/>
                            <a:ext cx="9128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line="266" w:lineRule="auto"/>
                                <w:ind w:left="311" w:right="322"/>
                              </w:pPr>
                              <w:r>
                                <w:t xml:space="preserve">Under AASB </w:t>
                              </w:r>
                              <w:r>
                                <w:rPr>
                                  <w:i/>
                                </w:rPr>
                                <w:t>1055 Budgeting Reporting</w:t>
                              </w:r>
                              <w:r>
                                <w:t>, major variances between an entity’s annual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financial statements and original budget amounts require explanation. Revised budget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information contained in PAES may assist in articulating any end of year variances with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ANAO.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4" o:spid="_x0000_s1121" style="position:absolute;margin-left:69.25pt;margin-top:7.7pt;width:456.85pt;height:85pt;z-index:-15716864;mso-wrap-distance-left:0;mso-wrap-distance-right:0;mso-position-horizontal-relative:page;mso-position-vertical-relative:text" coordorigin="1385,154" coordsize="9137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">
                <v:shape id="docshape105" o:spid="_x0000_s1122" style="position:absolute;left:1384;top:153;width:9137;height:1700;visibility:visible;mso-wrap-style:square;v-text-anchor:top" coordsize="9137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" path="m9137,r-10,l9,,,,,9,,571r9,l,571,,849r,281l,1689r,10l9,1699r9118,l9137,1699r,-10l9137,1130r,-281l9137,571r-10,l9137,571r,-562l9137,xe" fillcolor="#bcdcdf" stroked="f">
                  <v:path arrowok="t" o:connecttype="custom" o:connectlocs="9137,154;9127,154;9,154;0,154;0,163;0,725;9,725;0,725;0,1003;0,1284;0,1843;0,1853;9,1853;9127,1853;9137,1853;9137,1843;9137,1284;9137,1003;9137,725;9127,725;9137,725;9137,163;9137,154" o:connectangles="0,0,0,0,0,0,0,0,0,0,0,0,0,0,0,0,0,0,0,0,0,0,0"/>
                </v:shape>
                <v:shape id="docshape106" o:spid="_x0000_s1123" type="#_x0000_t202" style="position:absolute;left:1389;top:153;width:9128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D2320" w:rsidRDefault="003D2320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line="266" w:lineRule="auto"/>
                          <w:ind w:left="311" w:right="322"/>
                        </w:pPr>
                        <w:r>
                          <w:t xml:space="preserve">Under AASB </w:t>
                        </w:r>
                        <w:r>
                          <w:rPr>
                            <w:i/>
                          </w:rPr>
                          <w:t>1055 Budgeting Reporting</w:t>
                        </w:r>
                        <w:r>
                          <w:t>, major variances between an entity’s annual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financial statements and original budget amounts require explanation. Revised budget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information contained in PAES may assist in articulating any end of year variances with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ANAO.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9"/>
        <w:rPr>
          <w:sz w:val="9"/>
        </w:rPr>
      </w:pPr>
    </w:p>
    <w:p w:rsidR="00415C8D" w:rsidRDefault="009325FF">
      <w:pPr>
        <w:pStyle w:val="BodyText"/>
        <w:spacing w:before="94"/>
        <w:ind w:left="158"/>
      </w:pPr>
      <w:r>
        <w:t>This</w:t>
      </w:r>
      <w:r>
        <w:rPr>
          <w:spacing w:val="-2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administered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statements.</w:t>
      </w:r>
    </w:p>
    <w:p w:rsidR="00415C8D" w:rsidRDefault="00415C8D">
      <w:pPr>
        <w:pStyle w:val="BodyText"/>
        <w:spacing w:before="2"/>
        <w:rPr>
          <w:sz w:val="21"/>
        </w:rPr>
      </w:pPr>
    </w:p>
    <w:p w:rsidR="00415C8D" w:rsidRDefault="009325FF">
      <w:pPr>
        <w:pStyle w:val="Heading6"/>
      </w:pPr>
      <w:r>
        <w:t>Parts</w:t>
      </w:r>
      <w:r>
        <w:rPr>
          <w:spacing w:val="-3"/>
        </w:rPr>
        <w:t xml:space="preserve"> </w:t>
      </w:r>
      <w:r>
        <w:t>of Section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Account flows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budgeted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</w:p>
    <w:p w:rsidR="00415C8D" w:rsidRDefault="009325FF">
      <w:pPr>
        <w:pStyle w:val="BodyText"/>
        <w:spacing w:before="210"/>
        <w:ind w:left="158"/>
      </w:pPr>
      <w:r>
        <w:t>Special</w:t>
      </w:r>
      <w:r>
        <w:rPr>
          <w:spacing w:val="-4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Flows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81" w:line="460" w:lineRule="auto"/>
        <w:ind w:right="3855" w:firstLine="852"/>
      </w:pPr>
      <w:r>
        <w:t>Table 3.1:</w:t>
      </w:r>
      <w:r>
        <w:rPr>
          <w:spacing w:val="1"/>
        </w:rPr>
        <w:t xml:space="preserve"> </w:t>
      </w:r>
      <w:r>
        <w:t>Special Account flows and balances</w:t>
      </w:r>
      <w:r>
        <w:rPr>
          <w:spacing w:val="-59"/>
        </w:rPr>
        <w:t xml:space="preserve"> </w:t>
      </w:r>
      <w:r>
        <w:t>Budgeted</w:t>
      </w:r>
      <w:r>
        <w:rPr>
          <w:spacing w:val="-3"/>
        </w:rPr>
        <w:t xml:space="preserve"> </w:t>
      </w:r>
      <w:r>
        <w:t>Financial Statements</w:t>
      </w:r>
    </w:p>
    <w:p w:rsidR="00415C8D" w:rsidRDefault="009325FF">
      <w:pPr>
        <w:pStyle w:val="Heading6"/>
        <w:spacing w:line="225" w:lineRule="exact"/>
        <w:ind w:left="799"/>
      </w:pPr>
      <w:r>
        <w:t>Departmental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83"/>
        <w:ind w:left="1435" w:hanging="426"/>
      </w:pPr>
      <w:r>
        <w:t>Table</w:t>
      </w:r>
      <w:r>
        <w:rPr>
          <w:spacing w:val="-4"/>
        </w:rPr>
        <w:t xml:space="preserve"> </w:t>
      </w:r>
      <w:r>
        <w:t>3.2:</w:t>
      </w:r>
      <w:r>
        <w:rPr>
          <w:spacing w:val="56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statement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2"/>
        <w:ind w:left="1435" w:hanging="426"/>
      </w:pPr>
      <w:r>
        <w:t>Table</w:t>
      </w:r>
      <w:r>
        <w:rPr>
          <w:spacing w:val="-3"/>
        </w:rPr>
        <w:t xml:space="preserve"> </w:t>
      </w:r>
      <w:r>
        <w:t>3.3:</w:t>
      </w:r>
      <w:r>
        <w:rPr>
          <w:spacing w:val="58"/>
        </w:rPr>
        <w:t xml:space="preserve"> </w:t>
      </w:r>
      <w:r>
        <w:t>Budgeted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sheet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7"/>
        <w:ind w:left="1435" w:hanging="426"/>
      </w:pPr>
      <w:r>
        <w:t>Table</w:t>
      </w:r>
      <w:r>
        <w:rPr>
          <w:spacing w:val="-1"/>
        </w:rPr>
        <w:t xml:space="preserve"> </w:t>
      </w:r>
      <w:r>
        <w:t>3.4:</w:t>
      </w:r>
      <w:r>
        <w:rPr>
          <w:spacing w:val="59"/>
        </w:rPr>
        <w:t xml:space="preserve"> </w:t>
      </w:r>
      <w:r>
        <w:t>Statement of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equity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5"/>
        <w:ind w:left="1435" w:hanging="426"/>
      </w:pPr>
      <w:r>
        <w:t>Table</w:t>
      </w:r>
      <w:r>
        <w:rPr>
          <w:spacing w:val="-3"/>
        </w:rPr>
        <w:t xml:space="preserve"> </w:t>
      </w:r>
      <w:r>
        <w:t>3.5:</w:t>
      </w:r>
      <w:r>
        <w:rPr>
          <w:spacing w:val="58"/>
        </w:rPr>
        <w:t xml:space="preserve"> </w:t>
      </w:r>
      <w:r>
        <w:t>Statement of</w:t>
      </w:r>
      <w:r>
        <w:rPr>
          <w:spacing w:val="-3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flows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5"/>
        <w:ind w:left="1435" w:hanging="426"/>
      </w:pPr>
      <w:r>
        <w:t>Table</w:t>
      </w:r>
      <w:r>
        <w:rPr>
          <w:spacing w:val="-3"/>
        </w:rPr>
        <w:t xml:space="preserve"> </w:t>
      </w:r>
      <w:r>
        <w:t>3.6:</w:t>
      </w:r>
      <w:r>
        <w:rPr>
          <w:spacing w:val="5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statement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4"/>
        <w:ind w:left="1435" w:hanging="426"/>
      </w:pPr>
      <w:r>
        <w:t>Table</w:t>
      </w:r>
      <w:r>
        <w:rPr>
          <w:spacing w:val="-3"/>
        </w:rPr>
        <w:t xml:space="preserve"> </w:t>
      </w:r>
      <w:r>
        <w:t>3.7:</w:t>
      </w:r>
      <w:r>
        <w:rPr>
          <w:spacing w:val="57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movements</w:t>
      </w:r>
    </w:p>
    <w:p w:rsidR="00415C8D" w:rsidRDefault="00415C8D">
      <w:pPr>
        <w:pStyle w:val="BodyText"/>
        <w:rPr>
          <w:sz w:val="24"/>
        </w:rPr>
      </w:pPr>
    </w:p>
    <w:p w:rsidR="00415C8D" w:rsidRDefault="009325FF">
      <w:pPr>
        <w:pStyle w:val="Heading6"/>
        <w:spacing w:before="167"/>
        <w:ind w:left="799"/>
      </w:pPr>
      <w:r>
        <w:t>Administered</w:t>
      </w:r>
      <w:r>
        <w:rPr>
          <w:spacing w:val="-5"/>
        </w:rPr>
        <w:t xml:space="preserve"> </w:t>
      </w:r>
      <w:r>
        <w:t>(where</w:t>
      </w:r>
      <w:r>
        <w:rPr>
          <w:spacing w:val="-4"/>
        </w:rPr>
        <w:t xml:space="preserve"> </w:t>
      </w:r>
      <w:r>
        <w:t>applicable)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86"/>
        <w:ind w:left="1435" w:hanging="426"/>
      </w:pPr>
      <w:r>
        <w:t>Table</w:t>
      </w:r>
      <w:r>
        <w:rPr>
          <w:spacing w:val="-3"/>
        </w:rPr>
        <w:t xml:space="preserve"> </w:t>
      </w:r>
      <w:r>
        <w:t>3.8:</w:t>
      </w:r>
      <w:r>
        <w:rPr>
          <w:spacing w:val="57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budgeted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2"/>
        <w:ind w:left="1435" w:hanging="426"/>
      </w:pPr>
      <w:r>
        <w:t>Table</w:t>
      </w:r>
      <w:r>
        <w:rPr>
          <w:spacing w:val="-3"/>
        </w:rPr>
        <w:t xml:space="preserve"> </w:t>
      </w:r>
      <w:r>
        <w:t>3.9:</w:t>
      </w:r>
      <w:r>
        <w:rPr>
          <w:spacing w:val="56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budgeted</w:t>
      </w:r>
      <w:r>
        <w:rPr>
          <w:spacing w:val="-3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liabilities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7"/>
        <w:ind w:left="1435" w:hanging="426"/>
      </w:pPr>
      <w:r>
        <w:t>Table</w:t>
      </w:r>
      <w:r>
        <w:rPr>
          <w:spacing w:val="-2"/>
        </w:rPr>
        <w:t xml:space="preserve"> </w:t>
      </w:r>
      <w:r>
        <w:t>3.10:</w:t>
      </w:r>
      <w:r>
        <w:rPr>
          <w:spacing w:val="59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budgeted</w:t>
      </w:r>
      <w:r>
        <w:rPr>
          <w:spacing w:val="-1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flows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5"/>
        <w:ind w:left="1435" w:hanging="426"/>
      </w:pPr>
      <w:r>
        <w:t>Table</w:t>
      </w:r>
      <w:r>
        <w:rPr>
          <w:spacing w:val="-3"/>
        </w:rPr>
        <w:t xml:space="preserve"> </w:t>
      </w:r>
      <w:r>
        <w:t>3.11:</w:t>
      </w:r>
      <w:r>
        <w:rPr>
          <w:spacing w:val="57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statement</w:t>
      </w:r>
    </w:p>
    <w:p w:rsidR="00415C8D" w:rsidRDefault="009325FF">
      <w:pPr>
        <w:pStyle w:val="ListParagraph"/>
        <w:numPr>
          <w:ilvl w:val="0"/>
          <w:numId w:val="4"/>
        </w:numPr>
        <w:tabs>
          <w:tab w:val="left" w:pos="1435"/>
          <w:tab w:val="left" w:pos="1436"/>
        </w:tabs>
        <w:spacing w:before="105"/>
        <w:ind w:left="1435" w:hanging="426"/>
      </w:pPr>
      <w:r>
        <w:t>Table</w:t>
      </w:r>
      <w:r>
        <w:rPr>
          <w:spacing w:val="-3"/>
        </w:rPr>
        <w:t xml:space="preserve"> </w:t>
      </w:r>
      <w:r>
        <w:t>3.12:</w:t>
      </w:r>
      <w:r>
        <w:rPr>
          <w:spacing w:val="56"/>
        </w:rPr>
        <w:t xml:space="preserve"> </w:t>
      </w:r>
      <w:r>
        <w:t>Statement of</w:t>
      </w:r>
      <w:r>
        <w:rPr>
          <w:spacing w:val="-1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movements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169"/>
      </w:pPr>
      <w:bookmarkStart w:id="147" w:name="7.1_Special_account_flows"/>
      <w:bookmarkStart w:id="148" w:name="_bookmark67"/>
      <w:bookmarkEnd w:id="147"/>
      <w:bookmarkEnd w:id="148"/>
      <w:r>
        <w:rPr>
          <w:color w:val="1C1C1C"/>
        </w:rPr>
        <w:t>Special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account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flows</w:t>
      </w:r>
    </w:p>
    <w:p w:rsidR="00415C8D" w:rsidRDefault="009325FF">
      <w:pPr>
        <w:spacing w:before="209" w:line="266" w:lineRule="auto"/>
        <w:ind w:left="158" w:right="963"/>
      </w:pPr>
      <w:r>
        <w:rPr>
          <w:i/>
        </w:rPr>
        <w:t xml:space="preserve">Table 3.1 Estimates of special accounts flows and balances </w:t>
      </w:r>
      <w:r>
        <w:t>is required to be published for</w:t>
      </w:r>
      <w:r>
        <w:rPr>
          <w:spacing w:val="-59"/>
        </w:rPr>
        <w:t xml:space="preserve"> </w:t>
      </w:r>
      <w:r>
        <w:t>PAES as there is no equivalent budget documentation produced, (such as Budget Paper</w:t>
      </w:r>
      <w:r>
        <w:rPr>
          <w:spacing w:val="1"/>
        </w:rPr>
        <w:t xml:space="preserve"> </w:t>
      </w:r>
      <w:proofErr w:type="spellStart"/>
      <w:r>
        <w:t>No.4</w:t>
      </w:r>
      <w:proofErr w:type="spellEnd"/>
      <w:r>
        <w:rPr>
          <w:spacing w:val="-1"/>
        </w:rPr>
        <w:t xml:space="preserve"> </w:t>
      </w:r>
      <w:r>
        <w:t>in May</w:t>
      </w:r>
      <w:r>
        <w:rPr>
          <w:spacing w:val="-3"/>
        </w:rPr>
        <w:t xml:space="preserve"> </w:t>
      </w:r>
      <w:r>
        <w:t>each year),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information.</w:t>
      </w:r>
    </w:p>
    <w:p w:rsidR="00415C8D" w:rsidRDefault="009325FF">
      <w:pPr>
        <w:spacing w:before="178" w:line="266" w:lineRule="auto"/>
        <w:ind w:left="158" w:right="1135"/>
      </w:pPr>
      <w:r>
        <w:t xml:space="preserve">Entities can run a new (system generated) </w:t>
      </w:r>
      <w:r>
        <w:rPr>
          <w:i/>
        </w:rPr>
        <w:t>PAES Table 3.1 Estimates of special account</w:t>
      </w:r>
      <w:r>
        <w:rPr>
          <w:i/>
          <w:spacing w:val="-59"/>
        </w:rPr>
        <w:t xml:space="preserve"> </w:t>
      </w:r>
      <w:r>
        <w:rPr>
          <w:i/>
        </w:rPr>
        <w:t xml:space="preserve">flows and balances </w:t>
      </w:r>
      <w:r>
        <w:t>from CBMS to complete this table. This new functionality can be</w:t>
      </w:r>
      <w:r>
        <w:rPr>
          <w:spacing w:val="1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through:</w:t>
      </w:r>
    </w:p>
    <w:p w:rsidR="00415C8D" w:rsidRDefault="00415C8D">
      <w:pPr>
        <w:pStyle w:val="BodyText"/>
        <w:spacing w:before="7"/>
        <w:rPr>
          <w:sz w:val="20"/>
        </w:rPr>
      </w:pPr>
    </w:p>
    <w:p w:rsidR="00415C8D" w:rsidRDefault="009325FF">
      <w:pPr>
        <w:spacing w:line="264" w:lineRule="auto"/>
        <w:ind w:left="158" w:right="743"/>
        <w:rPr>
          <w:i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Statutory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PAES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proofErr w:type="spellStart"/>
      <w:r>
        <w:rPr>
          <w:i/>
          <w:color w:val="006FC0"/>
        </w:rPr>
        <w:t>PAES.T3.01</w:t>
      </w:r>
      <w:proofErr w:type="spellEnd"/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of</w:t>
      </w:r>
      <w:r>
        <w:rPr>
          <w:i/>
          <w:color w:val="006FC0"/>
          <w:spacing w:val="-59"/>
        </w:rPr>
        <w:t xml:space="preserve"> </w:t>
      </w:r>
      <w:r>
        <w:rPr>
          <w:i/>
          <w:color w:val="006FC0"/>
        </w:rPr>
        <w:t>Special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Account</w:t>
      </w:r>
      <w:r>
        <w:rPr>
          <w:i/>
          <w:color w:val="006FC0"/>
          <w:spacing w:val="2"/>
        </w:rPr>
        <w:t xml:space="preserve"> </w:t>
      </w:r>
      <w:r>
        <w:rPr>
          <w:i/>
          <w:color w:val="006FC0"/>
        </w:rPr>
        <w:t>Flows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and Balances</w:t>
      </w:r>
    </w:p>
    <w:p w:rsidR="00415C8D" w:rsidRDefault="00415C8D">
      <w:pPr>
        <w:pStyle w:val="BodyText"/>
        <w:spacing w:before="10"/>
        <w:rPr>
          <w:i/>
          <w:sz w:val="20"/>
        </w:rPr>
      </w:pPr>
    </w:p>
    <w:p w:rsidR="00415C8D" w:rsidRDefault="009325FF">
      <w:pPr>
        <w:pStyle w:val="BodyText"/>
        <w:spacing w:before="1" w:line="266" w:lineRule="auto"/>
        <w:ind w:left="158" w:right="682"/>
      </w:pPr>
      <w:r>
        <w:t>The report in CBMS no longer displays special accounts that have been deactivated in the</w:t>
      </w:r>
      <w:r>
        <w:rPr>
          <w:spacing w:val="1"/>
        </w:rPr>
        <w:t xml:space="preserve"> </w:t>
      </w:r>
      <w:r>
        <w:t>system. Entities are to reinstate special accounts that sunset in the current year 2021-22 and</w:t>
      </w:r>
      <w:r>
        <w:rPr>
          <w:spacing w:val="-59"/>
        </w:rPr>
        <w:t xml:space="preserve"> </w:t>
      </w:r>
      <w:r>
        <w:t>the previous year 2020-21. Future enhancements are planned to introduce time-slice for the</w:t>
      </w:r>
      <w:r>
        <w:rPr>
          <w:spacing w:val="1"/>
        </w:rPr>
        <w:t xml:space="preserve"> </w:t>
      </w:r>
      <w:r>
        <w:t>report to enable the figures in accounts be displayed in the year that it is active. For example,</w:t>
      </w:r>
      <w:r>
        <w:rPr>
          <w:spacing w:val="-59"/>
        </w:rPr>
        <w:t xml:space="preserve"> </w:t>
      </w:r>
      <w:r>
        <w:t>figures will display in the previous year when it was active but nil amounts in the current year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 account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deactivated.</w:t>
      </w:r>
    </w:p>
    <w:p w:rsidR="00415C8D" w:rsidRDefault="009325FF">
      <w:pPr>
        <w:pStyle w:val="BodyText"/>
        <w:spacing w:before="175" w:line="266" w:lineRule="auto"/>
        <w:ind w:left="158" w:right="707"/>
      </w:pPr>
      <w:r>
        <w:t>Special accounts are a mechanism through which entities can set aside funds for a specific</w:t>
      </w:r>
      <w:r>
        <w:rPr>
          <w:spacing w:val="1"/>
        </w:rPr>
        <w:t xml:space="preserve"> </w:t>
      </w:r>
      <w:r>
        <w:t>purpose. As such, it is important that the reporting and accountability mechanisms are robust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probity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use.</w:t>
      </w:r>
    </w:p>
    <w:p w:rsidR="00415C8D" w:rsidRDefault="009325FF">
      <w:pPr>
        <w:spacing w:before="178" w:line="266" w:lineRule="auto"/>
        <w:ind w:left="158" w:right="780"/>
      </w:pPr>
      <w:r>
        <w:t>The purpose of the Special Accounts table is to provide more detail on the expected flows in</w:t>
      </w:r>
      <w:r>
        <w:rPr>
          <w:spacing w:val="-59"/>
        </w:rPr>
        <w:t xml:space="preserve"> </w:t>
      </w:r>
      <w:r>
        <w:t>the entity’s Special Accounts over the budget year, including the estimated payments, which</w:t>
      </w:r>
      <w:r>
        <w:rPr>
          <w:spacing w:val="-59"/>
        </w:rPr>
        <w:t xml:space="preserve"> </w:t>
      </w:r>
      <w:r>
        <w:t>will be made from the account, and adjustments that are expected over the budget year.</w:t>
      </w:r>
      <w:r>
        <w:rPr>
          <w:spacing w:val="1"/>
        </w:rPr>
        <w:t xml:space="preserve"> </w:t>
      </w:r>
      <w:r>
        <w:rPr>
          <w:i/>
        </w:rPr>
        <w:t>‘Trust moneys’</w:t>
      </w:r>
      <w:r>
        <w:t xml:space="preserve">, typically held in </w:t>
      </w:r>
      <w:r>
        <w:rPr>
          <w:i/>
        </w:rPr>
        <w:t xml:space="preserve">‘Services for other entities and trust moneys’ </w:t>
      </w:r>
      <w:r>
        <w:t>special</w:t>
      </w:r>
      <w:r>
        <w:rPr>
          <w:spacing w:val="1"/>
        </w:rPr>
        <w:t xml:space="preserve"> </w:t>
      </w:r>
      <w:r>
        <w:t>accounts, do not constitute funds available to the entity and therefore should be excluded</w:t>
      </w:r>
      <w:r>
        <w:rPr>
          <w:spacing w:val="1"/>
        </w:rPr>
        <w:t xml:space="preserve"> </w:t>
      </w:r>
      <w:r>
        <w:t xml:space="preserve">from </w:t>
      </w:r>
      <w:r>
        <w:rPr>
          <w:i/>
        </w:rPr>
        <w:t>Table 1.1 Entity resource statement</w:t>
      </w:r>
      <w:r>
        <w:t xml:space="preserve">, but are still </w:t>
      </w:r>
      <w:r>
        <w:rPr>
          <w:b/>
        </w:rPr>
        <w:t xml:space="preserve">required to be reported </w:t>
      </w:r>
      <w:r>
        <w:t>in this</w:t>
      </w:r>
      <w:r>
        <w:rPr>
          <w:spacing w:val="1"/>
        </w:rPr>
        <w:t xml:space="preserve"> </w:t>
      </w:r>
      <w:r>
        <w:t>section.</w:t>
      </w:r>
    </w:p>
    <w:p w:rsidR="00415C8D" w:rsidRDefault="009325FF">
      <w:pPr>
        <w:pStyle w:val="BodyText"/>
        <w:spacing w:before="175" w:line="266" w:lineRule="auto"/>
        <w:ind w:left="158" w:right="914"/>
      </w:pPr>
      <w:r>
        <w:t>When including Special Account information, entities should identify the full title of the</w:t>
      </w:r>
      <w:r>
        <w:rPr>
          <w:spacing w:val="1"/>
        </w:rPr>
        <w:t xml:space="preserve"> </w:t>
      </w:r>
      <w:r>
        <w:t>legislation or legislative instrument, which authorised the creation of each Special Account.</w:t>
      </w:r>
      <w:r>
        <w:rPr>
          <w:spacing w:val="-59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two means, either: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69" w:line="261" w:lineRule="auto"/>
        <w:ind w:left="519" w:right="726"/>
      </w:pPr>
      <w:r>
        <w:t>in enabling primary legislation, as recognised under section 80 of the PGPA Act, in which</w:t>
      </w:r>
      <w:r>
        <w:rPr>
          <w:spacing w:val="-59"/>
        </w:rPr>
        <w:t xml:space="preserve"> </w:t>
      </w:r>
      <w:r>
        <w:t>case the full legislative title of the Act and the appropriate section(s) need to be included</w:t>
      </w:r>
      <w:r>
        <w:rPr>
          <w:spacing w:val="1"/>
        </w:rPr>
        <w:t xml:space="preserve"> </w:t>
      </w:r>
      <w:r>
        <w:t>or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103" w:line="264" w:lineRule="auto"/>
        <w:ind w:left="519" w:right="1082"/>
      </w:pPr>
      <w:proofErr w:type="gramStart"/>
      <w:r>
        <w:t>through</w:t>
      </w:r>
      <w:proofErr w:type="gramEnd"/>
      <w:r>
        <w:t xml:space="preserve"> a determination by the Finance Minister under section 78 of the PGPA Act, in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 instrument</w:t>
      </w:r>
      <w:r>
        <w:rPr>
          <w:spacing w:val="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included.</w:t>
      </w:r>
    </w:p>
    <w:p w:rsidR="00415C8D" w:rsidRDefault="009325FF">
      <w:pPr>
        <w:pStyle w:val="BodyText"/>
        <w:spacing w:before="206" w:line="266" w:lineRule="auto"/>
        <w:ind w:left="159" w:right="840"/>
      </w:pPr>
      <w:r>
        <w:t>As some titles will be too long to include neatly in Table 3.1, entities can use short titles and</w:t>
      </w:r>
      <w:r>
        <w:rPr>
          <w:spacing w:val="-59"/>
        </w:rPr>
        <w:t xml:space="preserve"> </w:t>
      </w:r>
      <w:r>
        <w:t>provide the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instrument</w:t>
      </w:r>
      <w:r>
        <w:rPr>
          <w:spacing w:val="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footnote.</w:t>
      </w:r>
    </w:p>
    <w:p w:rsidR="00415C8D" w:rsidRDefault="009325FF">
      <w:pPr>
        <w:pStyle w:val="BodyText"/>
        <w:spacing w:before="180" w:line="266" w:lineRule="auto"/>
        <w:ind w:left="159" w:right="831"/>
        <w:jc w:val="both"/>
      </w:pPr>
      <w:r>
        <w:t>Entities may utilise more detailed information from their FMIS, however the figures in CBMS</w:t>
      </w:r>
      <w:r>
        <w:rPr>
          <w:spacing w:val="-59"/>
        </w:rPr>
        <w:t xml:space="preserve"> </w:t>
      </w:r>
      <w:r>
        <w:t>are the authoritative figures used for the consolidation of the whole of government accounts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FMIS</w:t>
      </w:r>
      <w:r>
        <w:rPr>
          <w:spacing w:val="-1"/>
        </w:rPr>
        <w:t xml:space="preserve"> </w:t>
      </w:r>
      <w:r>
        <w:t>should reconcile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CBMS</w:t>
      </w:r>
      <w:r>
        <w:rPr>
          <w:spacing w:val="-1"/>
        </w:rPr>
        <w:t xml:space="preserve"> </w:t>
      </w:r>
      <w:r>
        <w:t>figures.</w:t>
      </w:r>
    </w:p>
    <w:p w:rsidR="00415C8D" w:rsidRDefault="009325FF">
      <w:pPr>
        <w:pStyle w:val="BodyText"/>
        <w:spacing w:before="178" w:line="266" w:lineRule="auto"/>
        <w:ind w:left="159" w:right="769"/>
        <w:jc w:val="both"/>
      </w:pPr>
      <w:r>
        <w:t>Entities are to provide a comparator line below each Special Account with the corresponding</w:t>
      </w:r>
      <w:r>
        <w:rPr>
          <w:spacing w:val="-59"/>
        </w:rPr>
        <w:t xml:space="preserve"> </w:t>
      </w:r>
      <w:r>
        <w:t>2020-21</w:t>
      </w:r>
      <w:r>
        <w:rPr>
          <w:spacing w:val="-3"/>
        </w:rPr>
        <w:t xml:space="preserve"> </w:t>
      </w:r>
      <w:r>
        <w:t>figure.</w:t>
      </w:r>
    </w:p>
    <w:p w:rsidR="00415C8D" w:rsidRDefault="00415C8D">
      <w:pPr>
        <w:spacing w:line="266" w:lineRule="auto"/>
        <w:jc w:val="both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 w:line="266" w:lineRule="auto"/>
        <w:ind w:left="158" w:right="840"/>
      </w:pPr>
      <w:r>
        <w:t>The opening balance for 2021-22 will be an actual figure as reported as the closing balance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entity’s 2020-21</w:t>
      </w:r>
      <w:r>
        <w:rPr>
          <w:spacing w:val="-3"/>
        </w:rPr>
        <w:t xml:space="preserve"> </w:t>
      </w:r>
      <w:r>
        <w:t>audited</w:t>
      </w:r>
      <w:r>
        <w:rPr>
          <w:spacing w:val="-3"/>
        </w:rPr>
        <w:t xml:space="preserve"> </w:t>
      </w:r>
      <w:r>
        <w:t>financial statements: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Accounts note.</w:t>
      </w:r>
    </w:p>
    <w:p w:rsidR="00415C8D" w:rsidRDefault="009325FF">
      <w:pPr>
        <w:pStyle w:val="BodyText"/>
        <w:spacing w:before="3"/>
        <w:rPr>
          <w:sz w:val="11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97790</wp:posOffset>
                </wp:positionV>
                <wp:extent cx="5801995" cy="1193800"/>
                <wp:effectExtent l="0" t="0" r="0" b="0"/>
                <wp:wrapTopAndBottom/>
                <wp:docPr id="13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1193800"/>
                          <a:chOff x="1385" y="154"/>
                          <a:chExt cx="9137" cy="1880"/>
                        </a:xfrm>
                      </wpg:grpSpPr>
                      <wps:wsp>
                        <wps:cNvPr id="14" name="docshape108"/>
                        <wps:cNvSpPr>
                          <a:spLocks/>
                        </wps:cNvSpPr>
                        <wps:spPr bwMode="auto">
                          <a:xfrm>
                            <a:off x="1384" y="154"/>
                            <a:ext cx="9137" cy="1880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54 154"/>
                              <a:gd name="T3" fmla="*/ 154 h 1880"/>
                              <a:gd name="T4" fmla="+- 0 10512 1385"/>
                              <a:gd name="T5" fmla="*/ T4 w 9137"/>
                              <a:gd name="T6" fmla="+- 0 154 154"/>
                              <a:gd name="T7" fmla="*/ 154 h 1880"/>
                              <a:gd name="T8" fmla="+- 0 1394 1385"/>
                              <a:gd name="T9" fmla="*/ T8 w 9137"/>
                              <a:gd name="T10" fmla="+- 0 154 154"/>
                              <a:gd name="T11" fmla="*/ 154 h 1880"/>
                              <a:gd name="T12" fmla="+- 0 1385 1385"/>
                              <a:gd name="T13" fmla="*/ T12 w 9137"/>
                              <a:gd name="T14" fmla="+- 0 154 154"/>
                              <a:gd name="T15" fmla="*/ 154 h 1880"/>
                              <a:gd name="T16" fmla="+- 0 1385 1385"/>
                              <a:gd name="T17" fmla="*/ T16 w 9137"/>
                              <a:gd name="T18" fmla="+- 0 164 154"/>
                              <a:gd name="T19" fmla="*/ 164 h 1880"/>
                              <a:gd name="T20" fmla="+- 0 1394 1385"/>
                              <a:gd name="T21" fmla="*/ T20 w 9137"/>
                              <a:gd name="T22" fmla="+- 0 164 154"/>
                              <a:gd name="T23" fmla="*/ 164 h 1880"/>
                              <a:gd name="T24" fmla="+- 0 1385 1385"/>
                              <a:gd name="T25" fmla="*/ T24 w 9137"/>
                              <a:gd name="T26" fmla="+- 0 164 154"/>
                              <a:gd name="T27" fmla="*/ 164 h 1880"/>
                              <a:gd name="T28" fmla="+- 0 1385 1385"/>
                              <a:gd name="T29" fmla="*/ T28 w 9137"/>
                              <a:gd name="T30" fmla="+- 0 723 154"/>
                              <a:gd name="T31" fmla="*/ 723 h 1880"/>
                              <a:gd name="T32" fmla="+- 0 1385 1385"/>
                              <a:gd name="T33" fmla="*/ T32 w 9137"/>
                              <a:gd name="T34" fmla="+- 0 1064 154"/>
                              <a:gd name="T35" fmla="*/ 1064 h 1880"/>
                              <a:gd name="T36" fmla="+- 0 1394 1385"/>
                              <a:gd name="T37" fmla="*/ T36 w 9137"/>
                              <a:gd name="T38" fmla="+- 0 1064 154"/>
                              <a:gd name="T39" fmla="*/ 1064 h 1880"/>
                              <a:gd name="T40" fmla="+- 0 1385 1385"/>
                              <a:gd name="T41" fmla="*/ T40 w 9137"/>
                              <a:gd name="T42" fmla="+- 0 1064 154"/>
                              <a:gd name="T43" fmla="*/ 1064 h 1880"/>
                              <a:gd name="T44" fmla="+- 0 1385 1385"/>
                              <a:gd name="T45" fmla="*/ T44 w 9137"/>
                              <a:gd name="T46" fmla="+- 0 1465 154"/>
                              <a:gd name="T47" fmla="*/ 1465 h 1880"/>
                              <a:gd name="T48" fmla="+- 0 1385 1385"/>
                              <a:gd name="T49" fmla="*/ T48 w 9137"/>
                              <a:gd name="T50" fmla="+- 0 2024 154"/>
                              <a:gd name="T51" fmla="*/ 2024 h 1880"/>
                              <a:gd name="T52" fmla="+- 0 1385 1385"/>
                              <a:gd name="T53" fmla="*/ T52 w 9137"/>
                              <a:gd name="T54" fmla="+- 0 2033 154"/>
                              <a:gd name="T55" fmla="*/ 2033 h 1880"/>
                              <a:gd name="T56" fmla="+- 0 1394 1385"/>
                              <a:gd name="T57" fmla="*/ T56 w 9137"/>
                              <a:gd name="T58" fmla="+- 0 2033 154"/>
                              <a:gd name="T59" fmla="*/ 2033 h 1880"/>
                              <a:gd name="T60" fmla="+- 0 10512 1385"/>
                              <a:gd name="T61" fmla="*/ T60 w 9137"/>
                              <a:gd name="T62" fmla="+- 0 2033 154"/>
                              <a:gd name="T63" fmla="*/ 2033 h 1880"/>
                              <a:gd name="T64" fmla="+- 0 10522 1385"/>
                              <a:gd name="T65" fmla="*/ T64 w 9137"/>
                              <a:gd name="T66" fmla="+- 0 2033 154"/>
                              <a:gd name="T67" fmla="*/ 2033 h 1880"/>
                              <a:gd name="T68" fmla="+- 0 10522 1385"/>
                              <a:gd name="T69" fmla="*/ T68 w 9137"/>
                              <a:gd name="T70" fmla="+- 0 2024 154"/>
                              <a:gd name="T71" fmla="*/ 2024 h 1880"/>
                              <a:gd name="T72" fmla="+- 0 10522 1385"/>
                              <a:gd name="T73" fmla="*/ T72 w 9137"/>
                              <a:gd name="T74" fmla="+- 0 1465 154"/>
                              <a:gd name="T75" fmla="*/ 1465 h 1880"/>
                              <a:gd name="T76" fmla="+- 0 10522 1385"/>
                              <a:gd name="T77" fmla="*/ T76 w 9137"/>
                              <a:gd name="T78" fmla="+- 0 1064 154"/>
                              <a:gd name="T79" fmla="*/ 1064 h 1880"/>
                              <a:gd name="T80" fmla="+- 0 10512 1385"/>
                              <a:gd name="T81" fmla="*/ T80 w 9137"/>
                              <a:gd name="T82" fmla="+- 0 1064 154"/>
                              <a:gd name="T83" fmla="*/ 1064 h 1880"/>
                              <a:gd name="T84" fmla="+- 0 10522 1385"/>
                              <a:gd name="T85" fmla="*/ T84 w 9137"/>
                              <a:gd name="T86" fmla="+- 0 1064 154"/>
                              <a:gd name="T87" fmla="*/ 1064 h 1880"/>
                              <a:gd name="T88" fmla="+- 0 10522 1385"/>
                              <a:gd name="T89" fmla="*/ T88 w 9137"/>
                              <a:gd name="T90" fmla="+- 0 723 154"/>
                              <a:gd name="T91" fmla="*/ 723 h 1880"/>
                              <a:gd name="T92" fmla="+- 0 10522 1385"/>
                              <a:gd name="T93" fmla="*/ T92 w 9137"/>
                              <a:gd name="T94" fmla="+- 0 164 154"/>
                              <a:gd name="T95" fmla="*/ 164 h 1880"/>
                              <a:gd name="T96" fmla="+- 0 10512 1385"/>
                              <a:gd name="T97" fmla="*/ T96 w 9137"/>
                              <a:gd name="T98" fmla="+- 0 164 154"/>
                              <a:gd name="T99" fmla="*/ 164 h 1880"/>
                              <a:gd name="T100" fmla="+- 0 10512 1385"/>
                              <a:gd name="T101" fmla="*/ T100 w 9137"/>
                              <a:gd name="T102" fmla="+- 0 723 154"/>
                              <a:gd name="T103" fmla="*/ 723 h 1880"/>
                              <a:gd name="T104" fmla="+- 0 1394 1385"/>
                              <a:gd name="T105" fmla="*/ T104 w 9137"/>
                              <a:gd name="T106" fmla="+- 0 723 154"/>
                              <a:gd name="T107" fmla="*/ 723 h 1880"/>
                              <a:gd name="T108" fmla="+- 0 10512 1385"/>
                              <a:gd name="T109" fmla="*/ T108 w 9137"/>
                              <a:gd name="T110" fmla="+- 0 723 154"/>
                              <a:gd name="T111" fmla="*/ 723 h 1880"/>
                              <a:gd name="T112" fmla="+- 0 10512 1385"/>
                              <a:gd name="T113" fmla="*/ T112 w 9137"/>
                              <a:gd name="T114" fmla="+- 0 164 154"/>
                              <a:gd name="T115" fmla="*/ 164 h 1880"/>
                              <a:gd name="T116" fmla="+- 0 10522 1385"/>
                              <a:gd name="T117" fmla="*/ T116 w 9137"/>
                              <a:gd name="T118" fmla="+- 0 164 154"/>
                              <a:gd name="T119" fmla="*/ 164 h 1880"/>
                              <a:gd name="T120" fmla="+- 0 10522 1385"/>
                              <a:gd name="T121" fmla="*/ T120 w 9137"/>
                              <a:gd name="T122" fmla="+- 0 154 154"/>
                              <a:gd name="T123" fmla="*/ 154 h 1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137" h="1880"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69"/>
                                </a:lnTo>
                                <a:lnTo>
                                  <a:pt x="0" y="910"/>
                                </a:lnTo>
                                <a:lnTo>
                                  <a:pt x="9" y="910"/>
                                </a:lnTo>
                                <a:lnTo>
                                  <a:pt x="0" y="910"/>
                                </a:lnTo>
                                <a:lnTo>
                                  <a:pt x="0" y="1311"/>
                                </a:lnTo>
                                <a:lnTo>
                                  <a:pt x="0" y="1870"/>
                                </a:lnTo>
                                <a:lnTo>
                                  <a:pt x="0" y="1879"/>
                                </a:lnTo>
                                <a:lnTo>
                                  <a:pt x="9" y="1879"/>
                                </a:lnTo>
                                <a:lnTo>
                                  <a:pt x="9127" y="1879"/>
                                </a:lnTo>
                                <a:lnTo>
                                  <a:pt x="9137" y="1879"/>
                                </a:lnTo>
                                <a:lnTo>
                                  <a:pt x="9137" y="1870"/>
                                </a:lnTo>
                                <a:lnTo>
                                  <a:pt x="9137" y="1311"/>
                                </a:lnTo>
                                <a:lnTo>
                                  <a:pt x="9137" y="910"/>
                                </a:lnTo>
                                <a:lnTo>
                                  <a:pt x="9127" y="910"/>
                                </a:lnTo>
                                <a:lnTo>
                                  <a:pt x="9137" y="910"/>
                                </a:lnTo>
                                <a:lnTo>
                                  <a:pt x="9137" y="569"/>
                                </a:lnTo>
                                <a:lnTo>
                                  <a:pt x="9137" y="10"/>
                                </a:lnTo>
                                <a:lnTo>
                                  <a:pt x="9127" y="10"/>
                                </a:lnTo>
                                <a:lnTo>
                                  <a:pt x="9127" y="569"/>
                                </a:lnTo>
                                <a:lnTo>
                                  <a:pt x="9" y="569"/>
                                </a:lnTo>
                                <a:lnTo>
                                  <a:pt x="9127" y="569"/>
                                </a:lnTo>
                                <a:lnTo>
                                  <a:pt x="9127" y="10"/>
                                </a:lnTo>
                                <a:lnTo>
                                  <a:pt x="9137" y="10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54"/>
                            <a:ext cx="9128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1" w:line="266" w:lineRule="auto"/>
                                <w:ind w:left="311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estimated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opening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balance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forward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estimates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equal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estimated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closing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balance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 previous year’s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transactions.</w:t>
                              </w:r>
                            </w:p>
                            <w:p w:rsidR="003D2320" w:rsidRDefault="003D2320">
                              <w:pPr>
                                <w:spacing w:before="180" w:line="268" w:lineRule="auto"/>
                                <w:ind w:left="311" w:right="786"/>
                              </w:pPr>
                              <w:r>
                                <w:t>The interest equivalency payments data should be consistent with both the entity’s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FMIS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journal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entries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CBMS.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7" o:spid="_x0000_s1124" style="position:absolute;margin-left:69.25pt;margin-top:7.7pt;width:456.85pt;height:94pt;z-index:-15716352;mso-wrap-distance-left:0;mso-wrap-distance-right:0;mso-position-horizontal-relative:page;mso-position-vertical-relative:text" coordorigin="1385,154" coordsize="9137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">
                <v:shape id="docshape108" o:spid="_x0000_s1125" style="position:absolute;left:1384;top:154;width:9137;height:1880;visibility:visible;mso-wrap-style:square;v-text-anchor:top" coordsize="9137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" path="m9137,r-10,l9,,,,,10r9,l,10,,569,,910r9,l,910r,401l,1870r,9l9,1879r9118,l9137,1879r,-9l9137,1311r,-401l9127,910r10,l9137,569r,-559l9127,10r,559l9,569r9118,l9127,10r10,l9137,xe" fillcolor="#bcdcdf" stroked="f">
                  <v:path arrowok="t" o:connecttype="custom" o:connectlocs="9137,154;9127,154;9,154;0,154;0,164;9,164;0,164;0,723;0,1064;9,1064;0,1064;0,1465;0,2024;0,2033;9,2033;9127,2033;9137,2033;9137,2024;9137,1465;9137,1064;9127,1064;9137,1064;9137,723;9137,164;9127,164;9127,723;9,723;9127,723;9127,164;9137,164;9137,154" o:connectangles="0,0,0,0,0,0,0,0,0,0,0,0,0,0,0,0,0,0,0,0,0,0,0,0,0,0,0,0,0,0,0"/>
                </v:shape>
                <v:shape id="docshape109" o:spid="_x0000_s1126" type="#_x0000_t202" style="position:absolute;left:1389;top:154;width:912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before="1" w:line="266" w:lineRule="auto"/>
                          <w:ind w:left="311"/>
                        </w:pP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estimated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opening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balance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forward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estimates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equal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estimated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closing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balance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 previous year’s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transactions.</w:t>
                        </w:r>
                      </w:p>
                      <w:p w:rsidR="003D2320" w:rsidRDefault="003D2320">
                        <w:pPr>
                          <w:spacing w:before="180" w:line="268" w:lineRule="auto"/>
                          <w:ind w:left="311" w:right="786"/>
                        </w:pPr>
                        <w:r>
                          <w:t>The interest equivalency payments data should be consistent with both the entity’s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FMIS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journal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entries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CBMS.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9"/>
        <w:rPr>
          <w:sz w:val="9"/>
        </w:rPr>
      </w:pPr>
    </w:p>
    <w:p w:rsidR="00415C8D" w:rsidRDefault="009325FF">
      <w:pPr>
        <w:pStyle w:val="BodyText"/>
        <w:spacing w:before="94"/>
        <w:ind w:left="158"/>
      </w:pPr>
      <w:r>
        <w:t>Refer</w:t>
      </w:r>
      <w:r>
        <w:rPr>
          <w:spacing w:val="-2"/>
        </w:rPr>
        <w:t xml:space="preserve"> </w:t>
      </w:r>
      <w:r>
        <w:t>to: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878"/>
          <w:tab w:val="left" w:pos="879"/>
        </w:tabs>
        <w:spacing w:before="205"/>
        <w:ind w:left="878" w:hanging="361"/>
      </w:pPr>
      <w:r>
        <w:rPr>
          <w:i/>
        </w:rPr>
        <w:t>EM</w:t>
      </w:r>
      <w:r>
        <w:rPr>
          <w:i/>
          <w:spacing w:val="-5"/>
        </w:rPr>
        <w:t xml:space="preserve"> </w:t>
      </w:r>
      <w:r>
        <w:rPr>
          <w:i/>
        </w:rPr>
        <w:t>2017/47</w:t>
      </w:r>
      <w:r>
        <w:rPr>
          <w:i/>
          <w:spacing w:val="-3"/>
        </w:rPr>
        <w:t xml:space="preserve"> </w:t>
      </w:r>
      <w:r>
        <w:rPr>
          <w:i/>
        </w:rPr>
        <w:t>Special</w:t>
      </w:r>
      <w:r>
        <w:rPr>
          <w:i/>
          <w:spacing w:val="-3"/>
        </w:rPr>
        <w:t xml:space="preserve"> </w:t>
      </w:r>
      <w:r>
        <w:rPr>
          <w:i/>
        </w:rPr>
        <w:t>accounts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rPr>
          <w:i/>
          <w:spacing w:val="-2"/>
        </w:rPr>
        <w:t xml:space="preserve"> </w:t>
      </w:r>
      <w:r>
        <w:rPr>
          <w:i/>
        </w:rPr>
        <w:t>guidance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CBMS</w:t>
      </w:r>
      <w:r>
        <w:rPr>
          <w:i/>
          <w:spacing w:val="-2"/>
        </w:rPr>
        <w:t xml:space="preserve"> </w:t>
      </w:r>
      <w:r>
        <w:t>(available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CBMS)</w:t>
      </w:r>
    </w:p>
    <w:p w:rsidR="00415C8D" w:rsidRDefault="009325FF">
      <w:pPr>
        <w:pStyle w:val="ListParagraph"/>
        <w:numPr>
          <w:ilvl w:val="1"/>
          <w:numId w:val="10"/>
        </w:numPr>
        <w:tabs>
          <w:tab w:val="left" w:pos="878"/>
          <w:tab w:val="left" w:pos="879"/>
        </w:tabs>
        <w:spacing w:before="28" w:line="266" w:lineRule="auto"/>
        <w:ind w:left="879" w:right="981" w:hanging="361"/>
      </w:pPr>
      <w:r>
        <w:t>Guide 03 - Quick Reference Guide – Special Accounts (also available from CBMS)</w:t>
      </w:r>
      <w:r>
        <w:rPr>
          <w:spacing w:val="-59"/>
        </w:rPr>
        <w:t xml:space="preserve"> </w:t>
      </w:r>
      <w:r>
        <w:t>and</w:t>
      </w:r>
    </w:p>
    <w:p w:rsidR="00415C8D" w:rsidRDefault="003D2320">
      <w:pPr>
        <w:pStyle w:val="ListParagraph"/>
        <w:numPr>
          <w:ilvl w:val="1"/>
          <w:numId w:val="10"/>
        </w:numPr>
        <w:tabs>
          <w:tab w:val="left" w:pos="879"/>
          <w:tab w:val="left" w:pos="880"/>
        </w:tabs>
        <w:ind w:left="879" w:hanging="361"/>
      </w:pPr>
      <w:hyperlink r:id="rId65">
        <w:r w:rsidR="009325FF">
          <w:rPr>
            <w:u w:val="single" w:color="006FC0"/>
          </w:rPr>
          <w:t>Guide</w:t>
        </w:r>
        <w:r w:rsidR="009325FF">
          <w:rPr>
            <w:spacing w:val="-3"/>
            <w:u w:val="single" w:color="006FC0"/>
          </w:rPr>
          <w:t xml:space="preserve"> </w:t>
        </w:r>
        <w:r w:rsidR="009325FF">
          <w:rPr>
            <w:u w:val="single" w:color="006FC0"/>
          </w:rPr>
          <w:t>to</w:t>
        </w:r>
        <w:r w:rsidR="009325FF">
          <w:rPr>
            <w:spacing w:val="-4"/>
            <w:u w:val="single" w:color="006FC0"/>
          </w:rPr>
          <w:t xml:space="preserve"> </w:t>
        </w:r>
        <w:r w:rsidR="009325FF">
          <w:rPr>
            <w:u w:val="single" w:color="006FC0"/>
          </w:rPr>
          <w:t>appropriations</w:t>
        </w:r>
        <w:r w:rsidR="009325FF">
          <w:rPr>
            <w:spacing w:val="-4"/>
          </w:rPr>
          <w:t xml:space="preserve"> </w:t>
        </w:r>
      </w:hyperlink>
      <w:r w:rsidR="009325FF">
        <w:t>(RMG</w:t>
      </w:r>
      <w:r w:rsidR="009325FF">
        <w:rPr>
          <w:spacing w:val="-1"/>
        </w:rPr>
        <w:t xml:space="preserve"> </w:t>
      </w:r>
      <w:r w:rsidR="009325FF">
        <w:t>100).</w:t>
      </w:r>
    </w:p>
    <w:p w:rsidR="00415C8D" w:rsidRDefault="00415C8D">
      <w:pPr>
        <w:pStyle w:val="BodyText"/>
        <w:spacing w:before="10"/>
        <w:rPr>
          <w:sz w:val="31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149" w:name="7.2_Budgeted_financial_statements"/>
      <w:bookmarkStart w:id="150" w:name="_bookmark68"/>
      <w:bookmarkEnd w:id="149"/>
      <w:bookmarkEnd w:id="150"/>
      <w:r>
        <w:rPr>
          <w:color w:val="1C1C1C"/>
        </w:rPr>
        <w:t>Budgeted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financial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statements</w:t>
      </w:r>
    </w:p>
    <w:p w:rsidR="00415C8D" w:rsidRDefault="009325FF">
      <w:pPr>
        <w:pStyle w:val="BodyText"/>
        <w:spacing w:before="209" w:line="266" w:lineRule="auto"/>
        <w:ind w:left="157" w:right="744"/>
      </w:pPr>
      <w:r>
        <w:t>The financial statements (Tables 3.2 to 3.12) conclude each entity’s PAES and provide</w:t>
      </w:r>
      <w:r>
        <w:rPr>
          <w:spacing w:val="1"/>
        </w:rPr>
        <w:t xml:space="preserve"> </w:t>
      </w:r>
      <w:r>
        <w:t>readers with an update on financial movements for the Budget year and three forward years.</w:t>
      </w:r>
      <w:r>
        <w:rPr>
          <w:spacing w:val="-59"/>
        </w:rPr>
        <w:t xml:space="preserve"> </w:t>
      </w:r>
      <w:r>
        <w:t>The financial statements also include actual data for the comparator year 2020-21, which</w:t>
      </w:r>
      <w:r>
        <w:rPr>
          <w:spacing w:val="1"/>
        </w:rPr>
        <w:t xml:space="preserve"> </w:t>
      </w:r>
      <w:r>
        <w:t>was published in entity Annual Reports and reported in CBMS for preparation of the</w:t>
      </w:r>
      <w:r>
        <w:rPr>
          <w:spacing w:val="1"/>
        </w:rPr>
        <w:t xml:space="preserve"> </w:t>
      </w:r>
      <w:r>
        <w:t>Consolidated</w:t>
      </w:r>
      <w:r>
        <w:rPr>
          <w:spacing w:val="-1"/>
        </w:rPr>
        <w:t xml:space="preserve"> </w:t>
      </w:r>
      <w:r>
        <w:t>Financial Statements</w:t>
      </w:r>
      <w:r>
        <w:rPr>
          <w:spacing w:val="-2"/>
        </w:rPr>
        <w:t xml:space="preserve"> </w:t>
      </w:r>
      <w:r>
        <w:t>(CFS).</w:t>
      </w:r>
    </w:p>
    <w:p w:rsidR="00415C8D" w:rsidRDefault="009325FF">
      <w:pPr>
        <w:pStyle w:val="BodyText"/>
        <w:spacing w:before="175" w:line="266" w:lineRule="auto"/>
        <w:ind w:left="157" w:right="719"/>
      </w:pPr>
      <w:r>
        <w:t>Where possible entities should apply the accounting policies and assumptions they expect to</w:t>
      </w:r>
      <w:r>
        <w:rPr>
          <w:spacing w:val="-59"/>
        </w:rPr>
        <w:t xml:space="preserve"> </w:t>
      </w:r>
      <w:r>
        <w:t>apply when preparing their 2021-22 Financial Statements when preparing their Budget</w:t>
      </w:r>
      <w:r>
        <w:rPr>
          <w:spacing w:val="1"/>
        </w:rPr>
        <w:t xml:space="preserve"> </w:t>
      </w:r>
      <w:r>
        <w:t>Estimates.</w:t>
      </w:r>
    </w:p>
    <w:p w:rsidR="00415C8D" w:rsidRDefault="009325FF">
      <w:pPr>
        <w:pStyle w:val="BodyText"/>
        <w:spacing w:before="178" w:line="266" w:lineRule="auto"/>
        <w:ind w:left="158" w:right="1221" w:hanging="1"/>
      </w:pPr>
      <w:r>
        <w:t xml:space="preserve">Entities are to refer to and follow the </w:t>
      </w:r>
      <w:hyperlink r:id="rId66">
        <w:proofErr w:type="spellStart"/>
        <w:r>
          <w:rPr>
            <w:u w:val="single" w:color="006FC0"/>
          </w:rPr>
          <w:t>FRR</w:t>
        </w:r>
        <w:proofErr w:type="spellEnd"/>
        <w:r>
          <w:rPr>
            <w:u w:val="single" w:color="006FC0"/>
          </w:rPr>
          <w:t xml:space="preserve"> and related reporting guidance</w:t>
        </w:r>
        <w:r>
          <w:t xml:space="preserve"> </w:t>
        </w:r>
      </w:hyperlink>
      <w:r>
        <w:t>available from</w:t>
      </w:r>
      <w:r>
        <w:rPr>
          <w:spacing w:val="-59"/>
        </w:rPr>
        <w:t xml:space="preserve"> </w:t>
      </w:r>
      <w:r>
        <w:t>Finance’s web-page.</w:t>
      </w:r>
    </w:p>
    <w:p w:rsidR="00415C8D" w:rsidRDefault="00415C8D">
      <w:pPr>
        <w:pStyle w:val="BodyText"/>
        <w:spacing w:before="7"/>
        <w:rPr>
          <w:sz w:val="29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151" w:name="7.3_Sources_of_information"/>
      <w:bookmarkStart w:id="152" w:name="_bookmark69"/>
      <w:bookmarkEnd w:id="151"/>
      <w:bookmarkEnd w:id="152"/>
      <w:r>
        <w:rPr>
          <w:color w:val="1C1C1C"/>
        </w:rPr>
        <w:t>Sources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information</w:t>
      </w:r>
    </w:p>
    <w:p w:rsidR="00415C8D" w:rsidRDefault="009325FF">
      <w:pPr>
        <w:pStyle w:val="BodyText"/>
        <w:spacing w:before="206" w:line="266" w:lineRule="auto"/>
        <w:ind w:left="158" w:right="768"/>
      </w:pPr>
      <w:r>
        <w:t xml:space="preserve">CBMS contains system-generated reports for </w:t>
      </w:r>
      <w:r>
        <w:rPr>
          <w:i/>
        </w:rPr>
        <w:t>Section 3 Special account flows and budgeted</w:t>
      </w:r>
      <w:r>
        <w:rPr>
          <w:i/>
          <w:spacing w:val="-59"/>
        </w:rPr>
        <w:t xml:space="preserve"> </w:t>
      </w:r>
      <w:r>
        <w:rPr>
          <w:i/>
        </w:rPr>
        <w:t xml:space="preserve">financial statements </w:t>
      </w:r>
      <w:r>
        <w:t>tables. They are available for use by entities who are required to</w:t>
      </w:r>
      <w:r>
        <w:rPr>
          <w:spacing w:val="1"/>
        </w:rPr>
        <w:t xml:space="preserve"> </w:t>
      </w:r>
      <w:r>
        <w:t>prepare a PAES statement. They are available through a link located on the CBMS landing</w:t>
      </w:r>
      <w:r>
        <w:rPr>
          <w:spacing w:val="1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titled</w:t>
      </w:r>
      <w:r>
        <w:rPr>
          <w:spacing w:val="-1"/>
        </w:rPr>
        <w:t xml:space="preserve"> </w:t>
      </w:r>
      <w:r>
        <w:t>CBMS User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path:</w:t>
      </w:r>
    </w:p>
    <w:p w:rsidR="00415C8D" w:rsidRDefault="00415C8D">
      <w:pPr>
        <w:pStyle w:val="BodyText"/>
        <w:spacing w:before="8"/>
        <w:rPr>
          <w:sz w:val="20"/>
        </w:rPr>
      </w:pPr>
    </w:p>
    <w:p w:rsidR="00415C8D" w:rsidRDefault="009325FF">
      <w:pPr>
        <w:ind w:left="158"/>
        <w:rPr>
          <w:i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Statutory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6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z w:val="23"/>
        </w:rPr>
        <w:t xml:space="preserve"> </w:t>
      </w:r>
      <w:r>
        <w:rPr>
          <w:i/>
          <w:color w:val="006FC0"/>
        </w:rPr>
        <w:t>PAES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3"/>
          <w:sz w:val="23"/>
        </w:rPr>
        <w:t xml:space="preserve"> </w:t>
      </w:r>
      <w:r>
        <w:rPr>
          <w:i/>
          <w:color w:val="006FC0"/>
        </w:rPr>
        <w:t>Table</w:t>
      </w:r>
      <w:r>
        <w:rPr>
          <w:i/>
          <w:color w:val="006FC0"/>
          <w:spacing w:val="-5"/>
        </w:rPr>
        <w:t xml:space="preserve"> </w:t>
      </w:r>
      <w:proofErr w:type="spellStart"/>
      <w:r>
        <w:rPr>
          <w:i/>
          <w:color w:val="006FC0"/>
        </w:rPr>
        <w:t>3.x</w:t>
      </w:r>
      <w:proofErr w:type="spellEnd"/>
    </w:p>
    <w:p w:rsidR="00415C8D" w:rsidRDefault="00415C8D">
      <w:pPr>
        <w:pStyle w:val="BodyText"/>
        <w:spacing w:before="10"/>
        <w:rPr>
          <w:i/>
        </w:rPr>
      </w:pPr>
    </w:p>
    <w:p w:rsidR="00415C8D" w:rsidRDefault="009325FF">
      <w:pPr>
        <w:pStyle w:val="BodyText"/>
        <w:spacing w:line="266" w:lineRule="auto"/>
        <w:ind w:left="158" w:right="1074"/>
      </w:pPr>
      <w:r>
        <w:t xml:space="preserve">Entities are encouraged to use these reports (PAES </w:t>
      </w:r>
      <w:proofErr w:type="spellStart"/>
      <w:r>
        <w:t>T3.2</w:t>
      </w:r>
      <w:proofErr w:type="spellEnd"/>
      <w:r>
        <w:t xml:space="preserve"> to PAES </w:t>
      </w:r>
      <w:proofErr w:type="spellStart"/>
      <w:r>
        <w:t>T3.12</w:t>
      </w:r>
      <w:proofErr w:type="spellEnd"/>
      <w:r>
        <w:t>) and become</w:t>
      </w:r>
      <w:r>
        <w:rPr>
          <w:spacing w:val="1"/>
        </w:rPr>
        <w:t xml:space="preserve"> </w:t>
      </w:r>
      <w:r>
        <w:t>familiar with their use to improve entity processes in checking and completing their PAES</w:t>
      </w:r>
      <w:r>
        <w:rPr>
          <w:spacing w:val="-59"/>
        </w:rPr>
        <w:t xml:space="preserve"> </w:t>
      </w:r>
      <w:r>
        <w:t>tables.</w:t>
      </w:r>
    </w:p>
    <w:p w:rsidR="00415C8D" w:rsidRDefault="009325FF">
      <w:pPr>
        <w:pStyle w:val="BodyText"/>
        <w:spacing w:before="178" w:line="266" w:lineRule="auto"/>
        <w:ind w:left="158" w:right="744" w:hanging="1"/>
      </w:pPr>
      <w:r>
        <w:t>Documentation is available that describes the mappings for how the data flows through each</w:t>
      </w:r>
      <w:r>
        <w:rPr>
          <w:spacing w:val="-59"/>
        </w:rPr>
        <w:t xml:space="preserve"> </w:t>
      </w:r>
      <w:r>
        <w:t>of the tables derived by CBMS. They are available through a link located on the CBMS</w:t>
      </w:r>
      <w:r>
        <w:rPr>
          <w:spacing w:val="1"/>
        </w:rPr>
        <w:t xml:space="preserve"> </w:t>
      </w:r>
      <w:r>
        <w:t>landing</w:t>
      </w:r>
      <w:r>
        <w:rPr>
          <w:spacing w:val="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CBMS</w:t>
      </w:r>
      <w:r>
        <w:rPr>
          <w:spacing w:val="-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path:</w:t>
      </w:r>
    </w:p>
    <w:p w:rsidR="00415C8D" w:rsidRDefault="00415C8D">
      <w:pPr>
        <w:spacing w:line="266" w:lineRule="auto"/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BodyText"/>
        <w:spacing w:before="188"/>
        <w:ind w:left="158"/>
      </w:pPr>
      <w:r>
        <w:t>User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5"/>
        </w:rPr>
        <w:t xml:space="preserve"> </w:t>
      </w:r>
      <w:r>
        <w:t>CBMS</w:t>
      </w:r>
      <w:r>
        <w:rPr>
          <w:spacing w:val="-3"/>
        </w:rPr>
        <w:t xml:space="preserve"> </w:t>
      </w:r>
      <w:r>
        <w:t>User Reference</w:t>
      </w:r>
      <w:r>
        <w:rPr>
          <w:spacing w:val="-5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4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Material</w:t>
      </w:r>
      <w:r>
        <w:rPr>
          <w:spacing w:val="55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Estimates</w:t>
      </w:r>
    </w:p>
    <w:p w:rsidR="00415C8D" w:rsidRDefault="009325FF">
      <w:pPr>
        <w:pStyle w:val="BodyText"/>
        <w:spacing w:before="28"/>
        <w:ind w:left="158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6"/>
        </w:rPr>
        <w:t xml:space="preserve"> </w:t>
      </w:r>
      <w:r>
        <w:t>PBS &amp; PAES</w:t>
      </w:r>
      <w:r>
        <w:rPr>
          <w:spacing w:val="59"/>
        </w:rPr>
        <w:t xml:space="preserve"> </w:t>
      </w:r>
      <w:r>
        <w:t>Mappings</w:t>
      </w:r>
    </w:p>
    <w:p w:rsidR="00415C8D" w:rsidRDefault="009325FF">
      <w:pPr>
        <w:pStyle w:val="BodyText"/>
        <w:spacing w:before="10"/>
        <w:rPr>
          <w:sz w:val="1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124460</wp:posOffset>
                </wp:positionV>
                <wp:extent cx="5778500" cy="1142365"/>
                <wp:effectExtent l="0" t="0" r="0" b="0"/>
                <wp:wrapTopAndBottom/>
                <wp:docPr id="10" name="docshapegroup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142365"/>
                          <a:chOff x="1433" y="196"/>
                          <a:chExt cx="9100" cy="1799"/>
                        </a:xfrm>
                      </wpg:grpSpPr>
                      <pic:pic xmlns:pic="http://schemas.openxmlformats.org/drawingml/2006/picture">
                        <pic:nvPicPr>
                          <pic:cNvPr id="11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211"/>
                            <a:ext cx="9070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1440" y="203"/>
                            <a:ext cx="9085" cy="1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03A60" id="docshapegroup110" o:spid="_x0000_s1026" style="position:absolute;margin-left:71.65pt;margin-top:9.8pt;width:455pt;height:89.95pt;z-index:-15715840;mso-wrap-distance-left:0;mso-wrap-distance-right:0;mso-position-horizontal-relative:page" coordorigin="1433,196" coordsize="9100,17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">
                <v:shape id="docshape111" o:spid="_x0000_s1027" type="#_x0000_t75" style="position:absolute;left:1448;top:211;width:9070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">
                  <v:imagedata r:id="rId24" o:title=""/>
                </v:shape>
                <v:rect id="docshape112" o:spid="_x0000_s1028" style="position:absolute;left:1440;top:203;width:908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type="topAndBottom" anchorx="page"/>
              </v:group>
            </w:pict>
          </mc:Fallback>
        </mc:AlternateConten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</w:tabs>
        <w:spacing w:before="111" w:line="264" w:lineRule="auto"/>
        <w:ind w:right="1337" w:hanging="360"/>
      </w:pPr>
      <w:r>
        <w:t xml:space="preserve">Entities </w:t>
      </w:r>
      <w:r>
        <w:rPr>
          <w:b/>
        </w:rPr>
        <w:t xml:space="preserve">must continue to use </w:t>
      </w:r>
      <w:r>
        <w:t xml:space="preserve">the Excel templates in </w:t>
      </w:r>
      <w:r>
        <w:rPr>
          <w:u w:val="single"/>
        </w:rPr>
        <w:t>Attachment G</w:t>
      </w:r>
      <w:r>
        <w:t xml:space="preserve"> (to this EM) to</w:t>
      </w:r>
      <w:r>
        <w:rPr>
          <w:spacing w:val="-59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PAES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purposes.</w:t>
      </w:r>
    </w:p>
    <w:p w:rsidR="00415C8D" w:rsidRDefault="009325FF">
      <w:pPr>
        <w:pStyle w:val="BodyText"/>
        <w:spacing w:before="208" w:line="266" w:lineRule="auto"/>
        <w:ind w:left="158" w:right="1123" w:hanging="1"/>
      </w:pPr>
      <w:r>
        <w:t>Information for these tables should also be sourced and crosschecked from the following</w:t>
      </w:r>
      <w:r>
        <w:rPr>
          <w:spacing w:val="-59"/>
        </w:rPr>
        <w:t xml:space="preserve"> </w:t>
      </w:r>
      <w:r>
        <w:t>CBMS</w:t>
      </w:r>
      <w:r>
        <w:rPr>
          <w:spacing w:val="-1"/>
        </w:rPr>
        <w:t xml:space="preserve"> </w:t>
      </w:r>
      <w:r>
        <w:t>operational reports:</w:t>
      </w:r>
    </w:p>
    <w:p w:rsidR="00415C8D" w:rsidRDefault="00415C8D">
      <w:pPr>
        <w:pStyle w:val="BodyText"/>
        <w:spacing w:before="7"/>
        <w:rPr>
          <w:sz w:val="20"/>
        </w:rPr>
      </w:pPr>
    </w:p>
    <w:p w:rsidR="00415C8D" w:rsidRDefault="009325FF">
      <w:pPr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8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6"/>
        <w:ind w:left="158"/>
        <w:rPr>
          <w:i/>
        </w:rPr>
      </w:pPr>
      <w:proofErr w:type="spellStart"/>
      <w:r>
        <w:rPr>
          <w:i/>
          <w:color w:val="006FC0"/>
        </w:rPr>
        <w:t>AE.OR.01</w:t>
      </w:r>
      <w:proofErr w:type="spellEnd"/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Financial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Statements</w:t>
      </w:r>
    </w:p>
    <w:p w:rsidR="00415C8D" w:rsidRDefault="009325FF">
      <w:pPr>
        <w:pStyle w:val="BodyText"/>
        <w:spacing w:before="10"/>
        <w:rPr>
          <w:i/>
          <w:sz w:val="1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153670</wp:posOffset>
                </wp:positionV>
                <wp:extent cx="5801995" cy="901065"/>
                <wp:effectExtent l="0" t="0" r="0" b="0"/>
                <wp:wrapTopAndBottom/>
                <wp:docPr id="7" name="docshapegroup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901065"/>
                          <a:chOff x="1385" y="242"/>
                          <a:chExt cx="9137" cy="1419"/>
                        </a:xfrm>
                      </wpg:grpSpPr>
                      <wps:wsp>
                        <wps:cNvPr id="8" name="docshape114"/>
                        <wps:cNvSpPr>
                          <a:spLocks/>
                        </wps:cNvSpPr>
                        <wps:spPr bwMode="auto">
                          <a:xfrm>
                            <a:off x="1384" y="241"/>
                            <a:ext cx="9137" cy="1419"/>
                          </a:xfrm>
                          <a:custGeom>
                            <a:avLst/>
                            <a:gdLst>
                              <a:gd name="T0" fmla="+- 0 10522 1385"/>
                              <a:gd name="T1" fmla="*/ T0 w 9137"/>
                              <a:gd name="T2" fmla="+- 0 1091 242"/>
                              <a:gd name="T3" fmla="*/ 1091 h 1419"/>
                              <a:gd name="T4" fmla="+- 0 10512 1385"/>
                              <a:gd name="T5" fmla="*/ T4 w 9137"/>
                              <a:gd name="T6" fmla="+- 0 1091 242"/>
                              <a:gd name="T7" fmla="*/ 1091 h 1419"/>
                              <a:gd name="T8" fmla="+- 0 1394 1385"/>
                              <a:gd name="T9" fmla="*/ T8 w 9137"/>
                              <a:gd name="T10" fmla="+- 0 1091 242"/>
                              <a:gd name="T11" fmla="*/ 1091 h 1419"/>
                              <a:gd name="T12" fmla="+- 0 1385 1385"/>
                              <a:gd name="T13" fmla="*/ T12 w 9137"/>
                              <a:gd name="T14" fmla="+- 0 1091 242"/>
                              <a:gd name="T15" fmla="*/ 1091 h 1419"/>
                              <a:gd name="T16" fmla="+- 0 1385 1385"/>
                              <a:gd name="T17" fmla="*/ T16 w 9137"/>
                              <a:gd name="T18" fmla="+- 0 1650 242"/>
                              <a:gd name="T19" fmla="*/ 1650 h 1419"/>
                              <a:gd name="T20" fmla="+- 0 1385 1385"/>
                              <a:gd name="T21" fmla="*/ T20 w 9137"/>
                              <a:gd name="T22" fmla="+- 0 1660 242"/>
                              <a:gd name="T23" fmla="*/ 1660 h 1419"/>
                              <a:gd name="T24" fmla="+- 0 1394 1385"/>
                              <a:gd name="T25" fmla="*/ T24 w 9137"/>
                              <a:gd name="T26" fmla="+- 0 1660 242"/>
                              <a:gd name="T27" fmla="*/ 1660 h 1419"/>
                              <a:gd name="T28" fmla="+- 0 10512 1385"/>
                              <a:gd name="T29" fmla="*/ T28 w 9137"/>
                              <a:gd name="T30" fmla="+- 0 1660 242"/>
                              <a:gd name="T31" fmla="*/ 1660 h 1419"/>
                              <a:gd name="T32" fmla="+- 0 10522 1385"/>
                              <a:gd name="T33" fmla="*/ T32 w 9137"/>
                              <a:gd name="T34" fmla="+- 0 1660 242"/>
                              <a:gd name="T35" fmla="*/ 1660 h 1419"/>
                              <a:gd name="T36" fmla="+- 0 10522 1385"/>
                              <a:gd name="T37" fmla="*/ T36 w 9137"/>
                              <a:gd name="T38" fmla="+- 0 1650 242"/>
                              <a:gd name="T39" fmla="*/ 1650 h 1419"/>
                              <a:gd name="T40" fmla="+- 0 10522 1385"/>
                              <a:gd name="T41" fmla="*/ T40 w 9137"/>
                              <a:gd name="T42" fmla="+- 0 1091 242"/>
                              <a:gd name="T43" fmla="*/ 1091 h 1419"/>
                              <a:gd name="T44" fmla="+- 0 10522 1385"/>
                              <a:gd name="T45" fmla="*/ T44 w 9137"/>
                              <a:gd name="T46" fmla="+- 0 251 242"/>
                              <a:gd name="T47" fmla="*/ 251 h 1419"/>
                              <a:gd name="T48" fmla="+- 0 10512 1385"/>
                              <a:gd name="T49" fmla="*/ T48 w 9137"/>
                              <a:gd name="T50" fmla="+- 0 251 242"/>
                              <a:gd name="T51" fmla="*/ 251 h 1419"/>
                              <a:gd name="T52" fmla="+- 0 1394 1385"/>
                              <a:gd name="T53" fmla="*/ T52 w 9137"/>
                              <a:gd name="T54" fmla="+- 0 251 242"/>
                              <a:gd name="T55" fmla="*/ 251 h 1419"/>
                              <a:gd name="T56" fmla="+- 0 1385 1385"/>
                              <a:gd name="T57" fmla="*/ T56 w 9137"/>
                              <a:gd name="T58" fmla="+- 0 251 242"/>
                              <a:gd name="T59" fmla="*/ 251 h 1419"/>
                              <a:gd name="T60" fmla="+- 0 1385 1385"/>
                              <a:gd name="T61" fmla="*/ T60 w 9137"/>
                              <a:gd name="T62" fmla="+- 0 810 242"/>
                              <a:gd name="T63" fmla="*/ 810 h 1419"/>
                              <a:gd name="T64" fmla="+- 0 1385 1385"/>
                              <a:gd name="T65" fmla="*/ T64 w 9137"/>
                              <a:gd name="T66" fmla="+- 0 1091 242"/>
                              <a:gd name="T67" fmla="*/ 1091 h 1419"/>
                              <a:gd name="T68" fmla="+- 0 1394 1385"/>
                              <a:gd name="T69" fmla="*/ T68 w 9137"/>
                              <a:gd name="T70" fmla="+- 0 1091 242"/>
                              <a:gd name="T71" fmla="*/ 1091 h 1419"/>
                              <a:gd name="T72" fmla="+- 0 10512 1385"/>
                              <a:gd name="T73" fmla="*/ T72 w 9137"/>
                              <a:gd name="T74" fmla="+- 0 1091 242"/>
                              <a:gd name="T75" fmla="*/ 1091 h 1419"/>
                              <a:gd name="T76" fmla="+- 0 10522 1385"/>
                              <a:gd name="T77" fmla="*/ T76 w 9137"/>
                              <a:gd name="T78" fmla="+- 0 1091 242"/>
                              <a:gd name="T79" fmla="*/ 1091 h 1419"/>
                              <a:gd name="T80" fmla="+- 0 10522 1385"/>
                              <a:gd name="T81" fmla="*/ T80 w 9137"/>
                              <a:gd name="T82" fmla="+- 0 810 242"/>
                              <a:gd name="T83" fmla="*/ 810 h 1419"/>
                              <a:gd name="T84" fmla="+- 0 10522 1385"/>
                              <a:gd name="T85" fmla="*/ T84 w 9137"/>
                              <a:gd name="T86" fmla="+- 0 251 242"/>
                              <a:gd name="T87" fmla="*/ 251 h 1419"/>
                              <a:gd name="T88" fmla="+- 0 10522 1385"/>
                              <a:gd name="T89" fmla="*/ T88 w 9137"/>
                              <a:gd name="T90" fmla="+- 0 242 242"/>
                              <a:gd name="T91" fmla="*/ 242 h 1419"/>
                              <a:gd name="T92" fmla="+- 0 10512 1385"/>
                              <a:gd name="T93" fmla="*/ T92 w 9137"/>
                              <a:gd name="T94" fmla="+- 0 242 242"/>
                              <a:gd name="T95" fmla="*/ 242 h 1419"/>
                              <a:gd name="T96" fmla="+- 0 1394 1385"/>
                              <a:gd name="T97" fmla="*/ T96 w 9137"/>
                              <a:gd name="T98" fmla="+- 0 242 242"/>
                              <a:gd name="T99" fmla="*/ 242 h 1419"/>
                              <a:gd name="T100" fmla="+- 0 1385 1385"/>
                              <a:gd name="T101" fmla="*/ T100 w 9137"/>
                              <a:gd name="T102" fmla="+- 0 242 242"/>
                              <a:gd name="T103" fmla="*/ 242 h 1419"/>
                              <a:gd name="T104" fmla="+- 0 1385 1385"/>
                              <a:gd name="T105" fmla="*/ T104 w 9137"/>
                              <a:gd name="T106" fmla="+- 0 251 242"/>
                              <a:gd name="T107" fmla="*/ 251 h 1419"/>
                              <a:gd name="T108" fmla="+- 0 1394 1385"/>
                              <a:gd name="T109" fmla="*/ T108 w 9137"/>
                              <a:gd name="T110" fmla="+- 0 251 242"/>
                              <a:gd name="T111" fmla="*/ 251 h 1419"/>
                              <a:gd name="T112" fmla="+- 0 10512 1385"/>
                              <a:gd name="T113" fmla="*/ T112 w 9137"/>
                              <a:gd name="T114" fmla="+- 0 251 242"/>
                              <a:gd name="T115" fmla="*/ 251 h 1419"/>
                              <a:gd name="T116" fmla="+- 0 10522 1385"/>
                              <a:gd name="T117" fmla="*/ T116 w 9137"/>
                              <a:gd name="T118" fmla="+- 0 251 242"/>
                              <a:gd name="T119" fmla="*/ 251 h 1419"/>
                              <a:gd name="T120" fmla="+- 0 10522 1385"/>
                              <a:gd name="T121" fmla="*/ T120 w 9137"/>
                              <a:gd name="T122" fmla="+- 0 242 242"/>
                              <a:gd name="T123" fmla="*/ 242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137" h="1419">
                                <a:moveTo>
                                  <a:pt x="9137" y="849"/>
                                </a:moveTo>
                                <a:lnTo>
                                  <a:pt x="9127" y="849"/>
                                </a:lnTo>
                                <a:lnTo>
                                  <a:pt x="9" y="849"/>
                                </a:lnTo>
                                <a:lnTo>
                                  <a:pt x="0" y="849"/>
                                </a:lnTo>
                                <a:lnTo>
                                  <a:pt x="0" y="1408"/>
                                </a:lnTo>
                                <a:lnTo>
                                  <a:pt x="0" y="1418"/>
                                </a:lnTo>
                                <a:lnTo>
                                  <a:pt x="9" y="1418"/>
                                </a:lnTo>
                                <a:lnTo>
                                  <a:pt x="9127" y="1418"/>
                                </a:lnTo>
                                <a:lnTo>
                                  <a:pt x="9137" y="1418"/>
                                </a:lnTo>
                                <a:lnTo>
                                  <a:pt x="9137" y="1408"/>
                                </a:lnTo>
                                <a:lnTo>
                                  <a:pt x="9137" y="849"/>
                                </a:lnTo>
                                <a:close/>
                                <a:moveTo>
                                  <a:pt x="9137" y="9"/>
                                </a:moveTo>
                                <a:lnTo>
                                  <a:pt x="9127" y="9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68"/>
                                </a:lnTo>
                                <a:lnTo>
                                  <a:pt x="0" y="849"/>
                                </a:lnTo>
                                <a:lnTo>
                                  <a:pt x="9" y="849"/>
                                </a:lnTo>
                                <a:lnTo>
                                  <a:pt x="9127" y="849"/>
                                </a:lnTo>
                                <a:lnTo>
                                  <a:pt x="9137" y="849"/>
                                </a:lnTo>
                                <a:lnTo>
                                  <a:pt x="9137" y="568"/>
                                </a:lnTo>
                                <a:lnTo>
                                  <a:pt x="9137" y="9"/>
                                </a:lnTo>
                                <a:close/>
                                <a:moveTo>
                                  <a:pt x="9137" y="0"/>
                                </a:moveTo>
                                <a:lnTo>
                                  <a:pt x="91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127" y="9"/>
                                </a:lnTo>
                                <a:lnTo>
                                  <a:pt x="9137" y="9"/>
                                </a:lnTo>
                                <a:lnTo>
                                  <a:pt x="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41"/>
                            <a:ext cx="9128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320" w:rsidRDefault="003D2320">
                              <w:pPr>
                                <w:spacing w:before="3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:rsidR="003D2320" w:rsidRDefault="003D2320">
                              <w:pPr>
                                <w:spacing w:before="1" w:line="266" w:lineRule="auto"/>
                                <w:ind w:left="311" w:right="442"/>
                              </w:pPr>
                              <w:r>
                                <w:t>all Account Hierarchies should be expanded (by right clicking on one of the Account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Hierarchy items and selecting Hierarchical Navigation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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 xml:space="preserve">All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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Expand all hierarchies)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prior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 exporting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reports.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3" o:spid="_x0000_s1127" style="position:absolute;margin-left:69.25pt;margin-top:12.1pt;width:456.85pt;height:70.95pt;z-index:-15715328;mso-wrap-distance-left:0;mso-wrap-distance-right:0;mso-position-horizontal-relative:page;mso-position-vertical-relative:text" coordorigin="1385,242" coordsize="9137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">
                <v:shape id="docshape114" o:spid="_x0000_s1128" style="position:absolute;left:1384;top:241;width:9137;height:1419;visibility:visible;mso-wrap-style:square;v-text-anchor:top" coordsize="9137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" path="m9137,849r-10,l9,849r-9,l,1408r,10l9,1418r9118,l9137,1418r,-10l9137,849xm9137,9r-10,l9,9,,9,,568,,849r9,l9127,849r10,l9137,568r,-559xm9137,r-10,l9,,,,,9r9,l9127,9r10,l9137,xe" fillcolor="#bcdcdf" stroked="f">
                  <v:path arrowok="t" o:connecttype="custom" o:connectlocs="9137,1091;9127,1091;9,1091;0,1091;0,1650;0,1660;9,1660;9127,1660;9137,1660;9137,1650;9137,1091;9137,251;9127,251;9,251;0,251;0,810;0,1091;9,1091;9127,1091;9137,1091;9137,810;9137,251;9137,242;9127,242;9,242;0,242;0,251;9,251;9127,251;9137,251;9137,242" o:connectangles="0,0,0,0,0,0,0,0,0,0,0,0,0,0,0,0,0,0,0,0,0,0,0,0,0,0,0,0,0,0,0"/>
                </v:shape>
                <v:shape id="docshape115" o:spid="_x0000_s1129" type="#_x0000_t202" style="position:absolute;left:1389;top:241;width:912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D2320" w:rsidRDefault="003D2320">
                        <w:pPr>
                          <w:spacing w:before="3"/>
                          <w:rPr>
                            <w:i/>
                            <w:sz w:val="27"/>
                          </w:rPr>
                        </w:pPr>
                      </w:p>
                      <w:p w:rsidR="003D2320" w:rsidRDefault="003D2320">
                        <w:pPr>
                          <w:spacing w:before="1" w:line="266" w:lineRule="auto"/>
                          <w:ind w:left="311" w:right="442"/>
                        </w:pPr>
                        <w:r>
                          <w:t>all Account Hierarchies should be expanded (by right clicking on one of the Account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Hierarchy items and selecting Hierarchical Navigation </w:t>
                        </w:r>
                        <w:r>
                          <w:rPr>
                            <w:rFonts w:ascii="Wingdings" w:hAnsi="Wingdings"/>
                          </w:rPr>
                          <w:t>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 xml:space="preserve">All </w:t>
                        </w:r>
                        <w:r>
                          <w:rPr>
                            <w:rFonts w:ascii="Wingdings" w:hAnsi="Wingdings"/>
                          </w:rPr>
                          <w:t>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Expand all hierarchies)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prior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 exporting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reports.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5C8D" w:rsidRDefault="00415C8D">
      <w:pPr>
        <w:pStyle w:val="BodyText"/>
        <w:spacing w:before="2"/>
        <w:rPr>
          <w:i/>
          <w:sz w:val="14"/>
        </w:rPr>
      </w:pPr>
    </w:p>
    <w:p w:rsidR="00415C8D" w:rsidRDefault="009325FF">
      <w:pPr>
        <w:spacing w:before="103"/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6"/>
        <w:ind w:left="158"/>
        <w:rPr>
          <w:i/>
        </w:rPr>
      </w:pPr>
      <w:proofErr w:type="spellStart"/>
      <w:r>
        <w:rPr>
          <w:i/>
          <w:color w:val="006FC0"/>
        </w:rPr>
        <w:t>AE.OR.02</w:t>
      </w:r>
      <w:proofErr w:type="spellEnd"/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Assets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and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Equity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</w:t>
      </w:r>
    </w:p>
    <w:p w:rsidR="00415C8D" w:rsidRDefault="00415C8D">
      <w:pPr>
        <w:pStyle w:val="BodyText"/>
        <w:rPr>
          <w:i/>
          <w:sz w:val="23"/>
        </w:rPr>
      </w:pPr>
    </w:p>
    <w:p w:rsidR="00415C8D" w:rsidRDefault="009325FF">
      <w:pPr>
        <w:ind w:left="158"/>
        <w:rPr>
          <w:rFonts w:ascii="Wingdings" w:hAnsi="Wingdings"/>
          <w:i/>
          <w:sz w:val="23"/>
        </w:rPr>
      </w:pP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CBMS</w:t>
      </w:r>
      <w:r>
        <w:rPr>
          <w:i/>
          <w:color w:val="006FC0"/>
          <w:spacing w:val="-6"/>
        </w:rPr>
        <w:t xml:space="preserve"> </w:t>
      </w:r>
      <w:r>
        <w:rPr>
          <w:i/>
          <w:color w:val="006FC0"/>
        </w:rPr>
        <w:t>Reporting</w:t>
      </w:r>
      <w:r>
        <w:rPr>
          <w:i/>
          <w:color w:val="006FC0"/>
          <w:spacing w:val="-4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4"/>
          <w:sz w:val="23"/>
        </w:rPr>
        <w:t xml:space="preserve"> </w:t>
      </w:r>
      <w:r>
        <w:rPr>
          <w:i/>
          <w:color w:val="006FC0"/>
        </w:rPr>
        <w:t>Operational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Reports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1"/>
          <w:sz w:val="23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7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  <w:r>
        <w:rPr>
          <w:rFonts w:ascii="Times New Roman" w:hAnsi="Times New Roman"/>
          <w:i/>
          <w:color w:val="006FC0"/>
          <w:spacing w:val="-2"/>
          <w:sz w:val="23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5"/>
        </w:rPr>
        <w:t xml:space="preserve"> </w:t>
      </w:r>
      <w:r>
        <w:rPr>
          <w:rFonts w:ascii="Wingdings" w:hAnsi="Wingdings"/>
          <w:i/>
          <w:color w:val="006FC0"/>
          <w:sz w:val="23"/>
        </w:rPr>
        <w:t></w:t>
      </w:r>
    </w:p>
    <w:p w:rsidR="00415C8D" w:rsidRDefault="009325FF">
      <w:pPr>
        <w:spacing w:before="26"/>
        <w:ind w:left="158"/>
        <w:rPr>
          <w:i/>
        </w:rPr>
      </w:pPr>
      <w:proofErr w:type="spellStart"/>
      <w:r>
        <w:rPr>
          <w:i/>
          <w:color w:val="006FC0"/>
        </w:rPr>
        <w:t>AE.OR.06</w:t>
      </w:r>
      <w:proofErr w:type="spellEnd"/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Annual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Estimates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Capital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Budget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Statement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Report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1"/>
        <w:numPr>
          <w:ilvl w:val="0"/>
          <w:numId w:val="7"/>
        </w:numPr>
        <w:tabs>
          <w:tab w:val="left" w:pos="725"/>
        </w:tabs>
      </w:pPr>
      <w:bookmarkStart w:id="153" w:name="8._Contacts"/>
      <w:bookmarkStart w:id="154" w:name="_bookmark70"/>
      <w:bookmarkEnd w:id="153"/>
      <w:bookmarkEnd w:id="154"/>
      <w:r>
        <w:rPr>
          <w:color w:val="1C1C1C"/>
        </w:rPr>
        <w:t>Contacts</w:t>
      </w: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371"/>
      </w:pPr>
      <w:bookmarkStart w:id="155" w:name="8.1_Department_of_Finance"/>
      <w:bookmarkStart w:id="156" w:name="_bookmark71"/>
      <w:bookmarkEnd w:id="155"/>
      <w:bookmarkEnd w:id="156"/>
      <w:r>
        <w:rPr>
          <w:color w:val="1C1C1C"/>
        </w:rPr>
        <w:t>Department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Finance</w:t>
      </w:r>
    </w:p>
    <w:p w:rsidR="00415C8D" w:rsidRDefault="00415C8D">
      <w:pPr>
        <w:pStyle w:val="BodyText"/>
        <w:spacing w:before="3"/>
        <w:rPr>
          <w:sz w:val="44"/>
        </w:rPr>
      </w:pPr>
    </w:p>
    <w:p w:rsidR="00415C8D" w:rsidRDefault="009325FF">
      <w:pPr>
        <w:pStyle w:val="BodyText"/>
        <w:ind w:left="158"/>
      </w:pPr>
      <w:bookmarkStart w:id="157" w:name="In_the_first_instance,_entities_should_c"/>
      <w:bookmarkStart w:id="158" w:name="_bookmark72"/>
      <w:bookmarkEnd w:id="157"/>
      <w:bookmarkEnd w:id="158"/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instance,</w:t>
      </w:r>
      <w:r>
        <w:rPr>
          <w:spacing w:val="-3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AAU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enquiries.</w:t>
      </w:r>
    </w:p>
    <w:p w:rsidR="00415C8D" w:rsidRDefault="009325FF">
      <w:pPr>
        <w:spacing w:before="205" w:line="266" w:lineRule="auto"/>
        <w:ind w:left="158" w:right="815"/>
        <w:jc w:val="both"/>
      </w:pPr>
      <w:r>
        <w:t xml:space="preserve">For guidance on the preparation of the PB Statements (including publication on </w:t>
      </w:r>
      <w:hyperlink r:id="rId67">
        <w:r>
          <w:rPr>
            <w:u w:val="single" w:color="006FC0"/>
          </w:rPr>
          <w:t>data.gov.au</w:t>
        </w:r>
      </w:hyperlink>
      <w:r>
        <w:rPr>
          <w:spacing w:val="-59"/>
        </w:rPr>
        <w:t xml:space="preserve"> </w:t>
      </w:r>
      <w:r>
        <w:t xml:space="preserve">but excluding performance reporting), entities can contact the </w:t>
      </w:r>
      <w:r>
        <w:rPr>
          <w:b/>
        </w:rPr>
        <w:t>Accounting Framework and</w:t>
      </w:r>
      <w:r>
        <w:rPr>
          <w:b/>
          <w:spacing w:val="-59"/>
        </w:rPr>
        <w:t xml:space="preserve"> </w:t>
      </w:r>
      <w:r>
        <w:rPr>
          <w:b/>
        </w:rPr>
        <w:t>Capability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2"/>
        </w:rPr>
        <w:t xml:space="preserve"> </w:t>
      </w:r>
      <w:r>
        <w:rPr>
          <w:b/>
        </w:rPr>
        <w:t>Team</w:t>
      </w:r>
      <w:r>
        <w:rPr>
          <w:b/>
          <w:spacing w:val="2"/>
        </w:rPr>
        <w:t xml:space="preserve"> </w:t>
      </w:r>
      <w:r>
        <w:t>by: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  <w:tab w:val="left" w:pos="5198"/>
        </w:tabs>
        <w:spacing w:before="67"/>
      </w:pPr>
      <w:r>
        <w:t>by</w:t>
      </w:r>
      <w:r>
        <w:rPr>
          <w:spacing w:val="-6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68">
        <w:r>
          <w:rPr>
            <w:u w:val="single" w:color="006FC0"/>
          </w:rPr>
          <w:t>budget_framework@finance.gov.au</w:t>
        </w:r>
      </w:hyperlink>
      <w:r>
        <w:tab/>
        <w:t>(emails</w:t>
      </w:r>
      <w:r>
        <w:rPr>
          <w:spacing w:val="-4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Protected)</w:t>
      </w:r>
    </w:p>
    <w:p w:rsidR="00415C8D" w:rsidRDefault="009325FF">
      <w:pPr>
        <w:pStyle w:val="BodyText"/>
        <w:spacing w:before="691" w:line="268" w:lineRule="auto"/>
        <w:ind w:left="159" w:right="828"/>
      </w:pPr>
      <w:r>
        <w:t xml:space="preserve">For guidance on </w:t>
      </w:r>
      <w:r>
        <w:rPr>
          <w:b/>
        </w:rPr>
        <w:t xml:space="preserve">Performance Information </w:t>
      </w:r>
      <w:r>
        <w:t>and annual performance statements (Section 2</w:t>
      </w:r>
      <w:r>
        <w:rPr>
          <w:spacing w:val="-59"/>
        </w:rPr>
        <w:t xml:space="preserve"> </w:t>
      </w:r>
      <w:r>
        <w:t xml:space="preserve">of the PAES excluding Table </w:t>
      </w:r>
      <w:proofErr w:type="spellStart"/>
      <w:r>
        <w:t>2.x.1</w:t>
      </w:r>
      <w:proofErr w:type="spellEnd"/>
      <w:r>
        <w:t xml:space="preserve"> and </w:t>
      </w:r>
      <w:proofErr w:type="spellStart"/>
      <w:r>
        <w:t>2.x.2</w:t>
      </w:r>
      <w:proofErr w:type="spellEnd"/>
      <w:r>
        <w:t>), corporate plans and annual reports entities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61"/>
        <w:ind w:left="519"/>
      </w:pPr>
      <w:r>
        <w:t>PGPA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Branch</w:t>
      </w:r>
      <w:r>
        <w:rPr>
          <w:spacing w:val="-3"/>
        </w:rPr>
        <w:t xml:space="preserve"> </w:t>
      </w:r>
      <w:hyperlink r:id="rId69">
        <w:proofErr w:type="spellStart"/>
        <w:r>
          <w:rPr>
            <w:u w:val="single" w:color="006FC0"/>
          </w:rPr>
          <w:t>PGPA@finance.gov.au</w:t>
        </w:r>
        <w:proofErr w:type="spellEnd"/>
      </w:hyperlink>
    </w:p>
    <w:p w:rsidR="00415C8D" w:rsidRDefault="009325FF">
      <w:pPr>
        <w:pStyle w:val="BodyText"/>
        <w:spacing w:before="689" w:line="268" w:lineRule="auto"/>
        <w:ind w:left="159" w:right="1038" w:hanging="1"/>
      </w:pPr>
      <w:r>
        <w:t xml:space="preserve">For guidance on the production of the </w:t>
      </w:r>
      <w:r>
        <w:rPr>
          <w:b/>
        </w:rPr>
        <w:t>Appropriation Bills</w:t>
      </w:r>
      <w:r>
        <w:t>, the CFO sign-off process and</w:t>
      </w:r>
      <w:r>
        <w:rPr>
          <w:spacing w:val="-59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changes,</w:t>
      </w:r>
      <w:r>
        <w:rPr>
          <w:spacing w:val="2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should contact: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9"/>
          <w:tab w:val="left" w:pos="520"/>
        </w:tabs>
        <w:spacing w:before="66"/>
        <w:ind w:left="519"/>
      </w:pPr>
      <w:r>
        <w:t>The</w:t>
      </w:r>
      <w:r>
        <w:rPr>
          <w:spacing w:val="-7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Appropriation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70">
        <w:proofErr w:type="spellStart"/>
        <w:r>
          <w:rPr>
            <w:u w:val="single" w:color="006FC0"/>
          </w:rPr>
          <w:t>annual.appropriations@finance.gov.au</w:t>
        </w:r>
        <w:proofErr w:type="spellEnd"/>
      </w:hyperlink>
    </w:p>
    <w:p w:rsidR="00415C8D" w:rsidRDefault="009325FF">
      <w:pPr>
        <w:pStyle w:val="BodyText"/>
        <w:spacing w:before="587"/>
        <w:ind w:left="158"/>
      </w:pPr>
      <w:r>
        <w:t>For</w:t>
      </w:r>
      <w:r>
        <w:rPr>
          <w:spacing w:val="-5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rPr>
          <w:b/>
        </w:rPr>
        <w:t>ASL</w:t>
      </w:r>
      <w:r>
        <w:rPr>
          <w:b/>
          <w:spacing w:val="-3"/>
        </w:rPr>
        <w:t xml:space="preserve"> </w:t>
      </w:r>
      <w:r>
        <w:rPr>
          <w:b/>
        </w:rPr>
        <w:t>reporting</w:t>
      </w:r>
      <w:r>
        <w:t>,</w:t>
      </w:r>
      <w:r>
        <w:rPr>
          <w:spacing w:val="-1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Unit.</w:t>
      </w:r>
    </w:p>
    <w:p w:rsidR="00415C8D" w:rsidRDefault="00415C8D">
      <w:pPr>
        <w:sectPr w:rsidR="00415C8D">
          <w:pgSz w:w="11910" w:h="16840"/>
          <w:pgMar w:top="1660" w:right="740" w:bottom="780" w:left="1260" w:header="573" w:footer="593" w:gutter="0"/>
          <w:cols w:space="720"/>
        </w:sect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  <w:spacing w:before="169"/>
      </w:pPr>
      <w:bookmarkStart w:id="159" w:name="8.2_Treasury"/>
      <w:bookmarkStart w:id="160" w:name="_bookmark73"/>
      <w:bookmarkEnd w:id="159"/>
      <w:bookmarkEnd w:id="160"/>
      <w:r>
        <w:rPr>
          <w:color w:val="1C1C1C"/>
        </w:rPr>
        <w:t>Treasury</w:t>
      </w:r>
    </w:p>
    <w:p w:rsidR="00415C8D" w:rsidRDefault="009325FF">
      <w:pPr>
        <w:pStyle w:val="BodyText"/>
        <w:spacing w:before="209" w:line="266" w:lineRule="auto"/>
        <w:ind w:left="158" w:right="853"/>
      </w:pPr>
      <w:r>
        <w:t>Treasury sets formatting standards for PAES templates and uploads PAES links to</w:t>
      </w:r>
      <w:r>
        <w:rPr>
          <w:spacing w:val="1"/>
        </w:rPr>
        <w:t xml:space="preserve"> </w:t>
      </w:r>
      <w:hyperlink r:id="rId71">
        <w:proofErr w:type="spellStart"/>
        <w:r>
          <w:rPr>
            <w:u w:val="single" w:color="006FC0"/>
          </w:rPr>
          <w:t>www.budget.gov.au</w:t>
        </w:r>
        <w:proofErr w:type="spellEnd"/>
      </w:hyperlink>
      <w:r>
        <w:t>. Treasury also coordinates the Budget lock-up at Australian Parliament</w:t>
      </w:r>
      <w:r>
        <w:rPr>
          <w:spacing w:val="-59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undertakes budget</w:t>
      </w:r>
      <w:r>
        <w:rPr>
          <w:spacing w:val="1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activities 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level.</w:t>
      </w:r>
    </w:p>
    <w:p w:rsidR="00415C8D" w:rsidRDefault="009325FF">
      <w:pPr>
        <w:pStyle w:val="BodyText"/>
        <w:spacing w:before="178"/>
        <w:ind w:left="158"/>
      </w:pPr>
      <w:r>
        <w:t>Key</w:t>
      </w:r>
      <w:r>
        <w:rPr>
          <w:spacing w:val="-5"/>
        </w:rPr>
        <w:t xml:space="preserve"> </w:t>
      </w:r>
      <w:r>
        <w:t>Treasury</w:t>
      </w:r>
      <w:r>
        <w:rPr>
          <w:spacing w:val="-4"/>
        </w:rPr>
        <w:t xml:space="preserve"> </w:t>
      </w:r>
      <w:r>
        <w:t>contacts: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6"/>
          <w:tab w:val="left" w:pos="517"/>
          <w:tab w:val="left" w:pos="5198"/>
        </w:tabs>
        <w:spacing w:before="97"/>
        <w:ind w:left="516" w:hanging="359"/>
      </w:pPr>
      <w:r>
        <w:t>general</w:t>
      </w:r>
      <w:r>
        <w:rPr>
          <w:spacing w:val="-3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queries</w:t>
      </w:r>
      <w:r>
        <w:tab/>
      </w:r>
      <w:hyperlink r:id="rId72">
        <w:proofErr w:type="spellStart"/>
        <w:r>
          <w:rPr>
            <w:u w:val="single" w:color="006FC0"/>
          </w:rPr>
          <w:t>budgetcommunications@treasury.gov.au</w:t>
        </w:r>
        <w:proofErr w:type="spellEnd"/>
      </w:hyperlink>
    </w:p>
    <w:p w:rsidR="00415C8D" w:rsidRDefault="009325FF">
      <w:pPr>
        <w:pStyle w:val="ListParagraph"/>
        <w:numPr>
          <w:ilvl w:val="0"/>
          <w:numId w:val="10"/>
        </w:numPr>
        <w:tabs>
          <w:tab w:val="left" w:pos="516"/>
          <w:tab w:val="left" w:pos="517"/>
          <w:tab w:val="left" w:pos="5198"/>
        </w:tabs>
        <w:spacing w:before="124"/>
        <w:ind w:left="516" w:hanging="359"/>
      </w:pP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formatting</w:t>
      </w:r>
      <w:r>
        <w:tab/>
      </w:r>
      <w:hyperlink r:id="rId73">
        <w:proofErr w:type="spellStart"/>
        <w:r>
          <w:rPr>
            <w:u w:val="single" w:color="006FC0"/>
          </w:rPr>
          <w:t>creativeservices@treasury.gov.au</w:t>
        </w:r>
        <w:proofErr w:type="spellEnd"/>
      </w:hyperlink>
    </w:p>
    <w:p w:rsidR="00415C8D" w:rsidRDefault="009325FF">
      <w:pPr>
        <w:pStyle w:val="ListParagraph"/>
        <w:numPr>
          <w:ilvl w:val="0"/>
          <w:numId w:val="10"/>
        </w:numPr>
        <w:tabs>
          <w:tab w:val="left" w:pos="516"/>
          <w:tab w:val="left" w:pos="517"/>
          <w:tab w:val="left" w:pos="5198"/>
        </w:tabs>
        <w:spacing w:before="124"/>
        <w:ind w:left="516" w:hanging="359"/>
      </w:pPr>
      <w:r>
        <w:t>budget</w:t>
      </w:r>
      <w:r>
        <w:rPr>
          <w:spacing w:val="-1"/>
        </w:rPr>
        <w:t xml:space="preserve"> </w:t>
      </w:r>
      <w:r>
        <w:t>website</w:t>
      </w:r>
      <w:r>
        <w:tab/>
      </w:r>
      <w:hyperlink r:id="rId74">
        <w:proofErr w:type="spellStart"/>
        <w:r>
          <w:rPr>
            <w:u w:val="single" w:color="006FC0"/>
          </w:rPr>
          <w:t>budget-website@treasury.gov.au</w:t>
        </w:r>
        <w:proofErr w:type="spellEnd"/>
      </w:hyperlink>
    </w:p>
    <w:p w:rsidR="00415C8D" w:rsidRDefault="00415C8D">
      <w:pPr>
        <w:pStyle w:val="BodyText"/>
        <w:rPr>
          <w:sz w:val="20"/>
        </w:rPr>
      </w:pPr>
    </w:p>
    <w:p w:rsidR="00415C8D" w:rsidRDefault="00415C8D">
      <w:pPr>
        <w:pStyle w:val="BodyText"/>
        <w:spacing w:before="4"/>
        <w:rPr>
          <w:sz w:val="34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161" w:name="8.3_CanPrint"/>
      <w:bookmarkStart w:id="162" w:name="_bookmark74"/>
      <w:bookmarkEnd w:id="161"/>
      <w:bookmarkEnd w:id="162"/>
      <w:r>
        <w:rPr>
          <w:color w:val="1C1C1C"/>
        </w:rPr>
        <w:t>CanPrint</w:t>
      </w:r>
    </w:p>
    <w:p w:rsidR="00415C8D" w:rsidRDefault="009325FF">
      <w:pPr>
        <w:pStyle w:val="BodyText"/>
        <w:spacing w:before="209" w:line="266" w:lineRule="auto"/>
        <w:ind w:left="158" w:right="680"/>
      </w:pPr>
      <w:r>
        <w:t>CanPrint is the preferred printer for BP and PB Statements. If printing is carried out ‘in-house’</w:t>
      </w:r>
      <w:r>
        <w:rPr>
          <w:spacing w:val="-59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another</w:t>
      </w:r>
      <w:r>
        <w:rPr>
          <w:spacing w:val="5"/>
        </w:rPr>
        <w:t xml:space="preserve"> </w:t>
      </w:r>
      <w:r>
        <w:t>printer,</w:t>
      </w:r>
      <w:r>
        <w:rPr>
          <w:spacing w:val="5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liaise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Finance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cover</w:t>
      </w:r>
      <w:r>
        <w:rPr>
          <w:spacing w:val="5"/>
        </w:rPr>
        <w:t xml:space="preserve"> </w:t>
      </w:r>
      <w:r>
        <w:t>stock,</w:t>
      </w:r>
      <w:r>
        <w:rPr>
          <w:spacing w:val="5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text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</w:t>
      </w:r>
      <w:r>
        <w:rPr>
          <w:spacing w:val="2"/>
        </w:rPr>
        <w:t xml:space="preserve"> </w:t>
      </w:r>
      <w:r>
        <w:t>with all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entities.</w:t>
      </w:r>
    </w:p>
    <w:p w:rsidR="00415C8D" w:rsidRDefault="009325FF">
      <w:pPr>
        <w:pStyle w:val="BodyText"/>
        <w:spacing w:before="178" w:line="266" w:lineRule="auto"/>
        <w:ind w:left="158" w:right="1355"/>
      </w:pPr>
      <w:r>
        <w:t>It is the responsibility of each Portfolio Departments to arrange the printing and secure</w:t>
      </w:r>
      <w:r>
        <w:rPr>
          <w:spacing w:val="-59"/>
        </w:rPr>
        <w:t xml:space="preserve"> </w:t>
      </w:r>
      <w:r>
        <w:t>freighting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PAES.</w:t>
      </w:r>
    </w:p>
    <w:p w:rsidR="00415C8D" w:rsidRDefault="009325FF">
      <w:pPr>
        <w:pStyle w:val="BodyText"/>
        <w:spacing w:before="178"/>
        <w:ind w:left="158"/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CanPrint</w:t>
      </w:r>
      <w:r>
        <w:rPr>
          <w:spacing w:val="-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Pty</w:t>
      </w:r>
      <w:r>
        <w:rPr>
          <w:spacing w:val="-6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are:</w:t>
      </w:r>
    </w:p>
    <w:p w:rsidR="00415C8D" w:rsidRDefault="00415C8D">
      <w:pPr>
        <w:pStyle w:val="BodyText"/>
        <w:spacing w:before="4"/>
        <w:rPr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3849"/>
        <w:gridCol w:w="1940"/>
      </w:tblGrid>
      <w:tr w:rsidR="00415C8D">
        <w:trPr>
          <w:trHeight w:val="361"/>
        </w:trPr>
        <w:tc>
          <w:tcPr>
            <w:tcW w:w="2140" w:type="dxa"/>
          </w:tcPr>
          <w:p w:rsidR="00415C8D" w:rsidRDefault="00415C8D" w:rsidP="00CE0CD7">
            <w:pPr>
              <w:pStyle w:val="TableParagraph"/>
              <w:tabs>
                <w:tab w:val="left" w:pos="407"/>
                <w:tab w:val="left" w:pos="408"/>
              </w:tabs>
              <w:spacing w:before="62"/>
            </w:pPr>
          </w:p>
        </w:tc>
        <w:tc>
          <w:tcPr>
            <w:tcW w:w="3849" w:type="dxa"/>
          </w:tcPr>
          <w:p w:rsidR="00415C8D" w:rsidRDefault="009325FF">
            <w:pPr>
              <w:pStyle w:val="TableParagraph"/>
              <w:spacing w:before="77"/>
              <w:ind w:left="31"/>
            </w:pPr>
            <w:proofErr w:type="spellStart"/>
            <w:r>
              <w:t>Canprint</w:t>
            </w:r>
            <w:proofErr w:type="spellEnd"/>
            <w:r>
              <w:rPr>
                <w:spacing w:val="-2"/>
              </w:rPr>
              <w:t xml:space="preserve"> </w:t>
            </w:r>
            <w:r>
              <w:t>Communications</w:t>
            </w:r>
            <w:r>
              <w:rPr>
                <w:spacing w:val="-3"/>
              </w:rPr>
              <w:t xml:space="preserve"> </w:t>
            </w:r>
            <w:r>
              <w:t>Pty</w:t>
            </w:r>
            <w:r>
              <w:rPr>
                <w:spacing w:val="-6"/>
              </w:rPr>
              <w:t xml:space="preserve"> </w:t>
            </w:r>
            <w:r>
              <w:t>Ltd</w:t>
            </w:r>
          </w:p>
        </w:tc>
        <w:tc>
          <w:tcPr>
            <w:tcW w:w="1940" w:type="dxa"/>
          </w:tcPr>
          <w:p w:rsidR="00415C8D" w:rsidRDefault="00415C8D">
            <w:pPr>
              <w:pStyle w:val="TableParagraph"/>
              <w:rPr>
                <w:rFonts w:ascii="Times New Roman"/>
              </w:rPr>
            </w:pPr>
          </w:p>
        </w:tc>
      </w:tr>
      <w:tr w:rsidR="00415C8D">
        <w:trPr>
          <w:trHeight w:val="556"/>
        </w:trPr>
        <w:tc>
          <w:tcPr>
            <w:tcW w:w="2140" w:type="dxa"/>
          </w:tcPr>
          <w:p w:rsidR="00415C8D" w:rsidRDefault="00415C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9" w:type="dxa"/>
          </w:tcPr>
          <w:p w:rsidR="00415C8D" w:rsidRDefault="009325FF">
            <w:pPr>
              <w:pStyle w:val="TableParagraph"/>
              <w:spacing w:before="23"/>
              <w:ind w:left="70"/>
            </w:pPr>
            <w:r>
              <w:t>16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Nyrang</w:t>
            </w:r>
            <w:proofErr w:type="spellEnd"/>
            <w:r>
              <w:rPr>
                <w:spacing w:val="-2"/>
              </w:rPr>
              <w:t xml:space="preserve"> </w:t>
            </w:r>
            <w:r>
              <w:t>Street</w:t>
            </w:r>
          </w:p>
          <w:p w:rsidR="00415C8D" w:rsidRDefault="009325FF">
            <w:pPr>
              <w:pStyle w:val="TableParagraph"/>
              <w:spacing w:before="27" w:line="233" w:lineRule="exact"/>
              <w:ind w:left="69"/>
            </w:pPr>
            <w:r>
              <w:t>Fyshwick,</w:t>
            </w:r>
            <w:r>
              <w:rPr>
                <w:spacing w:val="-1"/>
              </w:rPr>
              <w:t xml:space="preserve"> </w:t>
            </w:r>
            <w:r>
              <w:t>ACT 2609</w:t>
            </w:r>
          </w:p>
        </w:tc>
        <w:tc>
          <w:tcPr>
            <w:tcW w:w="1940" w:type="dxa"/>
          </w:tcPr>
          <w:p w:rsidR="00415C8D" w:rsidRDefault="00415C8D">
            <w:pPr>
              <w:pStyle w:val="TableParagraph"/>
              <w:rPr>
                <w:rFonts w:ascii="Times New Roman"/>
              </w:rPr>
            </w:pPr>
          </w:p>
        </w:tc>
      </w:tr>
    </w:tbl>
    <w:p w:rsidR="00415C8D" w:rsidRDefault="00415C8D">
      <w:pPr>
        <w:pStyle w:val="BodyText"/>
        <w:spacing w:before="2"/>
        <w:rPr>
          <w:sz w:val="32"/>
        </w:rPr>
      </w:pPr>
    </w:p>
    <w:p w:rsidR="00415C8D" w:rsidRDefault="009325FF">
      <w:pPr>
        <w:pStyle w:val="Heading2"/>
        <w:numPr>
          <w:ilvl w:val="1"/>
          <w:numId w:val="7"/>
        </w:numPr>
        <w:tabs>
          <w:tab w:val="left" w:pos="725"/>
        </w:tabs>
      </w:pPr>
      <w:bookmarkStart w:id="163" w:name="8.4_Senate_Table_Office"/>
      <w:bookmarkStart w:id="164" w:name="_bookmark75"/>
      <w:bookmarkEnd w:id="163"/>
      <w:bookmarkEnd w:id="164"/>
      <w:r>
        <w:rPr>
          <w:color w:val="1C1C1C"/>
        </w:rPr>
        <w:t>Senate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Table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Office</w:t>
      </w:r>
    </w:p>
    <w:p w:rsidR="00415C8D" w:rsidRDefault="009325FF">
      <w:pPr>
        <w:pStyle w:val="BodyText"/>
        <w:spacing w:before="204" w:line="268" w:lineRule="auto"/>
        <w:ind w:left="158" w:right="1294"/>
      </w:pPr>
      <w:r>
        <w:t xml:space="preserve">The </w:t>
      </w:r>
      <w:r>
        <w:rPr>
          <w:b/>
        </w:rPr>
        <w:t xml:space="preserve">Senate Table Office </w:t>
      </w:r>
      <w:r>
        <w:t>receives deliveries from entities of PAES Statements for the</w:t>
      </w:r>
      <w:r>
        <w:rPr>
          <w:spacing w:val="1"/>
        </w:rPr>
        <w:t xml:space="preserve"> </w:t>
      </w:r>
      <w:r>
        <w:t>Senate, House of Representatives, Budget lockup and the Parliamentary Library. Their</w:t>
      </w:r>
      <w:r>
        <w:rPr>
          <w:spacing w:val="-59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are: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  <w:tab w:val="left" w:pos="6638"/>
        </w:tabs>
        <w:spacing w:before="62"/>
      </w:pPr>
      <w:r>
        <w:t>documents</w:t>
      </w:r>
      <w:r>
        <w:rPr>
          <w:spacing w:val="-2"/>
        </w:rPr>
        <w:t xml:space="preserve"> </w:t>
      </w:r>
      <w:r>
        <w:t>officer</w:t>
      </w:r>
      <w:r>
        <w:tab/>
        <w:t>02</w:t>
      </w:r>
      <w:r>
        <w:rPr>
          <w:spacing w:val="-1"/>
        </w:rPr>
        <w:t xml:space="preserve"> </w:t>
      </w:r>
      <w:r>
        <w:t>6277</w:t>
      </w:r>
      <w:r>
        <w:rPr>
          <w:spacing w:val="-1"/>
        </w:rPr>
        <w:t xml:space="preserve"> </w:t>
      </w:r>
      <w:r>
        <w:t>3037</w:t>
      </w:r>
    </w:p>
    <w:p w:rsidR="00415C8D" w:rsidRDefault="009325FF">
      <w:pPr>
        <w:pStyle w:val="ListParagraph"/>
        <w:numPr>
          <w:ilvl w:val="0"/>
          <w:numId w:val="10"/>
        </w:numPr>
        <w:tabs>
          <w:tab w:val="left" w:pos="518"/>
          <w:tab w:val="left" w:pos="519"/>
          <w:tab w:val="left" w:pos="2318"/>
        </w:tabs>
        <w:spacing w:before="126"/>
      </w:pPr>
      <w:r>
        <w:t>email</w:t>
      </w:r>
      <w:r>
        <w:tab/>
      </w:r>
      <w:hyperlink r:id="rId75">
        <w:proofErr w:type="spellStart"/>
        <w:r>
          <w:rPr>
            <w:u w:val="single" w:color="006FC0"/>
          </w:rPr>
          <w:t>table.docs@aph.gov.au</w:t>
        </w:r>
        <w:proofErr w:type="spellEnd"/>
      </w:hyperlink>
    </w:p>
    <w:p w:rsidR="00415C8D" w:rsidRDefault="009325FF">
      <w:pPr>
        <w:pStyle w:val="ListParagraph"/>
        <w:numPr>
          <w:ilvl w:val="0"/>
          <w:numId w:val="10"/>
        </w:numPr>
        <w:tabs>
          <w:tab w:val="left" w:pos="516"/>
          <w:tab w:val="left" w:pos="517"/>
          <w:tab w:val="left" w:pos="2340"/>
        </w:tabs>
        <w:spacing w:before="124"/>
        <w:ind w:left="516" w:hanging="359"/>
      </w:pPr>
      <w:r>
        <w:t>address:</w:t>
      </w:r>
      <w:r>
        <w:tab/>
        <w:t>Room</w:t>
      </w:r>
      <w:r>
        <w:rPr>
          <w:spacing w:val="-2"/>
        </w:rPr>
        <w:t xml:space="preserve"> </w:t>
      </w:r>
      <w:r>
        <w:t>SG</w:t>
      </w:r>
      <w:r>
        <w:rPr>
          <w:spacing w:val="-1"/>
        </w:rPr>
        <w:t xml:space="preserve"> </w:t>
      </w:r>
      <w:r>
        <w:t>25</w:t>
      </w:r>
    </w:p>
    <w:p w:rsidR="00415C8D" w:rsidRDefault="009325FF">
      <w:pPr>
        <w:pStyle w:val="BodyText"/>
        <w:spacing w:before="50" w:line="266" w:lineRule="auto"/>
        <w:ind w:left="2318" w:right="5052"/>
      </w:pPr>
      <w:r>
        <w:t>Department of the Senate</w:t>
      </w:r>
      <w:r>
        <w:rPr>
          <w:spacing w:val="-59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Canberra,</w:t>
      </w:r>
      <w:r>
        <w:rPr>
          <w:spacing w:val="-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2600</w:t>
      </w:r>
    </w:p>
    <w:sectPr w:rsidR="00415C8D">
      <w:pgSz w:w="11910" w:h="16840"/>
      <w:pgMar w:top="1660" w:right="740" w:bottom="780" w:left="1260" w:header="573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20" w:rsidRDefault="003D2320">
      <w:r>
        <w:separator/>
      </w:r>
    </w:p>
  </w:endnote>
  <w:endnote w:type="continuationSeparator" w:id="0">
    <w:p w:rsidR="003D2320" w:rsidRDefault="003D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3D2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3D2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3D23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3D2320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6393856" behindDoc="1" locked="0" layoutInCell="1" allowOverlap="1">
              <wp:simplePos x="0" y="0"/>
              <wp:positionH relativeFrom="page">
                <wp:posOffset>6522720</wp:posOffset>
              </wp:positionH>
              <wp:positionV relativeFrom="page">
                <wp:posOffset>10175875</wp:posOffset>
              </wp:positionV>
              <wp:extent cx="186690" cy="12446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320" w:rsidRDefault="003D2320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992">
                            <w:rPr>
                              <w:noProof/>
                              <w:sz w:val="14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133" type="#_x0000_t202" style="position:absolute;margin-left:513.6pt;margin-top:801.25pt;width:14.7pt;height:9.8pt;z-index:-169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" filled="f" stroked="f">
              <v:textbox inset="0,0,0,0">
                <w:txbxContent>
                  <w:p w:rsidR="003D2320" w:rsidRDefault="003D2320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7992">
                      <w:rPr>
                        <w:noProof/>
                        <w:sz w:val="14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6394368" behindDoc="1" locked="0" layoutInCell="1" allowOverlap="1">
              <wp:simplePos x="0" y="0"/>
              <wp:positionH relativeFrom="page">
                <wp:posOffset>3481705</wp:posOffset>
              </wp:positionH>
              <wp:positionV relativeFrom="page">
                <wp:posOffset>10280015</wp:posOffset>
              </wp:positionV>
              <wp:extent cx="596265" cy="16700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320" w:rsidRDefault="003D232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134" type="#_x0000_t202" style="position:absolute;margin-left:274.15pt;margin-top:809.45pt;width:46.95pt;height:13.15pt;z-index:-169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" filled="f" stroked="f">
              <v:textbox inset="0,0,0,0">
                <w:txbxContent>
                  <w:p w:rsidR="003D2320" w:rsidRDefault="003D232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20" w:rsidRDefault="003D2320">
      <w:r>
        <w:separator/>
      </w:r>
    </w:p>
  </w:footnote>
  <w:footnote w:type="continuationSeparator" w:id="0">
    <w:p w:rsidR="003D2320" w:rsidRDefault="003D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3D2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3D2320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6392320" behindDoc="1" locked="0" layoutInCell="1" allowOverlap="1">
              <wp:simplePos x="0" y="0"/>
              <wp:positionH relativeFrom="page">
                <wp:posOffset>3417570</wp:posOffset>
              </wp:positionH>
              <wp:positionV relativeFrom="page">
                <wp:posOffset>350520</wp:posOffset>
              </wp:positionV>
              <wp:extent cx="727075" cy="19621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320" w:rsidRDefault="003D232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130" type="#_x0000_t202" style="position:absolute;margin-left:269.1pt;margin-top:27.6pt;width:57.25pt;height:15.45pt;z-index:-169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" filled="f" stroked="f">
              <v:textbox inset="0,0,0,0">
                <w:txbxContent>
                  <w:p w:rsidR="003D2320" w:rsidRDefault="003D232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3D23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3D2320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6392832" behindDoc="1" locked="0" layoutInCell="1" allowOverlap="1">
              <wp:simplePos x="0" y="0"/>
              <wp:positionH relativeFrom="page">
                <wp:posOffset>3481705</wp:posOffset>
              </wp:positionH>
              <wp:positionV relativeFrom="page">
                <wp:posOffset>351155</wp:posOffset>
              </wp:positionV>
              <wp:extent cx="596265" cy="16700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320" w:rsidRDefault="003D232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131" type="#_x0000_t202" style="position:absolute;margin-left:274.15pt;margin-top:27.65pt;width:46.95pt;height:13.15pt;z-index:-169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yNrgIAAK4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" filled="f" stroked="f">
              <v:textbox inset="0,0,0,0">
                <w:txbxContent>
                  <w:p w:rsidR="003D2320" w:rsidRDefault="003D232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6393344" behindDoc="1" locked="0" layoutInCell="1" allowOverlap="1">
              <wp:simplePos x="0" y="0"/>
              <wp:positionH relativeFrom="page">
                <wp:posOffset>4405630</wp:posOffset>
              </wp:positionH>
              <wp:positionV relativeFrom="page">
                <wp:posOffset>506095</wp:posOffset>
              </wp:positionV>
              <wp:extent cx="2266950" cy="23876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320" w:rsidRDefault="003D2320">
                          <w:pPr>
                            <w:spacing w:before="14" w:line="268" w:lineRule="auto"/>
                            <w:ind w:left="20" w:firstLine="201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Department of Finance</w:t>
                          </w:r>
                          <w:r>
                            <w:rPr>
                              <w:b/>
                              <w:spacing w:val="-3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Guide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to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preparing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2021-22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PAES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132" type="#_x0000_t202" style="position:absolute;margin-left:346.9pt;margin-top:39.85pt;width:178.5pt;height:18.8pt;z-index:-169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rqsQIAAK8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" filled="f" stroked="f">
              <v:textbox inset="0,0,0,0">
                <w:txbxContent>
                  <w:p w:rsidR="003D2320" w:rsidRDefault="003D2320">
                    <w:pPr>
                      <w:spacing w:before="14" w:line="268" w:lineRule="auto"/>
                      <w:ind w:left="20" w:firstLine="201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Department of Finance</w:t>
                    </w:r>
                    <w:r>
                      <w:rPr>
                        <w:b/>
                        <w:spacing w:val="-3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Attachment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–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Guide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to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preparing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the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2021-22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PAES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17"/>
    <w:multiLevelType w:val="hybridMultilevel"/>
    <w:tmpl w:val="2B6E9CC0"/>
    <w:lvl w:ilvl="0" w:tplc="DD9899A6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EDE05594">
      <w:numFmt w:val="bullet"/>
      <w:lvlText w:val="•"/>
      <w:lvlJc w:val="left"/>
      <w:pPr>
        <w:ind w:left="1769" w:hanging="361"/>
      </w:pPr>
      <w:rPr>
        <w:rFonts w:hint="default"/>
        <w:lang w:val="en-AU" w:eastAsia="en-US" w:bidi="ar-SA"/>
      </w:rPr>
    </w:lvl>
    <w:lvl w:ilvl="2" w:tplc="A1B8A272">
      <w:numFmt w:val="bullet"/>
      <w:lvlText w:val="•"/>
      <w:lvlJc w:val="left"/>
      <w:pPr>
        <w:ind w:left="2578" w:hanging="361"/>
      </w:pPr>
      <w:rPr>
        <w:rFonts w:hint="default"/>
        <w:lang w:val="en-AU" w:eastAsia="en-US" w:bidi="ar-SA"/>
      </w:rPr>
    </w:lvl>
    <w:lvl w:ilvl="3" w:tplc="9E8AA8A6">
      <w:numFmt w:val="bullet"/>
      <w:lvlText w:val="•"/>
      <w:lvlJc w:val="left"/>
      <w:pPr>
        <w:ind w:left="3387" w:hanging="361"/>
      </w:pPr>
      <w:rPr>
        <w:rFonts w:hint="default"/>
        <w:lang w:val="en-AU" w:eastAsia="en-US" w:bidi="ar-SA"/>
      </w:rPr>
    </w:lvl>
    <w:lvl w:ilvl="4" w:tplc="859EA88A">
      <w:numFmt w:val="bullet"/>
      <w:lvlText w:val="•"/>
      <w:lvlJc w:val="left"/>
      <w:pPr>
        <w:ind w:left="4196" w:hanging="361"/>
      </w:pPr>
      <w:rPr>
        <w:rFonts w:hint="default"/>
        <w:lang w:val="en-AU" w:eastAsia="en-US" w:bidi="ar-SA"/>
      </w:rPr>
    </w:lvl>
    <w:lvl w:ilvl="5" w:tplc="2F9E1DE6">
      <w:numFmt w:val="bullet"/>
      <w:lvlText w:val="•"/>
      <w:lvlJc w:val="left"/>
      <w:pPr>
        <w:ind w:left="5005" w:hanging="361"/>
      </w:pPr>
      <w:rPr>
        <w:rFonts w:hint="default"/>
        <w:lang w:val="en-AU" w:eastAsia="en-US" w:bidi="ar-SA"/>
      </w:rPr>
    </w:lvl>
    <w:lvl w:ilvl="6" w:tplc="717E48EC">
      <w:numFmt w:val="bullet"/>
      <w:lvlText w:val="•"/>
      <w:lvlJc w:val="left"/>
      <w:pPr>
        <w:ind w:left="5814" w:hanging="361"/>
      </w:pPr>
      <w:rPr>
        <w:rFonts w:hint="default"/>
        <w:lang w:val="en-AU" w:eastAsia="en-US" w:bidi="ar-SA"/>
      </w:rPr>
    </w:lvl>
    <w:lvl w:ilvl="7" w:tplc="FB98A414">
      <w:numFmt w:val="bullet"/>
      <w:lvlText w:val="•"/>
      <w:lvlJc w:val="left"/>
      <w:pPr>
        <w:ind w:left="6623" w:hanging="361"/>
      </w:pPr>
      <w:rPr>
        <w:rFonts w:hint="default"/>
        <w:lang w:val="en-AU" w:eastAsia="en-US" w:bidi="ar-SA"/>
      </w:rPr>
    </w:lvl>
    <w:lvl w:ilvl="8" w:tplc="2EB652E2">
      <w:numFmt w:val="bullet"/>
      <w:lvlText w:val="•"/>
      <w:lvlJc w:val="left"/>
      <w:pPr>
        <w:ind w:left="7432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0C4575F9"/>
    <w:multiLevelType w:val="multilevel"/>
    <w:tmpl w:val="F6BAD878"/>
    <w:lvl w:ilvl="0">
      <w:start w:val="1"/>
      <w:numFmt w:val="decimal"/>
      <w:lvlText w:val="%1."/>
      <w:lvlJc w:val="left"/>
      <w:pPr>
        <w:ind w:left="554" w:hanging="396"/>
        <w:jc w:val="left"/>
      </w:pPr>
      <w:rPr>
        <w:rFonts w:hint="default"/>
        <w:spacing w:val="-1"/>
        <w:w w:val="100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724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0"/>
        <w:sz w:val="34"/>
        <w:szCs w:val="34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207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30"/>
        <w:szCs w:val="30"/>
        <w:lang w:val="en-AU" w:eastAsia="en-US" w:bidi="ar-SA"/>
      </w:rPr>
    </w:lvl>
    <w:lvl w:ilvl="3">
      <w:numFmt w:val="bullet"/>
      <w:lvlText w:val="•"/>
      <w:lvlJc w:val="left"/>
      <w:pPr>
        <w:ind w:left="2288" w:hanging="992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376" w:hanging="992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464" w:hanging="992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553" w:hanging="992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641" w:hanging="992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729" w:hanging="992"/>
      </w:pPr>
      <w:rPr>
        <w:rFonts w:hint="default"/>
        <w:lang w:val="en-AU" w:eastAsia="en-US" w:bidi="ar-SA"/>
      </w:rPr>
    </w:lvl>
  </w:abstractNum>
  <w:abstractNum w:abstractNumId="2" w15:restartNumberingAfterBreak="0">
    <w:nsid w:val="10541BD5"/>
    <w:multiLevelType w:val="hybridMultilevel"/>
    <w:tmpl w:val="DE120132"/>
    <w:lvl w:ilvl="0" w:tplc="5546EFB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B0D45DDA">
      <w:numFmt w:val="bullet"/>
      <w:lvlText w:val="•"/>
      <w:lvlJc w:val="left"/>
      <w:pPr>
        <w:ind w:left="592" w:hanging="361"/>
      </w:pPr>
      <w:rPr>
        <w:rFonts w:hint="default"/>
        <w:lang w:val="en-AU" w:eastAsia="en-US" w:bidi="ar-SA"/>
      </w:rPr>
    </w:lvl>
    <w:lvl w:ilvl="2" w:tplc="F7B8DC78">
      <w:numFmt w:val="bullet"/>
      <w:lvlText w:val="•"/>
      <w:lvlJc w:val="left"/>
      <w:pPr>
        <w:ind w:left="764" w:hanging="361"/>
      </w:pPr>
      <w:rPr>
        <w:rFonts w:hint="default"/>
        <w:lang w:val="en-AU" w:eastAsia="en-US" w:bidi="ar-SA"/>
      </w:rPr>
    </w:lvl>
    <w:lvl w:ilvl="3" w:tplc="616CE284">
      <w:numFmt w:val="bullet"/>
      <w:lvlText w:val="•"/>
      <w:lvlJc w:val="left"/>
      <w:pPr>
        <w:ind w:left="936" w:hanging="361"/>
      </w:pPr>
      <w:rPr>
        <w:rFonts w:hint="default"/>
        <w:lang w:val="en-AU" w:eastAsia="en-US" w:bidi="ar-SA"/>
      </w:rPr>
    </w:lvl>
    <w:lvl w:ilvl="4" w:tplc="65FE355E">
      <w:numFmt w:val="bullet"/>
      <w:lvlText w:val="•"/>
      <w:lvlJc w:val="left"/>
      <w:pPr>
        <w:ind w:left="1108" w:hanging="361"/>
      </w:pPr>
      <w:rPr>
        <w:rFonts w:hint="default"/>
        <w:lang w:val="en-AU" w:eastAsia="en-US" w:bidi="ar-SA"/>
      </w:rPr>
    </w:lvl>
    <w:lvl w:ilvl="5" w:tplc="A56213DA">
      <w:numFmt w:val="bullet"/>
      <w:lvlText w:val="•"/>
      <w:lvlJc w:val="left"/>
      <w:pPr>
        <w:ind w:left="1280" w:hanging="361"/>
      </w:pPr>
      <w:rPr>
        <w:rFonts w:hint="default"/>
        <w:lang w:val="en-AU" w:eastAsia="en-US" w:bidi="ar-SA"/>
      </w:rPr>
    </w:lvl>
    <w:lvl w:ilvl="6" w:tplc="02D02990">
      <w:numFmt w:val="bullet"/>
      <w:lvlText w:val="•"/>
      <w:lvlJc w:val="left"/>
      <w:pPr>
        <w:ind w:left="1452" w:hanging="361"/>
      </w:pPr>
      <w:rPr>
        <w:rFonts w:hint="default"/>
        <w:lang w:val="en-AU" w:eastAsia="en-US" w:bidi="ar-SA"/>
      </w:rPr>
    </w:lvl>
    <w:lvl w:ilvl="7" w:tplc="D37CD27A">
      <w:numFmt w:val="bullet"/>
      <w:lvlText w:val="•"/>
      <w:lvlJc w:val="left"/>
      <w:pPr>
        <w:ind w:left="1624" w:hanging="361"/>
      </w:pPr>
      <w:rPr>
        <w:rFonts w:hint="default"/>
        <w:lang w:val="en-AU" w:eastAsia="en-US" w:bidi="ar-SA"/>
      </w:rPr>
    </w:lvl>
    <w:lvl w:ilvl="8" w:tplc="2420695E">
      <w:numFmt w:val="bullet"/>
      <w:lvlText w:val="•"/>
      <w:lvlJc w:val="left"/>
      <w:pPr>
        <w:ind w:left="1796" w:hanging="361"/>
      </w:pPr>
      <w:rPr>
        <w:rFonts w:hint="default"/>
        <w:lang w:val="en-AU" w:eastAsia="en-US" w:bidi="ar-SA"/>
      </w:rPr>
    </w:lvl>
  </w:abstractNum>
  <w:abstractNum w:abstractNumId="3" w15:restartNumberingAfterBreak="0">
    <w:nsid w:val="109423B5"/>
    <w:multiLevelType w:val="hybridMultilevel"/>
    <w:tmpl w:val="FDCE59E2"/>
    <w:lvl w:ilvl="0" w:tplc="C1F8E6DC">
      <w:numFmt w:val="bullet"/>
      <w:lvlText w:val=""/>
      <w:lvlJc w:val="left"/>
      <w:pPr>
        <w:ind w:left="40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06FA24F4">
      <w:numFmt w:val="bullet"/>
      <w:lvlText w:val="•"/>
      <w:lvlJc w:val="left"/>
      <w:pPr>
        <w:ind w:left="574" w:hanging="358"/>
      </w:pPr>
      <w:rPr>
        <w:rFonts w:hint="default"/>
        <w:lang w:val="en-AU" w:eastAsia="en-US" w:bidi="ar-SA"/>
      </w:rPr>
    </w:lvl>
    <w:lvl w:ilvl="2" w:tplc="275A32C8">
      <w:numFmt w:val="bullet"/>
      <w:lvlText w:val="•"/>
      <w:lvlJc w:val="left"/>
      <w:pPr>
        <w:ind w:left="748" w:hanging="358"/>
      </w:pPr>
      <w:rPr>
        <w:rFonts w:hint="default"/>
        <w:lang w:val="en-AU" w:eastAsia="en-US" w:bidi="ar-SA"/>
      </w:rPr>
    </w:lvl>
    <w:lvl w:ilvl="3" w:tplc="A2DC5A04">
      <w:numFmt w:val="bullet"/>
      <w:lvlText w:val="•"/>
      <w:lvlJc w:val="left"/>
      <w:pPr>
        <w:ind w:left="922" w:hanging="358"/>
      </w:pPr>
      <w:rPr>
        <w:rFonts w:hint="default"/>
        <w:lang w:val="en-AU" w:eastAsia="en-US" w:bidi="ar-SA"/>
      </w:rPr>
    </w:lvl>
    <w:lvl w:ilvl="4" w:tplc="C10EC19A">
      <w:numFmt w:val="bullet"/>
      <w:lvlText w:val="•"/>
      <w:lvlJc w:val="left"/>
      <w:pPr>
        <w:ind w:left="1096" w:hanging="358"/>
      </w:pPr>
      <w:rPr>
        <w:rFonts w:hint="default"/>
        <w:lang w:val="en-AU" w:eastAsia="en-US" w:bidi="ar-SA"/>
      </w:rPr>
    </w:lvl>
    <w:lvl w:ilvl="5" w:tplc="E7A66DCE">
      <w:numFmt w:val="bullet"/>
      <w:lvlText w:val="•"/>
      <w:lvlJc w:val="left"/>
      <w:pPr>
        <w:ind w:left="1270" w:hanging="358"/>
      </w:pPr>
      <w:rPr>
        <w:rFonts w:hint="default"/>
        <w:lang w:val="en-AU" w:eastAsia="en-US" w:bidi="ar-SA"/>
      </w:rPr>
    </w:lvl>
    <w:lvl w:ilvl="6" w:tplc="0944B54A">
      <w:numFmt w:val="bullet"/>
      <w:lvlText w:val="•"/>
      <w:lvlJc w:val="left"/>
      <w:pPr>
        <w:ind w:left="1444" w:hanging="358"/>
      </w:pPr>
      <w:rPr>
        <w:rFonts w:hint="default"/>
        <w:lang w:val="en-AU" w:eastAsia="en-US" w:bidi="ar-SA"/>
      </w:rPr>
    </w:lvl>
    <w:lvl w:ilvl="7" w:tplc="489CFCF6">
      <w:numFmt w:val="bullet"/>
      <w:lvlText w:val="•"/>
      <w:lvlJc w:val="left"/>
      <w:pPr>
        <w:ind w:left="1618" w:hanging="358"/>
      </w:pPr>
      <w:rPr>
        <w:rFonts w:hint="default"/>
        <w:lang w:val="en-AU" w:eastAsia="en-US" w:bidi="ar-SA"/>
      </w:rPr>
    </w:lvl>
    <w:lvl w:ilvl="8" w:tplc="06A690A8">
      <w:numFmt w:val="bullet"/>
      <w:lvlText w:val="•"/>
      <w:lvlJc w:val="left"/>
      <w:pPr>
        <w:ind w:left="1792" w:hanging="358"/>
      </w:pPr>
      <w:rPr>
        <w:rFonts w:hint="default"/>
        <w:lang w:val="en-AU" w:eastAsia="en-US" w:bidi="ar-SA"/>
      </w:rPr>
    </w:lvl>
  </w:abstractNum>
  <w:abstractNum w:abstractNumId="4" w15:restartNumberingAfterBreak="0">
    <w:nsid w:val="1FB17DDE"/>
    <w:multiLevelType w:val="multilevel"/>
    <w:tmpl w:val="1E50285E"/>
    <w:lvl w:ilvl="0">
      <w:start w:val="4"/>
      <w:numFmt w:val="decimal"/>
      <w:lvlText w:val="%1.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0"/>
        <w:sz w:val="40"/>
        <w:szCs w:val="40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724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0"/>
        <w:sz w:val="34"/>
        <w:szCs w:val="34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207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30"/>
        <w:szCs w:val="30"/>
        <w:lang w:val="en-AU" w:eastAsia="en-US" w:bidi="ar-SA"/>
      </w:rPr>
    </w:lvl>
    <w:lvl w:ilvl="3">
      <w:numFmt w:val="bullet"/>
      <w:lvlText w:val="•"/>
      <w:lvlJc w:val="left"/>
      <w:pPr>
        <w:ind w:left="3134" w:hanging="992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102" w:hanging="992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69" w:hanging="992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036" w:hanging="992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004" w:hanging="992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971" w:hanging="992"/>
      </w:pPr>
      <w:rPr>
        <w:rFonts w:hint="default"/>
        <w:lang w:val="en-AU" w:eastAsia="en-US" w:bidi="ar-SA"/>
      </w:rPr>
    </w:lvl>
  </w:abstractNum>
  <w:abstractNum w:abstractNumId="5" w15:restartNumberingAfterBreak="0">
    <w:nsid w:val="1FF81377"/>
    <w:multiLevelType w:val="multilevel"/>
    <w:tmpl w:val="149E447E"/>
    <w:lvl w:ilvl="0">
      <w:start w:val="1"/>
      <w:numFmt w:val="decimal"/>
      <w:lvlText w:val="%1.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0"/>
        <w:sz w:val="40"/>
        <w:szCs w:val="40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724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0"/>
        <w:sz w:val="34"/>
        <w:szCs w:val="34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207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30"/>
        <w:szCs w:val="30"/>
        <w:lang w:val="en-AU" w:eastAsia="en-US" w:bidi="ar-SA"/>
      </w:rPr>
    </w:lvl>
    <w:lvl w:ilvl="3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4">
      <w:numFmt w:val="bullet"/>
      <w:lvlText w:val="•"/>
      <w:lvlJc w:val="left"/>
      <w:pPr>
        <w:ind w:left="3376" w:hanging="36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464" w:hanging="36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553" w:hanging="36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641" w:hanging="36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729" w:hanging="361"/>
      </w:pPr>
      <w:rPr>
        <w:rFonts w:hint="default"/>
        <w:lang w:val="en-AU" w:eastAsia="en-US" w:bidi="ar-SA"/>
      </w:rPr>
    </w:lvl>
  </w:abstractNum>
  <w:abstractNum w:abstractNumId="6" w15:restartNumberingAfterBreak="0">
    <w:nsid w:val="20837CF2"/>
    <w:multiLevelType w:val="hybridMultilevel"/>
    <w:tmpl w:val="28E666C4"/>
    <w:lvl w:ilvl="0" w:tplc="C4E8B4A8">
      <w:numFmt w:val="bullet"/>
      <w:lvlText w:val=""/>
      <w:lvlJc w:val="left"/>
      <w:pPr>
        <w:ind w:left="9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4100398">
      <w:numFmt w:val="bullet"/>
      <w:lvlText w:val="–"/>
      <w:lvlJc w:val="left"/>
      <w:pPr>
        <w:ind w:left="1380" w:hanging="425"/>
      </w:pPr>
      <w:rPr>
        <w:rFonts w:ascii="Arial" w:eastAsia="Arial" w:hAnsi="Arial" w:cs="Arial" w:hint="default"/>
        <w:w w:val="100"/>
        <w:lang w:val="en-AU" w:eastAsia="en-US" w:bidi="ar-SA"/>
      </w:rPr>
    </w:lvl>
    <w:lvl w:ilvl="2" w:tplc="58AE895C">
      <w:numFmt w:val="bullet"/>
      <w:lvlText w:val="•"/>
      <w:lvlJc w:val="left"/>
      <w:pPr>
        <w:ind w:left="2232" w:hanging="425"/>
      </w:pPr>
      <w:rPr>
        <w:rFonts w:hint="default"/>
        <w:lang w:val="en-AU" w:eastAsia="en-US" w:bidi="ar-SA"/>
      </w:rPr>
    </w:lvl>
    <w:lvl w:ilvl="3" w:tplc="1D5EEE34">
      <w:numFmt w:val="bullet"/>
      <w:lvlText w:val="•"/>
      <w:lvlJc w:val="left"/>
      <w:pPr>
        <w:ind w:left="3084" w:hanging="425"/>
      </w:pPr>
      <w:rPr>
        <w:rFonts w:hint="default"/>
        <w:lang w:val="en-AU" w:eastAsia="en-US" w:bidi="ar-SA"/>
      </w:rPr>
    </w:lvl>
    <w:lvl w:ilvl="4" w:tplc="C636B882">
      <w:numFmt w:val="bullet"/>
      <w:lvlText w:val="•"/>
      <w:lvlJc w:val="left"/>
      <w:pPr>
        <w:ind w:left="3936" w:hanging="425"/>
      </w:pPr>
      <w:rPr>
        <w:rFonts w:hint="default"/>
        <w:lang w:val="en-AU" w:eastAsia="en-US" w:bidi="ar-SA"/>
      </w:rPr>
    </w:lvl>
    <w:lvl w:ilvl="5" w:tplc="D33C1E2E">
      <w:numFmt w:val="bullet"/>
      <w:lvlText w:val="•"/>
      <w:lvlJc w:val="left"/>
      <w:pPr>
        <w:ind w:left="4789" w:hanging="425"/>
      </w:pPr>
      <w:rPr>
        <w:rFonts w:hint="default"/>
        <w:lang w:val="en-AU" w:eastAsia="en-US" w:bidi="ar-SA"/>
      </w:rPr>
    </w:lvl>
    <w:lvl w:ilvl="6" w:tplc="52060DBC">
      <w:numFmt w:val="bullet"/>
      <w:lvlText w:val="•"/>
      <w:lvlJc w:val="left"/>
      <w:pPr>
        <w:ind w:left="5641" w:hanging="425"/>
      </w:pPr>
      <w:rPr>
        <w:rFonts w:hint="default"/>
        <w:lang w:val="en-AU" w:eastAsia="en-US" w:bidi="ar-SA"/>
      </w:rPr>
    </w:lvl>
    <w:lvl w:ilvl="7" w:tplc="4BA6A232">
      <w:numFmt w:val="bullet"/>
      <w:lvlText w:val="•"/>
      <w:lvlJc w:val="left"/>
      <w:pPr>
        <w:ind w:left="6493" w:hanging="425"/>
      </w:pPr>
      <w:rPr>
        <w:rFonts w:hint="default"/>
        <w:lang w:val="en-AU" w:eastAsia="en-US" w:bidi="ar-SA"/>
      </w:rPr>
    </w:lvl>
    <w:lvl w:ilvl="8" w:tplc="025CEEB4">
      <w:numFmt w:val="bullet"/>
      <w:lvlText w:val="•"/>
      <w:lvlJc w:val="left"/>
      <w:pPr>
        <w:ind w:left="7345" w:hanging="425"/>
      </w:pPr>
      <w:rPr>
        <w:rFonts w:hint="default"/>
        <w:lang w:val="en-AU" w:eastAsia="en-US" w:bidi="ar-SA"/>
      </w:rPr>
    </w:lvl>
  </w:abstractNum>
  <w:abstractNum w:abstractNumId="7" w15:restartNumberingAfterBreak="0">
    <w:nsid w:val="35622ED4"/>
    <w:multiLevelType w:val="hybridMultilevel"/>
    <w:tmpl w:val="930E1C94"/>
    <w:lvl w:ilvl="0" w:tplc="CD04CC50">
      <w:numFmt w:val="bullet"/>
      <w:lvlText w:val=""/>
      <w:lvlJc w:val="left"/>
      <w:pPr>
        <w:ind w:left="51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D7FA4E1A">
      <w:numFmt w:val="bullet"/>
      <w:lvlText w:val=""/>
      <w:lvlJc w:val="left"/>
      <w:pPr>
        <w:ind w:left="10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CEB472A0">
      <w:numFmt w:val="bullet"/>
      <w:lvlText w:val="–"/>
      <w:lvlJc w:val="left"/>
      <w:pPr>
        <w:ind w:left="1435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 w:tplc="04D6DB5E">
      <w:numFmt w:val="bullet"/>
      <w:lvlText w:val="•"/>
      <w:lvlJc w:val="left"/>
      <w:pPr>
        <w:ind w:left="1440" w:hanging="425"/>
      </w:pPr>
      <w:rPr>
        <w:rFonts w:hint="default"/>
        <w:lang w:val="en-AU" w:eastAsia="en-US" w:bidi="ar-SA"/>
      </w:rPr>
    </w:lvl>
    <w:lvl w:ilvl="4" w:tplc="5F5232E4">
      <w:numFmt w:val="bullet"/>
      <w:lvlText w:val="•"/>
      <w:lvlJc w:val="left"/>
      <w:pPr>
        <w:ind w:left="2649" w:hanging="425"/>
      </w:pPr>
      <w:rPr>
        <w:rFonts w:hint="default"/>
        <w:lang w:val="en-AU" w:eastAsia="en-US" w:bidi="ar-SA"/>
      </w:rPr>
    </w:lvl>
    <w:lvl w:ilvl="5" w:tplc="E4D6A7DA">
      <w:numFmt w:val="bullet"/>
      <w:lvlText w:val="•"/>
      <w:lvlJc w:val="left"/>
      <w:pPr>
        <w:ind w:left="3858" w:hanging="425"/>
      </w:pPr>
      <w:rPr>
        <w:rFonts w:hint="default"/>
        <w:lang w:val="en-AU" w:eastAsia="en-US" w:bidi="ar-SA"/>
      </w:rPr>
    </w:lvl>
    <w:lvl w:ilvl="6" w:tplc="DF7668DE">
      <w:numFmt w:val="bullet"/>
      <w:lvlText w:val="•"/>
      <w:lvlJc w:val="left"/>
      <w:pPr>
        <w:ind w:left="5068" w:hanging="425"/>
      </w:pPr>
      <w:rPr>
        <w:rFonts w:hint="default"/>
        <w:lang w:val="en-AU" w:eastAsia="en-US" w:bidi="ar-SA"/>
      </w:rPr>
    </w:lvl>
    <w:lvl w:ilvl="7" w:tplc="68923A80">
      <w:numFmt w:val="bullet"/>
      <w:lvlText w:val="•"/>
      <w:lvlJc w:val="left"/>
      <w:pPr>
        <w:ind w:left="6277" w:hanging="425"/>
      </w:pPr>
      <w:rPr>
        <w:rFonts w:hint="default"/>
        <w:lang w:val="en-AU" w:eastAsia="en-US" w:bidi="ar-SA"/>
      </w:rPr>
    </w:lvl>
    <w:lvl w:ilvl="8" w:tplc="9E0E0696">
      <w:numFmt w:val="bullet"/>
      <w:lvlText w:val="•"/>
      <w:lvlJc w:val="left"/>
      <w:pPr>
        <w:ind w:left="7487" w:hanging="425"/>
      </w:pPr>
      <w:rPr>
        <w:rFonts w:hint="default"/>
        <w:lang w:val="en-AU" w:eastAsia="en-US" w:bidi="ar-SA"/>
      </w:rPr>
    </w:lvl>
  </w:abstractNum>
  <w:abstractNum w:abstractNumId="8" w15:restartNumberingAfterBreak="0">
    <w:nsid w:val="37F32DB4"/>
    <w:multiLevelType w:val="hybridMultilevel"/>
    <w:tmpl w:val="1FF07BA0"/>
    <w:lvl w:ilvl="0" w:tplc="383A9A94">
      <w:numFmt w:val="bullet"/>
      <w:lvlText w:val="–"/>
      <w:lvlJc w:val="left"/>
      <w:pPr>
        <w:ind w:left="158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8730C78C">
      <w:numFmt w:val="bullet"/>
      <w:lvlText w:val="•"/>
      <w:lvlJc w:val="left"/>
      <w:pPr>
        <w:ind w:left="1134" w:hanging="425"/>
      </w:pPr>
      <w:rPr>
        <w:rFonts w:hint="default"/>
        <w:lang w:val="en-AU" w:eastAsia="en-US" w:bidi="ar-SA"/>
      </w:rPr>
    </w:lvl>
    <w:lvl w:ilvl="2" w:tplc="BE7AD5D8">
      <w:numFmt w:val="bullet"/>
      <w:lvlText w:val="•"/>
      <w:lvlJc w:val="left"/>
      <w:pPr>
        <w:ind w:left="2109" w:hanging="425"/>
      </w:pPr>
      <w:rPr>
        <w:rFonts w:hint="default"/>
        <w:lang w:val="en-AU" w:eastAsia="en-US" w:bidi="ar-SA"/>
      </w:rPr>
    </w:lvl>
    <w:lvl w:ilvl="3" w:tplc="7E46E9DE">
      <w:numFmt w:val="bullet"/>
      <w:lvlText w:val="•"/>
      <w:lvlJc w:val="left"/>
      <w:pPr>
        <w:ind w:left="3083" w:hanging="425"/>
      </w:pPr>
      <w:rPr>
        <w:rFonts w:hint="default"/>
        <w:lang w:val="en-AU" w:eastAsia="en-US" w:bidi="ar-SA"/>
      </w:rPr>
    </w:lvl>
    <w:lvl w:ilvl="4" w:tplc="926A6B3C">
      <w:numFmt w:val="bullet"/>
      <w:lvlText w:val="•"/>
      <w:lvlJc w:val="left"/>
      <w:pPr>
        <w:ind w:left="4058" w:hanging="425"/>
      </w:pPr>
      <w:rPr>
        <w:rFonts w:hint="default"/>
        <w:lang w:val="en-AU" w:eastAsia="en-US" w:bidi="ar-SA"/>
      </w:rPr>
    </w:lvl>
    <w:lvl w:ilvl="5" w:tplc="6CC2E39E">
      <w:numFmt w:val="bullet"/>
      <w:lvlText w:val="•"/>
      <w:lvlJc w:val="left"/>
      <w:pPr>
        <w:ind w:left="5033" w:hanging="425"/>
      </w:pPr>
      <w:rPr>
        <w:rFonts w:hint="default"/>
        <w:lang w:val="en-AU" w:eastAsia="en-US" w:bidi="ar-SA"/>
      </w:rPr>
    </w:lvl>
    <w:lvl w:ilvl="6" w:tplc="B6B0050C">
      <w:numFmt w:val="bullet"/>
      <w:lvlText w:val="•"/>
      <w:lvlJc w:val="left"/>
      <w:pPr>
        <w:ind w:left="6007" w:hanging="425"/>
      </w:pPr>
      <w:rPr>
        <w:rFonts w:hint="default"/>
        <w:lang w:val="en-AU" w:eastAsia="en-US" w:bidi="ar-SA"/>
      </w:rPr>
    </w:lvl>
    <w:lvl w:ilvl="7" w:tplc="1A1A9B38">
      <w:numFmt w:val="bullet"/>
      <w:lvlText w:val="•"/>
      <w:lvlJc w:val="left"/>
      <w:pPr>
        <w:ind w:left="6982" w:hanging="425"/>
      </w:pPr>
      <w:rPr>
        <w:rFonts w:hint="default"/>
        <w:lang w:val="en-AU" w:eastAsia="en-US" w:bidi="ar-SA"/>
      </w:rPr>
    </w:lvl>
    <w:lvl w:ilvl="8" w:tplc="5B089720">
      <w:numFmt w:val="bullet"/>
      <w:lvlText w:val="•"/>
      <w:lvlJc w:val="left"/>
      <w:pPr>
        <w:ind w:left="7957" w:hanging="425"/>
      </w:pPr>
      <w:rPr>
        <w:rFonts w:hint="default"/>
        <w:lang w:val="en-AU" w:eastAsia="en-US" w:bidi="ar-SA"/>
      </w:rPr>
    </w:lvl>
  </w:abstractNum>
  <w:abstractNum w:abstractNumId="9" w15:restartNumberingAfterBreak="0">
    <w:nsid w:val="3B804E72"/>
    <w:multiLevelType w:val="hybridMultilevel"/>
    <w:tmpl w:val="6AD0040C"/>
    <w:lvl w:ilvl="0" w:tplc="B79080B2">
      <w:start w:val="1"/>
      <w:numFmt w:val="decimal"/>
      <w:lvlText w:val="%1."/>
      <w:lvlJc w:val="left"/>
      <w:pPr>
        <w:ind w:left="51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DBE5BD8">
      <w:numFmt w:val="bullet"/>
      <w:lvlText w:val="•"/>
      <w:lvlJc w:val="left"/>
      <w:pPr>
        <w:ind w:left="1458" w:hanging="360"/>
      </w:pPr>
      <w:rPr>
        <w:rFonts w:hint="default"/>
        <w:lang w:val="en-AU" w:eastAsia="en-US" w:bidi="ar-SA"/>
      </w:rPr>
    </w:lvl>
    <w:lvl w:ilvl="2" w:tplc="D812D2E0">
      <w:numFmt w:val="bullet"/>
      <w:lvlText w:val="•"/>
      <w:lvlJc w:val="left"/>
      <w:pPr>
        <w:ind w:left="2397" w:hanging="360"/>
      </w:pPr>
      <w:rPr>
        <w:rFonts w:hint="default"/>
        <w:lang w:val="en-AU" w:eastAsia="en-US" w:bidi="ar-SA"/>
      </w:rPr>
    </w:lvl>
    <w:lvl w:ilvl="3" w:tplc="82FA24C8">
      <w:numFmt w:val="bullet"/>
      <w:lvlText w:val="•"/>
      <w:lvlJc w:val="left"/>
      <w:pPr>
        <w:ind w:left="3335" w:hanging="360"/>
      </w:pPr>
      <w:rPr>
        <w:rFonts w:hint="default"/>
        <w:lang w:val="en-AU" w:eastAsia="en-US" w:bidi="ar-SA"/>
      </w:rPr>
    </w:lvl>
    <w:lvl w:ilvl="4" w:tplc="7952DAE0">
      <w:numFmt w:val="bullet"/>
      <w:lvlText w:val="•"/>
      <w:lvlJc w:val="left"/>
      <w:pPr>
        <w:ind w:left="4274" w:hanging="360"/>
      </w:pPr>
      <w:rPr>
        <w:rFonts w:hint="default"/>
        <w:lang w:val="en-AU" w:eastAsia="en-US" w:bidi="ar-SA"/>
      </w:rPr>
    </w:lvl>
    <w:lvl w:ilvl="5" w:tplc="6A0A8944">
      <w:numFmt w:val="bullet"/>
      <w:lvlText w:val="•"/>
      <w:lvlJc w:val="left"/>
      <w:pPr>
        <w:ind w:left="5213" w:hanging="360"/>
      </w:pPr>
      <w:rPr>
        <w:rFonts w:hint="default"/>
        <w:lang w:val="en-AU" w:eastAsia="en-US" w:bidi="ar-SA"/>
      </w:rPr>
    </w:lvl>
    <w:lvl w:ilvl="6" w:tplc="6FF6CD74">
      <w:numFmt w:val="bullet"/>
      <w:lvlText w:val="•"/>
      <w:lvlJc w:val="left"/>
      <w:pPr>
        <w:ind w:left="6151" w:hanging="360"/>
      </w:pPr>
      <w:rPr>
        <w:rFonts w:hint="default"/>
        <w:lang w:val="en-AU" w:eastAsia="en-US" w:bidi="ar-SA"/>
      </w:rPr>
    </w:lvl>
    <w:lvl w:ilvl="7" w:tplc="64B4DCDE">
      <w:numFmt w:val="bullet"/>
      <w:lvlText w:val="•"/>
      <w:lvlJc w:val="left"/>
      <w:pPr>
        <w:ind w:left="7090" w:hanging="360"/>
      </w:pPr>
      <w:rPr>
        <w:rFonts w:hint="default"/>
        <w:lang w:val="en-AU" w:eastAsia="en-US" w:bidi="ar-SA"/>
      </w:rPr>
    </w:lvl>
    <w:lvl w:ilvl="8" w:tplc="AD46D0CC">
      <w:numFmt w:val="bullet"/>
      <w:lvlText w:val="•"/>
      <w:lvlJc w:val="left"/>
      <w:pPr>
        <w:ind w:left="8029" w:hanging="360"/>
      </w:pPr>
      <w:rPr>
        <w:rFonts w:hint="default"/>
        <w:lang w:val="en-AU" w:eastAsia="en-US" w:bidi="ar-SA"/>
      </w:rPr>
    </w:lvl>
  </w:abstractNum>
  <w:abstractNum w:abstractNumId="10" w15:restartNumberingAfterBreak="0">
    <w:nsid w:val="511B3325"/>
    <w:multiLevelType w:val="multilevel"/>
    <w:tmpl w:val="210C14CE"/>
    <w:lvl w:ilvl="0">
      <w:start w:val="1"/>
      <w:numFmt w:val="decimal"/>
      <w:lvlText w:val="%1."/>
      <w:lvlJc w:val="left"/>
      <w:pPr>
        <w:ind w:left="612" w:hanging="4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91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557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2603" w:hanging="68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646" w:hanging="68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689" w:hanging="68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33" w:hanging="68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776" w:hanging="68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819" w:hanging="680"/>
      </w:pPr>
      <w:rPr>
        <w:rFonts w:hint="default"/>
        <w:lang w:val="en-AU" w:eastAsia="en-US" w:bidi="ar-SA"/>
      </w:rPr>
    </w:lvl>
  </w:abstractNum>
  <w:abstractNum w:abstractNumId="11" w15:restartNumberingAfterBreak="0">
    <w:nsid w:val="5A1E0953"/>
    <w:multiLevelType w:val="hybridMultilevel"/>
    <w:tmpl w:val="DD36EF70"/>
    <w:lvl w:ilvl="0" w:tplc="4A44958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D08AECD6">
      <w:numFmt w:val="bullet"/>
      <w:lvlText w:val="•"/>
      <w:lvlJc w:val="left"/>
      <w:pPr>
        <w:ind w:left="592" w:hanging="361"/>
      </w:pPr>
      <w:rPr>
        <w:rFonts w:hint="default"/>
        <w:lang w:val="en-AU" w:eastAsia="en-US" w:bidi="ar-SA"/>
      </w:rPr>
    </w:lvl>
    <w:lvl w:ilvl="2" w:tplc="92C65BDE">
      <w:numFmt w:val="bullet"/>
      <w:lvlText w:val="•"/>
      <w:lvlJc w:val="left"/>
      <w:pPr>
        <w:ind w:left="764" w:hanging="361"/>
      </w:pPr>
      <w:rPr>
        <w:rFonts w:hint="default"/>
        <w:lang w:val="en-AU" w:eastAsia="en-US" w:bidi="ar-SA"/>
      </w:rPr>
    </w:lvl>
    <w:lvl w:ilvl="3" w:tplc="CDD87D6C">
      <w:numFmt w:val="bullet"/>
      <w:lvlText w:val="•"/>
      <w:lvlJc w:val="left"/>
      <w:pPr>
        <w:ind w:left="936" w:hanging="361"/>
      </w:pPr>
      <w:rPr>
        <w:rFonts w:hint="default"/>
        <w:lang w:val="en-AU" w:eastAsia="en-US" w:bidi="ar-SA"/>
      </w:rPr>
    </w:lvl>
    <w:lvl w:ilvl="4" w:tplc="16F2AA38">
      <w:numFmt w:val="bullet"/>
      <w:lvlText w:val="•"/>
      <w:lvlJc w:val="left"/>
      <w:pPr>
        <w:ind w:left="1108" w:hanging="361"/>
      </w:pPr>
      <w:rPr>
        <w:rFonts w:hint="default"/>
        <w:lang w:val="en-AU" w:eastAsia="en-US" w:bidi="ar-SA"/>
      </w:rPr>
    </w:lvl>
    <w:lvl w:ilvl="5" w:tplc="CC4AD09E">
      <w:numFmt w:val="bullet"/>
      <w:lvlText w:val="•"/>
      <w:lvlJc w:val="left"/>
      <w:pPr>
        <w:ind w:left="1280" w:hanging="361"/>
      </w:pPr>
      <w:rPr>
        <w:rFonts w:hint="default"/>
        <w:lang w:val="en-AU" w:eastAsia="en-US" w:bidi="ar-SA"/>
      </w:rPr>
    </w:lvl>
    <w:lvl w:ilvl="6" w:tplc="C4A0E766">
      <w:numFmt w:val="bullet"/>
      <w:lvlText w:val="•"/>
      <w:lvlJc w:val="left"/>
      <w:pPr>
        <w:ind w:left="1452" w:hanging="361"/>
      </w:pPr>
      <w:rPr>
        <w:rFonts w:hint="default"/>
        <w:lang w:val="en-AU" w:eastAsia="en-US" w:bidi="ar-SA"/>
      </w:rPr>
    </w:lvl>
    <w:lvl w:ilvl="7" w:tplc="F45E4036">
      <w:numFmt w:val="bullet"/>
      <w:lvlText w:val="•"/>
      <w:lvlJc w:val="left"/>
      <w:pPr>
        <w:ind w:left="1624" w:hanging="361"/>
      </w:pPr>
      <w:rPr>
        <w:rFonts w:hint="default"/>
        <w:lang w:val="en-AU" w:eastAsia="en-US" w:bidi="ar-SA"/>
      </w:rPr>
    </w:lvl>
    <w:lvl w:ilvl="8" w:tplc="CF6CEAA6">
      <w:numFmt w:val="bullet"/>
      <w:lvlText w:val="•"/>
      <w:lvlJc w:val="left"/>
      <w:pPr>
        <w:ind w:left="1796" w:hanging="361"/>
      </w:pPr>
      <w:rPr>
        <w:rFonts w:hint="default"/>
        <w:lang w:val="en-AU" w:eastAsia="en-US" w:bidi="ar-SA"/>
      </w:rPr>
    </w:lvl>
  </w:abstractNum>
  <w:abstractNum w:abstractNumId="12" w15:restartNumberingAfterBreak="0">
    <w:nsid w:val="618331C1"/>
    <w:multiLevelType w:val="hybridMultilevel"/>
    <w:tmpl w:val="EDC43E60"/>
    <w:lvl w:ilvl="0" w:tplc="73669D2C">
      <w:numFmt w:val="bullet"/>
      <w:lvlText w:val=""/>
      <w:lvlJc w:val="left"/>
      <w:pPr>
        <w:ind w:left="27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4DFE6024">
      <w:numFmt w:val="bullet"/>
      <w:lvlText w:val="–"/>
      <w:lvlJc w:val="left"/>
      <w:pPr>
        <w:ind w:left="1420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C6206112">
      <w:numFmt w:val="bullet"/>
      <w:lvlText w:val="▪"/>
      <w:lvlJc w:val="left"/>
      <w:pPr>
        <w:ind w:left="1846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 w:tplc="794264C0">
      <w:numFmt w:val="bullet"/>
      <w:lvlText w:val="•"/>
      <w:lvlJc w:val="left"/>
      <w:pPr>
        <w:ind w:left="2739" w:hanging="425"/>
      </w:pPr>
      <w:rPr>
        <w:rFonts w:hint="default"/>
        <w:lang w:val="en-AU" w:eastAsia="en-US" w:bidi="ar-SA"/>
      </w:rPr>
    </w:lvl>
    <w:lvl w:ilvl="4" w:tplc="7E7851CC">
      <w:numFmt w:val="bullet"/>
      <w:lvlText w:val="•"/>
      <w:lvlJc w:val="left"/>
      <w:pPr>
        <w:ind w:left="3638" w:hanging="425"/>
      </w:pPr>
      <w:rPr>
        <w:rFonts w:hint="default"/>
        <w:lang w:val="en-AU" w:eastAsia="en-US" w:bidi="ar-SA"/>
      </w:rPr>
    </w:lvl>
    <w:lvl w:ilvl="5" w:tplc="6114D9B2">
      <w:numFmt w:val="bullet"/>
      <w:lvlText w:val="•"/>
      <w:lvlJc w:val="left"/>
      <w:pPr>
        <w:ind w:left="4537" w:hanging="425"/>
      </w:pPr>
      <w:rPr>
        <w:rFonts w:hint="default"/>
        <w:lang w:val="en-AU" w:eastAsia="en-US" w:bidi="ar-SA"/>
      </w:rPr>
    </w:lvl>
    <w:lvl w:ilvl="6" w:tplc="30929ACC">
      <w:numFmt w:val="bullet"/>
      <w:lvlText w:val="•"/>
      <w:lvlJc w:val="left"/>
      <w:pPr>
        <w:ind w:left="5437" w:hanging="425"/>
      </w:pPr>
      <w:rPr>
        <w:rFonts w:hint="default"/>
        <w:lang w:val="en-AU" w:eastAsia="en-US" w:bidi="ar-SA"/>
      </w:rPr>
    </w:lvl>
    <w:lvl w:ilvl="7" w:tplc="E8A6A85A">
      <w:numFmt w:val="bullet"/>
      <w:lvlText w:val="•"/>
      <w:lvlJc w:val="left"/>
      <w:pPr>
        <w:ind w:left="6336" w:hanging="425"/>
      </w:pPr>
      <w:rPr>
        <w:rFonts w:hint="default"/>
        <w:lang w:val="en-AU" w:eastAsia="en-US" w:bidi="ar-SA"/>
      </w:rPr>
    </w:lvl>
    <w:lvl w:ilvl="8" w:tplc="1B528074">
      <w:numFmt w:val="bullet"/>
      <w:lvlText w:val="•"/>
      <w:lvlJc w:val="left"/>
      <w:pPr>
        <w:ind w:left="7235" w:hanging="425"/>
      </w:pPr>
      <w:rPr>
        <w:rFonts w:hint="default"/>
        <w:lang w:val="en-AU" w:eastAsia="en-US" w:bidi="ar-S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8D"/>
    <w:rsid w:val="001F6F62"/>
    <w:rsid w:val="002D36F2"/>
    <w:rsid w:val="003D2320"/>
    <w:rsid w:val="00415C8D"/>
    <w:rsid w:val="00436F1E"/>
    <w:rsid w:val="00623113"/>
    <w:rsid w:val="006C10BD"/>
    <w:rsid w:val="00715B5B"/>
    <w:rsid w:val="00751538"/>
    <w:rsid w:val="00862095"/>
    <w:rsid w:val="00875ED0"/>
    <w:rsid w:val="00893846"/>
    <w:rsid w:val="009325FF"/>
    <w:rsid w:val="009E62AB"/>
    <w:rsid w:val="00A6721B"/>
    <w:rsid w:val="00B1661E"/>
    <w:rsid w:val="00B264BE"/>
    <w:rsid w:val="00C029D8"/>
    <w:rsid w:val="00CE0CD7"/>
    <w:rsid w:val="00D93187"/>
    <w:rsid w:val="00DA7992"/>
    <w:rsid w:val="00F6577E"/>
    <w:rsid w:val="00F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0F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159"/>
      <w:ind w:left="724" w:hanging="567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pPr>
      <w:ind w:left="724" w:hanging="579"/>
      <w:outlineLvl w:val="1"/>
    </w:pPr>
    <w:rPr>
      <w:sz w:val="34"/>
      <w:szCs w:val="34"/>
    </w:rPr>
  </w:style>
  <w:style w:type="paragraph" w:styleId="Heading3">
    <w:name w:val="heading 3"/>
    <w:basedOn w:val="Normal"/>
    <w:uiPriority w:val="1"/>
    <w:qFormat/>
    <w:pPr>
      <w:ind w:left="1207" w:hanging="993"/>
      <w:outlineLvl w:val="2"/>
    </w:pPr>
    <w:rPr>
      <w:sz w:val="30"/>
      <w:szCs w:val="30"/>
    </w:rPr>
  </w:style>
  <w:style w:type="paragraph" w:styleId="Heading4">
    <w:name w:val="heading 4"/>
    <w:basedOn w:val="Normal"/>
    <w:uiPriority w:val="1"/>
    <w:qFormat/>
    <w:pPr>
      <w:ind w:left="158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2"/>
      <w:ind w:left="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58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0"/>
      <w:ind w:left="612" w:hanging="454"/>
    </w:pPr>
    <w:rPr>
      <w:b/>
      <w:bCs/>
      <w:sz w:val="23"/>
      <w:szCs w:val="23"/>
    </w:rPr>
  </w:style>
  <w:style w:type="paragraph" w:styleId="TOC2">
    <w:name w:val="toc 2"/>
    <w:basedOn w:val="Normal"/>
    <w:uiPriority w:val="1"/>
    <w:qFormat/>
    <w:pPr>
      <w:spacing w:before="59"/>
      <w:ind w:left="1290" w:hanging="680"/>
    </w:pPr>
  </w:style>
  <w:style w:type="paragraph" w:styleId="TOC3">
    <w:name w:val="toc 3"/>
    <w:basedOn w:val="Normal"/>
    <w:uiPriority w:val="1"/>
    <w:qFormat/>
    <w:pPr>
      <w:spacing w:before="88"/>
      <w:ind w:left="1556" w:hanging="68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5"/>
      <w:ind w:left="1228" w:right="106" w:firstLine="2964"/>
      <w:jc w:val="right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2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D8"/>
    <w:rPr>
      <w:rFonts w:ascii="Segoe UI" w:eastAsia="Arial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231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11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231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113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abling@pmc.gov.au" TargetMode="External"/><Relationship Id="rId21" Type="http://schemas.openxmlformats.org/officeDocument/2006/relationships/hyperlink" Target="https://www.finance.gov.au/publications/resource-management-guides/reporting-requirements-following-machinery-government-changes-rmg-119" TargetMode="External"/><Relationship Id="rId42" Type="http://schemas.openxmlformats.org/officeDocument/2006/relationships/hyperlink" Target="mailto:budget_framework@finance.gov.au" TargetMode="External"/><Relationship Id="rId47" Type="http://schemas.openxmlformats.org/officeDocument/2006/relationships/hyperlink" Target="mailto:creativeservices@treasury.gov.au" TargetMode="External"/><Relationship Id="rId63" Type="http://schemas.openxmlformats.org/officeDocument/2006/relationships/hyperlink" Target="https://www.finance.gov.au/government/financial-reporting-and-accounting-policy/financial-reporting-commonwealth-entities" TargetMode="External"/><Relationship Id="rId68" Type="http://schemas.openxmlformats.org/officeDocument/2006/relationships/hyperlink" Target="mailto:budget_framework@finance.gov.au" TargetMode="External"/><Relationship Id="rId16" Type="http://schemas.openxmlformats.org/officeDocument/2006/relationships/footer" Target="footer4.xml"/><Relationship Id="rId11" Type="http://schemas.openxmlformats.org/officeDocument/2006/relationships/footer" Target="footer1.xml"/><Relationship Id="rId32" Type="http://schemas.openxmlformats.org/officeDocument/2006/relationships/hyperlink" Target="mailto:economics.sen@aph.gov.au" TargetMode="External"/><Relationship Id="rId37" Type="http://schemas.openxmlformats.org/officeDocument/2006/relationships/hyperlink" Target="mailto:legcon.sen@aph.gov.au" TargetMode="External"/><Relationship Id="rId53" Type="http://schemas.openxmlformats.org/officeDocument/2006/relationships/hyperlink" Target="https://data.gov.au/" TargetMode="External"/><Relationship Id="rId58" Type="http://schemas.openxmlformats.org/officeDocument/2006/relationships/hyperlink" Target="mailto:PGPA@finance.gov.au" TargetMode="External"/><Relationship Id="rId74" Type="http://schemas.openxmlformats.org/officeDocument/2006/relationships/hyperlink" Target="mailto:budget-website@treasury.gov.au" TargetMode="External"/><Relationship Id="rId79" Type="http://schemas.openxmlformats.org/officeDocument/2006/relationships/customXml" Target="../customXml/item3.xml"/><Relationship Id="rId5" Type="http://schemas.openxmlformats.org/officeDocument/2006/relationships/webSettings" Target="webSettings.xml"/><Relationship Id="rId61" Type="http://schemas.openxmlformats.org/officeDocument/2006/relationships/hyperlink" Target="https://www.finance.gov.au/government/managing-commonwealth-resources/developing-good-performance-information-rmg-131" TargetMode="External"/><Relationship Id="rId82" Type="http://schemas.openxmlformats.org/officeDocument/2006/relationships/customXml" Target="../customXml/item6.xml"/><Relationship Id="rId19" Type="http://schemas.openxmlformats.org/officeDocument/2006/relationships/hyperlink" Target="https://www.finance.gov.au/publications/resource-management-guides/accounting-machinery-government-changes-rmg-118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www.finance.gov.au/government/managing-commonwealth-resources/managing-money-property/managing-money/annual-appropriations/portfolio-budget-statements" TargetMode="External"/><Relationship Id="rId27" Type="http://schemas.openxmlformats.org/officeDocument/2006/relationships/hyperlink" Target="mailto:budget_framework@finance.gov.au" TargetMode="External"/><Relationship Id="rId30" Type="http://schemas.openxmlformats.org/officeDocument/2006/relationships/hyperlink" Target="https://www.protectivesecurity.gov.au/" TargetMode="External"/><Relationship Id="rId35" Type="http://schemas.openxmlformats.org/officeDocument/2006/relationships/hyperlink" Target="mailto:fpa.sen@aph.gov.au" TargetMode="External"/><Relationship Id="rId43" Type="http://schemas.openxmlformats.org/officeDocument/2006/relationships/hyperlink" Target="http://govlink.sge.net/home.aspx" TargetMode="External"/><Relationship Id="rId48" Type="http://schemas.openxmlformats.org/officeDocument/2006/relationships/hyperlink" Target="https://parlwork.aph.gov.au/Senate/DynamicRed" TargetMode="External"/><Relationship Id="rId56" Type="http://schemas.openxmlformats.org/officeDocument/2006/relationships/hyperlink" Target="https://www.finance.gov.au/accounting-annual-appropriations-rmg-116" TargetMode="External"/><Relationship Id="rId64" Type="http://schemas.openxmlformats.org/officeDocument/2006/relationships/hyperlink" Target="https://www.finance.gov.au/government/financial-reporting-and-accounting-policy/financial-reporting-commonwealth-entities" TargetMode="External"/><Relationship Id="rId69" Type="http://schemas.openxmlformats.org/officeDocument/2006/relationships/hyperlink" Target="mailto:PGPA@finance.gov.au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data.gov.au/" TargetMode="External"/><Relationship Id="rId72" Type="http://schemas.openxmlformats.org/officeDocument/2006/relationships/hyperlink" Target="mailto:budgetcommunications@treasury.gov.au" TargetMode="External"/><Relationship Id="rId80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www.finance.gov.au/publications/resource-management-guides/accounting-machinery-government-changes-rmg-118" TargetMode="External"/><Relationship Id="rId25" Type="http://schemas.openxmlformats.org/officeDocument/2006/relationships/hyperlink" Target="https://www.pmc.gov.au/resource-centre/government/tabling-guidelines" TargetMode="External"/><Relationship Id="rId33" Type="http://schemas.openxmlformats.org/officeDocument/2006/relationships/hyperlink" Target="mailto:eec.sen@aph.gov.au" TargetMode="External"/><Relationship Id="rId38" Type="http://schemas.openxmlformats.org/officeDocument/2006/relationships/hyperlink" Target="mailto:rrat.sen@aph.gov.au" TargetMode="External"/><Relationship Id="rId46" Type="http://schemas.openxmlformats.org/officeDocument/2006/relationships/hyperlink" Target="https://www.stylemanual.gov.au/" TargetMode="External"/><Relationship Id="rId59" Type="http://schemas.openxmlformats.org/officeDocument/2006/relationships/hyperlink" Target="mailto:PGPA@finance.gov.au" TargetMode="External"/><Relationship Id="rId67" Type="http://schemas.openxmlformats.org/officeDocument/2006/relationships/hyperlink" Target="https://data.gov.au/" TargetMode="External"/><Relationship Id="rId20" Type="http://schemas.openxmlformats.org/officeDocument/2006/relationships/hyperlink" Target="https://www.finance.gov.au/publications/resource-management-guides/reporting-requirements-following-machinery-government-changes-rmg-119" TargetMode="External"/><Relationship Id="rId41" Type="http://schemas.openxmlformats.org/officeDocument/2006/relationships/hyperlink" Target="https://www.dta.gov.au/help-and-advice/guides-and-tools/commonwealth-library-deposit-and-free-issue-schemes" TargetMode="External"/><Relationship Id="rId54" Type="http://schemas.openxmlformats.org/officeDocument/2006/relationships/hyperlink" Target="mailto:data@digital.gov.au" TargetMode="External"/><Relationship Id="rId62" Type="http://schemas.openxmlformats.org/officeDocument/2006/relationships/hyperlink" Target="https://www.finance.gov.au/government/managing-commonwealth-resources/developing-good-performance-information-rmg-131" TargetMode="External"/><Relationship Id="rId70" Type="http://schemas.openxmlformats.org/officeDocument/2006/relationships/hyperlink" Target="mailto:annual.appropriations@finance.gov.au" TargetMode="External"/><Relationship Id="rId75" Type="http://schemas.openxmlformats.org/officeDocument/2006/relationships/hyperlink" Target="mailto:table.docs@aph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2.jpeg"/><Relationship Id="rId28" Type="http://schemas.openxmlformats.org/officeDocument/2006/relationships/hyperlink" Target="https://data.gov.au/" TargetMode="External"/><Relationship Id="rId36" Type="http://schemas.openxmlformats.org/officeDocument/2006/relationships/hyperlink" Target="mailto:fadt.sen@aph.gov.au" TargetMode="External"/><Relationship Id="rId49" Type="http://schemas.openxmlformats.org/officeDocument/2006/relationships/hyperlink" Target="https://data.gov.au/" TargetMode="External"/><Relationship Id="rId57" Type="http://schemas.openxmlformats.org/officeDocument/2006/relationships/hyperlink" Target="https://www.finance.gov.au/accounting-annual-appropriations-rmg-116" TargetMode="External"/><Relationship Id="rId10" Type="http://schemas.openxmlformats.org/officeDocument/2006/relationships/header" Target="header2.xml"/><Relationship Id="rId31" Type="http://schemas.openxmlformats.org/officeDocument/2006/relationships/hyperlink" Target="mailto:community.affairs.sen@aph.gov.au" TargetMode="External"/><Relationship Id="rId44" Type="http://schemas.openxmlformats.org/officeDocument/2006/relationships/hyperlink" Target="http://govlink.sge.net/home.aspx" TargetMode="External"/><Relationship Id="rId52" Type="http://schemas.openxmlformats.org/officeDocument/2006/relationships/hyperlink" Target="mailto:budget_framework@finance.gov.au" TargetMode="External"/><Relationship Id="rId60" Type="http://schemas.openxmlformats.org/officeDocument/2006/relationships/hyperlink" Target="https://www.finance.gov.au/government/managing-commonwealth-resources/managing-money-property/managing-money/annual-appropriations/portfolio-budget-statements" TargetMode="External"/><Relationship Id="rId65" Type="http://schemas.openxmlformats.org/officeDocument/2006/relationships/hyperlink" Target="https://www.finance.gov.au/publications/resource-management-guides/guide-appropriations-rmg-100" TargetMode="External"/><Relationship Id="rId73" Type="http://schemas.openxmlformats.org/officeDocument/2006/relationships/hyperlink" Target="mailto:creativeservices@treasury.gov.au" TargetMode="External"/><Relationship Id="rId78" Type="http://schemas.openxmlformats.org/officeDocument/2006/relationships/customXml" Target="../customXml/item2.xml"/><Relationship Id="rId8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finance.gov.au/publications/resource-management-guides/accounting-machinery-government-changes-rmg-118" TargetMode="External"/><Relationship Id="rId39" Type="http://schemas.openxmlformats.org/officeDocument/2006/relationships/hyperlink" Target="mailto:info@dta.gov.au" TargetMode="External"/><Relationship Id="rId34" Type="http://schemas.openxmlformats.org/officeDocument/2006/relationships/hyperlink" Target="mailto:ec.sen@aph.gov.au" TargetMode="External"/><Relationship Id="rId50" Type="http://schemas.openxmlformats.org/officeDocument/2006/relationships/hyperlink" Target="https://data.gov.au/" TargetMode="External"/><Relationship Id="rId55" Type="http://schemas.openxmlformats.org/officeDocument/2006/relationships/hyperlink" Target="https://www.finance.gov.au/publications/resource-management-guides/commonwealth-entities-financial-statements-guide-rmg-125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f1.prdmgd.finance.gov.au/sites/50033506/TBF/Reporting/BdgPap/2.%20PAES/3.7%20PAES%202021-22/www.budget.gov.a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udget_framework@finance.gov.au" TargetMode="External"/><Relationship Id="rId24" Type="http://schemas.openxmlformats.org/officeDocument/2006/relationships/image" Target="media/image3.jpeg"/><Relationship Id="rId40" Type="http://schemas.openxmlformats.org/officeDocument/2006/relationships/hyperlink" Target="https://www.dta.gov.au/help-and-advice/guides-and-tools/commonwealth-library-deposit-and-free-issue-schemes" TargetMode="External"/><Relationship Id="rId45" Type="http://schemas.openxmlformats.org/officeDocument/2006/relationships/hyperlink" Target="http://www.budget.gov.au/" TargetMode="External"/><Relationship Id="rId66" Type="http://schemas.openxmlformats.org/officeDocument/2006/relationships/hyperlink" Target="https://www.finance.gov.au/government/financial-reporting-and-accounting-policy/financial-reporting-commonwealth-ent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B41D55FEFC2E954F919119111D872713" ma:contentTypeVersion="99" ma:contentTypeDescription="Create a new document." ma:contentTypeScope="" ma:versionID="f05df4bf7fcb5c4072f352fc3d697e99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_dlc_DocId xmlns="fdd6b31f-a027-425f-adfa-a4194e98dae2">FIN33506-1658115890-274290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fdd6b31f-a027-425f-adfa-a4194e98dae2">
      <Url>https://f1.prdmgd.finance.gov.au/sites/50033506/_layouts/15/DocIdRedir.aspx?ID=FIN33506-1658115890-274290</Url>
      <Description>FIN33506-1658115890-274290</Description>
    </_dlc_DocIdUr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RelatedItem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145F0B-45B7-48B4-9E34-E7A161C71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8DF03-A289-406E-9D94-18368A0B24C3}"/>
</file>

<file path=customXml/itemProps3.xml><?xml version="1.0" encoding="utf-8"?>
<ds:datastoreItem xmlns:ds="http://schemas.openxmlformats.org/officeDocument/2006/customXml" ds:itemID="{C2E143CE-25D3-4D8D-9E50-7A4E7C7BBA9D}"/>
</file>

<file path=customXml/itemProps4.xml><?xml version="1.0" encoding="utf-8"?>
<ds:datastoreItem xmlns:ds="http://schemas.openxmlformats.org/officeDocument/2006/customXml" ds:itemID="{70D9FACE-07B3-40FE-AA2C-C41BBB19A4AE}"/>
</file>

<file path=customXml/itemProps5.xml><?xml version="1.0" encoding="utf-8"?>
<ds:datastoreItem xmlns:ds="http://schemas.openxmlformats.org/officeDocument/2006/customXml" ds:itemID="{E9AF0A3F-978B-492C-8DDD-4ABEB6842D07}"/>
</file>

<file path=customXml/itemProps6.xml><?xml version="1.0" encoding="utf-8"?>
<ds:datastoreItem xmlns:ds="http://schemas.openxmlformats.org/officeDocument/2006/customXml" ds:itemID="{86F1F481-BD00-425C-8E10-5F788BD82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13941</Words>
  <Characters>79470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2022-01-14T03:22:00Z</dcterms:created>
  <dcterms:modified xsi:type="dcterms:W3CDTF">2022-01-14T03:23:00Z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ContentTypeId">
    <vt:lpwstr>0x010100B321FEA60C5BA343A52BC94EC00ABC9E0700B41D55FEFC2E954F919119111D872713</vt:lpwstr>
  </property>
  <property fmtid="{D5CDD505-2E9C-101B-9397-08002B2CF9AE}" pid="6" name="Function and Activity">
    <vt:lpwstr/>
  </property>
  <property fmtid="{D5CDD505-2E9C-101B-9397-08002B2CF9AE}" pid="7" name="OrgUnit">
    <vt:lpwstr>1;#Accounting FW and Capability Support|17de058c-12f7-44f2-8e7d-03ff49305e52</vt:lpwstr>
  </property>
  <property fmtid="{D5CDD505-2E9C-101B-9397-08002B2CF9AE}" pid="8" name="_dlc_DocIdItemGuid">
    <vt:lpwstr>5f983967-ea39-42c6-9277-face5f1aa945</vt:lpwstr>
  </property>
  <property fmtid="{D5CDD505-2E9C-101B-9397-08002B2CF9AE}" pid="9" name="InitiatingEntity">
    <vt:lpwstr>2;#Department of Finance|fd660e8f-8f31-49bd-92a3-d31d4da31afe</vt:lpwstr>
  </property>
</Properties>
</file>