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10F45" w14:textId="77777777" w:rsidR="00514089" w:rsidRDefault="00514089" w:rsidP="00514089">
      <w:pPr>
        <w:rPr>
          <w:b/>
        </w:rPr>
      </w:pPr>
      <w:bookmarkStart w:id="0" w:name="_GoBack"/>
      <w:bookmarkEnd w:id="0"/>
    </w:p>
    <w:p w14:paraId="1193ADA6" w14:textId="77777777" w:rsidR="00514089" w:rsidRPr="00441EED" w:rsidRDefault="00514089" w:rsidP="00514089">
      <w:pPr>
        <w:rPr>
          <w:b/>
        </w:rPr>
      </w:pPr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5B0958">
        <w:rPr>
          <w:b/>
        </w:rPr>
        <w:t xml:space="preserve">1 May </w:t>
      </w:r>
      <w:r>
        <w:rPr>
          <w:b/>
        </w:rPr>
        <w:t xml:space="preserve">– </w:t>
      </w:r>
      <w:r w:rsidR="005B0958">
        <w:rPr>
          <w:b/>
        </w:rPr>
        <w:t xml:space="preserve">1 October </w:t>
      </w:r>
      <w:r>
        <w:rPr>
          <w:b/>
        </w:rPr>
        <w:t>2018</w:t>
      </w:r>
      <w:r w:rsidRPr="00496C61">
        <w:rPr>
          <w:b/>
        </w:rPr>
        <w:t>)</w:t>
      </w:r>
      <w:bookmarkEnd w:id="1"/>
      <w:bookmarkEnd w:id="2"/>
    </w:p>
    <w:tbl>
      <w:tblPr>
        <w:tblW w:w="14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14"/>
        <w:gridCol w:w="2174"/>
        <w:gridCol w:w="1308"/>
        <w:gridCol w:w="1040"/>
        <w:gridCol w:w="1278"/>
        <w:gridCol w:w="1292"/>
        <w:gridCol w:w="1454"/>
        <w:gridCol w:w="1395"/>
        <w:gridCol w:w="1185"/>
      </w:tblGrid>
      <w:tr w:rsidR="00033189" w14:paraId="7B7CE6C8" w14:textId="77777777" w:rsidTr="00033189">
        <w:trPr>
          <w:cantSplit/>
          <w:jc w:val="center"/>
        </w:trPr>
        <w:tc>
          <w:tcPr>
            <w:tcW w:w="1906" w:type="dxa"/>
            <w:shd w:val="clear" w:color="auto" w:fill="DEEAF6" w:themeFill="accent1" w:themeFillTint="33"/>
            <w:vAlign w:val="center"/>
            <w:hideMark/>
          </w:tcPr>
          <w:p w14:paraId="69797C23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  <w:hideMark/>
          </w:tcPr>
          <w:p w14:paraId="749C4BD0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174" w:type="dxa"/>
            <w:shd w:val="clear" w:color="auto" w:fill="DEEAF6" w:themeFill="accent1" w:themeFillTint="33"/>
            <w:vAlign w:val="center"/>
            <w:hideMark/>
          </w:tcPr>
          <w:p w14:paraId="2B15697E" w14:textId="77777777" w:rsidR="00033189" w:rsidRPr="00E72919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</w:t>
            </w: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ame</w:t>
            </w:r>
          </w:p>
        </w:tc>
        <w:tc>
          <w:tcPr>
            <w:tcW w:w="1308" w:type="dxa"/>
            <w:shd w:val="clear" w:color="auto" w:fill="DEEAF6" w:themeFill="accent1" w:themeFillTint="33"/>
            <w:vAlign w:val="center"/>
            <w:hideMark/>
          </w:tcPr>
          <w:p w14:paraId="6F7CD539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1040" w:type="dxa"/>
            <w:shd w:val="clear" w:color="auto" w:fill="DEEAF6" w:themeFill="accent1" w:themeFillTint="33"/>
            <w:vAlign w:val="center"/>
            <w:hideMark/>
          </w:tcPr>
          <w:p w14:paraId="230CCC5E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  <w:hideMark/>
          </w:tcPr>
          <w:p w14:paraId="3D08F1EA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292" w:type="dxa"/>
            <w:shd w:val="clear" w:color="auto" w:fill="DEEAF6" w:themeFill="accent1" w:themeFillTint="33"/>
            <w:vAlign w:val="center"/>
            <w:hideMark/>
          </w:tcPr>
          <w:p w14:paraId="1B356797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54" w:type="dxa"/>
            <w:shd w:val="clear" w:color="auto" w:fill="DEEAF6" w:themeFill="accent1" w:themeFillTint="33"/>
            <w:vAlign w:val="center"/>
            <w:hideMark/>
          </w:tcPr>
          <w:p w14:paraId="6AD3CD91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  <w:r w:rsidR="00F30B9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="008B71DE" w:rsidRPr="008B71DE">
              <w:rPr>
                <w:rFonts w:ascii="Calibri" w:hAnsi="Calibri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95" w:type="dxa"/>
            <w:shd w:val="clear" w:color="auto" w:fill="DEEAF6" w:themeFill="accent1" w:themeFillTint="33"/>
            <w:vAlign w:val="center"/>
            <w:hideMark/>
          </w:tcPr>
          <w:p w14:paraId="5A8218FA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diem ($)</w:t>
            </w:r>
          </w:p>
        </w:tc>
        <w:tc>
          <w:tcPr>
            <w:tcW w:w="1185" w:type="dxa"/>
            <w:shd w:val="clear" w:color="auto" w:fill="DEEAF6" w:themeFill="accent1" w:themeFillTint="33"/>
            <w:vAlign w:val="center"/>
            <w:hideMark/>
          </w:tcPr>
          <w:p w14:paraId="4C051ED6" w14:textId="77777777" w:rsidR="00033189" w:rsidRPr="00E72919" w:rsidRDefault="000331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033189" w:rsidRPr="005B0958" w14:paraId="372BAD8B" w14:textId="77777777" w:rsidTr="00033189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01AE8E35" w14:textId="77777777" w:rsidR="00033189" w:rsidRPr="005B0958" w:rsidRDefault="00033189" w:rsidP="00033189">
            <w:pPr>
              <w:spacing w:after="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2979D3">
              <w:rPr>
                <w:rFonts w:ascii="Calibri" w:hAnsi="Calibri"/>
                <w:bCs/>
                <w:sz w:val="18"/>
                <w:szCs w:val="18"/>
              </w:rPr>
              <w:t>Commonwealth Superannuation Corporation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922AFF" w14:textId="4E40D63A" w:rsidR="00033189" w:rsidRPr="005B0958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2979D3">
              <w:rPr>
                <w:rFonts w:ascii="Calibri" w:hAnsi="Calibri"/>
                <w:bCs/>
                <w:sz w:val="18"/>
                <w:szCs w:val="18"/>
              </w:rPr>
              <w:t>Director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28844C5" w14:textId="77777777" w:rsidR="00033189" w:rsidRPr="005B0958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CE7390">
              <w:rPr>
                <w:rFonts w:ascii="Calibri" w:hAnsi="Calibri"/>
                <w:bCs/>
                <w:sz w:val="18"/>
                <w:szCs w:val="18"/>
              </w:rPr>
              <w:t xml:space="preserve">Mr Sunil </w:t>
            </w:r>
            <w:proofErr w:type="spellStart"/>
            <w:r w:rsidRPr="00CE7390">
              <w:rPr>
                <w:rFonts w:ascii="Calibri" w:hAnsi="Calibri"/>
                <w:bCs/>
                <w:sz w:val="18"/>
                <w:szCs w:val="18"/>
              </w:rPr>
              <w:t>Kemppi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0C2F2A9" w14:textId="77777777" w:rsidR="00033189" w:rsidRPr="005B0958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 Jul 2016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E426F8" w14:textId="77777777" w:rsidR="00033189" w:rsidRPr="005B0958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8B7CF50" w14:textId="77777777" w:rsidR="00033189" w:rsidRPr="00CE7390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 Jul 2018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5E98F405" w14:textId="41620301" w:rsidR="00033189" w:rsidRPr="00CE7390" w:rsidRDefault="001C5C42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30 Jun 2021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CD65A5B" w14:textId="77777777" w:rsidR="00033189" w:rsidRPr="002979D3" w:rsidRDefault="00A27E4E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  <w:highlight w:val="yellow"/>
              </w:rPr>
            </w:pPr>
            <w:r w:rsidRPr="00A27E4E">
              <w:rPr>
                <w:rFonts w:ascii="Calibri" w:hAnsi="Calibri"/>
                <w:bCs/>
                <w:sz w:val="18"/>
                <w:szCs w:val="18"/>
              </w:rPr>
              <w:t>66,030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655162C" w14:textId="77777777" w:rsidR="00033189" w:rsidRPr="005B0958" w:rsidRDefault="009D5417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94069E7" w14:textId="77777777" w:rsidR="00033189" w:rsidRPr="005B0958" w:rsidRDefault="00A27E4E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VIC</w:t>
            </w:r>
          </w:p>
        </w:tc>
      </w:tr>
      <w:tr w:rsidR="00033189" w:rsidRPr="005B0958" w14:paraId="5C4CA7F0" w14:textId="77777777" w:rsidTr="00033189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21AD7342" w14:textId="77777777" w:rsidR="00033189" w:rsidRPr="005B0958" w:rsidRDefault="00033189" w:rsidP="00033189">
            <w:pPr>
              <w:spacing w:after="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2979D3">
              <w:rPr>
                <w:rFonts w:ascii="Calibri" w:hAnsi="Calibri"/>
                <w:bCs/>
                <w:sz w:val="18"/>
                <w:szCs w:val="18"/>
              </w:rPr>
              <w:t>Independent Parliamentary Expenses Authority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62B6294" w14:textId="20B2F185" w:rsidR="00033189" w:rsidRPr="005B0958" w:rsidRDefault="00E813AF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Acting M</w:t>
            </w:r>
            <w:r w:rsidR="00033189">
              <w:rPr>
                <w:rFonts w:ascii="Calibri" w:hAnsi="Calibri"/>
                <w:bCs/>
                <w:sz w:val="18"/>
                <w:szCs w:val="18"/>
              </w:rPr>
              <w:t>ember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97172B4" w14:textId="77777777" w:rsidR="00033189" w:rsidRPr="002979D3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2979D3">
              <w:rPr>
                <w:sz w:val="18"/>
                <w:szCs w:val="18"/>
              </w:rPr>
              <w:t>The Hon Nick Minchin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04A19F1" w14:textId="77777777" w:rsidR="00033189" w:rsidRPr="005B0958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27 Nov 2017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5D1EF05" w14:textId="77777777" w:rsidR="00033189" w:rsidRPr="005B0958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NA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1CB5CB3" w14:textId="77777777" w:rsidR="00033189" w:rsidRPr="005B0958" w:rsidRDefault="00033189" w:rsidP="002979D3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CE7390">
              <w:rPr>
                <w:rFonts w:ascii="Calibri" w:hAnsi="Calibri"/>
                <w:bCs/>
                <w:sz w:val="18"/>
                <w:szCs w:val="18"/>
              </w:rPr>
              <w:t>28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May </w:t>
            </w:r>
            <w:r w:rsidRPr="00CE7390">
              <w:rPr>
                <w:rFonts w:ascii="Calibri" w:hAnsi="Calibri"/>
                <w:bCs/>
                <w:sz w:val="18"/>
                <w:szCs w:val="18"/>
              </w:rPr>
              <w:t>2018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71AFF63F" w14:textId="77777777" w:rsidR="00033189" w:rsidRPr="005B0958" w:rsidRDefault="00033189" w:rsidP="009D5417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CE7390">
              <w:rPr>
                <w:rFonts w:ascii="Calibri" w:hAnsi="Calibri"/>
                <w:bCs/>
                <w:sz w:val="18"/>
                <w:szCs w:val="18"/>
              </w:rPr>
              <w:t>2</w:t>
            </w:r>
            <w:r w:rsidR="009D5417">
              <w:rPr>
                <w:rFonts w:ascii="Calibri" w:hAnsi="Calibri"/>
                <w:bCs/>
                <w:sz w:val="18"/>
                <w:szCs w:val="18"/>
              </w:rPr>
              <w:t>7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Aug 2</w:t>
            </w:r>
            <w:r w:rsidRPr="00CE7390">
              <w:rPr>
                <w:rFonts w:ascii="Calibri" w:hAnsi="Calibri"/>
                <w:bCs/>
                <w:sz w:val="18"/>
                <w:szCs w:val="18"/>
              </w:rPr>
              <w:t>018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686CA13" w14:textId="77777777" w:rsidR="00033189" w:rsidRPr="002979D3" w:rsidRDefault="008B71DE" w:rsidP="008B71DE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  <w:highlight w:val="yellow"/>
              </w:rPr>
            </w:pPr>
            <w:r w:rsidRPr="008B71DE">
              <w:rPr>
                <w:rFonts w:ascii="Calibri" w:hAnsi="Calibri"/>
                <w:bCs/>
                <w:sz w:val="18"/>
                <w:szCs w:val="18"/>
              </w:rPr>
              <w:t>3</w:t>
            </w:r>
            <w:r>
              <w:rPr>
                <w:rFonts w:ascii="Calibri" w:hAnsi="Calibri"/>
                <w:bCs/>
                <w:sz w:val="18"/>
                <w:szCs w:val="18"/>
              </w:rPr>
              <w:t>8</w:t>
            </w:r>
            <w:r w:rsidRPr="008B71DE">
              <w:rPr>
                <w:rFonts w:ascii="Calibri" w:hAnsi="Calibri"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Cs/>
                <w:sz w:val="18"/>
                <w:szCs w:val="18"/>
              </w:rPr>
              <w:t>050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02F6C4" w14:textId="77777777" w:rsidR="00033189" w:rsidRPr="005B0958" w:rsidRDefault="009D5417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8C1C26E" w14:textId="77777777" w:rsidR="00033189" w:rsidRPr="005B0958" w:rsidRDefault="00033189" w:rsidP="00CE7390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VIC</w:t>
            </w:r>
          </w:p>
        </w:tc>
      </w:tr>
    </w:tbl>
    <w:p w14:paraId="03D381F3" w14:textId="77777777" w:rsidR="008B71DE" w:rsidRPr="00C71E53" w:rsidRDefault="008B71DE" w:rsidP="009D5417">
      <w:pPr>
        <w:spacing w:before="60" w:after="0" w:line="240" w:lineRule="auto"/>
        <w:rPr>
          <w:sz w:val="18"/>
          <w:szCs w:val="18"/>
        </w:rPr>
      </w:pPr>
      <w:r w:rsidRPr="00C71E53">
        <w:rPr>
          <w:sz w:val="18"/>
          <w:szCs w:val="18"/>
        </w:rPr>
        <w:t xml:space="preserve"># </w:t>
      </w:r>
      <w:proofErr w:type="gramStart"/>
      <w:r w:rsidRPr="00C71E53">
        <w:rPr>
          <w:sz w:val="18"/>
          <w:szCs w:val="18"/>
        </w:rPr>
        <w:t>remuneration</w:t>
      </w:r>
      <w:proofErr w:type="gramEnd"/>
      <w:r w:rsidRPr="00C71E53">
        <w:rPr>
          <w:sz w:val="18"/>
          <w:szCs w:val="18"/>
        </w:rPr>
        <w:t xml:space="preserve"> at 1 July 2018</w:t>
      </w:r>
    </w:p>
    <w:p w14:paraId="642CFFFF" w14:textId="77777777" w:rsidR="009D5417" w:rsidRPr="00C71E53" w:rsidRDefault="00033189" w:rsidP="009D5417">
      <w:pPr>
        <w:spacing w:before="60" w:after="0" w:line="240" w:lineRule="auto"/>
        <w:rPr>
          <w:sz w:val="18"/>
          <w:szCs w:val="18"/>
        </w:rPr>
      </w:pPr>
      <w:r w:rsidRPr="00C71E53">
        <w:rPr>
          <w:b/>
          <w:sz w:val="18"/>
          <w:szCs w:val="18"/>
        </w:rPr>
        <w:t xml:space="preserve">* </w:t>
      </w:r>
      <w:r w:rsidR="009D5417" w:rsidRPr="00C71E53">
        <w:rPr>
          <w:sz w:val="18"/>
          <w:szCs w:val="18"/>
        </w:rPr>
        <w:t xml:space="preserve">The Hon Nick Minchin acted in this position from 27 Nov 2017 to 27 August 2018 for the period when the Hon Gary </w:t>
      </w:r>
      <w:proofErr w:type="spellStart"/>
      <w:r w:rsidR="009D5417" w:rsidRPr="00C71E53">
        <w:rPr>
          <w:sz w:val="18"/>
          <w:szCs w:val="18"/>
        </w:rPr>
        <w:t>Gray</w:t>
      </w:r>
      <w:proofErr w:type="spellEnd"/>
      <w:r w:rsidR="009D5417" w:rsidRPr="00C71E53">
        <w:rPr>
          <w:sz w:val="18"/>
          <w:szCs w:val="18"/>
        </w:rPr>
        <w:t xml:space="preserve"> AO was on special leave.  </w:t>
      </w:r>
    </w:p>
    <w:p w14:paraId="2D65C6BC" w14:textId="77777777" w:rsidR="00CE7390" w:rsidRDefault="00CE7390" w:rsidP="00514089">
      <w:pPr>
        <w:rPr>
          <w:b/>
          <w:sz w:val="18"/>
          <w:szCs w:val="18"/>
        </w:rPr>
      </w:pPr>
    </w:p>
    <w:p w14:paraId="3485DFC2" w14:textId="77777777" w:rsidR="00514089" w:rsidRPr="0055255C" w:rsidRDefault="00514089" w:rsidP="00514089">
      <w:pPr>
        <w:rPr>
          <w:b/>
        </w:rPr>
      </w:pPr>
      <w:r w:rsidRPr="0055255C">
        <w:rPr>
          <w:b/>
        </w:rPr>
        <w:t>Existing Vacancies – Finance Portfolio (</w:t>
      </w:r>
      <w:r w:rsidR="005B0958">
        <w:rPr>
          <w:b/>
        </w:rPr>
        <w:t>1 May – 1 October 2018</w:t>
      </w:r>
      <w:r w:rsidRPr="00496C61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3964"/>
        <w:gridCol w:w="1781"/>
        <w:gridCol w:w="1781"/>
        <w:gridCol w:w="1782"/>
        <w:gridCol w:w="1781"/>
        <w:gridCol w:w="1781"/>
        <w:gridCol w:w="1782"/>
      </w:tblGrid>
      <w:tr w:rsidR="00F30B96" w:rsidRPr="00C81A02" w14:paraId="36BDAD6D" w14:textId="77777777" w:rsidTr="008711CF">
        <w:trPr>
          <w:trHeight w:val="9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EE5D791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8B9119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4A2121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E5DFE8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CB96DB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6725A7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1C4631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F30B96" w:rsidRPr="00C81A02" w14:paraId="03D7794C" w14:textId="77777777" w:rsidTr="008711CF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1088" w14:textId="77777777" w:rsidR="00F30B96" w:rsidRPr="00C81A02" w:rsidRDefault="00F30B96" w:rsidP="001C620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Future Fund Board of Guardians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F464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901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BBB1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DFE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3E96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EBDD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</w:tc>
      </w:tr>
      <w:tr w:rsidR="00F30B96" w:rsidRPr="00C81A02" w14:paraId="61FB2644" w14:textId="77777777" w:rsidTr="008711CF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FD52" w14:textId="77777777" w:rsidR="00F30B96" w:rsidRDefault="00F30B96" w:rsidP="001C620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3324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CBC3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CFF5" w14:textId="2AD23524" w:rsidR="00F30B96" w:rsidRPr="00C81A02" w:rsidRDefault="001C5C42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B4DB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2102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0F57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30B96" w:rsidRPr="00C81A02" w14:paraId="5FBE4855" w14:textId="77777777" w:rsidTr="008711CF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D83D" w14:textId="77777777" w:rsidR="00F30B96" w:rsidRPr="00C81A02" w:rsidRDefault="00F30B96" w:rsidP="001C620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E1092D">
              <w:rPr>
                <w:rFonts w:ascii="Calibri" w:hAnsi="Calibri"/>
                <w:sz w:val="18"/>
                <w:szCs w:val="18"/>
              </w:rPr>
              <w:t>Australian Naval Infrastructure Pty Ltd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EB0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8998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8D3F" w14:textId="263C1C1D" w:rsidR="00F30B96" w:rsidRPr="00C81A02" w:rsidRDefault="001C5C42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7BA2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D636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9FB8" w14:textId="77777777" w:rsidR="00F30B96" w:rsidRPr="00C81A02" w:rsidRDefault="00F30B96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26B464E" w14:textId="371A8EF0" w:rsidR="00F46799" w:rsidRPr="00C71E53" w:rsidRDefault="00F30B96" w:rsidP="001C5C42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  <w:r w:rsidRPr="00C71E53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Note: Vacancies at 1 October 2018</w:t>
      </w:r>
    </w:p>
    <w:sectPr w:rsidR="00F46799" w:rsidRPr="00C71E53" w:rsidSect="005140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89"/>
    <w:rsid w:val="00033189"/>
    <w:rsid w:val="000B344D"/>
    <w:rsid w:val="001C5C42"/>
    <w:rsid w:val="00280463"/>
    <w:rsid w:val="002979D3"/>
    <w:rsid w:val="00514089"/>
    <w:rsid w:val="005B0958"/>
    <w:rsid w:val="007B6D59"/>
    <w:rsid w:val="008711CF"/>
    <w:rsid w:val="008B71DE"/>
    <w:rsid w:val="009D5417"/>
    <w:rsid w:val="00A27E4E"/>
    <w:rsid w:val="00C71E53"/>
    <w:rsid w:val="00CE7390"/>
    <w:rsid w:val="00E1092D"/>
    <w:rsid w:val="00E5311C"/>
    <w:rsid w:val="00E813AF"/>
    <w:rsid w:val="00F30B96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F3EF"/>
  <w15:chartTrackingRefBased/>
  <w15:docId w15:val="{0E7D8C95-8A6F-46CC-9EC5-45E2F9F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F2CE66CC2CAB49A26AAB3BA59FF7F4" ma:contentTypeVersion="" ma:contentTypeDescription="PDMS Document Site Content Type" ma:contentTypeScope="" ma:versionID="d05129410e67da806f66cd7e5a1f7c7c">
  <xsd:schema xmlns:xsd="http://www.w3.org/2001/XMLSchema" xmlns:xs="http://www.w3.org/2001/XMLSchema" xmlns:p="http://schemas.microsoft.com/office/2006/metadata/properties" xmlns:ns2="44CEE360-A529-4DBC-82BD-8457E0CFB558" targetNamespace="http://schemas.microsoft.com/office/2006/metadata/properties" ma:root="true" ma:fieldsID="d91af094b3a467e4296f3e50f1583b9a" ns2:_="">
    <xsd:import namespace="44CEE360-A529-4DBC-82BD-8457E0CFB55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E360-A529-4DBC-82BD-8457E0CFB55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CEE360-A529-4DBC-82BD-8457E0CFB558" xsi:nil="true"/>
  </documentManagement>
</p:properties>
</file>

<file path=customXml/itemProps1.xml><?xml version="1.0" encoding="utf-8"?>
<ds:datastoreItem xmlns:ds="http://schemas.openxmlformats.org/officeDocument/2006/customXml" ds:itemID="{83A61B76-3476-46F0-8459-F2C43A56E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5FE5E-FF00-46B2-BE3C-6E1667111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E360-A529-4DBC-82BD-8457E0CFB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1AC0F-B04F-41E6-A188-4AF58BCD9D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CEE360-A529-4DBC-82BD-8457E0CFB5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959360C4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Appointments</dc:title>
  <dc:subject/>
  <dc:creator>Department of Finance</dc:creator>
  <cp:keywords/>
  <dc:description/>
  <cp:lastModifiedBy>Dempsey, Stacey</cp:lastModifiedBy>
  <cp:revision>2</cp:revision>
  <dcterms:created xsi:type="dcterms:W3CDTF">2019-11-04T23:44:00Z</dcterms:created>
  <dcterms:modified xsi:type="dcterms:W3CDTF">2019-11-04T23:44:00Z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0x010100266966F133664895A6EE3632470D45F50017F2CE66CC2CAB49A26AAB3BA59FF7F4</vt:lpwstr>
  </property>
</Properties>
</file>